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A10A" w14:textId="77777777" w:rsidR="00811215" w:rsidRDefault="000E4A66">
      <w:pPr>
        <w:spacing w:before="76"/>
        <w:ind w:left="358"/>
        <w:jc w:val="center"/>
        <w:rPr>
          <w:b/>
          <w:sz w:val="24"/>
        </w:rPr>
      </w:pPr>
      <w:r>
        <w:rPr>
          <w:b/>
          <w:sz w:val="24"/>
        </w:rPr>
        <w:t>ПРАВИТЕЛЬСТВО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ФЕДЕРАЦИИ</w:t>
      </w:r>
    </w:p>
    <w:p w14:paraId="54A5D3D9" w14:textId="77777777" w:rsidR="00811215" w:rsidRDefault="000E4A66">
      <w:pPr>
        <w:spacing w:before="1"/>
        <w:ind w:left="358"/>
        <w:jc w:val="center"/>
        <w:rPr>
          <w:b/>
          <w:sz w:val="24"/>
        </w:rPr>
      </w:pPr>
      <w:r>
        <w:rPr>
          <w:b/>
          <w:sz w:val="24"/>
        </w:rPr>
        <w:t>НАЦИОНАЛЬНЫЙ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УНИВЕРСИТЕТ</w:t>
      </w:r>
    </w:p>
    <w:p w14:paraId="78BD1627" w14:textId="77777777" w:rsidR="00811215" w:rsidRDefault="000E4A66">
      <w:pPr>
        <w:ind w:left="366"/>
        <w:jc w:val="center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ЭКОНОМИКИ»</w:t>
      </w:r>
    </w:p>
    <w:p w14:paraId="0907CCB5" w14:textId="77777777" w:rsidR="00811215" w:rsidRDefault="00811215">
      <w:pPr>
        <w:pStyle w:val="a3"/>
        <w:spacing w:before="6"/>
        <w:rPr>
          <w:b/>
          <w:sz w:val="23"/>
        </w:rPr>
      </w:pPr>
    </w:p>
    <w:p w14:paraId="0B44FCDF" w14:textId="77777777" w:rsidR="00811215" w:rsidRDefault="000E4A66">
      <w:pPr>
        <w:pStyle w:val="a3"/>
        <w:spacing w:before="1"/>
        <w:ind w:left="3953" w:right="3586" w:hanging="8"/>
        <w:jc w:val="center"/>
      </w:pPr>
      <w:r>
        <w:t>Факультет компьютерных наук Департамент</w:t>
      </w:r>
      <w:r>
        <w:rPr>
          <w:spacing w:val="-15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t>инженерии</w:t>
      </w:r>
    </w:p>
    <w:p w14:paraId="70A5A491" w14:textId="77777777" w:rsidR="00811215" w:rsidRDefault="00811215">
      <w:pPr>
        <w:pStyle w:val="a3"/>
        <w:spacing w:before="4" w:after="1"/>
        <w:rPr>
          <w:sz w:val="23"/>
        </w:rPr>
      </w:pPr>
    </w:p>
    <w:tbl>
      <w:tblPr>
        <w:tblStyle w:val="TableNormal"/>
        <w:tblW w:w="0" w:type="auto"/>
        <w:tblInd w:w="1786" w:type="dxa"/>
        <w:tblLayout w:type="fixed"/>
        <w:tblLook w:val="01E0" w:firstRow="1" w:lastRow="1" w:firstColumn="1" w:lastColumn="1" w:noHBand="0" w:noVBand="0"/>
      </w:tblPr>
      <w:tblGrid>
        <w:gridCol w:w="4593"/>
        <w:gridCol w:w="4513"/>
      </w:tblGrid>
      <w:tr w:rsidR="00811215" w14:paraId="4EE2033D" w14:textId="77777777" w:rsidTr="009F3CF6">
        <w:trPr>
          <w:trHeight w:val="2474"/>
        </w:trPr>
        <w:tc>
          <w:tcPr>
            <w:tcW w:w="4593" w:type="dxa"/>
          </w:tcPr>
          <w:p w14:paraId="1DA7394D" w14:textId="77777777" w:rsidR="00811215" w:rsidRDefault="000E4A66">
            <w:pPr>
              <w:pStyle w:val="TableParagraph"/>
              <w:spacing w:line="266" w:lineRule="exact"/>
              <w:ind w:right="4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СОГЛАСОВАНО</w:t>
            </w:r>
          </w:p>
          <w:p w14:paraId="334E04BB" w14:textId="61F12B71" w:rsidR="00811215" w:rsidRDefault="00231C93">
            <w:pPr>
              <w:pStyle w:val="TableParagraph"/>
              <w:ind w:right="419"/>
              <w:jc w:val="center"/>
              <w:rPr>
                <w:sz w:val="24"/>
              </w:rPr>
            </w:pPr>
            <w:r>
              <w:rPr>
                <w:sz w:val="24"/>
              </w:rPr>
              <w:t>Приглашенный преподаватель</w:t>
            </w:r>
            <w:r w:rsidRPr="009F3CF6">
              <w:rPr>
                <w:sz w:val="24"/>
              </w:rPr>
              <w:t> </w:t>
            </w:r>
            <w:r w:rsidR="009F3CF6">
              <w:rPr>
                <w:sz w:val="24"/>
              </w:rPr>
              <w:t>б</w:t>
            </w:r>
            <w:r w:rsidR="009F3CF6" w:rsidRPr="009F3CF6">
              <w:rPr>
                <w:sz w:val="24"/>
              </w:rPr>
              <w:t>азо</w:t>
            </w:r>
            <w:r w:rsidR="009F3CF6">
              <w:rPr>
                <w:sz w:val="24"/>
              </w:rPr>
              <w:t>вой</w:t>
            </w:r>
            <w:r w:rsidR="009F3CF6" w:rsidRPr="009F3CF6">
              <w:rPr>
                <w:sz w:val="24"/>
              </w:rPr>
              <w:t xml:space="preserve"> кафедр</w:t>
            </w:r>
            <w:r w:rsidR="009F3CF6">
              <w:rPr>
                <w:sz w:val="24"/>
              </w:rPr>
              <w:t xml:space="preserve">ы </w:t>
            </w:r>
            <w:r w:rsidR="009F3CF6" w:rsidRPr="009F3CF6">
              <w:rPr>
                <w:sz w:val="24"/>
              </w:rPr>
              <w:t>ПАО Сбербанк</w:t>
            </w:r>
            <w:r w:rsidR="0065749F" w:rsidRPr="0065749F">
              <w:rPr>
                <w:sz w:val="24"/>
              </w:rPr>
              <w:t xml:space="preserve"> </w:t>
            </w:r>
          </w:p>
          <w:p w14:paraId="531857E5" w14:textId="72243835" w:rsidR="0065749F" w:rsidRPr="0065749F" w:rsidRDefault="0065749F">
            <w:pPr>
              <w:pStyle w:val="TableParagraph"/>
              <w:ind w:right="419"/>
              <w:jc w:val="center"/>
              <w:rPr>
                <w:sz w:val="24"/>
              </w:rPr>
            </w:pPr>
            <w:r>
              <w:rPr>
                <w:sz w:val="24"/>
              </w:rPr>
              <w:t>факультет</w:t>
            </w:r>
            <w:r w:rsidR="00D703E1">
              <w:rPr>
                <w:sz w:val="24"/>
              </w:rPr>
              <w:t>а</w:t>
            </w:r>
            <w:r>
              <w:rPr>
                <w:sz w:val="24"/>
              </w:rPr>
              <w:t xml:space="preserve"> компьютерных наук</w:t>
            </w:r>
          </w:p>
          <w:p w14:paraId="67F0BD7D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19A24153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00B0C9A0" w14:textId="142C3A54" w:rsidR="00811215" w:rsidRPr="003A3819" w:rsidRDefault="000E4A66">
            <w:pPr>
              <w:pStyle w:val="TableParagraph"/>
              <w:tabs>
                <w:tab w:val="left" w:pos="2214"/>
              </w:tabs>
              <w:spacing w:before="207"/>
              <w:ind w:right="418"/>
              <w:jc w:val="center"/>
              <w:rPr>
                <w:sz w:val="24"/>
                <w:szCs w:val="24"/>
              </w:rPr>
            </w:pPr>
            <w:r>
              <w:rPr>
                <w:sz w:val="24"/>
                <w:u w:val="single"/>
              </w:rPr>
              <w:tab/>
            </w:r>
            <w:r w:rsidR="00231C93">
              <w:rPr>
                <w:sz w:val="24"/>
                <w:szCs w:val="24"/>
              </w:rPr>
              <w:t>А.И. Калинин</w:t>
            </w:r>
          </w:p>
          <w:p w14:paraId="1933A2A5" w14:textId="5811DFF7" w:rsidR="00811215" w:rsidRDefault="000E4A66">
            <w:pPr>
              <w:pStyle w:val="TableParagraph"/>
              <w:tabs>
                <w:tab w:val="left" w:pos="958"/>
                <w:tab w:val="left" w:pos="1687"/>
              </w:tabs>
              <w:spacing w:line="256" w:lineRule="exact"/>
              <w:ind w:right="42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«</w:t>
            </w:r>
            <w:r w:rsidR="00B02928">
              <w:rPr>
                <w:u w:val="single"/>
              </w:rPr>
              <w:t xml:space="preserve"> </w:t>
            </w:r>
            <w:r w:rsidR="00B02928">
              <w:rPr>
                <w:sz w:val="24"/>
                <w:u w:val="single"/>
              </w:rPr>
              <w:t xml:space="preserve"> </w:t>
            </w:r>
            <w:proofErr w:type="gramEnd"/>
            <w:r w:rsidR="00B02928"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B0292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231C93">
              <w:rPr>
                <w:sz w:val="24"/>
              </w:rPr>
              <w:t>2025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513" w:type="dxa"/>
          </w:tcPr>
          <w:p w14:paraId="6CF34B2A" w14:textId="77777777" w:rsidR="00811215" w:rsidRDefault="000E4A66">
            <w:pPr>
              <w:pStyle w:val="TableParagraph"/>
              <w:spacing w:line="266" w:lineRule="exact"/>
              <w:ind w:left="4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УТВЕРЖДАЮ</w:t>
            </w:r>
          </w:p>
          <w:p w14:paraId="4C976A94" w14:textId="77777777" w:rsidR="00811215" w:rsidRDefault="000E4A66">
            <w:pPr>
              <w:pStyle w:val="TableParagraph"/>
              <w:ind w:left="420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руководитель образовательной программы</w:t>
            </w:r>
          </w:p>
          <w:p w14:paraId="67E0899A" w14:textId="77777777" w:rsidR="00811215" w:rsidRPr="000E4A66" w:rsidRDefault="000E4A66">
            <w:pPr>
              <w:pStyle w:val="TableParagraph"/>
              <w:ind w:left="423"/>
              <w:jc w:val="center"/>
              <w:rPr>
                <w:sz w:val="24"/>
              </w:rPr>
            </w:pPr>
            <w:r>
              <w:rPr>
                <w:sz w:val="24"/>
              </w:rPr>
              <w:t>«Программная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инженерия»</w:t>
            </w:r>
            <w:r w:rsidRPr="000E4A66">
              <w:rPr>
                <w:sz w:val="24"/>
              </w:rPr>
              <w:t xml:space="preserve"> </w:t>
            </w:r>
            <w:r w:rsidRPr="003A3819">
              <w:rPr>
                <w:rFonts w:eastAsia="Calibri"/>
                <w:sz w:val="24"/>
              </w:rPr>
              <w:t>старший преподаватель департамента программной инженерии</w:t>
            </w:r>
          </w:p>
          <w:p w14:paraId="2C0BD0FB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5C5D0692" w14:textId="77777777" w:rsidR="00811215" w:rsidRPr="003A3819" w:rsidRDefault="000E4A66">
            <w:pPr>
              <w:pStyle w:val="TableParagraph"/>
              <w:tabs>
                <w:tab w:val="left" w:pos="2633"/>
              </w:tabs>
              <w:ind w:left="41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 w:rsidR="003A3819">
              <w:rPr>
                <w:sz w:val="24"/>
              </w:rPr>
              <w:t>Н.А. Павлочев</w:t>
            </w:r>
          </w:p>
          <w:p w14:paraId="77D203A0" w14:textId="1BA213C0" w:rsidR="00811215" w:rsidRDefault="00B02928" w:rsidP="00B02928">
            <w:pPr>
              <w:pStyle w:val="TableParagraph"/>
              <w:tabs>
                <w:tab w:val="left" w:pos="1377"/>
                <w:tab w:val="left" w:pos="2106"/>
              </w:tabs>
              <w:spacing w:line="256" w:lineRule="exact"/>
              <w:ind w:left="418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«</w:t>
            </w:r>
            <w:r>
              <w:rPr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proofErr w:type="gramEnd"/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u w:val="single"/>
                <w:lang w:val="en-US"/>
              </w:rPr>
              <w:t xml:space="preserve">        </w:t>
            </w:r>
            <w:r>
              <w:rPr>
                <w:sz w:val="24"/>
              </w:rPr>
              <w:t xml:space="preserve"> </w:t>
            </w:r>
            <w:r w:rsidR="00231C93">
              <w:rPr>
                <w:sz w:val="24"/>
              </w:rPr>
              <w:t>2025</w:t>
            </w:r>
            <w:r>
              <w:rPr>
                <w:sz w:val="24"/>
              </w:rPr>
              <w:t xml:space="preserve"> г.</w:t>
            </w:r>
          </w:p>
        </w:tc>
      </w:tr>
    </w:tbl>
    <w:p w14:paraId="4FA32D93" w14:textId="77777777" w:rsidR="00811215" w:rsidRDefault="00811215">
      <w:pPr>
        <w:pStyle w:val="a3"/>
        <w:rPr>
          <w:sz w:val="26"/>
        </w:rPr>
      </w:pPr>
    </w:p>
    <w:p w14:paraId="42184841" w14:textId="77777777" w:rsidR="00811215" w:rsidRDefault="00811215">
      <w:pPr>
        <w:pStyle w:val="a3"/>
        <w:rPr>
          <w:sz w:val="26"/>
        </w:rPr>
      </w:pPr>
    </w:p>
    <w:p w14:paraId="3898B603" w14:textId="77777777" w:rsidR="00811215" w:rsidRDefault="00811215">
      <w:pPr>
        <w:pStyle w:val="a3"/>
        <w:rPr>
          <w:sz w:val="26"/>
        </w:rPr>
      </w:pPr>
    </w:p>
    <w:p w14:paraId="558B671B" w14:textId="77777777" w:rsidR="00811215" w:rsidRDefault="00811215">
      <w:pPr>
        <w:pStyle w:val="a3"/>
        <w:rPr>
          <w:sz w:val="26"/>
        </w:rPr>
      </w:pPr>
    </w:p>
    <w:p w14:paraId="5FFF64BA" w14:textId="7B89FC97" w:rsidR="00811215" w:rsidRDefault="003A3819" w:rsidP="00341A3D">
      <w:pPr>
        <w:pStyle w:val="2"/>
        <w:spacing w:before="191"/>
        <w:ind w:left="511" w:firstLine="0"/>
        <w:jc w:val="center"/>
      </w:pPr>
      <w:bookmarkStart w:id="0" w:name="_Toc158240993"/>
      <w:bookmarkStart w:id="1" w:name="_Toc158241434"/>
      <w:bookmarkStart w:id="2" w:name="_Toc162838451"/>
      <w:bookmarkStart w:id="3" w:name="_Toc198005536"/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7C216DA" wp14:editId="0BF3758D">
                <wp:simplePos x="0" y="0"/>
                <wp:positionH relativeFrom="page">
                  <wp:posOffset>225425</wp:posOffset>
                </wp:positionH>
                <wp:positionV relativeFrom="paragraph">
                  <wp:posOffset>-682625</wp:posOffset>
                </wp:positionV>
                <wp:extent cx="626745" cy="5408295"/>
                <wp:effectExtent l="0" t="0" r="0" b="0"/>
                <wp:wrapNone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40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EF1AE7" w14:paraId="0D22E2CF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4A859634" w14:textId="77777777" w:rsidR="00EF1AE7" w:rsidRDefault="00EF1AE7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1E018C5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250C1E9D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E63DD3F" w14:textId="77777777" w:rsidR="00EF1AE7" w:rsidRDefault="00EF1AE7">
                                  <w:pPr>
                                    <w:pStyle w:val="TableParagraph"/>
                                    <w:spacing w:before="110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82B6D48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5FDD9A65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5CFF38C0" w14:textId="77777777" w:rsidR="00EF1AE7" w:rsidRDefault="00EF1AE7">
                                  <w:pPr>
                                    <w:pStyle w:val="TableParagraph"/>
                                    <w:spacing w:before="110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630F96D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6C56F69D" w14:textId="77777777">
                              <w:trPr>
                                <w:trHeight w:val="198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5378FFB0" w14:textId="77777777" w:rsidR="00EF1AE7" w:rsidRDefault="00EF1AE7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3F5EB76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5F69625B" w14:textId="77777777">
                              <w:trPr>
                                <w:trHeight w:val="165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5F3FE2B0" w14:textId="77777777" w:rsidR="00EF1AE7" w:rsidRDefault="00EF1AE7">
                                  <w:pPr>
                                    <w:pStyle w:val="TableParagraph"/>
                                    <w:spacing w:before="110"/>
                                    <w:ind w:left="29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30E86B4E" w14:textId="77777777" w:rsidR="00EF1AE7" w:rsidRDefault="00EF1AE7">
                                  <w:pPr>
                                    <w:pStyle w:val="TableParagraph"/>
                                    <w:spacing w:before="88" w:line="140" w:lineRule="atLeast"/>
                                    <w:ind w:left="714" w:right="163" w:hanging="548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EF20C9" w14:textId="77777777" w:rsidR="00EF1AE7" w:rsidRDefault="00EF1AE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C216DA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17.75pt;margin-top:-53.75pt;width:49.35pt;height:425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EF1AE7" w14:paraId="0D22E2CF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4A859634" w14:textId="77777777" w:rsidR="00EF1AE7" w:rsidRDefault="00EF1AE7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1E018C5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250C1E9D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E63DD3F" w14:textId="77777777" w:rsidR="00EF1AE7" w:rsidRDefault="00EF1AE7">
                            <w:pPr>
                              <w:pStyle w:val="TableParagraph"/>
                              <w:spacing w:before="110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82B6D48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5FDD9A65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5CFF38C0" w14:textId="77777777" w:rsidR="00EF1AE7" w:rsidRDefault="00EF1AE7">
                            <w:pPr>
                              <w:pStyle w:val="TableParagraph"/>
                              <w:spacing w:before="110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630F96D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6C56F69D" w14:textId="77777777">
                        <w:trPr>
                          <w:trHeight w:val="198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5378FFB0" w14:textId="77777777" w:rsidR="00EF1AE7" w:rsidRDefault="00EF1AE7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3F5EB76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5F69625B" w14:textId="77777777">
                        <w:trPr>
                          <w:trHeight w:val="165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5F3FE2B0" w14:textId="77777777" w:rsidR="00EF1AE7" w:rsidRDefault="00EF1AE7">
                            <w:pPr>
                              <w:pStyle w:val="TableParagraph"/>
                              <w:spacing w:before="110"/>
                              <w:ind w:left="29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30E86B4E" w14:textId="77777777" w:rsidR="00EF1AE7" w:rsidRDefault="00EF1AE7">
                            <w:pPr>
                              <w:pStyle w:val="TableParagraph"/>
                              <w:spacing w:before="88" w:line="140" w:lineRule="atLeast"/>
                              <w:ind w:left="714" w:right="163" w:hanging="548"/>
                              <w:rPr>
                                <w:b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68EF20C9" w14:textId="77777777" w:rsidR="00EF1AE7" w:rsidRDefault="00EF1AE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A3819">
        <w:rPr>
          <w:color w:val="000000"/>
        </w:rPr>
        <w:t xml:space="preserve"> </w:t>
      </w:r>
      <w:r w:rsidR="00231C93">
        <w:rPr>
          <w:color w:val="000000"/>
          <w:sz w:val="28"/>
        </w:rPr>
        <w:t>Приложение для создания пешеходных маршрутов</w:t>
      </w:r>
      <w:bookmarkEnd w:id="0"/>
      <w:bookmarkEnd w:id="1"/>
      <w:bookmarkEnd w:id="2"/>
      <w:bookmarkEnd w:id="3"/>
    </w:p>
    <w:p w14:paraId="63C81F51" w14:textId="675DBF77" w:rsidR="00811215" w:rsidRDefault="00341A3D" w:rsidP="00341A3D">
      <w:pPr>
        <w:tabs>
          <w:tab w:val="left" w:pos="7371"/>
        </w:tabs>
        <w:spacing w:before="136" w:line="360" w:lineRule="auto"/>
        <w:ind w:left="4452" w:right="3146" w:hanging="1050"/>
        <w:rPr>
          <w:b/>
          <w:sz w:val="28"/>
        </w:rPr>
      </w:pPr>
      <w:r>
        <w:rPr>
          <w:b/>
          <w:sz w:val="28"/>
        </w:rPr>
        <w:t xml:space="preserve">      </w:t>
      </w:r>
      <w:r w:rsidR="00B15C4B">
        <w:rPr>
          <w:b/>
          <w:sz w:val="28"/>
        </w:rPr>
        <w:tab/>
        <w:t xml:space="preserve"> Руководство </w:t>
      </w:r>
      <w:r w:rsidR="00231C93">
        <w:rPr>
          <w:b/>
          <w:sz w:val="28"/>
        </w:rPr>
        <w:t>программиста</w:t>
      </w:r>
      <w:r w:rsidR="00EF1AE7">
        <w:rPr>
          <w:b/>
          <w:sz w:val="28"/>
        </w:rPr>
        <w:br/>
      </w:r>
      <w:r w:rsidR="000E4A66">
        <w:rPr>
          <w:b/>
          <w:sz w:val="28"/>
        </w:rPr>
        <w:t>ЛИСТ</w:t>
      </w:r>
      <w:r w:rsidR="000E4A66">
        <w:rPr>
          <w:b/>
          <w:spacing w:val="-18"/>
          <w:sz w:val="28"/>
        </w:rPr>
        <w:t xml:space="preserve"> </w:t>
      </w:r>
      <w:r w:rsidR="000E4A66">
        <w:rPr>
          <w:b/>
          <w:sz w:val="28"/>
        </w:rPr>
        <w:t>УТВЕРЖДЕНИЯ</w:t>
      </w:r>
    </w:p>
    <w:p w14:paraId="0F6647E9" w14:textId="01168E00" w:rsidR="00811215" w:rsidRDefault="00231C93" w:rsidP="00341A3D">
      <w:pPr>
        <w:spacing w:before="71"/>
        <w:ind w:left="519"/>
        <w:jc w:val="center"/>
        <w:rPr>
          <w:b/>
          <w:sz w:val="28"/>
        </w:rPr>
      </w:pPr>
      <w:r>
        <w:rPr>
          <w:b/>
          <w:sz w:val="28"/>
        </w:rPr>
        <w:t>RU.17701729.05.06-01 33 01-1-ЛУ</w:t>
      </w:r>
    </w:p>
    <w:p w14:paraId="61E1752F" w14:textId="77777777" w:rsidR="00811215" w:rsidRDefault="00811215">
      <w:pPr>
        <w:pStyle w:val="a3"/>
        <w:rPr>
          <w:b/>
          <w:sz w:val="30"/>
        </w:rPr>
      </w:pPr>
    </w:p>
    <w:p w14:paraId="2159671D" w14:textId="77777777" w:rsidR="00811215" w:rsidRDefault="00811215">
      <w:pPr>
        <w:pStyle w:val="a3"/>
        <w:rPr>
          <w:b/>
          <w:sz w:val="30"/>
        </w:rPr>
      </w:pPr>
    </w:p>
    <w:p w14:paraId="7DD5919B" w14:textId="77777777" w:rsidR="00811215" w:rsidRDefault="00811215">
      <w:pPr>
        <w:pStyle w:val="a3"/>
        <w:rPr>
          <w:b/>
          <w:sz w:val="30"/>
        </w:rPr>
      </w:pPr>
    </w:p>
    <w:p w14:paraId="053FF1DB" w14:textId="77777777" w:rsidR="00811215" w:rsidRDefault="00811215">
      <w:pPr>
        <w:pStyle w:val="a3"/>
        <w:spacing w:before="5"/>
        <w:rPr>
          <w:b/>
          <w:sz w:val="43"/>
        </w:rPr>
      </w:pPr>
    </w:p>
    <w:p w14:paraId="012E0C7E" w14:textId="77777777" w:rsidR="00811215" w:rsidRDefault="000E4A66">
      <w:pPr>
        <w:pStyle w:val="a3"/>
        <w:ind w:left="5087"/>
        <w:jc w:val="center"/>
      </w:pPr>
      <w:r>
        <w:rPr>
          <w:spacing w:val="-2"/>
        </w:rPr>
        <w:t>Исполнитель:</w:t>
      </w:r>
    </w:p>
    <w:p w14:paraId="5EA1FE83" w14:textId="77777777" w:rsidR="00811215" w:rsidRDefault="000E4A66">
      <w:pPr>
        <w:pStyle w:val="a3"/>
        <w:ind w:left="5085"/>
        <w:jc w:val="center"/>
      </w:pP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rPr>
          <w:spacing w:val="-2"/>
        </w:rPr>
        <w:t>БПИ</w:t>
      </w:r>
      <w:r w:rsidR="00172ECC">
        <w:rPr>
          <w:spacing w:val="-2"/>
        </w:rPr>
        <w:t>224</w:t>
      </w:r>
    </w:p>
    <w:p w14:paraId="07ADBF09" w14:textId="77777777" w:rsidR="00811215" w:rsidRDefault="000E4A66">
      <w:pPr>
        <w:pStyle w:val="a3"/>
        <w:tabs>
          <w:tab w:val="left" w:pos="7662"/>
        </w:tabs>
        <w:ind w:left="5087"/>
        <w:jc w:val="center"/>
      </w:pPr>
      <w:r>
        <w:rPr>
          <w:u w:val="single"/>
        </w:rPr>
        <w:tab/>
      </w:r>
      <w:r>
        <w:t>/</w:t>
      </w:r>
      <w:r>
        <w:rPr>
          <w:spacing w:val="-1"/>
        </w:rPr>
        <w:t xml:space="preserve"> </w:t>
      </w:r>
      <w:r w:rsidR="00172ECC">
        <w:rPr>
          <w:spacing w:val="-1"/>
        </w:rPr>
        <w:t>А. Евсюков</w:t>
      </w:r>
      <w:r>
        <w:t xml:space="preserve"> </w:t>
      </w:r>
      <w:r>
        <w:rPr>
          <w:spacing w:val="-10"/>
        </w:rPr>
        <w:t>/</w:t>
      </w:r>
    </w:p>
    <w:p w14:paraId="2F867A3D" w14:textId="27842CD5" w:rsidR="00811215" w:rsidRDefault="000E4A66">
      <w:pPr>
        <w:pStyle w:val="a3"/>
        <w:tabs>
          <w:tab w:val="left" w:pos="6283"/>
          <w:tab w:val="left" w:pos="7253"/>
        </w:tabs>
        <w:ind w:left="5085"/>
        <w:jc w:val="center"/>
      </w:pPr>
      <w:proofErr w:type="gramStart"/>
      <w:r>
        <w:t>«</w:t>
      </w:r>
      <w:r>
        <w:rPr>
          <w:u w:val="single"/>
        </w:rPr>
        <w:t xml:space="preserve"> </w:t>
      </w:r>
      <w:r w:rsidR="00B02928">
        <w:rPr>
          <w:u w:val="single"/>
        </w:rPr>
        <w:t xml:space="preserve"> </w:t>
      </w:r>
      <w:proofErr w:type="gramEnd"/>
      <w:r w:rsidR="00B02928">
        <w:rPr>
          <w:u w:val="single"/>
        </w:rPr>
        <w:t xml:space="preserve">     </w:t>
      </w:r>
      <w:r>
        <w:t>»</w:t>
      </w:r>
      <w:r>
        <w:rPr>
          <w:spacing w:val="-3"/>
        </w:rPr>
        <w:t xml:space="preserve"> </w:t>
      </w:r>
      <w:r>
        <w:rPr>
          <w:u w:val="single"/>
        </w:rPr>
        <w:tab/>
      </w:r>
      <w:r w:rsidR="00B02928" w:rsidRPr="007472CF">
        <w:rPr>
          <w:spacing w:val="-5"/>
          <w:u w:val="single"/>
        </w:rPr>
        <w:t xml:space="preserve">      </w:t>
      </w:r>
      <w:r>
        <w:rPr>
          <w:u w:val="single"/>
        </w:rPr>
        <w:tab/>
      </w:r>
      <w:r>
        <w:t xml:space="preserve"> </w:t>
      </w:r>
      <w:r w:rsidR="00231C93">
        <w:t>2025</w:t>
      </w:r>
      <w:r>
        <w:t xml:space="preserve"> г.</w:t>
      </w:r>
    </w:p>
    <w:p w14:paraId="550C31F4" w14:textId="77777777" w:rsidR="00811215" w:rsidRDefault="00811215">
      <w:pPr>
        <w:jc w:val="center"/>
        <w:sectPr w:rsidR="00811215">
          <w:footerReference w:type="default" r:id="rId8"/>
          <w:type w:val="continuous"/>
          <w:pgSz w:w="11910" w:h="16840"/>
          <w:pgMar w:top="1320" w:right="100" w:bottom="1520" w:left="300" w:header="0" w:footer="1337" w:gutter="0"/>
          <w:pgNumType w:start="1"/>
          <w:cols w:space="720"/>
        </w:sectPr>
      </w:pPr>
    </w:p>
    <w:p w14:paraId="4FE53588" w14:textId="419DC43D" w:rsidR="00811215" w:rsidRDefault="000E4A66">
      <w:pPr>
        <w:spacing w:before="73"/>
        <w:ind w:left="1298" w:right="6107" w:firstLine="1096"/>
        <w:rPr>
          <w:sz w:val="28"/>
        </w:rPr>
      </w:pPr>
      <w:r>
        <w:rPr>
          <w:spacing w:val="-2"/>
          <w:sz w:val="28"/>
        </w:rPr>
        <w:lastRenderedPageBreak/>
        <w:t xml:space="preserve">УТВЕРЖДЕНО </w:t>
      </w:r>
      <w:r w:rsidR="00231C93">
        <w:rPr>
          <w:sz w:val="28"/>
        </w:rPr>
        <w:t>RU.17701729.05.06-01 33 01-1-ЛУ</w:t>
      </w:r>
    </w:p>
    <w:p w14:paraId="27437EB8" w14:textId="77777777" w:rsidR="00811215" w:rsidRDefault="00811215">
      <w:pPr>
        <w:pStyle w:val="a3"/>
        <w:rPr>
          <w:sz w:val="20"/>
        </w:rPr>
      </w:pPr>
    </w:p>
    <w:p w14:paraId="63612A4A" w14:textId="77777777" w:rsidR="00811215" w:rsidRDefault="00811215">
      <w:pPr>
        <w:pStyle w:val="a3"/>
        <w:rPr>
          <w:sz w:val="20"/>
        </w:rPr>
      </w:pPr>
    </w:p>
    <w:p w14:paraId="21A043BC" w14:textId="77777777" w:rsidR="00811215" w:rsidRDefault="00811215">
      <w:pPr>
        <w:pStyle w:val="a3"/>
        <w:rPr>
          <w:sz w:val="20"/>
        </w:rPr>
      </w:pPr>
    </w:p>
    <w:p w14:paraId="1C533786" w14:textId="77777777" w:rsidR="00811215" w:rsidRDefault="00811215">
      <w:pPr>
        <w:pStyle w:val="a3"/>
        <w:rPr>
          <w:sz w:val="20"/>
        </w:rPr>
      </w:pPr>
    </w:p>
    <w:p w14:paraId="3F85DA4F" w14:textId="77777777" w:rsidR="00811215" w:rsidRDefault="00811215">
      <w:pPr>
        <w:pStyle w:val="a3"/>
        <w:rPr>
          <w:sz w:val="20"/>
        </w:rPr>
      </w:pPr>
    </w:p>
    <w:p w14:paraId="0D14DF3F" w14:textId="77777777" w:rsidR="00811215" w:rsidRDefault="00811215">
      <w:pPr>
        <w:pStyle w:val="a3"/>
        <w:rPr>
          <w:sz w:val="20"/>
        </w:rPr>
      </w:pPr>
    </w:p>
    <w:p w14:paraId="74C51F7E" w14:textId="77777777" w:rsidR="00811215" w:rsidRDefault="00811215">
      <w:pPr>
        <w:pStyle w:val="a3"/>
        <w:rPr>
          <w:sz w:val="20"/>
        </w:rPr>
      </w:pPr>
    </w:p>
    <w:p w14:paraId="49561A09" w14:textId="77777777" w:rsidR="00811215" w:rsidRDefault="00811215">
      <w:pPr>
        <w:pStyle w:val="a3"/>
        <w:rPr>
          <w:sz w:val="20"/>
        </w:rPr>
      </w:pPr>
    </w:p>
    <w:p w14:paraId="0731AF74" w14:textId="77777777" w:rsidR="00811215" w:rsidRDefault="00811215">
      <w:pPr>
        <w:pStyle w:val="a3"/>
        <w:rPr>
          <w:sz w:val="20"/>
        </w:rPr>
      </w:pPr>
    </w:p>
    <w:p w14:paraId="1824A300" w14:textId="77777777" w:rsidR="00811215" w:rsidRDefault="00811215">
      <w:pPr>
        <w:pStyle w:val="a3"/>
        <w:rPr>
          <w:sz w:val="20"/>
        </w:rPr>
      </w:pPr>
    </w:p>
    <w:p w14:paraId="508DF0C5" w14:textId="77777777" w:rsidR="00811215" w:rsidRDefault="00811215">
      <w:pPr>
        <w:pStyle w:val="a3"/>
        <w:rPr>
          <w:sz w:val="20"/>
        </w:rPr>
      </w:pPr>
    </w:p>
    <w:p w14:paraId="705A9120" w14:textId="77777777" w:rsidR="00811215" w:rsidRDefault="00811215">
      <w:pPr>
        <w:pStyle w:val="a3"/>
        <w:rPr>
          <w:sz w:val="20"/>
        </w:rPr>
      </w:pPr>
    </w:p>
    <w:p w14:paraId="5D7E777A" w14:textId="77777777" w:rsidR="00811215" w:rsidRDefault="00811215">
      <w:pPr>
        <w:pStyle w:val="a3"/>
        <w:spacing w:before="8"/>
        <w:rPr>
          <w:sz w:val="16"/>
        </w:rPr>
      </w:pPr>
    </w:p>
    <w:p w14:paraId="57BA7117" w14:textId="6A15B4C3" w:rsidR="00811215" w:rsidRDefault="00231C93">
      <w:pPr>
        <w:pStyle w:val="2"/>
        <w:spacing w:before="90"/>
        <w:ind w:left="713" w:firstLine="0"/>
        <w:jc w:val="center"/>
      </w:pPr>
      <w:bookmarkStart w:id="4" w:name="_Toc198005537"/>
      <w:r>
        <w:rPr>
          <w:color w:val="000000"/>
          <w:sz w:val="28"/>
        </w:rPr>
        <w:t>Приложение для создания пешеходных маршрутов</w:t>
      </w:r>
      <w:bookmarkEnd w:id="4"/>
    </w:p>
    <w:p w14:paraId="26915D2B" w14:textId="29D1C248" w:rsidR="00811215" w:rsidRDefault="00231C93">
      <w:pPr>
        <w:spacing w:before="138"/>
        <w:ind w:left="717"/>
        <w:jc w:val="center"/>
        <w:rPr>
          <w:b/>
          <w:sz w:val="28"/>
        </w:rPr>
      </w:pPr>
      <w:r>
        <w:rPr>
          <w:b/>
          <w:sz w:val="28"/>
        </w:rPr>
        <w:t>Руководство программиста</w:t>
      </w:r>
    </w:p>
    <w:p w14:paraId="31AFFDFC" w14:textId="77777777" w:rsidR="00811215" w:rsidRDefault="00811215">
      <w:pPr>
        <w:pStyle w:val="a3"/>
        <w:spacing w:before="11"/>
        <w:rPr>
          <w:b/>
          <w:sz w:val="37"/>
        </w:rPr>
      </w:pPr>
    </w:p>
    <w:p w14:paraId="47AF6B56" w14:textId="719B8CCC" w:rsidR="00811215" w:rsidRDefault="003A3819">
      <w:pPr>
        <w:ind w:left="720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5F15939" wp14:editId="66F89F9E">
                <wp:simplePos x="0" y="0"/>
                <wp:positionH relativeFrom="page">
                  <wp:posOffset>285115</wp:posOffset>
                </wp:positionH>
                <wp:positionV relativeFrom="paragraph">
                  <wp:posOffset>-137160</wp:posOffset>
                </wp:positionV>
                <wp:extent cx="626745" cy="5258435"/>
                <wp:effectExtent l="0" t="0" r="0" b="0"/>
                <wp:wrapNone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25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EF1AE7" w14:paraId="486B972E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2D5DEF07" w14:textId="77777777" w:rsidR="00EF1AE7" w:rsidRDefault="00EF1AE7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7A7B8DC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3AB33220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2938F95" w14:textId="77777777" w:rsidR="00EF1AE7" w:rsidRDefault="00EF1AE7">
                                  <w:pPr>
                                    <w:pStyle w:val="TableParagraph"/>
                                    <w:spacing w:before="113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1F83918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1279E5FC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796B864" w14:textId="77777777" w:rsidR="00EF1AE7" w:rsidRDefault="00EF1AE7">
                                  <w:pPr>
                                    <w:pStyle w:val="TableParagraph"/>
                                    <w:spacing w:before="113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3C2C81BC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432EEAFD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978C278" w14:textId="77777777" w:rsidR="00EF1AE7" w:rsidRDefault="00EF1AE7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8C97233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2C8A2C89" w14:textId="77777777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9F9CB4A" w14:textId="77777777" w:rsidR="00EF1AE7" w:rsidRDefault="00EF1AE7">
                                  <w:pPr>
                                    <w:pStyle w:val="TableParagraph"/>
                                    <w:spacing w:before="113"/>
                                    <w:ind w:left="17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7EF8DED9" w14:textId="77777777" w:rsidR="00EF1AE7" w:rsidRDefault="00EF1AE7">
                                  <w:pPr>
                                    <w:pStyle w:val="TableParagraph"/>
                                    <w:spacing w:before="90" w:line="140" w:lineRule="atLeast"/>
                                    <w:ind w:left="515" w:right="68" w:hanging="377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DB476E" w14:textId="77777777" w:rsidR="00EF1AE7" w:rsidRDefault="00EF1AE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15939" id="docshape3" o:spid="_x0000_s1027" type="#_x0000_t202" style="position:absolute;left:0;text-align:left;margin-left:22.45pt;margin-top:-10.8pt;width:49.35pt;height:414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EF1AE7" w14:paraId="486B972E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2D5DEF07" w14:textId="77777777" w:rsidR="00EF1AE7" w:rsidRDefault="00EF1AE7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7A7B8DC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3AB33220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2938F95" w14:textId="77777777" w:rsidR="00EF1AE7" w:rsidRDefault="00EF1AE7">
                            <w:pPr>
                              <w:pStyle w:val="TableParagraph"/>
                              <w:spacing w:before="113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1F83918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1279E5FC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796B864" w14:textId="77777777" w:rsidR="00EF1AE7" w:rsidRDefault="00EF1AE7">
                            <w:pPr>
                              <w:pStyle w:val="TableParagraph"/>
                              <w:spacing w:before="113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3C2C81BC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432EEAFD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978C278" w14:textId="77777777" w:rsidR="00EF1AE7" w:rsidRDefault="00EF1AE7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8C97233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2C8A2C89" w14:textId="77777777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9F9CB4A" w14:textId="77777777" w:rsidR="00EF1AE7" w:rsidRDefault="00EF1AE7">
                            <w:pPr>
                              <w:pStyle w:val="TableParagraph"/>
                              <w:spacing w:before="113"/>
                              <w:ind w:left="17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7EF8DED9" w14:textId="77777777" w:rsidR="00EF1AE7" w:rsidRDefault="00EF1AE7">
                            <w:pPr>
                              <w:pStyle w:val="TableParagraph"/>
                              <w:spacing w:before="90" w:line="140" w:lineRule="atLeast"/>
                              <w:ind w:left="515" w:right="68" w:hanging="377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4BDB476E" w14:textId="77777777" w:rsidR="00EF1AE7" w:rsidRDefault="00EF1AE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1C93">
        <w:rPr>
          <w:b/>
          <w:sz w:val="28"/>
        </w:rPr>
        <w:t>RU.17701729.05.06-01 33 01-1</w:t>
      </w:r>
    </w:p>
    <w:p w14:paraId="2FB5A453" w14:textId="77777777" w:rsidR="00811215" w:rsidRDefault="00811215">
      <w:pPr>
        <w:pStyle w:val="a3"/>
        <w:spacing w:before="11"/>
        <w:rPr>
          <w:b/>
          <w:sz w:val="27"/>
        </w:rPr>
      </w:pPr>
    </w:p>
    <w:p w14:paraId="666DD513" w14:textId="77777777" w:rsidR="00811215" w:rsidRDefault="000E4A66">
      <w:pPr>
        <w:ind w:left="716"/>
        <w:jc w:val="center"/>
        <w:rPr>
          <w:b/>
          <w:sz w:val="28"/>
        </w:rPr>
      </w:pPr>
      <w:r>
        <w:rPr>
          <w:b/>
          <w:sz w:val="28"/>
        </w:rPr>
        <w:t>Листов</w:t>
      </w:r>
      <w:r>
        <w:rPr>
          <w:b/>
          <w:spacing w:val="-5"/>
          <w:sz w:val="28"/>
        </w:rPr>
        <w:t xml:space="preserve"> </w:t>
      </w:r>
      <w:r w:rsidR="00CE60E1">
        <w:rPr>
          <w:b/>
          <w:spacing w:val="-5"/>
          <w:sz w:val="28"/>
        </w:rPr>
        <w:t>1</w:t>
      </w:r>
      <w:r w:rsidR="00B15C4B">
        <w:rPr>
          <w:b/>
          <w:spacing w:val="-5"/>
          <w:sz w:val="28"/>
        </w:rPr>
        <w:t>5</w:t>
      </w:r>
    </w:p>
    <w:p w14:paraId="1E941A56" w14:textId="77777777" w:rsidR="00811215" w:rsidRDefault="00811215" w:rsidP="008C23A9">
      <w:pPr>
        <w:rPr>
          <w:sz w:val="28"/>
        </w:rPr>
        <w:sectPr w:rsidR="00811215">
          <w:pgSz w:w="11910" w:h="16840"/>
          <w:pgMar w:top="1320" w:right="100" w:bottom="1520" w:left="300" w:header="0" w:footer="1337" w:gutter="0"/>
          <w:cols w:space="720"/>
        </w:sectPr>
      </w:pPr>
    </w:p>
    <w:p w14:paraId="32C32651" w14:textId="77777777" w:rsidR="00811215" w:rsidRDefault="000E4A66">
      <w:pPr>
        <w:pStyle w:val="1"/>
        <w:spacing w:before="0"/>
        <w:ind w:left="654"/>
        <w:jc w:val="center"/>
      </w:pPr>
      <w:bookmarkStart w:id="5" w:name="_Toc158240995"/>
      <w:bookmarkStart w:id="6" w:name="_Toc158241436"/>
      <w:bookmarkStart w:id="7" w:name="_Toc162838453"/>
      <w:bookmarkStart w:id="8" w:name="_Toc198005538"/>
      <w:permStart w:id="994199554" w:edGrp="everyone"/>
      <w:r>
        <w:rPr>
          <w:spacing w:val="-2"/>
        </w:rPr>
        <w:lastRenderedPageBreak/>
        <w:t>СОДЕРЖАНИЕ</w:t>
      </w:r>
      <w:bookmarkEnd w:id="5"/>
      <w:bookmarkEnd w:id="6"/>
      <w:bookmarkEnd w:id="7"/>
      <w:bookmarkEnd w:id="8"/>
    </w:p>
    <w:sdt>
      <w:sdtPr>
        <w:rPr>
          <w:b w:val="0"/>
          <w:bCs w:val="0"/>
          <w:sz w:val="22"/>
          <w:szCs w:val="22"/>
        </w:rPr>
        <w:id w:val="1935466546"/>
        <w:docPartObj>
          <w:docPartGallery w:val="Table of Contents"/>
          <w:docPartUnique/>
        </w:docPartObj>
      </w:sdtPr>
      <w:sdtEndPr/>
      <w:sdtContent>
        <w:p w14:paraId="017F14DE" w14:textId="15DB9B40" w:rsidR="00495F1F" w:rsidRDefault="00991FCC" w:rsidP="00495F1F">
          <w:pPr>
            <w:pStyle w:val="21"/>
            <w:tabs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005539" w:history="1">
            <w:r w:rsidR="00495F1F" w:rsidRPr="002F4843">
              <w:rPr>
                <w:rStyle w:val="ab"/>
                <w:noProof/>
              </w:rPr>
              <w:t>1.</w:t>
            </w:r>
            <w:r w:rsidR="00495F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5F1F" w:rsidRPr="002F4843">
              <w:rPr>
                <w:rStyle w:val="ab"/>
                <w:noProof/>
              </w:rPr>
              <w:t>Назначение и условия применения программы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_Toc198005539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4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03504A37" w14:textId="28FF19D4" w:rsidR="00495F1F" w:rsidRDefault="00495F1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0" w:history="1">
            <w:r w:rsidRPr="002F4843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F4843">
              <w:rPr>
                <w:rStyle w:val="ab"/>
                <w:noProof/>
              </w:rPr>
              <w:t>Функциональное</w:t>
            </w:r>
            <w:r w:rsidRPr="002F4843">
              <w:rPr>
                <w:rStyle w:val="ab"/>
                <w:noProof/>
                <w:spacing w:val="-3"/>
              </w:rPr>
              <w:t xml:space="preserve"> </w:t>
            </w:r>
            <w:r w:rsidRPr="002F4843">
              <w:rPr>
                <w:rStyle w:val="ab"/>
                <w:noProof/>
                <w:spacing w:val="-2"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D0FC" w14:textId="461A2BA5" w:rsidR="00495F1F" w:rsidRDefault="00495F1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1" w:history="1">
            <w:r w:rsidRPr="002F4843">
              <w:rPr>
                <w:rStyle w:val="ab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F4843">
              <w:rPr>
                <w:rStyle w:val="ab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30F2" w14:textId="65C50CD5" w:rsidR="00495F1F" w:rsidRDefault="00495F1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2" w:history="1">
            <w:r w:rsidRPr="002F4843">
              <w:rPr>
                <w:rStyle w:val="ab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F4843">
              <w:rPr>
                <w:rStyle w:val="ab"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7388" w14:textId="1472DA83" w:rsidR="00495F1F" w:rsidRDefault="00495F1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3" w:history="1">
            <w:r w:rsidRPr="002F4843">
              <w:rPr>
                <w:rStyle w:val="ab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F4843">
              <w:rPr>
                <w:rStyle w:val="ab"/>
                <w:noProof/>
              </w:rPr>
              <w:t>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E40D" w14:textId="3CEAF9E5" w:rsidR="00495F1F" w:rsidRDefault="00495F1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4" w:history="1">
            <w:r w:rsidRPr="002F4843">
              <w:rPr>
                <w:rStyle w:val="ab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F4843">
              <w:rPr>
                <w:rStyle w:val="ab"/>
                <w:noProof/>
              </w:rPr>
              <w:t>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90AE" w14:textId="6D56052A" w:rsidR="00495F1F" w:rsidRDefault="00495F1F" w:rsidP="00495F1F">
          <w:pPr>
            <w:pStyle w:val="11"/>
            <w:tabs>
              <w:tab w:val="left" w:pos="1829"/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5" w:history="1">
            <w:r w:rsidRPr="002F4843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F4843">
              <w:rPr>
                <w:rStyle w:val="ab"/>
                <w:noProof/>
              </w:rPr>
              <w:t>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2168" w14:textId="12C512F6" w:rsidR="00495F1F" w:rsidRPr="00495F1F" w:rsidRDefault="00495F1F" w:rsidP="00495F1F">
          <w:pPr>
            <w:pStyle w:val="21"/>
            <w:tabs>
              <w:tab w:val="right" w:leader="dot" w:pos="10196"/>
            </w:tabs>
            <w:ind w:left="1418" w:hanging="851"/>
            <w:rPr>
              <w:rStyle w:val="ab"/>
            </w:rPr>
          </w:pPr>
          <w:hyperlink w:anchor="_Toc198005546" w:history="1">
            <w:r w:rsidRPr="002F4843">
              <w:rPr>
                <w:rStyle w:val="ab"/>
                <w:noProof/>
              </w:rPr>
              <w:t>2.1.</w:t>
            </w:r>
            <w:r>
              <w:rPr>
                <w:rStyle w:val="ab"/>
              </w:rPr>
              <w:t xml:space="preserve"> </w:t>
            </w:r>
            <w:r w:rsidRPr="002F4843">
              <w:rPr>
                <w:rStyle w:val="ab"/>
                <w:noProof/>
              </w:rPr>
              <w:t>Режим работы</w:t>
            </w:r>
            <w:r w:rsidRPr="00495F1F">
              <w:rPr>
                <w:rStyle w:val="ab"/>
                <w:webHidden/>
              </w:rPr>
              <w:tab/>
            </w:r>
            <w:r w:rsidRPr="00495F1F">
              <w:rPr>
                <w:rStyle w:val="ab"/>
                <w:webHidden/>
              </w:rPr>
              <w:fldChar w:fldCharType="begin"/>
            </w:r>
            <w:r w:rsidRPr="00495F1F">
              <w:rPr>
                <w:rStyle w:val="ab"/>
                <w:webHidden/>
              </w:rPr>
              <w:instrText xml:space="preserve"> PAGEREF _Toc198005546 \h </w:instrText>
            </w:r>
            <w:r w:rsidRPr="00495F1F">
              <w:rPr>
                <w:rStyle w:val="ab"/>
                <w:webHidden/>
              </w:rPr>
            </w:r>
            <w:r w:rsidRPr="00495F1F">
              <w:rPr>
                <w:rStyle w:val="ab"/>
                <w:webHidden/>
              </w:rPr>
              <w:fldChar w:fldCharType="separate"/>
            </w:r>
            <w:r w:rsidRPr="00495F1F">
              <w:rPr>
                <w:rStyle w:val="ab"/>
                <w:webHidden/>
              </w:rPr>
              <w:t>7</w:t>
            </w:r>
            <w:r w:rsidRPr="00495F1F">
              <w:rPr>
                <w:rStyle w:val="ab"/>
                <w:webHidden/>
              </w:rPr>
              <w:fldChar w:fldCharType="end"/>
            </w:r>
          </w:hyperlink>
        </w:p>
        <w:p w14:paraId="2B553D1E" w14:textId="78178A54" w:rsidR="00495F1F" w:rsidRPr="00495F1F" w:rsidRDefault="00495F1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Style w:val="ab"/>
            </w:rPr>
          </w:pPr>
          <w:hyperlink w:anchor="_Toc198005547" w:history="1">
            <w:r w:rsidRPr="002F4843">
              <w:rPr>
                <w:rStyle w:val="ab"/>
                <w:noProof/>
              </w:rPr>
              <w:t>2.2.</w:t>
            </w:r>
            <w:r w:rsidRPr="00495F1F">
              <w:rPr>
                <w:rStyle w:val="ab"/>
              </w:rPr>
              <w:tab/>
            </w:r>
            <w:r w:rsidRPr="002F4843">
              <w:rPr>
                <w:rStyle w:val="ab"/>
                <w:noProof/>
              </w:rPr>
              <w:t>Временные характеристики</w:t>
            </w:r>
            <w:r w:rsidRPr="00495F1F">
              <w:rPr>
                <w:rStyle w:val="ab"/>
                <w:webHidden/>
              </w:rPr>
              <w:tab/>
            </w:r>
            <w:r w:rsidRPr="00495F1F">
              <w:rPr>
                <w:rStyle w:val="ab"/>
                <w:webHidden/>
              </w:rPr>
              <w:fldChar w:fldCharType="begin"/>
            </w:r>
            <w:r w:rsidRPr="00495F1F">
              <w:rPr>
                <w:rStyle w:val="ab"/>
                <w:webHidden/>
              </w:rPr>
              <w:instrText xml:space="preserve"> PAGEREF _Toc198005547 \h </w:instrText>
            </w:r>
            <w:r w:rsidRPr="00495F1F">
              <w:rPr>
                <w:rStyle w:val="ab"/>
                <w:webHidden/>
              </w:rPr>
            </w:r>
            <w:r w:rsidRPr="00495F1F">
              <w:rPr>
                <w:rStyle w:val="ab"/>
                <w:webHidden/>
              </w:rPr>
              <w:fldChar w:fldCharType="separate"/>
            </w:r>
            <w:r w:rsidRPr="00495F1F">
              <w:rPr>
                <w:rStyle w:val="ab"/>
                <w:webHidden/>
              </w:rPr>
              <w:t>7</w:t>
            </w:r>
            <w:r w:rsidRPr="00495F1F">
              <w:rPr>
                <w:rStyle w:val="ab"/>
                <w:webHidden/>
              </w:rPr>
              <w:fldChar w:fldCharType="end"/>
            </w:r>
          </w:hyperlink>
        </w:p>
        <w:p w14:paraId="0016736E" w14:textId="41155726" w:rsidR="00495F1F" w:rsidRPr="00495F1F" w:rsidRDefault="00495F1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Style w:val="ab"/>
            </w:rPr>
          </w:pPr>
          <w:hyperlink w:anchor="_Toc198005548" w:history="1">
            <w:r w:rsidRPr="002F4843">
              <w:rPr>
                <w:rStyle w:val="ab"/>
                <w:noProof/>
              </w:rPr>
              <w:t>2.3.</w:t>
            </w:r>
            <w:r w:rsidRPr="00495F1F">
              <w:rPr>
                <w:rStyle w:val="ab"/>
              </w:rPr>
              <w:tab/>
            </w:r>
            <w:r w:rsidRPr="002F4843">
              <w:rPr>
                <w:rStyle w:val="ab"/>
                <w:noProof/>
              </w:rPr>
              <w:t>Средства контроля правильности выполнения</w:t>
            </w:r>
            <w:r w:rsidRPr="00495F1F">
              <w:rPr>
                <w:rStyle w:val="ab"/>
                <w:webHidden/>
              </w:rPr>
              <w:tab/>
            </w:r>
            <w:r w:rsidRPr="00495F1F">
              <w:rPr>
                <w:rStyle w:val="ab"/>
                <w:webHidden/>
              </w:rPr>
              <w:fldChar w:fldCharType="begin"/>
            </w:r>
            <w:r w:rsidRPr="00495F1F">
              <w:rPr>
                <w:rStyle w:val="ab"/>
                <w:webHidden/>
              </w:rPr>
              <w:instrText xml:space="preserve"> PAGEREF _Toc198005548 \h </w:instrText>
            </w:r>
            <w:r w:rsidRPr="00495F1F">
              <w:rPr>
                <w:rStyle w:val="ab"/>
                <w:webHidden/>
              </w:rPr>
            </w:r>
            <w:r w:rsidRPr="00495F1F">
              <w:rPr>
                <w:rStyle w:val="ab"/>
                <w:webHidden/>
              </w:rPr>
              <w:fldChar w:fldCharType="separate"/>
            </w:r>
            <w:r w:rsidRPr="00495F1F">
              <w:rPr>
                <w:rStyle w:val="ab"/>
                <w:webHidden/>
              </w:rPr>
              <w:t>7</w:t>
            </w:r>
            <w:r w:rsidRPr="00495F1F">
              <w:rPr>
                <w:rStyle w:val="ab"/>
                <w:webHidden/>
              </w:rPr>
              <w:fldChar w:fldCharType="end"/>
            </w:r>
          </w:hyperlink>
        </w:p>
        <w:p w14:paraId="7856FA08" w14:textId="6DEFFE5C" w:rsidR="00495F1F" w:rsidRPr="00495F1F" w:rsidRDefault="00495F1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Style w:val="ab"/>
            </w:rPr>
          </w:pPr>
          <w:hyperlink w:anchor="_Toc198005549" w:history="1">
            <w:r w:rsidRPr="002F4843">
              <w:rPr>
                <w:rStyle w:val="ab"/>
                <w:noProof/>
              </w:rPr>
              <w:t>2.4.</w:t>
            </w:r>
            <w:r w:rsidRPr="00495F1F">
              <w:rPr>
                <w:rStyle w:val="ab"/>
              </w:rPr>
              <w:tab/>
            </w:r>
            <w:r w:rsidRPr="002F4843">
              <w:rPr>
                <w:rStyle w:val="ab"/>
                <w:noProof/>
              </w:rPr>
              <w:t>Средства самовосстановления</w:t>
            </w:r>
            <w:r w:rsidRPr="00495F1F">
              <w:rPr>
                <w:rStyle w:val="ab"/>
                <w:webHidden/>
              </w:rPr>
              <w:tab/>
            </w:r>
            <w:r w:rsidRPr="00495F1F">
              <w:rPr>
                <w:rStyle w:val="ab"/>
                <w:webHidden/>
              </w:rPr>
              <w:fldChar w:fldCharType="begin"/>
            </w:r>
            <w:r w:rsidRPr="00495F1F">
              <w:rPr>
                <w:rStyle w:val="ab"/>
                <w:webHidden/>
              </w:rPr>
              <w:instrText xml:space="preserve"> PAGEREF _Toc198005549 \h </w:instrText>
            </w:r>
            <w:r w:rsidRPr="00495F1F">
              <w:rPr>
                <w:rStyle w:val="ab"/>
                <w:webHidden/>
              </w:rPr>
            </w:r>
            <w:r w:rsidRPr="00495F1F">
              <w:rPr>
                <w:rStyle w:val="ab"/>
                <w:webHidden/>
              </w:rPr>
              <w:fldChar w:fldCharType="separate"/>
            </w:r>
            <w:r w:rsidRPr="00495F1F">
              <w:rPr>
                <w:rStyle w:val="ab"/>
                <w:webHidden/>
              </w:rPr>
              <w:t>7</w:t>
            </w:r>
            <w:r w:rsidRPr="00495F1F">
              <w:rPr>
                <w:rStyle w:val="ab"/>
                <w:webHidden/>
              </w:rPr>
              <w:fldChar w:fldCharType="end"/>
            </w:r>
          </w:hyperlink>
        </w:p>
        <w:p w14:paraId="3BC2F227" w14:textId="462B639A" w:rsidR="00495F1F" w:rsidRDefault="00495F1F" w:rsidP="00495F1F">
          <w:pPr>
            <w:pStyle w:val="11"/>
            <w:tabs>
              <w:tab w:val="left" w:pos="1829"/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50" w:history="1">
            <w:r w:rsidRPr="002F4843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F4843">
              <w:rPr>
                <w:rStyle w:val="ab"/>
                <w:noProof/>
              </w:rPr>
              <w:t>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A35A" w14:textId="3FC4A149" w:rsidR="00495F1F" w:rsidRPr="00495F1F" w:rsidRDefault="00495F1F" w:rsidP="007B6B28">
          <w:pPr>
            <w:pStyle w:val="21"/>
            <w:tabs>
              <w:tab w:val="right" w:leader="dot" w:pos="10196"/>
            </w:tabs>
            <w:ind w:left="993" w:hanging="426"/>
            <w:rPr>
              <w:rStyle w:val="ab"/>
            </w:rPr>
          </w:pPr>
          <w:hyperlink w:anchor="_Toc198005551" w:history="1">
            <w:r w:rsidRPr="002F4843">
              <w:rPr>
                <w:rStyle w:val="ab"/>
                <w:noProof/>
              </w:rPr>
              <w:t>3.1.</w:t>
            </w:r>
            <w:r w:rsidRPr="00495F1F">
              <w:rPr>
                <w:rStyle w:val="ab"/>
              </w:rPr>
              <w:tab/>
            </w:r>
            <w:r w:rsidRPr="002F4843">
              <w:rPr>
                <w:rStyle w:val="ab"/>
                <w:noProof/>
              </w:rPr>
              <w:t>Процедуры вызова программы</w:t>
            </w:r>
            <w:r w:rsidRPr="00495F1F">
              <w:rPr>
                <w:rStyle w:val="ab"/>
                <w:webHidden/>
              </w:rPr>
              <w:tab/>
            </w:r>
            <w:r w:rsidRPr="00495F1F">
              <w:rPr>
                <w:rStyle w:val="ab"/>
                <w:webHidden/>
              </w:rPr>
              <w:fldChar w:fldCharType="begin"/>
            </w:r>
            <w:r w:rsidRPr="00495F1F">
              <w:rPr>
                <w:rStyle w:val="ab"/>
                <w:webHidden/>
              </w:rPr>
              <w:instrText xml:space="preserve"> PAGEREF _Toc198005551 \h </w:instrText>
            </w:r>
            <w:r w:rsidRPr="00495F1F">
              <w:rPr>
                <w:rStyle w:val="ab"/>
                <w:webHidden/>
              </w:rPr>
            </w:r>
            <w:r w:rsidRPr="00495F1F">
              <w:rPr>
                <w:rStyle w:val="ab"/>
                <w:webHidden/>
              </w:rPr>
              <w:fldChar w:fldCharType="separate"/>
            </w:r>
            <w:r w:rsidRPr="00495F1F">
              <w:rPr>
                <w:rStyle w:val="ab"/>
                <w:webHidden/>
              </w:rPr>
              <w:t>8</w:t>
            </w:r>
            <w:r w:rsidRPr="00495F1F">
              <w:rPr>
                <w:rStyle w:val="ab"/>
                <w:webHidden/>
              </w:rPr>
              <w:fldChar w:fldCharType="end"/>
            </w:r>
          </w:hyperlink>
        </w:p>
        <w:p w14:paraId="1F177DBA" w14:textId="2A9488B3" w:rsidR="00495F1F" w:rsidRDefault="00495F1F" w:rsidP="00495F1F">
          <w:pPr>
            <w:pStyle w:val="11"/>
            <w:tabs>
              <w:tab w:val="left" w:pos="1829"/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52" w:history="1">
            <w:r w:rsidRPr="002F4843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F4843">
              <w:rPr>
                <w:rStyle w:val="ab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0DBA" w14:textId="5C3E98A6" w:rsidR="00495F1F" w:rsidRPr="00495F1F" w:rsidRDefault="00495F1F" w:rsidP="00495F1F">
          <w:pPr>
            <w:pStyle w:val="21"/>
            <w:tabs>
              <w:tab w:val="right" w:leader="dot" w:pos="10196"/>
            </w:tabs>
            <w:ind w:left="1418" w:hanging="851"/>
            <w:rPr>
              <w:rStyle w:val="ab"/>
            </w:rPr>
          </w:pPr>
          <w:hyperlink w:anchor="_Toc198005553" w:history="1">
            <w:r w:rsidRPr="002F4843">
              <w:rPr>
                <w:rStyle w:val="ab"/>
                <w:noProof/>
              </w:rPr>
              <w:t>4.1.</w:t>
            </w:r>
            <w:r w:rsidR="005662D8">
              <w:rPr>
                <w:rStyle w:val="ab"/>
                <w:noProof/>
              </w:rPr>
              <w:t xml:space="preserve"> </w:t>
            </w:r>
            <w:r w:rsidRPr="002F4843">
              <w:rPr>
                <w:rStyle w:val="ab"/>
                <w:noProof/>
              </w:rPr>
              <w:t>Организация входных данных</w:t>
            </w:r>
            <w:r w:rsidRPr="00495F1F">
              <w:rPr>
                <w:rStyle w:val="ab"/>
                <w:webHidden/>
              </w:rPr>
              <w:tab/>
            </w:r>
            <w:r w:rsidRPr="00495F1F">
              <w:rPr>
                <w:rStyle w:val="ab"/>
                <w:webHidden/>
              </w:rPr>
              <w:fldChar w:fldCharType="begin"/>
            </w:r>
            <w:r w:rsidRPr="00495F1F">
              <w:rPr>
                <w:rStyle w:val="ab"/>
                <w:webHidden/>
              </w:rPr>
              <w:instrText xml:space="preserve"> PAGEREF _Toc198005553 \h </w:instrText>
            </w:r>
            <w:r w:rsidRPr="00495F1F">
              <w:rPr>
                <w:rStyle w:val="ab"/>
                <w:webHidden/>
              </w:rPr>
            </w:r>
            <w:r w:rsidRPr="00495F1F">
              <w:rPr>
                <w:rStyle w:val="ab"/>
                <w:webHidden/>
              </w:rPr>
              <w:fldChar w:fldCharType="separate"/>
            </w:r>
            <w:r w:rsidRPr="00495F1F">
              <w:rPr>
                <w:rStyle w:val="ab"/>
                <w:webHidden/>
              </w:rPr>
              <w:t>12</w:t>
            </w:r>
            <w:r w:rsidRPr="00495F1F">
              <w:rPr>
                <w:rStyle w:val="ab"/>
                <w:webHidden/>
              </w:rPr>
              <w:fldChar w:fldCharType="end"/>
            </w:r>
          </w:hyperlink>
        </w:p>
        <w:p w14:paraId="04FE8B84" w14:textId="6DE413E3" w:rsidR="00495F1F" w:rsidRPr="00495F1F" w:rsidRDefault="00495F1F" w:rsidP="00495F1F">
          <w:pPr>
            <w:pStyle w:val="21"/>
            <w:tabs>
              <w:tab w:val="right" w:leader="dot" w:pos="10196"/>
            </w:tabs>
            <w:ind w:left="1418" w:hanging="851"/>
            <w:rPr>
              <w:rStyle w:val="ab"/>
            </w:rPr>
          </w:pPr>
          <w:hyperlink w:anchor="_Toc198005554" w:history="1">
            <w:r w:rsidRPr="002F4843">
              <w:rPr>
                <w:rStyle w:val="ab"/>
                <w:noProof/>
              </w:rPr>
              <w:t>4.1.</w:t>
            </w:r>
            <w:r w:rsidR="005662D8">
              <w:rPr>
                <w:rStyle w:val="ab"/>
                <w:noProof/>
              </w:rPr>
              <w:t xml:space="preserve"> </w:t>
            </w:r>
            <w:r w:rsidRPr="002F4843">
              <w:rPr>
                <w:rStyle w:val="ab"/>
                <w:noProof/>
              </w:rPr>
              <w:t>Организации выходных данных</w:t>
            </w:r>
            <w:r w:rsidRPr="00495F1F">
              <w:rPr>
                <w:rStyle w:val="ab"/>
                <w:webHidden/>
              </w:rPr>
              <w:tab/>
            </w:r>
            <w:r w:rsidRPr="00495F1F">
              <w:rPr>
                <w:rStyle w:val="ab"/>
                <w:webHidden/>
              </w:rPr>
              <w:fldChar w:fldCharType="begin"/>
            </w:r>
            <w:r w:rsidRPr="00495F1F">
              <w:rPr>
                <w:rStyle w:val="ab"/>
                <w:webHidden/>
              </w:rPr>
              <w:instrText xml:space="preserve"> PAGEREF _Toc198005554 \h </w:instrText>
            </w:r>
            <w:r w:rsidRPr="00495F1F">
              <w:rPr>
                <w:rStyle w:val="ab"/>
                <w:webHidden/>
              </w:rPr>
            </w:r>
            <w:r w:rsidRPr="00495F1F">
              <w:rPr>
                <w:rStyle w:val="ab"/>
                <w:webHidden/>
              </w:rPr>
              <w:fldChar w:fldCharType="separate"/>
            </w:r>
            <w:r w:rsidRPr="00495F1F">
              <w:rPr>
                <w:rStyle w:val="ab"/>
                <w:webHidden/>
              </w:rPr>
              <w:t>12</w:t>
            </w:r>
            <w:r w:rsidRPr="00495F1F">
              <w:rPr>
                <w:rStyle w:val="ab"/>
                <w:webHidden/>
              </w:rPr>
              <w:fldChar w:fldCharType="end"/>
            </w:r>
          </w:hyperlink>
        </w:p>
        <w:p w14:paraId="343AEC7E" w14:textId="0E9EE38D" w:rsidR="00495F1F" w:rsidRPr="00495F1F" w:rsidRDefault="00495F1F" w:rsidP="00495F1F">
          <w:pPr>
            <w:pStyle w:val="11"/>
            <w:tabs>
              <w:tab w:val="left" w:pos="1829"/>
              <w:tab w:val="right" w:leader="dot" w:pos="10196"/>
            </w:tabs>
            <w:ind w:left="284" w:hanging="284"/>
            <w:jc w:val="left"/>
            <w:rPr>
              <w:rStyle w:val="ab"/>
              <w:noProof/>
            </w:rPr>
          </w:pPr>
          <w:hyperlink w:anchor="_Toc198005555" w:history="1">
            <w:r w:rsidRPr="002F4843">
              <w:rPr>
                <w:rStyle w:val="ab"/>
                <w:noProof/>
              </w:rPr>
              <w:t>5.</w:t>
            </w:r>
            <w:r w:rsidRPr="00495F1F">
              <w:rPr>
                <w:rFonts w:eastAsiaTheme="minorEastAsia"/>
              </w:rPr>
              <w:t xml:space="preserve"> </w:t>
            </w:r>
            <w:r w:rsidRPr="00495F1F">
              <w:rPr>
                <w:rStyle w:val="ab"/>
                <w:noProof/>
              </w:rPr>
              <w:tab/>
            </w:r>
            <w:r w:rsidRPr="002F4843">
              <w:rPr>
                <w:rStyle w:val="ab"/>
                <w:noProof/>
              </w:rPr>
              <w:t>Сооб</w:t>
            </w:r>
            <w:r w:rsidRPr="002F4843">
              <w:rPr>
                <w:rStyle w:val="ab"/>
                <w:noProof/>
              </w:rPr>
              <w:t>щ</w:t>
            </w:r>
            <w:r w:rsidRPr="002F4843">
              <w:rPr>
                <w:rStyle w:val="ab"/>
                <w:noProof/>
              </w:rPr>
              <w:t>ения</w:t>
            </w:r>
            <w:r>
              <w:rPr>
                <w:rStyle w:val="ab"/>
                <w:noProof/>
                <w:webHidden/>
              </w:rPr>
              <w:t>……………………………………………………………………………………………</w:t>
            </w:r>
            <w:r w:rsidRPr="00495F1F">
              <w:rPr>
                <w:rStyle w:val="ab"/>
                <w:noProof/>
                <w:webHidden/>
              </w:rPr>
              <w:fldChar w:fldCharType="begin"/>
            </w:r>
            <w:r w:rsidRPr="00495F1F">
              <w:rPr>
                <w:rStyle w:val="ab"/>
                <w:noProof/>
                <w:webHidden/>
              </w:rPr>
              <w:instrText xml:space="preserve"> PAGEREF _Toc198005555 \h </w:instrText>
            </w:r>
            <w:r w:rsidRPr="00495F1F">
              <w:rPr>
                <w:rStyle w:val="ab"/>
                <w:noProof/>
                <w:webHidden/>
              </w:rPr>
            </w:r>
            <w:r w:rsidRPr="00495F1F">
              <w:rPr>
                <w:rStyle w:val="ab"/>
                <w:noProof/>
                <w:webHidden/>
              </w:rPr>
              <w:fldChar w:fldCharType="separate"/>
            </w:r>
            <w:r w:rsidRPr="00495F1F">
              <w:rPr>
                <w:rStyle w:val="ab"/>
                <w:noProof/>
                <w:webHidden/>
              </w:rPr>
              <w:t>13</w:t>
            </w:r>
            <w:r w:rsidRPr="00495F1F">
              <w:rPr>
                <w:rStyle w:val="ab"/>
                <w:noProof/>
                <w:webHidden/>
              </w:rPr>
              <w:fldChar w:fldCharType="end"/>
            </w:r>
          </w:hyperlink>
        </w:p>
        <w:p w14:paraId="538F77B0" w14:textId="0DB4ECE2" w:rsidR="00495F1F" w:rsidRPr="00495F1F" w:rsidRDefault="00495F1F" w:rsidP="00495F1F">
          <w:pPr>
            <w:pStyle w:val="21"/>
            <w:tabs>
              <w:tab w:val="right" w:leader="dot" w:pos="10196"/>
            </w:tabs>
            <w:ind w:left="1418" w:hanging="851"/>
            <w:rPr>
              <w:rStyle w:val="ab"/>
            </w:rPr>
          </w:pPr>
          <w:hyperlink w:anchor="_Toc198005556" w:history="1">
            <w:r w:rsidRPr="002F4843">
              <w:rPr>
                <w:rStyle w:val="ab"/>
                <w:noProof/>
              </w:rPr>
              <w:t>5.1.</w:t>
            </w:r>
            <w:r w:rsidR="005662D8">
              <w:rPr>
                <w:rStyle w:val="ab"/>
                <w:noProof/>
              </w:rPr>
              <w:t xml:space="preserve"> </w:t>
            </w:r>
            <w:r w:rsidRPr="002F4843">
              <w:rPr>
                <w:rStyle w:val="ab"/>
                <w:noProof/>
              </w:rPr>
              <w:t>Коды ответов сервера</w:t>
            </w:r>
            <w:r w:rsidRPr="00495F1F">
              <w:rPr>
                <w:rStyle w:val="ab"/>
                <w:webHidden/>
              </w:rPr>
              <w:tab/>
            </w:r>
            <w:r w:rsidRPr="00495F1F">
              <w:rPr>
                <w:rStyle w:val="ab"/>
                <w:webHidden/>
              </w:rPr>
              <w:fldChar w:fldCharType="begin"/>
            </w:r>
            <w:r w:rsidRPr="00495F1F">
              <w:rPr>
                <w:rStyle w:val="ab"/>
                <w:webHidden/>
              </w:rPr>
              <w:instrText xml:space="preserve"> PAGEREF _Toc198005556 \h </w:instrText>
            </w:r>
            <w:r w:rsidRPr="00495F1F">
              <w:rPr>
                <w:rStyle w:val="ab"/>
                <w:webHidden/>
              </w:rPr>
            </w:r>
            <w:r w:rsidRPr="00495F1F">
              <w:rPr>
                <w:rStyle w:val="ab"/>
                <w:webHidden/>
              </w:rPr>
              <w:fldChar w:fldCharType="separate"/>
            </w:r>
            <w:r w:rsidRPr="00495F1F">
              <w:rPr>
                <w:rStyle w:val="ab"/>
                <w:webHidden/>
              </w:rPr>
              <w:t>13</w:t>
            </w:r>
            <w:r w:rsidRPr="00495F1F">
              <w:rPr>
                <w:rStyle w:val="ab"/>
                <w:webHidden/>
              </w:rPr>
              <w:fldChar w:fldCharType="end"/>
            </w:r>
          </w:hyperlink>
        </w:p>
        <w:p w14:paraId="41EF7394" w14:textId="204C9DB0" w:rsidR="00495F1F" w:rsidRPr="00495F1F" w:rsidRDefault="00495F1F" w:rsidP="00495F1F">
          <w:pPr>
            <w:pStyle w:val="21"/>
            <w:tabs>
              <w:tab w:val="right" w:leader="dot" w:pos="10196"/>
            </w:tabs>
            <w:ind w:left="1418" w:hanging="851"/>
            <w:rPr>
              <w:rStyle w:val="ab"/>
            </w:rPr>
          </w:pPr>
          <w:hyperlink w:anchor="_Toc198005557" w:history="1">
            <w:r w:rsidRPr="002F4843">
              <w:rPr>
                <w:rStyle w:val="ab"/>
                <w:noProof/>
              </w:rPr>
              <w:t>5.1.</w:t>
            </w:r>
            <w:r w:rsidR="005662D8">
              <w:rPr>
                <w:rStyle w:val="ab"/>
                <w:noProof/>
              </w:rPr>
              <w:t xml:space="preserve"> </w:t>
            </w:r>
            <w:r w:rsidRPr="002F4843">
              <w:rPr>
                <w:rStyle w:val="ab"/>
                <w:noProof/>
              </w:rPr>
              <w:t>Возвращаемые объекты (DTO)</w:t>
            </w:r>
            <w:r w:rsidRPr="00495F1F">
              <w:rPr>
                <w:rStyle w:val="ab"/>
                <w:webHidden/>
              </w:rPr>
              <w:tab/>
            </w:r>
            <w:r w:rsidRPr="00495F1F">
              <w:rPr>
                <w:rStyle w:val="ab"/>
                <w:webHidden/>
              </w:rPr>
              <w:fldChar w:fldCharType="begin"/>
            </w:r>
            <w:r w:rsidRPr="00495F1F">
              <w:rPr>
                <w:rStyle w:val="ab"/>
                <w:webHidden/>
              </w:rPr>
              <w:instrText xml:space="preserve"> PAGEREF _Toc198005557 \h </w:instrText>
            </w:r>
            <w:r w:rsidRPr="00495F1F">
              <w:rPr>
                <w:rStyle w:val="ab"/>
                <w:webHidden/>
              </w:rPr>
            </w:r>
            <w:r w:rsidRPr="00495F1F">
              <w:rPr>
                <w:rStyle w:val="ab"/>
                <w:webHidden/>
              </w:rPr>
              <w:fldChar w:fldCharType="separate"/>
            </w:r>
            <w:r w:rsidRPr="00495F1F">
              <w:rPr>
                <w:rStyle w:val="ab"/>
                <w:webHidden/>
              </w:rPr>
              <w:t>13</w:t>
            </w:r>
            <w:r w:rsidRPr="00495F1F">
              <w:rPr>
                <w:rStyle w:val="ab"/>
                <w:webHidden/>
              </w:rPr>
              <w:fldChar w:fldCharType="end"/>
            </w:r>
          </w:hyperlink>
        </w:p>
        <w:p w14:paraId="032089E0" w14:textId="00B44964" w:rsidR="00495F1F" w:rsidRDefault="00495F1F" w:rsidP="00495F1F">
          <w:pPr>
            <w:pStyle w:val="11"/>
            <w:tabs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58" w:history="1">
            <w:r w:rsidRPr="002F4843">
              <w:rPr>
                <w:rStyle w:val="ab"/>
                <w:noProof/>
              </w:rPr>
              <w:t>ПРИЛОЖЕНИЕ 1</w:t>
            </w:r>
          </w:hyperlink>
          <w:r>
            <w:rPr>
              <w:rStyle w:val="ab"/>
              <w:noProof/>
              <w:u w:val="none"/>
            </w:rPr>
            <w:t xml:space="preserve"> </w:t>
          </w:r>
          <w:hyperlink w:anchor="_Toc198005559" w:history="1">
            <w:r w:rsidRPr="002F4843">
              <w:rPr>
                <w:rStyle w:val="ab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F83F" w14:textId="6A44EB96" w:rsidR="00495F1F" w:rsidRDefault="00495F1F" w:rsidP="00495F1F">
          <w:pPr>
            <w:pStyle w:val="11"/>
            <w:tabs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60" w:history="1">
            <w:r w:rsidRPr="002F4843">
              <w:rPr>
                <w:rStyle w:val="ab"/>
                <w:noProof/>
              </w:rPr>
              <w:t>ЛИСТ</w:t>
            </w:r>
            <w:r w:rsidRPr="002F4843">
              <w:rPr>
                <w:rStyle w:val="ab"/>
                <w:noProof/>
                <w:spacing w:val="-5"/>
              </w:rPr>
              <w:t xml:space="preserve"> </w:t>
            </w:r>
            <w:r w:rsidRPr="002F4843">
              <w:rPr>
                <w:rStyle w:val="ab"/>
                <w:noProof/>
              </w:rPr>
              <w:t>РЕГИСТРАЦИИ</w:t>
            </w:r>
            <w:r w:rsidRPr="002F4843">
              <w:rPr>
                <w:rStyle w:val="ab"/>
                <w:noProof/>
                <w:spacing w:val="-4"/>
              </w:rPr>
              <w:t xml:space="preserve"> </w:t>
            </w:r>
            <w:r w:rsidRPr="002F4843">
              <w:rPr>
                <w:rStyle w:val="ab"/>
                <w:noProof/>
                <w:spacing w:val="-2"/>
              </w:rPr>
              <w:t>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7DE7" w14:textId="07214044" w:rsidR="00991FCC" w:rsidRDefault="00991FCC" w:rsidP="00495F1F">
          <w:pPr>
            <w:ind w:left="284" w:hanging="286"/>
          </w:pPr>
          <w:r>
            <w:rPr>
              <w:b/>
              <w:bCs/>
            </w:rPr>
            <w:fldChar w:fldCharType="end"/>
          </w:r>
        </w:p>
      </w:sdtContent>
    </w:sdt>
    <w:p w14:paraId="7728D990" w14:textId="77777777" w:rsidR="009F3CF6" w:rsidRDefault="009F3CF6"/>
    <w:p w14:paraId="752F5090" w14:textId="77777777" w:rsidR="009F3CF6" w:rsidRPr="009F3CF6" w:rsidRDefault="009F3CF6" w:rsidP="009F3CF6"/>
    <w:p w14:paraId="333289B1" w14:textId="77777777" w:rsidR="009F3CF6" w:rsidRDefault="009F3CF6" w:rsidP="009F3CF6"/>
    <w:p w14:paraId="34D91C00" w14:textId="77777777" w:rsidR="009F3CF6" w:rsidRDefault="009F3CF6" w:rsidP="009F3CF6">
      <w:pPr>
        <w:tabs>
          <w:tab w:val="left" w:pos="5265"/>
        </w:tabs>
      </w:pPr>
      <w:r>
        <w:tab/>
      </w:r>
    </w:p>
    <w:p w14:paraId="0813F788" w14:textId="77777777" w:rsidR="00D46FBF" w:rsidRDefault="00D46FBF" w:rsidP="00D46FBF">
      <w:pPr>
        <w:spacing w:before="90"/>
        <w:jc w:val="right"/>
        <w:rPr>
          <w:sz w:val="24"/>
          <w:szCs w:val="24"/>
        </w:rPr>
      </w:pPr>
    </w:p>
    <w:p w14:paraId="010BD37C" w14:textId="77777777" w:rsidR="00D46FBF" w:rsidRDefault="00D46FBF" w:rsidP="00D46FBF">
      <w:pPr>
        <w:rPr>
          <w:sz w:val="24"/>
          <w:szCs w:val="24"/>
        </w:rPr>
      </w:pPr>
    </w:p>
    <w:p w14:paraId="3DBCDC91" w14:textId="77777777" w:rsidR="00811215" w:rsidRPr="00D46FBF" w:rsidRDefault="00811215" w:rsidP="00D46FBF">
      <w:pPr>
        <w:rPr>
          <w:sz w:val="24"/>
          <w:szCs w:val="24"/>
        </w:rPr>
        <w:sectPr w:rsidR="00811215" w:rsidRPr="00D46FBF" w:rsidSect="00C8773E">
          <w:headerReference w:type="default" r:id="rId9"/>
          <w:footerReference w:type="default" r:id="rId10"/>
          <w:pgSz w:w="11910" w:h="16840"/>
          <w:pgMar w:top="1418" w:right="570" w:bottom="1400" w:left="1134" w:header="715" w:footer="1216" w:gutter="0"/>
          <w:cols w:space="720"/>
        </w:sectPr>
      </w:pPr>
    </w:p>
    <w:p w14:paraId="11667A13" w14:textId="1343986F" w:rsidR="00811215" w:rsidRPr="00341A3D" w:rsidRDefault="0046332D" w:rsidP="0065749F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  <w:rPr>
          <w:sz w:val="32"/>
        </w:rPr>
      </w:pPr>
      <w:bookmarkStart w:id="9" w:name="_Toc198005539"/>
      <w:r>
        <w:rPr>
          <w:sz w:val="32"/>
        </w:rPr>
        <w:lastRenderedPageBreak/>
        <w:t xml:space="preserve">Назначение </w:t>
      </w:r>
      <w:r w:rsidR="00231C93">
        <w:rPr>
          <w:sz w:val="32"/>
        </w:rPr>
        <w:t>и условия применения</w:t>
      </w:r>
      <w:r w:rsidR="00231C93" w:rsidRPr="00231C93">
        <w:rPr>
          <w:sz w:val="32"/>
        </w:rPr>
        <w:t xml:space="preserve"> </w:t>
      </w:r>
      <w:r w:rsidR="00231C93">
        <w:rPr>
          <w:sz w:val="32"/>
        </w:rPr>
        <w:t>программы</w:t>
      </w:r>
      <w:bookmarkEnd w:id="9"/>
    </w:p>
    <w:p w14:paraId="2365F037" w14:textId="77777777" w:rsidR="0046332D" w:rsidRPr="00F948BF" w:rsidRDefault="0046332D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0" w:name="_Toc198005540"/>
      <w:r w:rsidRPr="00F948BF">
        <w:t>Функциональное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назначение</w:t>
      </w:r>
      <w:bookmarkEnd w:id="10"/>
    </w:p>
    <w:p w14:paraId="33826B82" w14:textId="77777777" w:rsidR="00231C93" w:rsidRPr="00106ACA" w:rsidRDefault="00231C93" w:rsidP="00231C93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106ACA">
        <w:t>Приложение для создания и обмена пешеходными маршрутами предназначено для помощи пользователям в планировании и организации прогулок. Основные функции приложения включают:</w:t>
      </w:r>
    </w:p>
    <w:p w14:paraId="2D6332DE" w14:textId="77777777" w:rsidR="00231C93" w:rsidRPr="00106ACA" w:rsidRDefault="00231C93" w:rsidP="00231C93">
      <w:pPr>
        <w:pStyle w:val="a3"/>
        <w:numPr>
          <w:ilvl w:val="0"/>
          <w:numId w:val="40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Создание маршрутов: Пользователи могут создавать маршруты, добавлять в них важные точки и сохранять их в черновик для дальнейшего редактирования</w:t>
      </w:r>
      <w:r>
        <w:t xml:space="preserve"> или публикации</w:t>
      </w:r>
      <w:r w:rsidRPr="00106ACA">
        <w:t>.</w:t>
      </w:r>
    </w:p>
    <w:p w14:paraId="51A343EB" w14:textId="77777777" w:rsidR="00231C93" w:rsidRPr="00106ACA" w:rsidRDefault="00231C93" w:rsidP="00231C93">
      <w:pPr>
        <w:pStyle w:val="a3"/>
        <w:numPr>
          <w:ilvl w:val="0"/>
          <w:numId w:val="40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Поиск маршрутов: Реализована система поиска с использованием фильтров и сортировки, что позволяет находить маршруты, соответствующие заданным критериям и предпочтениям.</w:t>
      </w:r>
    </w:p>
    <w:p w14:paraId="7F715CF8" w14:textId="77777777" w:rsidR="00231C93" w:rsidRPr="00106ACA" w:rsidRDefault="00231C93" w:rsidP="00231C93">
      <w:pPr>
        <w:pStyle w:val="a3"/>
        <w:numPr>
          <w:ilvl w:val="0"/>
          <w:numId w:val="40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Прохождение маршрутов: Пользователи могут ставить маршруты на паузу, чтобы продолжить прогулку позже, не теряя прогресса.</w:t>
      </w:r>
    </w:p>
    <w:p w14:paraId="3B0884B0" w14:textId="77777777" w:rsidR="00231C93" w:rsidRPr="00106ACA" w:rsidRDefault="00231C93" w:rsidP="00231C93">
      <w:pPr>
        <w:pStyle w:val="a3"/>
        <w:numPr>
          <w:ilvl w:val="0"/>
          <w:numId w:val="40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Сохранение маршрутов: Возможность добавлять понравившиеся маршруты в избранное для быстрого доступа в будущем.</w:t>
      </w:r>
    </w:p>
    <w:p w14:paraId="50D731AC" w14:textId="77777777" w:rsidR="00231C93" w:rsidRPr="00F948BF" w:rsidRDefault="00231C93" w:rsidP="00231C93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106ACA">
        <w:t>Приложение ориентировано исключительно на пешие маршруты, предоставляя инструмент для планирования прогулок и исследования новых мест.</w:t>
      </w:r>
    </w:p>
    <w:p w14:paraId="2AD33603" w14:textId="77777777" w:rsidR="0046332D" w:rsidRPr="00F948BF" w:rsidRDefault="0046332D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1" w:name="_Toc198005541"/>
      <w:r w:rsidRPr="00F948BF">
        <w:t>Эксплуатационное</w:t>
      </w:r>
      <w:r w:rsidRPr="0046332D">
        <w:t xml:space="preserve"> назначение</w:t>
      </w:r>
      <w:bookmarkEnd w:id="11"/>
    </w:p>
    <w:p w14:paraId="4B2C5AAB" w14:textId="77777777" w:rsidR="00231C93" w:rsidRDefault="00231C93" w:rsidP="00231C93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>
        <w:t>Приложение для создания пешеходных маршрутов предназначено для пользователей, которые интересуются прогулками и исследованием новых мест. Оно предоставляет инструменты для планирования маршрутов, сохранения их для последующего использования, а также поиска и обмена маршрутами с другими пользователями.</w:t>
      </w:r>
    </w:p>
    <w:p w14:paraId="7F9F3FF6" w14:textId="1608A75C" w:rsidR="00231C93" w:rsidRDefault="00231C93" w:rsidP="00231C93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>
        <w:t xml:space="preserve">Приложение ориентировано на улучшение качества прогулок, позволяя пользователям находить интересные маршруты, возвращаться к ранее сохранённым вариантам и делиться своими находками. </w:t>
      </w:r>
    </w:p>
    <w:p w14:paraId="65093708" w14:textId="55E22246" w:rsidR="003A61F8" w:rsidRDefault="003A61F8" w:rsidP="003A61F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2" w:name="_Toc198005542"/>
      <w:r>
        <w:t>Состав выполняемых функций</w:t>
      </w:r>
      <w:bookmarkEnd w:id="12"/>
    </w:p>
    <w:p w14:paraId="579C4EA9" w14:textId="77777777" w:rsidR="003A61F8" w:rsidRPr="00F948BF" w:rsidRDefault="003A61F8" w:rsidP="003A61F8">
      <w:pPr>
        <w:pStyle w:val="a3"/>
        <w:numPr>
          <w:ilvl w:val="0"/>
          <w:numId w:val="22"/>
        </w:numPr>
        <w:tabs>
          <w:tab w:val="left" w:pos="993"/>
        </w:tabs>
        <w:spacing w:before="90" w:line="360" w:lineRule="auto"/>
        <w:ind w:hanging="976"/>
        <w:jc w:val="both"/>
      </w:pPr>
      <w:r>
        <w:t xml:space="preserve">Основные функции: </w:t>
      </w:r>
    </w:p>
    <w:p w14:paraId="2282821D" w14:textId="77777777" w:rsidR="003A61F8" w:rsidRPr="00F948BF" w:rsidRDefault="003A61F8" w:rsidP="003A61F8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взаимодействия с базой данных</w:t>
      </w:r>
      <w:r w:rsidRPr="00F948BF">
        <w:t>:</w:t>
      </w:r>
    </w:p>
    <w:p w14:paraId="03C6486A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Хранение информации о пользователях, маршрутах и связанных с ними данных</w:t>
      </w:r>
      <w:r w:rsidRPr="00F948BF">
        <w:t>.</w:t>
      </w:r>
    </w:p>
    <w:p w14:paraId="68D4AE9F" w14:textId="77777777" w:rsidR="003A61F8" w:rsidRPr="00F948BF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 xml:space="preserve">Предоставление хранимых данных по средством создания </w:t>
      </w:r>
      <w:r>
        <w:rPr>
          <w:lang w:val="en-US"/>
        </w:rPr>
        <w:t>RESTful</w:t>
      </w:r>
      <w:r w:rsidRPr="009B20B7">
        <w:t xml:space="preserve"> </w:t>
      </w:r>
      <w:r>
        <w:rPr>
          <w:lang w:val="en-US"/>
        </w:rPr>
        <w:lastRenderedPageBreak/>
        <w:t>API</w:t>
      </w:r>
    </w:p>
    <w:p w14:paraId="423BF8BB" w14:textId="77777777" w:rsidR="003A61F8" w:rsidRPr="00F948BF" w:rsidRDefault="003A61F8" w:rsidP="003A61F8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авторизации и аутентификации</w:t>
      </w:r>
      <w:r w:rsidRPr="00F948BF">
        <w:t>:</w:t>
      </w:r>
    </w:p>
    <w:p w14:paraId="11C1F827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Механизмы аутентификации и авторизации пользователей</w:t>
      </w:r>
      <w:r w:rsidRPr="00F948BF">
        <w:t>.</w:t>
      </w:r>
    </w:p>
    <w:p w14:paraId="595997F4" w14:textId="77777777" w:rsidR="003A61F8" w:rsidRPr="00F948BF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 xml:space="preserve">Создание и валидация </w:t>
      </w:r>
      <w:r>
        <w:rPr>
          <w:lang w:val="en-US"/>
        </w:rPr>
        <w:t>JWT</w:t>
      </w:r>
      <w:r w:rsidRPr="00251A9C">
        <w:t xml:space="preserve"> </w:t>
      </w:r>
      <w:r>
        <w:t xml:space="preserve">токенов пользователей. </w:t>
      </w:r>
    </w:p>
    <w:p w14:paraId="5D2756C9" w14:textId="77777777" w:rsidR="003A61F8" w:rsidRPr="00F948BF" w:rsidRDefault="003A61F8" w:rsidP="003A61F8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управления взаимодействия фронтенда и бэкенда</w:t>
      </w:r>
      <w:r w:rsidRPr="00F948BF">
        <w:t>:</w:t>
      </w:r>
    </w:p>
    <w:p w14:paraId="4939537B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Обеспечение централизованной точки входа в приложение</w:t>
      </w:r>
      <w:r w:rsidRPr="00F948BF">
        <w:t>.</w:t>
      </w:r>
    </w:p>
    <w:p w14:paraId="37447631" w14:textId="77777777" w:rsidR="003A61F8" w:rsidRPr="00F948BF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Валидация запросов к приложению.</w:t>
      </w:r>
    </w:p>
    <w:p w14:paraId="58770DD7" w14:textId="77777777" w:rsidR="003A61F8" w:rsidRDefault="003A61F8" w:rsidP="003A61F8">
      <w:pPr>
        <w:pStyle w:val="a3"/>
        <w:numPr>
          <w:ilvl w:val="0"/>
          <w:numId w:val="22"/>
        </w:numPr>
        <w:tabs>
          <w:tab w:val="left" w:pos="993"/>
        </w:tabs>
        <w:spacing w:before="90" w:line="360" w:lineRule="auto"/>
        <w:ind w:hanging="976"/>
        <w:jc w:val="both"/>
      </w:pPr>
      <w:r>
        <w:t>Основные хранимые данные:</w:t>
      </w:r>
    </w:p>
    <w:p w14:paraId="6A5ADB5A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Пользователи.</w:t>
      </w:r>
    </w:p>
    <w:p w14:paraId="3A9DFB44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Маршруты.</w:t>
      </w:r>
    </w:p>
    <w:p w14:paraId="59BD24F0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Категории.</w:t>
      </w:r>
    </w:p>
    <w:p w14:paraId="483EDEBB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Избранные маршруты.</w:t>
      </w:r>
    </w:p>
    <w:p w14:paraId="2EF39A14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Пройденные маршруты.</w:t>
      </w:r>
    </w:p>
    <w:p w14:paraId="526ACB8E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Черновики маршрутов.</w:t>
      </w:r>
    </w:p>
    <w:p w14:paraId="660FDBB4" w14:textId="77777777" w:rsidR="003A61F8" w:rsidRPr="00F948BF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 xml:space="preserve">Отзывы о маршрутах. </w:t>
      </w:r>
    </w:p>
    <w:p w14:paraId="03D9F6E7" w14:textId="77777777" w:rsidR="003A61F8" w:rsidRPr="00CA0772" w:rsidRDefault="003A61F8" w:rsidP="003A61F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3" w:name="_Toc198005543"/>
      <w:r w:rsidRPr="00CA0772">
        <w:t>Технические средства</w:t>
      </w:r>
      <w:bookmarkEnd w:id="13"/>
      <w:r w:rsidRPr="00CA0772">
        <w:t xml:space="preserve"> </w:t>
      </w:r>
    </w:p>
    <w:p w14:paraId="5BE1A580" w14:textId="77777777" w:rsidR="003A61F8" w:rsidRPr="000D1D53" w:rsidRDefault="003A61F8" w:rsidP="003A61F8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bookmarkStart w:id="14" w:name="_Toc72274324"/>
      <w:r w:rsidRPr="000D1D53">
        <w:t xml:space="preserve">Для работы программы необходим следующий состав технических средств: </w:t>
      </w:r>
    </w:p>
    <w:p w14:paraId="7A97186E" w14:textId="77777777" w:rsidR="003A61F8" w:rsidRPr="000D1D53" w:rsidRDefault="003A61F8" w:rsidP="003A61F8">
      <w:pPr>
        <w:pStyle w:val="a3"/>
        <w:numPr>
          <w:ilvl w:val="0"/>
          <w:numId w:val="42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Доступ к сети интернет. </w:t>
      </w:r>
    </w:p>
    <w:p w14:paraId="11913A9C" w14:textId="77777777" w:rsidR="003A61F8" w:rsidRPr="000D1D53" w:rsidRDefault="003A61F8" w:rsidP="003A61F8">
      <w:pPr>
        <w:pStyle w:val="a3"/>
        <w:numPr>
          <w:ilvl w:val="0"/>
          <w:numId w:val="42"/>
        </w:numPr>
        <w:tabs>
          <w:tab w:val="left" w:pos="1701"/>
        </w:tabs>
        <w:spacing w:before="90" w:line="360" w:lineRule="auto"/>
        <w:jc w:val="both"/>
      </w:pPr>
      <w:r w:rsidRPr="000D1D53">
        <w:t>Серверная инфраструктура</w:t>
      </w:r>
      <w:r>
        <w:t xml:space="preserve"> (или персональный компьютер)</w:t>
      </w:r>
      <w:r w:rsidRPr="000D1D53">
        <w:t xml:space="preserve">, которая будет отвечать следующим минимальным требованиям: </w:t>
      </w:r>
    </w:p>
    <w:p w14:paraId="0B8235E3" w14:textId="77777777" w:rsidR="003A61F8" w:rsidRPr="000D1D53" w:rsidRDefault="003A61F8" w:rsidP="003A61F8">
      <w:pPr>
        <w:pStyle w:val="a3"/>
        <w:numPr>
          <w:ilvl w:val="0"/>
          <w:numId w:val="43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Процессор: 2 ядра </w:t>
      </w:r>
    </w:p>
    <w:p w14:paraId="1D59F652" w14:textId="77777777" w:rsidR="003A61F8" w:rsidRPr="000D1D53" w:rsidRDefault="003A61F8" w:rsidP="003A61F8">
      <w:pPr>
        <w:pStyle w:val="a3"/>
        <w:numPr>
          <w:ilvl w:val="0"/>
          <w:numId w:val="43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Оперативная память: 4 Гб </w:t>
      </w:r>
    </w:p>
    <w:p w14:paraId="1F4B6BC0" w14:textId="77777777" w:rsidR="003A61F8" w:rsidRPr="000D1D53" w:rsidRDefault="003A61F8" w:rsidP="003A61F8">
      <w:pPr>
        <w:pStyle w:val="a3"/>
        <w:numPr>
          <w:ilvl w:val="0"/>
          <w:numId w:val="43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Публичный IP-адрес </w:t>
      </w:r>
      <w:r>
        <w:t>(при тестировании на серверной инфраструктуре)</w:t>
      </w:r>
    </w:p>
    <w:p w14:paraId="2B7174ED" w14:textId="77777777" w:rsidR="003A61F8" w:rsidRPr="000D1D53" w:rsidRDefault="003A61F8" w:rsidP="003A61F8">
      <w:pPr>
        <w:pStyle w:val="a3"/>
        <w:numPr>
          <w:ilvl w:val="0"/>
          <w:numId w:val="43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Дисковое хранилище: 20 Гб </w:t>
      </w:r>
    </w:p>
    <w:p w14:paraId="3A9F6936" w14:textId="77777777" w:rsidR="003A61F8" w:rsidRPr="00887336" w:rsidRDefault="003A61F8" w:rsidP="003A61F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5" w:name="_Toc198002733"/>
      <w:bookmarkStart w:id="16" w:name="_Toc198005544"/>
      <w:r w:rsidRPr="00887336">
        <w:t>Программные средства</w:t>
      </w:r>
      <w:bookmarkEnd w:id="14"/>
      <w:bookmarkEnd w:id="15"/>
      <w:bookmarkEnd w:id="16"/>
    </w:p>
    <w:p w14:paraId="1094108A" w14:textId="77777777" w:rsidR="003A61F8" w:rsidRDefault="003A61F8" w:rsidP="003A61F8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>
        <w:t>Во время испытаний должны быть использованы следующие программные средства:</w:t>
      </w:r>
    </w:p>
    <w:p w14:paraId="1B4B4265" w14:textId="77777777" w:rsidR="003A61F8" w:rsidRDefault="003A61F8" w:rsidP="003A61F8">
      <w:pPr>
        <w:pStyle w:val="a3"/>
        <w:numPr>
          <w:ilvl w:val="0"/>
          <w:numId w:val="44"/>
        </w:numPr>
        <w:tabs>
          <w:tab w:val="left" w:pos="1701"/>
        </w:tabs>
        <w:spacing w:before="90" w:line="360" w:lineRule="auto"/>
        <w:jc w:val="both"/>
      </w:pPr>
      <w:r w:rsidRPr="00600AA2">
        <w:t>Установленн</w:t>
      </w:r>
      <w:r>
        <w:t>ая</w:t>
      </w:r>
      <w:r w:rsidRPr="00354837">
        <w:t xml:space="preserve"> Java </w:t>
      </w:r>
      <w:r>
        <w:t xml:space="preserve">версии </w:t>
      </w:r>
      <w:r w:rsidRPr="00354837">
        <w:t>21</w:t>
      </w:r>
      <w:r>
        <w:t xml:space="preserve"> или выше</w:t>
      </w:r>
      <w:r w:rsidRPr="00354837">
        <w:t>;</w:t>
      </w:r>
    </w:p>
    <w:p w14:paraId="313EE260" w14:textId="77777777" w:rsidR="003A61F8" w:rsidRPr="00354837" w:rsidRDefault="003A61F8" w:rsidP="003A61F8">
      <w:pPr>
        <w:pStyle w:val="a3"/>
        <w:numPr>
          <w:ilvl w:val="0"/>
          <w:numId w:val="44"/>
        </w:numPr>
        <w:tabs>
          <w:tab w:val="left" w:pos="1701"/>
        </w:tabs>
        <w:spacing w:before="90" w:line="360" w:lineRule="auto"/>
        <w:jc w:val="both"/>
      </w:pPr>
      <w:r>
        <w:lastRenderedPageBreak/>
        <w:t xml:space="preserve">Установленная система автоматической сборки </w:t>
      </w:r>
      <w:proofErr w:type="spellStart"/>
      <w:r w:rsidRPr="00354837">
        <w:t>Gradle</w:t>
      </w:r>
      <w:proofErr w:type="spellEnd"/>
      <w:r w:rsidRPr="00354837">
        <w:t xml:space="preserve"> 8</w:t>
      </w:r>
      <w:r>
        <w:t>.11.1 или выше</w:t>
      </w:r>
    </w:p>
    <w:p w14:paraId="547F53DE" w14:textId="77777777" w:rsidR="003A61F8" w:rsidRPr="00354837" w:rsidRDefault="003A61F8" w:rsidP="003A61F8">
      <w:pPr>
        <w:pStyle w:val="a3"/>
        <w:numPr>
          <w:ilvl w:val="0"/>
          <w:numId w:val="44"/>
        </w:numPr>
        <w:tabs>
          <w:tab w:val="left" w:pos="1701"/>
        </w:tabs>
        <w:spacing w:before="90" w:line="360" w:lineRule="auto"/>
        <w:jc w:val="both"/>
      </w:pPr>
      <w:proofErr w:type="spellStart"/>
      <w:r w:rsidRPr="00354837">
        <w:t>Docker</w:t>
      </w:r>
      <w:proofErr w:type="spellEnd"/>
      <w:r w:rsidRPr="00354837">
        <w:t xml:space="preserve"> 24.0.0 или выше</w:t>
      </w:r>
      <w:r>
        <w:t>.</w:t>
      </w:r>
      <w:r w:rsidRPr="00354837">
        <w:t xml:space="preserve"> </w:t>
      </w:r>
    </w:p>
    <w:p w14:paraId="5F49C26D" w14:textId="77777777" w:rsidR="003A61F8" w:rsidRDefault="003A61F8" w:rsidP="003A61F8">
      <w:pPr>
        <w:pStyle w:val="2"/>
        <w:tabs>
          <w:tab w:val="left" w:pos="426"/>
        </w:tabs>
        <w:spacing w:before="90" w:line="360" w:lineRule="auto"/>
        <w:ind w:left="0" w:firstLine="0"/>
        <w:jc w:val="both"/>
      </w:pPr>
    </w:p>
    <w:p w14:paraId="41201CB6" w14:textId="77777777" w:rsidR="005357D0" w:rsidRPr="00F948BF" w:rsidRDefault="005357D0" w:rsidP="00F948BF">
      <w:pPr>
        <w:pStyle w:val="a3"/>
        <w:spacing w:before="90"/>
        <w:ind w:left="1402" w:right="750" w:firstLine="707"/>
        <w:jc w:val="both"/>
      </w:pPr>
    </w:p>
    <w:p w14:paraId="07FA448B" w14:textId="77777777" w:rsidR="00811215" w:rsidRDefault="005357D0" w:rsidP="0046332D">
      <w:pPr>
        <w:spacing w:before="90"/>
        <w:sectPr w:rsidR="00811215" w:rsidSect="00B15C4B">
          <w:pgSz w:w="11910" w:h="16840"/>
          <w:pgMar w:top="1418" w:right="570" w:bottom="1400" w:left="1134" w:header="715" w:footer="1216" w:gutter="0"/>
          <w:cols w:space="720"/>
        </w:sectPr>
      </w:pPr>
      <w:r w:rsidRPr="00F948BF">
        <w:rPr>
          <w:sz w:val="24"/>
          <w:szCs w:val="24"/>
        </w:rPr>
        <w:br w:type="page"/>
      </w:r>
    </w:p>
    <w:p w14:paraId="2724347B" w14:textId="5A376F0C" w:rsidR="006C2187" w:rsidRDefault="003A61F8" w:rsidP="0065749F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  <w:rPr>
          <w:sz w:val="32"/>
        </w:rPr>
      </w:pPr>
      <w:bookmarkStart w:id="17" w:name="_Toc198005545"/>
      <w:r>
        <w:rPr>
          <w:sz w:val="32"/>
        </w:rPr>
        <w:lastRenderedPageBreak/>
        <w:t>Характеристики программы</w:t>
      </w:r>
      <w:bookmarkEnd w:id="17"/>
    </w:p>
    <w:p w14:paraId="32FE1E10" w14:textId="7D22EDA0" w:rsidR="00CA0772" w:rsidRPr="00CA0772" w:rsidRDefault="00495F1F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8" w:name="_Toc198005546"/>
      <w:r w:rsidRPr="00C955D0">
        <w:t>Режим работы</w:t>
      </w:r>
      <w:bookmarkEnd w:id="18"/>
    </w:p>
    <w:p w14:paraId="2DFECEFF" w14:textId="68208AA0" w:rsidR="00495F1F" w:rsidRPr="002E32CD" w:rsidRDefault="00495F1F" w:rsidP="00495F1F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C955D0">
        <w:t xml:space="preserve">Программа работает в круглосуточном режиме при условии наличия запущенных сервисов и подключённой базы данных. Предусмотрена работа в распределенной среде с использованием </w:t>
      </w:r>
      <w:proofErr w:type="spellStart"/>
      <w:r w:rsidRPr="00C955D0">
        <w:t>микросервисной</w:t>
      </w:r>
      <w:proofErr w:type="spellEnd"/>
      <w:r w:rsidRPr="00C955D0">
        <w:t xml:space="preserve"> архитектуры.</w:t>
      </w:r>
    </w:p>
    <w:p w14:paraId="39289B30" w14:textId="43E4FBB2" w:rsidR="00CA0772" w:rsidRPr="00887336" w:rsidRDefault="00495F1F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9" w:name="_Toc198005547"/>
      <w:r w:rsidRPr="00C955D0">
        <w:t>Временные характеристики</w:t>
      </w:r>
      <w:bookmarkEnd w:id="19"/>
    </w:p>
    <w:p w14:paraId="2944ED63" w14:textId="75E9DECF" w:rsidR="00495F1F" w:rsidRPr="00354837" w:rsidRDefault="00495F1F" w:rsidP="00495F1F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bookmarkStart w:id="20" w:name="_Hlk72181173"/>
      <w:bookmarkStart w:id="21" w:name="_Hlk71790397"/>
      <w:r w:rsidRPr="00C955D0">
        <w:t xml:space="preserve">Среднее время отклика для большинства </w:t>
      </w:r>
      <w:proofErr w:type="spellStart"/>
      <w:r w:rsidRPr="00C955D0">
        <w:t>эндпоинтов</w:t>
      </w:r>
      <w:proofErr w:type="spellEnd"/>
      <w:r w:rsidRPr="00C955D0">
        <w:t xml:space="preserve"> не превышает 500 </w:t>
      </w:r>
      <w:proofErr w:type="spellStart"/>
      <w:r w:rsidRPr="00C955D0">
        <w:t>мс</w:t>
      </w:r>
      <w:proofErr w:type="spellEnd"/>
      <w:r w:rsidRPr="00C955D0">
        <w:t xml:space="preserve"> при штатной нагрузке. Время обработки зависит от объема передаваемых данных и текущей нагрузки на систему.</w:t>
      </w:r>
    </w:p>
    <w:p w14:paraId="1AB5D03E" w14:textId="78FC05A1" w:rsidR="00CA0772" w:rsidRPr="00887336" w:rsidRDefault="00495F1F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2" w:name="_Toc198005548"/>
      <w:bookmarkEnd w:id="20"/>
      <w:bookmarkEnd w:id="21"/>
      <w:r w:rsidRPr="00C955D0">
        <w:rPr>
          <w:lang w:eastAsia="ru-RU"/>
        </w:rPr>
        <w:t>Средства контроля правильности выполнения</w:t>
      </w:r>
      <w:bookmarkEnd w:id="22"/>
    </w:p>
    <w:p w14:paraId="0257343A" w14:textId="5B59B3AB" w:rsidR="00495F1F" w:rsidRDefault="00495F1F" w:rsidP="0065749F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C955D0">
        <w:t xml:space="preserve">Для мониторинга и диагностики работы системы используются </w:t>
      </w:r>
      <w:proofErr w:type="spellStart"/>
      <w:r w:rsidRPr="00C955D0">
        <w:t>Prometheus</w:t>
      </w:r>
      <w:proofErr w:type="spellEnd"/>
      <w:r w:rsidRPr="00C955D0">
        <w:t xml:space="preserve"> и </w:t>
      </w:r>
      <w:proofErr w:type="spellStart"/>
      <w:r w:rsidRPr="00C955D0">
        <w:t>Grafana</w:t>
      </w:r>
      <w:proofErr w:type="spellEnd"/>
      <w:r w:rsidRPr="00C955D0">
        <w:t>. Логирование осуществляется с помощью встроенных механизмов Spring Boot с поддержкой вывода в консоль и в файловую систему.</w:t>
      </w:r>
    </w:p>
    <w:p w14:paraId="1B4E9664" w14:textId="5A60393A" w:rsidR="00495F1F" w:rsidRDefault="00495F1F" w:rsidP="00495F1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rPr>
          <w:lang w:eastAsia="ru-RU"/>
        </w:rPr>
      </w:pPr>
      <w:bookmarkStart w:id="23" w:name="_Toc198005549"/>
      <w:r w:rsidRPr="00C955D0">
        <w:rPr>
          <w:lang w:eastAsia="ru-RU"/>
        </w:rPr>
        <w:t>Средства самовосстановления</w:t>
      </w:r>
      <w:bookmarkEnd w:id="23"/>
    </w:p>
    <w:p w14:paraId="01BD60FE" w14:textId="7D34CBD4" w:rsidR="00C955D0" w:rsidRDefault="00495F1F" w:rsidP="00495F1F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C955D0">
        <w:t xml:space="preserve">При отказе одного из </w:t>
      </w:r>
      <w:proofErr w:type="spellStart"/>
      <w:r w:rsidRPr="00C955D0">
        <w:t>микросервисов</w:t>
      </w:r>
      <w:proofErr w:type="spellEnd"/>
      <w:r w:rsidRPr="00C955D0">
        <w:t xml:space="preserve"> предусмотрена возможность его автоматического перезапуска через </w:t>
      </w:r>
      <w:proofErr w:type="spellStart"/>
      <w:r w:rsidRPr="00C955D0">
        <w:t>Docker</w:t>
      </w:r>
      <w:proofErr w:type="spellEnd"/>
      <w:r w:rsidRPr="00C955D0">
        <w:t xml:space="preserve"> и систему </w:t>
      </w:r>
      <w:proofErr w:type="spellStart"/>
      <w:r w:rsidRPr="00C955D0">
        <w:t>оркестрации</w:t>
      </w:r>
      <w:proofErr w:type="spellEnd"/>
      <w:r w:rsidRPr="00C955D0">
        <w:t xml:space="preserve">. Ошибки сохраняются в логах и могут быть </w:t>
      </w:r>
      <w:r>
        <w:t xml:space="preserve">проанализированы для исправления ошибок. </w:t>
      </w:r>
    </w:p>
    <w:p w14:paraId="1A367A5B" w14:textId="0F7A1781" w:rsidR="001D4D0A" w:rsidRDefault="009E473D" w:rsidP="0065749F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  <w:rPr>
          <w:sz w:val="32"/>
        </w:rPr>
      </w:pPr>
      <w:r>
        <w:br w:type="page"/>
      </w:r>
      <w:bookmarkStart w:id="24" w:name="_Toc198005550"/>
      <w:r w:rsidR="003A61F8">
        <w:rPr>
          <w:sz w:val="32"/>
        </w:rPr>
        <w:lastRenderedPageBreak/>
        <w:t>Обращение к программе</w:t>
      </w:r>
      <w:bookmarkEnd w:id="24"/>
    </w:p>
    <w:p w14:paraId="3700A59D" w14:textId="7637855C" w:rsidR="0042005D" w:rsidRDefault="003A61F8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rPr>
          <w:sz w:val="32"/>
        </w:rPr>
      </w:pPr>
      <w:bookmarkStart w:id="25" w:name="_Toc198005551"/>
      <w:r>
        <w:t>Процедуры вызова программы</w:t>
      </w:r>
      <w:bookmarkEnd w:id="25"/>
    </w:p>
    <w:p w14:paraId="10E91A1D" w14:textId="77777777" w:rsidR="003A61F8" w:rsidRDefault="003A61F8" w:rsidP="003A61F8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>
        <w:t xml:space="preserve">Для обмена данными между клиентом и сервером в системе </w:t>
      </w:r>
      <w:r w:rsidRPr="00CA5665">
        <w:t>используется REST API</w:t>
      </w:r>
      <w:r>
        <w:t>, который является широко распространённым решением в разработке серверных приложений благодаря своей простоте, гибкости и соответствию современным стандартам. REST обеспечивает удобный способ взаимодействия, позволяя передавать данные, такие как JSON, с помощью стандартных HTTP-запросов и ответов.</w:t>
      </w:r>
    </w:p>
    <w:p w14:paraId="27CAF25F" w14:textId="77777777" w:rsidR="00D37085" w:rsidRDefault="00D37085" w:rsidP="00D37085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>
        <w:t>В архитектуре приложения используется API Gateway, через который проходят все внешние запросы. Он выполняет функции маршрутизации, предварительной валидации и, при необходимости, авторизации, после чего перенаправляет запросы в соответствующие внутренние сервисы.</w:t>
      </w:r>
    </w:p>
    <w:p w14:paraId="2FC100BA" w14:textId="77777777" w:rsidR="00D37085" w:rsidRDefault="00D37085" w:rsidP="00D37085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>
        <w:t>Для наглядной демонстрации логики обработки пользовательских запросов и последовательности взаимодействия компонентов ниже приведены диаграммы последовательностей для некоторых из них. Остальные запросы обрабатываются аналогичным образом.</w:t>
      </w:r>
    </w:p>
    <w:p w14:paraId="1A45ADB9" w14:textId="77777777" w:rsidR="00D37085" w:rsidRDefault="00D37085" w:rsidP="00D37085">
      <w:pPr>
        <w:pStyle w:val="a3"/>
        <w:tabs>
          <w:tab w:val="left" w:pos="1701"/>
        </w:tabs>
        <w:spacing w:before="90" w:line="360" w:lineRule="auto"/>
        <w:ind w:left="709"/>
        <w:jc w:val="center"/>
      </w:pPr>
      <w:r w:rsidRPr="006661FC">
        <w:rPr>
          <w:noProof/>
        </w:rPr>
        <w:lastRenderedPageBreak/>
        <w:drawing>
          <wp:inline distT="0" distB="0" distL="0" distR="0" wp14:anchorId="657BAB9B" wp14:editId="468D9CB6">
            <wp:extent cx="4975079" cy="6720211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351" cy="68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56FD" w14:textId="0921E0A3" w:rsidR="00D37085" w:rsidRPr="006661FC" w:rsidRDefault="00D37085" w:rsidP="00D37085">
      <w:pPr>
        <w:pStyle w:val="a3"/>
        <w:tabs>
          <w:tab w:val="left" w:pos="1701"/>
        </w:tabs>
        <w:spacing w:line="360" w:lineRule="auto"/>
        <w:ind w:left="709"/>
        <w:jc w:val="center"/>
        <w:rPr>
          <w:i/>
        </w:rPr>
      </w:pPr>
      <w:r w:rsidRPr="00D94F16">
        <w:rPr>
          <w:i/>
        </w:rPr>
        <w:t xml:space="preserve">Рисунок </w:t>
      </w:r>
      <w:r>
        <w:rPr>
          <w:i/>
        </w:rPr>
        <w:t>1</w:t>
      </w:r>
      <w:r w:rsidRPr="00D94F16">
        <w:rPr>
          <w:i/>
        </w:rPr>
        <w:t xml:space="preserve"> – </w:t>
      </w:r>
      <w:r>
        <w:rPr>
          <w:i/>
        </w:rPr>
        <w:t>Диаграммы последовательности для взаимодействия с данными о маршрутах</w:t>
      </w:r>
    </w:p>
    <w:p w14:paraId="1FE41E60" w14:textId="77777777" w:rsidR="00D37085" w:rsidRDefault="00D37085" w:rsidP="00D37085">
      <w:pPr>
        <w:pStyle w:val="a3"/>
        <w:tabs>
          <w:tab w:val="left" w:pos="1701"/>
        </w:tabs>
        <w:spacing w:before="90" w:line="360" w:lineRule="auto"/>
        <w:ind w:left="709"/>
        <w:jc w:val="center"/>
      </w:pPr>
      <w:r w:rsidRPr="006661FC">
        <w:rPr>
          <w:noProof/>
        </w:rPr>
        <w:lastRenderedPageBreak/>
        <w:drawing>
          <wp:inline distT="0" distB="0" distL="0" distR="0" wp14:anchorId="64A031E7" wp14:editId="70A75AEF">
            <wp:extent cx="5123794" cy="7516826"/>
            <wp:effectExtent l="0" t="0" r="127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040" cy="75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319" w14:textId="4A0644D5" w:rsidR="00D37085" w:rsidRPr="00FA06A9" w:rsidRDefault="00D37085" w:rsidP="00D37085">
      <w:pPr>
        <w:pStyle w:val="a3"/>
        <w:tabs>
          <w:tab w:val="left" w:pos="993"/>
          <w:tab w:val="left" w:pos="1701"/>
        </w:tabs>
        <w:spacing w:line="360" w:lineRule="auto"/>
        <w:ind w:left="567"/>
        <w:jc w:val="center"/>
        <w:rPr>
          <w:i/>
        </w:rPr>
      </w:pPr>
      <w:r w:rsidRPr="00D94F16">
        <w:rPr>
          <w:i/>
        </w:rPr>
        <w:t xml:space="preserve">Рисунок </w:t>
      </w:r>
      <w:r>
        <w:rPr>
          <w:i/>
        </w:rPr>
        <w:t>2</w:t>
      </w:r>
      <w:r w:rsidRPr="00D94F16">
        <w:rPr>
          <w:i/>
        </w:rPr>
        <w:t xml:space="preserve"> – </w:t>
      </w:r>
      <w:r>
        <w:rPr>
          <w:i/>
        </w:rPr>
        <w:t>Диаграммы последовательности для взаимодействия с данными пользователя</w:t>
      </w:r>
    </w:p>
    <w:p w14:paraId="50798EBA" w14:textId="77777777" w:rsidR="00D37085" w:rsidRDefault="00D37085" w:rsidP="00D37085">
      <w:pPr>
        <w:pStyle w:val="a3"/>
        <w:tabs>
          <w:tab w:val="left" w:pos="1701"/>
        </w:tabs>
        <w:spacing w:before="90" w:line="360" w:lineRule="auto"/>
        <w:ind w:left="709"/>
        <w:jc w:val="center"/>
      </w:pPr>
      <w:r w:rsidRPr="006661FC">
        <w:rPr>
          <w:noProof/>
        </w:rPr>
        <w:lastRenderedPageBreak/>
        <w:drawing>
          <wp:inline distT="0" distB="0" distL="0" distR="0" wp14:anchorId="5F5871DE" wp14:editId="5F1532FB">
            <wp:extent cx="5141831" cy="3942272"/>
            <wp:effectExtent l="0" t="0" r="190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582" cy="39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5BB2" w14:textId="1B4024CF" w:rsidR="00D37085" w:rsidRPr="006661FC" w:rsidRDefault="00D37085" w:rsidP="00D37085">
      <w:pPr>
        <w:pStyle w:val="a3"/>
        <w:tabs>
          <w:tab w:val="left" w:pos="993"/>
          <w:tab w:val="left" w:pos="1701"/>
        </w:tabs>
        <w:spacing w:line="360" w:lineRule="auto"/>
        <w:ind w:left="993"/>
        <w:jc w:val="center"/>
        <w:rPr>
          <w:i/>
        </w:rPr>
      </w:pPr>
      <w:r w:rsidRPr="00D94F16">
        <w:rPr>
          <w:i/>
        </w:rPr>
        <w:t xml:space="preserve">Рисунок </w:t>
      </w:r>
      <w:r>
        <w:rPr>
          <w:i/>
        </w:rPr>
        <w:t>3</w:t>
      </w:r>
      <w:r w:rsidRPr="00D94F16">
        <w:rPr>
          <w:i/>
        </w:rPr>
        <w:t xml:space="preserve"> – </w:t>
      </w:r>
      <w:r>
        <w:rPr>
          <w:i/>
        </w:rPr>
        <w:t>Диаграммы последовательности для взаимодействия с объектным хранилищем</w:t>
      </w:r>
    </w:p>
    <w:p w14:paraId="6A1E6D9C" w14:textId="77777777" w:rsidR="003A61F8" w:rsidRDefault="003A61F8">
      <w:pPr>
        <w:rPr>
          <w:sz w:val="24"/>
          <w:szCs w:val="24"/>
        </w:rPr>
      </w:pPr>
      <w:r>
        <w:br w:type="page"/>
      </w:r>
    </w:p>
    <w:p w14:paraId="32376F4E" w14:textId="77777777" w:rsidR="00D37085" w:rsidRDefault="00D37085" w:rsidP="00D37085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</w:pPr>
      <w:bookmarkStart w:id="26" w:name="_Toc198005552"/>
      <w:r>
        <w:rPr>
          <w:sz w:val="32"/>
        </w:rPr>
        <w:lastRenderedPageBreak/>
        <w:t>Входные и выходные данные</w:t>
      </w:r>
      <w:bookmarkEnd w:id="26"/>
      <w:r>
        <w:rPr>
          <w:sz w:val="32"/>
        </w:rPr>
        <w:t xml:space="preserve"> </w:t>
      </w:r>
      <w:r w:rsidR="003A61F8">
        <w:rPr>
          <w:sz w:val="32"/>
        </w:rPr>
        <w:t xml:space="preserve"> </w:t>
      </w:r>
      <w:r w:rsidR="003A61F8">
        <w:t xml:space="preserve"> </w:t>
      </w:r>
    </w:p>
    <w:p w14:paraId="364EC2B0" w14:textId="77777777" w:rsidR="00D37085" w:rsidRPr="00F948BF" w:rsidRDefault="00D37085" w:rsidP="005662D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27" w:name="_Toc183977371"/>
      <w:bookmarkStart w:id="28" w:name="_Toc198005553"/>
      <w:r w:rsidRPr="00F948BF">
        <w:t>Организация</w:t>
      </w:r>
      <w:r w:rsidRPr="00B040EE">
        <w:t xml:space="preserve"> </w:t>
      </w:r>
      <w:r w:rsidRPr="00F948BF">
        <w:t>входных</w:t>
      </w:r>
      <w:r w:rsidRPr="00B040EE">
        <w:t xml:space="preserve"> данных</w:t>
      </w:r>
      <w:bookmarkEnd w:id="27"/>
      <w:bookmarkEnd w:id="28"/>
    </w:p>
    <w:p w14:paraId="068FB0C9" w14:textId="77777777" w:rsidR="00D37085" w:rsidRPr="004B2CA9" w:rsidRDefault="00D37085" w:rsidP="005662D8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>
        <w:t xml:space="preserve">Обработка </w:t>
      </w:r>
      <w:r w:rsidRPr="00E86054">
        <w:t>POST</w:t>
      </w:r>
      <w:r w:rsidRPr="004B2CA9">
        <w:t xml:space="preserve"> </w:t>
      </w:r>
      <w:r>
        <w:t>запросов от фронтенд-части приложения по добавлению новых пользователей, маршрутов, оценок и отзывов.</w:t>
      </w:r>
    </w:p>
    <w:p w14:paraId="517DB023" w14:textId="77777777" w:rsidR="00D37085" w:rsidRPr="00F948BF" w:rsidRDefault="00D37085" w:rsidP="005662D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29" w:name="_Toc183977372"/>
      <w:bookmarkStart w:id="30" w:name="_Toc198005554"/>
      <w:r w:rsidRPr="00F948BF">
        <w:t>Организации</w:t>
      </w:r>
      <w:r w:rsidRPr="00B040EE">
        <w:t xml:space="preserve"> </w:t>
      </w:r>
      <w:r w:rsidRPr="00F948BF">
        <w:t>выходных</w:t>
      </w:r>
      <w:r w:rsidRPr="00B040EE">
        <w:t xml:space="preserve"> данных</w:t>
      </w:r>
      <w:bookmarkEnd w:id="29"/>
      <w:bookmarkEnd w:id="30"/>
    </w:p>
    <w:p w14:paraId="5DDB137E" w14:textId="1F11EFA1" w:rsidR="00D37085" w:rsidRPr="00554254" w:rsidRDefault="00D37085" w:rsidP="005662D8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>
        <w:t xml:space="preserve">Обработка </w:t>
      </w:r>
      <w:r w:rsidRPr="00E86054">
        <w:t>GET</w:t>
      </w:r>
      <w:r w:rsidRPr="00554254">
        <w:t xml:space="preserve"> </w:t>
      </w:r>
      <w:r>
        <w:t>запросов при выводе информации отображающей основной функционал из пункта 4.1.1</w:t>
      </w:r>
      <w:r>
        <w:t xml:space="preserve"> технического задания</w:t>
      </w:r>
      <w:r>
        <w:t>.</w:t>
      </w:r>
    </w:p>
    <w:p w14:paraId="61FEE851" w14:textId="77777777" w:rsidR="00D37085" w:rsidRDefault="00D37085">
      <w:pPr>
        <w:rPr>
          <w:b/>
          <w:bCs/>
          <w:sz w:val="24"/>
          <w:szCs w:val="24"/>
        </w:rPr>
      </w:pPr>
      <w:r>
        <w:br w:type="page"/>
      </w:r>
    </w:p>
    <w:p w14:paraId="4271B780" w14:textId="77777777" w:rsidR="00D37085" w:rsidRPr="00D37085" w:rsidRDefault="00D37085" w:rsidP="00D37085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</w:pPr>
      <w:bookmarkStart w:id="31" w:name="_Toc198005555"/>
      <w:r w:rsidRPr="00D37085">
        <w:rPr>
          <w:sz w:val="32"/>
        </w:rPr>
        <w:lastRenderedPageBreak/>
        <w:t>Сообщения</w:t>
      </w:r>
      <w:bookmarkEnd w:id="31"/>
    </w:p>
    <w:p w14:paraId="5C7D8623" w14:textId="3AB6B7D7" w:rsidR="00D37085" w:rsidRDefault="0055372E" w:rsidP="005662D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r>
        <w:t xml:space="preserve"> </w:t>
      </w:r>
      <w:bookmarkStart w:id="32" w:name="_Toc198005556"/>
      <w:r>
        <w:t>Коды ответов сервера</w:t>
      </w:r>
      <w:bookmarkEnd w:id="32"/>
    </w:p>
    <w:p w14:paraId="7A718759" w14:textId="3CE3AE50" w:rsidR="0055372E" w:rsidRPr="0055372E" w:rsidRDefault="0055372E" w:rsidP="005662D8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55372E">
        <w:t>Программа может возвращать следующие</w:t>
      </w:r>
      <w:r>
        <w:t xml:space="preserve"> </w:t>
      </w:r>
      <w:r w:rsidRPr="005662D8">
        <w:t>HTTP</w:t>
      </w:r>
      <w:r w:rsidRPr="0055372E">
        <w:t xml:space="preserve"> коды, которые должен обрабатывать мобильный клиент:</w:t>
      </w:r>
    </w:p>
    <w:p w14:paraId="70625A90" w14:textId="77777777" w:rsidR="0055372E" w:rsidRPr="0055372E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200 — запрос успешно выполнен;</w:t>
      </w:r>
    </w:p>
    <w:p w14:paraId="0839429F" w14:textId="77777777" w:rsidR="0055372E" w:rsidRPr="0055372E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201 — объект успешно создан;</w:t>
      </w:r>
    </w:p>
    <w:p w14:paraId="17BD8E6D" w14:textId="77777777" w:rsidR="0055372E" w:rsidRPr="0055372E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400 — некорректный запрос (ошибка со стороны клиента);</w:t>
      </w:r>
    </w:p>
    <w:p w14:paraId="5E0DBC12" w14:textId="77777777" w:rsidR="0055372E" w:rsidRPr="0055372E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401 — пользователь не авторизован;</w:t>
      </w:r>
    </w:p>
    <w:p w14:paraId="4FF4DB86" w14:textId="77777777" w:rsidR="0055372E" w:rsidRPr="0055372E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404 — запрашиваемый ресурс не найден;</w:t>
      </w:r>
    </w:p>
    <w:p w14:paraId="1824193B" w14:textId="381D253C" w:rsidR="0055372E" w:rsidRPr="00D37085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500 — внутренняя ошибка сервера.</w:t>
      </w:r>
    </w:p>
    <w:p w14:paraId="66053FDE" w14:textId="4DC30A18" w:rsidR="00D37085" w:rsidRDefault="0055372E" w:rsidP="005662D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r>
        <w:t xml:space="preserve"> </w:t>
      </w:r>
      <w:bookmarkStart w:id="33" w:name="_Toc198005557"/>
      <w:r w:rsidR="00D37085">
        <w:t xml:space="preserve">Возвращаемые объекты </w:t>
      </w:r>
      <w:r>
        <w:t>(DTO</w:t>
      </w:r>
      <w:r w:rsidR="00D37085" w:rsidRPr="00D37085">
        <w:t>)</w:t>
      </w:r>
      <w:bookmarkEnd w:id="33"/>
    </w:p>
    <w:p w14:paraId="4E671981" w14:textId="3717CF4F" w:rsidR="00C955D0" w:rsidRPr="00C955D0" w:rsidRDefault="00C955D0" w:rsidP="005662D8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>
        <w:t>Программа возвращает следующие объект, которые должен обрабатывать мобильный клиент:</w:t>
      </w:r>
    </w:p>
    <w:p w14:paraId="138D3CD7" w14:textId="5A005E97" w:rsidR="0055372E" w:rsidRDefault="0055372E" w:rsidP="005662D8">
      <w:pPr>
        <w:pStyle w:val="a3"/>
        <w:numPr>
          <w:ilvl w:val="0"/>
          <w:numId w:val="47"/>
        </w:numPr>
        <w:tabs>
          <w:tab w:val="left" w:pos="1701"/>
        </w:tabs>
        <w:spacing w:before="90" w:line="360" w:lineRule="auto"/>
        <w:ind w:left="1560"/>
        <w:jc w:val="both"/>
      </w:pPr>
      <w:proofErr w:type="spellStart"/>
      <w:r w:rsidRPr="0055372E">
        <w:t>RouteCartDto</w:t>
      </w:r>
      <w:proofErr w:type="spellEnd"/>
    </w:p>
    <w:tbl>
      <w:tblPr>
        <w:tblStyle w:val="af1"/>
        <w:tblW w:w="7229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9"/>
      </w:tblGrid>
      <w:tr w:rsidR="0055372E" w:rsidRPr="0055372E" w14:paraId="1B7CCECD" w14:textId="77777777" w:rsidTr="005662D8">
        <w:tc>
          <w:tcPr>
            <w:tcW w:w="7229" w:type="dxa"/>
          </w:tcPr>
          <w:p w14:paraId="3D6309D4" w14:textId="6FD77A1C" w:rsidR="0055372E" w:rsidRPr="0055372E" w:rsidRDefault="0055372E" w:rsidP="005662D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5372E">
              <w:rPr>
                <w:color w:val="0033B3"/>
                <w:lang w:val="en-US"/>
              </w:rPr>
              <w:t xml:space="preserve">data class </w:t>
            </w:r>
            <w:proofErr w:type="spellStart"/>
            <w:proofErr w:type="gramStart"/>
            <w:r w:rsidRPr="0055372E">
              <w:rPr>
                <w:color w:val="000000"/>
                <w:lang w:val="en-US"/>
              </w:rPr>
              <w:t>RouteCartDto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proofErr w:type="gramEnd"/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id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routeName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duration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Double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length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Double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routePreview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distanceToUser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Double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categories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List</w:t>
            </w:r>
            <w:r w:rsidRPr="0055372E">
              <w:rPr>
                <w:color w:val="080808"/>
                <w:lang w:val="en-US"/>
              </w:rPr>
              <w:t>&lt;</w:t>
            </w:r>
            <w:proofErr w:type="spellStart"/>
            <w:r w:rsidRPr="0055372E">
              <w:rPr>
                <w:color w:val="000000"/>
                <w:lang w:val="en-US"/>
              </w:rPr>
              <w:t>RouteDto</w:t>
            </w:r>
            <w:r>
              <w:rPr>
                <w:color w:val="000000"/>
                <w:lang w:val="en-US"/>
              </w:rPr>
              <w:t>.</w:t>
            </w:r>
            <w:r w:rsidRPr="0055372E">
              <w:rPr>
                <w:color w:val="000000"/>
                <w:lang w:val="en-US"/>
              </w:rPr>
              <w:t>Categories</w:t>
            </w:r>
            <w:proofErr w:type="spellEnd"/>
            <w:r w:rsidRPr="0055372E">
              <w:rPr>
                <w:color w:val="080808"/>
                <w:lang w:val="en-US"/>
              </w:rPr>
              <w:t>&gt;?</w:t>
            </w:r>
            <w:r w:rsidRPr="0055372E">
              <w:rPr>
                <w:color w:val="080808"/>
                <w:lang w:val="en-US"/>
              </w:rPr>
              <w:br/>
              <w:t>)</w:t>
            </w:r>
          </w:p>
        </w:tc>
      </w:tr>
    </w:tbl>
    <w:p w14:paraId="1CC4F30A" w14:textId="71CD21B6" w:rsidR="0055372E" w:rsidRDefault="0055372E" w:rsidP="005662D8">
      <w:pPr>
        <w:pStyle w:val="a3"/>
        <w:numPr>
          <w:ilvl w:val="0"/>
          <w:numId w:val="47"/>
        </w:numPr>
        <w:tabs>
          <w:tab w:val="left" w:pos="1701"/>
        </w:tabs>
        <w:spacing w:before="90" w:line="360" w:lineRule="auto"/>
        <w:ind w:left="1560"/>
        <w:jc w:val="both"/>
      </w:pPr>
      <w:proofErr w:type="spellStart"/>
      <w:r w:rsidRPr="0055372E">
        <w:t>Route</w:t>
      </w:r>
      <w:proofErr w:type="spellEnd"/>
      <w:r>
        <w:rPr>
          <w:lang w:val="en-US"/>
        </w:rPr>
        <w:t>Page</w:t>
      </w:r>
      <w:proofErr w:type="spellStart"/>
      <w:r w:rsidRPr="0055372E">
        <w:t>Dto</w:t>
      </w:r>
      <w:proofErr w:type="spellEnd"/>
      <w:r>
        <w:rPr>
          <w:lang w:val="en-US"/>
        </w:rPr>
        <w:t xml:space="preserve"> </w:t>
      </w:r>
    </w:p>
    <w:tbl>
      <w:tblPr>
        <w:tblStyle w:val="af1"/>
        <w:tblW w:w="7229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9"/>
      </w:tblGrid>
      <w:tr w:rsidR="0055372E" w:rsidRPr="0055372E" w14:paraId="370651D9" w14:textId="77777777" w:rsidTr="005662D8">
        <w:tc>
          <w:tcPr>
            <w:tcW w:w="7229" w:type="dxa"/>
          </w:tcPr>
          <w:p w14:paraId="572B6674" w14:textId="6B8F55E1" w:rsidR="0055372E" w:rsidRPr="0055372E" w:rsidRDefault="0055372E" w:rsidP="005662D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5372E">
              <w:rPr>
                <w:color w:val="0033B3"/>
                <w:lang w:val="en-US"/>
              </w:rPr>
              <w:t xml:space="preserve">data class </w:t>
            </w:r>
            <w:proofErr w:type="spellStart"/>
            <w:proofErr w:type="gramStart"/>
            <w:r w:rsidRPr="0055372E">
              <w:rPr>
                <w:color w:val="000000"/>
                <w:lang w:val="en-US"/>
              </w:rPr>
              <w:t>RoutePageDto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proofErr w:type="gramEnd"/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id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routeName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description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duration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Double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length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Double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startPoint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endPoint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routePreview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isFavourite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Boolean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routeCoordinate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List</w:t>
            </w:r>
            <w:r w:rsidRPr="0055372E">
              <w:rPr>
                <w:color w:val="080808"/>
                <w:lang w:val="en-US"/>
              </w:rPr>
              <w:t>&lt;</w:t>
            </w:r>
            <w:proofErr w:type="spellStart"/>
            <w:r w:rsidRPr="0055372E">
              <w:rPr>
                <w:color w:val="000000"/>
                <w:lang w:val="en-US"/>
              </w:rPr>
              <w:t>RouteDto</w:t>
            </w:r>
            <w:r w:rsidRPr="0055372E">
              <w:rPr>
                <w:color w:val="080808"/>
                <w:lang w:val="en-US"/>
              </w:rPr>
              <w:t>.</w:t>
            </w:r>
            <w:r w:rsidRPr="0055372E">
              <w:rPr>
                <w:color w:val="000000"/>
                <w:lang w:val="en-US"/>
              </w:rPr>
              <w:t>RouteCoordinate</w:t>
            </w:r>
            <w:proofErr w:type="spellEnd"/>
            <w:r w:rsidRPr="0055372E">
              <w:rPr>
                <w:color w:val="080808"/>
                <w:lang w:val="en-US"/>
              </w:rPr>
              <w:t>&gt;?,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categories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List</w:t>
            </w:r>
            <w:r w:rsidRPr="0055372E">
              <w:rPr>
                <w:color w:val="080808"/>
                <w:lang w:val="en-US"/>
              </w:rPr>
              <w:t>&lt;</w:t>
            </w:r>
            <w:proofErr w:type="spellStart"/>
            <w:r w:rsidRPr="0055372E">
              <w:rPr>
                <w:color w:val="000000"/>
                <w:lang w:val="en-US"/>
              </w:rPr>
              <w:t>RouteDto</w:t>
            </w:r>
            <w:r w:rsidRPr="0055372E">
              <w:rPr>
                <w:color w:val="080808"/>
                <w:lang w:val="en-US"/>
              </w:rPr>
              <w:t>.</w:t>
            </w:r>
            <w:r w:rsidRPr="0055372E">
              <w:rPr>
                <w:color w:val="000000"/>
                <w:lang w:val="en-US"/>
              </w:rPr>
              <w:t>Categories</w:t>
            </w:r>
            <w:proofErr w:type="spellEnd"/>
            <w:r w:rsidRPr="0055372E">
              <w:rPr>
                <w:color w:val="080808"/>
                <w:lang w:val="en-US"/>
              </w:rPr>
              <w:t>&gt;?</w:t>
            </w:r>
            <w:r w:rsidRPr="0055372E">
              <w:rPr>
                <w:color w:val="080808"/>
                <w:lang w:val="en-US"/>
              </w:rPr>
              <w:br/>
              <w:t>)</w:t>
            </w:r>
          </w:p>
        </w:tc>
      </w:tr>
    </w:tbl>
    <w:p w14:paraId="5118602C" w14:textId="31719968" w:rsidR="0055372E" w:rsidRDefault="0055372E" w:rsidP="005662D8">
      <w:pPr>
        <w:pStyle w:val="a3"/>
        <w:numPr>
          <w:ilvl w:val="0"/>
          <w:numId w:val="47"/>
        </w:numPr>
        <w:tabs>
          <w:tab w:val="left" w:pos="1701"/>
        </w:tabs>
        <w:spacing w:before="90" w:line="360" w:lineRule="auto"/>
        <w:ind w:left="1560"/>
        <w:jc w:val="both"/>
      </w:pPr>
      <w:proofErr w:type="spellStart"/>
      <w:r w:rsidRPr="0055372E">
        <w:t>Route</w:t>
      </w:r>
      <w:r>
        <w:rPr>
          <w:lang w:val="en-US"/>
        </w:rPr>
        <w:t>SessionDto</w:t>
      </w:r>
      <w:proofErr w:type="spellEnd"/>
    </w:p>
    <w:tbl>
      <w:tblPr>
        <w:tblStyle w:val="af1"/>
        <w:tblW w:w="7229" w:type="dxa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9"/>
      </w:tblGrid>
      <w:tr w:rsidR="0055372E" w:rsidRPr="0055372E" w14:paraId="6A174F04" w14:textId="77777777" w:rsidTr="005662D8">
        <w:tc>
          <w:tcPr>
            <w:tcW w:w="7229" w:type="dxa"/>
          </w:tcPr>
          <w:p w14:paraId="209E0AF6" w14:textId="32FE9FA2" w:rsidR="0055372E" w:rsidRPr="0055372E" w:rsidRDefault="0055372E" w:rsidP="005662D8">
            <w:pPr>
              <w:pStyle w:val="HTML"/>
              <w:shd w:val="clear" w:color="auto" w:fill="FFFFFF"/>
              <w:rPr>
                <w:color w:val="080808"/>
              </w:rPr>
            </w:pPr>
            <w:r w:rsidRPr="0055372E">
              <w:rPr>
                <w:color w:val="0033B3"/>
                <w:lang w:val="en-US"/>
              </w:rPr>
              <w:t xml:space="preserve">data class </w:t>
            </w:r>
            <w:proofErr w:type="spellStart"/>
            <w:proofErr w:type="gramStart"/>
            <w:r w:rsidRPr="0055372E">
              <w:rPr>
                <w:color w:val="000000"/>
                <w:lang w:val="en-US"/>
              </w:rPr>
              <w:t>RouteSessionDto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proofErr w:type="gramEnd"/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id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 xml:space="preserve">? = </w:t>
            </w:r>
            <w:r w:rsidRPr="0055372E">
              <w:rPr>
                <w:color w:val="0033B3"/>
                <w:lang w:val="en-US"/>
              </w:rPr>
              <w:t>null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routeId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isFinished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proofErr w:type="gramStart"/>
            <w:r w:rsidRPr="0055372E">
              <w:rPr>
                <w:color w:val="000000"/>
                <w:lang w:val="en-US"/>
              </w:rPr>
              <w:t>Boolean</w:t>
            </w:r>
            <w:r w:rsidRPr="0055372E">
              <w:rPr>
                <w:color w:val="080808"/>
                <w:lang w:val="en-US"/>
              </w:rPr>
              <w:t>?,</w:t>
            </w:r>
            <w:proofErr w:type="gramEnd"/>
            <w:r w:rsidRPr="0055372E">
              <w:rPr>
                <w:color w:val="080808"/>
                <w:lang w:val="en-US"/>
              </w:rPr>
              <w:br/>
            </w:r>
            <w:r w:rsidRPr="0055372E">
              <w:rPr>
                <w:color w:val="080808"/>
                <w:lang w:val="en-US"/>
              </w:rPr>
              <w:lastRenderedPageBreak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startedAt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proofErr w:type="spellStart"/>
            <w:r w:rsidRPr="0055372E">
              <w:rPr>
                <w:color w:val="000000"/>
                <w:lang w:val="en-US"/>
              </w:rPr>
              <w:t>LocalDateTime</w:t>
            </w:r>
            <w:proofErr w:type="spellEnd"/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endedAt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proofErr w:type="spellStart"/>
            <w:r w:rsidRPr="0055372E">
              <w:rPr>
                <w:color w:val="000000"/>
                <w:lang w:val="en-US"/>
              </w:rPr>
              <w:t>LocalDateTime</w:t>
            </w:r>
            <w:proofErr w:type="spellEnd"/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userCheckpoint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List</w:t>
            </w:r>
            <w:r w:rsidRPr="0055372E">
              <w:rPr>
                <w:color w:val="080808"/>
                <w:lang w:val="en-US"/>
              </w:rPr>
              <w:t>&lt;</w:t>
            </w:r>
            <w:proofErr w:type="spellStart"/>
            <w:r w:rsidRPr="0055372E">
              <w:rPr>
                <w:color w:val="000000"/>
                <w:lang w:val="en-US"/>
              </w:rPr>
              <w:t>UserCheckpoint</w:t>
            </w:r>
            <w:proofErr w:type="spellEnd"/>
            <w:r w:rsidRPr="0055372E">
              <w:rPr>
                <w:color w:val="080808"/>
                <w:lang w:val="en-US"/>
              </w:rPr>
              <w:t>&gt;</w:t>
            </w:r>
            <w:r w:rsidRPr="0055372E">
              <w:rPr>
                <w:color w:val="080808"/>
                <w:lang w:val="en-US"/>
              </w:rPr>
              <w:br/>
              <w:t>) {</w:t>
            </w:r>
            <w:r w:rsidRPr="0055372E">
              <w:rPr>
                <w:color w:val="080808"/>
                <w:lang w:val="en-US"/>
              </w:rPr>
              <w:br/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data class </w:t>
            </w:r>
            <w:proofErr w:type="spellStart"/>
            <w:r w:rsidRPr="0055372E">
              <w:rPr>
                <w:color w:val="000000"/>
                <w:lang w:val="en-US"/>
              </w:rPr>
              <w:t>UserCheckpoint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coordinateId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createdAt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proofErr w:type="spellStart"/>
            <w:r w:rsidRPr="0055372E">
              <w:rPr>
                <w:color w:val="000000"/>
                <w:lang w:val="en-US"/>
              </w:rPr>
              <w:t>LocalDateTime</w:t>
            </w:r>
            <w:proofErr w:type="spellEnd"/>
            <w:r w:rsidRPr="0055372E">
              <w:rPr>
                <w:color w:val="080808"/>
                <w:lang w:val="en-US"/>
              </w:rPr>
              <w:t>?</w:t>
            </w:r>
            <w:r w:rsidRPr="0055372E">
              <w:rPr>
                <w:color w:val="080808"/>
                <w:lang w:val="en-US"/>
              </w:rPr>
              <w:br/>
              <w:t xml:space="preserve">    )</w:t>
            </w:r>
            <w:r w:rsidRPr="0055372E">
              <w:rPr>
                <w:color w:val="080808"/>
                <w:lang w:val="en-US"/>
              </w:rPr>
              <w:br/>
            </w:r>
            <w:r>
              <w:rPr>
                <w:color w:val="080808"/>
              </w:rPr>
              <w:t>}</w:t>
            </w:r>
          </w:p>
        </w:tc>
      </w:tr>
    </w:tbl>
    <w:p w14:paraId="1A968E64" w14:textId="7AABA1E7" w:rsidR="0055372E" w:rsidRDefault="0055372E" w:rsidP="005662D8">
      <w:pPr>
        <w:pStyle w:val="a3"/>
        <w:numPr>
          <w:ilvl w:val="0"/>
          <w:numId w:val="47"/>
        </w:numPr>
        <w:tabs>
          <w:tab w:val="left" w:pos="1701"/>
        </w:tabs>
        <w:spacing w:before="90" w:line="360" w:lineRule="auto"/>
        <w:ind w:left="1560"/>
        <w:jc w:val="both"/>
      </w:pPr>
      <w:r>
        <w:rPr>
          <w:lang w:val="en-US"/>
        </w:rPr>
        <w:lastRenderedPageBreak/>
        <w:t>Review</w:t>
      </w:r>
      <w:proofErr w:type="spellStart"/>
      <w:r w:rsidRPr="0055372E">
        <w:t>CartDto</w:t>
      </w:r>
      <w:proofErr w:type="spellEnd"/>
    </w:p>
    <w:tbl>
      <w:tblPr>
        <w:tblStyle w:val="af1"/>
        <w:tblW w:w="7229" w:type="dxa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9"/>
      </w:tblGrid>
      <w:tr w:rsidR="0055372E" w:rsidRPr="0055372E" w14:paraId="44A87C19" w14:textId="77777777" w:rsidTr="005662D8">
        <w:tc>
          <w:tcPr>
            <w:tcW w:w="7229" w:type="dxa"/>
          </w:tcPr>
          <w:p w14:paraId="08C9E6D0" w14:textId="45E8F0F7" w:rsidR="0055372E" w:rsidRPr="0055372E" w:rsidRDefault="0055372E" w:rsidP="005662D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5372E">
              <w:rPr>
                <w:color w:val="0033B3"/>
                <w:lang w:val="en-US"/>
              </w:rPr>
              <w:t xml:space="preserve">data class </w:t>
            </w:r>
            <w:proofErr w:type="spellStart"/>
            <w:proofErr w:type="gramStart"/>
            <w:r w:rsidRPr="0055372E">
              <w:rPr>
                <w:color w:val="000000"/>
                <w:lang w:val="en-US"/>
              </w:rPr>
              <w:t>ReviewDto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proofErr w:type="gramEnd"/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curUserId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 xml:space="preserve">? = </w:t>
            </w:r>
            <w:r w:rsidRPr="0055372E">
              <w:rPr>
                <w:color w:val="0033B3"/>
                <w:lang w:val="en-US"/>
              </w:rPr>
              <w:t>null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reviews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List</w:t>
            </w:r>
            <w:r w:rsidRPr="0055372E">
              <w:rPr>
                <w:color w:val="080808"/>
                <w:lang w:val="en-US"/>
              </w:rPr>
              <w:t>&lt;</w:t>
            </w:r>
            <w:proofErr w:type="spellStart"/>
            <w:r w:rsidRPr="0055372E">
              <w:rPr>
                <w:color w:val="000000"/>
                <w:lang w:val="en-US"/>
              </w:rPr>
              <w:t>ReviewInfoDto</w:t>
            </w:r>
            <w:proofErr w:type="spellEnd"/>
            <w:r w:rsidRPr="0055372E">
              <w:rPr>
                <w:color w:val="080808"/>
                <w:lang w:val="en-US"/>
              </w:rPr>
              <w:t>&gt;,</w:t>
            </w:r>
            <w:r w:rsidRPr="0055372E">
              <w:rPr>
                <w:color w:val="080808"/>
                <w:lang w:val="en-US"/>
              </w:rPr>
              <w:br/>
              <w:t>) {</w:t>
            </w:r>
            <w:r w:rsidRPr="0055372E">
              <w:rPr>
                <w:color w:val="080808"/>
                <w:lang w:val="en-US"/>
              </w:rPr>
              <w:br/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data class </w:t>
            </w:r>
            <w:proofErr w:type="spellStart"/>
            <w:proofErr w:type="gramStart"/>
            <w:r w:rsidRPr="0055372E">
              <w:rPr>
                <w:color w:val="000000"/>
                <w:lang w:val="en-US"/>
              </w:rPr>
              <w:t>ReviewInfoDto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proofErr w:type="gramEnd"/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userId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userName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photoUrl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reviewText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rating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Int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5372E">
              <w:rPr>
                <w:color w:val="0033B3"/>
                <w:lang w:val="en-US"/>
              </w:rPr>
              <w:t>val</w:t>
            </w:r>
            <w:proofErr w:type="spellEnd"/>
            <w:r w:rsidRPr="0055372E">
              <w:rPr>
                <w:color w:val="0033B3"/>
                <w:lang w:val="en-US"/>
              </w:rPr>
              <w:t xml:space="preserve"> </w:t>
            </w:r>
            <w:proofErr w:type="spellStart"/>
            <w:r w:rsidRPr="0055372E">
              <w:rPr>
                <w:color w:val="871094"/>
                <w:lang w:val="en-US"/>
              </w:rPr>
              <w:t>createdAt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proofErr w:type="spellStart"/>
            <w:r w:rsidRPr="0055372E">
              <w:rPr>
                <w:color w:val="000000"/>
                <w:lang w:val="en-US"/>
              </w:rPr>
              <w:t>LocalDateTime</w:t>
            </w:r>
            <w:proofErr w:type="spellEnd"/>
            <w:r w:rsidRPr="0055372E">
              <w:rPr>
                <w:color w:val="000000"/>
                <w:lang w:val="en-US"/>
              </w:rPr>
              <w:br/>
              <w:t xml:space="preserve">    </w:t>
            </w:r>
            <w:r w:rsidRPr="0055372E">
              <w:rPr>
                <w:color w:val="080808"/>
                <w:lang w:val="en-US"/>
              </w:rPr>
              <w:t>)</w:t>
            </w:r>
            <w:r w:rsidRPr="0055372E">
              <w:rPr>
                <w:color w:val="080808"/>
                <w:lang w:val="en-US"/>
              </w:rPr>
              <w:br/>
              <w:t>}</w:t>
            </w:r>
          </w:p>
        </w:tc>
      </w:tr>
    </w:tbl>
    <w:p w14:paraId="7C5F90DD" w14:textId="77777777" w:rsidR="0055372E" w:rsidRPr="0055372E" w:rsidRDefault="0055372E" w:rsidP="0055372E">
      <w:pPr>
        <w:pStyle w:val="a3"/>
        <w:tabs>
          <w:tab w:val="left" w:pos="1701"/>
        </w:tabs>
        <w:spacing w:before="90" w:line="360" w:lineRule="auto"/>
        <w:ind w:left="709" w:firstLine="709"/>
        <w:jc w:val="both"/>
        <w:rPr>
          <w:lang w:val="en-US"/>
        </w:rPr>
      </w:pPr>
    </w:p>
    <w:p w14:paraId="5E8B3C71" w14:textId="5A4361A1" w:rsidR="00FC32C5" w:rsidRPr="0055372E" w:rsidRDefault="00FC32C5" w:rsidP="00D37085">
      <w:pPr>
        <w:pStyle w:val="1"/>
        <w:tabs>
          <w:tab w:val="left" w:pos="284"/>
        </w:tabs>
        <w:spacing w:before="0" w:line="360" w:lineRule="auto"/>
        <w:ind w:left="0"/>
        <w:jc w:val="center"/>
        <w:rPr>
          <w:lang w:val="en-US"/>
        </w:rPr>
      </w:pPr>
      <w:r w:rsidRPr="0055372E">
        <w:rPr>
          <w:lang w:val="en-US"/>
        </w:rPr>
        <w:br w:type="page"/>
      </w:r>
    </w:p>
    <w:p w14:paraId="1E9AAF1E" w14:textId="77777777" w:rsidR="00811215" w:rsidRDefault="00991FCC" w:rsidP="0081405F">
      <w:pPr>
        <w:pStyle w:val="1"/>
        <w:jc w:val="right"/>
      </w:pPr>
      <w:bookmarkStart w:id="34" w:name="_Toc162838464"/>
      <w:bookmarkStart w:id="35" w:name="_Toc198005558"/>
      <w:r>
        <w:lastRenderedPageBreak/>
        <w:t>ПРИЛОЖЕНИЕ 1</w:t>
      </w:r>
      <w:bookmarkEnd w:id="34"/>
      <w:bookmarkEnd w:id="35"/>
    </w:p>
    <w:p w14:paraId="2F3CD33D" w14:textId="77777777" w:rsidR="00991FCC" w:rsidRDefault="00991FCC" w:rsidP="0081405F">
      <w:pPr>
        <w:pStyle w:val="1"/>
        <w:jc w:val="center"/>
      </w:pPr>
      <w:bookmarkStart w:id="36" w:name="_Toc158241472"/>
      <w:bookmarkStart w:id="37" w:name="_Toc198005559"/>
      <w:r>
        <w:t>ТЕРМИНОЛОГИЯ</w:t>
      </w:r>
      <w:bookmarkEnd w:id="36"/>
      <w:bookmarkEnd w:id="37"/>
    </w:p>
    <w:p w14:paraId="4B808D9F" w14:textId="77777777" w:rsidR="00991FCC" w:rsidRPr="00991FCC" w:rsidRDefault="00991FCC" w:rsidP="00991FCC">
      <w:pPr>
        <w:pStyle w:val="a3"/>
        <w:spacing w:before="90"/>
        <w:jc w:val="right"/>
      </w:pPr>
      <w:r>
        <w:t xml:space="preserve">Таблица </w:t>
      </w:r>
      <w:r w:rsidR="002E7C7A">
        <w:t>1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7515"/>
      </w:tblGrid>
      <w:tr w:rsidR="00C955D0" w:rsidRPr="00F948BF" w14:paraId="1CDF98EF" w14:textId="77777777" w:rsidTr="005D2E6C">
        <w:trPr>
          <w:trHeight w:val="333"/>
        </w:trPr>
        <w:tc>
          <w:tcPr>
            <w:tcW w:w="2691" w:type="dxa"/>
          </w:tcPr>
          <w:p w14:paraId="332B7921" w14:textId="77777777" w:rsidR="00C955D0" w:rsidRPr="00F948BF" w:rsidRDefault="00C955D0" w:rsidP="005D2E6C">
            <w:pPr>
              <w:pStyle w:val="TableParagraph"/>
              <w:spacing w:before="90"/>
              <w:ind w:left="107"/>
              <w:rPr>
                <w:b/>
                <w:sz w:val="24"/>
                <w:szCs w:val="24"/>
              </w:rPr>
            </w:pPr>
            <w:r w:rsidRPr="00F948BF">
              <w:rPr>
                <w:b/>
                <w:spacing w:val="-2"/>
                <w:sz w:val="24"/>
                <w:szCs w:val="24"/>
              </w:rPr>
              <w:t>Термин</w:t>
            </w:r>
          </w:p>
        </w:tc>
        <w:tc>
          <w:tcPr>
            <w:tcW w:w="7515" w:type="dxa"/>
          </w:tcPr>
          <w:p w14:paraId="25D2A3B8" w14:textId="77777777" w:rsidR="00C955D0" w:rsidRPr="00F948BF" w:rsidRDefault="00C955D0" w:rsidP="005D2E6C">
            <w:pPr>
              <w:pStyle w:val="TableParagraph"/>
              <w:spacing w:before="90"/>
              <w:ind w:left="105"/>
              <w:rPr>
                <w:b/>
                <w:sz w:val="24"/>
                <w:szCs w:val="24"/>
              </w:rPr>
            </w:pPr>
            <w:r w:rsidRPr="00F948BF">
              <w:rPr>
                <w:b/>
                <w:spacing w:val="-2"/>
                <w:sz w:val="24"/>
                <w:szCs w:val="24"/>
              </w:rPr>
              <w:t>Определение</w:t>
            </w:r>
          </w:p>
        </w:tc>
      </w:tr>
      <w:tr w:rsidR="00C955D0" w:rsidRPr="00F948BF" w14:paraId="226230E3" w14:textId="77777777" w:rsidTr="005D2E6C">
        <w:trPr>
          <w:trHeight w:val="333"/>
        </w:trPr>
        <w:tc>
          <w:tcPr>
            <w:tcW w:w="2691" w:type="dxa"/>
          </w:tcPr>
          <w:p w14:paraId="48FAC4CE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b/>
                <w:spacing w:val="-2"/>
                <w:sz w:val="24"/>
                <w:szCs w:val="24"/>
              </w:rPr>
            </w:pPr>
            <w:r w:rsidRPr="00A56CCE">
              <w:rPr>
                <w:spacing w:val="-2"/>
                <w:sz w:val="24"/>
                <w:szCs w:val="24"/>
              </w:rPr>
              <w:t>База данных</w:t>
            </w:r>
          </w:p>
        </w:tc>
        <w:tc>
          <w:tcPr>
            <w:tcW w:w="7515" w:type="dxa"/>
          </w:tcPr>
          <w:p w14:paraId="575CE8F7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b/>
                <w:spacing w:val="-2"/>
                <w:sz w:val="24"/>
                <w:szCs w:val="24"/>
              </w:rPr>
            </w:pPr>
            <w:r w:rsidRPr="00A56CCE">
              <w:rPr>
                <w:sz w:val="24"/>
                <w:szCs w:val="24"/>
              </w:rPr>
              <w:t>Совокупность данных, организованных в соответствии с концептуальной структурой, описывающей характеристики этих данных и взаимоотношения между ними, которая поддерживает одну или более областей применения</w:t>
            </w:r>
          </w:p>
        </w:tc>
      </w:tr>
      <w:tr w:rsidR="00C955D0" w:rsidRPr="00F948BF" w14:paraId="70CB5611" w14:textId="77777777" w:rsidTr="005D2E6C">
        <w:trPr>
          <w:trHeight w:val="333"/>
        </w:trPr>
        <w:tc>
          <w:tcPr>
            <w:tcW w:w="2691" w:type="dxa"/>
          </w:tcPr>
          <w:p w14:paraId="2BFA302F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bCs/>
                <w:spacing w:val="-2"/>
                <w:sz w:val="24"/>
                <w:szCs w:val="24"/>
              </w:rPr>
            </w:pPr>
            <w:r w:rsidRPr="00F948BF">
              <w:rPr>
                <w:bCs/>
                <w:spacing w:val="-2"/>
                <w:sz w:val="24"/>
                <w:szCs w:val="24"/>
              </w:rPr>
              <w:t>Бэкенд</w:t>
            </w:r>
          </w:p>
        </w:tc>
        <w:tc>
          <w:tcPr>
            <w:tcW w:w="7515" w:type="dxa"/>
          </w:tcPr>
          <w:p w14:paraId="38174BFF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Часть веб-приложения, отвечающая за обработку данных и бизнес-логику, которая скрыта от пользователя.</w:t>
            </w:r>
          </w:p>
        </w:tc>
      </w:tr>
      <w:tr w:rsidR="00C955D0" w:rsidRPr="00F948BF" w14:paraId="009DC120" w14:textId="77777777" w:rsidTr="005D2E6C">
        <w:trPr>
          <w:trHeight w:val="1197"/>
        </w:trPr>
        <w:tc>
          <w:tcPr>
            <w:tcW w:w="2691" w:type="dxa"/>
          </w:tcPr>
          <w:p w14:paraId="43B1C19D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7515" w:type="dxa"/>
          </w:tcPr>
          <w:p w14:paraId="155D6C32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Совокупность программных и документальных средств для</w:t>
            </w:r>
          </w:p>
          <w:p w14:paraId="3C0C6A91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создания и эксплуатации систем обработки данных средствами</w:t>
            </w:r>
          </w:p>
          <w:p w14:paraId="4361238D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вычислительной техники.</w:t>
            </w:r>
          </w:p>
        </w:tc>
      </w:tr>
      <w:tr w:rsidR="00C955D0" w:rsidRPr="00F948BF" w14:paraId="26793A22" w14:textId="77777777" w:rsidTr="005D2E6C">
        <w:trPr>
          <w:trHeight w:val="712"/>
        </w:trPr>
        <w:tc>
          <w:tcPr>
            <w:tcW w:w="2691" w:type="dxa"/>
          </w:tcPr>
          <w:p w14:paraId="3F06A77D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AC0138">
              <w:rPr>
                <w:spacing w:val="-2"/>
                <w:sz w:val="24"/>
                <w:szCs w:val="24"/>
              </w:rPr>
              <w:t>RESTful</w:t>
            </w:r>
            <w:proofErr w:type="spellEnd"/>
            <w:r w:rsidRPr="00AC0138">
              <w:rPr>
                <w:spacing w:val="-2"/>
                <w:sz w:val="24"/>
                <w:szCs w:val="24"/>
              </w:rPr>
              <w:t xml:space="preserve"> API</w:t>
            </w:r>
          </w:p>
        </w:tc>
        <w:tc>
          <w:tcPr>
            <w:tcW w:w="7515" w:type="dxa"/>
          </w:tcPr>
          <w:p w14:paraId="7D544F75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А</w:t>
            </w:r>
            <w:r w:rsidRPr="00AC0138">
              <w:rPr>
                <w:spacing w:val="-2"/>
                <w:sz w:val="24"/>
                <w:szCs w:val="24"/>
              </w:rPr>
              <w:t>рхитектурный стиль взаимодействия компонентов приложения с использованием стандартных HTTP-запросов для управления ресурсами.</w:t>
            </w:r>
          </w:p>
        </w:tc>
      </w:tr>
      <w:tr w:rsidR="00C955D0" w:rsidRPr="00F948BF" w14:paraId="16AA0DA9" w14:textId="77777777" w:rsidTr="005D2E6C">
        <w:trPr>
          <w:trHeight w:val="934"/>
        </w:trPr>
        <w:tc>
          <w:tcPr>
            <w:tcW w:w="2691" w:type="dxa"/>
          </w:tcPr>
          <w:p w14:paraId="13B8034B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Микросервис </w:t>
            </w:r>
          </w:p>
        </w:tc>
        <w:tc>
          <w:tcPr>
            <w:tcW w:w="7515" w:type="dxa"/>
          </w:tcPr>
          <w:p w14:paraId="15631F07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AC0138">
              <w:rPr>
                <w:spacing w:val="-2"/>
                <w:sz w:val="24"/>
                <w:szCs w:val="24"/>
              </w:rPr>
              <w:t>Независимые компоненты приложения, каждый из которых выполняет определённую бизнес-задачу и взаимодействует с другими через API.</w:t>
            </w:r>
          </w:p>
        </w:tc>
      </w:tr>
      <w:tr w:rsidR="00C955D0" w:rsidRPr="00F948BF" w14:paraId="274EAF7E" w14:textId="77777777" w:rsidTr="005D2E6C">
        <w:trPr>
          <w:trHeight w:val="936"/>
        </w:trPr>
        <w:tc>
          <w:tcPr>
            <w:tcW w:w="2691" w:type="dxa"/>
          </w:tcPr>
          <w:p w14:paraId="14DAD620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JWT-токен</w:t>
            </w:r>
          </w:p>
        </w:tc>
        <w:tc>
          <w:tcPr>
            <w:tcW w:w="7515" w:type="dxa"/>
          </w:tcPr>
          <w:p w14:paraId="2A555947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BC5B32">
              <w:rPr>
                <w:spacing w:val="-2"/>
                <w:sz w:val="24"/>
                <w:szCs w:val="24"/>
              </w:rPr>
              <w:t>Компактный формат передачи данных, используемый для аутентификации и авторизации, обеспечивающий безопасность взаимодействия между клиентом и сервером.</w:t>
            </w:r>
          </w:p>
        </w:tc>
      </w:tr>
      <w:tr w:rsidR="00C955D0" w:rsidRPr="00F948BF" w14:paraId="4CC759DC" w14:textId="77777777" w:rsidTr="005D2E6C">
        <w:trPr>
          <w:trHeight w:val="695"/>
        </w:trPr>
        <w:tc>
          <w:tcPr>
            <w:tcW w:w="2691" w:type="dxa"/>
          </w:tcPr>
          <w:p w14:paraId="10AF3F2E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7515" w:type="dxa"/>
          </w:tcPr>
          <w:p w14:paraId="2E178959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Совокупность программных и документальных средств для</w:t>
            </w:r>
          </w:p>
          <w:p w14:paraId="57FCF9AA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создания и эксплуатации систем обработки данных средствами</w:t>
            </w:r>
          </w:p>
          <w:p w14:paraId="1F02E2E6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вычислительной техники.</w:t>
            </w:r>
          </w:p>
        </w:tc>
      </w:tr>
      <w:tr w:rsidR="00C955D0" w:rsidRPr="00F948BF" w14:paraId="5E76ED20" w14:textId="77777777" w:rsidTr="005D2E6C">
        <w:trPr>
          <w:trHeight w:val="577"/>
        </w:trPr>
        <w:tc>
          <w:tcPr>
            <w:tcW w:w="2691" w:type="dxa"/>
          </w:tcPr>
          <w:p w14:paraId="16CF31A1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AC0138">
              <w:rPr>
                <w:spacing w:val="-2"/>
                <w:sz w:val="24"/>
                <w:szCs w:val="24"/>
              </w:rPr>
              <w:t>RESTful</w:t>
            </w:r>
            <w:proofErr w:type="spellEnd"/>
            <w:r w:rsidRPr="00AC0138">
              <w:rPr>
                <w:spacing w:val="-2"/>
                <w:sz w:val="24"/>
                <w:szCs w:val="24"/>
              </w:rPr>
              <w:t xml:space="preserve"> API</w:t>
            </w:r>
          </w:p>
        </w:tc>
        <w:tc>
          <w:tcPr>
            <w:tcW w:w="7515" w:type="dxa"/>
          </w:tcPr>
          <w:p w14:paraId="25AFA5C3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А</w:t>
            </w:r>
            <w:r w:rsidRPr="00AC0138">
              <w:rPr>
                <w:spacing w:val="-2"/>
                <w:sz w:val="24"/>
                <w:szCs w:val="24"/>
              </w:rPr>
              <w:t>рхитектурный стиль взаимодействия компонентов приложения с использованием стандартных HTTP-запросов для управления ресурсами.</w:t>
            </w:r>
          </w:p>
        </w:tc>
      </w:tr>
      <w:tr w:rsidR="00C955D0" w:rsidRPr="00F948BF" w14:paraId="790FF0F6" w14:textId="77777777" w:rsidTr="005D2E6C">
        <w:trPr>
          <w:trHeight w:val="577"/>
        </w:trPr>
        <w:tc>
          <w:tcPr>
            <w:tcW w:w="2691" w:type="dxa"/>
          </w:tcPr>
          <w:p w14:paraId="1373C2D0" w14:textId="77777777" w:rsidR="00C955D0" w:rsidRPr="00AC0138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t>Дашборд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(панель мониторинга)</w:t>
            </w:r>
          </w:p>
        </w:tc>
        <w:tc>
          <w:tcPr>
            <w:tcW w:w="7515" w:type="dxa"/>
          </w:tcPr>
          <w:p w14:paraId="5B056566" w14:textId="77777777" w:rsidR="00C955D0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Интерактивная визуальная панель, отображающая ключевые метрики системы или приложения в реальном времени, используемая для анализа состояния и выявления аномалий.</w:t>
            </w:r>
          </w:p>
        </w:tc>
      </w:tr>
      <w:tr w:rsidR="00C955D0" w:rsidRPr="00F948BF" w14:paraId="7275958F" w14:textId="77777777" w:rsidTr="005D2E6C">
        <w:trPr>
          <w:trHeight w:val="577"/>
        </w:trPr>
        <w:tc>
          <w:tcPr>
            <w:tcW w:w="2691" w:type="dxa"/>
          </w:tcPr>
          <w:p w14:paraId="739C17AF" w14:textId="77777777" w:rsidR="00C955D0" w:rsidRPr="00AC0138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JSON (JavaScript Object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Notation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7515" w:type="dxa"/>
          </w:tcPr>
          <w:p w14:paraId="46457A67" w14:textId="77777777" w:rsidR="00C955D0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Лёгкий текстовый формат обмена данными, используемый для передачи информации между клиентом и сервером.</w:t>
            </w:r>
          </w:p>
        </w:tc>
      </w:tr>
      <w:tr w:rsidR="00C955D0" w:rsidRPr="00F948BF" w14:paraId="0888C439" w14:textId="77777777" w:rsidTr="005D2E6C">
        <w:trPr>
          <w:trHeight w:val="577"/>
        </w:trPr>
        <w:tc>
          <w:tcPr>
            <w:tcW w:w="2691" w:type="dxa"/>
          </w:tcPr>
          <w:p w14:paraId="23F78E7B" w14:textId="77777777" w:rsidR="00C955D0" w:rsidRPr="00AC0138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t>Load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7515" w:type="dxa"/>
          </w:tcPr>
          <w:p w14:paraId="6B21BE27" w14:textId="77777777" w:rsidR="00C955D0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Механизм распределения входящего сетевого трафика между несколькими серверами для обеспечения отказоустойчивости и производительности.</w:t>
            </w:r>
          </w:p>
        </w:tc>
      </w:tr>
      <w:tr w:rsidR="00C955D0" w:rsidRPr="00F948BF" w14:paraId="0864487A" w14:textId="77777777" w:rsidTr="005D2E6C">
        <w:trPr>
          <w:trHeight w:val="577"/>
        </w:trPr>
        <w:tc>
          <w:tcPr>
            <w:tcW w:w="2691" w:type="dxa"/>
          </w:tcPr>
          <w:p w14:paraId="01DC8179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t>Producer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(производитель)</w:t>
            </w:r>
          </w:p>
        </w:tc>
        <w:tc>
          <w:tcPr>
            <w:tcW w:w="7515" w:type="dxa"/>
          </w:tcPr>
          <w:p w14:paraId="035FAC5E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Компонент, отправляющий сообщения в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Kafka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-топик.</w:t>
            </w:r>
          </w:p>
        </w:tc>
      </w:tr>
      <w:tr w:rsidR="00C955D0" w:rsidRPr="00F948BF" w14:paraId="6763AEA0" w14:textId="77777777" w:rsidTr="005D2E6C">
        <w:trPr>
          <w:trHeight w:val="577"/>
        </w:trPr>
        <w:tc>
          <w:tcPr>
            <w:tcW w:w="2691" w:type="dxa"/>
          </w:tcPr>
          <w:p w14:paraId="0A3D2EE1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Consumer (потребитель)</w:t>
            </w:r>
          </w:p>
        </w:tc>
        <w:tc>
          <w:tcPr>
            <w:tcW w:w="7515" w:type="dxa"/>
          </w:tcPr>
          <w:p w14:paraId="683C2BA8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Компонент, подписывающийся на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Kafka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-топик и обрабатывающий поступающие сообщения.</w:t>
            </w:r>
          </w:p>
        </w:tc>
      </w:tr>
      <w:tr w:rsidR="00C955D0" w:rsidRPr="00F948BF" w14:paraId="679F6718" w14:textId="77777777" w:rsidTr="005D2E6C">
        <w:trPr>
          <w:trHeight w:val="577"/>
        </w:trPr>
        <w:tc>
          <w:tcPr>
            <w:tcW w:w="2691" w:type="dxa"/>
          </w:tcPr>
          <w:p w14:paraId="762F228A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Топик (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Topic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7515" w:type="dxa"/>
          </w:tcPr>
          <w:p w14:paraId="094CEFFD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Категория или канал в Apache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Kafka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, куда публикуются и из которого читаются сообщения.</w:t>
            </w:r>
          </w:p>
        </w:tc>
      </w:tr>
      <w:tr w:rsidR="00C955D0" w:rsidRPr="00F948BF" w14:paraId="18B9EC65" w14:textId="77777777" w:rsidTr="005D2E6C">
        <w:trPr>
          <w:trHeight w:val="577"/>
        </w:trPr>
        <w:tc>
          <w:tcPr>
            <w:tcW w:w="2691" w:type="dxa"/>
          </w:tcPr>
          <w:p w14:paraId="6942E7AC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lastRenderedPageBreak/>
              <w:t>Микросервисная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архитектура</w:t>
            </w:r>
          </w:p>
        </w:tc>
        <w:tc>
          <w:tcPr>
            <w:tcW w:w="7515" w:type="dxa"/>
          </w:tcPr>
          <w:p w14:paraId="46BE9729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Архитектурный стиль, при котором приложение состоит из набора мелких, независимых сервисов, взаимодействующих друг с другом через API.</w:t>
            </w:r>
          </w:p>
        </w:tc>
      </w:tr>
      <w:tr w:rsidR="00C955D0" w:rsidRPr="00F948BF" w14:paraId="7F175EC2" w14:textId="77777777" w:rsidTr="005D2E6C">
        <w:trPr>
          <w:trHeight w:val="577"/>
        </w:trPr>
        <w:tc>
          <w:tcPr>
            <w:tcW w:w="2691" w:type="dxa"/>
          </w:tcPr>
          <w:p w14:paraId="2FAE92C5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R-дерево</w:t>
            </w:r>
          </w:p>
        </w:tc>
        <w:tc>
          <w:tcPr>
            <w:tcW w:w="7515" w:type="dxa"/>
          </w:tcPr>
          <w:p w14:paraId="57414C42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Структура данных для индексирования многомерной информации, такой как географические координаты, используемая в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PostGIS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.</w:t>
            </w:r>
          </w:p>
        </w:tc>
      </w:tr>
      <w:tr w:rsidR="00C955D0" w:rsidRPr="00F948BF" w14:paraId="3CBCF211" w14:textId="77777777" w:rsidTr="005D2E6C">
        <w:trPr>
          <w:trHeight w:val="577"/>
        </w:trPr>
        <w:tc>
          <w:tcPr>
            <w:tcW w:w="2691" w:type="dxa"/>
          </w:tcPr>
          <w:p w14:paraId="3E9B3010" w14:textId="77777777" w:rsidR="00C955D0" w:rsidRPr="00C955D0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C955D0">
              <w:rPr>
                <w:spacing w:val="-2"/>
                <w:sz w:val="24"/>
                <w:szCs w:val="24"/>
              </w:rPr>
              <w:t>Эндпоинт</w:t>
            </w:r>
            <w:proofErr w:type="spellEnd"/>
          </w:p>
        </w:tc>
        <w:tc>
          <w:tcPr>
            <w:tcW w:w="7515" w:type="dxa"/>
          </w:tcPr>
          <w:p w14:paraId="628FABC1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К</w:t>
            </w:r>
            <w:r w:rsidRPr="00EF3908">
              <w:rPr>
                <w:spacing w:val="-2"/>
                <w:sz w:val="24"/>
                <w:szCs w:val="24"/>
              </w:rPr>
              <w:t>онечная точка веб-сервиса, к которой клиентское приложение обращается для выполнения определённых операций или получения данных.</w:t>
            </w:r>
          </w:p>
        </w:tc>
      </w:tr>
    </w:tbl>
    <w:p w14:paraId="46F42A13" w14:textId="77777777" w:rsidR="00C955D0" w:rsidRDefault="00C955D0" w:rsidP="0081405F">
      <w:pPr>
        <w:pStyle w:val="1"/>
        <w:jc w:val="right"/>
        <w:sectPr w:rsidR="00C955D0" w:rsidSect="009E473D">
          <w:pgSz w:w="11910" w:h="16840"/>
          <w:pgMar w:top="1418" w:right="570" w:bottom="1400" w:left="1134" w:header="715" w:footer="1216" w:gutter="0"/>
          <w:cols w:space="720"/>
        </w:sectPr>
      </w:pPr>
    </w:p>
    <w:p w14:paraId="0F1782B2" w14:textId="77777777" w:rsidR="00811215" w:rsidRPr="00B15C4B" w:rsidRDefault="000E4A66" w:rsidP="00B15C4B">
      <w:pPr>
        <w:pStyle w:val="1"/>
        <w:ind w:left="3937"/>
      </w:pPr>
      <w:bookmarkStart w:id="38" w:name="_Toc198005560"/>
      <w:r>
        <w:lastRenderedPageBreak/>
        <w:t>ЛИСТ</w:t>
      </w:r>
      <w:r>
        <w:rPr>
          <w:spacing w:val="-5"/>
        </w:rPr>
        <w:t xml:space="preserve"> </w:t>
      </w:r>
      <w:r>
        <w:t>РЕГИСТРАЦИИ</w:t>
      </w:r>
      <w:r>
        <w:rPr>
          <w:spacing w:val="-4"/>
        </w:rPr>
        <w:t xml:space="preserve"> </w:t>
      </w:r>
      <w:r>
        <w:rPr>
          <w:spacing w:val="-2"/>
        </w:rPr>
        <w:t>ИЗМЕНЕНИЙ</w:t>
      </w:r>
      <w:bookmarkEnd w:id="38"/>
    </w:p>
    <w:p w14:paraId="13FD9280" w14:textId="77777777" w:rsidR="00811215" w:rsidRDefault="00811215">
      <w:pPr>
        <w:pStyle w:val="a3"/>
        <w:rPr>
          <w:b/>
          <w:sz w:val="20"/>
        </w:rPr>
      </w:pPr>
    </w:p>
    <w:p w14:paraId="01E9F5F2" w14:textId="77777777" w:rsidR="00811215" w:rsidRDefault="00811215">
      <w:pPr>
        <w:pStyle w:val="a3"/>
        <w:spacing w:after="1"/>
        <w:rPr>
          <w:b/>
          <w:sz w:val="17"/>
        </w:rPr>
      </w:pPr>
    </w:p>
    <w:tbl>
      <w:tblPr>
        <w:tblStyle w:val="TableNormal"/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50"/>
        <w:gridCol w:w="822"/>
      </w:tblGrid>
      <w:tr w:rsidR="00811215" w14:paraId="45D169A0" w14:textId="77777777">
        <w:trPr>
          <w:trHeight w:val="565"/>
        </w:trPr>
        <w:tc>
          <w:tcPr>
            <w:tcW w:w="10631" w:type="dxa"/>
            <w:gridSpan w:val="10"/>
          </w:tcPr>
          <w:p w14:paraId="078CF64C" w14:textId="77777777" w:rsidR="00811215" w:rsidRDefault="000E4A66">
            <w:pPr>
              <w:pStyle w:val="TableParagraph"/>
              <w:spacing w:before="135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2"/>
                <w:sz w:val="24"/>
              </w:rPr>
              <w:t xml:space="preserve"> изменений</w:t>
            </w:r>
          </w:p>
        </w:tc>
      </w:tr>
      <w:tr w:rsidR="00811215" w14:paraId="016454AB" w14:textId="77777777">
        <w:trPr>
          <w:trHeight w:val="1134"/>
        </w:trPr>
        <w:tc>
          <w:tcPr>
            <w:tcW w:w="4988" w:type="dxa"/>
            <w:gridSpan w:val="5"/>
          </w:tcPr>
          <w:p w14:paraId="0DCDE973" w14:textId="77777777" w:rsidR="00811215" w:rsidRDefault="00811215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2F818C2A" w14:textId="77777777" w:rsidR="00811215" w:rsidRDefault="000E4A66">
            <w:pPr>
              <w:pStyle w:val="TableParagraph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2"/>
                <w:sz w:val="24"/>
              </w:rPr>
              <w:t xml:space="preserve"> (страниц)</w:t>
            </w:r>
          </w:p>
        </w:tc>
        <w:tc>
          <w:tcPr>
            <w:tcW w:w="1136" w:type="dxa"/>
            <w:vMerge w:val="restart"/>
          </w:tcPr>
          <w:p w14:paraId="17EAE141" w14:textId="77777777" w:rsidR="00811215" w:rsidRDefault="00811215">
            <w:pPr>
              <w:pStyle w:val="TableParagraph"/>
              <w:spacing w:before="5"/>
              <w:rPr>
                <w:b/>
                <w:sz w:val="38"/>
              </w:rPr>
            </w:pPr>
          </w:p>
          <w:p w14:paraId="28D044B8" w14:textId="77777777" w:rsidR="00811215" w:rsidRDefault="000E4A66">
            <w:pPr>
              <w:pStyle w:val="TableParagraph"/>
              <w:spacing w:before="1"/>
              <w:ind w:left="112" w:right="108" w:firstLine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 </w:t>
            </w:r>
            <w:r>
              <w:rPr>
                <w:spacing w:val="-10"/>
                <w:sz w:val="24"/>
              </w:rPr>
              <w:t>в</w:t>
            </w:r>
          </w:p>
          <w:p w14:paraId="58E912F8" w14:textId="77777777" w:rsidR="00811215" w:rsidRDefault="000E4A66">
            <w:pPr>
              <w:pStyle w:val="TableParagraph"/>
              <w:ind w:left="166" w:right="16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0089A2EB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3B3BB749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CF341E9" w14:textId="77777777" w:rsidR="00811215" w:rsidRDefault="00811215">
            <w:pPr>
              <w:pStyle w:val="TableParagraph"/>
              <w:spacing w:before="4"/>
              <w:rPr>
                <w:b/>
              </w:rPr>
            </w:pPr>
          </w:p>
          <w:p w14:paraId="1B347D82" w14:textId="77777777" w:rsidR="00811215" w:rsidRDefault="000E4A66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47BFB36D" w14:textId="77777777" w:rsidR="00811215" w:rsidRDefault="000E4A66">
            <w:pPr>
              <w:pStyle w:val="TableParagraph"/>
              <w:ind w:left="155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20533637" w14:textId="77777777" w:rsidR="00811215" w:rsidRDefault="0081121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335398C0" w14:textId="77777777" w:rsidR="00811215" w:rsidRDefault="000E4A66">
            <w:pPr>
              <w:pStyle w:val="TableParagraph"/>
              <w:ind w:left="110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2917BD24" w14:textId="77777777" w:rsidR="00811215" w:rsidRDefault="000E4A66">
            <w:pPr>
              <w:pStyle w:val="TableParagraph"/>
              <w:ind w:left="114" w:right="10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 xml:space="preserve">сопроводит </w:t>
            </w:r>
            <w:proofErr w:type="spellStart"/>
            <w:r>
              <w:rPr>
                <w:spacing w:val="-2"/>
                <w:sz w:val="24"/>
              </w:rPr>
              <w:t>ельного</w:t>
            </w:r>
            <w:proofErr w:type="spellEnd"/>
          </w:p>
          <w:p w14:paraId="0EBFDB2F" w14:textId="77777777" w:rsidR="00811215" w:rsidRDefault="000E4A66">
            <w:pPr>
              <w:pStyle w:val="TableParagraph"/>
              <w:spacing w:before="1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докум.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4"/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71484A07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D4CD1F8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072018CC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75640DC4" w14:textId="77777777" w:rsidR="00811215" w:rsidRDefault="000E4A66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822" w:type="dxa"/>
            <w:vMerge w:val="restart"/>
          </w:tcPr>
          <w:p w14:paraId="1A71193B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FE1BE07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12440B55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577367DC" w14:textId="77777777" w:rsidR="00811215" w:rsidRDefault="000E4A66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811215" w14:paraId="7409538F" w14:textId="77777777">
        <w:trPr>
          <w:trHeight w:val="1135"/>
        </w:trPr>
        <w:tc>
          <w:tcPr>
            <w:tcW w:w="452" w:type="dxa"/>
            <w:textDirection w:val="btLr"/>
          </w:tcPr>
          <w:p w14:paraId="0110CD43" w14:textId="77777777" w:rsidR="00811215" w:rsidRDefault="000E4A66">
            <w:pPr>
              <w:pStyle w:val="TableParagraph"/>
              <w:spacing w:before="110"/>
              <w:ind w:left="326"/>
              <w:rPr>
                <w:sz w:val="24"/>
              </w:rPr>
            </w:pPr>
            <w:r>
              <w:rPr>
                <w:spacing w:val="-4"/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7C9F2C19" w14:textId="77777777" w:rsidR="00811215" w:rsidRDefault="0081121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16BBF98" w14:textId="77777777" w:rsidR="00811215" w:rsidRDefault="000E4A66">
            <w:pPr>
              <w:pStyle w:val="TableParagraph"/>
              <w:spacing w:line="247" w:lineRule="auto"/>
              <w:ind w:left="362" w:right="118" w:hanging="2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33" w:type="dxa"/>
            <w:textDirection w:val="btLr"/>
          </w:tcPr>
          <w:p w14:paraId="1DA1E2CB" w14:textId="77777777" w:rsidR="00811215" w:rsidRDefault="0081121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6863E8A" w14:textId="77777777" w:rsidR="00811215" w:rsidRDefault="000E4A66">
            <w:pPr>
              <w:pStyle w:val="TableParagraph"/>
              <w:spacing w:before="1" w:line="247" w:lineRule="auto"/>
              <w:ind w:left="362" w:right="140" w:hanging="22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35" w:type="dxa"/>
            <w:textDirection w:val="btLr"/>
          </w:tcPr>
          <w:p w14:paraId="471A33B3" w14:textId="77777777" w:rsidR="00811215" w:rsidRDefault="00811215">
            <w:pPr>
              <w:pStyle w:val="TableParagraph"/>
              <w:rPr>
                <w:b/>
                <w:sz w:val="37"/>
              </w:rPr>
            </w:pPr>
          </w:p>
          <w:p w14:paraId="533E2A0D" w14:textId="77777777" w:rsidR="00811215" w:rsidRDefault="000E4A66">
            <w:pPr>
              <w:pStyle w:val="TableParagraph"/>
              <w:spacing w:before="1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12E00E44" w14:textId="77777777" w:rsidR="00811215" w:rsidRDefault="000E4A66">
            <w:pPr>
              <w:pStyle w:val="TableParagraph"/>
              <w:spacing w:before="107" w:line="247" w:lineRule="auto"/>
              <w:ind w:left="214" w:right="160" w:hanging="4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Аннули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рованх</w:t>
            </w:r>
            <w:proofErr w:type="spellEnd"/>
          </w:p>
        </w:tc>
        <w:tc>
          <w:tcPr>
            <w:tcW w:w="1136" w:type="dxa"/>
            <w:vMerge/>
            <w:tcBorders>
              <w:top w:val="nil"/>
            </w:tcBorders>
          </w:tcPr>
          <w:p w14:paraId="388FFC81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06D6A461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6CC399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E98C4C9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vMerge/>
            <w:tcBorders>
              <w:top w:val="nil"/>
            </w:tcBorders>
          </w:tcPr>
          <w:p w14:paraId="35C224C4" w14:textId="77777777" w:rsidR="00811215" w:rsidRDefault="00811215">
            <w:pPr>
              <w:rPr>
                <w:sz w:val="2"/>
                <w:szCs w:val="2"/>
              </w:rPr>
            </w:pPr>
          </w:p>
        </w:tc>
      </w:tr>
      <w:tr w:rsidR="00811215" w14:paraId="150C859D" w14:textId="77777777">
        <w:trPr>
          <w:trHeight w:val="455"/>
        </w:trPr>
        <w:tc>
          <w:tcPr>
            <w:tcW w:w="452" w:type="dxa"/>
          </w:tcPr>
          <w:p w14:paraId="24D7856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B262612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18F765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7BB3CA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5136940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4B9AEAB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26E979C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77BB0C11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DCAE48E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BAF0981" w14:textId="77777777" w:rsidR="00811215" w:rsidRDefault="00811215">
            <w:pPr>
              <w:pStyle w:val="TableParagraph"/>
            </w:pPr>
          </w:p>
        </w:tc>
      </w:tr>
      <w:tr w:rsidR="00811215" w14:paraId="0DA83311" w14:textId="77777777">
        <w:trPr>
          <w:trHeight w:val="453"/>
        </w:trPr>
        <w:tc>
          <w:tcPr>
            <w:tcW w:w="452" w:type="dxa"/>
          </w:tcPr>
          <w:p w14:paraId="1C6E9328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9102512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B6AFE93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2B541D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EABB948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CEFF9BD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D4CA7CB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70CDF24E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27D59931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862B435" w14:textId="77777777" w:rsidR="00811215" w:rsidRDefault="00811215">
            <w:pPr>
              <w:pStyle w:val="TableParagraph"/>
            </w:pPr>
          </w:p>
        </w:tc>
      </w:tr>
      <w:tr w:rsidR="00811215" w14:paraId="424C428B" w14:textId="77777777">
        <w:trPr>
          <w:trHeight w:val="453"/>
        </w:trPr>
        <w:tc>
          <w:tcPr>
            <w:tcW w:w="452" w:type="dxa"/>
          </w:tcPr>
          <w:p w14:paraId="08BBD68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9222AE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ED581D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FE1FFD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C210844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A46E9DA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D861F2B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D669FB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50938CB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DD4A860" w14:textId="77777777" w:rsidR="00811215" w:rsidRDefault="00811215">
            <w:pPr>
              <w:pStyle w:val="TableParagraph"/>
            </w:pPr>
          </w:p>
        </w:tc>
      </w:tr>
      <w:tr w:rsidR="00811215" w14:paraId="237393DA" w14:textId="77777777">
        <w:trPr>
          <w:trHeight w:val="455"/>
        </w:trPr>
        <w:tc>
          <w:tcPr>
            <w:tcW w:w="452" w:type="dxa"/>
          </w:tcPr>
          <w:p w14:paraId="02A195E8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C009CB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E89754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A65BA65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BAC7E75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37C34DB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F04940B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DB045B5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E6F172E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16D9252B" w14:textId="77777777" w:rsidR="00811215" w:rsidRDefault="00811215">
            <w:pPr>
              <w:pStyle w:val="TableParagraph"/>
            </w:pPr>
          </w:p>
        </w:tc>
      </w:tr>
      <w:tr w:rsidR="00811215" w14:paraId="71FD9FD0" w14:textId="77777777">
        <w:trPr>
          <w:trHeight w:val="453"/>
        </w:trPr>
        <w:tc>
          <w:tcPr>
            <w:tcW w:w="452" w:type="dxa"/>
          </w:tcPr>
          <w:p w14:paraId="23FBD2A3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ECC72C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45C4C0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3DCAB0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39A6EF4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69F7C0F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F66F0D7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B323416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7004EA82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7A5781D" w14:textId="77777777" w:rsidR="00811215" w:rsidRDefault="00811215">
            <w:pPr>
              <w:pStyle w:val="TableParagraph"/>
            </w:pPr>
          </w:p>
        </w:tc>
      </w:tr>
      <w:tr w:rsidR="00811215" w14:paraId="5DADC704" w14:textId="77777777">
        <w:trPr>
          <w:trHeight w:val="453"/>
        </w:trPr>
        <w:tc>
          <w:tcPr>
            <w:tcW w:w="452" w:type="dxa"/>
          </w:tcPr>
          <w:p w14:paraId="29E8E00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5E6605A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20B3C4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4154D7C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04A5D06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FDF73E4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0A6DBAF6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EAA2DA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1A5778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3E6F0B9" w14:textId="77777777" w:rsidR="00811215" w:rsidRDefault="00811215">
            <w:pPr>
              <w:pStyle w:val="TableParagraph"/>
            </w:pPr>
          </w:p>
        </w:tc>
      </w:tr>
      <w:tr w:rsidR="00811215" w14:paraId="7B7E80CE" w14:textId="77777777">
        <w:trPr>
          <w:trHeight w:val="455"/>
        </w:trPr>
        <w:tc>
          <w:tcPr>
            <w:tcW w:w="452" w:type="dxa"/>
          </w:tcPr>
          <w:p w14:paraId="6EB8CE2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2CA798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CA4059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B76F60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DCA3128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0CC9CAD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4A38E30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1928C26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E1756EF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06EF374" w14:textId="77777777" w:rsidR="00811215" w:rsidRDefault="00811215">
            <w:pPr>
              <w:pStyle w:val="TableParagraph"/>
            </w:pPr>
          </w:p>
        </w:tc>
      </w:tr>
      <w:tr w:rsidR="00811215" w14:paraId="395955BA" w14:textId="77777777">
        <w:trPr>
          <w:trHeight w:val="453"/>
        </w:trPr>
        <w:tc>
          <w:tcPr>
            <w:tcW w:w="452" w:type="dxa"/>
          </w:tcPr>
          <w:p w14:paraId="3F204C9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527B43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F38AC7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C3E3EC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AFC475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2B4AB598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6C2556E4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F835E63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DC8FC05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2790FA0" w14:textId="77777777" w:rsidR="00811215" w:rsidRDefault="00811215">
            <w:pPr>
              <w:pStyle w:val="TableParagraph"/>
            </w:pPr>
          </w:p>
        </w:tc>
      </w:tr>
      <w:tr w:rsidR="00811215" w14:paraId="55DC1075" w14:textId="77777777">
        <w:trPr>
          <w:trHeight w:val="453"/>
        </w:trPr>
        <w:tc>
          <w:tcPr>
            <w:tcW w:w="452" w:type="dxa"/>
          </w:tcPr>
          <w:p w14:paraId="333A89E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7CA1C4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FAB4E5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9EA5B0A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EB3883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87E84DF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68BC2A63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5B30DD4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1264D25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56A30BA" w14:textId="77777777" w:rsidR="00811215" w:rsidRDefault="00811215">
            <w:pPr>
              <w:pStyle w:val="TableParagraph"/>
            </w:pPr>
          </w:p>
        </w:tc>
      </w:tr>
      <w:tr w:rsidR="00811215" w14:paraId="519503E0" w14:textId="77777777">
        <w:trPr>
          <w:trHeight w:val="455"/>
        </w:trPr>
        <w:tc>
          <w:tcPr>
            <w:tcW w:w="452" w:type="dxa"/>
          </w:tcPr>
          <w:p w14:paraId="76703DE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B02D7B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71ABF2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823368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9F05F5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5877012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7E30AA0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C1B7CC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58EEAA2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6CC2ADC" w14:textId="77777777" w:rsidR="00811215" w:rsidRDefault="00811215">
            <w:pPr>
              <w:pStyle w:val="TableParagraph"/>
            </w:pPr>
          </w:p>
        </w:tc>
      </w:tr>
      <w:tr w:rsidR="00811215" w14:paraId="7FA20A29" w14:textId="77777777">
        <w:trPr>
          <w:trHeight w:val="453"/>
        </w:trPr>
        <w:tc>
          <w:tcPr>
            <w:tcW w:w="452" w:type="dxa"/>
          </w:tcPr>
          <w:p w14:paraId="5CC28CE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EA5572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80D8B6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AAA8BA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BBD0C5D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7E90458A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7FC8C5B3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4556CEC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C406E2D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ECFA962" w14:textId="77777777" w:rsidR="00811215" w:rsidRDefault="00811215">
            <w:pPr>
              <w:pStyle w:val="TableParagraph"/>
            </w:pPr>
          </w:p>
        </w:tc>
      </w:tr>
      <w:tr w:rsidR="00811215" w14:paraId="2B8AC98E" w14:textId="77777777">
        <w:trPr>
          <w:trHeight w:val="453"/>
        </w:trPr>
        <w:tc>
          <w:tcPr>
            <w:tcW w:w="452" w:type="dxa"/>
          </w:tcPr>
          <w:p w14:paraId="066CC6F3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6191C17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C57609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F21709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0E88A92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418F4B4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C708C48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4C29FC3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977F47A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29EAB0BB" w14:textId="77777777" w:rsidR="00811215" w:rsidRDefault="00811215">
            <w:pPr>
              <w:pStyle w:val="TableParagraph"/>
            </w:pPr>
          </w:p>
        </w:tc>
      </w:tr>
      <w:tr w:rsidR="00811215" w14:paraId="2AD00FA3" w14:textId="77777777">
        <w:trPr>
          <w:trHeight w:val="455"/>
        </w:trPr>
        <w:tc>
          <w:tcPr>
            <w:tcW w:w="452" w:type="dxa"/>
          </w:tcPr>
          <w:p w14:paraId="06631B5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31C886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8A9F9A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BDAC5B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2E00614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755E5C4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055C4209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F5DFEBA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4020CE6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2DB5998A" w14:textId="77777777" w:rsidR="00811215" w:rsidRDefault="00811215">
            <w:pPr>
              <w:pStyle w:val="TableParagraph"/>
            </w:pPr>
          </w:p>
        </w:tc>
      </w:tr>
      <w:tr w:rsidR="00811215" w14:paraId="68F8E3DD" w14:textId="77777777">
        <w:trPr>
          <w:trHeight w:val="453"/>
        </w:trPr>
        <w:tc>
          <w:tcPr>
            <w:tcW w:w="452" w:type="dxa"/>
          </w:tcPr>
          <w:p w14:paraId="0AF4A52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67080D6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50B9060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7AE654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8711E2D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69F9111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28D2885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C584D0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228F25A3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68A3A4DF" w14:textId="77777777" w:rsidR="00811215" w:rsidRDefault="00811215">
            <w:pPr>
              <w:pStyle w:val="TableParagraph"/>
            </w:pPr>
          </w:p>
        </w:tc>
      </w:tr>
      <w:tr w:rsidR="00811215" w14:paraId="0CCB2A80" w14:textId="77777777">
        <w:trPr>
          <w:trHeight w:val="453"/>
        </w:trPr>
        <w:tc>
          <w:tcPr>
            <w:tcW w:w="452" w:type="dxa"/>
          </w:tcPr>
          <w:p w14:paraId="2F4A81DC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8648FF7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4F3D5A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958B9E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BE13A13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2A7DAC3E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24588FC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0A509CF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6761102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A774627" w14:textId="77777777" w:rsidR="00811215" w:rsidRDefault="00811215">
            <w:pPr>
              <w:pStyle w:val="TableParagraph"/>
            </w:pPr>
          </w:p>
        </w:tc>
      </w:tr>
      <w:tr w:rsidR="00811215" w14:paraId="7F0C5BF2" w14:textId="77777777">
        <w:trPr>
          <w:trHeight w:val="456"/>
        </w:trPr>
        <w:tc>
          <w:tcPr>
            <w:tcW w:w="452" w:type="dxa"/>
          </w:tcPr>
          <w:p w14:paraId="692A2C4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1F2112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E884808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D4005F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C32A5C2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7E0DDE10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750CFCCD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0E4B416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7817F848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A9CDE63" w14:textId="77777777" w:rsidR="00811215" w:rsidRDefault="00811215">
            <w:pPr>
              <w:pStyle w:val="TableParagraph"/>
            </w:pPr>
          </w:p>
        </w:tc>
      </w:tr>
      <w:tr w:rsidR="00811215" w:rsidRPr="002D372D" w14:paraId="7D793036" w14:textId="77777777">
        <w:trPr>
          <w:trHeight w:val="453"/>
        </w:trPr>
        <w:tc>
          <w:tcPr>
            <w:tcW w:w="452" w:type="dxa"/>
          </w:tcPr>
          <w:p w14:paraId="183046E8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F1CECA7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3AF8940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0313A22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B901B0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26A5607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04732D01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1922666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ED8093E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0E788D4" w14:textId="77777777" w:rsidR="00811215" w:rsidRDefault="00811215">
            <w:pPr>
              <w:pStyle w:val="TableParagraph"/>
            </w:pPr>
          </w:p>
        </w:tc>
      </w:tr>
      <w:tr w:rsidR="00811215" w14:paraId="1C23DE9F" w14:textId="77777777">
        <w:trPr>
          <w:trHeight w:val="453"/>
        </w:trPr>
        <w:tc>
          <w:tcPr>
            <w:tcW w:w="452" w:type="dxa"/>
          </w:tcPr>
          <w:p w14:paraId="2D3B89E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026D16A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C3CAF9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F282245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1B78DAD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9C3132C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BC332FD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A87C9A3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64F2EC2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16C19954" w14:textId="77777777" w:rsidR="00811215" w:rsidRDefault="00811215">
            <w:pPr>
              <w:pStyle w:val="TableParagraph"/>
            </w:pPr>
          </w:p>
        </w:tc>
      </w:tr>
      <w:permEnd w:id="994199554"/>
    </w:tbl>
    <w:p w14:paraId="27202898" w14:textId="77777777" w:rsidR="000E4A66" w:rsidRDefault="000E4A66"/>
    <w:sectPr w:rsidR="000E4A66" w:rsidSect="00C955D0">
      <w:pgSz w:w="11910" w:h="16840"/>
      <w:pgMar w:top="1320" w:right="100" w:bottom="1400" w:left="300" w:header="715" w:footer="121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ABC19" w14:textId="77777777" w:rsidR="000078CF" w:rsidRDefault="000078CF">
      <w:r>
        <w:separator/>
      </w:r>
    </w:p>
  </w:endnote>
  <w:endnote w:type="continuationSeparator" w:id="0">
    <w:p w14:paraId="36EE173C" w14:textId="77777777" w:rsidR="000078CF" w:rsidRDefault="0000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BE16" w14:textId="77777777" w:rsidR="00EF1AE7" w:rsidRDefault="00EF1AE7">
    <w:pPr>
      <w:pStyle w:val="a3"/>
      <w:spacing w:line="14" w:lineRule="auto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376" behindDoc="1" locked="0" layoutInCell="1" allowOverlap="1" wp14:anchorId="73B79A54" wp14:editId="65A882B9">
              <wp:simplePos x="0" y="0"/>
              <wp:positionH relativeFrom="page">
                <wp:posOffset>3768725</wp:posOffset>
              </wp:positionH>
              <wp:positionV relativeFrom="page">
                <wp:posOffset>9703435</wp:posOffset>
              </wp:positionV>
              <wp:extent cx="381635" cy="22288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F33A0" w14:textId="0B35FCEC" w:rsidR="00EF1AE7" w:rsidRDefault="00231C93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79A5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296.75pt;margin-top:764.05pt;width:30.05pt;height:17.55pt;z-index:-165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" filled="f" stroked="f">
              <v:textbox inset="0,0,0,0">
                <w:txbxContent>
                  <w:p w14:paraId="59EF33A0" w14:textId="0B35FCEC" w:rsidR="00EF1AE7" w:rsidRDefault="00231C93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4"/>
                        <w:sz w:val="2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5E741" w14:textId="77777777" w:rsidR="00EF1AE7" w:rsidRDefault="00EF1AE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335D00DD" wp14:editId="11F6F79A">
              <wp:simplePos x="0" y="0"/>
              <wp:positionH relativeFrom="page">
                <wp:posOffset>1042670</wp:posOffset>
              </wp:positionH>
              <wp:positionV relativeFrom="page">
                <wp:posOffset>9789795</wp:posOffset>
              </wp:positionV>
              <wp:extent cx="6017895" cy="727710"/>
              <wp:effectExtent l="0" t="0" r="0" b="0"/>
              <wp:wrapNone/>
              <wp:docPr id="1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7895" cy="727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24"/>
                            <w:gridCol w:w="1417"/>
                            <w:gridCol w:w="1843"/>
                            <w:gridCol w:w="1843"/>
                            <w:gridCol w:w="1618"/>
                          </w:tblGrid>
                          <w:tr w:rsidR="00EF1AE7" w:rsidRPr="0065749F" w14:paraId="3D5CC4EA" w14:textId="77777777" w:rsidTr="0065749F">
                            <w:trPr>
                              <w:trHeight w:val="275"/>
                            </w:trPr>
                            <w:tc>
                              <w:tcPr>
                                <w:tcW w:w="2624" w:type="dxa"/>
                              </w:tcPr>
                              <w:p w14:paraId="7DCE8F5F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14:paraId="785F3D20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78B8DA00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6690290F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8" w:type="dxa"/>
                              </w:tcPr>
                              <w:p w14:paraId="4384166A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EF1AE7" w:rsidRPr="0065749F" w14:paraId="763ACA9A" w14:textId="77777777" w:rsidTr="0065749F">
                            <w:trPr>
                              <w:trHeight w:val="273"/>
                            </w:trPr>
                            <w:tc>
                              <w:tcPr>
                                <w:tcW w:w="2624" w:type="dxa"/>
                              </w:tcPr>
                              <w:p w14:paraId="2AFB07C5" w14:textId="77777777" w:rsidR="00EF1AE7" w:rsidRPr="0065749F" w:rsidRDefault="00EF1AE7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14:paraId="7B65E455" w14:textId="77777777" w:rsidR="00EF1AE7" w:rsidRPr="0065749F" w:rsidRDefault="00EF1AE7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0EF593EF" w14:textId="77777777" w:rsidR="00EF1AE7" w:rsidRPr="0065749F" w:rsidRDefault="00EF1AE7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5749F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7E38DF75" w14:textId="77777777" w:rsidR="00EF1AE7" w:rsidRPr="0065749F" w:rsidRDefault="00EF1AE7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618" w:type="dxa"/>
                              </w:tcPr>
                              <w:p w14:paraId="66E18F13" w14:textId="77777777" w:rsidR="00EF1AE7" w:rsidRPr="0065749F" w:rsidRDefault="00EF1AE7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EF1AE7" w:rsidRPr="0065749F" w14:paraId="6DCEE3CA" w14:textId="77777777" w:rsidTr="0065749F">
                            <w:trPr>
                              <w:trHeight w:val="273"/>
                            </w:trPr>
                            <w:tc>
                              <w:tcPr>
                                <w:tcW w:w="2624" w:type="dxa"/>
                              </w:tcPr>
                              <w:p w14:paraId="487B7C11" w14:textId="53F22080" w:rsidR="00EF1AE7" w:rsidRPr="0065749F" w:rsidRDefault="0065749F" w:rsidP="0065749F">
                                <w:pPr>
                                  <w:pStyle w:val="TableParagraph"/>
                                  <w:spacing w:line="254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RU.17701729.05.</w:t>
                                </w:r>
                                <w:r w:rsidR="00231C93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06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-01 </w:t>
                                </w:r>
                                <w:r w:rsidR="00B15C4B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="00231C93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1–1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14:paraId="44537743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51130C12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62C2FA5C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8" w:type="dxa"/>
                              </w:tcPr>
                              <w:p w14:paraId="6D0B83DF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EF1AE7" w:rsidRPr="0065749F" w14:paraId="2D884B2F" w14:textId="77777777" w:rsidTr="0065749F">
                            <w:trPr>
                              <w:trHeight w:val="275"/>
                            </w:trPr>
                            <w:tc>
                              <w:tcPr>
                                <w:tcW w:w="2624" w:type="dxa"/>
                              </w:tcPr>
                              <w:p w14:paraId="3505BE3C" w14:textId="77777777" w:rsidR="00EF1AE7" w:rsidRPr="0065749F" w:rsidRDefault="00EF1AE7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5749F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5749F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14:paraId="385FD565" w14:textId="77777777" w:rsidR="00EF1AE7" w:rsidRPr="0065749F" w:rsidRDefault="00EF1AE7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65749F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F8A561D" w14:textId="77777777" w:rsidR="00EF1AE7" w:rsidRPr="0065749F" w:rsidRDefault="00EF1AE7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Взам.</w:t>
                                </w:r>
                                <w:r w:rsidRPr="0065749F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5749F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10"/>
                                    <w:sz w:val="20"/>
                                    <w:szCs w:val="20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091668E3" w14:textId="77777777" w:rsidR="00EF1AE7" w:rsidRPr="0065749F" w:rsidRDefault="00EF1AE7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5749F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5749F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618" w:type="dxa"/>
                              </w:tcPr>
                              <w:p w14:paraId="3BC2717B" w14:textId="77777777" w:rsidR="00EF1AE7" w:rsidRPr="0065749F" w:rsidRDefault="00EF1AE7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65749F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60B91932" w14:textId="77777777" w:rsidR="00EF1AE7" w:rsidRPr="0065749F" w:rsidRDefault="00EF1AE7">
                          <w:pPr>
                            <w:pStyle w:val="a3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5D00DD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82.1pt;margin-top:770.85pt;width:473.85pt;height:57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24"/>
                      <w:gridCol w:w="1417"/>
                      <w:gridCol w:w="1843"/>
                      <w:gridCol w:w="1843"/>
                      <w:gridCol w:w="1618"/>
                    </w:tblGrid>
                    <w:tr w:rsidR="00EF1AE7" w:rsidRPr="0065749F" w14:paraId="3D5CC4EA" w14:textId="77777777" w:rsidTr="0065749F">
                      <w:trPr>
                        <w:trHeight w:val="275"/>
                      </w:trPr>
                      <w:tc>
                        <w:tcPr>
                          <w:tcW w:w="2624" w:type="dxa"/>
                        </w:tcPr>
                        <w:p w14:paraId="7DCE8F5F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417" w:type="dxa"/>
                        </w:tcPr>
                        <w:p w14:paraId="785F3D20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3" w:type="dxa"/>
                        </w:tcPr>
                        <w:p w14:paraId="78B8DA00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3" w:type="dxa"/>
                        </w:tcPr>
                        <w:p w14:paraId="6690290F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618" w:type="dxa"/>
                        </w:tcPr>
                        <w:p w14:paraId="4384166A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F1AE7" w:rsidRPr="0065749F" w14:paraId="763ACA9A" w14:textId="77777777" w:rsidTr="0065749F">
                      <w:trPr>
                        <w:trHeight w:val="273"/>
                      </w:trPr>
                      <w:tc>
                        <w:tcPr>
                          <w:tcW w:w="2624" w:type="dxa"/>
                        </w:tcPr>
                        <w:p w14:paraId="2AFB07C5" w14:textId="77777777" w:rsidR="00EF1AE7" w:rsidRPr="0065749F" w:rsidRDefault="00EF1AE7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417" w:type="dxa"/>
                        </w:tcPr>
                        <w:p w14:paraId="7B65E455" w14:textId="77777777" w:rsidR="00EF1AE7" w:rsidRPr="0065749F" w:rsidRDefault="00EF1AE7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0EF593EF" w14:textId="77777777" w:rsidR="00EF1AE7" w:rsidRPr="0065749F" w:rsidRDefault="00EF1AE7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5749F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2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7E38DF75" w14:textId="77777777" w:rsidR="00EF1AE7" w:rsidRPr="0065749F" w:rsidRDefault="00EF1AE7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618" w:type="dxa"/>
                        </w:tcPr>
                        <w:p w14:paraId="66E18F13" w14:textId="77777777" w:rsidR="00EF1AE7" w:rsidRPr="0065749F" w:rsidRDefault="00EF1AE7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  <w:tr w:rsidR="00EF1AE7" w:rsidRPr="0065749F" w14:paraId="6DCEE3CA" w14:textId="77777777" w:rsidTr="0065749F">
                      <w:trPr>
                        <w:trHeight w:val="273"/>
                      </w:trPr>
                      <w:tc>
                        <w:tcPr>
                          <w:tcW w:w="2624" w:type="dxa"/>
                        </w:tcPr>
                        <w:p w14:paraId="487B7C11" w14:textId="53F22080" w:rsidR="00EF1AE7" w:rsidRPr="0065749F" w:rsidRDefault="0065749F" w:rsidP="0065749F">
                          <w:pPr>
                            <w:pStyle w:val="TableParagraph"/>
                            <w:spacing w:line="254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RU.17701729.05.</w:t>
                          </w:r>
                          <w:r w:rsidR="00231C93">
                            <w:rPr>
                              <w:spacing w:val="-4"/>
                              <w:sz w:val="20"/>
                              <w:szCs w:val="20"/>
                            </w:rPr>
                            <w:t>06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-01 </w:t>
                          </w:r>
                          <w:r w:rsidR="00B15C4B">
                            <w:rPr>
                              <w:spacing w:val="-4"/>
                              <w:sz w:val="20"/>
                              <w:szCs w:val="20"/>
                            </w:rPr>
                            <w:t>3</w:t>
                          </w:r>
                          <w:r w:rsidR="00231C93">
                            <w:rPr>
                              <w:spacing w:val="-4"/>
                              <w:sz w:val="20"/>
                              <w:szCs w:val="20"/>
                            </w:rPr>
                            <w:t>3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1–1</w:t>
                          </w:r>
                        </w:p>
                      </w:tc>
                      <w:tc>
                        <w:tcPr>
                          <w:tcW w:w="1417" w:type="dxa"/>
                        </w:tcPr>
                        <w:p w14:paraId="44537743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3" w:type="dxa"/>
                        </w:tcPr>
                        <w:p w14:paraId="51130C12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3" w:type="dxa"/>
                        </w:tcPr>
                        <w:p w14:paraId="62C2FA5C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618" w:type="dxa"/>
                        </w:tcPr>
                        <w:p w14:paraId="6D0B83DF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F1AE7" w:rsidRPr="0065749F" w14:paraId="2D884B2F" w14:textId="77777777" w:rsidTr="0065749F">
                      <w:trPr>
                        <w:trHeight w:val="275"/>
                      </w:trPr>
                      <w:tc>
                        <w:tcPr>
                          <w:tcW w:w="2624" w:type="dxa"/>
                        </w:tcPr>
                        <w:p w14:paraId="3505BE3C" w14:textId="77777777" w:rsidR="00EF1AE7" w:rsidRPr="0065749F" w:rsidRDefault="00EF1AE7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5749F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5749F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417" w:type="dxa"/>
                        </w:tcPr>
                        <w:p w14:paraId="385FD565" w14:textId="77777777" w:rsidR="00EF1AE7" w:rsidRPr="0065749F" w:rsidRDefault="00EF1AE7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65749F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F8A561D" w14:textId="77777777" w:rsidR="00EF1AE7" w:rsidRPr="0065749F" w:rsidRDefault="00EF1AE7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Взам.</w:t>
                          </w:r>
                          <w:r w:rsidRPr="0065749F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5749F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10"/>
                              <w:sz w:val="20"/>
                              <w:szCs w:val="20"/>
                            </w:rPr>
                            <w:t>№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091668E3" w14:textId="77777777" w:rsidR="00EF1AE7" w:rsidRPr="0065749F" w:rsidRDefault="00EF1AE7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5749F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5749F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618" w:type="dxa"/>
                        </w:tcPr>
                        <w:p w14:paraId="3BC2717B" w14:textId="77777777" w:rsidR="00EF1AE7" w:rsidRPr="0065749F" w:rsidRDefault="00EF1AE7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65749F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</w:tbl>
                  <w:p w14:paraId="60B91932" w14:textId="77777777" w:rsidR="00EF1AE7" w:rsidRPr="0065749F" w:rsidRDefault="00EF1AE7">
                    <w:pPr>
                      <w:pStyle w:val="a3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4953" w14:textId="77777777" w:rsidR="000078CF" w:rsidRDefault="000078CF">
      <w:r>
        <w:separator/>
      </w:r>
    </w:p>
  </w:footnote>
  <w:footnote w:type="continuationSeparator" w:id="0">
    <w:p w14:paraId="5291FD90" w14:textId="77777777" w:rsidR="000078CF" w:rsidRDefault="00007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00D6" w14:textId="77777777" w:rsidR="00EF1AE7" w:rsidRDefault="00EF1AE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888" behindDoc="1" locked="0" layoutInCell="1" allowOverlap="1" wp14:anchorId="0CABD6F1" wp14:editId="376185F6">
              <wp:simplePos x="0" y="0"/>
              <wp:positionH relativeFrom="page">
                <wp:posOffset>2861945</wp:posOffset>
              </wp:positionH>
              <wp:positionV relativeFrom="page">
                <wp:posOffset>441325</wp:posOffset>
              </wp:positionV>
              <wp:extent cx="2378075" cy="399415"/>
              <wp:effectExtent l="0" t="0" r="0" b="0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807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AD21F" w14:textId="77777777" w:rsidR="00EF1AE7" w:rsidRDefault="00EF1AE7">
                          <w:pPr>
                            <w:spacing w:before="10"/>
                            <w:ind w:left="18" w:right="1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  <w:p w14:paraId="725BBEC2" w14:textId="6B52B6FE" w:rsidR="00EF1AE7" w:rsidRDefault="00EF1AE7">
                          <w:pPr>
                            <w:spacing w:before="1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RU.17701729.05.</w:t>
                          </w:r>
                          <w:r w:rsidR="00231C93">
                            <w:rPr>
                              <w:b/>
                              <w:sz w:val="28"/>
                            </w:rPr>
                            <w:t>06</w:t>
                          </w:r>
                          <w:r>
                            <w:rPr>
                              <w:b/>
                              <w:sz w:val="28"/>
                            </w:rPr>
                            <w:t>-01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="00B15C4B">
                            <w:rPr>
                              <w:b/>
                              <w:sz w:val="28"/>
                            </w:rPr>
                            <w:t>3</w:t>
                          </w:r>
                          <w:r w:rsidR="00231C93">
                            <w:rPr>
                              <w:b/>
                              <w:sz w:val="28"/>
                            </w:rPr>
                            <w:t>3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0</w:t>
                          </w:r>
                          <w:r>
                            <w:rPr>
                              <w:b/>
                              <w:spacing w:val="-4"/>
                              <w:sz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–1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ABD6F1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225.35pt;margin-top:34.75pt;width:187.25pt;height:31.45pt;z-index:-165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" filled="f" stroked="f">
              <v:textbox inset="0,0,0,0">
                <w:txbxContent>
                  <w:p w14:paraId="35FAD21F" w14:textId="77777777" w:rsidR="00EF1AE7" w:rsidRDefault="00EF1AE7">
                    <w:pPr>
                      <w:spacing w:before="10"/>
                      <w:ind w:left="18" w:right="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4"/>
                      </w:rPr>
                      <w:t>10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  <w:p w14:paraId="725BBEC2" w14:textId="6B52B6FE" w:rsidR="00EF1AE7" w:rsidRDefault="00EF1AE7">
                    <w:pPr>
                      <w:spacing w:before="1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RU.17701729.05.</w:t>
                    </w:r>
                    <w:r w:rsidR="00231C93">
                      <w:rPr>
                        <w:b/>
                        <w:sz w:val="28"/>
                      </w:rPr>
                      <w:t>06</w:t>
                    </w:r>
                    <w:r>
                      <w:rPr>
                        <w:b/>
                        <w:sz w:val="28"/>
                      </w:rPr>
                      <w:t>-01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 w:rsidR="00B15C4B">
                      <w:rPr>
                        <w:b/>
                        <w:sz w:val="28"/>
                      </w:rPr>
                      <w:t>3</w:t>
                    </w:r>
                    <w:r w:rsidR="00231C93">
                      <w:rPr>
                        <w:b/>
                        <w:sz w:val="28"/>
                      </w:rPr>
                      <w:t>3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8"/>
                      </w:rPr>
                      <w:t>0</w:t>
                    </w:r>
                    <w:r>
                      <w:rPr>
                        <w:b/>
                        <w:spacing w:val="-4"/>
                        <w:sz w:val="28"/>
                        <w:lang w:val="en-US"/>
                      </w:rPr>
                      <w:t>1</w:t>
                    </w:r>
                    <w:r>
                      <w:rPr>
                        <w:b/>
                        <w:spacing w:val="-4"/>
                        <w:sz w:val="28"/>
                      </w:rPr>
                      <w:t>–1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959"/>
    <w:multiLevelType w:val="multilevel"/>
    <w:tmpl w:val="289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6D81"/>
    <w:multiLevelType w:val="multilevel"/>
    <w:tmpl w:val="D534CF48"/>
    <w:lvl w:ilvl="0">
      <w:start w:val="5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abstractNum w:abstractNumId="2" w15:restartNumberingAfterBreak="0">
    <w:nsid w:val="05B179C9"/>
    <w:multiLevelType w:val="multilevel"/>
    <w:tmpl w:val="B210C43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</w:pPr>
      <w:rPr>
        <w:rFonts w:hint="default"/>
        <w:b/>
        <w:bCs/>
        <w:i w:val="0"/>
        <w:iCs w:val="0"/>
        <w:color w:val="auto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none"/>
      <w:lvlText w:val="3.3.1.1."/>
      <w:lvlJc w:val="left"/>
      <w:pPr>
        <w:ind w:left="3245" w:hanging="425"/>
      </w:pPr>
      <w:rPr>
        <w:rFonts w:ascii="Times New Roman" w:eastAsia="Times New Roman" w:hAnsi="Times New Roman" w:cs="Times New Roman" w:hint="default"/>
        <w:b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0C067ACA"/>
    <w:multiLevelType w:val="hybridMultilevel"/>
    <w:tmpl w:val="D6703F5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A3B0BC0"/>
    <w:multiLevelType w:val="hybridMultilevel"/>
    <w:tmpl w:val="6424188E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5" w15:restartNumberingAfterBreak="0">
    <w:nsid w:val="1EE45094"/>
    <w:multiLevelType w:val="multilevel"/>
    <w:tmpl w:val="42D8B69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1F1B0BC7"/>
    <w:multiLevelType w:val="multilevel"/>
    <w:tmpl w:val="97E82BA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FF06996"/>
    <w:multiLevelType w:val="multilevel"/>
    <w:tmpl w:val="72F24280"/>
    <w:lvl w:ilvl="0">
      <w:start w:val="5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97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4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22BC31BF"/>
    <w:multiLevelType w:val="multilevel"/>
    <w:tmpl w:val="5E72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5419C"/>
    <w:multiLevelType w:val="multilevel"/>
    <w:tmpl w:val="8502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A01E4"/>
    <w:multiLevelType w:val="multilevel"/>
    <w:tmpl w:val="67EAD316"/>
    <w:lvl w:ilvl="0">
      <w:start w:val="1"/>
      <w:numFmt w:val="decimal"/>
      <w:lvlText w:val="%1."/>
      <w:lvlJc w:val="left"/>
      <w:pPr>
        <w:ind w:left="1685" w:hanging="284"/>
      </w:pPr>
      <w:rPr>
        <w:rFonts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2C172C81"/>
    <w:multiLevelType w:val="multilevel"/>
    <w:tmpl w:val="67EAD316"/>
    <w:lvl w:ilvl="0">
      <w:start w:val="1"/>
      <w:numFmt w:val="decimal"/>
      <w:lvlText w:val="%1."/>
      <w:lvlJc w:val="left"/>
      <w:pPr>
        <w:ind w:left="1685" w:hanging="284"/>
      </w:pPr>
      <w:rPr>
        <w:rFonts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2D5431C9"/>
    <w:multiLevelType w:val="multilevel"/>
    <w:tmpl w:val="67EAD316"/>
    <w:lvl w:ilvl="0">
      <w:start w:val="1"/>
      <w:numFmt w:val="decimal"/>
      <w:lvlText w:val="%1."/>
      <w:lvlJc w:val="left"/>
      <w:pPr>
        <w:ind w:left="1685" w:hanging="284"/>
      </w:pPr>
      <w:rPr>
        <w:rFonts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3" w15:restartNumberingAfterBreak="0">
    <w:nsid w:val="2DDC1942"/>
    <w:multiLevelType w:val="hybridMultilevel"/>
    <w:tmpl w:val="575CEDC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299626D"/>
    <w:multiLevelType w:val="hybridMultilevel"/>
    <w:tmpl w:val="8924C308"/>
    <w:lvl w:ilvl="0" w:tplc="A98E537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3C676A5"/>
    <w:multiLevelType w:val="multilevel"/>
    <w:tmpl w:val="9BDCBA32"/>
    <w:lvl w:ilvl="0">
      <w:start w:val="4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97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4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708"/>
      </w:pPr>
      <w:rPr>
        <w:rFonts w:hint="default"/>
        <w:lang w:val="ru-RU" w:eastAsia="en-US" w:bidi="ar-SA"/>
      </w:rPr>
    </w:lvl>
  </w:abstractNum>
  <w:abstractNum w:abstractNumId="16" w15:restartNumberingAfterBreak="0">
    <w:nsid w:val="354A2632"/>
    <w:multiLevelType w:val="hybridMultilevel"/>
    <w:tmpl w:val="F7BEFF7A"/>
    <w:lvl w:ilvl="0" w:tplc="864A33E0">
      <w:start w:val="1"/>
      <w:numFmt w:val="decimal"/>
      <w:lvlText w:val="%1."/>
      <w:lvlJc w:val="left"/>
      <w:pPr>
        <w:ind w:left="2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89C4088">
      <w:numFmt w:val="bullet"/>
      <w:lvlText w:val="•"/>
      <w:lvlJc w:val="left"/>
      <w:pPr>
        <w:ind w:left="3382" w:hanging="360"/>
      </w:pPr>
      <w:rPr>
        <w:rFonts w:hint="default"/>
        <w:lang w:val="ru-RU" w:eastAsia="en-US" w:bidi="ar-SA"/>
      </w:rPr>
    </w:lvl>
    <w:lvl w:ilvl="2" w:tplc="1AD23EC6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3" w:tplc="8514EB22">
      <w:numFmt w:val="bullet"/>
      <w:lvlText w:val="•"/>
      <w:lvlJc w:val="left"/>
      <w:pPr>
        <w:ind w:left="5187" w:hanging="360"/>
      </w:pPr>
      <w:rPr>
        <w:rFonts w:hint="default"/>
        <w:lang w:val="ru-RU" w:eastAsia="en-US" w:bidi="ar-SA"/>
      </w:rPr>
    </w:lvl>
    <w:lvl w:ilvl="4" w:tplc="1E4234D4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249281D4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6" w:tplc="335CB9A2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  <w:lvl w:ilvl="7" w:tplc="F9F82452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CC1E54C6">
      <w:numFmt w:val="bullet"/>
      <w:lvlText w:val="•"/>
      <w:lvlJc w:val="left"/>
      <w:pPr>
        <w:ind w:left="9701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36215F75"/>
    <w:multiLevelType w:val="multilevel"/>
    <w:tmpl w:val="AAA6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F74AD"/>
    <w:multiLevelType w:val="hybridMultilevel"/>
    <w:tmpl w:val="C5B653CE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9" w15:restartNumberingAfterBreak="0">
    <w:nsid w:val="371A1625"/>
    <w:multiLevelType w:val="multilevel"/>
    <w:tmpl w:val="994EB140"/>
    <w:lvl w:ilvl="0">
      <w:start w:val="4"/>
      <w:numFmt w:val="decimal"/>
      <w:lvlText w:val="%1"/>
      <w:lvlJc w:val="left"/>
      <w:pPr>
        <w:ind w:left="3350" w:hanging="761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3350" w:hanging="761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3350" w:hanging="7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803" w:hanging="7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18" w:hanging="7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33" w:hanging="7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247" w:hanging="7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62" w:hanging="7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77" w:hanging="761"/>
      </w:pPr>
      <w:rPr>
        <w:rFonts w:hint="default"/>
        <w:lang w:val="ru-RU" w:eastAsia="en-US" w:bidi="ar-SA"/>
      </w:rPr>
    </w:lvl>
  </w:abstractNum>
  <w:abstractNum w:abstractNumId="20" w15:restartNumberingAfterBreak="0">
    <w:nsid w:val="38A30847"/>
    <w:multiLevelType w:val="multilevel"/>
    <w:tmpl w:val="977AC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23" w:hanging="48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4" w:hanging="1800"/>
      </w:pPr>
      <w:rPr>
        <w:rFonts w:hint="default"/>
      </w:rPr>
    </w:lvl>
  </w:abstractNum>
  <w:abstractNum w:abstractNumId="21" w15:restartNumberingAfterBreak="0">
    <w:nsid w:val="3D9F3C9B"/>
    <w:multiLevelType w:val="hybridMultilevel"/>
    <w:tmpl w:val="935EE9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2C07DF8"/>
    <w:multiLevelType w:val="hybridMultilevel"/>
    <w:tmpl w:val="B9FCA146"/>
    <w:lvl w:ilvl="0" w:tplc="9DAC5A4E">
      <w:start w:val="1"/>
      <w:numFmt w:val="decimal"/>
      <w:lvlText w:val="%1."/>
      <w:lvlJc w:val="left"/>
      <w:pPr>
        <w:ind w:left="2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F94F26C">
      <w:numFmt w:val="bullet"/>
      <w:lvlText w:val="•"/>
      <w:lvlJc w:val="left"/>
      <w:pPr>
        <w:ind w:left="3382" w:hanging="360"/>
      </w:pPr>
      <w:rPr>
        <w:rFonts w:hint="default"/>
        <w:lang w:val="ru-RU" w:eastAsia="en-US" w:bidi="ar-SA"/>
      </w:rPr>
    </w:lvl>
    <w:lvl w:ilvl="2" w:tplc="D09A4D30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3" w:tplc="83667E76">
      <w:numFmt w:val="bullet"/>
      <w:lvlText w:val="•"/>
      <w:lvlJc w:val="left"/>
      <w:pPr>
        <w:ind w:left="5187" w:hanging="360"/>
      </w:pPr>
      <w:rPr>
        <w:rFonts w:hint="default"/>
        <w:lang w:val="ru-RU" w:eastAsia="en-US" w:bidi="ar-SA"/>
      </w:rPr>
    </w:lvl>
    <w:lvl w:ilvl="4" w:tplc="E486960A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8BC465F4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6" w:tplc="9EEEA4DC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  <w:lvl w:ilvl="7" w:tplc="06FEBB2A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F184181E">
      <w:numFmt w:val="bullet"/>
      <w:lvlText w:val="•"/>
      <w:lvlJc w:val="left"/>
      <w:pPr>
        <w:ind w:left="9701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4D0269D"/>
    <w:multiLevelType w:val="hybridMultilevel"/>
    <w:tmpl w:val="31A616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3D5F34"/>
    <w:multiLevelType w:val="hybridMultilevel"/>
    <w:tmpl w:val="21B814DE"/>
    <w:lvl w:ilvl="0" w:tplc="0419000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89" w:hanging="360"/>
      </w:pPr>
      <w:rPr>
        <w:rFonts w:ascii="Wingdings" w:hAnsi="Wingdings" w:hint="default"/>
      </w:rPr>
    </w:lvl>
  </w:abstractNum>
  <w:abstractNum w:abstractNumId="25" w15:restartNumberingAfterBreak="0">
    <w:nsid w:val="46BE3343"/>
    <w:multiLevelType w:val="hybridMultilevel"/>
    <w:tmpl w:val="399A4D64"/>
    <w:lvl w:ilvl="0" w:tplc="A98E5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923031"/>
    <w:multiLevelType w:val="hybridMultilevel"/>
    <w:tmpl w:val="19924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6D4162"/>
    <w:multiLevelType w:val="hybridMultilevel"/>
    <w:tmpl w:val="35125D3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523E61B0"/>
    <w:multiLevelType w:val="multilevel"/>
    <w:tmpl w:val="612AED78"/>
    <w:lvl w:ilvl="0">
      <w:start w:val="7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0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0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537449B3"/>
    <w:multiLevelType w:val="multilevel"/>
    <w:tmpl w:val="4290150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836" w:hanging="567"/>
      </w:pPr>
      <w:rPr>
        <w:rFonts w:hint="default"/>
        <w:b w:val="0"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30" w15:restartNumberingAfterBreak="0">
    <w:nsid w:val="547A0737"/>
    <w:multiLevelType w:val="multilevel"/>
    <w:tmpl w:val="EB48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9C1EE1"/>
    <w:multiLevelType w:val="multilevel"/>
    <w:tmpl w:val="42D8B69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32" w15:restartNumberingAfterBreak="0">
    <w:nsid w:val="558F0675"/>
    <w:multiLevelType w:val="multilevel"/>
    <w:tmpl w:val="E536E6BC"/>
    <w:lvl w:ilvl="0">
      <w:start w:val="7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10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462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"/>
      <w:lvlJc w:val="left"/>
      <w:pPr>
        <w:ind w:left="3041" w:hanging="50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458" w:hanging="5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5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7" w:hanging="5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7" w:hanging="504"/>
      </w:pPr>
      <w:rPr>
        <w:rFonts w:hint="default"/>
        <w:lang w:val="ru-RU" w:eastAsia="en-US" w:bidi="ar-SA"/>
      </w:rPr>
    </w:lvl>
  </w:abstractNum>
  <w:abstractNum w:abstractNumId="33" w15:restartNumberingAfterBreak="0">
    <w:nsid w:val="582A1E3C"/>
    <w:multiLevelType w:val="multilevel"/>
    <w:tmpl w:val="2942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5C0D7E"/>
    <w:multiLevelType w:val="hybridMultilevel"/>
    <w:tmpl w:val="83164E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5CE32833"/>
    <w:multiLevelType w:val="multilevel"/>
    <w:tmpl w:val="AB3A52B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68" w:hanging="567"/>
      </w:pPr>
      <w:rPr>
        <w:rFonts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36" w15:restartNumberingAfterBreak="0">
    <w:nsid w:val="5D6C4B6E"/>
    <w:multiLevelType w:val="multilevel"/>
    <w:tmpl w:val="7882A5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ind w:left="1249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7" w15:restartNumberingAfterBreak="0">
    <w:nsid w:val="5F9B14EA"/>
    <w:multiLevelType w:val="multilevel"/>
    <w:tmpl w:val="5F6ABF36"/>
    <w:lvl w:ilvl="0">
      <w:start w:val="4"/>
      <w:numFmt w:val="decimal"/>
      <w:lvlText w:val="%1"/>
      <w:lvlJc w:val="left"/>
      <w:pPr>
        <w:ind w:left="2830" w:hanging="720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2830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439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0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3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0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73" w:hanging="720"/>
      </w:pPr>
      <w:rPr>
        <w:rFonts w:hint="default"/>
        <w:lang w:val="ru-RU" w:eastAsia="en-US" w:bidi="ar-SA"/>
      </w:rPr>
    </w:lvl>
  </w:abstractNum>
  <w:abstractNum w:abstractNumId="38" w15:restartNumberingAfterBreak="0">
    <w:nsid w:val="64A5660A"/>
    <w:multiLevelType w:val="hybridMultilevel"/>
    <w:tmpl w:val="A9F0F35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678807EC"/>
    <w:multiLevelType w:val="hybridMultilevel"/>
    <w:tmpl w:val="16C02BA8"/>
    <w:lvl w:ilvl="0" w:tplc="0419000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40" w15:restartNumberingAfterBreak="0">
    <w:nsid w:val="69F11C39"/>
    <w:multiLevelType w:val="multilevel"/>
    <w:tmpl w:val="1B968A72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.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94" w:hanging="1800"/>
      </w:pPr>
      <w:rPr>
        <w:rFonts w:hint="default"/>
      </w:rPr>
    </w:lvl>
  </w:abstractNum>
  <w:abstractNum w:abstractNumId="41" w15:restartNumberingAfterBreak="0">
    <w:nsid w:val="6D940511"/>
    <w:multiLevelType w:val="hybridMultilevel"/>
    <w:tmpl w:val="0100D502"/>
    <w:lvl w:ilvl="0" w:tplc="041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42" w15:restartNumberingAfterBreak="0">
    <w:nsid w:val="6E9C3171"/>
    <w:multiLevelType w:val="multilevel"/>
    <w:tmpl w:val="0A62ACEA"/>
    <w:lvl w:ilvl="0">
      <w:start w:val="1"/>
      <w:numFmt w:val="decimal"/>
      <w:lvlText w:val="%1."/>
      <w:lvlJc w:val="left"/>
      <w:pPr>
        <w:ind w:left="18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42" w:hanging="59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350" w:hanging="7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78" w:hanging="7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6" w:hanging="7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4" w:hanging="7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33" w:hanging="7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1" w:hanging="7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69" w:hanging="761"/>
      </w:pPr>
      <w:rPr>
        <w:rFonts w:hint="default"/>
        <w:lang w:val="ru-RU" w:eastAsia="en-US" w:bidi="ar-SA"/>
      </w:rPr>
    </w:lvl>
  </w:abstractNum>
  <w:abstractNum w:abstractNumId="43" w15:restartNumberingAfterBreak="0">
    <w:nsid w:val="718A0C5B"/>
    <w:multiLevelType w:val="hybridMultilevel"/>
    <w:tmpl w:val="4816FBA6"/>
    <w:lvl w:ilvl="0" w:tplc="97A64F32">
      <w:numFmt w:val="bullet"/>
      <w:lvlText w:val=""/>
      <w:lvlJc w:val="left"/>
      <w:pPr>
        <w:ind w:left="2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35C5A44">
      <w:numFmt w:val="bullet"/>
      <w:lvlText w:val="•"/>
      <w:lvlJc w:val="left"/>
      <w:pPr>
        <w:ind w:left="3706" w:hanging="360"/>
      </w:pPr>
      <w:rPr>
        <w:rFonts w:hint="default"/>
        <w:lang w:val="ru-RU" w:eastAsia="en-US" w:bidi="ar-SA"/>
      </w:rPr>
    </w:lvl>
    <w:lvl w:ilvl="2" w:tplc="64DCCA5A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3" w:tplc="8B6C2BA8">
      <w:numFmt w:val="bullet"/>
      <w:lvlText w:val="•"/>
      <w:lvlJc w:val="left"/>
      <w:pPr>
        <w:ind w:left="5439" w:hanging="360"/>
      </w:pPr>
      <w:rPr>
        <w:rFonts w:hint="default"/>
        <w:lang w:val="ru-RU" w:eastAsia="en-US" w:bidi="ar-SA"/>
      </w:rPr>
    </w:lvl>
    <w:lvl w:ilvl="4" w:tplc="1E90CC2E">
      <w:numFmt w:val="bullet"/>
      <w:lvlText w:val="•"/>
      <w:lvlJc w:val="left"/>
      <w:pPr>
        <w:ind w:left="6306" w:hanging="360"/>
      </w:pPr>
      <w:rPr>
        <w:rFonts w:hint="default"/>
        <w:lang w:val="ru-RU" w:eastAsia="en-US" w:bidi="ar-SA"/>
      </w:rPr>
    </w:lvl>
    <w:lvl w:ilvl="5" w:tplc="BA7820D0">
      <w:numFmt w:val="bullet"/>
      <w:lvlText w:val="•"/>
      <w:lvlJc w:val="left"/>
      <w:pPr>
        <w:ind w:left="7173" w:hanging="360"/>
      </w:pPr>
      <w:rPr>
        <w:rFonts w:hint="default"/>
        <w:lang w:val="ru-RU" w:eastAsia="en-US" w:bidi="ar-SA"/>
      </w:rPr>
    </w:lvl>
    <w:lvl w:ilvl="6" w:tplc="21E47116">
      <w:numFmt w:val="bullet"/>
      <w:lvlText w:val="•"/>
      <w:lvlJc w:val="left"/>
      <w:pPr>
        <w:ind w:left="8039" w:hanging="360"/>
      </w:pPr>
      <w:rPr>
        <w:rFonts w:hint="default"/>
        <w:lang w:val="ru-RU" w:eastAsia="en-US" w:bidi="ar-SA"/>
      </w:rPr>
    </w:lvl>
    <w:lvl w:ilvl="7" w:tplc="BB4AC08C">
      <w:numFmt w:val="bullet"/>
      <w:lvlText w:val="•"/>
      <w:lvlJc w:val="left"/>
      <w:pPr>
        <w:ind w:left="8906" w:hanging="360"/>
      </w:pPr>
      <w:rPr>
        <w:rFonts w:hint="default"/>
        <w:lang w:val="ru-RU" w:eastAsia="en-US" w:bidi="ar-SA"/>
      </w:rPr>
    </w:lvl>
    <w:lvl w:ilvl="8" w:tplc="67E2DF06">
      <w:numFmt w:val="bullet"/>
      <w:lvlText w:val="•"/>
      <w:lvlJc w:val="left"/>
      <w:pPr>
        <w:ind w:left="9773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781D3947"/>
    <w:multiLevelType w:val="hybridMultilevel"/>
    <w:tmpl w:val="935EE9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A9324BE"/>
    <w:multiLevelType w:val="multilevel"/>
    <w:tmpl w:val="A94436C8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</w:pPr>
      <w:rPr>
        <w:rFonts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none"/>
      <w:lvlText w:val="3.3.1.1."/>
      <w:lvlJc w:val="left"/>
      <w:pPr>
        <w:ind w:left="3245" w:hanging="425"/>
      </w:pPr>
      <w:rPr>
        <w:rFonts w:ascii="Times New Roman" w:eastAsia="Times New Roman" w:hAnsi="Times New Roman" w:cs="Times New Roman" w:hint="default"/>
        <w:b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46" w15:restartNumberingAfterBreak="0">
    <w:nsid w:val="7E14152D"/>
    <w:multiLevelType w:val="hybridMultilevel"/>
    <w:tmpl w:val="2B34B0EA"/>
    <w:lvl w:ilvl="0" w:tplc="7C368DB0">
      <w:start w:val="1"/>
      <w:numFmt w:val="decimal"/>
      <w:lvlText w:val="%1)"/>
      <w:lvlJc w:val="left"/>
      <w:pPr>
        <w:ind w:left="1685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30188A48">
      <w:numFmt w:val="bullet"/>
      <w:lvlText w:val="•"/>
      <w:lvlJc w:val="left"/>
      <w:pPr>
        <w:ind w:left="2662" w:hanging="348"/>
      </w:pPr>
      <w:rPr>
        <w:rFonts w:hint="default"/>
        <w:lang w:val="ru-RU" w:eastAsia="en-US" w:bidi="ar-SA"/>
      </w:rPr>
    </w:lvl>
    <w:lvl w:ilvl="2" w:tplc="656A3048">
      <w:numFmt w:val="bullet"/>
      <w:lvlText w:val="•"/>
      <w:lvlJc w:val="left"/>
      <w:pPr>
        <w:ind w:left="3645" w:hanging="348"/>
      </w:pPr>
      <w:rPr>
        <w:rFonts w:hint="default"/>
        <w:lang w:val="ru-RU" w:eastAsia="en-US" w:bidi="ar-SA"/>
      </w:rPr>
    </w:lvl>
    <w:lvl w:ilvl="3" w:tplc="8EBEA6AC">
      <w:numFmt w:val="bullet"/>
      <w:lvlText w:val="•"/>
      <w:lvlJc w:val="left"/>
      <w:pPr>
        <w:ind w:left="4627" w:hanging="348"/>
      </w:pPr>
      <w:rPr>
        <w:rFonts w:hint="default"/>
        <w:lang w:val="ru-RU" w:eastAsia="en-US" w:bidi="ar-SA"/>
      </w:rPr>
    </w:lvl>
    <w:lvl w:ilvl="4" w:tplc="9DCC24B6">
      <w:numFmt w:val="bullet"/>
      <w:lvlText w:val="•"/>
      <w:lvlJc w:val="left"/>
      <w:pPr>
        <w:ind w:left="5610" w:hanging="348"/>
      </w:pPr>
      <w:rPr>
        <w:rFonts w:hint="default"/>
        <w:lang w:val="ru-RU" w:eastAsia="en-US" w:bidi="ar-SA"/>
      </w:rPr>
    </w:lvl>
    <w:lvl w:ilvl="5" w:tplc="AF8ADE6E">
      <w:numFmt w:val="bullet"/>
      <w:lvlText w:val="•"/>
      <w:lvlJc w:val="left"/>
      <w:pPr>
        <w:ind w:left="6593" w:hanging="348"/>
      </w:pPr>
      <w:rPr>
        <w:rFonts w:hint="default"/>
        <w:lang w:val="ru-RU" w:eastAsia="en-US" w:bidi="ar-SA"/>
      </w:rPr>
    </w:lvl>
    <w:lvl w:ilvl="6" w:tplc="E050064A">
      <w:numFmt w:val="bullet"/>
      <w:lvlText w:val="•"/>
      <w:lvlJc w:val="left"/>
      <w:pPr>
        <w:ind w:left="7575" w:hanging="348"/>
      </w:pPr>
      <w:rPr>
        <w:rFonts w:hint="default"/>
        <w:lang w:val="ru-RU" w:eastAsia="en-US" w:bidi="ar-SA"/>
      </w:rPr>
    </w:lvl>
    <w:lvl w:ilvl="7" w:tplc="9AD2E3E4">
      <w:numFmt w:val="bullet"/>
      <w:lvlText w:val="•"/>
      <w:lvlJc w:val="left"/>
      <w:pPr>
        <w:ind w:left="8558" w:hanging="348"/>
      </w:pPr>
      <w:rPr>
        <w:rFonts w:hint="default"/>
        <w:lang w:val="ru-RU" w:eastAsia="en-US" w:bidi="ar-SA"/>
      </w:rPr>
    </w:lvl>
    <w:lvl w:ilvl="8" w:tplc="445C033A">
      <w:numFmt w:val="bullet"/>
      <w:lvlText w:val="•"/>
      <w:lvlJc w:val="left"/>
      <w:pPr>
        <w:ind w:left="9541" w:hanging="348"/>
      </w:pPr>
      <w:rPr>
        <w:rFonts w:hint="default"/>
        <w:lang w:val="ru-RU" w:eastAsia="en-US" w:bidi="ar-SA"/>
      </w:rPr>
    </w:lvl>
  </w:abstractNum>
  <w:abstractNum w:abstractNumId="47" w15:restartNumberingAfterBreak="0">
    <w:nsid w:val="7ECC1E62"/>
    <w:multiLevelType w:val="multilevel"/>
    <w:tmpl w:val="2EB4FAB8"/>
    <w:lvl w:ilvl="0">
      <w:start w:val="7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abstractNum w:abstractNumId="48" w15:restartNumberingAfterBreak="0">
    <w:nsid w:val="7FF657AC"/>
    <w:multiLevelType w:val="multilevel"/>
    <w:tmpl w:val="02BAF5F2"/>
    <w:lvl w:ilvl="0">
      <w:start w:val="4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num w:numId="1">
    <w:abstractNumId w:val="28"/>
  </w:num>
  <w:num w:numId="2">
    <w:abstractNumId w:val="32"/>
  </w:num>
  <w:num w:numId="3">
    <w:abstractNumId w:val="46"/>
  </w:num>
  <w:num w:numId="4">
    <w:abstractNumId w:val="7"/>
  </w:num>
  <w:num w:numId="5">
    <w:abstractNumId w:val="15"/>
  </w:num>
  <w:num w:numId="6">
    <w:abstractNumId w:val="37"/>
  </w:num>
  <w:num w:numId="7">
    <w:abstractNumId w:val="43"/>
  </w:num>
  <w:num w:numId="8">
    <w:abstractNumId w:val="16"/>
  </w:num>
  <w:num w:numId="9">
    <w:abstractNumId w:val="22"/>
  </w:num>
  <w:num w:numId="10">
    <w:abstractNumId w:val="31"/>
  </w:num>
  <w:num w:numId="11">
    <w:abstractNumId w:val="47"/>
  </w:num>
  <w:num w:numId="12">
    <w:abstractNumId w:val="1"/>
  </w:num>
  <w:num w:numId="13">
    <w:abstractNumId w:val="48"/>
  </w:num>
  <w:num w:numId="14">
    <w:abstractNumId w:val="19"/>
  </w:num>
  <w:num w:numId="15">
    <w:abstractNumId w:val="42"/>
  </w:num>
  <w:num w:numId="16">
    <w:abstractNumId w:val="33"/>
  </w:num>
  <w:num w:numId="17">
    <w:abstractNumId w:val="39"/>
  </w:num>
  <w:num w:numId="18">
    <w:abstractNumId w:val="24"/>
  </w:num>
  <w:num w:numId="19">
    <w:abstractNumId w:val="17"/>
  </w:num>
  <w:num w:numId="20">
    <w:abstractNumId w:val="6"/>
  </w:num>
  <w:num w:numId="21">
    <w:abstractNumId w:val="35"/>
  </w:num>
  <w:num w:numId="22">
    <w:abstractNumId w:val="29"/>
  </w:num>
  <w:num w:numId="23">
    <w:abstractNumId w:val="27"/>
  </w:num>
  <w:num w:numId="24">
    <w:abstractNumId w:val="4"/>
  </w:num>
  <w:num w:numId="25">
    <w:abstractNumId w:val="18"/>
  </w:num>
  <w:num w:numId="26">
    <w:abstractNumId w:val="30"/>
  </w:num>
  <w:num w:numId="27">
    <w:abstractNumId w:val="9"/>
  </w:num>
  <w:num w:numId="28">
    <w:abstractNumId w:val="41"/>
  </w:num>
  <w:num w:numId="29">
    <w:abstractNumId w:val="34"/>
  </w:num>
  <w:num w:numId="30">
    <w:abstractNumId w:val="23"/>
  </w:num>
  <w:num w:numId="31">
    <w:abstractNumId w:val="20"/>
  </w:num>
  <w:num w:numId="32">
    <w:abstractNumId w:val="36"/>
  </w:num>
  <w:num w:numId="33">
    <w:abstractNumId w:val="5"/>
  </w:num>
  <w:num w:numId="34">
    <w:abstractNumId w:val="10"/>
  </w:num>
  <w:num w:numId="35">
    <w:abstractNumId w:val="12"/>
  </w:num>
  <w:num w:numId="36">
    <w:abstractNumId w:val="40"/>
  </w:num>
  <w:num w:numId="37">
    <w:abstractNumId w:val="11"/>
  </w:num>
  <w:num w:numId="38">
    <w:abstractNumId w:val="45"/>
  </w:num>
  <w:num w:numId="39">
    <w:abstractNumId w:val="2"/>
  </w:num>
  <w:num w:numId="40">
    <w:abstractNumId w:val="25"/>
  </w:num>
  <w:num w:numId="41">
    <w:abstractNumId w:val="14"/>
  </w:num>
  <w:num w:numId="42">
    <w:abstractNumId w:val="21"/>
  </w:num>
  <w:num w:numId="43">
    <w:abstractNumId w:val="38"/>
  </w:num>
  <w:num w:numId="44">
    <w:abstractNumId w:val="44"/>
  </w:num>
  <w:num w:numId="45">
    <w:abstractNumId w:val="13"/>
  </w:num>
  <w:num w:numId="46">
    <w:abstractNumId w:val="0"/>
  </w:num>
  <w:num w:numId="47">
    <w:abstractNumId w:val="3"/>
  </w:num>
  <w:num w:numId="48">
    <w:abstractNumId w:val="8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15"/>
    <w:rsid w:val="000078CF"/>
    <w:rsid w:val="00014845"/>
    <w:rsid w:val="00020EEE"/>
    <w:rsid w:val="00027AC6"/>
    <w:rsid w:val="000336CF"/>
    <w:rsid w:val="00066417"/>
    <w:rsid w:val="00076568"/>
    <w:rsid w:val="00093A57"/>
    <w:rsid w:val="000A7627"/>
    <w:rsid w:val="000B04F4"/>
    <w:rsid w:val="000E4512"/>
    <w:rsid w:val="000E4A66"/>
    <w:rsid w:val="00101BDD"/>
    <w:rsid w:val="001035E9"/>
    <w:rsid w:val="00111E6B"/>
    <w:rsid w:val="00112BA7"/>
    <w:rsid w:val="001137F5"/>
    <w:rsid w:val="00172ECC"/>
    <w:rsid w:val="00176001"/>
    <w:rsid w:val="00195DF9"/>
    <w:rsid w:val="001A531C"/>
    <w:rsid w:val="001A59E4"/>
    <w:rsid w:val="001C26B7"/>
    <w:rsid w:val="001D4D0A"/>
    <w:rsid w:val="001F620B"/>
    <w:rsid w:val="001F64D4"/>
    <w:rsid w:val="00231C93"/>
    <w:rsid w:val="00261321"/>
    <w:rsid w:val="00263358"/>
    <w:rsid w:val="00273918"/>
    <w:rsid w:val="002808DF"/>
    <w:rsid w:val="00294416"/>
    <w:rsid w:val="00294C4F"/>
    <w:rsid w:val="002A2890"/>
    <w:rsid w:val="002C4B9A"/>
    <w:rsid w:val="002D059A"/>
    <w:rsid w:val="002D372D"/>
    <w:rsid w:val="002D7BB1"/>
    <w:rsid w:val="002E199B"/>
    <w:rsid w:val="002E7C7A"/>
    <w:rsid w:val="002F55CF"/>
    <w:rsid w:val="00302EE1"/>
    <w:rsid w:val="0030589B"/>
    <w:rsid w:val="00313B36"/>
    <w:rsid w:val="00326D4D"/>
    <w:rsid w:val="00331D6A"/>
    <w:rsid w:val="00341057"/>
    <w:rsid w:val="00341A3D"/>
    <w:rsid w:val="00354837"/>
    <w:rsid w:val="003A3819"/>
    <w:rsid w:val="003A61F8"/>
    <w:rsid w:val="003E7EFC"/>
    <w:rsid w:val="00402F0E"/>
    <w:rsid w:val="00406156"/>
    <w:rsid w:val="0042005D"/>
    <w:rsid w:val="00461DEE"/>
    <w:rsid w:val="0046332D"/>
    <w:rsid w:val="00467502"/>
    <w:rsid w:val="0047555A"/>
    <w:rsid w:val="00495F1F"/>
    <w:rsid w:val="004A2411"/>
    <w:rsid w:val="004B2CA9"/>
    <w:rsid w:val="004B393A"/>
    <w:rsid w:val="004B7139"/>
    <w:rsid w:val="004D7F23"/>
    <w:rsid w:val="004E76E9"/>
    <w:rsid w:val="005045FF"/>
    <w:rsid w:val="00512688"/>
    <w:rsid w:val="00513C40"/>
    <w:rsid w:val="005216CB"/>
    <w:rsid w:val="005357D0"/>
    <w:rsid w:val="0055372E"/>
    <w:rsid w:val="00554254"/>
    <w:rsid w:val="005606D9"/>
    <w:rsid w:val="005662D8"/>
    <w:rsid w:val="00583E3C"/>
    <w:rsid w:val="005A74DF"/>
    <w:rsid w:val="005F3925"/>
    <w:rsid w:val="005F7A65"/>
    <w:rsid w:val="00600AA2"/>
    <w:rsid w:val="006108FF"/>
    <w:rsid w:val="006162DD"/>
    <w:rsid w:val="0063162C"/>
    <w:rsid w:val="0065749F"/>
    <w:rsid w:val="006B06DE"/>
    <w:rsid w:val="006C2187"/>
    <w:rsid w:val="007144BB"/>
    <w:rsid w:val="007371B1"/>
    <w:rsid w:val="007472CF"/>
    <w:rsid w:val="00763A65"/>
    <w:rsid w:val="007B6B28"/>
    <w:rsid w:val="007C62E9"/>
    <w:rsid w:val="007D307C"/>
    <w:rsid w:val="007E30C0"/>
    <w:rsid w:val="007E3C7A"/>
    <w:rsid w:val="00805BFD"/>
    <w:rsid w:val="00811215"/>
    <w:rsid w:val="0081405F"/>
    <w:rsid w:val="00826BD2"/>
    <w:rsid w:val="0084449E"/>
    <w:rsid w:val="00860FAA"/>
    <w:rsid w:val="00861A53"/>
    <w:rsid w:val="008831A6"/>
    <w:rsid w:val="00886A9D"/>
    <w:rsid w:val="00887336"/>
    <w:rsid w:val="00894902"/>
    <w:rsid w:val="008B120C"/>
    <w:rsid w:val="008B194C"/>
    <w:rsid w:val="008C23A9"/>
    <w:rsid w:val="008D096B"/>
    <w:rsid w:val="008F45D4"/>
    <w:rsid w:val="0091359A"/>
    <w:rsid w:val="00950EEF"/>
    <w:rsid w:val="00964175"/>
    <w:rsid w:val="00991FCC"/>
    <w:rsid w:val="009963D1"/>
    <w:rsid w:val="009C7989"/>
    <w:rsid w:val="009D0382"/>
    <w:rsid w:val="009E473D"/>
    <w:rsid w:val="009F3CF6"/>
    <w:rsid w:val="00A07834"/>
    <w:rsid w:val="00A24F23"/>
    <w:rsid w:val="00A25ECB"/>
    <w:rsid w:val="00A442C1"/>
    <w:rsid w:val="00A46448"/>
    <w:rsid w:val="00A50A91"/>
    <w:rsid w:val="00AB5C67"/>
    <w:rsid w:val="00AB6E53"/>
    <w:rsid w:val="00B02928"/>
    <w:rsid w:val="00B040EE"/>
    <w:rsid w:val="00B15C4B"/>
    <w:rsid w:val="00B35CE1"/>
    <w:rsid w:val="00B6649E"/>
    <w:rsid w:val="00B70F0D"/>
    <w:rsid w:val="00B82F92"/>
    <w:rsid w:val="00B87D78"/>
    <w:rsid w:val="00BB5721"/>
    <w:rsid w:val="00BC68FB"/>
    <w:rsid w:val="00BE1369"/>
    <w:rsid w:val="00BE25F3"/>
    <w:rsid w:val="00BE399A"/>
    <w:rsid w:val="00BF3495"/>
    <w:rsid w:val="00BF566E"/>
    <w:rsid w:val="00BF76B5"/>
    <w:rsid w:val="00C07E17"/>
    <w:rsid w:val="00C14CEF"/>
    <w:rsid w:val="00C33046"/>
    <w:rsid w:val="00C8773E"/>
    <w:rsid w:val="00C955D0"/>
    <w:rsid w:val="00C97BA7"/>
    <w:rsid w:val="00CA0772"/>
    <w:rsid w:val="00CA4F22"/>
    <w:rsid w:val="00CB16A5"/>
    <w:rsid w:val="00CC6F52"/>
    <w:rsid w:val="00CE60E1"/>
    <w:rsid w:val="00D37085"/>
    <w:rsid w:val="00D46FBF"/>
    <w:rsid w:val="00D703E1"/>
    <w:rsid w:val="00D7467F"/>
    <w:rsid w:val="00DB3685"/>
    <w:rsid w:val="00DC48F2"/>
    <w:rsid w:val="00DE0B84"/>
    <w:rsid w:val="00E27028"/>
    <w:rsid w:val="00E2745C"/>
    <w:rsid w:val="00E73505"/>
    <w:rsid w:val="00EA6A32"/>
    <w:rsid w:val="00ED0A6C"/>
    <w:rsid w:val="00EF1AE7"/>
    <w:rsid w:val="00F12D41"/>
    <w:rsid w:val="00F17AD2"/>
    <w:rsid w:val="00F42733"/>
    <w:rsid w:val="00F4409D"/>
    <w:rsid w:val="00F54922"/>
    <w:rsid w:val="00F549E8"/>
    <w:rsid w:val="00F948BF"/>
    <w:rsid w:val="00FA00C2"/>
    <w:rsid w:val="00FC32C5"/>
    <w:rsid w:val="00F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578F8"/>
  <w15:docId w15:val="{84B72509-03B2-414B-8E7F-A9329398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72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90"/>
      <w:ind w:left="358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pPr>
      <w:spacing w:before="137"/>
      <w:ind w:left="2110" w:hanging="70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315"/>
      <w:ind w:left="654"/>
      <w:jc w:val="center"/>
    </w:pPr>
    <w:rPr>
      <w:b/>
      <w:bCs/>
      <w:sz w:val="24"/>
      <w:szCs w:val="24"/>
    </w:rPr>
  </w:style>
  <w:style w:type="paragraph" w:styleId="21">
    <w:name w:val="toc 2"/>
    <w:basedOn w:val="a"/>
    <w:uiPriority w:val="39"/>
    <w:qFormat/>
    <w:pPr>
      <w:spacing w:before="105"/>
      <w:ind w:left="1829" w:hanging="428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01"/>
      <w:ind w:left="2942" w:hanging="593"/>
    </w:pPr>
    <w:rPr>
      <w:b/>
      <w:bCs/>
      <w:sz w:val="24"/>
      <w:szCs w:val="24"/>
    </w:rPr>
  </w:style>
  <w:style w:type="paragraph" w:styleId="4">
    <w:name w:val="toc 4"/>
    <w:basedOn w:val="a"/>
    <w:uiPriority w:val="1"/>
    <w:qFormat/>
    <w:pPr>
      <w:spacing w:before="137"/>
      <w:ind w:left="2942" w:hanging="593"/>
    </w:pPr>
    <w:rPr>
      <w:sz w:val="24"/>
      <w:szCs w:val="24"/>
    </w:rPr>
  </w:style>
  <w:style w:type="paragraph" w:styleId="5">
    <w:name w:val="toc 5"/>
    <w:basedOn w:val="a"/>
    <w:uiPriority w:val="1"/>
    <w:qFormat/>
    <w:pPr>
      <w:spacing w:before="101"/>
      <w:ind w:left="3350" w:hanging="76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link w:val="a6"/>
    <w:uiPriority w:val="34"/>
    <w:qFormat/>
    <w:pPr>
      <w:ind w:left="304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01BD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01BDD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9F3CF6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FC45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A2411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1035E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991FC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">
    <w:name w:val="Unresolved Mention"/>
    <w:basedOn w:val="a0"/>
    <w:uiPriority w:val="99"/>
    <w:semiHidden/>
    <w:unhideWhenUsed/>
    <w:rsid w:val="00BF76B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F76B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1DE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54922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6">
    <w:name w:val="Абзац списка Знак"/>
    <w:basedOn w:val="a0"/>
    <w:link w:val="a5"/>
    <w:uiPriority w:val="34"/>
    <w:rsid w:val="00CA077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600AA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f1">
    <w:name w:val="Table Grid"/>
    <w:basedOn w:val="a1"/>
    <w:uiPriority w:val="39"/>
    <w:rsid w:val="00DE0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0E4512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302E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02EE1"/>
    <w:rPr>
      <w:rFonts w:ascii="Segoe UI" w:eastAsia="Times New Roman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553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5372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509D-17D4-4158-B929-069953C6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1495</Words>
  <Characters>11381</Characters>
  <Application>Microsoft Office Word</Application>
  <DocSecurity>8</DocSecurity>
  <Lines>437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Stone King</cp:lastModifiedBy>
  <cp:revision>4</cp:revision>
  <dcterms:created xsi:type="dcterms:W3CDTF">2025-05-13T01:15:00Z</dcterms:created>
  <dcterms:modified xsi:type="dcterms:W3CDTF">2025-05-13T02:21:00Z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2016</vt:lpwstr>
  </property>
</Properties>
</file>