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E22" w:rsidRPr="00C63D61" w:rsidRDefault="00C63D61" w:rsidP="00C63D61">
      <w:pPr>
        <w:spacing w:line="480" w:lineRule="auto"/>
        <w:rPr>
          <w:rFonts w:ascii="Times New Roman" w:hAnsi="Times New Roman" w:cs="Times New Roman"/>
          <w:sz w:val="24"/>
          <w:szCs w:val="24"/>
        </w:rPr>
      </w:pPr>
      <w:r w:rsidRPr="00C63D61">
        <w:rPr>
          <w:rFonts w:ascii="Times New Roman" w:hAnsi="Times New Roman" w:cs="Times New Roman"/>
          <w:sz w:val="24"/>
          <w:szCs w:val="24"/>
        </w:rPr>
        <w:t>Courtney Thurston</w:t>
      </w:r>
    </w:p>
    <w:p w:rsidR="00C63D61" w:rsidRPr="00C63D61" w:rsidRDefault="00C63D61" w:rsidP="00C63D61">
      <w:pPr>
        <w:spacing w:line="480" w:lineRule="auto"/>
        <w:rPr>
          <w:rFonts w:ascii="Times New Roman" w:hAnsi="Times New Roman" w:cs="Times New Roman"/>
          <w:sz w:val="24"/>
          <w:szCs w:val="24"/>
        </w:rPr>
      </w:pPr>
      <w:r w:rsidRPr="00C63D61">
        <w:rPr>
          <w:rFonts w:ascii="Times New Roman" w:hAnsi="Times New Roman" w:cs="Times New Roman"/>
          <w:sz w:val="24"/>
          <w:szCs w:val="24"/>
        </w:rPr>
        <w:t>AP Art History</w:t>
      </w:r>
    </w:p>
    <w:p w:rsidR="00C63D61" w:rsidRPr="00C63D61" w:rsidRDefault="00C63D61" w:rsidP="00C63D61">
      <w:pPr>
        <w:spacing w:line="480" w:lineRule="auto"/>
        <w:rPr>
          <w:rFonts w:ascii="Times New Roman" w:hAnsi="Times New Roman" w:cs="Times New Roman"/>
          <w:sz w:val="24"/>
          <w:szCs w:val="24"/>
        </w:rPr>
      </w:pPr>
      <w:r w:rsidRPr="00C63D61">
        <w:rPr>
          <w:rFonts w:ascii="Times New Roman" w:hAnsi="Times New Roman" w:cs="Times New Roman"/>
          <w:sz w:val="24"/>
          <w:szCs w:val="24"/>
        </w:rPr>
        <w:t xml:space="preserve">Mrs. </w:t>
      </w:r>
      <w:proofErr w:type="spellStart"/>
      <w:r w:rsidRPr="00C63D61">
        <w:rPr>
          <w:rFonts w:ascii="Times New Roman" w:hAnsi="Times New Roman" w:cs="Times New Roman"/>
          <w:sz w:val="24"/>
          <w:szCs w:val="24"/>
        </w:rPr>
        <w:t>Eckel</w:t>
      </w:r>
      <w:proofErr w:type="spellEnd"/>
    </w:p>
    <w:p w:rsidR="00C63D61" w:rsidRDefault="00A74E5B" w:rsidP="00C63D61">
      <w:pPr>
        <w:spacing w:line="480" w:lineRule="auto"/>
        <w:jc w:val="center"/>
        <w:rPr>
          <w:rFonts w:ascii="Times New Roman" w:hAnsi="Times New Roman" w:cs="Times New Roman"/>
          <w:sz w:val="24"/>
          <w:szCs w:val="24"/>
        </w:rPr>
      </w:pPr>
      <w:r>
        <w:rPr>
          <w:rFonts w:ascii="Times New Roman" w:hAnsi="Times New Roman" w:cs="Times New Roman"/>
          <w:sz w:val="24"/>
          <w:szCs w:val="24"/>
        </w:rPr>
        <w:t>U3L10 U</w:t>
      </w:r>
      <w:r w:rsidR="00C63D61" w:rsidRPr="00C63D61">
        <w:rPr>
          <w:rFonts w:ascii="Times New Roman" w:hAnsi="Times New Roman" w:cs="Times New Roman"/>
          <w:sz w:val="24"/>
          <w:szCs w:val="24"/>
        </w:rPr>
        <w:t>nit Assessment</w:t>
      </w:r>
    </w:p>
    <w:p w:rsidR="00C63D61" w:rsidRPr="00C63D61" w:rsidRDefault="00C63D61" w:rsidP="00C63D61">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573780"/>
            <wp:effectExtent l="19050" t="0" r="0" b="0"/>
            <wp:docPr id="1" name="Picture 0" descr="Museum Floor F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seum Floor Flan.png"/>
                    <pic:cNvPicPr/>
                  </pic:nvPicPr>
                  <pic:blipFill>
                    <a:blip r:embed="rId7" cstate="print"/>
                    <a:stretch>
                      <a:fillRect/>
                    </a:stretch>
                  </pic:blipFill>
                  <pic:spPr>
                    <a:xfrm>
                      <a:off x="0" y="0"/>
                      <a:ext cx="5943600" cy="3573780"/>
                    </a:xfrm>
                    <a:prstGeom prst="rect">
                      <a:avLst/>
                    </a:prstGeom>
                  </pic:spPr>
                </pic:pic>
              </a:graphicData>
            </a:graphic>
          </wp:inline>
        </w:drawing>
      </w:r>
    </w:p>
    <w:p w:rsidR="00C63D61" w:rsidRPr="00C63D61" w:rsidRDefault="00C63D61" w:rsidP="00C63D61">
      <w:pPr>
        <w:spacing w:line="480" w:lineRule="auto"/>
        <w:rPr>
          <w:rFonts w:ascii="Times New Roman" w:hAnsi="Times New Roman" w:cs="Times New Roman"/>
          <w:i/>
          <w:sz w:val="24"/>
          <w:szCs w:val="24"/>
        </w:rPr>
      </w:pPr>
      <w:r w:rsidRPr="00C63D61">
        <w:rPr>
          <w:rFonts w:ascii="Times New Roman" w:hAnsi="Times New Roman" w:cs="Times New Roman"/>
          <w:i/>
          <w:sz w:val="24"/>
          <w:szCs w:val="24"/>
        </w:rPr>
        <w:t>What is the focus of your selected works of art that are displayed? Why?</w:t>
      </w:r>
    </w:p>
    <w:p w:rsidR="00C63D61" w:rsidRDefault="00C63D61" w:rsidP="00C63D61">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focus of my selected works is on the Byzantine period of Art as I am personally fascinated with that style and have created some of my own religious icons based on the opulent mosaics from the Byzantine Empire. </w:t>
      </w:r>
    </w:p>
    <w:p w:rsidR="00C63D61" w:rsidRDefault="00C63D61" w:rsidP="00C63D61">
      <w:pPr>
        <w:spacing w:line="480" w:lineRule="auto"/>
        <w:ind w:firstLine="360"/>
        <w:rPr>
          <w:rFonts w:ascii="Times New Roman" w:hAnsi="Times New Roman" w:cs="Times New Roman"/>
          <w:sz w:val="24"/>
          <w:szCs w:val="24"/>
        </w:rPr>
      </w:pPr>
      <w:r>
        <w:rPr>
          <w:rFonts w:ascii="Times New Roman" w:hAnsi="Times New Roman" w:cs="Times New Roman"/>
          <w:sz w:val="24"/>
          <w:szCs w:val="24"/>
        </w:rPr>
        <w:t>The selected works are as follows:</w:t>
      </w:r>
    </w:p>
    <w:p w:rsidR="00C63D61" w:rsidRDefault="00C63D61" w:rsidP="00C63D61">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Red Star:</w:t>
      </w:r>
      <w:r w:rsidR="003601F6">
        <w:rPr>
          <w:rFonts w:ascii="Times New Roman" w:hAnsi="Times New Roman" w:cs="Times New Roman"/>
          <w:sz w:val="24"/>
          <w:szCs w:val="24"/>
        </w:rPr>
        <w:t xml:space="preserve"> Mosaic Cross Ravenna I</w:t>
      </w:r>
    </w:p>
    <w:p w:rsidR="00C63D61" w:rsidRDefault="00C63D61" w:rsidP="00C63D61">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Orange Star:</w:t>
      </w:r>
      <w:r w:rsidR="00A411F2">
        <w:rPr>
          <w:rFonts w:ascii="Times New Roman" w:hAnsi="Times New Roman" w:cs="Times New Roman"/>
          <w:sz w:val="24"/>
          <w:szCs w:val="24"/>
        </w:rPr>
        <w:t xml:space="preserve"> </w:t>
      </w:r>
      <w:proofErr w:type="spellStart"/>
      <w:r w:rsidR="00A411F2">
        <w:rPr>
          <w:rFonts w:ascii="Times New Roman" w:hAnsi="Times New Roman" w:cs="Times New Roman"/>
          <w:sz w:val="24"/>
          <w:szCs w:val="24"/>
        </w:rPr>
        <w:t>Rabula</w:t>
      </w:r>
      <w:proofErr w:type="spellEnd"/>
      <w:r w:rsidR="00A411F2">
        <w:rPr>
          <w:rFonts w:ascii="Times New Roman" w:hAnsi="Times New Roman" w:cs="Times New Roman"/>
          <w:sz w:val="24"/>
          <w:szCs w:val="24"/>
        </w:rPr>
        <w:t xml:space="preserve"> Gospel Miniature</w:t>
      </w:r>
    </w:p>
    <w:p w:rsidR="00C63D61" w:rsidRDefault="00C63D61" w:rsidP="00C63D61">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Blue Star:</w:t>
      </w:r>
      <w:r w:rsidR="003601F6">
        <w:rPr>
          <w:rFonts w:ascii="Times New Roman" w:hAnsi="Times New Roman" w:cs="Times New Roman"/>
          <w:sz w:val="24"/>
          <w:szCs w:val="24"/>
        </w:rPr>
        <w:t xml:space="preserve"> </w:t>
      </w:r>
      <w:r w:rsidR="00A411F2">
        <w:rPr>
          <w:rFonts w:ascii="Times New Roman" w:hAnsi="Times New Roman" w:cs="Times New Roman"/>
          <w:sz w:val="24"/>
          <w:szCs w:val="24"/>
        </w:rPr>
        <w:t xml:space="preserve">Fresco of </w:t>
      </w:r>
      <w:proofErr w:type="spellStart"/>
      <w:r w:rsidR="00A411F2">
        <w:rPr>
          <w:rFonts w:ascii="Times New Roman" w:hAnsi="Times New Roman" w:cs="Times New Roman"/>
          <w:sz w:val="24"/>
          <w:szCs w:val="24"/>
        </w:rPr>
        <w:t>Nerezi</w:t>
      </w:r>
      <w:proofErr w:type="spellEnd"/>
    </w:p>
    <w:p w:rsidR="00C63D61" w:rsidRDefault="00C63D61" w:rsidP="00C63D61">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Green Star:</w:t>
      </w:r>
      <w:r w:rsidR="00A411F2">
        <w:rPr>
          <w:rFonts w:ascii="Times New Roman" w:hAnsi="Times New Roman" w:cs="Times New Roman"/>
          <w:sz w:val="24"/>
          <w:szCs w:val="24"/>
        </w:rPr>
        <w:t xml:space="preserve"> Justinian I Mosaic (San Vitale)</w:t>
      </w:r>
    </w:p>
    <w:p w:rsidR="00C63D61" w:rsidRPr="00C63D61" w:rsidRDefault="00C63D61" w:rsidP="00C63D61">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Purple Star:</w:t>
      </w:r>
      <w:r w:rsidR="00A411F2">
        <w:rPr>
          <w:rFonts w:ascii="Times New Roman" w:hAnsi="Times New Roman" w:cs="Times New Roman"/>
          <w:sz w:val="24"/>
          <w:szCs w:val="24"/>
        </w:rPr>
        <w:t xml:space="preserve"> Theodora and Servants Mosaic</w:t>
      </w:r>
    </w:p>
    <w:p w:rsidR="00C63D61" w:rsidRPr="00C63D61" w:rsidRDefault="00C63D61" w:rsidP="00C63D61">
      <w:pPr>
        <w:spacing w:line="480" w:lineRule="auto"/>
        <w:rPr>
          <w:rFonts w:ascii="Times New Roman" w:hAnsi="Times New Roman" w:cs="Times New Roman"/>
          <w:i/>
          <w:sz w:val="24"/>
          <w:szCs w:val="24"/>
        </w:rPr>
      </w:pPr>
      <w:r w:rsidRPr="00C63D61">
        <w:rPr>
          <w:rFonts w:ascii="Times New Roman" w:hAnsi="Times New Roman" w:cs="Times New Roman"/>
          <w:i/>
          <w:sz w:val="24"/>
          <w:szCs w:val="24"/>
        </w:rPr>
        <w:t>What architectural style of building will be appropriate and representative for your collection of artwork? Why? Explain your building design choice and how the architectural form follows the function of your building.</w:t>
      </w:r>
    </w:p>
    <w:p w:rsidR="00C63D61" w:rsidRPr="00C63D61" w:rsidRDefault="00C63D61" w:rsidP="00C63D61">
      <w:pPr>
        <w:spacing w:line="480" w:lineRule="auto"/>
        <w:ind w:firstLine="360"/>
        <w:rPr>
          <w:rFonts w:ascii="Times New Roman" w:hAnsi="Times New Roman" w:cs="Times New Roman"/>
          <w:sz w:val="24"/>
          <w:szCs w:val="24"/>
        </w:rPr>
      </w:pPr>
      <w:r>
        <w:rPr>
          <w:rFonts w:ascii="Times New Roman" w:hAnsi="Times New Roman" w:cs="Times New Roman"/>
          <w:sz w:val="24"/>
          <w:szCs w:val="24"/>
        </w:rPr>
        <w:t>The architectural style of the wing that I chose to create is quite simple in an effort to contrast with the opulent nature of the Byzantine art work featured. Stone is used throughout as it is rather simple and reminiscent of the materials available and used in architecture during the Byzantine Period, and the benches provide rest for weary museum-goers. Meanwhile, the divider wall is utilized to keep the display interesting by dividing the space, though the roof of the room will be fifty feet high with one large-pane window at the top—spanning each wall—in an effort to increase the natural light in the room. This architectural style was inspired by a real-life museum near me, the Brandywine Museum, which utilizes a similar room structure to show its more decorated and complicated pieces of art (such as mosaics).</w:t>
      </w:r>
    </w:p>
    <w:p w:rsidR="00C63D61" w:rsidRDefault="00C63D61" w:rsidP="00C63D61">
      <w:pPr>
        <w:jc w:val="center"/>
      </w:pPr>
    </w:p>
    <w:sectPr w:rsidR="00C63D61" w:rsidSect="00122E22">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55C2" w:rsidRDefault="006655C2" w:rsidP="00C63D61">
      <w:r>
        <w:separator/>
      </w:r>
    </w:p>
  </w:endnote>
  <w:endnote w:type="continuationSeparator" w:id="0">
    <w:p w:rsidR="006655C2" w:rsidRDefault="006655C2" w:rsidP="00C63D6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55C2" w:rsidRDefault="006655C2" w:rsidP="00C63D61">
      <w:r>
        <w:separator/>
      </w:r>
    </w:p>
  </w:footnote>
  <w:footnote w:type="continuationSeparator" w:id="0">
    <w:p w:rsidR="006655C2" w:rsidRDefault="006655C2" w:rsidP="00C63D6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998910688"/>
      <w:docPartObj>
        <w:docPartGallery w:val="Page Numbers (Top of Page)"/>
        <w:docPartUnique/>
      </w:docPartObj>
    </w:sdtPr>
    <w:sdtContent>
      <w:p w:rsidR="00C63D61" w:rsidRPr="00C63D61" w:rsidRDefault="00C63D61">
        <w:pPr>
          <w:pStyle w:val="Header"/>
          <w:jc w:val="right"/>
          <w:rPr>
            <w:rFonts w:ascii="Times New Roman" w:hAnsi="Times New Roman" w:cs="Times New Roman"/>
            <w:sz w:val="24"/>
            <w:szCs w:val="24"/>
          </w:rPr>
        </w:pPr>
        <w:r w:rsidRPr="00C63D61">
          <w:rPr>
            <w:rFonts w:ascii="Times New Roman" w:hAnsi="Times New Roman" w:cs="Times New Roman"/>
            <w:sz w:val="24"/>
            <w:szCs w:val="24"/>
          </w:rPr>
          <w:t xml:space="preserve">Thurston </w:t>
        </w:r>
        <w:r w:rsidR="00D31E63" w:rsidRPr="00C63D61">
          <w:rPr>
            <w:rFonts w:ascii="Times New Roman" w:hAnsi="Times New Roman" w:cs="Times New Roman"/>
            <w:sz w:val="24"/>
            <w:szCs w:val="24"/>
          </w:rPr>
          <w:fldChar w:fldCharType="begin"/>
        </w:r>
        <w:r w:rsidRPr="00C63D61">
          <w:rPr>
            <w:rFonts w:ascii="Times New Roman" w:hAnsi="Times New Roman" w:cs="Times New Roman"/>
            <w:sz w:val="24"/>
            <w:szCs w:val="24"/>
          </w:rPr>
          <w:instrText xml:space="preserve"> PAGE   \* MERGEFORMAT </w:instrText>
        </w:r>
        <w:r w:rsidR="00D31E63" w:rsidRPr="00C63D61">
          <w:rPr>
            <w:rFonts w:ascii="Times New Roman" w:hAnsi="Times New Roman" w:cs="Times New Roman"/>
            <w:sz w:val="24"/>
            <w:szCs w:val="24"/>
          </w:rPr>
          <w:fldChar w:fldCharType="separate"/>
        </w:r>
        <w:r w:rsidR="00A74E5B">
          <w:rPr>
            <w:rFonts w:ascii="Times New Roman" w:hAnsi="Times New Roman" w:cs="Times New Roman"/>
            <w:noProof/>
            <w:sz w:val="24"/>
            <w:szCs w:val="24"/>
          </w:rPr>
          <w:t>1</w:t>
        </w:r>
        <w:r w:rsidR="00D31E63" w:rsidRPr="00C63D61">
          <w:rPr>
            <w:rFonts w:ascii="Times New Roman" w:hAnsi="Times New Roman" w:cs="Times New Roman"/>
            <w:sz w:val="24"/>
            <w:szCs w:val="24"/>
          </w:rPr>
          <w:fldChar w:fldCharType="end"/>
        </w:r>
      </w:p>
    </w:sdtContent>
  </w:sdt>
  <w:p w:rsidR="00C63D61" w:rsidRDefault="00C63D6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E0644C"/>
    <w:multiLevelType w:val="hybridMultilevel"/>
    <w:tmpl w:val="0122B9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F0A5CF7"/>
    <w:multiLevelType w:val="hybridMultilevel"/>
    <w:tmpl w:val="62C46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E059E0"/>
    <w:multiLevelType w:val="multilevel"/>
    <w:tmpl w:val="1452F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defaultTabStop w:val="720"/>
  <w:characterSpacingControl w:val="doNotCompress"/>
  <w:footnotePr>
    <w:footnote w:id="-1"/>
    <w:footnote w:id="0"/>
  </w:footnotePr>
  <w:endnotePr>
    <w:endnote w:id="-1"/>
    <w:endnote w:id="0"/>
  </w:endnotePr>
  <w:compat/>
  <w:rsids>
    <w:rsidRoot w:val="00C63D61"/>
    <w:rsid w:val="00122E22"/>
    <w:rsid w:val="002E2F42"/>
    <w:rsid w:val="003601F6"/>
    <w:rsid w:val="006655C2"/>
    <w:rsid w:val="00A411F2"/>
    <w:rsid w:val="00A74E5B"/>
    <w:rsid w:val="00C63D61"/>
    <w:rsid w:val="00D31E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E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D61"/>
    <w:pPr>
      <w:ind w:left="720"/>
      <w:contextualSpacing/>
    </w:pPr>
  </w:style>
  <w:style w:type="paragraph" w:styleId="BalloonText">
    <w:name w:val="Balloon Text"/>
    <w:basedOn w:val="Normal"/>
    <w:link w:val="BalloonTextChar"/>
    <w:uiPriority w:val="99"/>
    <w:semiHidden/>
    <w:unhideWhenUsed/>
    <w:rsid w:val="00C63D61"/>
    <w:rPr>
      <w:rFonts w:ascii="Tahoma" w:hAnsi="Tahoma" w:cs="Tahoma"/>
      <w:sz w:val="16"/>
      <w:szCs w:val="16"/>
    </w:rPr>
  </w:style>
  <w:style w:type="character" w:customStyle="1" w:styleId="BalloonTextChar">
    <w:name w:val="Balloon Text Char"/>
    <w:basedOn w:val="DefaultParagraphFont"/>
    <w:link w:val="BalloonText"/>
    <w:uiPriority w:val="99"/>
    <w:semiHidden/>
    <w:rsid w:val="00C63D61"/>
    <w:rPr>
      <w:rFonts w:ascii="Tahoma" w:hAnsi="Tahoma" w:cs="Tahoma"/>
      <w:sz w:val="16"/>
      <w:szCs w:val="16"/>
    </w:rPr>
  </w:style>
  <w:style w:type="paragraph" w:styleId="Header">
    <w:name w:val="header"/>
    <w:basedOn w:val="Normal"/>
    <w:link w:val="HeaderChar"/>
    <w:uiPriority w:val="99"/>
    <w:unhideWhenUsed/>
    <w:rsid w:val="00C63D61"/>
    <w:pPr>
      <w:tabs>
        <w:tab w:val="center" w:pos="4680"/>
        <w:tab w:val="right" w:pos="9360"/>
      </w:tabs>
    </w:pPr>
  </w:style>
  <w:style w:type="character" w:customStyle="1" w:styleId="HeaderChar">
    <w:name w:val="Header Char"/>
    <w:basedOn w:val="DefaultParagraphFont"/>
    <w:link w:val="Header"/>
    <w:uiPriority w:val="99"/>
    <w:rsid w:val="00C63D61"/>
  </w:style>
  <w:style w:type="paragraph" w:styleId="Footer">
    <w:name w:val="footer"/>
    <w:basedOn w:val="Normal"/>
    <w:link w:val="FooterChar"/>
    <w:uiPriority w:val="99"/>
    <w:semiHidden/>
    <w:unhideWhenUsed/>
    <w:rsid w:val="00C63D61"/>
    <w:pPr>
      <w:tabs>
        <w:tab w:val="center" w:pos="4680"/>
        <w:tab w:val="right" w:pos="9360"/>
      </w:tabs>
    </w:pPr>
  </w:style>
  <w:style w:type="character" w:customStyle="1" w:styleId="FooterChar">
    <w:name w:val="Footer Char"/>
    <w:basedOn w:val="DefaultParagraphFont"/>
    <w:link w:val="Footer"/>
    <w:uiPriority w:val="99"/>
    <w:semiHidden/>
    <w:rsid w:val="00C63D61"/>
  </w:style>
</w:styles>
</file>

<file path=word/webSettings.xml><?xml version="1.0" encoding="utf-8"?>
<w:webSettings xmlns:r="http://schemas.openxmlformats.org/officeDocument/2006/relationships" xmlns:w="http://schemas.openxmlformats.org/wordprocessingml/2006/main">
  <w:divs>
    <w:div w:id="2051029031">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AppData\Roaming\Microsoft\Templates\NormalEmai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NormalEmail.dotm</Template>
  <TotalTime>15</TotalTime>
  <Pages>2</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Connections Academy</Company>
  <LinksUpToDate>false</LinksUpToDate>
  <CharactersWithSpaces>1619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3</cp:revision>
  <dcterms:created xsi:type="dcterms:W3CDTF">2015-02-06T21:47:00Z</dcterms:created>
  <dcterms:modified xsi:type="dcterms:W3CDTF">2015-02-06T22:04:00Z</dcterms:modified>
</cp:coreProperties>
</file>