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21E" w:rsidRPr="006941F6" w:rsidRDefault="006941F6" w:rsidP="006941F6">
      <w:pPr>
        <w:spacing w:line="480" w:lineRule="auto"/>
        <w:rPr>
          <w:rFonts w:ascii="Times New Roman" w:hAnsi="Times New Roman" w:cs="Times New Roman"/>
          <w:sz w:val="24"/>
          <w:szCs w:val="24"/>
        </w:rPr>
      </w:pPr>
      <w:r w:rsidRPr="006941F6">
        <w:rPr>
          <w:rFonts w:ascii="Times New Roman" w:hAnsi="Times New Roman" w:cs="Times New Roman"/>
          <w:sz w:val="24"/>
          <w:szCs w:val="24"/>
        </w:rPr>
        <w:t>Courtney Thurston</w:t>
      </w:r>
    </w:p>
    <w:p w:rsidR="006941F6" w:rsidRPr="006941F6" w:rsidRDefault="006941F6" w:rsidP="006941F6">
      <w:pPr>
        <w:spacing w:line="480" w:lineRule="auto"/>
        <w:rPr>
          <w:rFonts w:ascii="Times New Roman" w:hAnsi="Times New Roman" w:cs="Times New Roman"/>
          <w:sz w:val="24"/>
          <w:szCs w:val="24"/>
        </w:rPr>
      </w:pPr>
      <w:r w:rsidRPr="006941F6">
        <w:rPr>
          <w:rFonts w:ascii="Times New Roman" w:hAnsi="Times New Roman" w:cs="Times New Roman"/>
          <w:sz w:val="24"/>
          <w:szCs w:val="24"/>
        </w:rPr>
        <w:t>AP Art History</w:t>
      </w:r>
    </w:p>
    <w:p w:rsidR="006941F6" w:rsidRPr="006941F6" w:rsidRDefault="006941F6" w:rsidP="006941F6">
      <w:pPr>
        <w:spacing w:line="480" w:lineRule="auto"/>
        <w:rPr>
          <w:rFonts w:ascii="Times New Roman" w:hAnsi="Times New Roman" w:cs="Times New Roman"/>
          <w:sz w:val="24"/>
          <w:szCs w:val="24"/>
        </w:rPr>
      </w:pPr>
      <w:r w:rsidRPr="006941F6">
        <w:rPr>
          <w:rFonts w:ascii="Times New Roman" w:hAnsi="Times New Roman" w:cs="Times New Roman"/>
          <w:sz w:val="24"/>
          <w:szCs w:val="24"/>
        </w:rPr>
        <w:t xml:space="preserve">Ms. </w:t>
      </w:r>
      <w:proofErr w:type="spellStart"/>
      <w:r w:rsidRPr="006941F6">
        <w:rPr>
          <w:rFonts w:ascii="Times New Roman" w:hAnsi="Times New Roman" w:cs="Times New Roman"/>
          <w:sz w:val="24"/>
          <w:szCs w:val="24"/>
        </w:rPr>
        <w:t>Eckel</w:t>
      </w:r>
      <w:proofErr w:type="spellEnd"/>
    </w:p>
    <w:p w:rsidR="006941F6" w:rsidRPr="006941F6" w:rsidRDefault="00F06C0C" w:rsidP="006941F6">
      <w:pPr>
        <w:spacing w:line="480" w:lineRule="auto"/>
        <w:jc w:val="center"/>
        <w:rPr>
          <w:rFonts w:ascii="Times New Roman" w:hAnsi="Times New Roman" w:cs="Times New Roman"/>
          <w:sz w:val="24"/>
          <w:szCs w:val="24"/>
        </w:rPr>
      </w:pPr>
      <w:r>
        <w:rPr>
          <w:rFonts w:ascii="Times New Roman" w:hAnsi="Times New Roman" w:cs="Times New Roman"/>
          <w:sz w:val="24"/>
          <w:szCs w:val="24"/>
        </w:rPr>
        <w:t>Ancient Art of</w:t>
      </w:r>
      <w:r w:rsidR="006941F6" w:rsidRPr="006941F6">
        <w:rPr>
          <w:rFonts w:ascii="Times New Roman" w:hAnsi="Times New Roman" w:cs="Times New Roman"/>
          <w:sz w:val="24"/>
          <w:szCs w:val="24"/>
        </w:rPr>
        <w:t xml:space="preserve"> the Americas</w:t>
      </w:r>
    </w:p>
    <w:p w:rsidR="006941F6" w:rsidRDefault="006941F6" w:rsidP="006941F6">
      <w:pPr>
        <w:spacing w:line="480" w:lineRule="auto"/>
        <w:rPr>
          <w:rFonts w:ascii="Times New Roman" w:hAnsi="Times New Roman" w:cs="Times New Roman"/>
          <w:i/>
          <w:sz w:val="24"/>
          <w:szCs w:val="24"/>
        </w:rPr>
      </w:pPr>
      <w:r w:rsidRPr="006941F6">
        <w:rPr>
          <w:rFonts w:ascii="Times New Roman" w:hAnsi="Times New Roman" w:cs="Times New Roman"/>
          <w:sz w:val="24"/>
          <w:szCs w:val="24"/>
        </w:rPr>
        <w:tab/>
      </w:r>
      <w:r w:rsidRPr="006941F6">
        <w:rPr>
          <w:rFonts w:ascii="Times New Roman" w:hAnsi="Times New Roman" w:cs="Times New Roman"/>
          <w:i/>
          <w:sz w:val="24"/>
          <w:szCs w:val="24"/>
        </w:rPr>
        <w:t>How does the representation of the human figure in a work of art express a culture's values? Select two works of art to analyze in your response. Be sure to include one work from beyond the European tradition.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6941F6" w:rsidTr="006941F6">
        <w:tc>
          <w:tcPr>
            <w:tcW w:w="4788" w:type="dxa"/>
          </w:tcPr>
          <w:p w:rsidR="006941F6" w:rsidRDefault="006941F6" w:rsidP="006941F6">
            <w:pPr>
              <w:spacing w:line="480" w:lineRule="auto"/>
              <w:jc w:val="center"/>
              <w:rPr>
                <w:rFonts w:ascii="Times New Roman" w:hAnsi="Times New Roman" w:cs="Times New Roman"/>
                <w:i/>
                <w:sz w:val="24"/>
                <w:szCs w:val="24"/>
              </w:rPr>
            </w:pPr>
            <w:r w:rsidRPr="006941F6">
              <w:rPr>
                <w:rFonts w:ascii="Times New Roman" w:hAnsi="Times New Roman" w:cs="Times New Roman"/>
                <w:i/>
                <w:noProof/>
                <w:sz w:val="24"/>
                <w:szCs w:val="24"/>
              </w:rPr>
              <w:drawing>
                <wp:inline distT="0" distB="0" distL="0" distR="0">
                  <wp:extent cx="2043666" cy="3062477"/>
                  <wp:effectExtent l="19050" t="0" r="0" b="0"/>
                  <wp:docPr id="2" name="Picture 1" descr="http://cache1.asset-cache.net/gc/108219821-maya-carving-gettyimages.jpg?v=1&amp;c=IWSAsset&amp;k=2&amp;d=%2BxNPk6XMLhrQhdcH4mY3E%2Fquc6e85hTDplSIpvHsN0I%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che1.asset-cache.net/gc/108219821-maya-carving-gettyimages.jpg?v=1&amp;c=IWSAsset&amp;k=2&amp;d=%2BxNPk6XMLhrQhdcH4mY3E%2Fquc6e85hTDplSIpvHsN0I%3D"/>
                          <pic:cNvPicPr>
                            <a:picLocks noChangeAspect="1" noChangeArrowheads="1"/>
                          </pic:cNvPicPr>
                        </pic:nvPicPr>
                        <pic:blipFill>
                          <a:blip r:embed="rId6" cstate="print"/>
                          <a:srcRect/>
                          <a:stretch>
                            <a:fillRect/>
                          </a:stretch>
                        </pic:blipFill>
                        <pic:spPr bwMode="auto">
                          <a:xfrm>
                            <a:off x="0" y="0"/>
                            <a:ext cx="2043704" cy="3062533"/>
                          </a:xfrm>
                          <a:prstGeom prst="rect">
                            <a:avLst/>
                          </a:prstGeom>
                          <a:noFill/>
                          <a:ln w="9525">
                            <a:noFill/>
                            <a:miter lim="800000"/>
                            <a:headEnd/>
                            <a:tailEnd/>
                          </a:ln>
                        </pic:spPr>
                      </pic:pic>
                    </a:graphicData>
                  </a:graphic>
                </wp:inline>
              </w:drawing>
            </w:r>
          </w:p>
        </w:tc>
        <w:tc>
          <w:tcPr>
            <w:tcW w:w="4788" w:type="dxa"/>
          </w:tcPr>
          <w:p w:rsidR="006941F6" w:rsidRDefault="006941F6" w:rsidP="006941F6">
            <w:pPr>
              <w:spacing w:line="480" w:lineRule="auto"/>
              <w:jc w:val="center"/>
              <w:rPr>
                <w:rFonts w:ascii="Times New Roman" w:hAnsi="Times New Roman" w:cs="Times New Roman"/>
                <w:i/>
                <w:sz w:val="24"/>
                <w:szCs w:val="24"/>
              </w:rPr>
            </w:pPr>
            <w:r>
              <w:rPr>
                <w:noProof/>
              </w:rPr>
              <w:drawing>
                <wp:inline distT="0" distB="0" distL="0" distR="0">
                  <wp:extent cx="2310254" cy="3125972"/>
                  <wp:effectExtent l="19050" t="0" r="0" b="0"/>
                  <wp:docPr id="8" name="Picture 8" descr="http://i.gyazo.com/df858699d488f837f8d2de561988d0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gyazo.com/df858699d488f837f8d2de561988d04e.png"/>
                          <pic:cNvPicPr>
                            <a:picLocks noChangeAspect="1" noChangeArrowheads="1"/>
                          </pic:cNvPicPr>
                        </pic:nvPicPr>
                        <pic:blipFill>
                          <a:blip r:embed="rId7" cstate="print"/>
                          <a:srcRect/>
                          <a:stretch>
                            <a:fillRect/>
                          </a:stretch>
                        </pic:blipFill>
                        <pic:spPr bwMode="auto">
                          <a:xfrm flipH="1">
                            <a:off x="0" y="0"/>
                            <a:ext cx="2312545" cy="3129072"/>
                          </a:xfrm>
                          <a:prstGeom prst="rect">
                            <a:avLst/>
                          </a:prstGeom>
                          <a:noFill/>
                          <a:ln w="9525">
                            <a:noFill/>
                            <a:miter lim="800000"/>
                            <a:headEnd/>
                            <a:tailEnd/>
                          </a:ln>
                        </pic:spPr>
                      </pic:pic>
                    </a:graphicData>
                  </a:graphic>
                </wp:inline>
              </w:drawing>
            </w:r>
          </w:p>
        </w:tc>
      </w:tr>
    </w:tbl>
    <w:p w:rsidR="006941F6" w:rsidRDefault="006941F6" w:rsidP="006941F6">
      <w:pPr>
        <w:spacing w:line="480" w:lineRule="auto"/>
        <w:rPr>
          <w:rFonts w:ascii="Times New Roman" w:hAnsi="Times New Roman" w:cs="Times New Roman"/>
          <w:i/>
          <w:sz w:val="24"/>
          <w:szCs w:val="24"/>
        </w:rPr>
      </w:pPr>
    </w:p>
    <w:p w:rsidR="006941F6" w:rsidRDefault="006941F6" w:rsidP="006941F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work of art given above is a Mayan carving, circa 600 A.D., carved by an unknown artist or artist(s). The representation of faces in the carving—and no further anatomy—is an interesting artistic choice. This style of art developed into a </w:t>
      </w:r>
      <w:r w:rsidR="00BA6633">
        <w:rPr>
          <w:rFonts w:ascii="Times New Roman" w:hAnsi="Times New Roman" w:cs="Times New Roman"/>
          <w:sz w:val="24"/>
          <w:szCs w:val="24"/>
        </w:rPr>
        <w:t>cultural theme for the Maya</w:t>
      </w:r>
      <w:r>
        <w:rPr>
          <w:rFonts w:ascii="Times New Roman" w:hAnsi="Times New Roman" w:cs="Times New Roman"/>
          <w:sz w:val="24"/>
          <w:szCs w:val="24"/>
        </w:rPr>
        <w:t xml:space="preserve">; of all body parts, they appeared to find the </w:t>
      </w:r>
      <w:r w:rsidR="00BA6633">
        <w:rPr>
          <w:rFonts w:ascii="Times New Roman" w:hAnsi="Times New Roman" w:cs="Times New Roman"/>
          <w:sz w:val="24"/>
          <w:szCs w:val="24"/>
        </w:rPr>
        <w:t xml:space="preserve">form of the head and the </w:t>
      </w:r>
      <w:r>
        <w:rPr>
          <w:rFonts w:ascii="Times New Roman" w:hAnsi="Times New Roman" w:cs="Times New Roman"/>
          <w:sz w:val="24"/>
          <w:szCs w:val="24"/>
        </w:rPr>
        <w:t>face the most critical aspect—the gateway to the soul, as one might say today—and thus developed much of their cultur</w:t>
      </w:r>
      <w:r w:rsidR="00BA6633">
        <w:rPr>
          <w:rFonts w:ascii="Times New Roman" w:hAnsi="Times New Roman" w:cs="Times New Roman"/>
          <w:sz w:val="24"/>
          <w:szCs w:val="24"/>
        </w:rPr>
        <w:t>e and art around the human head (humans were often beheaded, for instance, in their sacrificial rituals).</w:t>
      </w:r>
    </w:p>
    <w:p w:rsidR="006941F6" w:rsidRDefault="006941F6" w:rsidP="006941F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Meanwhile, the wooden status from Delphi, Greece, is the second work of art shown above, and emphasizes the torso and limbs over the face—the head is completely missing</w:t>
      </w:r>
      <w:r w:rsidR="00BA6633">
        <w:rPr>
          <w:rFonts w:ascii="Times New Roman" w:hAnsi="Times New Roman" w:cs="Times New Roman"/>
          <w:sz w:val="24"/>
          <w:szCs w:val="24"/>
        </w:rPr>
        <w:t>, in fact,</w:t>
      </w:r>
      <w:r>
        <w:rPr>
          <w:rFonts w:ascii="Times New Roman" w:hAnsi="Times New Roman" w:cs="Times New Roman"/>
          <w:sz w:val="24"/>
          <w:szCs w:val="24"/>
        </w:rPr>
        <w:t xml:space="preserve"> from </w:t>
      </w:r>
      <w:r w:rsidR="00BA6633">
        <w:rPr>
          <w:rFonts w:ascii="Times New Roman" w:hAnsi="Times New Roman" w:cs="Times New Roman"/>
          <w:sz w:val="24"/>
          <w:szCs w:val="24"/>
        </w:rPr>
        <w:t>the statue</w:t>
      </w:r>
      <w:r>
        <w:rPr>
          <w:rFonts w:ascii="Times New Roman" w:hAnsi="Times New Roman" w:cs="Times New Roman"/>
          <w:sz w:val="24"/>
          <w:szCs w:val="24"/>
        </w:rPr>
        <w:t>, having never been carved in the first place. While the Mayas were obsessed with facial expression and the form of the head, the Greeks were much more interested in developing art to depict bodies in motion. Many Greek sculptures thus revolve around physical activities and athletes—it is no surprise that the Olympics started in Greece.</w:t>
      </w:r>
    </w:p>
    <w:p w:rsidR="00BA6633" w:rsidRDefault="00BA6633" w:rsidP="006941F6">
      <w:pPr>
        <w:spacing w:line="480" w:lineRule="auto"/>
        <w:rPr>
          <w:rFonts w:ascii="Times New Roman" w:hAnsi="Times New Roman" w:cs="Times New Roman"/>
          <w:sz w:val="24"/>
          <w:szCs w:val="24"/>
        </w:rPr>
      </w:pPr>
      <w:r>
        <w:rPr>
          <w:rFonts w:ascii="Times New Roman" w:hAnsi="Times New Roman" w:cs="Times New Roman"/>
          <w:sz w:val="24"/>
          <w:szCs w:val="24"/>
        </w:rPr>
        <w:tab/>
        <w:t>Examining art from around the world—and from different traditions—can give art historians key insights into what each culture valued. While the Maya were fascinated by facial expression and the structure of the human head, the Greeks were obsessed with movement and various positions they could depict the human body in through art.</w:t>
      </w:r>
    </w:p>
    <w:p w:rsidR="006941F6" w:rsidRPr="006941F6" w:rsidRDefault="006941F6" w:rsidP="006941F6">
      <w:pPr>
        <w:spacing w:line="480" w:lineRule="auto"/>
        <w:rPr>
          <w:rFonts w:ascii="Times New Roman" w:hAnsi="Times New Roman" w:cs="Times New Roman"/>
          <w:sz w:val="24"/>
          <w:szCs w:val="24"/>
        </w:rPr>
      </w:pPr>
    </w:p>
    <w:sectPr w:rsidR="006941F6" w:rsidRPr="006941F6" w:rsidSect="0075121E">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36D2" w:rsidRDefault="004F36D2" w:rsidP="006941F6">
      <w:r>
        <w:separator/>
      </w:r>
    </w:p>
  </w:endnote>
  <w:endnote w:type="continuationSeparator" w:id="0">
    <w:p w:rsidR="004F36D2" w:rsidRDefault="004F36D2" w:rsidP="006941F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36D2" w:rsidRDefault="004F36D2" w:rsidP="006941F6">
      <w:r>
        <w:separator/>
      </w:r>
    </w:p>
  </w:footnote>
  <w:footnote w:type="continuationSeparator" w:id="0">
    <w:p w:rsidR="004F36D2" w:rsidRDefault="004F36D2" w:rsidP="006941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991662492"/>
      <w:docPartObj>
        <w:docPartGallery w:val="Page Numbers (Top of Page)"/>
        <w:docPartUnique/>
      </w:docPartObj>
    </w:sdtPr>
    <w:sdtContent>
      <w:p w:rsidR="006941F6" w:rsidRPr="006941F6" w:rsidRDefault="006941F6">
        <w:pPr>
          <w:pStyle w:val="Header"/>
          <w:jc w:val="right"/>
          <w:rPr>
            <w:rFonts w:ascii="Times New Roman" w:hAnsi="Times New Roman" w:cs="Times New Roman"/>
            <w:sz w:val="24"/>
            <w:szCs w:val="24"/>
          </w:rPr>
        </w:pPr>
        <w:r w:rsidRPr="006941F6">
          <w:rPr>
            <w:rFonts w:ascii="Times New Roman" w:hAnsi="Times New Roman" w:cs="Times New Roman"/>
            <w:sz w:val="24"/>
            <w:szCs w:val="24"/>
          </w:rPr>
          <w:t xml:space="preserve">Thurston </w:t>
        </w:r>
        <w:r w:rsidR="00FD1EFC" w:rsidRPr="006941F6">
          <w:rPr>
            <w:rFonts w:ascii="Times New Roman" w:hAnsi="Times New Roman" w:cs="Times New Roman"/>
            <w:sz w:val="24"/>
            <w:szCs w:val="24"/>
          </w:rPr>
          <w:fldChar w:fldCharType="begin"/>
        </w:r>
        <w:r w:rsidRPr="006941F6">
          <w:rPr>
            <w:rFonts w:ascii="Times New Roman" w:hAnsi="Times New Roman" w:cs="Times New Roman"/>
            <w:sz w:val="24"/>
            <w:szCs w:val="24"/>
          </w:rPr>
          <w:instrText xml:space="preserve"> PAGE   \* MERGEFORMAT </w:instrText>
        </w:r>
        <w:r w:rsidR="00FD1EFC" w:rsidRPr="006941F6">
          <w:rPr>
            <w:rFonts w:ascii="Times New Roman" w:hAnsi="Times New Roman" w:cs="Times New Roman"/>
            <w:sz w:val="24"/>
            <w:szCs w:val="24"/>
          </w:rPr>
          <w:fldChar w:fldCharType="separate"/>
        </w:r>
        <w:r w:rsidR="00F06C0C">
          <w:rPr>
            <w:rFonts w:ascii="Times New Roman" w:hAnsi="Times New Roman" w:cs="Times New Roman"/>
            <w:noProof/>
            <w:sz w:val="24"/>
            <w:szCs w:val="24"/>
          </w:rPr>
          <w:t>1</w:t>
        </w:r>
        <w:r w:rsidR="00FD1EFC" w:rsidRPr="006941F6">
          <w:rPr>
            <w:rFonts w:ascii="Times New Roman" w:hAnsi="Times New Roman" w:cs="Times New Roman"/>
            <w:sz w:val="24"/>
            <w:szCs w:val="24"/>
          </w:rPr>
          <w:fldChar w:fldCharType="end"/>
        </w:r>
      </w:p>
    </w:sdtContent>
  </w:sdt>
  <w:p w:rsidR="006941F6" w:rsidRDefault="006941F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20"/>
  <w:characterSpacingControl w:val="doNotCompress"/>
  <w:footnotePr>
    <w:footnote w:id="-1"/>
    <w:footnote w:id="0"/>
  </w:footnotePr>
  <w:endnotePr>
    <w:endnote w:id="-1"/>
    <w:endnote w:id="0"/>
  </w:endnotePr>
  <w:compat/>
  <w:rsids>
    <w:rsidRoot w:val="006941F6"/>
    <w:rsid w:val="004F36D2"/>
    <w:rsid w:val="006941F6"/>
    <w:rsid w:val="0075121E"/>
    <w:rsid w:val="00BA6633"/>
    <w:rsid w:val="00F06C0C"/>
    <w:rsid w:val="00FD1EFC"/>
    <w:rsid w:val="00FF20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2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1F6"/>
    <w:pPr>
      <w:tabs>
        <w:tab w:val="center" w:pos="4680"/>
        <w:tab w:val="right" w:pos="9360"/>
      </w:tabs>
    </w:pPr>
  </w:style>
  <w:style w:type="character" w:customStyle="1" w:styleId="HeaderChar">
    <w:name w:val="Header Char"/>
    <w:basedOn w:val="DefaultParagraphFont"/>
    <w:link w:val="Header"/>
    <w:uiPriority w:val="99"/>
    <w:rsid w:val="006941F6"/>
  </w:style>
  <w:style w:type="paragraph" w:styleId="Footer">
    <w:name w:val="footer"/>
    <w:basedOn w:val="Normal"/>
    <w:link w:val="FooterChar"/>
    <w:uiPriority w:val="99"/>
    <w:semiHidden/>
    <w:unhideWhenUsed/>
    <w:rsid w:val="006941F6"/>
    <w:pPr>
      <w:tabs>
        <w:tab w:val="center" w:pos="4680"/>
        <w:tab w:val="right" w:pos="9360"/>
      </w:tabs>
    </w:pPr>
  </w:style>
  <w:style w:type="character" w:customStyle="1" w:styleId="FooterChar">
    <w:name w:val="Footer Char"/>
    <w:basedOn w:val="DefaultParagraphFont"/>
    <w:link w:val="Footer"/>
    <w:uiPriority w:val="99"/>
    <w:semiHidden/>
    <w:rsid w:val="006941F6"/>
  </w:style>
  <w:style w:type="paragraph" w:styleId="BalloonText">
    <w:name w:val="Balloon Text"/>
    <w:basedOn w:val="Normal"/>
    <w:link w:val="BalloonTextChar"/>
    <w:uiPriority w:val="99"/>
    <w:semiHidden/>
    <w:unhideWhenUsed/>
    <w:rsid w:val="006941F6"/>
    <w:rPr>
      <w:rFonts w:ascii="Tahoma" w:hAnsi="Tahoma" w:cs="Tahoma"/>
      <w:sz w:val="16"/>
      <w:szCs w:val="16"/>
    </w:rPr>
  </w:style>
  <w:style w:type="character" w:customStyle="1" w:styleId="BalloonTextChar">
    <w:name w:val="Balloon Text Char"/>
    <w:basedOn w:val="DefaultParagraphFont"/>
    <w:link w:val="BalloonText"/>
    <w:uiPriority w:val="99"/>
    <w:semiHidden/>
    <w:rsid w:val="006941F6"/>
    <w:rPr>
      <w:rFonts w:ascii="Tahoma" w:hAnsi="Tahoma" w:cs="Tahoma"/>
      <w:sz w:val="16"/>
      <w:szCs w:val="16"/>
    </w:rPr>
  </w:style>
  <w:style w:type="table" w:styleId="TableGrid">
    <w:name w:val="Table Grid"/>
    <w:basedOn w:val="TableNormal"/>
    <w:uiPriority w:val="59"/>
    <w:rsid w:val="006941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NormalEmai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NormalEmail.dotm</Template>
  <TotalTime>15</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Connections Academy</Company>
  <LinksUpToDate>false</LinksUpToDate>
  <CharactersWithSpaces>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2015-02-06T19:53:00Z</dcterms:created>
  <dcterms:modified xsi:type="dcterms:W3CDTF">2015-02-06T22:04:00Z</dcterms:modified>
</cp:coreProperties>
</file>