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B5" w:rsidRDefault="000120E6">
      <w:r>
        <w:t>Courtney Thurston</w:t>
      </w:r>
    </w:p>
    <w:p w:rsidR="000120E6" w:rsidRDefault="000120E6">
      <w:r>
        <w:t>AP Computer Science B</w:t>
      </w:r>
    </w:p>
    <w:p w:rsidR="000120E6" w:rsidRDefault="000120E6">
      <w:r>
        <w:t xml:space="preserve">Mrs. </w:t>
      </w:r>
      <w:proofErr w:type="spellStart"/>
      <w:r>
        <w:t>Calinisan</w:t>
      </w:r>
      <w:proofErr w:type="spellEnd"/>
    </w:p>
    <w:p w:rsidR="000120E6" w:rsidRDefault="000120E6">
      <w:r>
        <w:t>April 29, 2014</w:t>
      </w:r>
    </w:p>
    <w:p w:rsidR="000120E6" w:rsidRDefault="000120E6" w:rsidP="000120E6">
      <w:pPr>
        <w:jc w:val="center"/>
      </w:pPr>
      <w:r>
        <w:t>Do You Know? Set 5</w:t>
      </w:r>
    </w:p>
    <w:p w:rsidR="000120E6" w:rsidRDefault="000120E6" w:rsidP="000120E6">
      <w:pPr>
        <w:pStyle w:val="ListParagraph"/>
        <w:numPr>
          <w:ilvl w:val="0"/>
          <w:numId w:val="1"/>
        </w:numPr>
      </w:pPr>
      <w:r>
        <w:t>Color, direction, location.</w:t>
      </w:r>
    </w:p>
    <w:p w:rsidR="000120E6" w:rsidRDefault="000120E6" w:rsidP="000120E6">
      <w:pPr>
        <w:pStyle w:val="ListParagraph"/>
        <w:numPr>
          <w:ilvl w:val="0"/>
          <w:numId w:val="1"/>
        </w:numPr>
      </w:pPr>
      <w:r>
        <w:t>Blue, North.</w:t>
      </w:r>
    </w:p>
    <w:p w:rsidR="000120E6" w:rsidRDefault="000120E6" w:rsidP="000120E6">
      <w:pPr>
        <w:pStyle w:val="ListParagraph"/>
        <w:numPr>
          <w:ilvl w:val="0"/>
          <w:numId w:val="1"/>
        </w:numPr>
      </w:pPr>
      <w:r>
        <w:t>Because an interface doesn’t allow a coder to declare or implement variables and methods, with an actor needs.</w:t>
      </w:r>
    </w:p>
    <w:p w:rsidR="000120E6" w:rsidRDefault="000120E6" w:rsidP="000120E6">
      <w:pPr>
        <w:pStyle w:val="ListParagraph"/>
        <w:numPr>
          <w:ilvl w:val="0"/>
          <w:numId w:val="1"/>
        </w:numPr>
      </w:pPr>
      <w:r>
        <w:t>See below:</w:t>
      </w:r>
    </w:p>
    <w:p w:rsidR="000120E6" w:rsidRDefault="000120E6" w:rsidP="000120E6">
      <w:pPr>
        <w:pStyle w:val="ListParagraph"/>
        <w:numPr>
          <w:ilvl w:val="1"/>
          <w:numId w:val="1"/>
        </w:numPr>
      </w:pPr>
      <w:r>
        <w:t xml:space="preserve">No, it cannot. It will throw an </w:t>
      </w:r>
      <w:proofErr w:type="spellStart"/>
      <w:r>
        <w:t>IllegalStateException</w:t>
      </w:r>
      <w:proofErr w:type="spellEnd"/>
      <w:r>
        <w:t>.</w:t>
      </w:r>
    </w:p>
    <w:p w:rsidR="000120E6" w:rsidRDefault="000120E6" w:rsidP="000120E6">
      <w:pPr>
        <w:pStyle w:val="ListParagraph"/>
        <w:numPr>
          <w:ilvl w:val="1"/>
          <w:numId w:val="1"/>
        </w:numPr>
      </w:pPr>
      <w:r>
        <w:t xml:space="preserve">No, it cannot. It will throw an </w:t>
      </w:r>
      <w:proofErr w:type="spellStart"/>
      <w:r>
        <w:t>IllegalStateException</w:t>
      </w:r>
      <w:proofErr w:type="spellEnd"/>
      <w:r>
        <w:t>.</w:t>
      </w:r>
    </w:p>
    <w:p w:rsidR="000120E6" w:rsidRDefault="000120E6" w:rsidP="000120E6">
      <w:pPr>
        <w:pStyle w:val="ListParagraph"/>
        <w:numPr>
          <w:ilvl w:val="1"/>
          <w:numId w:val="1"/>
        </w:numPr>
      </w:pPr>
      <w:r>
        <w:t>Yes, it can do this. The program works when this change is implemented.</w:t>
      </w:r>
    </w:p>
    <w:p w:rsidR="000120E6" w:rsidRDefault="000120E6" w:rsidP="000120E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setDirection</w:t>
      </w:r>
      <w:proofErr w:type="spellEnd"/>
      <w:r>
        <w:t xml:space="preserve"> accordingly; </w:t>
      </w:r>
      <w:proofErr w:type="spellStart"/>
      <w:r>
        <w:t>setDirection</w:t>
      </w:r>
      <w:proofErr w:type="spellEnd"/>
      <w:r>
        <w:t>(</w:t>
      </w:r>
      <w:proofErr w:type="spellStart"/>
      <w:r>
        <w:t>getDirection</w:t>
      </w:r>
      <w:proofErr w:type="spellEnd"/>
      <w:r>
        <w:t>() + 90);</w:t>
      </w:r>
    </w:p>
    <w:p w:rsidR="000120E6" w:rsidRDefault="000120E6" w:rsidP="000120E6">
      <w:pPr>
        <w:ind w:left="360"/>
        <w:jc w:val="center"/>
      </w:pPr>
      <w:r>
        <w:t>Do You Know? Set 6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>if(!</w:t>
      </w:r>
      <w:proofErr w:type="spellStart"/>
      <w:r>
        <w:t>gr.isValid</w:t>
      </w:r>
      <w:proofErr w:type="spellEnd"/>
      <w:r>
        <w:t>(next))</w:t>
      </w:r>
    </w:p>
    <w:p w:rsidR="000120E6" w:rsidRDefault="000120E6" w:rsidP="000120E6">
      <w:pPr>
        <w:ind w:left="360"/>
      </w:pPr>
      <w:proofErr w:type="gramStart"/>
      <w:r>
        <w:t>return</w:t>
      </w:r>
      <w:proofErr w:type="gramEnd"/>
      <w:r>
        <w:t xml:space="preserve"> false;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 xml:space="preserve">Actor neighbor = </w:t>
      </w:r>
      <w:proofErr w:type="spellStart"/>
      <w:r>
        <w:t>gr.get</w:t>
      </w:r>
      <w:proofErr w:type="spellEnd"/>
      <w:r>
        <w:t>(next);</w:t>
      </w:r>
    </w:p>
    <w:p w:rsidR="000120E6" w:rsidRDefault="000120E6" w:rsidP="000120E6">
      <w:pPr>
        <w:ind w:firstLine="360"/>
      </w:pPr>
      <w:proofErr w:type="gramStart"/>
      <w:r>
        <w:t>return</w:t>
      </w:r>
      <w:proofErr w:type="gramEnd"/>
      <w:r>
        <w:t xml:space="preserve"> (neighbor == null) || (neighbor </w:t>
      </w:r>
      <w:proofErr w:type="spellStart"/>
      <w:r>
        <w:t>instaceof</w:t>
      </w:r>
      <w:proofErr w:type="spellEnd"/>
      <w:r>
        <w:t xml:space="preserve"> Flower);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proofErr w:type="gramStart"/>
      <w:r>
        <w:t>get</w:t>
      </w:r>
      <w:proofErr w:type="gramEnd"/>
      <w:r>
        <w:t xml:space="preserve"> and </w:t>
      </w:r>
      <w:proofErr w:type="spellStart"/>
      <w:r>
        <w:t>isValid</w:t>
      </w:r>
      <w:proofErr w:type="spellEnd"/>
      <w:r>
        <w:t>, because these check to see that every location is either empty or contains an actor that can be replaced.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getAdjacentLocation</w:t>
      </w:r>
      <w:proofErr w:type="spellEnd"/>
      <w:proofErr w:type="gramEnd"/>
      <w:r>
        <w:t xml:space="preserve"> because it finds the bugs next potential location.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proofErr w:type="spellStart"/>
      <w:proofErr w:type="gramStart"/>
      <w:r>
        <w:t>getGrid</w:t>
      </w:r>
      <w:proofErr w:type="spellEnd"/>
      <w:proofErr w:type="gramEnd"/>
      <w:r>
        <w:t xml:space="preserve">, </w:t>
      </w:r>
      <w:proofErr w:type="spellStart"/>
      <w:r>
        <w:t>getLocation</w:t>
      </w:r>
      <w:proofErr w:type="spellEnd"/>
      <w:r>
        <w:t xml:space="preserve">, </w:t>
      </w:r>
      <w:proofErr w:type="spellStart"/>
      <w:r>
        <w:t>getDirection</w:t>
      </w:r>
      <w:proofErr w:type="spellEnd"/>
      <w:r>
        <w:t>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>The bug will terminate itself from the grid.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>Yes, it is needed, because it keeps track of where the bug’s location is.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>Because then you can see which bug dropped which flower.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 xml:space="preserve">It depends. If you call </w:t>
      </w:r>
      <w:proofErr w:type="spellStart"/>
      <w:r>
        <w:t>removeSelfFromGrid</w:t>
      </w:r>
      <w:proofErr w:type="spellEnd"/>
      <w:r>
        <w:t xml:space="preserve"> in the Bug move method, then yes. If you simply call </w:t>
      </w:r>
      <w:proofErr w:type="spellStart"/>
      <w:r>
        <w:t>removeSelfFromGrid</w:t>
      </w:r>
      <w:proofErr w:type="spellEnd"/>
      <w:r>
        <w:t>, no.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 xml:space="preserve">Flower </w:t>
      </w:r>
      <w:proofErr w:type="spellStart"/>
      <w:r>
        <w:t>flower</w:t>
      </w:r>
      <w:proofErr w:type="spellEnd"/>
      <w:r>
        <w:t xml:space="preserve"> = new Flower(</w:t>
      </w:r>
      <w:proofErr w:type="spellStart"/>
      <w:r>
        <w:t>getColor</w:t>
      </w:r>
      <w:proofErr w:type="spellEnd"/>
      <w:r>
        <w:t>());</w:t>
      </w:r>
    </w:p>
    <w:p w:rsidR="000120E6" w:rsidRDefault="000120E6" w:rsidP="000120E6">
      <w:pPr>
        <w:ind w:left="360"/>
      </w:pPr>
      <w:proofErr w:type="spellStart"/>
      <w:proofErr w:type="gramStart"/>
      <w:r>
        <w:t>Flower.putSelfInGrid</w:t>
      </w:r>
      <w:proofErr w:type="spellEnd"/>
      <w:r>
        <w:t>(</w:t>
      </w:r>
      <w:proofErr w:type="spellStart"/>
      <w:proofErr w:type="gramEnd"/>
      <w:r>
        <w:t>gr</w:t>
      </w:r>
      <w:proofErr w:type="spellEnd"/>
      <w:r>
        <w:t>, loc);</w:t>
      </w:r>
    </w:p>
    <w:p w:rsidR="000120E6" w:rsidRDefault="000120E6" w:rsidP="000120E6">
      <w:pPr>
        <w:pStyle w:val="ListParagraph"/>
        <w:numPr>
          <w:ilvl w:val="0"/>
          <w:numId w:val="2"/>
        </w:numPr>
      </w:pPr>
      <w:r>
        <w:t>4 times, because each turn is 45 degrees.</w:t>
      </w:r>
    </w:p>
    <w:p w:rsidR="00D86127" w:rsidRDefault="00D86127" w:rsidP="00D86127"/>
    <w:p w:rsidR="00D86127" w:rsidRDefault="00D86127" w:rsidP="00D86127">
      <w:pPr>
        <w:jc w:val="center"/>
      </w:pPr>
      <w:r>
        <w:lastRenderedPageBreak/>
        <w:t>Group Activity Answers</w:t>
      </w:r>
    </w:p>
    <w:p w:rsidR="00D86127" w:rsidRDefault="00D86127" w:rsidP="00D86127">
      <w:pPr>
        <w:pStyle w:val="ListParagraph"/>
        <w:numPr>
          <w:ilvl w:val="0"/>
          <w:numId w:val="3"/>
        </w:numPr>
      </w:pPr>
      <w:r>
        <w:t>See below: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Turn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Turn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Turn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Turn and then remove the actor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Turn and then remove the jumper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One additional consideration is what would happen if the cell in front of the Jumper already contains an actor.</w:t>
      </w:r>
    </w:p>
    <w:p w:rsidR="00D86127" w:rsidRDefault="00D86127" w:rsidP="00D86127">
      <w:pPr>
        <w:pStyle w:val="ListParagraph"/>
        <w:numPr>
          <w:ilvl w:val="0"/>
          <w:numId w:val="3"/>
        </w:numPr>
      </w:pPr>
      <w:r>
        <w:t>See below: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Extend Actor.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Yes, the Bug class.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If I want to change some quality such as color, the yes. Otherwise, this should not be necessary.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proofErr w:type="gramStart"/>
      <w:r>
        <w:t>act</w:t>
      </w:r>
      <w:proofErr w:type="gramEnd"/>
      <w:r>
        <w:t>.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proofErr w:type="spellStart"/>
      <w:proofErr w:type="gramStart"/>
      <w:r>
        <w:t>canJump</w:t>
      </w:r>
      <w:proofErr w:type="spellEnd"/>
      <w:proofErr w:type="gramEnd"/>
      <w:r>
        <w:t>, jump, and turn.</w:t>
      </w:r>
    </w:p>
    <w:p w:rsidR="00D86127" w:rsidRDefault="00D86127" w:rsidP="00D86127">
      <w:pPr>
        <w:pStyle w:val="ListParagraph"/>
        <w:numPr>
          <w:ilvl w:val="1"/>
          <w:numId w:val="3"/>
        </w:numPr>
      </w:pPr>
      <w:r>
        <w:t>Implement the jumper surrounded by various things (actors, flowers, rocks etc) and in various different grid locations to test.</w:t>
      </w:r>
    </w:p>
    <w:p w:rsidR="00D86127" w:rsidRDefault="00D86127" w:rsidP="00D86127">
      <w:pPr>
        <w:pStyle w:val="ListParagraph"/>
        <w:numPr>
          <w:ilvl w:val="0"/>
          <w:numId w:val="3"/>
        </w:numPr>
      </w:pPr>
      <w:r>
        <w:t>See code in zip file.</w:t>
      </w:r>
    </w:p>
    <w:p w:rsidR="00D86127" w:rsidRDefault="00D86127" w:rsidP="00D86127">
      <w:pPr>
        <w:pStyle w:val="ListParagraph"/>
        <w:numPr>
          <w:ilvl w:val="0"/>
          <w:numId w:val="3"/>
        </w:numPr>
      </w:pPr>
      <w:r>
        <w:t>See code in zip file.</w:t>
      </w:r>
    </w:p>
    <w:p w:rsidR="000120E6" w:rsidRDefault="000120E6" w:rsidP="000120E6"/>
    <w:sectPr w:rsidR="000120E6" w:rsidSect="007B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D7619"/>
    <w:multiLevelType w:val="hybridMultilevel"/>
    <w:tmpl w:val="E684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3054B"/>
    <w:multiLevelType w:val="hybridMultilevel"/>
    <w:tmpl w:val="60D8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04159"/>
    <w:multiLevelType w:val="hybridMultilevel"/>
    <w:tmpl w:val="483E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0E6"/>
    <w:rsid w:val="000120E6"/>
    <w:rsid w:val="004736C4"/>
    <w:rsid w:val="005B1092"/>
    <w:rsid w:val="007B68B5"/>
    <w:rsid w:val="00D8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1577</Characters>
  <Application>Microsoft Office Word</Application>
  <DocSecurity>0</DocSecurity>
  <Lines>13</Lines>
  <Paragraphs>3</Paragraphs>
  <ScaleCrop>false</ScaleCrop>
  <Company>Connections Academy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2014-04-30T00:35:00Z</dcterms:created>
  <dcterms:modified xsi:type="dcterms:W3CDTF">2014-04-30T00:59:00Z</dcterms:modified>
</cp:coreProperties>
</file>