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B5" w:rsidRPr="00560E03" w:rsidRDefault="00651AA5">
      <w:pPr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>Courtney Thurston</w:t>
      </w:r>
    </w:p>
    <w:p w:rsidR="00651AA5" w:rsidRPr="00560E03" w:rsidRDefault="00651AA5">
      <w:pPr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>AP Computer Science B</w:t>
      </w:r>
    </w:p>
    <w:p w:rsidR="00651AA5" w:rsidRPr="00560E03" w:rsidRDefault="00651AA5">
      <w:pPr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Calinisan</w:t>
      </w:r>
      <w:proofErr w:type="spellEnd"/>
    </w:p>
    <w:p w:rsidR="00651AA5" w:rsidRPr="00560E03" w:rsidRDefault="00651AA5">
      <w:pPr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>April 28, 2014</w:t>
      </w:r>
    </w:p>
    <w:p w:rsidR="00651AA5" w:rsidRPr="00560E03" w:rsidRDefault="00651AA5" w:rsidP="00651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>Do You Know? Set 7</w:t>
      </w:r>
    </w:p>
    <w:p w:rsidR="00651AA5" w:rsidRPr="00560E03" w:rsidRDefault="00651AA5" w:rsidP="00560E03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60E03">
        <w:rPr>
          <w:rFonts w:ascii="Times New Roman" w:hAnsi="Times New Roman" w:cs="Times New Roman"/>
          <w:sz w:val="24"/>
          <w:szCs w:val="24"/>
        </w:rPr>
        <w:t>getActors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act,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processActors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selectMoveLocation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getMoveLocations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makeMove</w:t>
      </w:r>
      <w:proofErr w:type="spellEnd"/>
    </w:p>
    <w:p w:rsidR="00651AA5" w:rsidRPr="00560E03" w:rsidRDefault="00651AA5" w:rsidP="00560E03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60E03">
        <w:rPr>
          <w:rFonts w:ascii="Times New Roman" w:hAnsi="Times New Roman" w:cs="Times New Roman"/>
          <w:sz w:val="24"/>
          <w:szCs w:val="24"/>
        </w:rPr>
        <w:t>processActors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getMoveLocations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selectMoveLocation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getActors</w:t>
      </w:r>
      <w:proofErr w:type="spellEnd"/>
    </w:p>
    <w:p w:rsidR="00651AA5" w:rsidRPr="00560E03" w:rsidRDefault="00651AA5" w:rsidP="00560E03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 xml:space="preserve">Yes. When </w:t>
      </w:r>
      <w:proofErr w:type="gramStart"/>
      <w:r w:rsidRPr="00560E03">
        <w:rPr>
          <w:rFonts w:ascii="Times New Roman" w:hAnsi="Times New Roman" w:cs="Times New Roman"/>
          <w:sz w:val="24"/>
          <w:szCs w:val="24"/>
        </w:rPr>
        <w:t>subclasses of Critter calls</w:t>
      </w:r>
      <w:proofErr w:type="gramEnd"/>
      <w:r w:rsidRPr="00560E03">
        <w:rPr>
          <w:rFonts w:ascii="Times New Roman" w:hAnsi="Times New Roman" w:cs="Times New Roman"/>
          <w:sz w:val="24"/>
          <w:szCs w:val="24"/>
        </w:rPr>
        <w:t xml:space="preserve"> actors from a location different than the Critter class, an override is needed.</w:t>
      </w:r>
    </w:p>
    <w:p w:rsidR="00651AA5" w:rsidRPr="00560E03" w:rsidRDefault="00651AA5" w:rsidP="00560E03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>By changing their colors, making them move, or by consuming them.</w:t>
      </w:r>
    </w:p>
    <w:p w:rsidR="00651AA5" w:rsidRPr="00560E03" w:rsidRDefault="00651AA5" w:rsidP="00560E03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E03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proofErr w:type="gramEnd"/>
      <w:r w:rsidRPr="0056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getMoveLocations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selectMoveLocation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getMoveLocations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 method is called first. Then, the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selectMoveLocation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 chooses a possible location for the critter to move to. Finally, this location is passed to the </w:t>
      </w:r>
      <w:proofErr w:type="spellStart"/>
      <w:r w:rsidRPr="00560E03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560E03">
        <w:rPr>
          <w:rFonts w:ascii="Times New Roman" w:hAnsi="Times New Roman" w:cs="Times New Roman"/>
          <w:sz w:val="24"/>
          <w:szCs w:val="24"/>
        </w:rPr>
        <w:t xml:space="preserve"> method, and the critter moves there.</w:t>
      </w:r>
    </w:p>
    <w:p w:rsidR="00560E03" w:rsidRPr="00560E03" w:rsidRDefault="00560E03" w:rsidP="00560E03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>There is no Critter constructor because Critter is an extension of Actor—Actor has a default constructor of its own, therefore Java does not write a default constructor for Critter, nor do you need to.</w:t>
      </w:r>
    </w:p>
    <w:sectPr w:rsidR="00560E03" w:rsidRPr="00560E03" w:rsidSect="007B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7758D"/>
    <w:multiLevelType w:val="hybridMultilevel"/>
    <w:tmpl w:val="049C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AA5"/>
    <w:rsid w:val="00560E03"/>
    <w:rsid w:val="00651AA5"/>
    <w:rsid w:val="007B68B5"/>
    <w:rsid w:val="00CD5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Connections Academy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2014-04-28T20:41:00Z</dcterms:created>
  <dcterms:modified xsi:type="dcterms:W3CDTF">2014-04-28T20:53:00Z</dcterms:modified>
</cp:coreProperties>
</file>