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kern w:val="2"/>
          <w:sz w:val="72"/>
          <w:szCs w:val="72"/>
        </w:rPr>
        <w:id w:val="65837808"/>
        <w:docPartObj>
          <w:docPartGallery w:val="Cover Pages"/>
          <w:docPartUnique/>
        </w:docPartObj>
      </w:sdtPr>
      <w:sdtEndPr>
        <w:rPr>
          <w:rFonts w:asciiTheme="minorHAnsi" w:eastAsiaTheme="minorEastAsia" w:hAnsiTheme="minorHAnsi" w:cstheme="minorBidi"/>
          <w:sz w:val="21"/>
          <w:szCs w:val="21"/>
        </w:rPr>
      </w:sdtEndPr>
      <w:sdtContent>
        <w:p w14:paraId="7D864EED" w14:textId="77777777" w:rsidR="00722D88" w:rsidRDefault="007C68D3">
          <w:pPr>
            <w:pStyle w:val="a5"/>
            <w:rPr>
              <w:rFonts w:asciiTheme="majorHAnsi" w:eastAsiaTheme="majorEastAsia" w:hAnsiTheme="majorHAnsi" w:cstheme="majorBidi"/>
              <w:sz w:val="72"/>
              <w:szCs w:val="72"/>
            </w:rPr>
          </w:pPr>
          <w:r>
            <w:rPr>
              <w:rFonts w:eastAsiaTheme="majorEastAsia" w:cstheme="majorBidi"/>
              <w:noProof/>
              <w:szCs w:val="22"/>
            </w:rPr>
            <w:pict w14:anchorId="7B19278A">
              <v:rect id="_x0000_s1068" style="position:absolute;margin-left:0;margin-top:0;width:624.2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Pr>
              <w:rFonts w:eastAsiaTheme="majorEastAsia" w:cstheme="majorBidi"/>
              <w:noProof/>
              <w:szCs w:val="22"/>
            </w:rPr>
            <w:pict w14:anchorId="0F0EC34F">
              <v:rect id="_x0000_s1071"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szCs w:val="22"/>
            </w:rPr>
            <w:pict w14:anchorId="44677003">
              <v:rect id="_x0000_s1070"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szCs w:val="22"/>
            </w:rPr>
            <w:pict w14:anchorId="4F40F36A">
              <v:rect id="_x0000_s1069" style="position:absolute;margin-left:0;margin-top:0;width:624.2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标题"/>
            <w:id w:val="14700071"/>
            <w:dataBinding w:prefixMappings="xmlns:ns0='http://schemas.openxmlformats.org/package/2006/metadata/core-properties' xmlns:ns1='http://purl.org/dc/elements/1.1/'" w:xpath="/ns0:coreProperties[1]/ns1:title[1]" w:storeItemID="{6C3C8BC8-F283-45AE-878A-BAB7291924A1}"/>
            <w:text/>
          </w:sdtPr>
          <w:sdtEndPr/>
          <w:sdtContent>
            <w:p w14:paraId="248ED4D5" w14:textId="77777777" w:rsidR="00722D88" w:rsidRDefault="00722D88">
              <w:pPr>
                <w:pStyle w:val="a5"/>
                <w:rPr>
                  <w:rFonts w:asciiTheme="majorHAnsi" w:eastAsiaTheme="majorEastAsia" w:hAnsiTheme="majorHAnsi" w:cstheme="majorBidi"/>
                  <w:sz w:val="72"/>
                  <w:szCs w:val="72"/>
                </w:rPr>
              </w:pPr>
              <w:r>
                <w:rPr>
                  <w:rFonts w:asciiTheme="majorHAnsi" w:eastAsiaTheme="majorEastAsia" w:hAnsiTheme="majorHAnsi" w:cstheme="majorBidi" w:hint="eastAsia"/>
                  <w:sz w:val="72"/>
                  <w:szCs w:val="72"/>
                </w:rPr>
                <w:t>连续介质力学讲义</w:t>
              </w:r>
            </w:p>
          </w:sdtContent>
        </w:sdt>
        <w:sdt>
          <w:sdtPr>
            <w:rPr>
              <w:rFonts w:asciiTheme="majorHAnsi" w:eastAsiaTheme="majorEastAsia" w:hAnsiTheme="majorHAnsi" w:cstheme="majorBidi"/>
              <w:sz w:val="36"/>
              <w:szCs w:val="36"/>
            </w:rPr>
            <w:alias w:val="副标题"/>
            <w:id w:val="14700077"/>
            <w:dataBinding w:prefixMappings="xmlns:ns0='http://schemas.openxmlformats.org/package/2006/metadata/core-properties' xmlns:ns1='http://purl.org/dc/elements/1.1/'" w:xpath="/ns0:coreProperties[1]/ns1:subject[1]" w:storeItemID="{6C3C8BC8-F283-45AE-878A-BAB7291924A1}"/>
            <w:text/>
          </w:sdtPr>
          <w:sdtEndPr/>
          <w:sdtContent>
            <w:p w14:paraId="1687B73D" w14:textId="77777777" w:rsidR="00722D88" w:rsidRDefault="00722D88">
              <w:pPr>
                <w:pStyle w:val="a5"/>
                <w:rPr>
                  <w:rFonts w:asciiTheme="majorHAnsi" w:eastAsiaTheme="majorEastAsia" w:hAnsiTheme="majorHAnsi" w:cstheme="majorBidi"/>
                  <w:sz w:val="36"/>
                  <w:szCs w:val="36"/>
                </w:rPr>
              </w:pPr>
              <w:r>
                <w:rPr>
                  <w:rFonts w:asciiTheme="majorHAnsi" w:eastAsiaTheme="majorEastAsia" w:hAnsiTheme="majorHAnsi" w:cstheme="majorBidi" w:hint="eastAsia"/>
                  <w:sz w:val="36"/>
                  <w:szCs w:val="36"/>
                </w:rPr>
                <w:t>流体力学部分</w:t>
              </w:r>
            </w:p>
          </w:sdtContent>
        </w:sdt>
        <w:p w14:paraId="6F8D5A0D" w14:textId="77777777" w:rsidR="00722D88" w:rsidRDefault="00722D88">
          <w:pPr>
            <w:pStyle w:val="a5"/>
            <w:rPr>
              <w:rFonts w:asciiTheme="majorHAnsi" w:eastAsiaTheme="majorEastAsia" w:hAnsiTheme="majorHAnsi" w:cstheme="majorBidi"/>
              <w:sz w:val="36"/>
              <w:szCs w:val="36"/>
            </w:rPr>
          </w:pPr>
        </w:p>
        <w:p w14:paraId="1CC49C16" w14:textId="77777777" w:rsidR="00722D88" w:rsidRDefault="00722D88">
          <w:pPr>
            <w:pStyle w:val="a5"/>
            <w:rPr>
              <w:rFonts w:asciiTheme="majorHAnsi" w:eastAsiaTheme="majorEastAsia" w:hAnsiTheme="majorHAnsi" w:cstheme="majorBidi"/>
              <w:sz w:val="36"/>
              <w:szCs w:val="36"/>
            </w:rPr>
          </w:pPr>
        </w:p>
        <w:p w14:paraId="3DA4B91B" w14:textId="77777777" w:rsidR="00722D88" w:rsidRDefault="007C68D3">
          <w:pPr>
            <w:pStyle w:val="a5"/>
          </w:pPr>
          <w:sdt>
            <w:sdtPr>
              <w:alias w:val="日期"/>
              <w:id w:val="14700083"/>
              <w:dataBinding w:prefixMappings="xmlns:ns0='http://schemas.microsoft.com/office/2006/coverPageProps'" w:xpath="/ns0:CoverPageProperties[1]/ns0:PublishDate[1]" w:storeItemID="{55AF091B-3C7A-41E3-B477-F2FDAA23CFDA}"/>
              <w:date w:fullDate="2014-09-01T00:00:00Z">
                <w:dateFormat w:val="yyyy-M-d"/>
                <w:lid w:val="zh-CN"/>
                <w:storeMappedDataAs w:val="dateTime"/>
                <w:calendar w:val="gregorian"/>
              </w:date>
            </w:sdtPr>
            <w:sdtEndPr/>
            <w:sdtContent>
              <w:r w:rsidR="00E470FB">
                <w:rPr>
                  <w:rFonts w:hint="eastAsia"/>
                </w:rPr>
                <w:t>201</w:t>
              </w:r>
              <w:r w:rsidR="00E470FB">
                <w:t>4</w:t>
              </w:r>
              <w:r w:rsidR="00E470FB">
                <w:rPr>
                  <w:rFonts w:hint="eastAsia"/>
                </w:rPr>
                <w:t>-</w:t>
              </w:r>
              <w:r w:rsidR="00E470FB">
                <w:t>9</w:t>
              </w:r>
              <w:r w:rsidR="00542123">
                <w:rPr>
                  <w:rFonts w:hint="eastAsia"/>
                </w:rPr>
                <w:t>-1</w:t>
              </w:r>
            </w:sdtContent>
          </w:sdt>
          <w:r w:rsidR="0032387B">
            <w:rPr>
              <w:rFonts w:hint="eastAsia"/>
            </w:rPr>
            <w:t>第</w:t>
          </w:r>
          <w:r w:rsidR="00E470FB">
            <w:rPr>
              <w:rFonts w:hint="eastAsia"/>
            </w:rPr>
            <w:t>二</w:t>
          </w:r>
          <w:r w:rsidR="0032387B">
            <w:rPr>
              <w:rFonts w:hint="eastAsia"/>
            </w:rPr>
            <w:t>版</w:t>
          </w:r>
        </w:p>
        <w:sdt>
          <w:sdtPr>
            <w:alias w:val="公司"/>
            <w:id w:val="14700089"/>
            <w:dataBinding w:prefixMappings="xmlns:ns0='http://schemas.openxmlformats.org/officeDocument/2006/extended-properties'" w:xpath="/ns0:Properties[1]/ns0:Company[1]" w:storeItemID="{6668398D-A668-4E3E-A5EB-62B293D839F1}"/>
            <w:text/>
          </w:sdtPr>
          <w:sdtEndPr/>
          <w:sdtContent>
            <w:p w14:paraId="735E14BA" w14:textId="77777777" w:rsidR="00722D88" w:rsidRDefault="00722D88">
              <w:pPr>
                <w:pStyle w:val="a5"/>
              </w:pPr>
              <w:r>
                <w:rPr>
                  <w:rFonts w:hint="eastAsia"/>
                </w:rPr>
                <w:t>中国科学技术大学</w:t>
              </w:r>
            </w:p>
          </w:sdtContent>
        </w:sdt>
        <w:sdt>
          <w:sdtPr>
            <w:alias w:val="作者"/>
            <w:id w:val="14700094"/>
            <w:dataBinding w:prefixMappings="xmlns:ns0='http://schemas.openxmlformats.org/package/2006/metadata/core-properties' xmlns:ns1='http://purl.org/dc/elements/1.1/'" w:xpath="/ns0:coreProperties[1]/ns1:creator[1]" w:storeItemID="{6C3C8BC8-F283-45AE-878A-BAB7291924A1}"/>
            <w:text/>
          </w:sdtPr>
          <w:sdtEndPr/>
          <w:sdtContent>
            <w:p w14:paraId="7B4E0E31" w14:textId="77777777" w:rsidR="00722D88" w:rsidRDefault="00722D88">
              <w:pPr>
                <w:pStyle w:val="a5"/>
              </w:pPr>
              <w:r>
                <w:rPr>
                  <w:rFonts w:hint="eastAsia"/>
                </w:rPr>
                <w:t>主讲教师：黄建华</w:t>
              </w:r>
            </w:p>
          </w:sdtContent>
        </w:sdt>
        <w:p w14:paraId="7C8359EB" w14:textId="77777777" w:rsidR="00722D88" w:rsidRDefault="00722D88"/>
        <w:p w14:paraId="561D90C5" w14:textId="77777777" w:rsidR="00B63695" w:rsidRDefault="00722D88">
          <w:pPr>
            <w:widowControl/>
            <w:jc w:val="left"/>
          </w:pPr>
          <w:r>
            <w:br w:type="page"/>
          </w:r>
        </w:p>
        <w:p w14:paraId="4747ADE8" w14:textId="77777777" w:rsidR="00B63695" w:rsidRDefault="00B63695">
          <w:pPr>
            <w:widowControl/>
            <w:jc w:val="left"/>
          </w:pPr>
          <w:r>
            <w:lastRenderedPageBreak/>
            <w:br w:type="page"/>
          </w:r>
        </w:p>
        <w:p w14:paraId="23E77D0B" w14:textId="77777777" w:rsidR="007679B8" w:rsidRDefault="007679B8">
          <w:pPr>
            <w:widowControl/>
            <w:jc w:val="left"/>
          </w:pPr>
        </w:p>
        <w:p w14:paraId="02B4C7B9" w14:textId="77777777" w:rsidR="00CF6FF3" w:rsidRDefault="00CF6FF3" w:rsidP="00CF6FF3">
          <w:pPr>
            <w:widowControl/>
            <w:jc w:val="center"/>
            <w:rPr>
              <w:rFonts w:ascii="华文楷体" w:eastAsia="华文楷体" w:hAnsi="华文楷体"/>
              <w:sz w:val="84"/>
              <w:szCs w:val="84"/>
            </w:rPr>
          </w:pPr>
        </w:p>
        <w:p w14:paraId="6C5EA493" w14:textId="77777777" w:rsidR="00CF6FF3" w:rsidRDefault="00CF6FF3" w:rsidP="00CF6FF3">
          <w:pPr>
            <w:widowControl/>
            <w:jc w:val="center"/>
            <w:rPr>
              <w:rFonts w:ascii="华文楷体" w:eastAsia="华文楷体" w:hAnsi="华文楷体"/>
              <w:sz w:val="84"/>
              <w:szCs w:val="84"/>
            </w:rPr>
          </w:pPr>
        </w:p>
        <w:p w14:paraId="05DC873B" w14:textId="77777777" w:rsidR="00CF6FF3" w:rsidRDefault="00CF6FF3" w:rsidP="00CF6FF3">
          <w:pPr>
            <w:widowControl/>
            <w:jc w:val="center"/>
            <w:rPr>
              <w:rFonts w:ascii="华文楷体" w:eastAsia="华文楷体" w:hAnsi="华文楷体"/>
              <w:sz w:val="84"/>
              <w:szCs w:val="84"/>
            </w:rPr>
          </w:pPr>
        </w:p>
        <w:p w14:paraId="783C9528" w14:textId="77777777" w:rsidR="007679B8" w:rsidRPr="00CF6FF3" w:rsidRDefault="007679B8" w:rsidP="00CF6FF3">
          <w:pPr>
            <w:widowControl/>
            <w:jc w:val="center"/>
          </w:pPr>
          <w:r w:rsidRPr="007679B8">
            <w:rPr>
              <w:rFonts w:ascii="华文楷体" w:eastAsia="华文楷体" w:hAnsi="华文楷体" w:hint="eastAsia"/>
              <w:sz w:val="84"/>
              <w:szCs w:val="84"/>
            </w:rPr>
            <w:t>献给</w:t>
          </w:r>
        </w:p>
        <w:p w14:paraId="47331E9C" w14:textId="77777777" w:rsidR="007679B8" w:rsidRPr="007679B8" w:rsidRDefault="007679B8" w:rsidP="007679B8">
          <w:pPr>
            <w:widowControl/>
            <w:jc w:val="center"/>
            <w:rPr>
              <w:rFonts w:ascii="华文楷体" w:eastAsia="华文楷体" w:hAnsi="华文楷体"/>
              <w:sz w:val="84"/>
              <w:szCs w:val="84"/>
            </w:rPr>
          </w:pPr>
          <w:r w:rsidRPr="007679B8">
            <w:rPr>
              <w:rFonts w:ascii="华文楷体" w:eastAsia="华文楷体" w:hAnsi="华文楷体" w:hint="eastAsia"/>
              <w:sz w:val="84"/>
              <w:szCs w:val="84"/>
            </w:rPr>
            <w:t>固物的</w:t>
          </w:r>
          <w:r w:rsidR="00576E2A">
            <w:rPr>
              <w:rFonts w:ascii="华文楷体" w:eastAsia="华文楷体" w:hAnsi="华文楷体" w:hint="eastAsia"/>
              <w:sz w:val="84"/>
              <w:szCs w:val="84"/>
            </w:rPr>
            <w:t>师弟师妹</w:t>
          </w:r>
        </w:p>
        <w:p w14:paraId="0F2A22E9" w14:textId="77777777" w:rsidR="007679B8" w:rsidRPr="007679B8" w:rsidRDefault="007679B8" w:rsidP="007679B8">
          <w:pPr>
            <w:widowControl/>
            <w:jc w:val="right"/>
            <w:rPr>
              <w:rFonts w:ascii="华文新魏" w:eastAsia="华文新魏"/>
              <w:sz w:val="30"/>
              <w:szCs w:val="30"/>
            </w:rPr>
          </w:pPr>
          <w:r w:rsidRPr="007679B8">
            <w:rPr>
              <w:rFonts w:ascii="华文新魏" w:eastAsia="华文新魏" w:hint="eastAsia"/>
              <w:sz w:val="30"/>
              <w:szCs w:val="30"/>
            </w:rPr>
            <w:t>0920801全体师兄师姐敬上</w:t>
          </w:r>
        </w:p>
        <w:p w14:paraId="5E8A0F1F" w14:textId="77777777" w:rsidR="00722D88" w:rsidRDefault="007679B8">
          <w:pPr>
            <w:widowControl/>
            <w:jc w:val="left"/>
          </w:pPr>
          <w:r>
            <w:br w:type="page"/>
          </w:r>
        </w:p>
      </w:sdtContent>
    </w:sdt>
    <w:sdt>
      <w:sdtPr>
        <w:rPr>
          <w:rFonts w:asciiTheme="minorHAnsi" w:eastAsiaTheme="minorEastAsia" w:hAnsiTheme="minorHAnsi" w:cstheme="minorBidi"/>
          <w:b w:val="0"/>
          <w:bCs w:val="0"/>
          <w:color w:val="auto"/>
          <w:kern w:val="2"/>
          <w:sz w:val="21"/>
          <w:szCs w:val="21"/>
          <w:lang w:val="zh-CN"/>
        </w:rPr>
        <w:id w:val="65837895"/>
        <w:docPartObj>
          <w:docPartGallery w:val="Table of Contents"/>
          <w:docPartUnique/>
        </w:docPartObj>
      </w:sdtPr>
      <w:sdtEndPr>
        <w:rPr>
          <w:lang w:val="en-US"/>
        </w:rPr>
      </w:sdtEndPr>
      <w:sdtContent>
        <w:p w14:paraId="7173073A" w14:textId="77777777" w:rsidR="00E76C7D" w:rsidRPr="00861AA1" w:rsidRDefault="00E76C7D" w:rsidP="00861AA1">
          <w:pPr>
            <w:pStyle w:val="TOC"/>
            <w:spacing w:before="0" w:line="240" w:lineRule="auto"/>
            <w:rPr>
              <w:rFonts w:asciiTheme="minorHAnsi" w:eastAsiaTheme="minorEastAsia" w:hAnsiTheme="minorHAnsi"/>
              <w:sz w:val="21"/>
              <w:szCs w:val="21"/>
            </w:rPr>
          </w:pPr>
          <w:r w:rsidRPr="00861AA1">
            <w:rPr>
              <w:rFonts w:asciiTheme="minorHAnsi" w:eastAsiaTheme="minorEastAsia" w:hAnsiTheme="minorHAnsi"/>
              <w:sz w:val="21"/>
              <w:szCs w:val="21"/>
              <w:lang w:val="zh-CN"/>
            </w:rPr>
            <w:t>目录</w:t>
          </w:r>
        </w:p>
        <w:p w14:paraId="64E93CA5" w14:textId="77777777" w:rsidR="00F0629B" w:rsidRPr="00861AA1" w:rsidRDefault="004D3C5E" w:rsidP="00861AA1">
          <w:pPr>
            <w:pStyle w:val="10"/>
            <w:rPr>
              <w:noProof/>
              <w:kern w:val="2"/>
              <w:sz w:val="21"/>
              <w:szCs w:val="22"/>
            </w:rPr>
          </w:pPr>
          <w:r w:rsidRPr="00861AA1">
            <w:rPr>
              <w:sz w:val="21"/>
            </w:rPr>
            <w:fldChar w:fldCharType="begin"/>
          </w:r>
          <w:r w:rsidR="00E76C7D" w:rsidRPr="00861AA1">
            <w:rPr>
              <w:sz w:val="21"/>
            </w:rPr>
            <w:instrText xml:space="preserve"> TOC \o "1-3" \h \z \u </w:instrText>
          </w:r>
          <w:r w:rsidRPr="00861AA1">
            <w:rPr>
              <w:sz w:val="21"/>
            </w:rPr>
            <w:fldChar w:fldCharType="separate"/>
          </w:r>
          <w:hyperlink w:anchor="_Toc312506384" w:history="1">
            <w:r w:rsidR="00F0629B" w:rsidRPr="00861AA1">
              <w:rPr>
                <w:rStyle w:val="a9"/>
                <w:rFonts w:eastAsia="华文楷体"/>
                <w:noProof/>
              </w:rPr>
              <w:t>代序：献给固物的</w:t>
            </w:r>
            <w:r w:rsidR="00576E2A" w:rsidRPr="00861AA1">
              <w:rPr>
                <w:rStyle w:val="a9"/>
                <w:rFonts w:eastAsia="华文楷体"/>
                <w:noProof/>
              </w:rPr>
              <w:t>师弟师妹</w:t>
            </w:r>
            <w:r w:rsidR="00F0629B" w:rsidRPr="00861AA1">
              <w:rPr>
                <w:noProof/>
                <w:webHidden/>
              </w:rPr>
              <w:tab/>
            </w:r>
            <w:r w:rsidRPr="00861AA1">
              <w:rPr>
                <w:noProof/>
                <w:webHidden/>
              </w:rPr>
              <w:fldChar w:fldCharType="begin"/>
            </w:r>
            <w:r w:rsidR="00F0629B" w:rsidRPr="00861AA1">
              <w:rPr>
                <w:noProof/>
                <w:webHidden/>
              </w:rPr>
              <w:instrText xml:space="preserve"> PAGEREF _Toc312506384 \h </w:instrText>
            </w:r>
            <w:r w:rsidRPr="00861AA1">
              <w:rPr>
                <w:noProof/>
                <w:webHidden/>
              </w:rPr>
            </w:r>
            <w:r w:rsidRPr="00861AA1">
              <w:rPr>
                <w:noProof/>
                <w:webHidden/>
              </w:rPr>
              <w:fldChar w:fldCharType="separate"/>
            </w:r>
            <w:r w:rsidR="00A41D3E">
              <w:rPr>
                <w:noProof/>
                <w:webHidden/>
              </w:rPr>
              <w:t>7</w:t>
            </w:r>
            <w:r w:rsidRPr="00861AA1">
              <w:rPr>
                <w:noProof/>
                <w:webHidden/>
              </w:rPr>
              <w:fldChar w:fldCharType="end"/>
            </w:r>
          </w:hyperlink>
        </w:p>
        <w:p w14:paraId="62C87A74" w14:textId="77777777" w:rsidR="00F0629B" w:rsidRPr="00861AA1" w:rsidRDefault="007C68D3" w:rsidP="00861AA1">
          <w:pPr>
            <w:pStyle w:val="10"/>
            <w:rPr>
              <w:noProof/>
              <w:kern w:val="2"/>
              <w:sz w:val="21"/>
              <w:szCs w:val="22"/>
            </w:rPr>
          </w:pPr>
          <w:hyperlink w:anchor="_Toc312506385" w:history="1">
            <w:r w:rsidR="00F0629B" w:rsidRPr="00861AA1">
              <w:rPr>
                <w:rStyle w:val="a9"/>
                <w:noProof/>
              </w:rPr>
              <w:t>第一章</w:t>
            </w:r>
            <w:r w:rsidR="00F0629B" w:rsidRPr="00861AA1">
              <w:rPr>
                <w:rStyle w:val="a9"/>
                <w:noProof/>
              </w:rPr>
              <w:t xml:space="preserve"> </w:t>
            </w:r>
            <w:r w:rsidR="00F0629B" w:rsidRPr="00861AA1">
              <w:rPr>
                <w:rStyle w:val="a9"/>
                <w:noProof/>
              </w:rPr>
              <w:t>流体力学的基本概念</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_Toc312506385 \h </w:instrText>
            </w:r>
            <w:r w:rsidR="004D3C5E" w:rsidRPr="00861AA1">
              <w:rPr>
                <w:noProof/>
                <w:webHidden/>
              </w:rPr>
            </w:r>
            <w:r w:rsidR="004D3C5E" w:rsidRPr="00861AA1">
              <w:rPr>
                <w:noProof/>
                <w:webHidden/>
              </w:rPr>
              <w:fldChar w:fldCharType="separate"/>
            </w:r>
            <w:r w:rsidR="00A41D3E">
              <w:rPr>
                <w:noProof/>
                <w:webHidden/>
              </w:rPr>
              <w:t>8</w:t>
            </w:r>
            <w:r w:rsidR="004D3C5E" w:rsidRPr="00861AA1">
              <w:rPr>
                <w:noProof/>
                <w:webHidden/>
              </w:rPr>
              <w:fldChar w:fldCharType="end"/>
            </w:r>
          </w:hyperlink>
        </w:p>
        <w:p w14:paraId="400E9F4A"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386" w:history="1">
            <w:r w:rsidR="00F0629B" w:rsidRPr="00861AA1">
              <w:rPr>
                <w:rStyle w:val="a9"/>
                <w:noProof/>
              </w:rPr>
              <w:t xml:space="preserve">§1.1 </w:t>
            </w:r>
            <w:r w:rsidR="00F0629B" w:rsidRPr="00861AA1">
              <w:rPr>
                <w:rStyle w:val="a9"/>
                <w:noProof/>
              </w:rPr>
              <w:t>流体力学的任务</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_Toc312506386 \h </w:instrText>
            </w:r>
            <w:r w:rsidR="004D3C5E" w:rsidRPr="00861AA1">
              <w:rPr>
                <w:noProof/>
                <w:webHidden/>
              </w:rPr>
            </w:r>
            <w:r w:rsidR="004D3C5E" w:rsidRPr="00861AA1">
              <w:rPr>
                <w:noProof/>
                <w:webHidden/>
              </w:rPr>
              <w:fldChar w:fldCharType="separate"/>
            </w:r>
            <w:r w:rsidR="00A41D3E">
              <w:rPr>
                <w:noProof/>
                <w:webHidden/>
              </w:rPr>
              <w:t>8</w:t>
            </w:r>
            <w:r w:rsidR="004D3C5E" w:rsidRPr="00861AA1">
              <w:rPr>
                <w:noProof/>
                <w:webHidden/>
              </w:rPr>
              <w:fldChar w:fldCharType="end"/>
            </w:r>
          </w:hyperlink>
        </w:p>
        <w:p w14:paraId="0C01A9FC"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387" w:history="1">
            <w:r w:rsidR="00F0629B" w:rsidRPr="00861AA1">
              <w:rPr>
                <w:rStyle w:val="a9"/>
                <w:noProof/>
              </w:rPr>
              <w:t xml:space="preserve">§1.2 </w:t>
            </w:r>
            <w:r w:rsidR="00F0629B" w:rsidRPr="00861AA1">
              <w:rPr>
                <w:rStyle w:val="a9"/>
                <w:noProof/>
              </w:rPr>
              <w:t>流体的性质及分类</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_Toc312506387 \h </w:instrText>
            </w:r>
            <w:r w:rsidR="004D3C5E" w:rsidRPr="00861AA1">
              <w:rPr>
                <w:noProof/>
                <w:webHidden/>
              </w:rPr>
            </w:r>
            <w:r w:rsidR="004D3C5E" w:rsidRPr="00861AA1">
              <w:rPr>
                <w:noProof/>
                <w:webHidden/>
              </w:rPr>
              <w:fldChar w:fldCharType="separate"/>
            </w:r>
            <w:r w:rsidR="00A41D3E">
              <w:rPr>
                <w:noProof/>
                <w:webHidden/>
              </w:rPr>
              <w:t>10</w:t>
            </w:r>
            <w:r w:rsidR="004D3C5E" w:rsidRPr="00861AA1">
              <w:rPr>
                <w:noProof/>
                <w:webHidden/>
              </w:rPr>
              <w:fldChar w:fldCharType="end"/>
            </w:r>
          </w:hyperlink>
        </w:p>
        <w:p w14:paraId="36E2E2B1"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388" w:history="1">
            <w:r w:rsidR="00F0629B" w:rsidRPr="00861AA1">
              <w:rPr>
                <w:rStyle w:val="a9"/>
                <w:noProof/>
              </w:rPr>
              <w:t>&lt;I&gt;</w:t>
            </w:r>
            <w:r w:rsidR="00F0629B" w:rsidRPr="00861AA1">
              <w:rPr>
                <w:rStyle w:val="a9"/>
                <w:noProof/>
              </w:rPr>
              <w:t>易流动性</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_Toc312506388 \h </w:instrText>
            </w:r>
            <w:r w:rsidR="004D3C5E" w:rsidRPr="00861AA1">
              <w:rPr>
                <w:noProof/>
                <w:webHidden/>
              </w:rPr>
            </w:r>
            <w:r w:rsidR="004D3C5E" w:rsidRPr="00861AA1">
              <w:rPr>
                <w:noProof/>
                <w:webHidden/>
              </w:rPr>
              <w:fldChar w:fldCharType="separate"/>
            </w:r>
            <w:r w:rsidR="00A41D3E">
              <w:rPr>
                <w:noProof/>
                <w:webHidden/>
              </w:rPr>
              <w:t>10</w:t>
            </w:r>
            <w:r w:rsidR="004D3C5E" w:rsidRPr="00861AA1">
              <w:rPr>
                <w:noProof/>
                <w:webHidden/>
              </w:rPr>
              <w:fldChar w:fldCharType="end"/>
            </w:r>
          </w:hyperlink>
        </w:p>
        <w:p w14:paraId="391F7858"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389" w:history="1">
            <w:r w:rsidR="00F0629B" w:rsidRPr="00861AA1">
              <w:rPr>
                <w:rStyle w:val="a9"/>
                <w:noProof/>
              </w:rPr>
              <w:t>&lt;II&gt;</w:t>
            </w:r>
            <w:r w:rsidR="00F0629B" w:rsidRPr="00861AA1">
              <w:rPr>
                <w:rStyle w:val="a9"/>
                <w:noProof/>
              </w:rPr>
              <w:t>粘性，理想流体和粘性流体</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_Toc312506389 \h </w:instrText>
            </w:r>
            <w:r w:rsidR="004D3C5E" w:rsidRPr="00861AA1">
              <w:rPr>
                <w:noProof/>
                <w:webHidden/>
              </w:rPr>
            </w:r>
            <w:r w:rsidR="004D3C5E" w:rsidRPr="00861AA1">
              <w:rPr>
                <w:noProof/>
                <w:webHidden/>
              </w:rPr>
              <w:fldChar w:fldCharType="separate"/>
            </w:r>
            <w:r w:rsidR="00A41D3E">
              <w:rPr>
                <w:noProof/>
                <w:webHidden/>
              </w:rPr>
              <w:t>11</w:t>
            </w:r>
            <w:r w:rsidR="004D3C5E" w:rsidRPr="00861AA1">
              <w:rPr>
                <w:noProof/>
                <w:webHidden/>
              </w:rPr>
              <w:fldChar w:fldCharType="end"/>
            </w:r>
          </w:hyperlink>
        </w:p>
        <w:p w14:paraId="07588BDC"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390" w:history="1">
            <w:r w:rsidR="00F0629B" w:rsidRPr="00861AA1">
              <w:rPr>
                <w:rStyle w:val="a9"/>
                <w:noProof/>
              </w:rPr>
              <w:t>&lt;III&gt;</w:t>
            </w:r>
            <w:r w:rsidR="00F0629B" w:rsidRPr="00861AA1">
              <w:rPr>
                <w:rStyle w:val="a9"/>
                <w:noProof/>
              </w:rPr>
              <w:t>压缩性，不可压缩流体和可压缩流体</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_Toc312506390 \h </w:instrText>
            </w:r>
            <w:r w:rsidR="004D3C5E" w:rsidRPr="00861AA1">
              <w:rPr>
                <w:noProof/>
                <w:webHidden/>
              </w:rPr>
            </w:r>
            <w:r w:rsidR="004D3C5E" w:rsidRPr="00861AA1">
              <w:rPr>
                <w:noProof/>
                <w:webHidden/>
              </w:rPr>
              <w:fldChar w:fldCharType="separate"/>
            </w:r>
            <w:r w:rsidR="00A41D3E">
              <w:rPr>
                <w:noProof/>
                <w:webHidden/>
              </w:rPr>
              <w:t>11</w:t>
            </w:r>
            <w:r w:rsidR="004D3C5E" w:rsidRPr="00861AA1">
              <w:rPr>
                <w:noProof/>
                <w:webHidden/>
              </w:rPr>
              <w:fldChar w:fldCharType="end"/>
            </w:r>
          </w:hyperlink>
        </w:p>
        <w:p w14:paraId="6AFA19C3"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391" w:history="1">
            <w:r w:rsidR="00F0629B" w:rsidRPr="00861AA1">
              <w:rPr>
                <w:rStyle w:val="a9"/>
                <w:noProof/>
              </w:rPr>
              <w:t xml:space="preserve">§1.3 </w:t>
            </w:r>
            <w:r w:rsidR="00F0629B" w:rsidRPr="00861AA1">
              <w:rPr>
                <w:rStyle w:val="a9"/>
                <w:noProof/>
              </w:rPr>
              <w:t>描述流体运动的两种方法</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_Toc312506391 \h </w:instrText>
            </w:r>
            <w:r w:rsidR="004D3C5E" w:rsidRPr="00861AA1">
              <w:rPr>
                <w:noProof/>
                <w:webHidden/>
              </w:rPr>
            </w:r>
            <w:r w:rsidR="004D3C5E" w:rsidRPr="00861AA1">
              <w:rPr>
                <w:noProof/>
                <w:webHidden/>
              </w:rPr>
              <w:fldChar w:fldCharType="separate"/>
            </w:r>
            <w:r w:rsidR="00A41D3E">
              <w:rPr>
                <w:noProof/>
                <w:webHidden/>
              </w:rPr>
              <w:t>12</w:t>
            </w:r>
            <w:r w:rsidR="004D3C5E" w:rsidRPr="00861AA1">
              <w:rPr>
                <w:noProof/>
                <w:webHidden/>
              </w:rPr>
              <w:fldChar w:fldCharType="end"/>
            </w:r>
          </w:hyperlink>
        </w:p>
        <w:p w14:paraId="17BB3971"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392" w:history="1">
            <w:r w:rsidR="00F0629B" w:rsidRPr="00861AA1">
              <w:rPr>
                <w:rStyle w:val="a9"/>
                <w:noProof/>
              </w:rPr>
              <w:t>&lt;I&gt;</w:t>
            </w:r>
            <w:r w:rsidR="00F0629B" w:rsidRPr="00861AA1">
              <w:rPr>
                <w:rStyle w:val="a9"/>
                <w:noProof/>
              </w:rPr>
              <w:t>拉格朗日法</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_Toc312506392 \h </w:instrText>
            </w:r>
            <w:r w:rsidR="004D3C5E" w:rsidRPr="00861AA1">
              <w:rPr>
                <w:noProof/>
                <w:webHidden/>
              </w:rPr>
            </w:r>
            <w:r w:rsidR="004D3C5E" w:rsidRPr="00861AA1">
              <w:rPr>
                <w:noProof/>
                <w:webHidden/>
              </w:rPr>
              <w:fldChar w:fldCharType="separate"/>
            </w:r>
            <w:r w:rsidR="00A41D3E">
              <w:rPr>
                <w:noProof/>
                <w:webHidden/>
              </w:rPr>
              <w:t>12</w:t>
            </w:r>
            <w:r w:rsidR="004D3C5E" w:rsidRPr="00861AA1">
              <w:rPr>
                <w:noProof/>
                <w:webHidden/>
              </w:rPr>
              <w:fldChar w:fldCharType="end"/>
            </w:r>
          </w:hyperlink>
        </w:p>
        <w:p w14:paraId="0497513D"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393" w:history="1">
            <w:r w:rsidR="00F0629B" w:rsidRPr="00861AA1">
              <w:rPr>
                <w:rStyle w:val="a9"/>
                <w:noProof/>
              </w:rPr>
              <w:t>&lt;II&gt;</w:t>
            </w:r>
            <w:r w:rsidR="00F0629B" w:rsidRPr="00861AA1">
              <w:rPr>
                <w:rStyle w:val="a9"/>
                <w:noProof/>
              </w:rPr>
              <w:t>欧拉法</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_Toc312506393 \h </w:instrText>
            </w:r>
            <w:r w:rsidR="004D3C5E" w:rsidRPr="00861AA1">
              <w:rPr>
                <w:noProof/>
                <w:webHidden/>
              </w:rPr>
            </w:r>
            <w:r w:rsidR="004D3C5E" w:rsidRPr="00861AA1">
              <w:rPr>
                <w:noProof/>
                <w:webHidden/>
              </w:rPr>
              <w:fldChar w:fldCharType="separate"/>
            </w:r>
            <w:r w:rsidR="00A41D3E">
              <w:rPr>
                <w:noProof/>
                <w:webHidden/>
              </w:rPr>
              <w:t>12</w:t>
            </w:r>
            <w:r w:rsidR="004D3C5E" w:rsidRPr="00861AA1">
              <w:rPr>
                <w:noProof/>
                <w:webHidden/>
              </w:rPr>
              <w:fldChar w:fldCharType="end"/>
            </w:r>
          </w:hyperlink>
        </w:p>
        <w:p w14:paraId="3C143294"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394" w:history="1">
            <w:r w:rsidR="00F0629B" w:rsidRPr="00861AA1">
              <w:rPr>
                <w:rStyle w:val="a9"/>
                <w:noProof/>
              </w:rPr>
              <w:t>&lt;III&gt;</w:t>
            </w:r>
            <w:r w:rsidR="00F0629B" w:rsidRPr="00861AA1">
              <w:rPr>
                <w:rStyle w:val="a9"/>
                <w:noProof/>
              </w:rPr>
              <w:t>拉格朗日变数与欧拉变数的相互转换</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_Toc312506394 \h </w:instrText>
            </w:r>
            <w:r w:rsidR="004D3C5E" w:rsidRPr="00861AA1">
              <w:rPr>
                <w:noProof/>
                <w:webHidden/>
              </w:rPr>
            </w:r>
            <w:r w:rsidR="004D3C5E" w:rsidRPr="00861AA1">
              <w:rPr>
                <w:noProof/>
                <w:webHidden/>
              </w:rPr>
              <w:fldChar w:fldCharType="separate"/>
            </w:r>
            <w:r w:rsidR="00A41D3E">
              <w:rPr>
                <w:noProof/>
                <w:webHidden/>
              </w:rPr>
              <w:t>16</w:t>
            </w:r>
            <w:r w:rsidR="004D3C5E" w:rsidRPr="00861AA1">
              <w:rPr>
                <w:noProof/>
                <w:webHidden/>
              </w:rPr>
              <w:fldChar w:fldCharType="end"/>
            </w:r>
          </w:hyperlink>
        </w:p>
        <w:p w14:paraId="6DE5320D"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395" w:history="1">
            <w:r w:rsidR="00F0629B" w:rsidRPr="00861AA1">
              <w:rPr>
                <w:rStyle w:val="a9"/>
                <w:noProof/>
              </w:rPr>
              <w:t xml:space="preserve">§1.4 </w:t>
            </w:r>
            <w:r w:rsidR="00F0629B" w:rsidRPr="00861AA1">
              <w:rPr>
                <w:rStyle w:val="a9"/>
                <w:noProof/>
              </w:rPr>
              <w:t>迹线和流线</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_Toc312506395 \h </w:instrText>
            </w:r>
            <w:r w:rsidR="004D3C5E" w:rsidRPr="00861AA1">
              <w:rPr>
                <w:noProof/>
                <w:webHidden/>
              </w:rPr>
            </w:r>
            <w:r w:rsidR="004D3C5E" w:rsidRPr="00861AA1">
              <w:rPr>
                <w:noProof/>
                <w:webHidden/>
              </w:rPr>
              <w:fldChar w:fldCharType="separate"/>
            </w:r>
            <w:r w:rsidR="00A41D3E">
              <w:rPr>
                <w:noProof/>
                <w:webHidden/>
              </w:rPr>
              <w:t>17</w:t>
            </w:r>
            <w:r w:rsidR="004D3C5E" w:rsidRPr="00861AA1">
              <w:rPr>
                <w:noProof/>
                <w:webHidden/>
              </w:rPr>
              <w:fldChar w:fldCharType="end"/>
            </w:r>
          </w:hyperlink>
        </w:p>
        <w:p w14:paraId="0CBE1835"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396" w:history="1">
            <w:r w:rsidR="00F0629B" w:rsidRPr="00861AA1">
              <w:rPr>
                <w:rStyle w:val="a9"/>
                <w:noProof/>
              </w:rPr>
              <w:t>&lt;I&gt;</w:t>
            </w:r>
            <w:r w:rsidR="00F0629B" w:rsidRPr="00861AA1">
              <w:rPr>
                <w:rStyle w:val="a9"/>
                <w:noProof/>
              </w:rPr>
              <w:t>迹线</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_Toc312506396 \h </w:instrText>
            </w:r>
            <w:r w:rsidR="004D3C5E" w:rsidRPr="00861AA1">
              <w:rPr>
                <w:noProof/>
                <w:webHidden/>
              </w:rPr>
            </w:r>
            <w:r w:rsidR="004D3C5E" w:rsidRPr="00861AA1">
              <w:rPr>
                <w:noProof/>
                <w:webHidden/>
              </w:rPr>
              <w:fldChar w:fldCharType="separate"/>
            </w:r>
            <w:r w:rsidR="00A41D3E">
              <w:rPr>
                <w:noProof/>
                <w:webHidden/>
              </w:rPr>
              <w:t>17</w:t>
            </w:r>
            <w:r w:rsidR="004D3C5E" w:rsidRPr="00861AA1">
              <w:rPr>
                <w:noProof/>
                <w:webHidden/>
              </w:rPr>
              <w:fldChar w:fldCharType="end"/>
            </w:r>
          </w:hyperlink>
        </w:p>
        <w:p w14:paraId="73B369EA"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397" w:history="1">
            <w:r w:rsidR="00F0629B" w:rsidRPr="00861AA1">
              <w:rPr>
                <w:rStyle w:val="a9"/>
                <w:noProof/>
              </w:rPr>
              <w:t>&lt;II&gt;</w:t>
            </w:r>
            <w:r w:rsidR="00F0629B" w:rsidRPr="00861AA1">
              <w:rPr>
                <w:rStyle w:val="a9"/>
                <w:noProof/>
              </w:rPr>
              <w:t>流线</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_Toc312506397 \h </w:instrText>
            </w:r>
            <w:r w:rsidR="004D3C5E" w:rsidRPr="00861AA1">
              <w:rPr>
                <w:noProof/>
                <w:webHidden/>
              </w:rPr>
            </w:r>
            <w:r w:rsidR="004D3C5E" w:rsidRPr="00861AA1">
              <w:rPr>
                <w:noProof/>
                <w:webHidden/>
              </w:rPr>
              <w:fldChar w:fldCharType="separate"/>
            </w:r>
            <w:r w:rsidR="00A41D3E">
              <w:rPr>
                <w:noProof/>
                <w:webHidden/>
              </w:rPr>
              <w:t>18</w:t>
            </w:r>
            <w:r w:rsidR="004D3C5E" w:rsidRPr="00861AA1">
              <w:rPr>
                <w:noProof/>
                <w:webHidden/>
              </w:rPr>
              <w:fldChar w:fldCharType="end"/>
            </w:r>
          </w:hyperlink>
        </w:p>
        <w:p w14:paraId="44F32CD8"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398" w:history="1">
            <w:r w:rsidR="00F0629B" w:rsidRPr="00861AA1">
              <w:rPr>
                <w:rStyle w:val="a9"/>
                <w:noProof/>
              </w:rPr>
              <w:t>&lt;III&gt;</w:t>
            </w:r>
            <w:r w:rsidR="00F0629B" w:rsidRPr="00861AA1">
              <w:rPr>
                <w:rStyle w:val="a9"/>
                <w:noProof/>
              </w:rPr>
              <w:t>射流面、射流；流面、流管</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_Toc312506398 \h </w:instrText>
            </w:r>
            <w:r w:rsidR="004D3C5E" w:rsidRPr="00861AA1">
              <w:rPr>
                <w:noProof/>
                <w:webHidden/>
              </w:rPr>
            </w:r>
            <w:r w:rsidR="004D3C5E" w:rsidRPr="00861AA1">
              <w:rPr>
                <w:noProof/>
                <w:webHidden/>
              </w:rPr>
              <w:fldChar w:fldCharType="separate"/>
            </w:r>
            <w:r w:rsidR="00A41D3E">
              <w:rPr>
                <w:noProof/>
                <w:webHidden/>
              </w:rPr>
              <w:t>19</w:t>
            </w:r>
            <w:r w:rsidR="004D3C5E" w:rsidRPr="00861AA1">
              <w:rPr>
                <w:noProof/>
                <w:webHidden/>
              </w:rPr>
              <w:fldChar w:fldCharType="end"/>
            </w:r>
          </w:hyperlink>
        </w:p>
        <w:p w14:paraId="400C379B"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399" w:history="1">
            <w:r w:rsidR="00F0629B" w:rsidRPr="00861AA1">
              <w:rPr>
                <w:rStyle w:val="a9"/>
                <w:noProof/>
              </w:rPr>
              <w:t xml:space="preserve">§1.5 </w:t>
            </w:r>
            <w:r w:rsidR="00F0629B" w:rsidRPr="00861AA1">
              <w:rPr>
                <w:rStyle w:val="a9"/>
                <w:noProof/>
              </w:rPr>
              <w:t>流体微元的运动分析</w:t>
            </w:r>
            <w:r w:rsidR="00F0629B" w:rsidRPr="00861AA1">
              <w:rPr>
                <w:rStyle w:val="a9"/>
                <w:noProof/>
              </w:rPr>
              <w:t>——</w:t>
            </w:r>
            <w:r w:rsidR="00F0629B" w:rsidRPr="00861AA1">
              <w:rPr>
                <w:rStyle w:val="a9"/>
                <w:noProof/>
              </w:rPr>
              <w:t>应变率张量和旋转张量</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_Toc312506399 \h </w:instrText>
            </w:r>
            <w:r w:rsidR="004D3C5E" w:rsidRPr="00861AA1">
              <w:rPr>
                <w:noProof/>
                <w:webHidden/>
              </w:rPr>
            </w:r>
            <w:r w:rsidR="004D3C5E" w:rsidRPr="00861AA1">
              <w:rPr>
                <w:noProof/>
                <w:webHidden/>
              </w:rPr>
              <w:fldChar w:fldCharType="separate"/>
            </w:r>
            <w:r w:rsidR="00A41D3E">
              <w:rPr>
                <w:noProof/>
                <w:webHidden/>
              </w:rPr>
              <w:t>21</w:t>
            </w:r>
            <w:r w:rsidR="004D3C5E" w:rsidRPr="00861AA1">
              <w:rPr>
                <w:noProof/>
                <w:webHidden/>
              </w:rPr>
              <w:fldChar w:fldCharType="end"/>
            </w:r>
          </w:hyperlink>
        </w:p>
        <w:p w14:paraId="2FBE06AF"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00" w:history="1">
            <w:r w:rsidR="00F0629B" w:rsidRPr="00861AA1">
              <w:rPr>
                <w:rStyle w:val="a9"/>
                <w:noProof/>
              </w:rPr>
              <w:t xml:space="preserve">§1.6 </w:t>
            </w:r>
            <w:r w:rsidR="00F0629B" w:rsidRPr="00861AA1">
              <w:rPr>
                <w:rStyle w:val="a9"/>
                <w:noProof/>
              </w:rPr>
              <w:t>有旋流动的基本概念</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_Toc312506400 \h </w:instrText>
            </w:r>
            <w:r w:rsidR="004D3C5E" w:rsidRPr="00861AA1">
              <w:rPr>
                <w:noProof/>
                <w:webHidden/>
              </w:rPr>
            </w:r>
            <w:r w:rsidR="004D3C5E" w:rsidRPr="00861AA1">
              <w:rPr>
                <w:noProof/>
                <w:webHidden/>
              </w:rPr>
              <w:fldChar w:fldCharType="separate"/>
            </w:r>
            <w:r w:rsidR="00A41D3E">
              <w:rPr>
                <w:noProof/>
                <w:webHidden/>
              </w:rPr>
              <w:t>23</w:t>
            </w:r>
            <w:r w:rsidR="004D3C5E" w:rsidRPr="00861AA1">
              <w:rPr>
                <w:noProof/>
                <w:webHidden/>
              </w:rPr>
              <w:fldChar w:fldCharType="end"/>
            </w:r>
          </w:hyperlink>
        </w:p>
        <w:p w14:paraId="28132518"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01" w:history="1">
            <w:r w:rsidR="00F0629B" w:rsidRPr="00861AA1">
              <w:rPr>
                <w:rStyle w:val="a9"/>
                <w:noProof/>
              </w:rPr>
              <w:t>&lt;I&gt;</w:t>
            </w:r>
            <w:r w:rsidR="00F0629B" w:rsidRPr="00861AA1">
              <w:rPr>
                <w:rStyle w:val="a9"/>
                <w:noProof/>
              </w:rPr>
              <w:t>涡旋场</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_Toc312506401 \h </w:instrText>
            </w:r>
            <w:r w:rsidR="004D3C5E" w:rsidRPr="00861AA1">
              <w:rPr>
                <w:noProof/>
                <w:webHidden/>
              </w:rPr>
            </w:r>
            <w:r w:rsidR="004D3C5E" w:rsidRPr="00861AA1">
              <w:rPr>
                <w:noProof/>
                <w:webHidden/>
              </w:rPr>
              <w:fldChar w:fldCharType="separate"/>
            </w:r>
            <w:r w:rsidR="00A41D3E">
              <w:rPr>
                <w:noProof/>
                <w:webHidden/>
              </w:rPr>
              <w:t>23</w:t>
            </w:r>
            <w:r w:rsidR="004D3C5E" w:rsidRPr="00861AA1">
              <w:rPr>
                <w:noProof/>
                <w:webHidden/>
              </w:rPr>
              <w:fldChar w:fldCharType="end"/>
            </w:r>
          </w:hyperlink>
        </w:p>
        <w:p w14:paraId="0182C212"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02" w:history="1">
            <w:r w:rsidR="00F0629B" w:rsidRPr="00861AA1">
              <w:rPr>
                <w:rStyle w:val="a9"/>
                <w:noProof/>
              </w:rPr>
              <w:t>&lt;II&gt;</w:t>
            </w:r>
            <w:r w:rsidR="00F0629B" w:rsidRPr="00861AA1">
              <w:rPr>
                <w:rStyle w:val="a9"/>
                <w:noProof/>
              </w:rPr>
              <w:t>涡线、涡面、涡管、涡通量、速度环量</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_Toc312506402 \h </w:instrText>
            </w:r>
            <w:r w:rsidR="004D3C5E" w:rsidRPr="00861AA1">
              <w:rPr>
                <w:noProof/>
                <w:webHidden/>
              </w:rPr>
            </w:r>
            <w:r w:rsidR="004D3C5E" w:rsidRPr="00861AA1">
              <w:rPr>
                <w:noProof/>
                <w:webHidden/>
              </w:rPr>
              <w:fldChar w:fldCharType="separate"/>
            </w:r>
            <w:r w:rsidR="00A41D3E">
              <w:rPr>
                <w:noProof/>
                <w:webHidden/>
              </w:rPr>
              <w:t>24</w:t>
            </w:r>
            <w:r w:rsidR="004D3C5E" w:rsidRPr="00861AA1">
              <w:rPr>
                <w:noProof/>
                <w:webHidden/>
              </w:rPr>
              <w:fldChar w:fldCharType="end"/>
            </w:r>
          </w:hyperlink>
        </w:p>
        <w:p w14:paraId="105BD06F"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03" w:history="1">
            <w:r w:rsidR="00F0629B" w:rsidRPr="00861AA1">
              <w:rPr>
                <w:rStyle w:val="a9"/>
                <w:noProof/>
              </w:rPr>
              <w:t>&lt;III&gt;</w:t>
            </w:r>
            <w:r w:rsidR="00F0629B" w:rsidRPr="00861AA1">
              <w:rPr>
                <w:rStyle w:val="a9"/>
                <w:noProof/>
              </w:rPr>
              <w:t>涡管强度守恒定理</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_Toc312506403 \h </w:instrText>
            </w:r>
            <w:r w:rsidR="004D3C5E" w:rsidRPr="00861AA1">
              <w:rPr>
                <w:noProof/>
                <w:webHidden/>
              </w:rPr>
            </w:r>
            <w:r w:rsidR="004D3C5E" w:rsidRPr="00861AA1">
              <w:rPr>
                <w:noProof/>
                <w:webHidden/>
              </w:rPr>
              <w:fldChar w:fldCharType="separate"/>
            </w:r>
            <w:r w:rsidR="00A41D3E">
              <w:rPr>
                <w:noProof/>
                <w:webHidden/>
              </w:rPr>
              <w:t>25</w:t>
            </w:r>
            <w:r w:rsidR="004D3C5E" w:rsidRPr="00861AA1">
              <w:rPr>
                <w:noProof/>
                <w:webHidden/>
              </w:rPr>
              <w:fldChar w:fldCharType="end"/>
            </w:r>
          </w:hyperlink>
        </w:p>
        <w:p w14:paraId="2D57E607"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04" w:history="1">
            <w:r w:rsidR="00F0629B" w:rsidRPr="00861AA1">
              <w:rPr>
                <w:rStyle w:val="a9"/>
                <w:noProof/>
              </w:rPr>
              <w:t>&lt;IV&gt;</w:t>
            </w:r>
            <w:r w:rsidR="00F0629B" w:rsidRPr="00861AA1">
              <w:rPr>
                <w:rStyle w:val="a9"/>
                <w:noProof/>
              </w:rPr>
              <w:t>涡通量与速度环量的关系</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_Toc312506404 \h </w:instrText>
            </w:r>
            <w:r w:rsidR="004D3C5E" w:rsidRPr="00861AA1">
              <w:rPr>
                <w:noProof/>
                <w:webHidden/>
              </w:rPr>
            </w:r>
            <w:r w:rsidR="004D3C5E" w:rsidRPr="00861AA1">
              <w:rPr>
                <w:noProof/>
                <w:webHidden/>
              </w:rPr>
              <w:fldChar w:fldCharType="separate"/>
            </w:r>
            <w:r w:rsidR="00A41D3E">
              <w:rPr>
                <w:noProof/>
                <w:webHidden/>
              </w:rPr>
              <w:t>27</w:t>
            </w:r>
            <w:r w:rsidR="004D3C5E" w:rsidRPr="00861AA1">
              <w:rPr>
                <w:noProof/>
                <w:webHidden/>
              </w:rPr>
              <w:fldChar w:fldCharType="end"/>
            </w:r>
          </w:hyperlink>
        </w:p>
        <w:p w14:paraId="20206643"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05" w:history="1">
            <w:r w:rsidR="00F0629B" w:rsidRPr="00861AA1">
              <w:rPr>
                <w:rStyle w:val="a9"/>
                <w:noProof/>
              </w:rPr>
              <w:t>&lt;V&gt;</w:t>
            </w:r>
            <w:r w:rsidR="00F0629B" w:rsidRPr="00861AA1">
              <w:rPr>
                <w:rStyle w:val="a9"/>
                <w:noProof/>
              </w:rPr>
              <w:t>封闭流体线的速度环量对于时间的变化率</w:t>
            </w:r>
            <w:r w:rsidR="00F0629B" w:rsidRPr="00861AA1">
              <w:rPr>
                <w:rStyle w:val="a9"/>
                <w:noProof/>
              </w:rPr>
              <w:t>——</w:t>
            </w:r>
            <w:r w:rsidR="00F0629B" w:rsidRPr="00861AA1">
              <w:rPr>
                <w:rStyle w:val="a9"/>
                <w:noProof/>
              </w:rPr>
              <w:t>速度环量的随体导数</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_Toc312506405 \h </w:instrText>
            </w:r>
            <w:r w:rsidR="004D3C5E" w:rsidRPr="00861AA1">
              <w:rPr>
                <w:noProof/>
                <w:webHidden/>
              </w:rPr>
            </w:r>
            <w:r w:rsidR="004D3C5E" w:rsidRPr="00861AA1">
              <w:rPr>
                <w:noProof/>
                <w:webHidden/>
              </w:rPr>
              <w:fldChar w:fldCharType="separate"/>
            </w:r>
            <w:r w:rsidR="00A41D3E">
              <w:rPr>
                <w:noProof/>
                <w:webHidden/>
              </w:rPr>
              <w:t>28</w:t>
            </w:r>
            <w:r w:rsidR="004D3C5E" w:rsidRPr="00861AA1">
              <w:rPr>
                <w:noProof/>
                <w:webHidden/>
              </w:rPr>
              <w:fldChar w:fldCharType="end"/>
            </w:r>
          </w:hyperlink>
        </w:p>
        <w:p w14:paraId="15FFCDA7"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06" w:history="1">
            <w:r w:rsidR="00F0629B" w:rsidRPr="00861AA1">
              <w:rPr>
                <w:rStyle w:val="a9"/>
                <w:noProof/>
              </w:rPr>
              <w:t>&lt;VI&gt;</w:t>
            </w:r>
            <w:r w:rsidR="00F0629B" w:rsidRPr="00861AA1">
              <w:rPr>
                <w:rStyle w:val="a9"/>
                <w:noProof/>
              </w:rPr>
              <w:t>涡通量对时间的变化率</w:t>
            </w:r>
            <w:r w:rsidR="00F0629B" w:rsidRPr="00861AA1">
              <w:rPr>
                <w:rStyle w:val="a9"/>
                <w:noProof/>
              </w:rPr>
              <w:t>——</w:t>
            </w:r>
            <w:r w:rsidR="00F0629B" w:rsidRPr="00861AA1">
              <w:rPr>
                <w:rStyle w:val="a9"/>
                <w:noProof/>
              </w:rPr>
              <w:t>涡通量的随体导数</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_Toc312506406 \h </w:instrText>
            </w:r>
            <w:r w:rsidR="004D3C5E" w:rsidRPr="00861AA1">
              <w:rPr>
                <w:noProof/>
                <w:webHidden/>
              </w:rPr>
            </w:r>
            <w:r w:rsidR="004D3C5E" w:rsidRPr="00861AA1">
              <w:rPr>
                <w:noProof/>
                <w:webHidden/>
              </w:rPr>
              <w:fldChar w:fldCharType="separate"/>
            </w:r>
            <w:r w:rsidR="00A41D3E">
              <w:rPr>
                <w:noProof/>
                <w:webHidden/>
              </w:rPr>
              <w:t>30</w:t>
            </w:r>
            <w:r w:rsidR="004D3C5E" w:rsidRPr="00861AA1">
              <w:rPr>
                <w:noProof/>
                <w:webHidden/>
              </w:rPr>
              <w:fldChar w:fldCharType="end"/>
            </w:r>
          </w:hyperlink>
        </w:p>
        <w:p w14:paraId="11814F6F"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07" w:history="1">
            <w:r w:rsidR="00F0629B" w:rsidRPr="00861AA1">
              <w:rPr>
                <w:rStyle w:val="a9"/>
                <w:noProof/>
              </w:rPr>
              <w:t>&lt;VII&gt;</w:t>
            </w:r>
            <w:r w:rsidR="00F0629B" w:rsidRPr="00861AA1">
              <w:rPr>
                <w:rStyle w:val="a9"/>
                <w:noProof/>
              </w:rPr>
              <w:t>任意物理量</w:t>
            </w:r>
            <m:oMath>
              <m:r>
                <m:rPr>
                  <m:sty m:val="bi"/>
                </m:rPr>
                <w:rPr>
                  <w:rStyle w:val="a9"/>
                  <w:rFonts w:ascii="Cambria Math" w:hAnsi="Cambria Math"/>
                  <w:noProof/>
                </w:rPr>
                <m:t>B</m:t>
              </m:r>
              <m:r>
                <w:rPr>
                  <w:rStyle w:val="a9"/>
                  <w:rFonts w:ascii="Cambria Math" w:hAnsi="Cambria Math"/>
                  <w:noProof/>
                </w:rPr>
                <m:t>=</m:t>
              </m:r>
              <m:r>
                <m:rPr>
                  <m:sty m:val="bi"/>
                </m:rPr>
                <w:rPr>
                  <w:rStyle w:val="a9"/>
                  <w:rFonts w:ascii="Cambria Math" w:hAnsi="Cambria Math"/>
                  <w:noProof/>
                </w:rPr>
                <m:t>B</m:t>
              </m:r>
              <m:d>
                <m:dPr>
                  <m:ctrlPr>
                    <w:rPr>
                      <w:rStyle w:val="a9"/>
                      <w:rFonts w:ascii="Cambria Math" w:hAnsi="Cambria Math"/>
                      <w:b/>
                      <w:bCs/>
                      <w:i/>
                      <w:noProof/>
                    </w:rPr>
                  </m:ctrlPr>
                </m:dPr>
                <m:e>
                  <m:r>
                    <m:rPr>
                      <m:sty m:val="bi"/>
                    </m:rPr>
                    <w:rPr>
                      <w:rStyle w:val="a9"/>
                      <w:rFonts w:ascii="Cambria Math" w:hAnsi="Cambria Math"/>
                      <w:noProof/>
                    </w:rPr>
                    <m:t>r</m:t>
                  </m:r>
                  <m:r>
                    <w:rPr>
                      <w:rStyle w:val="a9"/>
                      <w:rFonts w:ascii="Cambria Math" w:hAnsi="Cambria Math"/>
                      <w:noProof/>
                    </w:rPr>
                    <m:t>,</m:t>
                  </m:r>
                  <m:r>
                    <m:rPr>
                      <m:sty m:val="bi"/>
                    </m:rPr>
                    <w:rPr>
                      <w:rStyle w:val="a9"/>
                      <w:rFonts w:ascii="Cambria Math" w:hAnsi="Cambria Math"/>
                      <w:noProof/>
                    </w:rPr>
                    <m:t>t</m:t>
                  </m:r>
                </m:e>
              </m:d>
            </m:oMath>
            <w:r w:rsidR="00F0629B" w:rsidRPr="00861AA1">
              <w:rPr>
                <w:rStyle w:val="a9"/>
                <w:noProof/>
              </w:rPr>
              <w:t>（可是矢量也可是标量）的体积分的随体导数</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_Toc312506407 \h </w:instrText>
            </w:r>
            <w:r w:rsidR="004D3C5E" w:rsidRPr="00861AA1">
              <w:rPr>
                <w:noProof/>
                <w:webHidden/>
              </w:rPr>
            </w:r>
            <w:r w:rsidR="004D3C5E" w:rsidRPr="00861AA1">
              <w:rPr>
                <w:noProof/>
                <w:webHidden/>
              </w:rPr>
              <w:fldChar w:fldCharType="separate"/>
            </w:r>
            <w:r w:rsidR="00A41D3E">
              <w:rPr>
                <w:noProof/>
                <w:webHidden/>
              </w:rPr>
              <w:t>30</w:t>
            </w:r>
            <w:r w:rsidR="004D3C5E" w:rsidRPr="00861AA1">
              <w:rPr>
                <w:noProof/>
                <w:webHidden/>
              </w:rPr>
              <w:fldChar w:fldCharType="end"/>
            </w:r>
          </w:hyperlink>
        </w:p>
        <w:p w14:paraId="28D1034B"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08" w:history="1">
            <w:r w:rsidR="00F0629B" w:rsidRPr="00861AA1">
              <w:rPr>
                <w:rStyle w:val="a9"/>
                <w:noProof/>
              </w:rPr>
              <w:t xml:space="preserve">§1.7 </w:t>
            </w:r>
            <w:r w:rsidR="00F0629B" w:rsidRPr="00861AA1">
              <w:rPr>
                <w:rStyle w:val="a9"/>
                <w:noProof/>
              </w:rPr>
              <w:t>无旋流动的基本概念</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_Toc312506408 \h </w:instrText>
            </w:r>
            <w:r w:rsidR="004D3C5E" w:rsidRPr="00861AA1">
              <w:rPr>
                <w:noProof/>
                <w:webHidden/>
              </w:rPr>
            </w:r>
            <w:r w:rsidR="004D3C5E" w:rsidRPr="00861AA1">
              <w:rPr>
                <w:noProof/>
                <w:webHidden/>
              </w:rPr>
              <w:fldChar w:fldCharType="separate"/>
            </w:r>
            <w:r w:rsidR="00A41D3E">
              <w:rPr>
                <w:noProof/>
                <w:webHidden/>
              </w:rPr>
              <w:t>31</w:t>
            </w:r>
            <w:r w:rsidR="004D3C5E" w:rsidRPr="00861AA1">
              <w:rPr>
                <w:noProof/>
                <w:webHidden/>
              </w:rPr>
              <w:fldChar w:fldCharType="end"/>
            </w:r>
          </w:hyperlink>
        </w:p>
        <w:p w14:paraId="75782BA6"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09" w:history="1">
            <w:r w:rsidR="00F0629B" w:rsidRPr="00861AA1">
              <w:rPr>
                <w:rStyle w:val="a9"/>
                <w:noProof/>
              </w:rPr>
              <w:t>&lt;I&gt;</w:t>
            </w:r>
            <w:r w:rsidR="00F0629B" w:rsidRPr="00861AA1">
              <w:rPr>
                <w:rStyle w:val="a9"/>
                <w:noProof/>
              </w:rPr>
              <w:t>速度有势</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_Toc312506409 \h </w:instrText>
            </w:r>
            <w:r w:rsidR="004D3C5E" w:rsidRPr="00861AA1">
              <w:rPr>
                <w:noProof/>
                <w:webHidden/>
              </w:rPr>
            </w:r>
            <w:r w:rsidR="004D3C5E" w:rsidRPr="00861AA1">
              <w:rPr>
                <w:noProof/>
                <w:webHidden/>
              </w:rPr>
              <w:fldChar w:fldCharType="separate"/>
            </w:r>
            <w:r w:rsidR="00A41D3E">
              <w:rPr>
                <w:noProof/>
                <w:webHidden/>
              </w:rPr>
              <w:t>31</w:t>
            </w:r>
            <w:r w:rsidR="004D3C5E" w:rsidRPr="00861AA1">
              <w:rPr>
                <w:noProof/>
                <w:webHidden/>
              </w:rPr>
              <w:fldChar w:fldCharType="end"/>
            </w:r>
          </w:hyperlink>
        </w:p>
        <w:p w14:paraId="1E2F67DF"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10" w:history="1">
            <w:r w:rsidR="00F0629B" w:rsidRPr="00861AA1">
              <w:rPr>
                <w:rStyle w:val="a9"/>
                <w:noProof/>
              </w:rPr>
              <w:t>&lt;II&gt;</w:t>
            </w:r>
            <w:r w:rsidR="00F0629B" w:rsidRPr="00861AA1">
              <w:rPr>
                <w:rStyle w:val="a9"/>
                <w:noProof/>
              </w:rPr>
              <w:t>速度势与环量</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_Toc312506410 \h </w:instrText>
            </w:r>
            <w:r w:rsidR="004D3C5E" w:rsidRPr="00861AA1">
              <w:rPr>
                <w:noProof/>
                <w:webHidden/>
              </w:rPr>
            </w:r>
            <w:r w:rsidR="004D3C5E" w:rsidRPr="00861AA1">
              <w:rPr>
                <w:noProof/>
                <w:webHidden/>
              </w:rPr>
              <w:fldChar w:fldCharType="separate"/>
            </w:r>
            <w:r w:rsidR="00A41D3E">
              <w:rPr>
                <w:noProof/>
                <w:webHidden/>
              </w:rPr>
              <w:t>32</w:t>
            </w:r>
            <w:r w:rsidR="004D3C5E" w:rsidRPr="00861AA1">
              <w:rPr>
                <w:noProof/>
                <w:webHidden/>
              </w:rPr>
              <w:fldChar w:fldCharType="end"/>
            </w:r>
          </w:hyperlink>
        </w:p>
        <w:p w14:paraId="1BB088BE"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11" w:history="1">
            <w:r w:rsidR="00F0629B" w:rsidRPr="00861AA1">
              <w:rPr>
                <w:rStyle w:val="a9"/>
                <w:noProof/>
              </w:rPr>
              <w:t>&lt;III&gt;</w:t>
            </w:r>
            <w:r w:rsidR="00F0629B" w:rsidRPr="00861AA1">
              <w:rPr>
                <w:rStyle w:val="a9"/>
                <w:noProof/>
              </w:rPr>
              <w:t>速度势在单连通和双连通域中的性质</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_Toc312506411 \h </w:instrText>
            </w:r>
            <w:r w:rsidR="004D3C5E" w:rsidRPr="00861AA1">
              <w:rPr>
                <w:noProof/>
                <w:webHidden/>
              </w:rPr>
            </w:r>
            <w:r w:rsidR="004D3C5E" w:rsidRPr="00861AA1">
              <w:rPr>
                <w:noProof/>
                <w:webHidden/>
              </w:rPr>
              <w:fldChar w:fldCharType="separate"/>
            </w:r>
            <w:r w:rsidR="00A41D3E">
              <w:rPr>
                <w:noProof/>
                <w:webHidden/>
              </w:rPr>
              <w:t>34</w:t>
            </w:r>
            <w:r w:rsidR="004D3C5E" w:rsidRPr="00861AA1">
              <w:rPr>
                <w:noProof/>
                <w:webHidden/>
              </w:rPr>
              <w:fldChar w:fldCharType="end"/>
            </w:r>
          </w:hyperlink>
        </w:p>
        <w:p w14:paraId="5E7A9360"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12" w:history="1">
            <w:r w:rsidR="00F0629B" w:rsidRPr="00861AA1">
              <w:rPr>
                <w:rStyle w:val="a9"/>
                <w:noProof/>
              </w:rPr>
              <w:t>&lt;IV&gt;</w:t>
            </w:r>
            <w:r w:rsidR="00F0629B" w:rsidRPr="00861AA1">
              <w:rPr>
                <w:rStyle w:val="a9"/>
                <w:noProof/>
              </w:rPr>
              <w:t>加速度有势</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_Toc312506412 \h </w:instrText>
            </w:r>
            <w:r w:rsidR="004D3C5E" w:rsidRPr="00861AA1">
              <w:rPr>
                <w:noProof/>
                <w:webHidden/>
              </w:rPr>
            </w:r>
            <w:r w:rsidR="004D3C5E" w:rsidRPr="00861AA1">
              <w:rPr>
                <w:noProof/>
                <w:webHidden/>
              </w:rPr>
              <w:fldChar w:fldCharType="separate"/>
            </w:r>
            <w:r w:rsidR="00A41D3E">
              <w:rPr>
                <w:noProof/>
                <w:webHidden/>
              </w:rPr>
              <w:t>36</w:t>
            </w:r>
            <w:r w:rsidR="004D3C5E" w:rsidRPr="00861AA1">
              <w:rPr>
                <w:noProof/>
                <w:webHidden/>
              </w:rPr>
              <w:fldChar w:fldCharType="end"/>
            </w:r>
          </w:hyperlink>
        </w:p>
        <w:p w14:paraId="1F74A61D"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13" w:history="1">
            <w:r w:rsidR="00F0629B" w:rsidRPr="00861AA1">
              <w:rPr>
                <w:rStyle w:val="a9"/>
                <w:noProof/>
              </w:rPr>
              <w:t xml:space="preserve">§1.8 </w:t>
            </w:r>
            <w:r w:rsidR="00F0629B" w:rsidRPr="00861AA1">
              <w:rPr>
                <w:rStyle w:val="a9"/>
                <w:noProof/>
              </w:rPr>
              <w:t>作用在流体上的力</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_Toc312506413 \h </w:instrText>
            </w:r>
            <w:r w:rsidR="004D3C5E" w:rsidRPr="00861AA1">
              <w:rPr>
                <w:noProof/>
                <w:webHidden/>
              </w:rPr>
            </w:r>
            <w:r w:rsidR="004D3C5E" w:rsidRPr="00861AA1">
              <w:rPr>
                <w:noProof/>
                <w:webHidden/>
              </w:rPr>
              <w:fldChar w:fldCharType="separate"/>
            </w:r>
            <w:r w:rsidR="00A41D3E">
              <w:rPr>
                <w:noProof/>
                <w:webHidden/>
              </w:rPr>
              <w:t>37</w:t>
            </w:r>
            <w:r w:rsidR="004D3C5E" w:rsidRPr="00861AA1">
              <w:rPr>
                <w:noProof/>
                <w:webHidden/>
              </w:rPr>
              <w:fldChar w:fldCharType="end"/>
            </w:r>
          </w:hyperlink>
        </w:p>
        <w:p w14:paraId="59157103"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14" w:history="1">
            <w:r w:rsidR="00F0629B" w:rsidRPr="00861AA1">
              <w:rPr>
                <w:rStyle w:val="a9"/>
                <w:noProof/>
              </w:rPr>
              <w:t>&lt;I&gt;</w:t>
            </w:r>
            <w:r w:rsidR="00F0629B" w:rsidRPr="00861AA1">
              <w:rPr>
                <w:rStyle w:val="a9"/>
                <w:noProof/>
              </w:rPr>
              <w:t>理想流体的应力张量</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_Toc312506414 \h </w:instrText>
            </w:r>
            <w:r w:rsidR="004D3C5E" w:rsidRPr="00861AA1">
              <w:rPr>
                <w:noProof/>
                <w:webHidden/>
              </w:rPr>
            </w:r>
            <w:r w:rsidR="004D3C5E" w:rsidRPr="00861AA1">
              <w:rPr>
                <w:noProof/>
                <w:webHidden/>
              </w:rPr>
              <w:fldChar w:fldCharType="separate"/>
            </w:r>
            <w:r w:rsidR="00A41D3E">
              <w:rPr>
                <w:noProof/>
                <w:webHidden/>
              </w:rPr>
              <w:t>37</w:t>
            </w:r>
            <w:r w:rsidR="004D3C5E" w:rsidRPr="00861AA1">
              <w:rPr>
                <w:noProof/>
                <w:webHidden/>
              </w:rPr>
              <w:fldChar w:fldCharType="end"/>
            </w:r>
          </w:hyperlink>
        </w:p>
        <w:p w14:paraId="269D6F0F"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15" w:history="1">
            <w:r w:rsidR="00F0629B" w:rsidRPr="00861AA1">
              <w:rPr>
                <w:rStyle w:val="a9"/>
                <w:noProof/>
              </w:rPr>
              <w:t>&lt;II&gt;</w:t>
            </w:r>
            <w:r w:rsidR="00F0629B" w:rsidRPr="00861AA1">
              <w:rPr>
                <w:rStyle w:val="a9"/>
                <w:noProof/>
              </w:rPr>
              <w:t>静止流体的应力张量</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_Toc312506415 \h </w:instrText>
            </w:r>
            <w:r w:rsidR="004D3C5E" w:rsidRPr="00861AA1">
              <w:rPr>
                <w:noProof/>
                <w:webHidden/>
              </w:rPr>
            </w:r>
            <w:r w:rsidR="004D3C5E" w:rsidRPr="00861AA1">
              <w:rPr>
                <w:noProof/>
                <w:webHidden/>
              </w:rPr>
              <w:fldChar w:fldCharType="separate"/>
            </w:r>
            <w:r w:rsidR="00A41D3E">
              <w:rPr>
                <w:noProof/>
                <w:webHidden/>
              </w:rPr>
              <w:t>37</w:t>
            </w:r>
            <w:r w:rsidR="004D3C5E" w:rsidRPr="00861AA1">
              <w:rPr>
                <w:noProof/>
                <w:webHidden/>
              </w:rPr>
              <w:fldChar w:fldCharType="end"/>
            </w:r>
          </w:hyperlink>
        </w:p>
        <w:p w14:paraId="00BA6CAB"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16" w:history="1">
            <w:r w:rsidR="00F0629B" w:rsidRPr="00861AA1">
              <w:rPr>
                <w:rStyle w:val="a9"/>
                <w:noProof/>
              </w:rPr>
              <w:t>&lt;III&gt;</w:t>
            </w:r>
            <w:r w:rsidR="00F0629B" w:rsidRPr="00861AA1">
              <w:rPr>
                <w:rStyle w:val="a9"/>
                <w:noProof/>
              </w:rPr>
              <w:t>一般流体的应力张量</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_Toc312506416 \h </w:instrText>
            </w:r>
            <w:r w:rsidR="004D3C5E" w:rsidRPr="00861AA1">
              <w:rPr>
                <w:noProof/>
                <w:webHidden/>
              </w:rPr>
            </w:r>
            <w:r w:rsidR="004D3C5E" w:rsidRPr="00861AA1">
              <w:rPr>
                <w:noProof/>
                <w:webHidden/>
              </w:rPr>
              <w:fldChar w:fldCharType="separate"/>
            </w:r>
            <w:r w:rsidR="00A41D3E">
              <w:rPr>
                <w:noProof/>
                <w:webHidden/>
              </w:rPr>
              <w:t>38</w:t>
            </w:r>
            <w:r w:rsidR="004D3C5E" w:rsidRPr="00861AA1">
              <w:rPr>
                <w:noProof/>
                <w:webHidden/>
              </w:rPr>
              <w:fldChar w:fldCharType="end"/>
            </w:r>
          </w:hyperlink>
        </w:p>
        <w:p w14:paraId="0AE783E9" w14:textId="77777777" w:rsidR="00F0629B" w:rsidRPr="00861AA1" w:rsidRDefault="007C68D3" w:rsidP="00861AA1">
          <w:pPr>
            <w:pStyle w:val="10"/>
            <w:rPr>
              <w:noProof/>
              <w:kern w:val="2"/>
              <w:sz w:val="21"/>
              <w:szCs w:val="22"/>
            </w:rPr>
          </w:pPr>
          <w:hyperlink w:anchor="_Toc312506417" w:history="1">
            <w:r w:rsidR="00F0629B" w:rsidRPr="00861AA1">
              <w:rPr>
                <w:rStyle w:val="a9"/>
                <w:noProof/>
              </w:rPr>
              <w:t>第二章</w:t>
            </w:r>
            <w:r w:rsidR="00F0629B" w:rsidRPr="00861AA1">
              <w:rPr>
                <w:rStyle w:val="a9"/>
                <w:noProof/>
              </w:rPr>
              <w:t xml:space="preserve"> </w:t>
            </w:r>
            <w:r w:rsidR="00F0629B" w:rsidRPr="00861AA1">
              <w:rPr>
                <w:rStyle w:val="a9"/>
                <w:noProof/>
              </w:rPr>
              <w:t>流体力学基本方程组</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_Toc312506417 \h </w:instrText>
            </w:r>
            <w:r w:rsidR="004D3C5E" w:rsidRPr="00861AA1">
              <w:rPr>
                <w:noProof/>
                <w:webHidden/>
              </w:rPr>
            </w:r>
            <w:r w:rsidR="004D3C5E" w:rsidRPr="00861AA1">
              <w:rPr>
                <w:noProof/>
                <w:webHidden/>
              </w:rPr>
              <w:fldChar w:fldCharType="separate"/>
            </w:r>
            <w:r w:rsidR="00A41D3E">
              <w:rPr>
                <w:noProof/>
                <w:webHidden/>
              </w:rPr>
              <w:t>39</w:t>
            </w:r>
            <w:r w:rsidR="004D3C5E" w:rsidRPr="00861AA1">
              <w:rPr>
                <w:noProof/>
                <w:webHidden/>
              </w:rPr>
              <w:fldChar w:fldCharType="end"/>
            </w:r>
          </w:hyperlink>
        </w:p>
        <w:p w14:paraId="6EBC466D"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18" w:history="1">
            <w:r w:rsidR="00F0629B" w:rsidRPr="00861AA1">
              <w:rPr>
                <w:rStyle w:val="a9"/>
                <w:noProof/>
              </w:rPr>
              <w:t xml:space="preserve">§2.1 </w:t>
            </w:r>
            <w:r w:rsidR="00F0629B" w:rsidRPr="00861AA1">
              <w:rPr>
                <w:rStyle w:val="a9"/>
                <w:noProof/>
              </w:rPr>
              <w:t>连续性方程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_Toc312506418 \h </w:instrText>
            </w:r>
            <w:r w:rsidR="004D3C5E" w:rsidRPr="00861AA1">
              <w:rPr>
                <w:noProof/>
                <w:webHidden/>
              </w:rPr>
            </w:r>
            <w:r w:rsidR="004D3C5E" w:rsidRPr="00861AA1">
              <w:rPr>
                <w:noProof/>
                <w:webHidden/>
              </w:rPr>
              <w:fldChar w:fldCharType="separate"/>
            </w:r>
            <w:r w:rsidR="00A41D3E">
              <w:rPr>
                <w:noProof/>
                <w:webHidden/>
              </w:rPr>
              <w:t>39</w:t>
            </w:r>
            <w:r w:rsidR="004D3C5E" w:rsidRPr="00861AA1">
              <w:rPr>
                <w:noProof/>
                <w:webHidden/>
              </w:rPr>
              <w:fldChar w:fldCharType="end"/>
            </w:r>
          </w:hyperlink>
        </w:p>
        <w:p w14:paraId="47E6C590"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19" w:history="1">
            <w:r w:rsidR="00F0629B" w:rsidRPr="00861AA1">
              <w:rPr>
                <w:rStyle w:val="a9"/>
                <w:noProof/>
              </w:rPr>
              <w:t xml:space="preserve">§2.2 </w:t>
            </w:r>
            <w:r w:rsidR="00F0629B" w:rsidRPr="00861AA1">
              <w:rPr>
                <w:rStyle w:val="a9"/>
                <w:noProof/>
              </w:rPr>
              <w:t>运动方程（动量方程）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_Toc312506419 \h </w:instrText>
            </w:r>
            <w:r w:rsidR="004D3C5E" w:rsidRPr="00861AA1">
              <w:rPr>
                <w:noProof/>
                <w:webHidden/>
              </w:rPr>
            </w:r>
            <w:r w:rsidR="004D3C5E" w:rsidRPr="00861AA1">
              <w:rPr>
                <w:noProof/>
                <w:webHidden/>
              </w:rPr>
              <w:fldChar w:fldCharType="separate"/>
            </w:r>
            <w:r w:rsidR="00A41D3E">
              <w:rPr>
                <w:noProof/>
                <w:webHidden/>
              </w:rPr>
              <w:t>41</w:t>
            </w:r>
            <w:r w:rsidR="004D3C5E" w:rsidRPr="00861AA1">
              <w:rPr>
                <w:noProof/>
                <w:webHidden/>
              </w:rPr>
              <w:fldChar w:fldCharType="end"/>
            </w:r>
          </w:hyperlink>
        </w:p>
        <w:p w14:paraId="7B35EE37"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20" w:history="1">
            <w:r w:rsidR="00F0629B" w:rsidRPr="00861AA1">
              <w:rPr>
                <w:rStyle w:val="a9"/>
                <w:noProof/>
              </w:rPr>
              <w:t xml:space="preserve">§2.3 </w:t>
            </w:r>
            <w:r w:rsidR="00F0629B" w:rsidRPr="00861AA1">
              <w:rPr>
                <w:rStyle w:val="a9"/>
                <w:noProof/>
              </w:rPr>
              <w:t>动量矩方程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_Toc312506420 \h </w:instrText>
            </w:r>
            <w:r w:rsidR="004D3C5E" w:rsidRPr="00861AA1">
              <w:rPr>
                <w:noProof/>
                <w:webHidden/>
              </w:rPr>
            </w:r>
            <w:r w:rsidR="004D3C5E" w:rsidRPr="00861AA1">
              <w:rPr>
                <w:noProof/>
                <w:webHidden/>
              </w:rPr>
              <w:fldChar w:fldCharType="separate"/>
            </w:r>
            <w:r w:rsidR="00A41D3E">
              <w:rPr>
                <w:noProof/>
                <w:webHidden/>
              </w:rPr>
              <w:t>42</w:t>
            </w:r>
            <w:r w:rsidR="004D3C5E" w:rsidRPr="00861AA1">
              <w:rPr>
                <w:noProof/>
                <w:webHidden/>
              </w:rPr>
              <w:fldChar w:fldCharType="end"/>
            </w:r>
          </w:hyperlink>
        </w:p>
        <w:p w14:paraId="5F00AA11"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21" w:history="1">
            <w:r w:rsidR="00F0629B" w:rsidRPr="00861AA1">
              <w:rPr>
                <w:rStyle w:val="a9"/>
                <w:noProof/>
              </w:rPr>
              <w:t xml:space="preserve">§2.4 </w:t>
            </w:r>
            <w:r w:rsidR="00F0629B" w:rsidRPr="00861AA1">
              <w:rPr>
                <w:rStyle w:val="a9"/>
                <w:noProof/>
              </w:rPr>
              <w:t>能量方程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_Toc312506421 \h </w:instrText>
            </w:r>
            <w:r w:rsidR="004D3C5E" w:rsidRPr="00861AA1">
              <w:rPr>
                <w:noProof/>
                <w:webHidden/>
              </w:rPr>
            </w:r>
            <w:r w:rsidR="004D3C5E" w:rsidRPr="00861AA1">
              <w:rPr>
                <w:noProof/>
                <w:webHidden/>
              </w:rPr>
              <w:fldChar w:fldCharType="separate"/>
            </w:r>
            <w:r w:rsidR="00A41D3E">
              <w:rPr>
                <w:noProof/>
                <w:webHidden/>
              </w:rPr>
              <w:t>42</w:t>
            </w:r>
            <w:r w:rsidR="004D3C5E" w:rsidRPr="00861AA1">
              <w:rPr>
                <w:noProof/>
                <w:webHidden/>
              </w:rPr>
              <w:fldChar w:fldCharType="end"/>
            </w:r>
          </w:hyperlink>
        </w:p>
        <w:p w14:paraId="37893235"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22" w:history="1">
            <w:r w:rsidR="00F0629B" w:rsidRPr="00861AA1">
              <w:rPr>
                <w:rStyle w:val="a9"/>
                <w:noProof/>
              </w:rPr>
              <w:t xml:space="preserve">§2.5 </w:t>
            </w:r>
            <w:r w:rsidR="00F0629B" w:rsidRPr="00861AA1">
              <w:rPr>
                <w:rStyle w:val="a9"/>
                <w:noProof/>
              </w:rPr>
              <w:t>本构方程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_Toc312506422 \h </w:instrText>
            </w:r>
            <w:r w:rsidR="004D3C5E" w:rsidRPr="00861AA1">
              <w:rPr>
                <w:noProof/>
                <w:webHidden/>
              </w:rPr>
            </w:r>
            <w:r w:rsidR="004D3C5E" w:rsidRPr="00861AA1">
              <w:rPr>
                <w:noProof/>
                <w:webHidden/>
              </w:rPr>
              <w:fldChar w:fldCharType="separate"/>
            </w:r>
            <w:r w:rsidR="00A41D3E">
              <w:rPr>
                <w:noProof/>
                <w:webHidden/>
              </w:rPr>
              <w:t>48</w:t>
            </w:r>
            <w:r w:rsidR="004D3C5E" w:rsidRPr="00861AA1">
              <w:rPr>
                <w:noProof/>
                <w:webHidden/>
              </w:rPr>
              <w:fldChar w:fldCharType="end"/>
            </w:r>
          </w:hyperlink>
        </w:p>
        <w:p w14:paraId="2557E18A"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23" w:history="1">
            <w:r w:rsidR="00F0629B" w:rsidRPr="00861AA1">
              <w:rPr>
                <w:rStyle w:val="a9"/>
                <w:noProof/>
              </w:rPr>
              <w:t>§2.6 Navier-Stokes</w:t>
            </w:r>
            <w:r w:rsidR="00F0629B" w:rsidRPr="00861AA1">
              <w:rPr>
                <w:rStyle w:val="a9"/>
                <w:noProof/>
              </w:rPr>
              <w:t>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_Toc312506423 \h </w:instrText>
            </w:r>
            <w:r w:rsidR="004D3C5E" w:rsidRPr="00861AA1">
              <w:rPr>
                <w:noProof/>
                <w:webHidden/>
              </w:rPr>
            </w:r>
            <w:r w:rsidR="004D3C5E" w:rsidRPr="00861AA1">
              <w:rPr>
                <w:noProof/>
                <w:webHidden/>
              </w:rPr>
              <w:fldChar w:fldCharType="separate"/>
            </w:r>
            <w:r w:rsidR="00A41D3E">
              <w:rPr>
                <w:noProof/>
                <w:webHidden/>
              </w:rPr>
              <w:t>52</w:t>
            </w:r>
            <w:r w:rsidR="004D3C5E" w:rsidRPr="00861AA1">
              <w:rPr>
                <w:noProof/>
                <w:webHidden/>
              </w:rPr>
              <w:fldChar w:fldCharType="end"/>
            </w:r>
          </w:hyperlink>
        </w:p>
        <w:p w14:paraId="37742D25"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24" w:history="1">
            <w:r w:rsidR="00F0629B" w:rsidRPr="00861AA1">
              <w:rPr>
                <w:rStyle w:val="a9"/>
                <w:noProof/>
              </w:rPr>
              <w:t xml:space="preserve">§2.7 </w:t>
            </w:r>
            <w:r w:rsidR="00F0629B" w:rsidRPr="00861AA1">
              <w:rPr>
                <w:rStyle w:val="a9"/>
                <w:noProof/>
              </w:rPr>
              <w:t>状态方程、内能及熵的表达式</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_Toc312506424 \h </w:instrText>
            </w:r>
            <w:r w:rsidR="004D3C5E" w:rsidRPr="00861AA1">
              <w:rPr>
                <w:noProof/>
                <w:webHidden/>
              </w:rPr>
            </w:r>
            <w:r w:rsidR="004D3C5E" w:rsidRPr="00861AA1">
              <w:rPr>
                <w:noProof/>
                <w:webHidden/>
              </w:rPr>
              <w:fldChar w:fldCharType="separate"/>
            </w:r>
            <w:r w:rsidR="00A41D3E">
              <w:rPr>
                <w:noProof/>
                <w:webHidden/>
              </w:rPr>
              <w:t>52</w:t>
            </w:r>
            <w:r w:rsidR="004D3C5E" w:rsidRPr="00861AA1">
              <w:rPr>
                <w:noProof/>
                <w:webHidden/>
              </w:rPr>
              <w:fldChar w:fldCharType="end"/>
            </w:r>
          </w:hyperlink>
        </w:p>
        <w:p w14:paraId="7EF4BF40"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25" w:history="1">
            <w:r w:rsidR="00F0629B" w:rsidRPr="00861AA1">
              <w:rPr>
                <w:rStyle w:val="a9"/>
                <w:noProof/>
              </w:rPr>
              <w:t>&lt;I&gt;</w:t>
            </w:r>
            <w:r w:rsidR="00F0629B" w:rsidRPr="00861AA1">
              <w:rPr>
                <w:rStyle w:val="a9"/>
                <w:noProof/>
              </w:rPr>
              <w:t>状态方程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_Toc312506425 \h </w:instrText>
            </w:r>
            <w:r w:rsidR="004D3C5E" w:rsidRPr="00861AA1">
              <w:rPr>
                <w:noProof/>
                <w:webHidden/>
              </w:rPr>
            </w:r>
            <w:r w:rsidR="004D3C5E" w:rsidRPr="00861AA1">
              <w:rPr>
                <w:noProof/>
                <w:webHidden/>
              </w:rPr>
              <w:fldChar w:fldCharType="separate"/>
            </w:r>
            <w:r w:rsidR="00A41D3E">
              <w:rPr>
                <w:noProof/>
                <w:webHidden/>
              </w:rPr>
              <w:t>52</w:t>
            </w:r>
            <w:r w:rsidR="004D3C5E" w:rsidRPr="00861AA1">
              <w:rPr>
                <w:noProof/>
                <w:webHidden/>
              </w:rPr>
              <w:fldChar w:fldCharType="end"/>
            </w:r>
          </w:hyperlink>
        </w:p>
        <w:p w14:paraId="0E5A0026"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26" w:history="1">
            <w:r w:rsidR="00F0629B" w:rsidRPr="00861AA1">
              <w:rPr>
                <w:rStyle w:val="a9"/>
                <w:noProof/>
              </w:rPr>
              <w:t>&lt;II&gt;</w:t>
            </w:r>
            <w:r w:rsidR="00F0629B" w:rsidRPr="00861AA1">
              <w:rPr>
                <w:rStyle w:val="a9"/>
                <w:noProof/>
              </w:rPr>
              <w:t>内能及熵</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_Toc312506426 \h </w:instrText>
            </w:r>
            <w:r w:rsidR="004D3C5E" w:rsidRPr="00861AA1">
              <w:rPr>
                <w:noProof/>
                <w:webHidden/>
              </w:rPr>
            </w:r>
            <w:r w:rsidR="004D3C5E" w:rsidRPr="00861AA1">
              <w:rPr>
                <w:noProof/>
                <w:webHidden/>
              </w:rPr>
              <w:fldChar w:fldCharType="separate"/>
            </w:r>
            <w:r w:rsidR="00A41D3E">
              <w:rPr>
                <w:noProof/>
                <w:webHidden/>
              </w:rPr>
              <w:t>52</w:t>
            </w:r>
            <w:r w:rsidR="004D3C5E" w:rsidRPr="00861AA1">
              <w:rPr>
                <w:noProof/>
                <w:webHidden/>
              </w:rPr>
              <w:fldChar w:fldCharType="end"/>
            </w:r>
          </w:hyperlink>
        </w:p>
        <w:p w14:paraId="2DC47C0F"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27" w:history="1">
            <w:r w:rsidR="00F0629B" w:rsidRPr="00861AA1">
              <w:rPr>
                <w:rStyle w:val="a9"/>
                <w:noProof/>
              </w:rPr>
              <w:t xml:space="preserve">§2.8 </w:t>
            </w:r>
            <w:r w:rsidR="00F0629B" w:rsidRPr="00861AA1">
              <w:rPr>
                <w:rStyle w:val="a9"/>
                <w:noProof/>
              </w:rPr>
              <w:t>流体力学基本方程组</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_Toc312506427 \h </w:instrText>
            </w:r>
            <w:r w:rsidR="004D3C5E" w:rsidRPr="00861AA1">
              <w:rPr>
                <w:noProof/>
                <w:webHidden/>
              </w:rPr>
            </w:r>
            <w:r w:rsidR="004D3C5E" w:rsidRPr="00861AA1">
              <w:rPr>
                <w:noProof/>
                <w:webHidden/>
              </w:rPr>
              <w:fldChar w:fldCharType="separate"/>
            </w:r>
            <w:r w:rsidR="00A41D3E">
              <w:rPr>
                <w:noProof/>
                <w:webHidden/>
              </w:rPr>
              <w:t>53</w:t>
            </w:r>
            <w:r w:rsidR="004D3C5E" w:rsidRPr="00861AA1">
              <w:rPr>
                <w:noProof/>
                <w:webHidden/>
              </w:rPr>
              <w:fldChar w:fldCharType="end"/>
            </w:r>
          </w:hyperlink>
        </w:p>
        <w:p w14:paraId="65D82583"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28" w:history="1">
            <w:r w:rsidR="00F0629B" w:rsidRPr="00861AA1">
              <w:rPr>
                <w:rStyle w:val="a9"/>
                <w:noProof/>
              </w:rPr>
              <w:t xml:space="preserve">&lt;I&gt; </w:t>
            </w:r>
            <w:r w:rsidR="00F0629B" w:rsidRPr="00861AA1">
              <w:rPr>
                <w:rStyle w:val="a9"/>
                <w:noProof/>
              </w:rPr>
              <w:t>微分形式的基本方程组</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_Toc312506428 \h </w:instrText>
            </w:r>
            <w:r w:rsidR="004D3C5E" w:rsidRPr="00861AA1">
              <w:rPr>
                <w:noProof/>
                <w:webHidden/>
              </w:rPr>
            </w:r>
            <w:r w:rsidR="004D3C5E" w:rsidRPr="00861AA1">
              <w:rPr>
                <w:noProof/>
                <w:webHidden/>
              </w:rPr>
              <w:fldChar w:fldCharType="separate"/>
            </w:r>
            <w:r w:rsidR="00A41D3E">
              <w:rPr>
                <w:noProof/>
                <w:webHidden/>
              </w:rPr>
              <w:t>53</w:t>
            </w:r>
            <w:r w:rsidR="004D3C5E" w:rsidRPr="00861AA1">
              <w:rPr>
                <w:noProof/>
                <w:webHidden/>
              </w:rPr>
              <w:fldChar w:fldCharType="end"/>
            </w:r>
          </w:hyperlink>
        </w:p>
        <w:p w14:paraId="3023F92B"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29" w:history="1">
            <w:r w:rsidR="00F0629B" w:rsidRPr="00861AA1">
              <w:rPr>
                <w:rStyle w:val="a9"/>
                <w:noProof/>
              </w:rPr>
              <w:t xml:space="preserve">&lt;II&gt; </w:t>
            </w:r>
            <w:r w:rsidR="00F0629B" w:rsidRPr="00861AA1">
              <w:rPr>
                <w:rStyle w:val="a9"/>
                <w:noProof/>
              </w:rPr>
              <w:t>积分形式的基本方程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_Toc312506429 \h </w:instrText>
            </w:r>
            <w:r w:rsidR="004D3C5E" w:rsidRPr="00861AA1">
              <w:rPr>
                <w:noProof/>
                <w:webHidden/>
              </w:rPr>
            </w:r>
            <w:r w:rsidR="004D3C5E" w:rsidRPr="00861AA1">
              <w:rPr>
                <w:noProof/>
                <w:webHidden/>
              </w:rPr>
              <w:fldChar w:fldCharType="separate"/>
            </w:r>
            <w:r w:rsidR="00A41D3E">
              <w:rPr>
                <w:noProof/>
                <w:webHidden/>
              </w:rPr>
              <w:t>53</w:t>
            </w:r>
            <w:r w:rsidR="004D3C5E" w:rsidRPr="00861AA1">
              <w:rPr>
                <w:noProof/>
                <w:webHidden/>
              </w:rPr>
              <w:fldChar w:fldCharType="end"/>
            </w:r>
          </w:hyperlink>
        </w:p>
        <w:p w14:paraId="6F1AB3A5"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30" w:history="1">
            <w:r w:rsidR="00F0629B" w:rsidRPr="00861AA1">
              <w:rPr>
                <w:rStyle w:val="a9"/>
                <w:noProof/>
              </w:rPr>
              <w:t xml:space="preserve">§2.9 </w:t>
            </w:r>
            <w:r w:rsidR="00F0629B" w:rsidRPr="00861AA1">
              <w:rPr>
                <w:rStyle w:val="a9"/>
                <w:noProof/>
              </w:rPr>
              <w:t>初、边条件</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_Toc312506430 \h </w:instrText>
            </w:r>
            <w:r w:rsidR="004D3C5E" w:rsidRPr="00861AA1">
              <w:rPr>
                <w:noProof/>
                <w:webHidden/>
              </w:rPr>
            </w:r>
            <w:r w:rsidR="004D3C5E" w:rsidRPr="00861AA1">
              <w:rPr>
                <w:noProof/>
                <w:webHidden/>
              </w:rPr>
              <w:fldChar w:fldCharType="separate"/>
            </w:r>
            <w:r w:rsidR="00A41D3E">
              <w:rPr>
                <w:noProof/>
                <w:webHidden/>
              </w:rPr>
              <w:t>54</w:t>
            </w:r>
            <w:r w:rsidR="004D3C5E" w:rsidRPr="00861AA1">
              <w:rPr>
                <w:noProof/>
                <w:webHidden/>
              </w:rPr>
              <w:fldChar w:fldCharType="end"/>
            </w:r>
          </w:hyperlink>
        </w:p>
        <w:p w14:paraId="6E6AB6A7"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31" w:history="1">
            <w:r w:rsidR="00F0629B" w:rsidRPr="00861AA1">
              <w:rPr>
                <w:rStyle w:val="a9"/>
                <w:noProof/>
              </w:rPr>
              <w:t xml:space="preserve">&lt;I&gt; </w:t>
            </w:r>
            <w:r w:rsidR="00F0629B" w:rsidRPr="00861AA1">
              <w:rPr>
                <w:rStyle w:val="a9"/>
                <w:noProof/>
              </w:rPr>
              <w:t>初始条件</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_Toc312506431 \h </w:instrText>
            </w:r>
            <w:r w:rsidR="004D3C5E" w:rsidRPr="00861AA1">
              <w:rPr>
                <w:noProof/>
                <w:webHidden/>
              </w:rPr>
            </w:r>
            <w:r w:rsidR="004D3C5E" w:rsidRPr="00861AA1">
              <w:rPr>
                <w:noProof/>
                <w:webHidden/>
              </w:rPr>
              <w:fldChar w:fldCharType="separate"/>
            </w:r>
            <w:r w:rsidR="00A41D3E">
              <w:rPr>
                <w:noProof/>
                <w:webHidden/>
              </w:rPr>
              <w:t>54</w:t>
            </w:r>
            <w:r w:rsidR="004D3C5E" w:rsidRPr="00861AA1">
              <w:rPr>
                <w:noProof/>
                <w:webHidden/>
              </w:rPr>
              <w:fldChar w:fldCharType="end"/>
            </w:r>
          </w:hyperlink>
        </w:p>
        <w:p w14:paraId="0EEE0C4C"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32" w:history="1">
            <w:r w:rsidR="00F0629B" w:rsidRPr="00861AA1">
              <w:rPr>
                <w:rStyle w:val="a9"/>
                <w:noProof/>
              </w:rPr>
              <w:t xml:space="preserve">&lt;II&gt; </w:t>
            </w:r>
            <w:r w:rsidR="00F0629B" w:rsidRPr="00861AA1">
              <w:rPr>
                <w:rStyle w:val="a9"/>
                <w:noProof/>
              </w:rPr>
              <w:t>边界条件</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_Toc312506432 \h </w:instrText>
            </w:r>
            <w:r w:rsidR="004D3C5E" w:rsidRPr="00861AA1">
              <w:rPr>
                <w:noProof/>
                <w:webHidden/>
              </w:rPr>
            </w:r>
            <w:r w:rsidR="004D3C5E" w:rsidRPr="00861AA1">
              <w:rPr>
                <w:noProof/>
                <w:webHidden/>
              </w:rPr>
              <w:fldChar w:fldCharType="separate"/>
            </w:r>
            <w:r w:rsidR="00A41D3E">
              <w:rPr>
                <w:noProof/>
                <w:webHidden/>
              </w:rPr>
              <w:t>54</w:t>
            </w:r>
            <w:r w:rsidR="004D3C5E" w:rsidRPr="00861AA1">
              <w:rPr>
                <w:noProof/>
                <w:webHidden/>
              </w:rPr>
              <w:fldChar w:fldCharType="end"/>
            </w:r>
          </w:hyperlink>
        </w:p>
        <w:p w14:paraId="5D5A7B2D" w14:textId="77777777" w:rsidR="00F0629B" w:rsidRPr="00861AA1" w:rsidRDefault="007C68D3" w:rsidP="00861AA1">
          <w:pPr>
            <w:pStyle w:val="10"/>
            <w:rPr>
              <w:noProof/>
              <w:kern w:val="2"/>
              <w:sz w:val="21"/>
              <w:szCs w:val="22"/>
            </w:rPr>
          </w:pPr>
          <w:hyperlink w:anchor="_Toc312506433" w:history="1">
            <w:r w:rsidR="00F0629B" w:rsidRPr="00861AA1">
              <w:rPr>
                <w:rStyle w:val="a9"/>
                <w:noProof/>
              </w:rPr>
              <w:t>第三章</w:t>
            </w:r>
            <w:r w:rsidR="00F0629B" w:rsidRPr="00861AA1">
              <w:rPr>
                <w:rStyle w:val="a9"/>
                <w:noProof/>
              </w:rPr>
              <w:t xml:space="preserve"> </w:t>
            </w:r>
            <w:r w:rsidR="00F0629B" w:rsidRPr="00861AA1">
              <w:rPr>
                <w:rStyle w:val="a9"/>
                <w:noProof/>
              </w:rPr>
              <w:t>理想流体力学的一般理论</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_Toc312506433 \h </w:instrText>
            </w:r>
            <w:r w:rsidR="004D3C5E" w:rsidRPr="00861AA1">
              <w:rPr>
                <w:noProof/>
                <w:webHidden/>
              </w:rPr>
            </w:r>
            <w:r w:rsidR="004D3C5E" w:rsidRPr="00861AA1">
              <w:rPr>
                <w:noProof/>
                <w:webHidden/>
              </w:rPr>
              <w:fldChar w:fldCharType="separate"/>
            </w:r>
            <w:r w:rsidR="00A41D3E">
              <w:rPr>
                <w:noProof/>
                <w:webHidden/>
              </w:rPr>
              <w:t>57</w:t>
            </w:r>
            <w:r w:rsidR="004D3C5E" w:rsidRPr="00861AA1">
              <w:rPr>
                <w:noProof/>
                <w:webHidden/>
              </w:rPr>
              <w:fldChar w:fldCharType="end"/>
            </w:r>
          </w:hyperlink>
        </w:p>
        <w:p w14:paraId="733456B2"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34" w:history="1">
            <w:r w:rsidR="00F0629B" w:rsidRPr="00861AA1">
              <w:rPr>
                <w:rStyle w:val="a9"/>
                <w:noProof/>
              </w:rPr>
              <w:t xml:space="preserve">§3.1 </w:t>
            </w:r>
            <w:r w:rsidR="00F0629B" w:rsidRPr="00861AA1">
              <w:rPr>
                <w:rStyle w:val="a9"/>
                <w:noProof/>
              </w:rPr>
              <w:t>理想流体</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_Toc312506434 \h </w:instrText>
            </w:r>
            <w:r w:rsidR="004D3C5E" w:rsidRPr="00861AA1">
              <w:rPr>
                <w:noProof/>
                <w:webHidden/>
              </w:rPr>
            </w:r>
            <w:r w:rsidR="004D3C5E" w:rsidRPr="00861AA1">
              <w:rPr>
                <w:noProof/>
                <w:webHidden/>
              </w:rPr>
              <w:fldChar w:fldCharType="separate"/>
            </w:r>
            <w:r w:rsidR="00A41D3E">
              <w:rPr>
                <w:noProof/>
                <w:webHidden/>
              </w:rPr>
              <w:t>57</w:t>
            </w:r>
            <w:r w:rsidR="004D3C5E" w:rsidRPr="00861AA1">
              <w:rPr>
                <w:noProof/>
                <w:webHidden/>
              </w:rPr>
              <w:fldChar w:fldCharType="end"/>
            </w:r>
          </w:hyperlink>
        </w:p>
        <w:p w14:paraId="39EED357"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35" w:history="1">
            <w:r w:rsidR="00F0629B" w:rsidRPr="00861AA1">
              <w:rPr>
                <w:rStyle w:val="a9"/>
                <w:noProof/>
              </w:rPr>
              <w:t xml:space="preserve">§3.2 </w:t>
            </w:r>
            <w:r w:rsidR="00F0629B" w:rsidRPr="00861AA1">
              <w:rPr>
                <w:rStyle w:val="a9"/>
                <w:noProof/>
              </w:rPr>
              <w:t>理想流体运动方程组</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_Toc312506435 \h </w:instrText>
            </w:r>
            <w:r w:rsidR="004D3C5E" w:rsidRPr="00861AA1">
              <w:rPr>
                <w:noProof/>
                <w:webHidden/>
              </w:rPr>
            </w:r>
            <w:r w:rsidR="004D3C5E" w:rsidRPr="00861AA1">
              <w:rPr>
                <w:noProof/>
                <w:webHidden/>
              </w:rPr>
              <w:fldChar w:fldCharType="separate"/>
            </w:r>
            <w:r w:rsidR="00A41D3E">
              <w:rPr>
                <w:noProof/>
                <w:webHidden/>
              </w:rPr>
              <w:t>57</w:t>
            </w:r>
            <w:r w:rsidR="004D3C5E" w:rsidRPr="00861AA1">
              <w:rPr>
                <w:noProof/>
                <w:webHidden/>
              </w:rPr>
              <w:fldChar w:fldCharType="end"/>
            </w:r>
          </w:hyperlink>
        </w:p>
        <w:p w14:paraId="1A2E8102"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36" w:history="1">
            <w:r w:rsidR="00F0629B" w:rsidRPr="00861AA1">
              <w:rPr>
                <w:rStyle w:val="a9"/>
                <w:noProof/>
              </w:rPr>
              <w:t xml:space="preserve">&lt;I&gt; </w:t>
            </w:r>
            <w:r w:rsidR="00F0629B" w:rsidRPr="00861AA1">
              <w:rPr>
                <w:rStyle w:val="a9"/>
                <w:noProof/>
              </w:rPr>
              <w:t>惯性系下的运动方程组</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_Toc312506436 \h </w:instrText>
            </w:r>
            <w:r w:rsidR="004D3C5E" w:rsidRPr="00861AA1">
              <w:rPr>
                <w:noProof/>
                <w:webHidden/>
              </w:rPr>
            </w:r>
            <w:r w:rsidR="004D3C5E" w:rsidRPr="00861AA1">
              <w:rPr>
                <w:noProof/>
                <w:webHidden/>
              </w:rPr>
              <w:fldChar w:fldCharType="separate"/>
            </w:r>
            <w:r w:rsidR="00A41D3E">
              <w:rPr>
                <w:noProof/>
                <w:webHidden/>
              </w:rPr>
              <w:t>57</w:t>
            </w:r>
            <w:r w:rsidR="004D3C5E" w:rsidRPr="00861AA1">
              <w:rPr>
                <w:noProof/>
                <w:webHidden/>
              </w:rPr>
              <w:fldChar w:fldCharType="end"/>
            </w:r>
          </w:hyperlink>
        </w:p>
        <w:p w14:paraId="0517D963"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37" w:history="1">
            <w:r w:rsidR="00F0629B" w:rsidRPr="00861AA1">
              <w:rPr>
                <w:rStyle w:val="a9"/>
                <w:noProof/>
              </w:rPr>
              <w:t xml:space="preserve">&lt;II&gt; </w:t>
            </w:r>
            <w:r w:rsidR="00F0629B" w:rsidRPr="00861AA1">
              <w:rPr>
                <w:rStyle w:val="a9"/>
                <w:noProof/>
              </w:rPr>
              <w:t>非惯性系下的运动方程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_Toc312506437 \h </w:instrText>
            </w:r>
            <w:r w:rsidR="004D3C5E" w:rsidRPr="00861AA1">
              <w:rPr>
                <w:noProof/>
                <w:webHidden/>
              </w:rPr>
            </w:r>
            <w:r w:rsidR="004D3C5E" w:rsidRPr="00861AA1">
              <w:rPr>
                <w:noProof/>
                <w:webHidden/>
              </w:rPr>
              <w:fldChar w:fldCharType="separate"/>
            </w:r>
            <w:r w:rsidR="00A41D3E">
              <w:rPr>
                <w:noProof/>
                <w:webHidden/>
              </w:rPr>
              <w:t>59</w:t>
            </w:r>
            <w:r w:rsidR="004D3C5E" w:rsidRPr="00861AA1">
              <w:rPr>
                <w:noProof/>
                <w:webHidden/>
              </w:rPr>
              <w:fldChar w:fldCharType="end"/>
            </w:r>
          </w:hyperlink>
        </w:p>
        <w:p w14:paraId="7EFB4C28"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38" w:history="1">
            <w:r w:rsidR="00F0629B" w:rsidRPr="00861AA1">
              <w:rPr>
                <w:rStyle w:val="a9"/>
                <w:noProof/>
              </w:rPr>
              <w:t xml:space="preserve">§3.3 </w:t>
            </w:r>
            <w:r w:rsidR="00F0629B" w:rsidRPr="00861AA1">
              <w:rPr>
                <w:rStyle w:val="a9"/>
                <w:noProof/>
              </w:rPr>
              <w:t>流体静力学</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_Toc312506438 \h </w:instrText>
            </w:r>
            <w:r w:rsidR="004D3C5E" w:rsidRPr="00861AA1">
              <w:rPr>
                <w:noProof/>
                <w:webHidden/>
              </w:rPr>
            </w:r>
            <w:r w:rsidR="004D3C5E" w:rsidRPr="00861AA1">
              <w:rPr>
                <w:noProof/>
                <w:webHidden/>
              </w:rPr>
              <w:fldChar w:fldCharType="separate"/>
            </w:r>
            <w:r w:rsidR="00A41D3E">
              <w:rPr>
                <w:noProof/>
                <w:webHidden/>
              </w:rPr>
              <w:t>60</w:t>
            </w:r>
            <w:r w:rsidR="004D3C5E" w:rsidRPr="00861AA1">
              <w:rPr>
                <w:noProof/>
                <w:webHidden/>
              </w:rPr>
              <w:fldChar w:fldCharType="end"/>
            </w:r>
          </w:hyperlink>
        </w:p>
        <w:p w14:paraId="09A58648"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39" w:history="1">
            <w:r w:rsidR="00F0629B" w:rsidRPr="00861AA1">
              <w:rPr>
                <w:rStyle w:val="a9"/>
                <w:noProof/>
              </w:rPr>
              <w:t xml:space="preserve">&lt;I&gt; </w:t>
            </w:r>
            <w:r w:rsidR="00F0629B" w:rsidRPr="00861AA1">
              <w:rPr>
                <w:rStyle w:val="a9"/>
                <w:noProof/>
              </w:rPr>
              <w:t>均匀重力场中的静止流体</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_Toc312506439 \h </w:instrText>
            </w:r>
            <w:r w:rsidR="004D3C5E" w:rsidRPr="00861AA1">
              <w:rPr>
                <w:noProof/>
                <w:webHidden/>
              </w:rPr>
            </w:r>
            <w:r w:rsidR="004D3C5E" w:rsidRPr="00861AA1">
              <w:rPr>
                <w:noProof/>
                <w:webHidden/>
              </w:rPr>
              <w:fldChar w:fldCharType="separate"/>
            </w:r>
            <w:r w:rsidR="00A41D3E">
              <w:rPr>
                <w:noProof/>
                <w:webHidden/>
              </w:rPr>
              <w:t>60</w:t>
            </w:r>
            <w:r w:rsidR="004D3C5E" w:rsidRPr="00861AA1">
              <w:rPr>
                <w:noProof/>
                <w:webHidden/>
              </w:rPr>
              <w:fldChar w:fldCharType="end"/>
            </w:r>
          </w:hyperlink>
        </w:p>
        <w:p w14:paraId="2E1D336D"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40" w:history="1">
            <w:r w:rsidR="00F0629B" w:rsidRPr="00861AA1">
              <w:rPr>
                <w:rStyle w:val="a9"/>
                <w:noProof/>
              </w:rPr>
              <w:t xml:space="preserve">&lt;II&gt; </w:t>
            </w:r>
            <w:r w:rsidR="00F0629B" w:rsidRPr="00861AA1">
              <w:rPr>
                <w:rStyle w:val="a9"/>
                <w:noProof/>
              </w:rPr>
              <w:t>阿基米德定律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_Toc312506440 \h </w:instrText>
            </w:r>
            <w:r w:rsidR="004D3C5E" w:rsidRPr="00861AA1">
              <w:rPr>
                <w:noProof/>
                <w:webHidden/>
              </w:rPr>
            </w:r>
            <w:r w:rsidR="004D3C5E" w:rsidRPr="00861AA1">
              <w:rPr>
                <w:noProof/>
                <w:webHidden/>
              </w:rPr>
              <w:fldChar w:fldCharType="separate"/>
            </w:r>
            <w:r w:rsidR="00A41D3E">
              <w:rPr>
                <w:noProof/>
                <w:webHidden/>
              </w:rPr>
              <w:t>61</w:t>
            </w:r>
            <w:r w:rsidR="004D3C5E" w:rsidRPr="00861AA1">
              <w:rPr>
                <w:noProof/>
                <w:webHidden/>
              </w:rPr>
              <w:fldChar w:fldCharType="end"/>
            </w:r>
          </w:hyperlink>
        </w:p>
        <w:p w14:paraId="314AAA13"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41" w:history="1">
            <w:r w:rsidR="00F0629B" w:rsidRPr="00861AA1">
              <w:rPr>
                <w:rStyle w:val="a9"/>
                <w:noProof/>
              </w:rPr>
              <w:t xml:space="preserve">&lt;III&gt; </w:t>
            </w:r>
            <w:r w:rsidR="00F0629B" w:rsidRPr="00861AA1">
              <w:rPr>
                <w:rStyle w:val="a9"/>
                <w:noProof/>
              </w:rPr>
              <w:t>重力场中达到静力平衡时流体的</w:t>
            </w:r>
            <m:oMath>
              <m:r>
                <m:rPr>
                  <m:sty m:val="bi"/>
                </m:rPr>
                <w:rPr>
                  <w:rStyle w:val="a9"/>
                  <w:rFonts w:ascii="Cambria Math" w:hAnsi="Cambria Math"/>
                  <w:noProof/>
                </w:rPr>
                <m:t>ρ</m:t>
              </m:r>
              <m:r>
                <m:rPr>
                  <m:sty m:val="p"/>
                </m:rPr>
                <w:rPr>
                  <w:rStyle w:val="a9"/>
                  <w:rFonts w:ascii="Cambria Math" w:hAnsi="Cambria Math"/>
                  <w:noProof/>
                </w:rPr>
                <m:t>，</m:t>
              </m:r>
              <m:r>
                <m:rPr>
                  <m:sty m:val="bi"/>
                </m:rPr>
                <w:rPr>
                  <w:rStyle w:val="a9"/>
                  <w:rFonts w:ascii="Cambria Math" w:hAnsi="Cambria Math"/>
                  <w:noProof/>
                </w:rPr>
                <m:t>P</m:t>
              </m:r>
            </m:oMath>
            <w:r w:rsidR="00F0629B" w:rsidRPr="00861AA1">
              <w:rPr>
                <w:rStyle w:val="a9"/>
                <w:noProof/>
              </w:rPr>
              <w:t>和</w:t>
            </w:r>
            <m:oMath>
              <m:r>
                <m:rPr>
                  <m:sty m:val="bi"/>
                </m:rPr>
                <w:rPr>
                  <w:rStyle w:val="a9"/>
                  <w:rFonts w:ascii="Cambria Math" w:hAnsi="Cambria Math"/>
                  <w:noProof/>
                </w:rPr>
                <m:t>T</m:t>
              </m:r>
            </m:oMath>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_Toc312506441 \h </w:instrText>
            </w:r>
            <w:r w:rsidR="004D3C5E" w:rsidRPr="00861AA1">
              <w:rPr>
                <w:noProof/>
                <w:webHidden/>
              </w:rPr>
            </w:r>
            <w:r w:rsidR="004D3C5E" w:rsidRPr="00861AA1">
              <w:rPr>
                <w:noProof/>
                <w:webHidden/>
              </w:rPr>
              <w:fldChar w:fldCharType="separate"/>
            </w:r>
            <w:r w:rsidR="00A41D3E">
              <w:rPr>
                <w:noProof/>
                <w:webHidden/>
              </w:rPr>
              <w:t>62</w:t>
            </w:r>
            <w:r w:rsidR="004D3C5E" w:rsidRPr="00861AA1">
              <w:rPr>
                <w:noProof/>
                <w:webHidden/>
              </w:rPr>
              <w:fldChar w:fldCharType="end"/>
            </w:r>
          </w:hyperlink>
        </w:p>
        <w:p w14:paraId="186B6DB3"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42" w:history="1">
            <w:r w:rsidR="00F0629B" w:rsidRPr="00861AA1">
              <w:rPr>
                <w:rStyle w:val="a9"/>
                <w:noProof/>
              </w:rPr>
              <w:t xml:space="preserve">&lt;IV&gt; </w:t>
            </w:r>
            <w:r w:rsidR="00F0629B" w:rsidRPr="00861AA1">
              <w:rPr>
                <w:rStyle w:val="a9"/>
                <w:noProof/>
              </w:rPr>
              <w:t>重力场中不发生对流的条件</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_Toc312506442 \h </w:instrText>
            </w:r>
            <w:r w:rsidR="004D3C5E" w:rsidRPr="00861AA1">
              <w:rPr>
                <w:noProof/>
                <w:webHidden/>
              </w:rPr>
            </w:r>
            <w:r w:rsidR="004D3C5E" w:rsidRPr="00861AA1">
              <w:rPr>
                <w:noProof/>
                <w:webHidden/>
              </w:rPr>
              <w:fldChar w:fldCharType="separate"/>
            </w:r>
            <w:r w:rsidR="00A41D3E">
              <w:rPr>
                <w:noProof/>
                <w:webHidden/>
              </w:rPr>
              <w:t>62</w:t>
            </w:r>
            <w:r w:rsidR="004D3C5E" w:rsidRPr="00861AA1">
              <w:rPr>
                <w:noProof/>
                <w:webHidden/>
              </w:rPr>
              <w:fldChar w:fldCharType="end"/>
            </w:r>
          </w:hyperlink>
        </w:p>
        <w:p w14:paraId="6C5C3AD9"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43" w:history="1">
            <w:r w:rsidR="00F0629B" w:rsidRPr="00861AA1">
              <w:rPr>
                <w:rStyle w:val="a9"/>
                <w:noProof/>
              </w:rPr>
              <w:t xml:space="preserve">§3.4 </w:t>
            </w:r>
            <w:r w:rsidR="00F0629B" w:rsidRPr="00861AA1">
              <w:rPr>
                <w:rStyle w:val="a9"/>
                <w:noProof/>
              </w:rPr>
              <w:t>伯努利方程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_Toc312506443 \h </w:instrText>
            </w:r>
            <w:r w:rsidR="004D3C5E" w:rsidRPr="00861AA1">
              <w:rPr>
                <w:noProof/>
                <w:webHidden/>
              </w:rPr>
            </w:r>
            <w:r w:rsidR="004D3C5E" w:rsidRPr="00861AA1">
              <w:rPr>
                <w:noProof/>
                <w:webHidden/>
              </w:rPr>
              <w:fldChar w:fldCharType="separate"/>
            </w:r>
            <w:r w:rsidR="00A41D3E">
              <w:rPr>
                <w:noProof/>
                <w:webHidden/>
              </w:rPr>
              <w:t>64</w:t>
            </w:r>
            <w:r w:rsidR="004D3C5E" w:rsidRPr="00861AA1">
              <w:rPr>
                <w:noProof/>
                <w:webHidden/>
              </w:rPr>
              <w:fldChar w:fldCharType="end"/>
            </w:r>
          </w:hyperlink>
        </w:p>
        <w:p w14:paraId="294A9A55"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44" w:history="1">
            <w:r w:rsidR="00F0629B" w:rsidRPr="00861AA1">
              <w:rPr>
                <w:rStyle w:val="a9"/>
                <w:noProof/>
              </w:rPr>
              <w:t>&lt;I&gt;</w:t>
            </w:r>
            <w:r w:rsidR="00F0629B" w:rsidRPr="00861AA1">
              <w:rPr>
                <w:rStyle w:val="a9"/>
                <w:noProof/>
              </w:rPr>
              <w:t>惯性系中的伯努利方程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_Toc312506444 \h </w:instrText>
            </w:r>
            <w:r w:rsidR="004D3C5E" w:rsidRPr="00861AA1">
              <w:rPr>
                <w:noProof/>
                <w:webHidden/>
              </w:rPr>
            </w:r>
            <w:r w:rsidR="004D3C5E" w:rsidRPr="00861AA1">
              <w:rPr>
                <w:noProof/>
                <w:webHidden/>
              </w:rPr>
              <w:fldChar w:fldCharType="separate"/>
            </w:r>
            <w:r w:rsidR="00A41D3E">
              <w:rPr>
                <w:noProof/>
                <w:webHidden/>
              </w:rPr>
              <w:t>64</w:t>
            </w:r>
            <w:r w:rsidR="004D3C5E" w:rsidRPr="00861AA1">
              <w:rPr>
                <w:noProof/>
                <w:webHidden/>
              </w:rPr>
              <w:fldChar w:fldCharType="end"/>
            </w:r>
          </w:hyperlink>
        </w:p>
        <w:p w14:paraId="2E0F8054"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45" w:history="1">
            <w:r w:rsidR="00F0629B" w:rsidRPr="00861AA1">
              <w:rPr>
                <w:rStyle w:val="a9"/>
                <w:noProof/>
              </w:rPr>
              <w:t>&lt;II&gt;</w:t>
            </w:r>
            <w:r w:rsidR="00F0629B" w:rsidRPr="00861AA1">
              <w:rPr>
                <w:rStyle w:val="a9"/>
                <w:noProof/>
              </w:rPr>
              <w:t>非惯性系中的伯努利方程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_Toc312506445 \h </w:instrText>
            </w:r>
            <w:r w:rsidR="004D3C5E" w:rsidRPr="00861AA1">
              <w:rPr>
                <w:noProof/>
                <w:webHidden/>
              </w:rPr>
            </w:r>
            <w:r w:rsidR="004D3C5E" w:rsidRPr="00861AA1">
              <w:rPr>
                <w:noProof/>
                <w:webHidden/>
              </w:rPr>
              <w:fldChar w:fldCharType="separate"/>
            </w:r>
            <w:r w:rsidR="00A41D3E">
              <w:rPr>
                <w:noProof/>
                <w:webHidden/>
              </w:rPr>
              <w:t>66</w:t>
            </w:r>
            <w:r w:rsidR="004D3C5E" w:rsidRPr="00861AA1">
              <w:rPr>
                <w:noProof/>
                <w:webHidden/>
              </w:rPr>
              <w:fldChar w:fldCharType="end"/>
            </w:r>
          </w:hyperlink>
        </w:p>
        <w:p w14:paraId="23BADB01"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46" w:history="1">
            <w:r w:rsidR="00F0629B" w:rsidRPr="00861AA1">
              <w:rPr>
                <w:rStyle w:val="a9"/>
                <w:noProof/>
              </w:rPr>
              <w:t xml:space="preserve">§3.5 </w:t>
            </w:r>
            <w:r w:rsidR="00F0629B" w:rsidRPr="00861AA1">
              <w:rPr>
                <w:rStyle w:val="a9"/>
                <w:noProof/>
              </w:rPr>
              <w:t>理想流体的能量通量</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_Toc312506446 \h </w:instrText>
            </w:r>
            <w:r w:rsidR="004D3C5E" w:rsidRPr="00861AA1">
              <w:rPr>
                <w:noProof/>
                <w:webHidden/>
              </w:rPr>
            </w:r>
            <w:r w:rsidR="004D3C5E" w:rsidRPr="00861AA1">
              <w:rPr>
                <w:noProof/>
                <w:webHidden/>
              </w:rPr>
              <w:fldChar w:fldCharType="separate"/>
            </w:r>
            <w:r w:rsidR="00A41D3E">
              <w:rPr>
                <w:noProof/>
                <w:webHidden/>
              </w:rPr>
              <w:t>67</w:t>
            </w:r>
            <w:r w:rsidR="004D3C5E" w:rsidRPr="00861AA1">
              <w:rPr>
                <w:noProof/>
                <w:webHidden/>
              </w:rPr>
              <w:fldChar w:fldCharType="end"/>
            </w:r>
          </w:hyperlink>
        </w:p>
        <w:p w14:paraId="52706996"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47" w:history="1">
            <w:r w:rsidR="00F0629B" w:rsidRPr="00861AA1">
              <w:rPr>
                <w:rStyle w:val="a9"/>
                <w:noProof/>
              </w:rPr>
              <w:t xml:space="preserve">§3.6 </w:t>
            </w:r>
            <w:r w:rsidR="00F0629B" w:rsidRPr="00861AA1">
              <w:rPr>
                <w:rStyle w:val="a9"/>
                <w:noProof/>
              </w:rPr>
              <w:t>理想流体的动量通量</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_Toc312506447 \h </w:instrText>
            </w:r>
            <w:r w:rsidR="004D3C5E" w:rsidRPr="00861AA1">
              <w:rPr>
                <w:noProof/>
                <w:webHidden/>
              </w:rPr>
            </w:r>
            <w:r w:rsidR="004D3C5E" w:rsidRPr="00861AA1">
              <w:rPr>
                <w:noProof/>
                <w:webHidden/>
              </w:rPr>
              <w:fldChar w:fldCharType="separate"/>
            </w:r>
            <w:r w:rsidR="00A41D3E">
              <w:rPr>
                <w:noProof/>
                <w:webHidden/>
              </w:rPr>
              <w:t>70</w:t>
            </w:r>
            <w:r w:rsidR="004D3C5E" w:rsidRPr="00861AA1">
              <w:rPr>
                <w:noProof/>
                <w:webHidden/>
              </w:rPr>
              <w:fldChar w:fldCharType="end"/>
            </w:r>
          </w:hyperlink>
        </w:p>
        <w:p w14:paraId="3D8F907C"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48" w:history="1">
            <w:r w:rsidR="00F0629B" w:rsidRPr="00861AA1">
              <w:rPr>
                <w:rStyle w:val="a9"/>
                <w:noProof/>
              </w:rPr>
              <w:t xml:space="preserve">§3.7 </w:t>
            </w:r>
            <w:r w:rsidR="00F0629B" w:rsidRPr="00861AA1">
              <w:rPr>
                <w:rStyle w:val="a9"/>
                <w:noProof/>
              </w:rPr>
              <w:t>环量守恒</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_Toc312506448 \h </w:instrText>
            </w:r>
            <w:r w:rsidR="004D3C5E" w:rsidRPr="00861AA1">
              <w:rPr>
                <w:noProof/>
                <w:webHidden/>
              </w:rPr>
            </w:r>
            <w:r w:rsidR="004D3C5E" w:rsidRPr="00861AA1">
              <w:rPr>
                <w:noProof/>
                <w:webHidden/>
              </w:rPr>
              <w:fldChar w:fldCharType="separate"/>
            </w:r>
            <w:r w:rsidR="00A41D3E">
              <w:rPr>
                <w:noProof/>
                <w:webHidden/>
              </w:rPr>
              <w:t>72</w:t>
            </w:r>
            <w:r w:rsidR="004D3C5E" w:rsidRPr="00861AA1">
              <w:rPr>
                <w:noProof/>
                <w:webHidden/>
              </w:rPr>
              <w:fldChar w:fldCharType="end"/>
            </w:r>
          </w:hyperlink>
        </w:p>
        <w:p w14:paraId="47A6BB97"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49" w:history="1">
            <w:r w:rsidR="00F0629B" w:rsidRPr="00861AA1">
              <w:rPr>
                <w:rStyle w:val="a9"/>
                <w:noProof/>
              </w:rPr>
              <w:t xml:space="preserve">§3.8 </w:t>
            </w:r>
            <w:r w:rsidR="00F0629B" w:rsidRPr="00861AA1">
              <w:rPr>
                <w:rStyle w:val="a9"/>
                <w:noProof/>
              </w:rPr>
              <w:t>势流</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_Toc312506449 \h </w:instrText>
            </w:r>
            <w:r w:rsidR="004D3C5E" w:rsidRPr="00861AA1">
              <w:rPr>
                <w:noProof/>
                <w:webHidden/>
              </w:rPr>
            </w:r>
            <w:r w:rsidR="004D3C5E" w:rsidRPr="00861AA1">
              <w:rPr>
                <w:noProof/>
                <w:webHidden/>
              </w:rPr>
              <w:fldChar w:fldCharType="separate"/>
            </w:r>
            <w:r w:rsidR="00A41D3E">
              <w:rPr>
                <w:noProof/>
                <w:webHidden/>
              </w:rPr>
              <w:t>72</w:t>
            </w:r>
            <w:r w:rsidR="004D3C5E" w:rsidRPr="00861AA1">
              <w:rPr>
                <w:noProof/>
                <w:webHidden/>
              </w:rPr>
              <w:fldChar w:fldCharType="end"/>
            </w:r>
          </w:hyperlink>
        </w:p>
        <w:p w14:paraId="627761D3"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50" w:history="1">
            <w:r w:rsidR="00F0629B" w:rsidRPr="00861AA1">
              <w:rPr>
                <w:rStyle w:val="a9"/>
                <w:noProof/>
              </w:rPr>
              <w:t xml:space="preserve">§3.9 </w:t>
            </w:r>
            <w:r w:rsidR="00F0629B" w:rsidRPr="00861AA1">
              <w:rPr>
                <w:rStyle w:val="a9"/>
                <w:noProof/>
              </w:rPr>
              <w:t>不可压缩流体</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_Toc312506450 \h </w:instrText>
            </w:r>
            <w:r w:rsidR="004D3C5E" w:rsidRPr="00861AA1">
              <w:rPr>
                <w:noProof/>
                <w:webHidden/>
              </w:rPr>
            </w:r>
            <w:r w:rsidR="004D3C5E" w:rsidRPr="00861AA1">
              <w:rPr>
                <w:noProof/>
                <w:webHidden/>
              </w:rPr>
              <w:fldChar w:fldCharType="separate"/>
            </w:r>
            <w:r w:rsidR="00A41D3E">
              <w:rPr>
                <w:noProof/>
                <w:webHidden/>
              </w:rPr>
              <w:t>75</w:t>
            </w:r>
            <w:r w:rsidR="004D3C5E" w:rsidRPr="00861AA1">
              <w:rPr>
                <w:noProof/>
                <w:webHidden/>
              </w:rPr>
              <w:fldChar w:fldCharType="end"/>
            </w:r>
          </w:hyperlink>
        </w:p>
        <w:p w14:paraId="18F0D0EB"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51" w:history="1">
            <w:r w:rsidR="00F0629B" w:rsidRPr="00861AA1">
              <w:rPr>
                <w:rStyle w:val="a9"/>
                <w:noProof/>
              </w:rPr>
              <w:t xml:space="preserve">§3.10 </w:t>
            </w:r>
            <w:r w:rsidR="00F0629B" w:rsidRPr="00861AA1">
              <w:rPr>
                <w:rStyle w:val="a9"/>
                <w:noProof/>
              </w:rPr>
              <w:t>不可压缩流体的平面运动</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_Toc312506451 \h </w:instrText>
            </w:r>
            <w:r w:rsidR="004D3C5E" w:rsidRPr="00861AA1">
              <w:rPr>
                <w:noProof/>
                <w:webHidden/>
              </w:rPr>
            </w:r>
            <w:r w:rsidR="004D3C5E" w:rsidRPr="00861AA1">
              <w:rPr>
                <w:noProof/>
                <w:webHidden/>
              </w:rPr>
              <w:fldChar w:fldCharType="separate"/>
            </w:r>
            <w:r w:rsidR="00A41D3E">
              <w:rPr>
                <w:noProof/>
                <w:webHidden/>
              </w:rPr>
              <w:t>76</w:t>
            </w:r>
            <w:r w:rsidR="004D3C5E" w:rsidRPr="00861AA1">
              <w:rPr>
                <w:noProof/>
                <w:webHidden/>
              </w:rPr>
              <w:fldChar w:fldCharType="end"/>
            </w:r>
          </w:hyperlink>
        </w:p>
        <w:p w14:paraId="698B851C"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52" w:history="1">
            <w:r w:rsidR="00F0629B" w:rsidRPr="00861AA1">
              <w:rPr>
                <w:rStyle w:val="a9"/>
                <w:noProof/>
              </w:rPr>
              <w:t xml:space="preserve">&lt;I&gt; </w:t>
            </w:r>
            <w:r w:rsidR="00F0629B" w:rsidRPr="00861AA1">
              <w:rPr>
                <w:rStyle w:val="a9"/>
                <w:noProof/>
              </w:rPr>
              <w:t>平面运动，流函数及其必须满足的方程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_Toc312506452 \h </w:instrText>
            </w:r>
            <w:r w:rsidR="004D3C5E" w:rsidRPr="00861AA1">
              <w:rPr>
                <w:noProof/>
                <w:webHidden/>
              </w:rPr>
            </w:r>
            <w:r w:rsidR="004D3C5E" w:rsidRPr="00861AA1">
              <w:rPr>
                <w:noProof/>
                <w:webHidden/>
              </w:rPr>
              <w:fldChar w:fldCharType="separate"/>
            </w:r>
            <w:r w:rsidR="00A41D3E">
              <w:rPr>
                <w:noProof/>
                <w:webHidden/>
              </w:rPr>
              <w:t>76</w:t>
            </w:r>
            <w:r w:rsidR="004D3C5E" w:rsidRPr="00861AA1">
              <w:rPr>
                <w:noProof/>
                <w:webHidden/>
              </w:rPr>
              <w:fldChar w:fldCharType="end"/>
            </w:r>
          </w:hyperlink>
        </w:p>
        <w:p w14:paraId="287E76CA"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53" w:history="1">
            <w:r w:rsidR="00F0629B" w:rsidRPr="00861AA1">
              <w:rPr>
                <w:rStyle w:val="a9"/>
                <w:noProof/>
              </w:rPr>
              <w:t xml:space="preserve">&lt;II&gt; </w:t>
            </w:r>
            <w:r w:rsidR="00F0629B" w:rsidRPr="00861AA1">
              <w:rPr>
                <w:rStyle w:val="a9"/>
                <w:noProof/>
              </w:rPr>
              <w:t>流线就是等流函数线</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_Toc312506453 \h </w:instrText>
            </w:r>
            <w:r w:rsidR="004D3C5E" w:rsidRPr="00861AA1">
              <w:rPr>
                <w:noProof/>
                <w:webHidden/>
              </w:rPr>
            </w:r>
            <w:r w:rsidR="004D3C5E" w:rsidRPr="00861AA1">
              <w:rPr>
                <w:noProof/>
                <w:webHidden/>
              </w:rPr>
              <w:fldChar w:fldCharType="separate"/>
            </w:r>
            <w:r w:rsidR="00A41D3E">
              <w:rPr>
                <w:noProof/>
                <w:webHidden/>
              </w:rPr>
              <w:t>77</w:t>
            </w:r>
            <w:r w:rsidR="004D3C5E" w:rsidRPr="00861AA1">
              <w:rPr>
                <w:noProof/>
                <w:webHidden/>
              </w:rPr>
              <w:fldChar w:fldCharType="end"/>
            </w:r>
          </w:hyperlink>
        </w:p>
        <w:p w14:paraId="169FE147"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54" w:history="1">
            <w:r w:rsidR="00F0629B" w:rsidRPr="00861AA1">
              <w:rPr>
                <w:rStyle w:val="a9"/>
                <w:noProof/>
              </w:rPr>
              <w:t xml:space="preserve">&lt;III&gt; </w:t>
            </w:r>
            <w:r w:rsidR="00F0629B" w:rsidRPr="00861AA1">
              <w:rPr>
                <w:rStyle w:val="a9"/>
                <w:noProof/>
              </w:rPr>
              <w:t>两点的流函数值之差等于过此两点连线的流量</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_Toc312506454 \h </w:instrText>
            </w:r>
            <w:r w:rsidR="004D3C5E" w:rsidRPr="00861AA1">
              <w:rPr>
                <w:noProof/>
                <w:webHidden/>
              </w:rPr>
            </w:r>
            <w:r w:rsidR="004D3C5E" w:rsidRPr="00861AA1">
              <w:rPr>
                <w:noProof/>
                <w:webHidden/>
              </w:rPr>
              <w:fldChar w:fldCharType="separate"/>
            </w:r>
            <w:r w:rsidR="00A41D3E">
              <w:rPr>
                <w:noProof/>
                <w:webHidden/>
              </w:rPr>
              <w:t>78</w:t>
            </w:r>
            <w:r w:rsidR="004D3C5E" w:rsidRPr="00861AA1">
              <w:rPr>
                <w:noProof/>
                <w:webHidden/>
              </w:rPr>
              <w:fldChar w:fldCharType="end"/>
            </w:r>
          </w:hyperlink>
        </w:p>
        <w:p w14:paraId="0E92159F"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55" w:history="1">
            <w:r w:rsidR="00F0629B" w:rsidRPr="00861AA1">
              <w:rPr>
                <w:rStyle w:val="a9"/>
                <w:noProof/>
              </w:rPr>
              <w:t xml:space="preserve">&lt;IV&gt; </w:t>
            </w:r>
            <w:r w:rsidR="00F0629B" w:rsidRPr="00861AA1">
              <w:rPr>
                <w:rStyle w:val="a9"/>
                <w:noProof/>
              </w:rPr>
              <w:t>不可压缩流体的平面势流</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_Toc312506455 \h </w:instrText>
            </w:r>
            <w:r w:rsidR="004D3C5E" w:rsidRPr="00861AA1">
              <w:rPr>
                <w:noProof/>
                <w:webHidden/>
              </w:rPr>
            </w:r>
            <w:r w:rsidR="004D3C5E" w:rsidRPr="00861AA1">
              <w:rPr>
                <w:noProof/>
                <w:webHidden/>
              </w:rPr>
              <w:fldChar w:fldCharType="separate"/>
            </w:r>
            <w:r w:rsidR="00A41D3E">
              <w:rPr>
                <w:noProof/>
                <w:webHidden/>
              </w:rPr>
              <w:t>78</w:t>
            </w:r>
            <w:r w:rsidR="004D3C5E" w:rsidRPr="00861AA1">
              <w:rPr>
                <w:noProof/>
                <w:webHidden/>
              </w:rPr>
              <w:fldChar w:fldCharType="end"/>
            </w:r>
          </w:hyperlink>
        </w:p>
        <w:p w14:paraId="15542A6A"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56" w:history="1">
            <w:r w:rsidR="00F0629B" w:rsidRPr="00861AA1">
              <w:rPr>
                <w:rStyle w:val="a9"/>
                <w:noProof/>
              </w:rPr>
              <w:t xml:space="preserve">&lt;V&gt; </w:t>
            </w:r>
            <w:r w:rsidR="00F0629B" w:rsidRPr="00861AA1">
              <w:rPr>
                <w:rStyle w:val="a9"/>
                <w:noProof/>
              </w:rPr>
              <w:t>理想不可压缩流体平面定常无旋运动问题的数学提法</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_Toc312506456 \h </w:instrText>
            </w:r>
            <w:r w:rsidR="004D3C5E" w:rsidRPr="00861AA1">
              <w:rPr>
                <w:noProof/>
                <w:webHidden/>
              </w:rPr>
            </w:r>
            <w:r w:rsidR="004D3C5E" w:rsidRPr="00861AA1">
              <w:rPr>
                <w:noProof/>
                <w:webHidden/>
              </w:rPr>
              <w:fldChar w:fldCharType="separate"/>
            </w:r>
            <w:r w:rsidR="00A41D3E">
              <w:rPr>
                <w:noProof/>
                <w:webHidden/>
              </w:rPr>
              <w:t>80</w:t>
            </w:r>
            <w:r w:rsidR="004D3C5E" w:rsidRPr="00861AA1">
              <w:rPr>
                <w:noProof/>
                <w:webHidden/>
              </w:rPr>
              <w:fldChar w:fldCharType="end"/>
            </w:r>
          </w:hyperlink>
        </w:p>
        <w:p w14:paraId="58EBDA15"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57" w:history="1">
            <w:r w:rsidR="00F0629B" w:rsidRPr="00861AA1">
              <w:rPr>
                <w:rStyle w:val="a9"/>
                <w:noProof/>
              </w:rPr>
              <w:t xml:space="preserve">&lt;VI&gt; </w:t>
            </w:r>
            <w:r w:rsidR="00F0629B" w:rsidRPr="00861AA1">
              <w:rPr>
                <w:rStyle w:val="a9"/>
                <w:noProof/>
              </w:rPr>
              <w:t>用复变函数法解平面无源、无旋定常运动</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_Toc312506457 \h </w:instrText>
            </w:r>
            <w:r w:rsidR="004D3C5E" w:rsidRPr="00861AA1">
              <w:rPr>
                <w:noProof/>
                <w:webHidden/>
              </w:rPr>
            </w:r>
            <w:r w:rsidR="004D3C5E" w:rsidRPr="00861AA1">
              <w:rPr>
                <w:noProof/>
                <w:webHidden/>
              </w:rPr>
              <w:fldChar w:fldCharType="separate"/>
            </w:r>
            <w:r w:rsidR="00A41D3E">
              <w:rPr>
                <w:noProof/>
                <w:webHidden/>
              </w:rPr>
              <w:t>81</w:t>
            </w:r>
            <w:r w:rsidR="004D3C5E" w:rsidRPr="00861AA1">
              <w:rPr>
                <w:noProof/>
                <w:webHidden/>
              </w:rPr>
              <w:fldChar w:fldCharType="end"/>
            </w:r>
          </w:hyperlink>
        </w:p>
        <w:p w14:paraId="6B1A2C98" w14:textId="77777777" w:rsidR="00F0629B" w:rsidRPr="00861AA1" w:rsidRDefault="007C68D3" w:rsidP="00861AA1">
          <w:pPr>
            <w:pStyle w:val="10"/>
            <w:rPr>
              <w:noProof/>
              <w:kern w:val="2"/>
              <w:sz w:val="21"/>
              <w:szCs w:val="22"/>
            </w:rPr>
          </w:pPr>
          <w:hyperlink w:anchor="_Toc312506458" w:history="1">
            <w:r w:rsidR="00F0629B" w:rsidRPr="00861AA1">
              <w:rPr>
                <w:rStyle w:val="a9"/>
                <w:noProof/>
              </w:rPr>
              <w:t>第四章</w:t>
            </w:r>
            <w:r w:rsidR="00F0629B" w:rsidRPr="00861AA1">
              <w:rPr>
                <w:rStyle w:val="a9"/>
                <w:noProof/>
              </w:rPr>
              <w:t xml:space="preserve"> </w:t>
            </w:r>
            <w:r w:rsidR="00F0629B" w:rsidRPr="00861AA1">
              <w:rPr>
                <w:rStyle w:val="a9"/>
                <w:noProof/>
              </w:rPr>
              <w:t>粘性流体力学一般理论</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_Toc312506458 \h </w:instrText>
            </w:r>
            <w:r w:rsidR="004D3C5E" w:rsidRPr="00861AA1">
              <w:rPr>
                <w:noProof/>
                <w:webHidden/>
              </w:rPr>
            </w:r>
            <w:r w:rsidR="004D3C5E" w:rsidRPr="00861AA1">
              <w:rPr>
                <w:noProof/>
                <w:webHidden/>
              </w:rPr>
              <w:fldChar w:fldCharType="separate"/>
            </w:r>
            <w:r w:rsidR="00A41D3E">
              <w:rPr>
                <w:noProof/>
                <w:webHidden/>
              </w:rPr>
              <w:t>92</w:t>
            </w:r>
            <w:r w:rsidR="004D3C5E" w:rsidRPr="00861AA1">
              <w:rPr>
                <w:noProof/>
                <w:webHidden/>
              </w:rPr>
              <w:fldChar w:fldCharType="end"/>
            </w:r>
          </w:hyperlink>
        </w:p>
        <w:p w14:paraId="662DC2AB"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59" w:history="1">
            <w:r w:rsidR="00F0629B" w:rsidRPr="00861AA1">
              <w:rPr>
                <w:rStyle w:val="a9"/>
                <w:noProof/>
              </w:rPr>
              <w:t xml:space="preserve">§4.1 </w:t>
            </w:r>
            <w:r w:rsidR="00F0629B" w:rsidRPr="00861AA1">
              <w:rPr>
                <w:rStyle w:val="a9"/>
                <w:noProof/>
              </w:rPr>
              <w:t>粘性流体</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_Toc312506459 \h </w:instrText>
            </w:r>
            <w:r w:rsidR="004D3C5E" w:rsidRPr="00861AA1">
              <w:rPr>
                <w:noProof/>
                <w:webHidden/>
              </w:rPr>
            </w:r>
            <w:r w:rsidR="004D3C5E" w:rsidRPr="00861AA1">
              <w:rPr>
                <w:noProof/>
                <w:webHidden/>
              </w:rPr>
              <w:fldChar w:fldCharType="separate"/>
            </w:r>
            <w:r w:rsidR="00A41D3E">
              <w:rPr>
                <w:noProof/>
                <w:webHidden/>
              </w:rPr>
              <w:t>92</w:t>
            </w:r>
            <w:r w:rsidR="004D3C5E" w:rsidRPr="00861AA1">
              <w:rPr>
                <w:noProof/>
                <w:webHidden/>
              </w:rPr>
              <w:fldChar w:fldCharType="end"/>
            </w:r>
          </w:hyperlink>
        </w:p>
        <w:p w14:paraId="04921947"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60" w:history="1">
            <w:r w:rsidR="00F0629B" w:rsidRPr="00861AA1">
              <w:rPr>
                <w:rStyle w:val="a9"/>
                <w:noProof/>
              </w:rPr>
              <w:t xml:space="preserve">§4.2 </w:t>
            </w:r>
            <w:r w:rsidR="00F0629B" w:rsidRPr="00861AA1">
              <w:rPr>
                <w:rStyle w:val="a9"/>
                <w:noProof/>
              </w:rPr>
              <w:t>粘性流体的基本方程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_Toc312506460 \h </w:instrText>
            </w:r>
            <w:r w:rsidR="004D3C5E" w:rsidRPr="00861AA1">
              <w:rPr>
                <w:noProof/>
                <w:webHidden/>
              </w:rPr>
            </w:r>
            <w:r w:rsidR="004D3C5E" w:rsidRPr="00861AA1">
              <w:rPr>
                <w:noProof/>
                <w:webHidden/>
              </w:rPr>
              <w:fldChar w:fldCharType="separate"/>
            </w:r>
            <w:r w:rsidR="00A41D3E">
              <w:rPr>
                <w:noProof/>
                <w:webHidden/>
              </w:rPr>
              <w:t>92</w:t>
            </w:r>
            <w:r w:rsidR="004D3C5E" w:rsidRPr="00861AA1">
              <w:rPr>
                <w:noProof/>
                <w:webHidden/>
              </w:rPr>
              <w:fldChar w:fldCharType="end"/>
            </w:r>
          </w:hyperlink>
        </w:p>
        <w:p w14:paraId="73E075A2"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61" w:history="1">
            <w:r w:rsidR="00F0629B" w:rsidRPr="00861AA1">
              <w:rPr>
                <w:rStyle w:val="a9"/>
                <w:noProof/>
              </w:rPr>
              <w:t xml:space="preserve">&lt;I&gt; </w:t>
            </w:r>
            <w:r w:rsidR="00F0629B" w:rsidRPr="00861AA1">
              <w:rPr>
                <w:rStyle w:val="a9"/>
                <w:noProof/>
              </w:rPr>
              <w:t>粘性流体控制方程组</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_Toc312506461 \h </w:instrText>
            </w:r>
            <w:r w:rsidR="004D3C5E" w:rsidRPr="00861AA1">
              <w:rPr>
                <w:noProof/>
                <w:webHidden/>
              </w:rPr>
            </w:r>
            <w:r w:rsidR="004D3C5E" w:rsidRPr="00861AA1">
              <w:rPr>
                <w:noProof/>
                <w:webHidden/>
              </w:rPr>
              <w:fldChar w:fldCharType="separate"/>
            </w:r>
            <w:r w:rsidR="00A41D3E">
              <w:rPr>
                <w:noProof/>
                <w:webHidden/>
              </w:rPr>
              <w:t>92</w:t>
            </w:r>
            <w:r w:rsidR="004D3C5E" w:rsidRPr="00861AA1">
              <w:rPr>
                <w:noProof/>
                <w:webHidden/>
              </w:rPr>
              <w:fldChar w:fldCharType="end"/>
            </w:r>
          </w:hyperlink>
        </w:p>
        <w:p w14:paraId="050DB494"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62" w:history="1">
            <w:r w:rsidR="00F0629B" w:rsidRPr="00861AA1">
              <w:rPr>
                <w:rStyle w:val="a9"/>
                <w:noProof/>
              </w:rPr>
              <w:t xml:space="preserve">&lt;II&gt; </w:t>
            </w:r>
            <w:r w:rsidR="00F0629B" w:rsidRPr="00861AA1">
              <w:rPr>
                <w:rStyle w:val="a9"/>
                <w:noProof/>
              </w:rPr>
              <w:t>粘性流体不可压缩流动控制方程组（当温度变化不大时）</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_Toc312506462 \h </w:instrText>
            </w:r>
            <w:r w:rsidR="004D3C5E" w:rsidRPr="00861AA1">
              <w:rPr>
                <w:noProof/>
                <w:webHidden/>
              </w:rPr>
            </w:r>
            <w:r w:rsidR="004D3C5E" w:rsidRPr="00861AA1">
              <w:rPr>
                <w:noProof/>
                <w:webHidden/>
              </w:rPr>
              <w:fldChar w:fldCharType="separate"/>
            </w:r>
            <w:r w:rsidR="00A41D3E">
              <w:rPr>
                <w:noProof/>
                <w:webHidden/>
              </w:rPr>
              <w:t>95</w:t>
            </w:r>
            <w:r w:rsidR="004D3C5E" w:rsidRPr="00861AA1">
              <w:rPr>
                <w:noProof/>
                <w:webHidden/>
              </w:rPr>
              <w:fldChar w:fldCharType="end"/>
            </w:r>
          </w:hyperlink>
        </w:p>
        <w:p w14:paraId="79D53474"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63" w:history="1">
            <w:r w:rsidR="00F0629B" w:rsidRPr="00861AA1">
              <w:rPr>
                <w:rStyle w:val="a9"/>
                <w:noProof/>
              </w:rPr>
              <w:t xml:space="preserve">&lt;III&gt; </w:t>
            </w:r>
            <w:r w:rsidR="00F0629B" w:rsidRPr="00861AA1">
              <w:rPr>
                <w:rStyle w:val="a9"/>
                <w:noProof/>
              </w:rPr>
              <w:t>初、边条件</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_Toc312506463 \h </w:instrText>
            </w:r>
            <w:r w:rsidR="004D3C5E" w:rsidRPr="00861AA1">
              <w:rPr>
                <w:noProof/>
                <w:webHidden/>
              </w:rPr>
            </w:r>
            <w:r w:rsidR="004D3C5E" w:rsidRPr="00861AA1">
              <w:rPr>
                <w:noProof/>
                <w:webHidden/>
              </w:rPr>
              <w:fldChar w:fldCharType="separate"/>
            </w:r>
            <w:r w:rsidR="00A41D3E">
              <w:rPr>
                <w:noProof/>
                <w:webHidden/>
              </w:rPr>
              <w:t>96</w:t>
            </w:r>
            <w:r w:rsidR="004D3C5E" w:rsidRPr="00861AA1">
              <w:rPr>
                <w:noProof/>
                <w:webHidden/>
              </w:rPr>
              <w:fldChar w:fldCharType="end"/>
            </w:r>
          </w:hyperlink>
        </w:p>
        <w:p w14:paraId="034A4A2B"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64" w:history="1">
            <w:r w:rsidR="00F0629B" w:rsidRPr="00861AA1">
              <w:rPr>
                <w:rStyle w:val="a9"/>
                <w:noProof/>
              </w:rPr>
              <w:t xml:space="preserve">§4.3 </w:t>
            </w:r>
            <w:r w:rsidR="00F0629B" w:rsidRPr="00861AA1">
              <w:rPr>
                <w:rStyle w:val="a9"/>
                <w:noProof/>
              </w:rPr>
              <w:t>不可压缩粘性流的几个简单精确解</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_Toc312506464 \h </w:instrText>
            </w:r>
            <w:r w:rsidR="004D3C5E" w:rsidRPr="00861AA1">
              <w:rPr>
                <w:noProof/>
                <w:webHidden/>
              </w:rPr>
            </w:r>
            <w:r w:rsidR="004D3C5E" w:rsidRPr="00861AA1">
              <w:rPr>
                <w:noProof/>
                <w:webHidden/>
              </w:rPr>
              <w:fldChar w:fldCharType="separate"/>
            </w:r>
            <w:r w:rsidR="00A41D3E">
              <w:rPr>
                <w:noProof/>
                <w:webHidden/>
              </w:rPr>
              <w:t>97</w:t>
            </w:r>
            <w:r w:rsidR="004D3C5E" w:rsidRPr="00861AA1">
              <w:rPr>
                <w:noProof/>
                <w:webHidden/>
              </w:rPr>
              <w:fldChar w:fldCharType="end"/>
            </w:r>
          </w:hyperlink>
        </w:p>
        <w:p w14:paraId="540C0932"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65" w:history="1">
            <w:r w:rsidR="00F0629B" w:rsidRPr="00861AA1">
              <w:rPr>
                <w:rStyle w:val="a9"/>
                <w:noProof/>
              </w:rPr>
              <w:t xml:space="preserve">&lt;I&gt; </w:t>
            </w:r>
            <w:r w:rsidR="00F0629B" w:rsidRPr="00861AA1">
              <w:rPr>
                <w:rStyle w:val="a9"/>
                <w:noProof/>
              </w:rPr>
              <w:t>平板库艾特（</w:t>
            </w:r>
            <w:r w:rsidR="00F0629B" w:rsidRPr="00861AA1">
              <w:rPr>
                <w:rStyle w:val="a9"/>
                <w:rFonts w:cstheme="minorHAnsi"/>
                <w:i/>
                <w:noProof/>
              </w:rPr>
              <w:t>Couette</w:t>
            </w:r>
            <w:r w:rsidR="00F0629B" w:rsidRPr="00861AA1">
              <w:rPr>
                <w:rStyle w:val="a9"/>
                <w:noProof/>
              </w:rPr>
              <w:t>）流</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_Toc312506465 \h </w:instrText>
            </w:r>
            <w:r w:rsidR="004D3C5E" w:rsidRPr="00861AA1">
              <w:rPr>
                <w:noProof/>
                <w:webHidden/>
              </w:rPr>
            </w:r>
            <w:r w:rsidR="004D3C5E" w:rsidRPr="00861AA1">
              <w:rPr>
                <w:noProof/>
                <w:webHidden/>
              </w:rPr>
              <w:fldChar w:fldCharType="separate"/>
            </w:r>
            <w:r w:rsidR="00A41D3E">
              <w:rPr>
                <w:noProof/>
                <w:webHidden/>
              </w:rPr>
              <w:t>97</w:t>
            </w:r>
            <w:r w:rsidR="004D3C5E" w:rsidRPr="00861AA1">
              <w:rPr>
                <w:noProof/>
                <w:webHidden/>
              </w:rPr>
              <w:fldChar w:fldCharType="end"/>
            </w:r>
          </w:hyperlink>
        </w:p>
        <w:p w14:paraId="6CC99822"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66" w:history="1">
            <w:r w:rsidR="00F0629B" w:rsidRPr="00861AA1">
              <w:rPr>
                <w:rStyle w:val="a9"/>
                <w:noProof/>
              </w:rPr>
              <w:t xml:space="preserve">&lt;II&gt; </w:t>
            </w:r>
            <w:r w:rsidR="00F0629B" w:rsidRPr="00861AA1">
              <w:rPr>
                <w:rStyle w:val="a9"/>
                <w:noProof/>
              </w:rPr>
              <w:t>平板泊肖叶（</w:t>
            </w:r>
            <w:r w:rsidR="00F0629B" w:rsidRPr="00861AA1">
              <w:rPr>
                <w:rStyle w:val="a9"/>
                <w:rFonts w:cstheme="minorHAnsi"/>
                <w:i/>
                <w:noProof/>
              </w:rPr>
              <w:t>Poiseuille</w:t>
            </w:r>
            <w:r w:rsidR="00F0629B" w:rsidRPr="00861AA1">
              <w:rPr>
                <w:rStyle w:val="a9"/>
                <w:noProof/>
              </w:rPr>
              <w:t>）流</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_Toc312506466 \h </w:instrText>
            </w:r>
            <w:r w:rsidR="004D3C5E" w:rsidRPr="00861AA1">
              <w:rPr>
                <w:noProof/>
                <w:webHidden/>
              </w:rPr>
            </w:r>
            <w:r w:rsidR="004D3C5E" w:rsidRPr="00861AA1">
              <w:rPr>
                <w:noProof/>
                <w:webHidden/>
              </w:rPr>
              <w:fldChar w:fldCharType="separate"/>
            </w:r>
            <w:r w:rsidR="00A41D3E">
              <w:rPr>
                <w:noProof/>
                <w:webHidden/>
              </w:rPr>
              <w:t>99</w:t>
            </w:r>
            <w:r w:rsidR="004D3C5E" w:rsidRPr="00861AA1">
              <w:rPr>
                <w:noProof/>
                <w:webHidden/>
              </w:rPr>
              <w:fldChar w:fldCharType="end"/>
            </w:r>
          </w:hyperlink>
        </w:p>
        <w:p w14:paraId="0CDE4073"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67" w:history="1">
            <w:r w:rsidR="00F0629B" w:rsidRPr="00861AA1">
              <w:rPr>
                <w:rStyle w:val="a9"/>
                <w:noProof/>
              </w:rPr>
              <w:t xml:space="preserve">&lt;III&gt; </w:t>
            </w:r>
            <w:r w:rsidR="00F0629B" w:rsidRPr="00861AA1">
              <w:rPr>
                <w:rStyle w:val="a9"/>
                <w:noProof/>
              </w:rPr>
              <w:t>圆管泊肖叶流（也可以是任意等横截面的管道）</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_Toc312506467 \h </w:instrText>
            </w:r>
            <w:r w:rsidR="004D3C5E" w:rsidRPr="00861AA1">
              <w:rPr>
                <w:noProof/>
                <w:webHidden/>
              </w:rPr>
            </w:r>
            <w:r w:rsidR="004D3C5E" w:rsidRPr="00861AA1">
              <w:rPr>
                <w:noProof/>
                <w:webHidden/>
              </w:rPr>
              <w:fldChar w:fldCharType="separate"/>
            </w:r>
            <w:r w:rsidR="00A41D3E">
              <w:rPr>
                <w:noProof/>
                <w:webHidden/>
              </w:rPr>
              <w:t>101</w:t>
            </w:r>
            <w:r w:rsidR="004D3C5E" w:rsidRPr="00861AA1">
              <w:rPr>
                <w:noProof/>
                <w:webHidden/>
              </w:rPr>
              <w:fldChar w:fldCharType="end"/>
            </w:r>
          </w:hyperlink>
        </w:p>
        <w:p w14:paraId="455B2510"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68" w:history="1">
            <w:r w:rsidR="00F0629B" w:rsidRPr="00861AA1">
              <w:rPr>
                <w:rStyle w:val="a9"/>
                <w:noProof/>
              </w:rPr>
              <w:t xml:space="preserve">§4.4 </w:t>
            </w:r>
            <w:r w:rsidR="00F0629B" w:rsidRPr="00861AA1">
              <w:rPr>
                <w:rStyle w:val="a9"/>
                <w:noProof/>
              </w:rPr>
              <w:t>粘性流动的相似律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_Toc312506468 \h </w:instrText>
            </w:r>
            <w:r w:rsidR="004D3C5E" w:rsidRPr="00861AA1">
              <w:rPr>
                <w:noProof/>
                <w:webHidden/>
              </w:rPr>
            </w:r>
            <w:r w:rsidR="004D3C5E" w:rsidRPr="00861AA1">
              <w:rPr>
                <w:noProof/>
                <w:webHidden/>
              </w:rPr>
              <w:fldChar w:fldCharType="separate"/>
            </w:r>
            <w:r w:rsidR="00A41D3E">
              <w:rPr>
                <w:noProof/>
                <w:webHidden/>
              </w:rPr>
              <w:t>103</w:t>
            </w:r>
            <w:r w:rsidR="004D3C5E" w:rsidRPr="00861AA1">
              <w:rPr>
                <w:noProof/>
                <w:webHidden/>
              </w:rPr>
              <w:fldChar w:fldCharType="end"/>
            </w:r>
          </w:hyperlink>
        </w:p>
        <w:p w14:paraId="54A9B3DF"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69" w:history="1">
            <w:r w:rsidR="00F0629B" w:rsidRPr="00861AA1">
              <w:rPr>
                <w:rStyle w:val="a9"/>
                <w:noProof/>
              </w:rPr>
              <w:t xml:space="preserve">&lt;I&gt; </w:t>
            </w:r>
            <w:r w:rsidR="00F0629B" w:rsidRPr="00861AA1">
              <w:rPr>
                <w:rStyle w:val="a9"/>
                <w:noProof/>
              </w:rPr>
              <w:t>几何相似、运动相似和动力相似</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_Toc312506469 \h </w:instrText>
            </w:r>
            <w:r w:rsidR="004D3C5E" w:rsidRPr="00861AA1">
              <w:rPr>
                <w:noProof/>
                <w:webHidden/>
              </w:rPr>
            </w:r>
            <w:r w:rsidR="004D3C5E" w:rsidRPr="00861AA1">
              <w:rPr>
                <w:noProof/>
                <w:webHidden/>
              </w:rPr>
              <w:fldChar w:fldCharType="separate"/>
            </w:r>
            <w:r w:rsidR="00A41D3E">
              <w:rPr>
                <w:noProof/>
                <w:webHidden/>
              </w:rPr>
              <w:t>103</w:t>
            </w:r>
            <w:r w:rsidR="004D3C5E" w:rsidRPr="00861AA1">
              <w:rPr>
                <w:noProof/>
                <w:webHidden/>
              </w:rPr>
              <w:fldChar w:fldCharType="end"/>
            </w:r>
          </w:hyperlink>
        </w:p>
        <w:p w14:paraId="0D6662C8"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70" w:history="1">
            <w:r w:rsidR="00F0629B" w:rsidRPr="00861AA1">
              <w:rPr>
                <w:rStyle w:val="a9"/>
                <w:noProof/>
              </w:rPr>
              <w:t xml:space="preserve">&lt;II&gt; </w:t>
            </w:r>
            <w:r w:rsidR="00F0629B" w:rsidRPr="00861AA1">
              <w:rPr>
                <w:rStyle w:val="a9"/>
                <w:noProof/>
              </w:rPr>
              <w:t>粘性不可压缩流动动力相似的充要条件</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_Toc312506470 \h </w:instrText>
            </w:r>
            <w:r w:rsidR="004D3C5E" w:rsidRPr="00861AA1">
              <w:rPr>
                <w:noProof/>
                <w:webHidden/>
              </w:rPr>
            </w:r>
            <w:r w:rsidR="004D3C5E" w:rsidRPr="00861AA1">
              <w:rPr>
                <w:noProof/>
                <w:webHidden/>
              </w:rPr>
              <w:fldChar w:fldCharType="separate"/>
            </w:r>
            <w:r w:rsidR="00A41D3E">
              <w:rPr>
                <w:noProof/>
                <w:webHidden/>
              </w:rPr>
              <w:t>105</w:t>
            </w:r>
            <w:r w:rsidR="004D3C5E" w:rsidRPr="00861AA1">
              <w:rPr>
                <w:noProof/>
                <w:webHidden/>
              </w:rPr>
              <w:fldChar w:fldCharType="end"/>
            </w:r>
          </w:hyperlink>
        </w:p>
        <w:p w14:paraId="2BE8544C"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71" w:history="1">
            <w:r w:rsidR="00F0629B" w:rsidRPr="00861AA1">
              <w:rPr>
                <w:rStyle w:val="a9"/>
                <w:noProof/>
              </w:rPr>
              <w:t xml:space="preserve">&lt;III&gt; </w:t>
            </w:r>
            <w:r w:rsidR="00F0629B" w:rsidRPr="00861AA1">
              <w:rPr>
                <w:rStyle w:val="a9"/>
                <w:noProof/>
              </w:rPr>
              <w:t>实验数据分析</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_Toc312506471 \h </w:instrText>
            </w:r>
            <w:r w:rsidR="004D3C5E" w:rsidRPr="00861AA1">
              <w:rPr>
                <w:noProof/>
                <w:webHidden/>
              </w:rPr>
            </w:r>
            <w:r w:rsidR="004D3C5E" w:rsidRPr="00861AA1">
              <w:rPr>
                <w:noProof/>
                <w:webHidden/>
              </w:rPr>
              <w:fldChar w:fldCharType="separate"/>
            </w:r>
            <w:r w:rsidR="00A41D3E">
              <w:rPr>
                <w:noProof/>
                <w:webHidden/>
              </w:rPr>
              <w:t>107</w:t>
            </w:r>
            <w:r w:rsidR="004D3C5E" w:rsidRPr="00861AA1">
              <w:rPr>
                <w:noProof/>
                <w:webHidden/>
              </w:rPr>
              <w:fldChar w:fldCharType="end"/>
            </w:r>
          </w:hyperlink>
        </w:p>
        <w:p w14:paraId="0AF69F96"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72" w:history="1">
            <w:r w:rsidR="00F0629B" w:rsidRPr="00861AA1">
              <w:rPr>
                <w:rStyle w:val="a9"/>
                <w:noProof/>
              </w:rPr>
              <w:t xml:space="preserve">&lt;IV&gt; </w:t>
            </w:r>
            <w:r w:rsidR="00F0629B" w:rsidRPr="00861AA1">
              <w:rPr>
                <w:rStyle w:val="a9"/>
                <w:noProof/>
              </w:rPr>
              <w:t>方程中各项数量级分析与比较</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_Toc312506472 \h </w:instrText>
            </w:r>
            <w:r w:rsidR="004D3C5E" w:rsidRPr="00861AA1">
              <w:rPr>
                <w:noProof/>
                <w:webHidden/>
              </w:rPr>
            </w:r>
            <w:r w:rsidR="004D3C5E" w:rsidRPr="00861AA1">
              <w:rPr>
                <w:noProof/>
                <w:webHidden/>
              </w:rPr>
              <w:fldChar w:fldCharType="separate"/>
            </w:r>
            <w:r w:rsidR="00A41D3E">
              <w:rPr>
                <w:noProof/>
                <w:webHidden/>
              </w:rPr>
              <w:t>108</w:t>
            </w:r>
            <w:r w:rsidR="004D3C5E" w:rsidRPr="00861AA1">
              <w:rPr>
                <w:noProof/>
                <w:webHidden/>
              </w:rPr>
              <w:fldChar w:fldCharType="end"/>
            </w:r>
          </w:hyperlink>
        </w:p>
        <w:p w14:paraId="3254E4E8"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73" w:history="1">
            <w:r w:rsidR="00F0629B" w:rsidRPr="00861AA1">
              <w:rPr>
                <w:rStyle w:val="a9"/>
                <w:noProof/>
              </w:rPr>
              <w:t xml:space="preserve">§4.5 </w:t>
            </w:r>
            <w:r w:rsidR="00F0629B" w:rsidRPr="00861AA1">
              <w:rPr>
                <w:rStyle w:val="a9"/>
                <w:noProof/>
              </w:rPr>
              <w:t>层流和湍流</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_Toc312506473 \h </w:instrText>
            </w:r>
            <w:r w:rsidR="004D3C5E" w:rsidRPr="00861AA1">
              <w:rPr>
                <w:noProof/>
                <w:webHidden/>
              </w:rPr>
            </w:r>
            <w:r w:rsidR="004D3C5E" w:rsidRPr="00861AA1">
              <w:rPr>
                <w:noProof/>
                <w:webHidden/>
              </w:rPr>
              <w:fldChar w:fldCharType="separate"/>
            </w:r>
            <w:r w:rsidR="00A41D3E">
              <w:rPr>
                <w:noProof/>
                <w:webHidden/>
              </w:rPr>
              <w:t>111</w:t>
            </w:r>
            <w:r w:rsidR="004D3C5E" w:rsidRPr="00861AA1">
              <w:rPr>
                <w:noProof/>
                <w:webHidden/>
              </w:rPr>
              <w:fldChar w:fldCharType="end"/>
            </w:r>
          </w:hyperlink>
        </w:p>
        <w:p w14:paraId="7DDE6095"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74" w:history="1">
            <w:r w:rsidR="00F0629B" w:rsidRPr="00861AA1">
              <w:rPr>
                <w:rStyle w:val="a9"/>
                <w:noProof/>
              </w:rPr>
              <w:t xml:space="preserve">§4.5.1 </w:t>
            </w:r>
            <w:r w:rsidR="00F0629B" w:rsidRPr="00861AA1">
              <w:rPr>
                <w:rStyle w:val="a9"/>
                <w:noProof/>
              </w:rPr>
              <w:t>层流</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_Toc312506474 \h </w:instrText>
            </w:r>
            <w:r w:rsidR="004D3C5E" w:rsidRPr="00861AA1">
              <w:rPr>
                <w:noProof/>
                <w:webHidden/>
              </w:rPr>
            </w:r>
            <w:r w:rsidR="004D3C5E" w:rsidRPr="00861AA1">
              <w:rPr>
                <w:noProof/>
                <w:webHidden/>
              </w:rPr>
              <w:fldChar w:fldCharType="separate"/>
            </w:r>
            <w:r w:rsidR="00A41D3E">
              <w:rPr>
                <w:noProof/>
                <w:webHidden/>
              </w:rPr>
              <w:t>112</w:t>
            </w:r>
            <w:r w:rsidR="004D3C5E" w:rsidRPr="00861AA1">
              <w:rPr>
                <w:noProof/>
                <w:webHidden/>
              </w:rPr>
              <w:fldChar w:fldCharType="end"/>
            </w:r>
          </w:hyperlink>
        </w:p>
        <w:p w14:paraId="572C3F32"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75" w:history="1">
            <w:r w:rsidR="00F0629B" w:rsidRPr="00861AA1">
              <w:rPr>
                <w:rStyle w:val="a9"/>
                <w:noProof/>
              </w:rPr>
              <w:t xml:space="preserve">&lt;I&gt; </w:t>
            </w:r>
            <w:r w:rsidR="00F0629B" w:rsidRPr="00861AA1">
              <w:rPr>
                <w:rStyle w:val="a9"/>
                <w:noProof/>
              </w:rPr>
              <w:t>关于方程组的讨论和解题途径</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_Toc312506475 \h </w:instrText>
            </w:r>
            <w:r w:rsidR="004D3C5E" w:rsidRPr="00861AA1">
              <w:rPr>
                <w:noProof/>
                <w:webHidden/>
              </w:rPr>
            </w:r>
            <w:r w:rsidR="004D3C5E" w:rsidRPr="00861AA1">
              <w:rPr>
                <w:noProof/>
                <w:webHidden/>
              </w:rPr>
              <w:fldChar w:fldCharType="separate"/>
            </w:r>
            <w:r w:rsidR="00A41D3E">
              <w:rPr>
                <w:noProof/>
                <w:webHidden/>
              </w:rPr>
              <w:t>112</w:t>
            </w:r>
            <w:r w:rsidR="004D3C5E" w:rsidRPr="00861AA1">
              <w:rPr>
                <w:noProof/>
                <w:webHidden/>
              </w:rPr>
              <w:fldChar w:fldCharType="end"/>
            </w:r>
          </w:hyperlink>
        </w:p>
        <w:p w14:paraId="57813FCC"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76" w:history="1">
            <w:r w:rsidR="00F0629B" w:rsidRPr="00861AA1">
              <w:rPr>
                <w:rStyle w:val="a9"/>
                <w:noProof/>
              </w:rPr>
              <w:t xml:space="preserve">&lt;II&gt; </w:t>
            </w:r>
            <w:r w:rsidR="00F0629B" w:rsidRPr="00861AA1">
              <w:rPr>
                <w:rStyle w:val="a9"/>
                <w:noProof/>
              </w:rPr>
              <w:t>层流边界层</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_Toc312506476 \h </w:instrText>
            </w:r>
            <w:r w:rsidR="004D3C5E" w:rsidRPr="00861AA1">
              <w:rPr>
                <w:noProof/>
                <w:webHidden/>
              </w:rPr>
            </w:r>
            <w:r w:rsidR="004D3C5E" w:rsidRPr="00861AA1">
              <w:rPr>
                <w:noProof/>
                <w:webHidden/>
              </w:rPr>
              <w:fldChar w:fldCharType="separate"/>
            </w:r>
            <w:r w:rsidR="00A41D3E">
              <w:rPr>
                <w:noProof/>
                <w:webHidden/>
              </w:rPr>
              <w:t>112</w:t>
            </w:r>
            <w:r w:rsidR="004D3C5E" w:rsidRPr="00861AA1">
              <w:rPr>
                <w:noProof/>
                <w:webHidden/>
              </w:rPr>
              <w:fldChar w:fldCharType="end"/>
            </w:r>
          </w:hyperlink>
        </w:p>
        <w:p w14:paraId="14795EC3"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77" w:history="1">
            <w:r w:rsidR="00F0629B" w:rsidRPr="00861AA1">
              <w:rPr>
                <w:rStyle w:val="a9"/>
                <w:noProof/>
              </w:rPr>
              <w:t xml:space="preserve">&lt;III&gt; </w:t>
            </w:r>
            <w:r w:rsidR="00F0629B" w:rsidRPr="00861AA1">
              <w:rPr>
                <w:rStyle w:val="a9"/>
                <w:noProof/>
              </w:rPr>
              <w:t>层流边界层方程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_Toc312506477 \h </w:instrText>
            </w:r>
            <w:r w:rsidR="004D3C5E" w:rsidRPr="00861AA1">
              <w:rPr>
                <w:noProof/>
                <w:webHidden/>
              </w:rPr>
            </w:r>
            <w:r w:rsidR="004D3C5E" w:rsidRPr="00861AA1">
              <w:rPr>
                <w:noProof/>
                <w:webHidden/>
              </w:rPr>
              <w:fldChar w:fldCharType="separate"/>
            </w:r>
            <w:r w:rsidR="00A41D3E">
              <w:rPr>
                <w:noProof/>
                <w:webHidden/>
              </w:rPr>
              <w:t>113</w:t>
            </w:r>
            <w:r w:rsidR="004D3C5E" w:rsidRPr="00861AA1">
              <w:rPr>
                <w:noProof/>
                <w:webHidden/>
              </w:rPr>
              <w:fldChar w:fldCharType="end"/>
            </w:r>
          </w:hyperlink>
        </w:p>
        <w:p w14:paraId="0F3516AA"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78" w:history="1">
            <w:r w:rsidR="00F0629B" w:rsidRPr="00861AA1">
              <w:rPr>
                <w:rStyle w:val="a9"/>
                <w:noProof/>
              </w:rPr>
              <w:t xml:space="preserve">&lt;IV&gt; </w:t>
            </w:r>
            <w:r w:rsidR="00F0629B" w:rsidRPr="00861AA1">
              <w:rPr>
                <w:rStyle w:val="a9"/>
                <w:noProof/>
              </w:rPr>
              <w:t>平板边界层</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_Toc312506478 \h </w:instrText>
            </w:r>
            <w:r w:rsidR="004D3C5E" w:rsidRPr="00861AA1">
              <w:rPr>
                <w:noProof/>
                <w:webHidden/>
              </w:rPr>
            </w:r>
            <w:r w:rsidR="004D3C5E" w:rsidRPr="00861AA1">
              <w:rPr>
                <w:noProof/>
                <w:webHidden/>
              </w:rPr>
              <w:fldChar w:fldCharType="separate"/>
            </w:r>
            <w:r w:rsidR="00A41D3E">
              <w:rPr>
                <w:noProof/>
                <w:webHidden/>
              </w:rPr>
              <w:t>117</w:t>
            </w:r>
            <w:r w:rsidR="004D3C5E" w:rsidRPr="00861AA1">
              <w:rPr>
                <w:noProof/>
                <w:webHidden/>
              </w:rPr>
              <w:fldChar w:fldCharType="end"/>
            </w:r>
          </w:hyperlink>
        </w:p>
        <w:p w14:paraId="02B3379A" w14:textId="77777777" w:rsidR="00F0629B" w:rsidRPr="00861AA1" w:rsidRDefault="007C68D3" w:rsidP="00861AA1">
          <w:pPr>
            <w:pStyle w:val="2"/>
            <w:tabs>
              <w:tab w:val="right" w:leader="dot" w:pos="8296"/>
            </w:tabs>
            <w:spacing w:after="0" w:line="240" w:lineRule="auto"/>
            <w:rPr>
              <w:noProof/>
              <w:kern w:val="2"/>
              <w:sz w:val="21"/>
              <w:szCs w:val="22"/>
            </w:rPr>
          </w:pPr>
          <w:hyperlink w:anchor="_Toc312506479" w:history="1">
            <w:r w:rsidR="00F0629B" w:rsidRPr="00861AA1">
              <w:rPr>
                <w:rStyle w:val="a9"/>
                <w:noProof/>
              </w:rPr>
              <w:t>§4.5.2</w:t>
            </w:r>
            <w:r w:rsidR="00F0629B" w:rsidRPr="00861AA1">
              <w:rPr>
                <w:rStyle w:val="a9"/>
                <w:noProof/>
              </w:rPr>
              <w:t>湍流</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_Toc312506479 \h </w:instrText>
            </w:r>
            <w:r w:rsidR="004D3C5E" w:rsidRPr="00861AA1">
              <w:rPr>
                <w:noProof/>
                <w:webHidden/>
              </w:rPr>
            </w:r>
            <w:r w:rsidR="004D3C5E" w:rsidRPr="00861AA1">
              <w:rPr>
                <w:noProof/>
                <w:webHidden/>
              </w:rPr>
              <w:fldChar w:fldCharType="separate"/>
            </w:r>
            <w:r w:rsidR="00A41D3E">
              <w:rPr>
                <w:noProof/>
                <w:webHidden/>
              </w:rPr>
              <w:t>118</w:t>
            </w:r>
            <w:r w:rsidR="004D3C5E" w:rsidRPr="00861AA1">
              <w:rPr>
                <w:noProof/>
                <w:webHidden/>
              </w:rPr>
              <w:fldChar w:fldCharType="end"/>
            </w:r>
          </w:hyperlink>
        </w:p>
        <w:p w14:paraId="3068B922"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80" w:history="1">
            <w:r w:rsidR="00F0629B" w:rsidRPr="00861AA1">
              <w:rPr>
                <w:rStyle w:val="a9"/>
                <w:noProof/>
              </w:rPr>
              <w:t xml:space="preserve">&lt;I&gt; </w:t>
            </w:r>
            <w:r w:rsidR="00F0629B" w:rsidRPr="00861AA1">
              <w:rPr>
                <w:rStyle w:val="a9"/>
                <w:noProof/>
              </w:rPr>
              <w:t>热对流的不稳定性</w:t>
            </w:r>
            <w:r w:rsidR="00F0629B" w:rsidRPr="00861AA1">
              <w:rPr>
                <w:rStyle w:val="a9"/>
                <w:noProof/>
              </w:rPr>
              <w:t>——Rayleigh–Bénard</w:t>
            </w:r>
            <w:r w:rsidR="00F0629B" w:rsidRPr="00861AA1">
              <w:rPr>
                <w:rStyle w:val="a9"/>
                <w:noProof/>
              </w:rPr>
              <w:t>对流模型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_Toc312506480 \h </w:instrText>
            </w:r>
            <w:r w:rsidR="004D3C5E" w:rsidRPr="00861AA1">
              <w:rPr>
                <w:noProof/>
                <w:webHidden/>
              </w:rPr>
            </w:r>
            <w:r w:rsidR="004D3C5E" w:rsidRPr="00861AA1">
              <w:rPr>
                <w:noProof/>
                <w:webHidden/>
              </w:rPr>
              <w:fldChar w:fldCharType="separate"/>
            </w:r>
            <w:r w:rsidR="00A41D3E">
              <w:rPr>
                <w:noProof/>
                <w:webHidden/>
              </w:rPr>
              <w:t>120</w:t>
            </w:r>
            <w:r w:rsidR="004D3C5E" w:rsidRPr="00861AA1">
              <w:rPr>
                <w:noProof/>
                <w:webHidden/>
              </w:rPr>
              <w:fldChar w:fldCharType="end"/>
            </w:r>
          </w:hyperlink>
        </w:p>
        <w:p w14:paraId="3C930AF2"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81" w:history="1">
            <w:r w:rsidR="00F0629B" w:rsidRPr="00861AA1">
              <w:rPr>
                <w:rStyle w:val="a9"/>
                <w:noProof/>
              </w:rPr>
              <w:t xml:space="preserve">&lt;II&gt; </w:t>
            </w:r>
            <w:r w:rsidR="00F0629B" w:rsidRPr="00861AA1">
              <w:rPr>
                <w:rStyle w:val="a9"/>
                <w:noProof/>
              </w:rPr>
              <w:t>雷诺平均</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_Toc312506481 \h </w:instrText>
            </w:r>
            <w:r w:rsidR="004D3C5E" w:rsidRPr="00861AA1">
              <w:rPr>
                <w:noProof/>
                <w:webHidden/>
              </w:rPr>
            </w:r>
            <w:r w:rsidR="004D3C5E" w:rsidRPr="00861AA1">
              <w:rPr>
                <w:noProof/>
                <w:webHidden/>
              </w:rPr>
              <w:fldChar w:fldCharType="separate"/>
            </w:r>
            <w:r w:rsidR="00A41D3E">
              <w:rPr>
                <w:noProof/>
                <w:webHidden/>
              </w:rPr>
              <w:t>123</w:t>
            </w:r>
            <w:r w:rsidR="004D3C5E" w:rsidRPr="00861AA1">
              <w:rPr>
                <w:noProof/>
                <w:webHidden/>
              </w:rPr>
              <w:fldChar w:fldCharType="end"/>
            </w:r>
          </w:hyperlink>
        </w:p>
        <w:p w14:paraId="7017BC3B"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82" w:history="1">
            <w:r w:rsidR="00F0629B" w:rsidRPr="00861AA1">
              <w:rPr>
                <w:rStyle w:val="a9"/>
                <w:noProof/>
              </w:rPr>
              <w:t xml:space="preserve">&lt;III&gt; </w:t>
            </w:r>
            <w:r w:rsidR="00F0629B" w:rsidRPr="00861AA1">
              <w:rPr>
                <w:rStyle w:val="a9"/>
                <w:noProof/>
              </w:rPr>
              <w:t>雷诺方程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_Toc312506482 \h </w:instrText>
            </w:r>
            <w:r w:rsidR="004D3C5E" w:rsidRPr="00861AA1">
              <w:rPr>
                <w:noProof/>
                <w:webHidden/>
              </w:rPr>
            </w:r>
            <w:r w:rsidR="004D3C5E" w:rsidRPr="00861AA1">
              <w:rPr>
                <w:noProof/>
                <w:webHidden/>
              </w:rPr>
              <w:fldChar w:fldCharType="separate"/>
            </w:r>
            <w:r w:rsidR="00A41D3E">
              <w:rPr>
                <w:noProof/>
                <w:webHidden/>
              </w:rPr>
              <w:t>125</w:t>
            </w:r>
            <w:r w:rsidR="004D3C5E" w:rsidRPr="00861AA1">
              <w:rPr>
                <w:noProof/>
                <w:webHidden/>
              </w:rPr>
              <w:fldChar w:fldCharType="end"/>
            </w:r>
          </w:hyperlink>
        </w:p>
        <w:p w14:paraId="599D06DD"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83" w:history="1">
            <w:r w:rsidR="00F0629B" w:rsidRPr="00861AA1">
              <w:rPr>
                <w:rStyle w:val="a9"/>
                <w:noProof/>
              </w:rPr>
              <w:t xml:space="preserve">&lt;IV&gt; </w:t>
            </w:r>
            <w:r w:rsidR="00F0629B" w:rsidRPr="00861AA1">
              <w:rPr>
                <w:rStyle w:val="a9"/>
                <w:noProof/>
              </w:rPr>
              <w:t>雷诺应力</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_Toc312506483 \h </w:instrText>
            </w:r>
            <w:r w:rsidR="004D3C5E" w:rsidRPr="00861AA1">
              <w:rPr>
                <w:noProof/>
                <w:webHidden/>
              </w:rPr>
            </w:r>
            <w:r w:rsidR="004D3C5E" w:rsidRPr="00861AA1">
              <w:rPr>
                <w:noProof/>
                <w:webHidden/>
              </w:rPr>
              <w:fldChar w:fldCharType="separate"/>
            </w:r>
            <w:r w:rsidR="00A41D3E">
              <w:rPr>
                <w:noProof/>
                <w:webHidden/>
              </w:rPr>
              <w:t>126</w:t>
            </w:r>
            <w:r w:rsidR="004D3C5E" w:rsidRPr="00861AA1">
              <w:rPr>
                <w:noProof/>
                <w:webHidden/>
              </w:rPr>
              <w:fldChar w:fldCharType="end"/>
            </w:r>
          </w:hyperlink>
        </w:p>
        <w:p w14:paraId="781D279F" w14:textId="77777777" w:rsidR="00F0629B" w:rsidRPr="00861AA1" w:rsidRDefault="007C68D3" w:rsidP="00861AA1">
          <w:pPr>
            <w:pStyle w:val="3"/>
            <w:tabs>
              <w:tab w:val="right" w:leader="dot" w:pos="8296"/>
            </w:tabs>
            <w:spacing w:after="0" w:line="240" w:lineRule="auto"/>
            <w:rPr>
              <w:noProof/>
              <w:kern w:val="2"/>
              <w:sz w:val="21"/>
              <w:szCs w:val="22"/>
            </w:rPr>
          </w:pPr>
          <w:hyperlink w:anchor="_Toc312506484" w:history="1">
            <w:r w:rsidR="00F0629B" w:rsidRPr="00861AA1">
              <w:rPr>
                <w:rStyle w:val="a9"/>
                <w:noProof/>
              </w:rPr>
              <w:t>&lt;V&gt;</w:t>
            </w:r>
            <w:r w:rsidR="00F0629B" w:rsidRPr="00861AA1">
              <w:rPr>
                <w:rStyle w:val="a9"/>
                <w:noProof/>
              </w:rPr>
              <w:t>湍流脉动动能方程和平均动能方程</w:t>
            </w:r>
            <w:r w:rsidR="00F0629B" w:rsidRPr="00861AA1">
              <w:rPr>
                <w:noProof/>
                <w:webHidden/>
              </w:rPr>
              <w:tab/>
            </w:r>
            <w:r w:rsidR="004D3C5E" w:rsidRPr="00861AA1">
              <w:rPr>
                <w:noProof/>
                <w:webHidden/>
              </w:rPr>
              <w:fldChar w:fldCharType="begin"/>
            </w:r>
            <w:r w:rsidR="00F0629B" w:rsidRPr="00861AA1">
              <w:rPr>
                <w:noProof/>
                <w:webHidden/>
              </w:rPr>
              <w:instrText xml:space="preserve"> PAGEREF _Toc312506484 \h </w:instrText>
            </w:r>
            <w:r w:rsidR="004D3C5E" w:rsidRPr="00861AA1">
              <w:rPr>
                <w:noProof/>
                <w:webHidden/>
              </w:rPr>
            </w:r>
            <w:r w:rsidR="004D3C5E" w:rsidRPr="00861AA1">
              <w:rPr>
                <w:noProof/>
                <w:webHidden/>
              </w:rPr>
              <w:fldChar w:fldCharType="separate"/>
            </w:r>
            <w:r w:rsidR="00A41D3E">
              <w:rPr>
                <w:noProof/>
                <w:webHidden/>
              </w:rPr>
              <w:t>129</w:t>
            </w:r>
            <w:r w:rsidR="004D3C5E" w:rsidRPr="00861AA1">
              <w:rPr>
                <w:noProof/>
                <w:webHidden/>
              </w:rPr>
              <w:fldChar w:fldCharType="end"/>
            </w:r>
          </w:hyperlink>
        </w:p>
        <w:p w14:paraId="1185E8B7" w14:textId="77777777" w:rsidR="00E76C7D" w:rsidRDefault="004D3C5E" w:rsidP="00861AA1">
          <w:r w:rsidRPr="00861AA1">
            <w:fldChar w:fldCharType="end"/>
          </w:r>
        </w:p>
      </w:sdtContent>
    </w:sdt>
    <w:p w14:paraId="593D61F6" w14:textId="77777777" w:rsidR="002F07A9" w:rsidRDefault="002F07A9"/>
    <w:p w14:paraId="22E3FE06" w14:textId="77777777" w:rsidR="002F07A9" w:rsidRDefault="002F07A9">
      <w:pPr>
        <w:widowControl/>
        <w:jc w:val="left"/>
      </w:pPr>
      <w:r>
        <w:br w:type="page"/>
      </w:r>
    </w:p>
    <w:p w14:paraId="1F94F5FD" w14:textId="77777777" w:rsidR="00B63695" w:rsidRPr="002F07A9" w:rsidRDefault="00B63695" w:rsidP="00B63695">
      <w:pPr>
        <w:pStyle w:val="11"/>
        <w:rPr>
          <w:rFonts w:ascii="华文楷体" w:eastAsia="华文楷体" w:hAnsi="华文楷体"/>
          <w:color w:val="auto"/>
          <w:sz w:val="44"/>
          <w:szCs w:val="44"/>
        </w:rPr>
      </w:pPr>
      <w:bookmarkStart w:id="0" w:name="_Toc311464933"/>
      <w:bookmarkStart w:id="1" w:name="_Toc311802149"/>
      <w:bookmarkStart w:id="2" w:name="_Toc312506384"/>
      <w:r w:rsidRPr="002F07A9">
        <w:rPr>
          <w:rFonts w:ascii="华文楷体" w:eastAsia="华文楷体" w:hAnsi="华文楷体" w:hint="eastAsia"/>
          <w:color w:val="auto"/>
          <w:sz w:val="44"/>
          <w:szCs w:val="44"/>
        </w:rPr>
        <w:lastRenderedPageBreak/>
        <w:t>代序</w:t>
      </w:r>
      <w:r>
        <w:rPr>
          <w:rFonts w:ascii="华文楷体" w:eastAsia="华文楷体" w:hAnsi="华文楷体" w:hint="eastAsia"/>
          <w:color w:val="auto"/>
          <w:sz w:val="44"/>
          <w:szCs w:val="44"/>
        </w:rPr>
        <w:t>：献给固物的</w:t>
      </w:r>
      <w:r w:rsidR="00576E2A">
        <w:rPr>
          <w:rFonts w:ascii="华文楷体" w:eastAsia="华文楷体" w:hAnsi="华文楷体" w:hint="eastAsia"/>
          <w:color w:val="auto"/>
          <w:sz w:val="44"/>
          <w:szCs w:val="44"/>
        </w:rPr>
        <w:t>师弟师妹</w:t>
      </w:r>
      <w:bookmarkEnd w:id="0"/>
      <w:bookmarkEnd w:id="1"/>
      <w:bookmarkEnd w:id="2"/>
    </w:p>
    <w:p w14:paraId="30AD9B2A" w14:textId="77777777" w:rsidR="00B63695" w:rsidRDefault="00B63695" w:rsidP="00B63695"/>
    <w:p w14:paraId="0F267333" w14:textId="77777777" w:rsidR="00B63695" w:rsidRPr="002F07A9" w:rsidRDefault="00B63695" w:rsidP="00B63695">
      <w:pPr>
        <w:ind w:firstLineChars="200" w:firstLine="420"/>
        <w:rPr>
          <w:rFonts w:ascii="华文楷体" w:eastAsia="华文楷体" w:hAnsi="华文楷体"/>
        </w:rPr>
      </w:pPr>
      <w:r w:rsidRPr="002F07A9">
        <w:rPr>
          <w:rFonts w:ascii="华文楷体" w:eastAsia="华文楷体" w:hAnsi="华文楷体" w:hint="eastAsia"/>
        </w:rPr>
        <w:t>这份来之不易的连续介质力学讲义，由09级固物全体</w:t>
      </w:r>
      <w:r>
        <w:rPr>
          <w:rFonts w:ascii="华文楷体" w:eastAsia="华文楷体" w:hAnsi="华文楷体" w:hint="eastAsia"/>
        </w:rPr>
        <w:t>31</w:t>
      </w:r>
      <w:r w:rsidRPr="002F07A9">
        <w:rPr>
          <w:rFonts w:ascii="华文楷体" w:eastAsia="华文楷体" w:hAnsi="华文楷体" w:hint="eastAsia"/>
        </w:rPr>
        <w:t>位师兄师姐一同整理而成。09级以前，每届的固物同学</w:t>
      </w:r>
      <w:r>
        <w:rPr>
          <w:rFonts w:ascii="华文楷体" w:eastAsia="华文楷体" w:hAnsi="华文楷体" w:hint="eastAsia"/>
        </w:rPr>
        <w:t>在</w:t>
      </w:r>
      <w:r w:rsidRPr="002F07A9">
        <w:rPr>
          <w:rFonts w:ascii="华文楷体" w:eastAsia="华文楷体" w:hAnsi="华文楷体" w:hint="eastAsia"/>
        </w:rPr>
        <w:t>学习这门课</w:t>
      </w:r>
      <w:r>
        <w:rPr>
          <w:rFonts w:ascii="华文楷体" w:eastAsia="华文楷体" w:hAnsi="华文楷体" w:hint="eastAsia"/>
        </w:rPr>
        <w:t>时，均是由黄老师板书，同学们抄写。师生一同</w:t>
      </w:r>
      <w:r w:rsidRPr="002F07A9">
        <w:rPr>
          <w:rFonts w:ascii="华文楷体" w:eastAsia="华文楷体" w:hAnsi="华文楷体" w:hint="eastAsia"/>
        </w:rPr>
        <w:t>费神费力，</w:t>
      </w:r>
      <w:r>
        <w:rPr>
          <w:rFonts w:ascii="华文楷体" w:eastAsia="华文楷体" w:hAnsi="华文楷体" w:hint="eastAsia"/>
        </w:rPr>
        <w:t>老师没法讲授很多知识，同学的</w:t>
      </w:r>
      <w:r w:rsidRPr="002F07A9">
        <w:rPr>
          <w:rFonts w:ascii="华文楷体" w:eastAsia="华文楷体" w:hAnsi="华文楷体" w:hint="eastAsia"/>
        </w:rPr>
        <w:t>笔记更是多有疏漏，很是不便。我们自己辛苦还自罢了，但</w:t>
      </w:r>
      <w:r>
        <w:rPr>
          <w:rFonts w:ascii="华文楷体" w:eastAsia="华文楷体" w:hAnsi="华文楷体" w:hint="eastAsia"/>
        </w:rPr>
        <w:t>怎么能让以后一届又一届的师弟师妹们也这样呢？为了让黄老师今后不再受累，也</w:t>
      </w:r>
      <w:r w:rsidRPr="002F07A9">
        <w:rPr>
          <w:rFonts w:ascii="华文楷体" w:eastAsia="华文楷体" w:hAnsi="华文楷体" w:hint="eastAsia"/>
        </w:rPr>
        <w:t>为了以后的师弟师妹们着想</w:t>
      </w:r>
      <w:r>
        <w:rPr>
          <w:rFonts w:ascii="华文楷体" w:eastAsia="华文楷体" w:hAnsi="华文楷体" w:hint="eastAsia"/>
        </w:rPr>
        <w:t>，</w:t>
      </w:r>
      <w:r w:rsidRPr="002F07A9">
        <w:rPr>
          <w:rFonts w:ascii="华文楷体" w:eastAsia="华文楷体" w:hAnsi="华文楷体" w:hint="eastAsia"/>
        </w:rPr>
        <w:t>从2011年9月6号，那个周二下午开始，我们每节课后都向黄建华老师借来他上课用的讲义，每人分担一点，一字一字，一个公式一个公式，手打出来。历时四个月，依靠我们这</w:t>
      </w:r>
      <w:r>
        <w:rPr>
          <w:rFonts w:ascii="华文楷体" w:eastAsia="华文楷体" w:hAnsi="华文楷体" w:hint="eastAsia"/>
        </w:rPr>
        <w:t>31</w:t>
      </w:r>
      <w:r w:rsidRPr="002F07A9">
        <w:rPr>
          <w:rFonts w:ascii="华文楷体" w:eastAsia="华文楷体" w:hAnsi="华文楷体" w:hint="eastAsia"/>
        </w:rPr>
        <w:t>双手，硬是打出了这份十万字的讲义。</w:t>
      </w:r>
      <w:r>
        <w:rPr>
          <w:rFonts w:ascii="华文楷体" w:eastAsia="华文楷体" w:hAnsi="华文楷体" w:hint="eastAsia"/>
        </w:rPr>
        <w:t>希凭此回报恩师教导之恩，更希望借此略尽学长学姐之责，为师弟师妹做一些贡献。</w:t>
      </w:r>
    </w:p>
    <w:p w14:paraId="511E364E" w14:textId="77777777" w:rsidR="00B63695" w:rsidRPr="002F07A9" w:rsidRDefault="00B63695" w:rsidP="00B63695">
      <w:pPr>
        <w:ind w:firstLineChars="200" w:firstLine="420"/>
        <w:rPr>
          <w:rFonts w:ascii="华文楷体" w:eastAsia="华文楷体" w:hAnsi="华文楷体"/>
        </w:rPr>
      </w:pPr>
      <w:r w:rsidRPr="002F07A9">
        <w:rPr>
          <w:rFonts w:ascii="华文楷体" w:eastAsia="华文楷体" w:hAnsi="华文楷体" w:hint="eastAsia"/>
        </w:rPr>
        <w:t>当你们接过这件凝结着师兄师姐心血、汗水、爱心、热心的艺术品时，当你们阅读着这份干净整洁、内容翔实的讲义时，请不要忘记那些曾经默默奉献过的人的名字。</w:t>
      </w:r>
      <w:r w:rsidRPr="002F07A9">
        <w:rPr>
          <w:rFonts w:ascii="黑体" w:eastAsia="黑体" w:hAnsi="华文楷体" w:hint="eastAsia"/>
        </w:rPr>
        <w:t>陈余宽、辛卫峰、吕尧</w:t>
      </w:r>
      <w:r w:rsidRPr="002F07A9">
        <w:rPr>
          <w:rFonts w:ascii="华文楷体" w:eastAsia="华文楷体" w:hAnsi="华文楷体" w:hint="eastAsia"/>
        </w:rPr>
        <w:t>学长，他们主动承担了大量的文字、公式的手打录入工作，并且在12月份里作为编辑，</w:t>
      </w:r>
      <w:r>
        <w:rPr>
          <w:rFonts w:ascii="华文楷体" w:eastAsia="华文楷体" w:hAnsi="华文楷体" w:hint="eastAsia"/>
        </w:rPr>
        <w:t>在繁忙的期末考试期间，依旧坚持</w:t>
      </w:r>
      <w:r w:rsidRPr="002F07A9">
        <w:rPr>
          <w:rFonts w:ascii="华文楷体" w:eastAsia="华文楷体" w:hAnsi="华文楷体" w:hint="eastAsia"/>
        </w:rPr>
        <w:t>进行了大量的</w:t>
      </w:r>
      <w:r>
        <w:rPr>
          <w:rFonts w:ascii="华文楷体" w:eastAsia="华文楷体" w:hAnsi="华文楷体" w:hint="eastAsia"/>
        </w:rPr>
        <w:t>最繁重的</w:t>
      </w:r>
      <w:r w:rsidRPr="002F07A9">
        <w:rPr>
          <w:rFonts w:ascii="华文楷体" w:eastAsia="华文楷体" w:hAnsi="华文楷体" w:hint="eastAsia"/>
        </w:rPr>
        <w:t>讲义汇总与整理工作</w:t>
      </w:r>
      <w:r>
        <w:rPr>
          <w:rFonts w:ascii="华文楷体" w:eastAsia="华文楷体" w:hAnsi="华文楷体" w:hint="eastAsia"/>
        </w:rPr>
        <w:t>。他们是出力最多的人，也是最最辛苦的人</w:t>
      </w:r>
      <w:r w:rsidRPr="002F07A9">
        <w:rPr>
          <w:rFonts w:ascii="华文楷体" w:eastAsia="华文楷体" w:hAnsi="华文楷体" w:hint="eastAsia"/>
        </w:rPr>
        <w:t>；</w:t>
      </w:r>
      <w:r w:rsidRPr="002F07A9">
        <w:rPr>
          <w:rFonts w:ascii="黑体" w:eastAsia="黑体" w:hAnsi="华文楷体" w:hint="eastAsia"/>
        </w:rPr>
        <w:t>陆洲、沈智超、张亚运、裘鸿瑞、张介文、罗彬、李启华、胡晓临、高超、罗恒、毛伟、詹启伟</w:t>
      </w:r>
      <w:r>
        <w:rPr>
          <w:rFonts w:ascii="黑体" w:eastAsia="黑体" w:hAnsi="华文楷体" w:hint="eastAsia"/>
        </w:rPr>
        <w:t>、</w:t>
      </w:r>
      <w:r w:rsidRPr="002F07A9">
        <w:rPr>
          <w:rFonts w:ascii="黑体" w:eastAsia="黑体" w:hAnsi="华文楷体" w:hint="eastAsia"/>
        </w:rPr>
        <w:t>张旭阳</w:t>
      </w:r>
      <w:r>
        <w:rPr>
          <w:rFonts w:ascii="黑体" w:eastAsia="黑体" w:hAnsi="华文楷体" w:hint="eastAsia"/>
        </w:rPr>
        <w:t>、</w:t>
      </w:r>
      <w:r w:rsidRPr="002F07A9">
        <w:rPr>
          <w:rFonts w:ascii="黑体" w:eastAsia="黑体" w:hAnsi="华文楷体" w:hint="eastAsia"/>
        </w:rPr>
        <w:t>王俊超、何新骥、赵露杨</w:t>
      </w:r>
      <w:r w:rsidRPr="002F07A9">
        <w:rPr>
          <w:rFonts w:ascii="华文楷体" w:eastAsia="华文楷体" w:hAnsi="华文楷体" w:hint="eastAsia"/>
        </w:rPr>
        <w:t>学长，他们</w:t>
      </w:r>
      <w:r>
        <w:rPr>
          <w:rFonts w:ascii="华文楷体" w:eastAsia="华文楷体" w:hAnsi="华文楷体" w:hint="eastAsia"/>
        </w:rPr>
        <w:t>在整个学期里，奉献出了自己宝贵的时间与精力，热情承担了绝大多数的公式与部分</w:t>
      </w:r>
      <w:r w:rsidRPr="002F07A9">
        <w:rPr>
          <w:rFonts w:ascii="华文楷体" w:eastAsia="华文楷体" w:hAnsi="华文楷体" w:hint="eastAsia"/>
        </w:rPr>
        <w:t>文字录入工作</w:t>
      </w:r>
      <w:r>
        <w:rPr>
          <w:rFonts w:ascii="华文楷体" w:eastAsia="华文楷体" w:hAnsi="华文楷体" w:hint="eastAsia"/>
        </w:rPr>
        <w:t>。</w:t>
      </w:r>
      <w:r w:rsidRPr="002F07A9">
        <w:rPr>
          <w:rFonts w:ascii="华文楷体" w:eastAsia="华文楷体" w:hAnsi="华文楷体" w:hint="eastAsia"/>
        </w:rPr>
        <w:t>他们</w:t>
      </w:r>
      <w:r>
        <w:rPr>
          <w:rFonts w:ascii="华文楷体" w:eastAsia="华文楷体" w:hAnsi="华文楷体" w:hint="eastAsia"/>
        </w:rPr>
        <w:t>中，有很多人在学期中参加GRE考试。但</w:t>
      </w:r>
      <w:r w:rsidRPr="002F07A9">
        <w:rPr>
          <w:rFonts w:ascii="华文楷体" w:eastAsia="华文楷体" w:hAnsi="华文楷体" w:hint="eastAsia"/>
        </w:rPr>
        <w:t>即便是在紧张准备GRE考试期间，依然承担了超过9成的公式录入工作量；</w:t>
      </w:r>
      <w:r w:rsidRPr="002F07A9">
        <w:rPr>
          <w:rFonts w:ascii="黑体" w:eastAsia="黑体" w:hAnsi="华文楷体" w:hint="eastAsia"/>
        </w:rPr>
        <w:t>葛楠、郭彬、付深尧、龙雨</w:t>
      </w:r>
      <w:r w:rsidRPr="002F07A9">
        <w:rPr>
          <w:rFonts w:ascii="华文楷体" w:eastAsia="华文楷体" w:hAnsi="华文楷体" w:hint="eastAsia"/>
        </w:rPr>
        <w:t>学长，十万字里超过</w:t>
      </w:r>
      <w:r>
        <w:rPr>
          <w:rFonts w:ascii="华文楷体" w:eastAsia="华文楷体" w:hAnsi="华文楷体" w:hint="eastAsia"/>
        </w:rPr>
        <w:t>6</w:t>
      </w:r>
      <w:r w:rsidRPr="002F07A9">
        <w:rPr>
          <w:rFonts w:ascii="华文楷体" w:eastAsia="华文楷体" w:hAnsi="华文楷体" w:hint="eastAsia"/>
        </w:rPr>
        <w:t>成的文字录入工作由他们完成；还有</w:t>
      </w:r>
      <w:r w:rsidRPr="00FC0CCB">
        <w:rPr>
          <w:rFonts w:ascii="黑体" w:eastAsia="黑体" w:hAnsi="华文楷体" w:hint="eastAsia"/>
        </w:rPr>
        <w:t>尹健行、</w:t>
      </w:r>
      <w:r w:rsidRPr="002F07A9">
        <w:rPr>
          <w:rFonts w:ascii="黑体" w:eastAsia="黑体" w:hAnsi="华文楷体" w:hint="eastAsia"/>
        </w:rPr>
        <w:t>陈箫翰、林创欣</w:t>
      </w:r>
      <w:r w:rsidRPr="002F07A9">
        <w:rPr>
          <w:rFonts w:ascii="华文楷体" w:eastAsia="华文楷体" w:hAnsi="华文楷体" w:hint="eastAsia"/>
        </w:rPr>
        <w:t>学长以及</w:t>
      </w:r>
      <w:r w:rsidRPr="002F07A9">
        <w:rPr>
          <w:rFonts w:ascii="黑体" w:eastAsia="黑体" w:hAnsi="华文楷体" w:hint="eastAsia"/>
        </w:rPr>
        <w:t>陈易平、胡昳、秦蕾</w:t>
      </w:r>
      <w:r w:rsidRPr="002F07A9">
        <w:rPr>
          <w:rFonts w:ascii="华文楷体" w:eastAsia="华文楷体" w:hAnsi="华文楷体" w:hint="eastAsia"/>
        </w:rPr>
        <w:t>学姐</w:t>
      </w:r>
      <w:r>
        <w:rPr>
          <w:rFonts w:ascii="华文楷体" w:eastAsia="华文楷体" w:hAnsi="华文楷体" w:hint="eastAsia"/>
        </w:rPr>
        <w:t>与少年班的</w:t>
      </w:r>
      <w:r w:rsidRPr="000237C3">
        <w:rPr>
          <w:rFonts w:ascii="黑体" w:eastAsia="黑体" w:hAnsi="华文楷体" w:hint="eastAsia"/>
        </w:rPr>
        <w:t>杨洋、贾哲</w:t>
      </w:r>
      <w:r>
        <w:rPr>
          <w:rFonts w:ascii="华文楷体" w:eastAsia="华文楷体" w:hAnsi="华文楷体" w:hint="eastAsia"/>
        </w:rPr>
        <w:t>学长</w:t>
      </w:r>
      <w:r w:rsidRPr="002F07A9">
        <w:rPr>
          <w:rFonts w:ascii="华文楷体" w:eastAsia="华文楷体" w:hAnsi="华文楷体" w:hint="eastAsia"/>
        </w:rPr>
        <w:t>，他们也参与期间，完成了很多很多的工作。</w:t>
      </w:r>
    </w:p>
    <w:p w14:paraId="0F1632D1" w14:textId="77777777" w:rsidR="00B63695" w:rsidRPr="002F07A9" w:rsidRDefault="00B63695" w:rsidP="00B63695">
      <w:pPr>
        <w:ind w:firstLineChars="200" w:firstLine="420"/>
        <w:rPr>
          <w:rFonts w:ascii="华文楷体" w:eastAsia="华文楷体" w:hAnsi="华文楷体"/>
        </w:rPr>
      </w:pPr>
      <w:r w:rsidRPr="002F07A9">
        <w:rPr>
          <w:rFonts w:ascii="华文楷体" w:eastAsia="华文楷体" w:hAnsi="华文楷体" w:hint="eastAsia"/>
        </w:rPr>
        <w:t>我在此怀着一颗谦卑的心，再次向我们这些可爱的学长学姐们致敬。没有你们的辛苦，就没有这份讲义；没有你们的热心，就没有师弟师妹们的便利。我一直觉得，09级的地空是最有人情味的一个班级，它最欢乐，也最活泼，也最热情，也最聪明。这份连续介质力学讲义，抑或说是一件我们共同创作的艺术珍品，字里行间流露出的是09地空热情、团结与共享的精神。一字一句、一个符号、一个公式，都显得那么可爱，那么有生命力。她是我们共同缔造的无价之宝，她是师兄师姐献给你们最珍贵的礼物。</w:t>
      </w:r>
    </w:p>
    <w:p w14:paraId="61A845A7" w14:textId="77777777" w:rsidR="00B63695" w:rsidRPr="002F07A9" w:rsidRDefault="00B63695" w:rsidP="00B63695">
      <w:pPr>
        <w:ind w:firstLineChars="200" w:firstLine="420"/>
        <w:rPr>
          <w:rFonts w:ascii="华文楷体" w:eastAsia="华文楷体" w:hAnsi="华文楷体"/>
        </w:rPr>
      </w:pPr>
      <w:r w:rsidRPr="002F07A9">
        <w:rPr>
          <w:rFonts w:ascii="华文楷体" w:eastAsia="华文楷体" w:hAnsi="华文楷体" w:hint="eastAsia"/>
        </w:rPr>
        <w:t>我欣赏着她，就像欣赏一件自己亲手参与缔造的艺术珍品一样。我们谨将她，将这件我们全体</w:t>
      </w:r>
      <w:r>
        <w:rPr>
          <w:rFonts w:ascii="华文楷体" w:eastAsia="华文楷体" w:hAnsi="华文楷体" w:hint="eastAsia"/>
        </w:rPr>
        <w:t>31</w:t>
      </w:r>
      <w:r w:rsidRPr="002F07A9">
        <w:rPr>
          <w:rFonts w:ascii="华文楷体" w:eastAsia="华文楷体" w:hAnsi="华文楷体" w:hint="eastAsia"/>
        </w:rPr>
        <w:t>位师兄师姐四个月以来同心协力创作出来的艺术珍品，献给你们。我们谨希望能以此为师弟师妹们的学习进步略尽绵薄之力。希望地空的团结与共享精神，能随着这份讲义，代代流传，永不止息。</w:t>
      </w:r>
    </w:p>
    <w:p w14:paraId="0F850DAF" w14:textId="77777777" w:rsidR="00B63695" w:rsidRPr="002F07A9" w:rsidRDefault="00B63695" w:rsidP="00B63695">
      <w:pPr>
        <w:ind w:firstLineChars="200" w:firstLine="420"/>
        <w:rPr>
          <w:rFonts w:ascii="华文楷体" w:eastAsia="华文楷体" w:hAnsi="华文楷体"/>
        </w:rPr>
      </w:pPr>
      <w:r w:rsidRPr="002F07A9">
        <w:rPr>
          <w:rFonts w:ascii="华文楷体" w:eastAsia="华文楷体" w:hAnsi="华文楷体" w:hint="eastAsia"/>
        </w:rPr>
        <w:t>这便是我们最大的希冀。</w:t>
      </w:r>
    </w:p>
    <w:p w14:paraId="7E6AA945" w14:textId="77777777" w:rsidR="00B63695" w:rsidRPr="002F07A9" w:rsidRDefault="00B63695" w:rsidP="00B63695"/>
    <w:p w14:paraId="5CECACD5" w14:textId="77777777" w:rsidR="00C469D9" w:rsidRPr="007D11A9" w:rsidRDefault="00B63695" w:rsidP="00B63695">
      <w:pPr>
        <w:widowControl/>
        <w:jc w:val="right"/>
        <w:rPr>
          <w:rFonts w:ascii="华文新魏" w:eastAsia="华文新魏"/>
        </w:rPr>
      </w:pPr>
      <w:r w:rsidRPr="007D11A9">
        <w:rPr>
          <w:rFonts w:ascii="华文新魏" w:eastAsia="华文新魏" w:hint="eastAsia"/>
        </w:rPr>
        <w:t>0920801全体师兄师姐 敬上</w:t>
      </w:r>
      <w:r w:rsidR="00C469D9" w:rsidRPr="007D11A9">
        <w:rPr>
          <w:rFonts w:ascii="华文新魏" w:eastAsia="华文新魏" w:hint="eastAsia"/>
        </w:rPr>
        <w:br w:type="page"/>
      </w:r>
    </w:p>
    <w:p w14:paraId="7EAF4F73" w14:textId="77777777" w:rsidR="001562B5" w:rsidRPr="001562B5" w:rsidRDefault="00A458D2" w:rsidP="001562B5">
      <w:pPr>
        <w:pStyle w:val="11"/>
      </w:pPr>
      <w:bookmarkStart w:id="3" w:name="_Toc312506385"/>
      <w:r>
        <w:rPr>
          <w:rFonts w:hint="eastAsia"/>
        </w:rPr>
        <w:lastRenderedPageBreak/>
        <w:t>第一章</w:t>
      </w:r>
      <w:r>
        <w:rPr>
          <w:rFonts w:hint="eastAsia"/>
        </w:rPr>
        <w:t xml:space="preserve"> </w:t>
      </w:r>
      <w:r>
        <w:rPr>
          <w:rFonts w:hint="eastAsia"/>
        </w:rPr>
        <w:t>流体力学的基本概念</w:t>
      </w:r>
      <w:bookmarkEnd w:id="3"/>
    </w:p>
    <w:p w14:paraId="2687FA72" w14:textId="77777777" w:rsidR="00A458D2" w:rsidRPr="001562B5" w:rsidRDefault="00A458D2" w:rsidP="001562B5">
      <w:pPr>
        <w:pStyle w:val="20"/>
      </w:pPr>
      <w:bookmarkStart w:id="4" w:name="_Toc312506386"/>
      <w:r w:rsidRPr="00AB258B">
        <w:rPr>
          <w:rFonts w:asciiTheme="minorHAnsi" w:hAnsiTheme="minorHAnsi"/>
        </w:rPr>
        <w:t>§</w:t>
      </w:r>
      <w:r w:rsidRPr="001562B5">
        <w:rPr>
          <w:rFonts w:hint="eastAsia"/>
        </w:rPr>
        <w:t>1.1</w:t>
      </w:r>
      <w:r w:rsidR="00B94C21">
        <w:rPr>
          <w:rFonts w:hint="eastAsia"/>
        </w:rPr>
        <w:t xml:space="preserve"> </w:t>
      </w:r>
      <w:r w:rsidRPr="001562B5">
        <w:rPr>
          <w:rFonts w:hint="eastAsia"/>
        </w:rPr>
        <w:t>流体力学的任务</w:t>
      </w:r>
      <w:bookmarkEnd w:id="4"/>
      <w:r w:rsidRPr="001562B5">
        <w:rPr>
          <w:rFonts w:hint="eastAsia"/>
        </w:rPr>
        <w:t xml:space="preserve"> </w:t>
      </w:r>
    </w:p>
    <w:p w14:paraId="499FB111" w14:textId="77777777" w:rsidR="00A458D2" w:rsidRPr="00775336" w:rsidRDefault="00A458D2" w:rsidP="00A458D2">
      <w:pPr>
        <w:ind w:firstLineChars="200" w:firstLine="420"/>
        <w:rPr>
          <w:rFonts w:asciiTheme="minorEastAsia" w:hAnsiTheme="minorEastAsia"/>
        </w:rPr>
      </w:pPr>
      <w:r w:rsidRPr="00775336">
        <w:rPr>
          <w:rFonts w:asciiTheme="minorEastAsia" w:hAnsiTheme="minorEastAsia" w:hint="eastAsia"/>
        </w:rPr>
        <w:t>作为连续介质力学的分支学科之一的流体力学，是研究流体的宏观机械运动规律以及流体的机械运动和其他形式的运动（如热运动、化学运动、电磁运动等）之间的相互作用。那么何为流体呢？对流体的感性认识，大家都是非常丰富的。比如水、油等液体和各种气体。现在我们给流体下一个精确定义：在任意小的持续切向力作用下，流体发生变形，并且变形将持续进行——即产生流动。换句话说，流体处于静止时，不能承受任何切向力。我们知道，固体则具有另一种性质：即固体在切向力作用下虽然也要</w:t>
      </w:r>
      <w:r>
        <w:rPr>
          <w:rFonts w:asciiTheme="minorEastAsia" w:hAnsiTheme="minorEastAsia" w:hint="eastAsia"/>
        </w:rPr>
        <w:t>发生变形，但这种变形达到一定程度（与受力大小有关）就停止下来不再继续</w:t>
      </w:r>
      <w:r w:rsidRPr="00775336">
        <w:rPr>
          <w:rFonts w:asciiTheme="minorEastAsia" w:hAnsiTheme="minorEastAsia" w:hint="eastAsia"/>
        </w:rPr>
        <w:t>进行，物体在新的状态下重新处于静止状态。所以</w:t>
      </w:r>
      <w:r>
        <w:rPr>
          <w:rFonts w:asciiTheme="minorEastAsia" w:hAnsiTheme="minorEastAsia" w:hint="eastAsia"/>
        </w:rPr>
        <w:t>，</w:t>
      </w:r>
      <w:r w:rsidRPr="00775336">
        <w:rPr>
          <w:rFonts w:asciiTheme="minorEastAsia" w:hAnsiTheme="minorEastAsia" w:hint="eastAsia"/>
        </w:rPr>
        <w:t>固体不表现出流动性（指在屈服极限以内）。</w:t>
      </w:r>
    </w:p>
    <w:p w14:paraId="0E58C839" w14:textId="77777777" w:rsidR="00A458D2" w:rsidRPr="00775336" w:rsidRDefault="00A458D2" w:rsidP="00A458D2">
      <w:pPr>
        <w:ind w:firstLineChars="200" w:firstLine="420"/>
        <w:rPr>
          <w:rFonts w:asciiTheme="minorEastAsia" w:hAnsiTheme="minorEastAsia"/>
        </w:rPr>
      </w:pPr>
      <w:r>
        <w:rPr>
          <w:rFonts w:asciiTheme="minorEastAsia" w:hAnsiTheme="minorEastAsia" w:hint="eastAsia"/>
        </w:rPr>
        <w:t>自然界并非所有物质的力学性质非流体类即固体类，它</w:t>
      </w:r>
      <w:r w:rsidRPr="00775336">
        <w:rPr>
          <w:rFonts w:asciiTheme="minorEastAsia" w:hAnsiTheme="minorEastAsia" w:hint="eastAsia"/>
        </w:rPr>
        <w:t>与物体所处的物理环境有关。在一定条件下，固态的物质也会表现出类似流体的性质。例如：水在0℃以上为流体，而在0℃以下则为固体；又如，地球介质中的地幔物质位于地下约100</w:t>
      </w:r>
      <w:r>
        <w:rPr>
          <w:rFonts w:asciiTheme="minorEastAsia" w:hAnsiTheme="minorEastAsia" w:hint="eastAsia"/>
        </w:rPr>
        <w:t>㎞以下，其所处的温度与压力较上伏的岩石层板块所处的温、压要高</w:t>
      </w:r>
      <w:r w:rsidRPr="00775336">
        <w:rPr>
          <w:rFonts w:asciiTheme="minorEastAsia" w:hAnsiTheme="minorEastAsia" w:hint="eastAsia"/>
        </w:rPr>
        <w:t>得多。由于固态蠕变作用（即对于结晶物质，如果温度达到了熔融温度的一个较大的分数值，那么热激活蠕变过程将发生），这种高温、高压条件下，固态地幔岩石将表现出类似流体的性质。</w:t>
      </w:r>
    </w:p>
    <w:p w14:paraId="7F05ED86" w14:textId="77777777" w:rsidR="00A458D2" w:rsidRDefault="00A458D2" w:rsidP="00A458D2">
      <w:pPr>
        <w:ind w:firstLineChars="200" w:firstLine="420"/>
        <w:rPr>
          <w:rFonts w:asciiTheme="minorEastAsia" w:hAnsiTheme="minorEastAsia"/>
        </w:rPr>
      </w:pPr>
      <w:r w:rsidRPr="00775336">
        <w:rPr>
          <w:rFonts w:asciiTheme="minorEastAsia" w:hAnsiTheme="minorEastAsia" w:hint="eastAsia"/>
        </w:rPr>
        <w:t>关于地幔流变特性的重要信息来自地幔对地表加载和卸载的动力学响应的研究。在最近一次大冰期期间北欧的斯堪德纳维亚半岛（半岛的东南部是瑞典，西北部是挪威）曾被厚厚的冰盖所覆盖，冰盖对地表加载迫使地幔物质横向流动，从而使冰盖以下的地表大幅度下沉（见图b），当大约一万年前冰盖消融时，地表回跳（图d）。</w:t>
      </w:r>
      <w:r w:rsidR="004F3B2E">
        <w:rPr>
          <w:rFonts w:asciiTheme="minorEastAsia" w:hAnsiTheme="minorEastAsia" w:hint="eastAsia"/>
        </w:rPr>
        <w:t>回</w:t>
      </w:r>
      <w:r w:rsidRPr="00775336">
        <w:rPr>
          <w:rFonts w:asciiTheme="minorEastAsia" w:hAnsiTheme="minorEastAsia" w:hint="eastAsia"/>
        </w:rPr>
        <w:t>跳率可通过测量回升的时间来确定。</w:t>
      </w:r>
    </w:p>
    <w:p w14:paraId="21761E13" w14:textId="77777777" w:rsidR="00A458D2" w:rsidRPr="00775336" w:rsidRDefault="007C68D3" w:rsidP="00A458D2">
      <w:pPr>
        <w:ind w:firstLineChars="200" w:firstLine="420"/>
        <w:rPr>
          <w:rFonts w:asciiTheme="minorEastAsia" w:hAnsiTheme="minorEastAsia"/>
        </w:rPr>
      </w:pPr>
      <w:r>
        <w:rPr>
          <w:rFonts w:asciiTheme="minorEastAsia" w:hAnsiTheme="minorEastAsia"/>
        </w:rPr>
      </w:r>
      <w:r>
        <w:rPr>
          <w:rFonts w:asciiTheme="minorEastAsia" w:hAnsiTheme="minorEastAsia"/>
        </w:rPr>
        <w:pict w14:anchorId="313A51A1">
          <v:group id="_x0000_s1149" editas="canvas" style="width:415.3pt;height:249.2pt;mso-position-horizontal-relative:char;mso-position-vertical-relative:line" coordorigin="2220,7995" coordsize="8306,49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2220;top:7995;width:8306;height:4984"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151" type="#_x0000_t32" style="position:absolute;left:2400;top:9300;width:3330;height:0" o:connectortype="straight"/>
            <v:shape id="_x0000_s1152" style="position:absolute;left:2760;top:8663;width:2850;height:637" coordsize="2850,637" path="m,637c85,385,170,134,390,67,610,,1070,175,1320,232v250,57,370,205,570,180c2090,387,2360,45,2520,82v160,37,261,439,330,555e" filled="f">
              <v:path arrowok="t"/>
            </v:shape>
            <v:shape id="_x0000_s1153" type="#_x0000_t32" style="position:absolute;left:6465;top:9300;width:3555;height:0" o:connectortype="straight"/>
            <v:shape id="_x0000_s1154" style="position:absolute;left:6750;top:8995;width:3195;height:650" coordsize="3195,650" path="m,305c60,230,120,155,225,155v105,,237,68,405,150c798,387,1048,650,1230,650v182,,300,-243,495,-345c1920,203,2155,,2400,35v245,35,520,257,795,480e" filled="f">
              <v:path arrowok="t"/>
            </v:shape>
            <v:shape id="_x0000_s1155" style="position:absolute;left:6750;top:8550;width:3195;height:450" coordsize="3195,450" path="m,300v45,75,90,150,210,145c330,440,558,339,720,270,882,201,935,30,1185,30v250,,700,245,1035,240c2555,265,2875,132,3195,e" filled="f">
              <v:stroke dashstyle="dash"/>
              <v:path arrowok="t"/>
            </v:shape>
            <v:shape id="_x0000_s1156" type="#_x0000_t32" style="position:absolute;left:6540;top:11580;width:3330;height:1" o:connectortype="straight"/>
            <v:shape id="_x0000_s1157" style="position:absolute;left:6900;top:10942;width:2850;height:638" coordsize="2850,637" path="m,637c85,385,170,134,390,67,610,,1070,175,1320,232v250,57,370,205,570,180c2090,387,2360,45,2520,82v160,37,261,439,330,555e" filled="f">
              <v:path arrowok="t"/>
            </v:shape>
            <v:shape id="_x0000_s1158" type="#_x0000_t32" style="position:absolute;left:2475;top:11535;width:3555;height:1" o:connectortype="straight"/>
            <v:shape id="_x0000_s1159" style="position:absolute;left:2760;top:11090;width:3150;height:605" coordsize="3150,605" path="m,445c60,370,112,335,225,295,338,255,515,160,675,205v160,45,335,320,510,360c1360,605,1520,537,1725,445,1930,353,2178,,2415,10v237,10,582,392,735,495e" filled="f">
              <v:path arrowok="t"/>
            </v:shape>
            <v:shapetype id="_x0000_t202" coordsize="21600,21600" o:spt="202" path="m,l,21600r21600,l21600,xe">
              <v:stroke joinstyle="miter"/>
              <v:path gradientshapeok="t" o:connecttype="rect"/>
            </v:shapetype>
            <v:shape id="_x0000_s1160" type="#_x0000_t202" style="position:absolute;left:4844;top:8415;width:766;height:435" filled="f" stroked="f">
              <v:textbox>
                <w:txbxContent>
                  <w:p w14:paraId="0088CF6F" w14:textId="77777777" w:rsidR="0076369D" w:rsidRDefault="0076369D" w:rsidP="00A458D2">
                    <w:r>
                      <w:rPr>
                        <w:rFonts w:hint="eastAsia"/>
                      </w:rPr>
                      <w:t>地表</w:t>
                    </w:r>
                  </w:p>
                </w:txbxContent>
              </v:textbox>
            </v:shape>
            <v:shape id="_x0000_s1161" type="#_x0000_t202" style="position:absolute;left:3405;top:9375;width:1666;height:465" filled="f" stroked="f">
              <v:textbox>
                <w:txbxContent>
                  <w:p w14:paraId="2E21C177" w14:textId="77777777" w:rsidR="0076369D" w:rsidRDefault="0076369D" w:rsidP="00A458D2">
                    <w:r>
                      <w:rPr>
                        <w:rFonts w:hint="eastAsia"/>
                      </w:rPr>
                      <w:t>冰期前</w:t>
                    </w:r>
                  </w:p>
                </w:txbxContent>
              </v:textbox>
            </v:shape>
            <v:shape id="_x0000_s1162" type="#_x0000_t202" style="position:absolute;left:3405;top:9945;width:915;height:405" filled="f" stroked="f">
              <v:textbox>
                <w:txbxContent>
                  <w:p w14:paraId="22E6B5E9" w14:textId="77777777" w:rsidR="0076369D" w:rsidRPr="00DE700E" w:rsidRDefault="0076369D" w:rsidP="00A458D2">
                    <w:pPr>
                      <w:rPr>
                        <w:rFonts w:asciiTheme="minorEastAsia" w:hAnsiTheme="minorEastAsia"/>
                      </w:rPr>
                    </w:pPr>
                    <w:r w:rsidRPr="00DE700E">
                      <w:rPr>
                        <w:rFonts w:asciiTheme="minorEastAsia" w:hAnsiTheme="minorEastAsia" w:hint="eastAsia"/>
                      </w:rPr>
                      <w:t>（</w:t>
                    </w:r>
                    <w:r w:rsidRPr="00DE700E">
                      <w:rPr>
                        <w:rFonts w:asciiTheme="minorEastAsia" w:hAnsiTheme="minorEastAsia"/>
                      </w:rPr>
                      <w:t>a</w:t>
                    </w:r>
                    <w:r w:rsidRPr="00DE700E">
                      <w:rPr>
                        <w:rFonts w:asciiTheme="minorEastAsia" w:hAnsiTheme="minorEastAsia" w:hint="eastAsia"/>
                      </w:rPr>
                      <w:t>）</w:t>
                    </w:r>
                  </w:p>
                </w:txbxContent>
              </v:textbox>
            </v:shape>
            <v:shape id="_x0000_s1163" type="#_x0000_t202" style="position:absolute;left:8009;top:8317;width:766;height:435" filled="f" stroked="f">
              <v:textbox>
                <w:txbxContent>
                  <w:p w14:paraId="573464C8" w14:textId="77777777" w:rsidR="0076369D" w:rsidRPr="00CD0849" w:rsidRDefault="0076369D" w:rsidP="00A458D2">
                    <w:r>
                      <w:rPr>
                        <w:rFonts w:hint="eastAsia"/>
                      </w:rPr>
                      <w:t>冰盖</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64" type="#_x0000_t67" style="position:absolute;left:8445;top:9375;width:143;height:465">
              <v:textbox style="layout-flow:vertical-ideographic"/>
            </v:shape>
            <v:shape id="_x0000_s1165" type="#_x0000_t202" style="position:absolute;left:8588;top:9375;width:1162;height:435" filled="f" stroked="f">
              <v:textbox>
                <w:txbxContent>
                  <w:p w14:paraId="15E2128C" w14:textId="77777777" w:rsidR="0076369D" w:rsidRDefault="0076369D" w:rsidP="00A458D2">
                    <w:r>
                      <w:rPr>
                        <w:rFonts w:hint="eastAsia"/>
                      </w:rPr>
                      <w:t>地表下沉</w:t>
                    </w:r>
                  </w:p>
                </w:txbxContent>
              </v:textbox>
            </v:shape>
            <v:shape id="_x0000_s1166" type="#_x0000_t67" style="position:absolute;left:6858;top:9447;width:177;height:610;rotation:4495359fd">
              <v:textbox style="layout-flow:vertical-ideographic"/>
            </v:shape>
            <v:shape id="_x0000_s1167" type="#_x0000_t67" style="position:absolute;left:9897;top:9550;width:202;height:745;rotation:-4750552fd">
              <v:textbox style="layout-flow:vertical-ideographic"/>
            </v:shape>
            <v:shape id="_x0000_s1168" type="#_x0000_t202" style="position:absolute;left:7755;top:10024;width:915;height:405" filled="f" stroked="f">
              <v:textbox>
                <w:txbxContent>
                  <w:p w14:paraId="7967333F" w14:textId="77777777" w:rsidR="0076369D" w:rsidRPr="00DE700E" w:rsidRDefault="0076369D" w:rsidP="00A458D2">
                    <w:pPr>
                      <w:rPr>
                        <w:rFonts w:asciiTheme="minorEastAsia" w:hAnsiTheme="minorEastAsia"/>
                      </w:rPr>
                    </w:pPr>
                    <w:r w:rsidRPr="00DE700E">
                      <w:rPr>
                        <w:rFonts w:asciiTheme="minorEastAsia" w:hAnsiTheme="minorEastAsia" w:hint="eastAsia"/>
                      </w:rPr>
                      <w:t>（</w:t>
                    </w:r>
                    <w:r>
                      <w:rPr>
                        <w:rFonts w:asciiTheme="minorEastAsia" w:hAnsiTheme="minorEastAsia" w:hint="eastAsia"/>
                      </w:rPr>
                      <w:t>b</w:t>
                    </w:r>
                    <w:r w:rsidRPr="00DE700E">
                      <w:rPr>
                        <w:rFonts w:asciiTheme="minorEastAsia" w:hAnsiTheme="minorEastAsia" w:hint="eastAsia"/>
                      </w:rPr>
                      <w:t>）</w:t>
                    </w:r>
                  </w:p>
                </w:txbxContent>
              </v:textbox>
            </v:shape>
            <v:shape id="_x0000_s1169" type="#_x0000_t202" style="position:absolute;left:6885;top:9600;width:1522;height:435" filled="f" stroked="f">
              <v:textbox>
                <w:txbxContent>
                  <w:p w14:paraId="581E2B58" w14:textId="77777777" w:rsidR="0076369D" w:rsidRPr="00CD0849" w:rsidRDefault="0076369D" w:rsidP="00A458D2">
                    <w:pPr>
                      <w:rPr>
                        <w:sz w:val="15"/>
                        <w:szCs w:val="15"/>
                      </w:rPr>
                    </w:pPr>
                    <w:r w:rsidRPr="00CD0849">
                      <w:rPr>
                        <w:rFonts w:hint="eastAsia"/>
                        <w:sz w:val="15"/>
                        <w:szCs w:val="15"/>
                      </w:rPr>
                      <w:t>地幔物质侧向流动</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70" type="#_x0000_t68" style="position:absolute;left:4635;top:11090;width:209;height:605">
              <v:textbox style="layout-flow:vertical-ideographic"/>
            </v:shape>
            <v:shape id="_x0000_s1171" type="#_x0000_t202" style="position:absolute;left:3764;top:10655;width:2146;height:435" filled="f" stroked="f">
              <v:textbox>
                <w:txbxContent>
                  <w:p w14:paraId="5C267634" w14:textId="77777777" w:rsidR="0076369D" w:rsidRPr="00CD0849" w:rsidRDefault="0076369D" w:rsidP="00A458D2">
                    <w:r>
                      <w:rPr>
                        <w:rFonts w:hint="eastAsia"/>
                      </w:rPr>
                      <w:t>冰盖消融，地表回升</w:t>
                    </w:r>
                  </w:p>
                </w:txbxContent>
              </v:textbox>
            </v:shape>
            <v:shape id="_x0000_s1172" type="#_x0000_t68" style="position:absolute;left:2718;top:11452;width:178;height:663;rotation:5287869fd">
              <v:textbox style="layout-flow:vertical-ideographic"/>
            </v:shape>
            <v:shape id="_x0000_s1173" type="#_x0000_t68" style="position:absolute;left:5474;top:11446;width:187;height:685;rotation:-4655335fd">
              <v:textbox style="layout-flow:vertical-ideographic"/>
            </v:shape>
            <v:shape id="_x0000_s1174" type="#_x0000_t202" style="position:absolute;left:2985;top:11695;width:779;height:435" filled="f" stroked="f">
              <v:textbox>
                <w:txbxContent>
                  <w:p w14:paraId="4FDD3D3A" w14:textId="77777777" w:rsidR="0076369D" w:rsidRPr="00CD0849" w:rsidRDefault="0076369D" w:rsidP="00A458D2">
                    <w:pPr>
                      <w:rPr>
                        <w:sz w:val="15"/>
                        <w:szCs w:val="15"/>
                      </w:rPr>
                    </w:pPr>
                    <w:r>
                      <w:rPr>
                        <w:rFonts w:hint="eastAsia"/>
                        <w:sz w:val="15"/>
                        <w:szCs w:val="15"/>
                      </w:rPr>
                      <w:t>地幔流</w:t>
                    </w:r>
                  </w:p>
                </w:txbxContent>
              </v:textbox>
            </v:shape>
            <v:shape id="_x0000_s1175" type="#_x0000_t202" style="position:absolute;left:4936;top:11725;width:779;height:435" filled="f" stroked="f">
              <v:textbox>
                <w:txbxContent>
                  <w:p w14:paraId="3502C360" w14:textId="77777777" w:rsidR="0076369D" w:rsidRPr="00CD0849" w:rsidRDefault="0076369D" w:rsidP="00A458D2">
                    <w:pPr>
                      <w:rPr>
                        <w:sz w:val="15"/>
                        <w:szCs w:val="15"/>
                      </w:rPr>
                    </w:pPr>
                    <w:r>
                      <w:rPr>
                        <w:rFonts w:hint="eastAsia"/>
                        <w:sz w:val="15"/>
                        <w:szCs w:val="15"/>
                      </w:rPr>
                      <w:t>地幔流</w:t>
                    </w:r>
                  </w:p>
                </w:txbxContent>
              </v:textbox>
            </v:shape>
            <v:shape id="_x0000_s1176" type="#_x0000_t202" style="position:absolute;left:3405;top:12160;width:915;height:405" filled="f" stroked="f">
              <v:textbox>
                <w:txbxContent>
                  <w:p w14:paraId="21F8091B" w14:textId="77777777" w:rsidR="0076369D" w:rsidRPr="00DE700E" w:rsidRDefault="0076369D" w:rsidP="00A458D2">
                    <w:pPr>
                      <w:rPr>
                        <w:rFonts w:asciiTheme="minorEastAsia" w:hAnsiTheme="minorEastAsia"/>
                      </w:rPr>
                    </w:pPr>
                    <w:r w:rsidRPr="00DE700E">
                      <w:rPr>
                        <w:rFonts w:asciiTheme="minorEastAsia" w:hAnsiTheme="minorEastAsia" w:hint="eastAsia"/>
                      </w:rPr>
                      <w:t>（</w:t>
                    </w:r>
                    <w:r>
                      <w:rPr>
                        <w:rFonts w:asciiTheme="minorEastAsia" w:hAnsiTheme="minorEastAsia" w:hint="eastAsia"/>
                      </w:rPr>
                      <w:t>c</w:t>
                    </w:r>
                    <w:r w:rsidRPr="00DE700E">
                      <w:rPr>
                        <w:rFonts w:asciiTheme="minorEastAsia" w:hAnsiTheme="minorEastAsia" w:hint="eastAsia"/>
                      </w:rPr>
                      <w:t>）</w:t>
                    </w:r>
                  </w:p>
                </w:txbxContent>
              </v:textbox>
            </v:shape>
            <v:shape id="_x0000_s1177" type="#_x0000_t202" style="position:absolute;left:7283;top:11581;width:2467;height:435" filled="f" stroked="f">
              <v:textbox>
                <w:txbxContent>
                  <w:p w14:paraId="72D07DCD" w14:textId="77777777" w:rsidR="0076369D" w:rsidRDefault="0076369D" w:rsidP="00A458D2">
                    <w:r>
                      <w:rPr>
                        <w:rFonts w:hint="eastAsia"/>
                      </w:rPr>
                      <w:t>地表完全回升</w:t>
                    </w:r>
                  </w:p>
                </w:txbxContent>
              </v:textbox>
            </v:shape>
            <v:shape id="_x0000_s1178" type="#_x0000_t202" style="position:absolute;left:7410;top:12160;width:915;height:405" filled="f" stroked="f">
              <v:textbox>
                <w:txbxContent>
                  <w:p w14:paraId="4D33F182" w14:textId="77777777" w:rsidR="0076369D" w:rsidRPr="00DE700E" w:rsidRDefault="0076369D" w:rsidP="00A458D2">
                    <w:pPr>
                      <w:rPr>
                        <w:rFonts w:asciiTheme="minorEastAsia" w:hAnsiTheme="minorEastAsia"/>
                      </w:rPr>
                    </w:pPr>
                    <w:r w:rsidRPr="00DE700E">
                      <w:rPr>
                        <w:rFonts w:asciiTheme="minorEastAsia" w:hAnsiTheme="minorEastAsia" w:hint="eastAsia"/>
                      </w:rPr>
                      <w:t>（</w:t>
                    </w:r>
                    <w:r>
                      <w:rPr>
                        <w:rFonts w:asciiTheme="minorEastAsia" w:hAnsiTheme="minorEastAsia" w:hint="eastAsia"/>
                      </w:rPr>
                      <w:t>d</w:t>
                    </w:r>
                    <w:r w:rsidRPr="00DE700E">
                      <w:rPr>
                        <w:rFonts w:asciiTheme="minorEastAsia" w:hAnsiTheme="minorEastAsia" w:hint="eastAsia"/>
                      </w:rPr>
                      <w:t>）</w:t>
                    </w:r>
                  </w:p>
                </w:txbxContent>
              </v:textbox>
            </v:shape>
            <w10:wrap type="none"/>
            <w10:anchorlock/>
          </v:group>
        </w:pict>
      </w:r>
    </w:p>
    <w:p w14:paraId="4B6C8410" w14:textId="77777777" w:rsidR="00A458D2" w:rsidRPr="00775336" w:rsidRDefault="00A458D2" w:rsidP="00A458D2">
      <w:pPr>
        <w:ind w:firstLineChars="200" w:firstLine="420"/>
        <w:rPr>
          <w:rFonts w:asciiTheme="minorEastAsia" w:hAnsiTheme="minorEastAsia"/>
        </w:rPr>
      </w:pPr>
      <w:r w:rsidRPr="00775336">
        <w:rPr>
          <w:rFonts w:asciiTheme="minorEastAsia" w:hAnsiTheme="minorEastAsia" w:hint="eastAsia"/>
        </w:rPr>
        <w:t>由</w:t>
      </w:r>
      <w:r>
        <w:rPr>
          <w:rFonts w:asciiTheme="minorEastAsia" w:hAnsiTheme="minorEastAsia" w:hint="eastAsia"/>
        </w:rPr>
        <w:t>此可见：地球介质除了具有弹性固体（主要是刚性较大的岩石层部分）</w:t>
      </w:r>
      <w:r w:rsidRPr="00775336">
        <w:rPr>
          <w:rFonts w:asciiTheme="minorEastAsia" w:hAnsiTheme="minorEastAsia" w:hint="eastAsia"/>
        </w:rPr>
        <w:t>的力学特性，还具有粘性流体（主要是地幔物质）的特性。所以我们要研究流体力学，以便用流体力学的理论和研究方法去探讨地幔对流、板块运动等地学问题。</w:t>
      </w:r>
    </w:p>
    <w:p w14:paraId="1D132664" w14:textId="77777777" w:rsidR="00A458D2" w:rsidRPr="00775336" w:rsidRDefault="00A458D2" w:rsidP="00A458D2">
      <w:pPr>
        <w:ind w:firstLineChars="200" w:firstLine="420"/>
        <w:rPr>
          <w:rFonts w:asciiTheme="minorEastAsia" w:hAnsiTheme="minorEastAsia"/>
        </w:rPr>
      </w:pPr>
      <w:r w:rsidRPr="00775336">
        <w:rPr>
          <w:rFonts w:asciiTheme="minorEastAsia" w:hAnsiTheme="minorEastAsia" w:hint="eastAsia"/>
        </w:rPr>
        <w:t>本课程由于时间的限制，我们不能全面地讨论流体的机械运动和其他各种形式的运动之间的相互作用，比如与电磁之间的相互作用就是磁流体力学的研究范畴。同时也不可能考虑</w:t>
      </w:r>
      <w:r w:rsidRPr="00775336">
        <w:rPr>
          <w:rFonts w:asciiTheme="minorEastAsia" w:hAnsiTheme="minorEastAsia" w:hint="eastAsia"/>
        </w:rPr>
        <w:lastRenderedPageBreak/>
        <w:t>所有的题材，为此我们为此课程所涉及的研究范围作以下限制。</w:t>
      </w:r>
    </w:p>
    <w:p w14:paraId="02B4963C" w14:textId="77777777" w:rsidR="00A458D2" w:rsidRDefault="00A458D2" w:rsidP="00A458D2">
      <w:pPr>
        <w:pStyle w:val="a7"/>
        <w:numPr>
          <w:ilvl w:val="0"/>
          <w:numId w:val="1"/>
        </w:numPr>
        <w:ind w:firstLineChars="0"/>
      </w:pPr>
      <w:r>
        <w:rPr>
          <w:rFonts w:hint="eastAsia"/>
        </w:rPr>
        <w:t>与弹力一样，我们对流体的讨论仍局限于牛顿力学和经典热力学的范围内。即在我们的讨论中，涉及的自然界普适规律仍旧是：质量、动量、动量矩守恒定律和热力学第一、第二定律。完全与我们在弹力中的处理方法一样，即当我们着手解决一个具体的流体力学问题时，不仅要适当选择上述普适的基本规律，还要补充描述流体物理性质的“本构方程”。</w:t>
      </w:r>
    </w:p>
    <w:p w14:paraId="64F42F58" w14:textId="77777777" w:rsidR="00A458D2" w:rsidRDefault="00A458D2" w:rsidP="00A458D2">
      <w:pPr>
        <w:pStyle w:val="a7"/>
        <w:ind w:left="720" w:firstLineChars="0" w:firstLine="0"/>
      </w:pPr>
      <w:r>
        <w:rPr>
          <w:rFonts w:hint="eastAsia"/>
        </w:rPr>
        <w:t>流体力学的任务就在于，运用由适用于流体的上述普适规律和具体形式的流体本构方程构成的一套方程，去解决实际中出现的各种流体运动问题。</w:t>
      </w:r>
    </w:p>
    <w:p w14:paraId="06C941FA" w14:textId="77777777" w:rsidR="00A458D2" w:rsidRDefault="00A458D2" w:rsidP="00A458D2">
      <w:pPr>
        <w:pStyle w:val="a7"/>
        <w:numPr>
          <w:ilvl w:val="0"/>
          <w:numId w:val="1"/>
        </w:numPr>
        <w:ind w:firstLineChars="0"/>
      </w:pPr>
      <w:r>
        <w:rPr>
          <w:rFonts w:hint="eastAsia"/>
        </w:rPr>
        <w:t>将流体按连续介质处理，即所考虑的流动尺度总是比分子的平均自由程大得多。按钱学森提出的判别标准，当</w:t>
      </w:r>
    </w:p>
    <w:p w14:paraId="71F4D9BA" w14:textId="77777777" w:rsidR="00A458D2" w:rsidRDefault="00A458D2" w:rsidP="00A458D2">
      <w:pPr>
        <w:pStyle w:val="a7"/>
        <w:ind w:left="720" w:firstLineChars="0" w:firstLine="0"/>
      </w:pPr>
    </w:p>
    <w:p w14:paraId="5951A077" w14:textId="77777777" w:rsidR="00A458D2" w:rsidRDefault="00A458D2" w:rsidP="00A458D2">
      <w:pPr>
        <w:pStyle w:val="a7"/>
        <w:ind w:left="720" w:firstLineChars="0" w:firstLine="0"/>
      </w:pPr>
      <m:oMathPara>
        <m:oMath>
          <m:r>
            <w:rPr>
              <w:rFonts w:ascii="Cambria Math" w:hAnsi="Cambria Math" w:hint="eastAsia"/>
            </w:rPr>
            <m:t>L/d&gt;100</m:t>
          </m:r>
        </m:oMath>
      </m:oMathPara>
    </w:p>
    <w:p w14:paraId="2B85E4A7" w14:textId="77777777" w:rsidR="00A458D2" w:rsidRPr="006A6628" w:rsidRDefault="00A458D2" w:rsidP="00A458D2">
      <w:pPr>
        <w:pStyle w:val="a7"/>
        <w:ind w:left="720" w:firstLineChars="0" w:firstLine="0"/>
        <w:rPr>
          <w:rFonts w:ascii="Cambria Math" w:hAnsi="Cambria Math" w:hint="eastAsia"/>
          <w:oMath/>
        </w:rPr>
      </w:pPr>
    </w:p>
    <w:p w14:paraId="4AA191F7" w14:textId="77777777" w:rsidR="00A458D2" w:rsidRDefault="00A458D2" w:rsidP="00A458D2">
      <w:pPr>
        <w:pStyle w:val="a7"/>
        <w:ind w:left="720" w:firstLineChars="0" w:firstLine="0"/>
      </w:pPr>
      <w:r>
        <w:rPr>
          <w:rFonts w:hint="eastAsia"/>
        </w:rPr>
        <w:t>时，可用连续</w:t>
      </w:r>
      <w:r w:rsidRPr="00182481">
        <w:rPr>
          <w:rFonts w:asciiTheme="minorEastAsia" w:hAnsiTheme="minorEastAsia" w:hint="eastAsia"/>
        </w:rPr>
        <w:t>介质模型。其中L为流场尺度，d为分子间距。</w:t>
      </w:r>
    </w:p>
    <w:p w14:paraId="33698C85" w14:textId="77777777" w:rsidR="00A458D2" w:rsidRDefault="00A458D2" w:rsidP="00A458D2">
      <w:pPr>
        <w:pStyle w:val="a7"/>
        <w:numPr>
          <w:ilvl w:val="0"/>
          <w:numId w:val="1"/>
        </w:numPr>
        <w:ind w:firstLineChars="0"/>
      </w:pPr>
      <w:r>
        <w:rPr>
          <w:rFonts w:hint="eastAsia"/>
        </w:rPr>
        <w:t>我们主要考虑不可压缩流动，即压力变化不引起密度显著变化的流动。在等温流动中，这意味着密度是常量，在其他流动中则密度只是温度的函数。有两种方式可以使这个条件得到满足。一是流体的可压缩系数很小（即体积变形模量很大</w:t>
      </w:r>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dθ</m:t>
            </m:r>
          </m:den>
        </m:f>
        <m:r>
          <w:rPr>
            <w:rFonts w:ascii="Cambria Math" w:hAnsi="Cambria Math"/>
          </w:rPr>
          <m:t>→∞</m:t>
        </m:r>
      </m:oMath>
      <w:r>
        <w:rPr>
          <w:rFonts w:hint="eastAsia"/>
        </w:rPr>
        <w:t>）</w:t>
      </w:r>
      <w:r>
        <w:rPr>
          <w:rFonts w:hint="eastAsia"/>
        </w:rPr>
        <w:t>,</w:t>
      </w:r>
      <w:r>
        <w:rPr>
          <w:rFonts w:hint="eastAsia"/>
        </w:rPr>
        <w:t>以至即使出现很大的压力变化也只能引起很小的密度变化。另一是压力变化充分小，以致即使可压缩系数并不很小，密度的变化却还是很小。对第一种情况，液体的运动可看成是不可压缩的。对第二种情况，只要流动速度处处小于声速，则对气体的流动也可看成是不可压缩流动。</w:t>
      </w:r>
    </w:p>
    <w:p w14:paraId="73409158" w14:textId="77777777" w:rsidR="00A458D2" w:rsidRDefault="00A458D2" w:rsidP="00A458D2">
      <w:pPr>
        <w:pStyle w:val="a7"/>
        <w:numPr>
          <w:ilvl w:val="0"/>
          <w:numId w:val="1"/>
        </w:numPr>
        <w:ind w:firstLineChars="0"/>
      </w:pPr>
      <w:r>
        <w:rPr>
          <w:rFonts w:hint="eastAsia"/>
        </w:rPr>
        <w:t>我们只考虑</w:t>
      </w:r>
      <w:r w:rsidRPr="00135DF8">
        <w:rPr>
          <w:rFonts w:asciiTheme="minorEastAsia" w:hAnsiTheme="minorEastAsia" w:hint="eastAsia"/>
        </w:rPr>
        <w:t>Newton</w:t>
      </w:r>
      <w:r>
        <w:rPr>
          <w:rFonts w:hint="eastAsia"/>
        </w:rPr>
        <w:t>流体，牛顿流体是一种粘性流体。我们考虑如下图所示的一个简单的流动形态来了解牛顿流体所指的是什么。关于这种（流体的）流动形态和一般流动形态之间的联系，以及牛顿流体更严格的定义，我们将在以后的章节中讨论。</w:t>
      </w:r>
    </w:p>
    <w:p w14:paraId="0F14E4AB" w14:textId="77777777" w:rsidR="00A458D2" w:rsidRDefault="007C68D3" w:rsidP="00A458D2">
      <w:pPr>
        <w:pStyle w:val="a7"/>
        <w:ind w:left="720" w:firstLineChars="0" w:firstLine="0"/>
      </w:pPr>
      <w:r>
        <w:pict w14:anchorId="151BB725">
          <v:group id="_x0000_s1132" editas="canvas" style="width:415.3pt;height:152.5pt;mso-position-horizontal-relative:char;mso-position-vertical-relative:line" coordorigin="2520,1507" coordsize="8306,3050">
            <o:lock v:ext="edit" aspectratio="t"/>
            <v:shape id="_x0000_s1133" type="#_x0000_t75" style="position:absolute;left:2520;top:1507;width:8306;height:3050" o:preferrelative="f">
              <v:fill o:detectmouseclick="t"/>
              <v:path o:extrusionok="t" o:connecttype="none"/>
              <o:lock v:ext="edit" text="t"/>
            </v:shape>
            <v:shape id="_x0000_s1134" type="#_x0000_t32" style="position:absolute;left:5416;top:1684;width:0;height:2540;flip:y" o:connectortype="straight">
              <v:stroke endarrow="block"/>
            </v:shape>
            <v:shape id="_x0000_s1135" type="#_x0000_t32" style="position:absolute;left:5084;top:4044;width:3031;height:0" o:connectortype="straight">
              <v:stroke endarrow="block"/>
            </v:shape>
            <v:shape id="_x0000_s1136" type="#_x0000_t32" style="position:absolute;left:5414;top:3797;width:646;height:1" o:connectortype="straight">
              <v:stroke endarrow="block"/>
            </v:shape>
            <v:shape id="_x0000_s1137" type="#_x0000_t32" style="position:absolute;left:5415;top:3478;width:796;height:5" o:connectortype="straight">
              <v:stroke endarrow="block"/>
            </v:shape>
            <v:shape id="_x0000_s1138" type="#_x0000_t32" style="position:absolute;left:5416;top:3138;width:1034;height:1" o:connectortype="straight">
              <v:stroke endarrow="block"/>
            </v:shape>
            <v:shape id="_x0000_s1139" type="#_x0000_t32" style="position:absolute;left:5416;top:2748;width:1409;height:1" o:connectortype="straight">
              <v:stroke endarrow="block"/>
            </v:shape>
            <v:shape id="_x0000_s1140" type="#_x0000_t32" style="position:absolute;left:5416;top:2358;width:1889;height:1" o:connectortype="straight">
              <v:stroke endarrow="block"/>
            </v:shape>
            <v:shape id="_x0000_s1141" style="position:absolute;left:5925;top:2057;width:1755;height:2010" coordsize="1755,2010" path="m,2010v20,-45,72,-173,120,-270c168,1643,223,1531,286,1426v63,-105,108,-192,210,-315c598,988,691,875,900,690,1110,505,1577,144,1755,e" filled="f">
              <v:path arrowok="t"/>
            </v:shape>
            <v:shape id="_x0000_s1142" type="#_x0000_t32" style="position:absolute;left:4830;top:2940;width:2475;height:1" o:connectortype="straight">
              <v:stroke dashstyle="dash"/>
            </v:shape>
            <v:shape id="_x0000_s1143" type="#_x0000_t202" style="position:absolute;left:4409;top:2699;width:675;height:584" filled="f" stroked="f">
              <v:textbox>
                <w:txbxContent>
                  <w:p w14:paraId="06EDE5B0" w14:textId="77777777" w:rsidR="0076369D" w:rsidRPr="00375812" w:rsidRDefault="0076369D" w:rsidP="00A458D2">
                    <w:pPr>
                      <w:rPr>
                        <w:rFonts w:asciiTheme="minorEastAsia" w:hAnsiTheme="minorEastAsia"/>
                      </w:rPr>
                    </w:pPr>
                    <w:r w:rsidRPr="00375812">
                      <w:rPr>
                        <w:rFonts w:asciiTheme="minorEastAsia" w:hAnsiTheme="minorEastAsia" w:hint="eastAsia"/>
                      </w:rPr>
                      <w:t>A</w:t>
                    </w:r>
                  </w:p>
                </w:txbxContent>
              </v:textbox>
            </v:shape>
            <v:shape id="_x0000_s1144" type="#_x0000_t202" style="position:absolute;left:7305;top:2699;width:675;height:584" filled="f" stroked="f">
              <v:textbox>
                <w:txbxContent>
                  <w:p w14:paraId="35C0683D" w14:textId="77777777" w:rsidR="0076369D" w:rsidRPr="00375812" w:rsidRDefault="0076369D" w:rsidP="00A458D2">
                    <w:pPr>
                      <w:rPr>
                        <w:rFonts w:asciiTheme="minorEastAsia" w:hAnsiTheme="minorEastAsia"/>
                      </w:rPr>
                    </w:pPr>
                    <w:r>
                      <w:rPr>
                        <w:rFonts w:asciiTheme="minorEastAsia" w:hAnsiTheme="minorEastAsia" w:hint="eastAsia"/>
                      </w:rPr>
                      <w:t>B</w:t>
                    </w:r>
                  </w:p>
                </w:txbxContent>
              </v:textbox>
            </v:shape>
            <v:shape id="_x0000_s1145" type="#_x0000_t32" style="position:absolute;left:5774;top:2851;width:286;height:1;flip:x" o:connectortype="straight">
              <v:stroke endarrow="block"/>
            </v:shape>
            <v:shape id="_x0000_s1146" type="#_x0000_t32" style="position:absolute;left:5819;top:3001;width:286;height:1;flip:x" o:connectortype="straight">
              <v:stroke startarrow="block"/>
            </v:shape>
            <v:shape id="_x0000_s1147" type="#_x0000_t202" style="position:absolute;left:7620;top:3613;width:675;height:584" filled="f" stroked="f">
              <v:textbox>
                <w:txbxContent>
                  <w:p w14:paraId="0B78A3A1" w14:textId="77777777" w:rsidR="0076369D" w:rsidRPr="00EB0DE1" w:rsidRDefault="007C68D3" w:rsidP="00A458D2">
                    <m:oMathPara>
                      <m:oMath>
                        <m:sSub>
                          <m:sSubPr>
                            <m:ctrlPr>
                              <w:rPr>
                                <w:rFonts w:ascii="Cambria Math" w:hAnsiTheme="minorEastAsia"/>
                                <w:i/>
                              </w:rPr>
                            </m:ctrlPr>
                          </m:sSubPr>
                          <m:e>
                            <m:r>
                              <w:rPr>
                                <w:rFonts w:ascii="Cambria Math" w:hAnsiTheme="minorEastAsia"/>
                              </w:rPr>
                              <m:t>x</m:t>
                            </m:r>
                          </m:e>
                          <m:sub>
                            <m:r>
                              <w:rPr>
                                <w:rFonts w:ascii="Cambria Math" w:hAnsiTheme="minorEastAsia"/>
                              </w:rPr>
                              <m:t>1</m:t>
                            </m:r>
                          </m:sub>
                        </m:sSub>
                      </m:oMath>
                    </m:oMathPara>
                  </w:p>
                </w:txbxContent>
              </v:textbox>
            </v:shape>
            <v:shape id="_x0000_s1148" type="#_x0000_t202" style="position:absolute;left:5250;top:1507;width:675;height:584" filled="f" stroked="f">
              <v:textbox>
                <w:txbxContent>
                  <w:p w14:paraId="1D19013C" w14:textId="77777777" w:rsidR="0076369D" w:rsidRPr="00EB0DE1" w:rsidRDefault="007C68D3" w:rsidP="00A458D2">
                    <m:oMathPara>
                      <m:oMath>
                        <m:sSub>
                          <m:sSubPr>
                            <m:ctrlPr>
                              <w:rPr>
                                <w:rFonts w:ascii="Cambria Math" w:hAnsiTheme="minorEastAsia"/>
                                <w:i/>
                              </w:rPr>
                            </m:ctrlPr>
                          </m:sSubPr>
                          <m:e>
                            <m:r>
                              <w:rPr>
                                <w:rFonts w:ascii="Cambria Math" w:hAnsiTheme="minorEastAsia"/>
                              </w:rPr>
                              <m:t>x</m:t>
                            </m:r>
                          </m:e>
                          <m:sub>
                            <m:r>
                              <w:rPr>
                                <w:rFonts w:ascii="Cambria Math" w:hAnsiTheme="minorEastAsia"/>
                              </w:rPr>
                              <m:t>2</m:t>
                            </m:r>
                          </m:sub>
                        </m:sSub>
                      </m:oMath>
                    </m:oMathPara>
                  </w:p>
                </w:txbxContent>
              </v:textbox>
            </v:shape>
            <w10:wrap type="none"/>
            <w10:anchorlock/>
          </v:group>
        </w:pict>
      </w:r>
    </w:p>
    <w:p w14:paraId="2F9525CD" w14:textId="77777777" w:rsidR="00A458D2" w:rsidRDefault="00A458D2" w:rsidP="00A458D2">
      <w:pPr>
        <w:pStyle w:val="a7"/>
        <w:ind w:left="720" w:firstLineChars="0" w:firstLine="0"/>
        <w:rPr>
          <w:rFonts w:asciiTheme="minorEastAsia" w:hAnsiTheme="minorEastAsia"/>
        </w:rPr>
      </w:pPr>
      <w:r w:rsidRPr="0022349E">
        <w:rPr>
          <w:rFonts w:asciiTheme="minorEastAsia" w:hAnsiTheme="minorEastAsia" w:hint="eastAsia"/>
        </w:rPr>
        <w:t>在图中，我们看到所有的流体都朝一个方向（</w:t>
      </w:r>
      <m:oMath>
        <m:sSub>
          <m:sSubPr>
            <m:ctrlPr>
              <w:rPr>
                <w:rFonts w:ascii="Cambria Math" w:hAnsiTheme="minorEastAsia"/>
                <w:i/>
              </w:rPr>
            </m:ctrlPr>
          </m:sSubPr>
          <m:e>
            <m:r>
              <w:rPr>
                <w:rFonts w:ascii="Cambria Math" w:hAnsiTheme="minorEastAsia"/>
              </w:rPr>
              <m:t>x</m:t>
            </m:r>
          </m:e>
          <m:sub>
            <m:r>
              <w:rPr>
                <w:rFonts w:ascii="Cambria Math" w:hAnsiTheme="minorEastAsia"/>
              </w:rPr>
              <m:t>1</m:t>
            </m:r>
          </m:sub>
        </m:sSub>
      </m:oMath>
      <w:r w:rsidRPr="0022349E">
        <w:rPr>
          <w:rFonts w:asciiTheme="minorEastAsia" w:hAnsiTheme="minorEastAsia" w:hint="eastAsia"/>
        </w:rPr>
        <w:t>轴正方向）平行运动（所谓层流），但沿垂直</w:t>
      </w:r>
      <m:oMath>
        <m:sSub>
          <m:sSubPr>
            <m:ctrlPr>
              <w:rPr>
                <w:rFonts w:ascii="Cambria Math" w:hAnsiTheme="minorEastAsia"/>
                <w:i/>
              </w:rPr>
            </m:ctrlPr>
          </m:sSubPr>
          <m:e>
            <m:r>
              <w:rPr>
                <w:rFonts w:ascii="Cambria Math" w:hAnsiTheme="minorEastAsia"/>
              </w:rPr>
              <m:t>x</m:t>
            </m:r>
          </m:e>
          <m:sub>
            <m:r>
              <w:rPr>
                <w:rFonts w:ascii="Cambria Math" w:hAnsiTheme="minorEastAsia"/>
              </w:rPr>
              <m:t>1</m:t>
            </m:r>
          </m:sub>
        </m:sSub>
      </m:oMath>
      <w:r w:rsidRPr="0022349E">
        <w:rPr>
          <w:rFonts w:asciiTheme="minorEastAsia" w:hAnsiTheme="minorEastAsia" w:hint="eastAsia"/>
        </w:rPr>
        <w:t>轴方向来看，速度的大小是变化的，这就是说，流动速度的唯一非零值分量只有</w:t>
      </w:r>
      <m:oMath>
        <m:sSub>
          <m:sSubPr>
            <m:ctrlPr>
              <w:rPr>
                <w:rFonts w:ascii="Cambria Math" w:hAnsiTheme="minorEastAsia"/>
                <w:i/>
              </w:rPr>
            </m:ctrlPr>
          </m:sSubPr>
          <m:e>
            <m:r>
              <w:rPr>
                <w:rFonts w:ascii="Cambria Math" w:hAnsiTheme="minorEastAsia"/>
              </w:rPr>
              <m:t>x</m:t>
            </m:r>
          </m:e>
          <m:sub>
            <m:r>
              <w:rPr>
                <w:rFonts w:ascii="Cambria Math" w:hAnsiTheme="minorEastAsia"/>
              </w:rPr>
              <m:t>1</m:t>
            </m:r>
          </m:sub>
        </m:sSub>
      </m:oMath>
      <w:r w:rsidRPr="0022349E">
        <w:rPr>
          <w:rFonts w:asciiTheme="minorEastAsia" w:hAnsiTheme="minorEastAsia" w:hint="eastAsia"/>
        </w:rPr>
        <w:t>方向的分量</w:t>
      </w:r>
      <m:oMath>
        <m:sSub>
          <m:sSubPr>
            <m:ctrlPr>
              <w:rPr>
                <w:rFonts w:ascii="Cambria Math" w:hAnsiTheme="minorEastAsia"/>
                <w:i/>
              </w:rPr>
            </m:ctrlPr>
          </m:sSubPr>
          <m:e>
            <m:r>
              <w:rPr>
                <w:rFonts w:ascii="Cambria Math" w:hAnsiTheme="minorEastAsia"/>
              </w:rPr>
              <m:t>v</m:t>
            </m:r>
          </m:e>
          <m:sub>
            <m:r>
              <w:rPr>
                <w:rFonts w:ascii="Cambria Math" w:hAnsiTheme="minorEastAsia"/>
              </w:rPr>
              <m:t>1</m:t>
            </m:r>
          </m:sub>
        </m:sSub>
      </m:oMath>
      <w:r w:rsidRPr="0022349E">
        <w:rPr>
          <w:rFonts w:asciiTheme="minorEastAsia" w:hAnsiTheme="minorEastAsia" w:hint="eastAsia"/>
        </w:rPr>
        <w:t>,它是坐标</w:t>
      </w:r>
      <m:oMath>
        <m:sSub>
          <m:sSubPr>
            <m:ctrlPr>
              <w:rPr>
                <w:rFonts w:ascii="Cambria Math" w:hAnsiTheme="minorEastAsia"/>
                <w:i/>
              </w:rPr>
            </m:ctrlPr>
          </m:sSubPr>
          <m:e>
            <m:r>
              <w:rPr>
                <w:rFonts w:ascii="Cambria Math" w:hAnsiTheme="minorEastAsia"/>
              </w:rPr>
              <m:t>x</m:t>
            </m:r>
          </m:e>
          <m:sub>
            <m:r>
              <w:rPr>
                <w:rFonts w:ascii="Cambria Math" w:hAnsiTheme="minorEastAsia"/>
              </w:rPr>
              <m:t>2</m:t>
            </m:r>
          </m:sub>
        </m:sSub>
      </m:oMath>
      <w:r w:rsidRPr="0022349E">
        <w:rPr>
          <w:rFonts w:asciiTheme="minorEastAsia" w:hAnsiTheme="minorEastAsia" w:hint="eastAsia"/>
        </w:rPr>
        <w:t>的函数，即：</w:t>
      </w:r>
      <m:oMath>
        <m:sSub>
          <m:sSubPr>
            <m:ctrlPr>
              <w:rPr>
                <w:rFonts w:ascii="Cambria Math" w:hAnsiTheme="minorEastAsia"/>
                <w:i/>
              </w:rPr>
            </m:ctrlPr>
          </m:sSubPr>
          <m:e>
            <m:r>
              <w:rPr>
                <w:rFonts w:ascii="Cambria Math" w:hAnsiTheme="minorEastAsia"/>
              </w:rPr>
              <m:t>v</m:t>
            </m:r>
          </m:e>
          <m:sub>
            <m:r>
              <w:rPr>
                <w:rFonts w:ascii="Cambria Math" w:hAnsiTheme="minorEastAsia"/>
              </w:rPr>
              <m:t>1</m:t>
            </m:r>
          </m:sub>
        </m:sSub>
        <m:r>
          <w:rPr>
            <w:rFonts w:ascii="Cambria Math" w:hAnsiTheme="minorEastAsia"/>
          </w:rPr>
          <m:t>=</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d>
          <m:dPr>
            <m:begChr m:val="（"/>
            <m:endChr m:val="）"/>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2</m:t>
                </m:r>
              </m:sub>
            </m:sSub>
          </m:e>
        </m:d>
        <m:r>
          <w:rPr>
            <w:rFonts w:ascii="Cambria Math" w:hAnsi="Cambria Math"/>
          </w:rPr>
          <m:t>。</m:t>
        </m:r>
      </m:oMath>
      <w:r w:rsidRPr="0022349E">
        <w:rPr>
          <w:rFonts w:asciiTheme="minorEastAsia" w:hAnsiTheme="minorEastAsia" w:hint="eastAsia"/>
        </w:rPr>
        <w:t>在流体内部垂直于</w:t>
      </w:r>
      <m:oMath>
        <m:sSub>
          <m:sSubPr>
            <m:ctrlPr>
              <w:rPr>
                <w:rFonts w:ascii="Cambria Math" w:hAnsiTheme="minorEastAsia"/>
                <w:i/>
              </w:rPr>
            </m:ctrlPr>
          </m:sSubPr>
          <m:e>
            <m:r>
              <w:rPr>
                <w:rFonts w:ascii="Cambria Math" w:hAnsiTheme="minorEastAsia"/>
              </w:rPr>
              <m:t>x</m:t>
            </m:r>
          </m:e>
          <m:sub>
            <m:r>
              <w:rPr>
                <w:rFonts w:ascii="Cambria Math" w:hAnsiTheme="minorEastAsia"/>
              </w:rPr>
              <m:t>2</m:t>
            </m:r>
          </m:sub>
        </m:sSub>
      </m:oMath>
      <w:r w:rsidRPr="0022349E">
        <w:rPr>
          <w:rFonts w:asciiTheme="minorEastAsia" w:hAnsiTheme="minorEastAsia" w:hint="eastAsia"/>
        </w:rPr>
        <w:t>的任一平面上都有应力（是剪应力）作用着。在图中，平面AB上部运动较快的流体将拉动下部的流体向前，而AB下部运动较慢的流体则将把上部的流体向后拉（相对而言）。因此，大小相等，方向相反的力将分别作用于AB平面的上下两部分流体上。这种内应力的产生就是所谓粘性的作用。对于牛顿流体，这种由粘性作用引起的内应力（即剪切应力）与速度梯度成正比。如用</w:t>
      </w:r>
      <m:oMath>
        <m:r>
          <w:rPr>
            <w:rFonts w:ascii="Cambria Math" w:hAnsi="Cambria Math"/>
          </w:rPr>
          <m:t>τ</m:t>
        </m:r>
      </m:oMath>
      <w:r w:rsidRPr="0022349E">
        <w:rPr>
          <w:rFonts w:asciiTheme="minorEastAsia" w:hAnsiTheme="minorEastAsia" w:hint="eastAsia"/>
        </w:rPr>
        <w:t>表示剪应力，则有</w:t>
      </w:r>
      <w:r>
        <w:rPr>
          <w:rFonts w:asciiTheme="minorEastAsia" w:hAnsiTheme="minorEastAsia" w:hint="eastAsia"/>
        </w:rPr>
        <w:t>：</w:t>
      </w:r>
    </w:p>
    <w:p w14:paraId="07D7ED5D" w14:textId="77777777" w:rsidR="00A458D2" w:rsidRPr="0022349E" w:rsidRDefault="00A458D2" w:rsidP="00A458D2">
      <w:pPr>
        <w:pStyle w:val="a7"/>
        <w:ind w:left="720" w:firstLineChars="0" w:firstLine="0"/>
        <w:rPr>
          <w:rFonts w:asciiTheme="minorEastAsia" w:hAnsiTheme="minorEastAsia"/>
        </w:rPr>
      </w:pPr>
    </w:p>
    <w:p w14:paraId="01B9ABA2" w14:textId="77777777" w:rsidR="00A458D2" w:rsidRDefault="00A458D2" w:rsidP="00A458D2">
      <w:pPr>
        <w:pStyle w:val="a7"/>
        <w:ind w:left="720" w:firstLineChars="0" w:firstLine="0"/>
        <w:rPr>
          <w:i/>
        </w:rPr>
      </w:pPr>
      <m:oMathPara>
        <m:oMath>
          <m:r>
            <w:rPr>
              <w:rFonts w:ascii="Cambria Math" w:hAnsi="Cambria Math"/>
            </w:rPr>
            <w:lastRenderedPageBreak/>
            <m:t>τ=μ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oMath>
      </m:oMathPara>
    </w:p>
    <w:p w14:paraId="4AFA04B9" w14:textId="77777777" w:rsidR="00A458D2" w:rsidRPr="001829E9" w:rsidRDefault="00A458D2" w:rsidP="00A458D2">
      <w:pPr>
        <w:pStyle w:val="a7"/>
        <w:ind w:left="720" w:firstLineChars="0" w:firstLine="0"/>
      </w:pPr>
    </w:p>
    <w:p w14:paraId="749400C0" w14:textId="77777777" w:rsidR="00A458D2" w:rsidRPr="00B552D6" w:rsidRDefault="00A458D2" w:rsidP="00A458D2">
      <w:pPr>
        <w:pStyle w:val="a7"/>
        <w:ind w:left="720" w:firstLineChars="0" w:firstLine="0"/>
      </w:pPr>
      <w:r>
        <w:rPr>
          <w:rFonts w:hint="eastAsia"/>
        </w:rPr>
        <w:t>其中</w:t>
      </w:r>
      <m:oMath>
        <m:r>
          <w:rPr>
            <w:rFonts w:ascii="Cambria Math" w:hAnsi="Cambria Math"/>
          </w:rPr>
          <m:t>μ</m:t>
        </m:r>
      </m:oMath>
      <w:r>
        <w:rPr>
          <w:rFonts w:hint="eastAsia"/>
        </w:rPr>
        <w:t>是流体粘性系数，亦称粘度。</w:t>
      </w:r>
      <m:oMath>
        <m:r>
          <w:rPr>
            <w:rFonts w:ascii="Cambria Math" w:hAnsi="Cambria Math"/>
          </w:rPr>
          <m:t>μ</m:t>
        </m:r>
      </m:oMath>
      <w:r>
        <w:rPr>
          <w:rFonts w:hint="eastAsia"/>
        </w:rPr>
        <w:t>反映了流体的物理性质，是一个物理参数。对于牛顿流体，</w:t>
      </w:r>
      <m:oMath>
        <m:r>
          <w:rPr>
            <w:rFonts w:ascii="Cambria Math" w:hAnsi="Cambria Math"/>
          </w:rPr>
          <m:t>μ</m:t>
        </m:r>
      </m:oMath>
      <w:r>
        <w:rPr>
          <w:rFonts w:hint="eastAsia"/>
        </w:rPr>
        <w:t>是一个与速度场无关的常数，但</w:t>
      </w:r>
      <m:oMath>
        <m:r>
          <w:rPr>
            <w:rFonts w:ascii="Cambria Math" w:hAnsi="Cambria Math"/>
          </w:rPr>
          <m:t>μ</m:t>
        </m:r>
      </m:oMath>
      <w:r>
        <w:rPr>
          <w:rFonts w:hint="eastAsia"/>
        </w:rPr>
        <w:t>可以是温度的函数，即</w:t>
      </w:r>
      <m:oMath>
        <m:r>
          <w:rPr>
            <w:rFonts w:ascii="Cambria Math" w:hAnsi="Cambria Math"/>
          </w:rPr>
          <m:t>μ=μ</m:t>
        </m:r>
        <m:d>
          <m:dPr>
            <m:begChr m:val="（"/>
            <m:endChr m:val="）"/>
            <m:ctrlPr>
              <w:rPr>
                <w:rFonts w:ascii="Cambria Math" w:hAnsi="Cambria Math"/>
                <w:i/>
              </w:rPr>
            </m:ctrlPr>
          </m:dPr>
          <m:e>
            <m:r>
              <w:rPr>
                <w:rFonts w:ascii="Cambria Math" w:hAnsi="Cambria Math"/>
              </w:rPr>
              <m:t>T</m:t>
            </m:r>
          </m:e>
        </m:d>
      </m:oMath>
      <w:r>
        <w:rPr>
          <w:rFonts w:hint="eastAsia"/>
        </w:rPr>
        <w:t>。</w:t>
      </w:r>
    </w:p>
    <w:p w14:paraId="6CEDCAE5" w14:textId="77777777" w:rsidR="00A458D2" w:rsidRDefault="00A458D2" w:rsidP="00A458D2">
      <w:pPr>
        <w:pStyle w:val="a7"/>
        <w:numPr>
          <w:ilvl w:val="0"/>
          <w:numId w:val="1"/>
        </w:numPr>
        <w:ind w:firstLineChars="0"/>
      </w:pPr>
      <w:r>
        <w:rPr>
          <w:rFonts w:hint="eastAsia"/>
        </w:rPr>
        <w:t>我们将主要讨论热运动与流体机械运动之间的相互作用。</w:t>
      </w:r>
    </w:p>
    <w:p w14:paraId="798DAAD9" w14:textId="77777777" w:rsidR="00A458D2" w:rsidRDefault="00A458D2" w:rsidP="00A458D2">
      <w:r>
        <w:rPr>
          <w:rFonts w:hint="eastAsia"/>
        </w:rPr>
        <w:t xml:space="preserve">    </w:t>
      </w:r>
    </w:p>
    <w:p w14:paraId="4AE04A2E" w14:textId="77777777" w:rsidR="00A458D2" w:rsidRDefault="00A458D2" w:rsidP="00A458D2">
      <w:pPr>
        <w:ind w:firstLineChars="200" w:firstLine="420"/>
      </w:pPr>
      <w:r>
        <w:rPr>
          <w:rFonts w:hint="eastAsia"/>
        </w:rPr>
        <w:t>上面我们把本课程流体力学部分的研究范围作了一些限定。下面对热力学的“体系”作一简述。</w:t>
      </w:r>
      <w:r>
        <w:rPr>
          <w:rFonts w:hint="eastAsia"/>
        </w:rPr>
        <w:t xml:space="preserve"> </w:t>
      </w:r>
    </w:p>
    <w:p w14:paraId="198AB096" w14:textId="77777777" w:rsidR="00A458D2" w:rsidRDefault="00A458D2" w:rsidP="00A458D2">
      <w:pPr>
        <w:ind w:firstLineChars="200" w:firstLine="420"/>
      </w:pPr>
      <w:r>
        <w:rPr>
          <w:rFonts w:hint="eastAsia"/>
        </w:rPr>
        <w:t>我们知道：在基础力学和热力学中，运用力学定律或热力学定律去讨论一个问题，首先的步骤总是规定一个分析对象，称为“体系”。一般力学中所取的体系，通常是由不变的物质组成的；热力学中所取的体系则既可以是不变的物质体系，也可以是有内外物质交换的体系。前者称为封闭系，后者称为开放系。</w:t>
      </w:r>
    </w:p>
    <w:p w14:paraId="78A53737" w14:textId="77777777" w:rsidR="00A458D2" w:rsidRDefault="00A458D2" w:rsidP="00A458D2">
      <w:pPr>
        <w:ind w:firstLineChars="200" w:firstLine="420"/>
      </w:pPr>
      <w:r>
        <w:rPr>
          <w:rFonts w:hint="eastAsia"/>
        </w:rPr>
        <w:t>同样流体力学中讨论一个问题，也要首先选择一个体系。流体力学体系分“物质体系”和“控制区域”两种。“物质体系”在不同时刻始终由相同的物质客体所组成，过程中体系与外界没有宏观的物质交换。“控制区域”则是空间某一不变的域，其中有流体在运动，而控制区域和外界一般是有物质交换的。应当注意，在分析流体力学问题时，正确地选取一个体系，对于处理流体力学问题，是一个首要环节，不可忽视。流体力学中，所取的体系可以是有限大的，也可以是无限小的。取无限小体系讨论问题时，基本定律在数学上将表现为某些微分方程，它们的解能提供流体运动的细节情况。但在有些问题中，我们只需要了解流体运动的某些总体量，如它施于物体上的总作用力等。此时，我们可取一个有限大体系进行分析，基本定律在数学上将表现为某些积分形式的方程。这两种方法同样都是重要的，实际在进行理论分析时，通常应用无限小体系为研究对象。</w:t>
      </w:r>
    </w:p>
    <w:p w14:paraId="7544392E" w14:textId="77777777" w:rsidR="00A458D2" w:rsidRDefault="00A458D2" w:rsidP="00A458D2">
      <w:pPr>
        <w:ind w:firstLineChars="200" w:firstLine="420"/>
      </w:pPr>
    </w:p>
    <w:p w14:paraId="555291D2" w14:textId="77777777" w:rsidR="00A458D2" w:rsidRPr="007014EE" w:rsidRDefault="00A458D2" w:rsidP="00724EB1">
      <w:pPr>
        <w:pStyle w:val="20"/>
      </w:pPr>
      <w:bookmarkStart w:id="5" w:name="_Toc312506387"/>
      <w:r w:rsidRPr="00AB258B">
        <w:rPr>
          <w:rFonts w:asciiTheme="minorHAnsi" w:hAnsiTheme="minorHAnsi"/>
        </w:rPr>
        <w:t>§</w:t>
      </w:r>
      <w:r w:rsidRPr="007014EE">
        <w:rPr>
          <w:rFonts w:hint="eastAsia"/>
        </w:rPr>
        <w:t>1.2</w:t>
      </w:r>
      <w:r w:rsidR="00B94C21">
        <w:rPr>
          <w:rFonts w:hint="eastAsia"/>
        </w:rPr>
        <w:t xml:space="preserve"> </w:t>
      </w:r>
      <w:r w:rsidRPr="007014EE">
        <w:rPr>
          <w:rFonts w:hint="eastAsia"/>
        </w:rPr>
        <w:t>流体的性质及分类</w:t>
      </w:r>
      <w:bookmarkEnd w:id="5"/>
    </w:p>
    <w:p w14:paraId="5BB105B8" w14:textId="77777777" w:rsidR="00A458D2" w:rsidRPr="007014EE" w:rsidRDefault="00A458D2" w:rsidP="00A458D2">
      <w:pPr>
        <w:ind w:firstLineChars="200" w:firstLine="420"/>
        <w:rPr>
          <w:rFonts w:asciiTheme="minorEastAsia" w:hAnsiTheme="minorEastAsia"/>
        </w:rPr>
      </w:pPr>
      <w:r w:rsidRPr="007014EE">
        <w:rPr>
          <w:rFonts w:asciiTheme="minorEastAsia" w:hAnsiTheme="minorEastAsia" w:hint="eastAsia"/>
        </w:rPr>
        <w:t>在连续介质假设下，我们将流体视为宏观的均匀连续体。所以我们研究流体运动时，关心的是流体的宏观性质。流体的宏观性质主要是易流动性、粘性及压缩性。</w:t>
      </w:r>
    </w:p>
    <w:p w14:paraId="31355B48" w14:textId="77777777" w:rsidR="00A458D2" w:rsidRPr="007014EE" w:rsidRDefault="00A458D2" w:rsidP="00573495">
      <w:pPr>
        <w:pStyle w:val="30"/>
      </w:pPr>
      <w:bookmarkStart w:id="6" w:name="_Toc312506388"/>
      <w:r>
        <w:t>&lt;</w:t>
      </w:r>
      <w:r w:rsidR="00F54B75">
        <w:t>I</w:t>
      </w:r>
      <w:r>
        <w:t>&gt;</w:t>
      </w:r>
      <w:r w:rsidRPr="007014EE">
        <w:rPr>
          <w:rFonts w:hint="eastAsia"/>
        </w:rPr>
        <w:t>易流动性</w:t>
      </w:r>
      <w:bookmarkEnd w:id="6"/>
    </w:p>
    <w:p w14:paraId="66FBA129" w14:textId="77777777" w:rsidR="00A458D2" w:rsidRDefault="00A458D2" w:rsidP="00A458D2">
      <w:pPr>
        <w:ind w:firstLine="420"/>
        <w:rPr>
          <w:rFonts w:asciiTheme="minorEastAsia" w:hAnsiTheme="minorEastAsia"/>
        </w:rPr>
      </w:pPr>
      <w:r w:rsidRPr="007014EE">
        <w:rPr>
          <w:rFonts w:asciiTheme="minorEastAsia" w:hAnsiTheme="minorEastAsia" w:hint="eastAsia"/>
        </w:rPr>
        <w:t>流体的易流动性是相对固体而言的。我们知道固体在静止时可承受切向应力，只要所受的切应力不足以使固体发生错断，则固体总会在发生一定形变后，重新达到平衡状态。</w:t>
      </w:r>
    </w:p>
    <w:p w14:paraId="5E629116" w14:textId="77777777" w:rsidR="00A458D2" w:rsidRDefault="007C68D3" w:rsidP="00A458D2">
      <w:pPr>
        <w:ind w:firstLine="420"/>
        <w:rPr>
          <w:rFonts w:asciiTheme="minorEastAsia" w:hAnsiTheme="minorEastAsia"/>
        </w:rPr>
      </w:pPr>
      <w:r>
        <w:rPr>
          <w:rFonts w:asciiTheme="minorEastAsia" w:hAnsiTheme="minorEastAsia"/>
        </w:rPr>
      </w:r>
      <w:r>
        <w:rPr>
          <w:rFonts w:asciiTheme="minorEastAsia" w:hAnsiTheme="minorEastAsia"/>
        </w:rPr>
        <w:pict w14:anchorId="3707C7DF">
          <v:group id="_x0000_s1122" editas="canvas" style="width:415.3pt;height:162.95pt;mso-position-horizontal-relative:char;mso-position-vertical-relative:line" coordorigin="2220,10265" coordsize="8306,3259">
            <o:lock v:ext="edit" aspectratio="t"/>
            <v:shape id="_x0000_s1123" type="#_x0000_t75" style="position:absolute;left:2220;top:10265;width:8306;height:3259" o:preferrelative="f">
              <v:fill o:detectmouseclick="t"/>
              <v:path o:extrusionok="t" o:connecttype="none"/>
              <o:lock v:ext="edit" text="t"/>
            </v:shape>
            <v:rect id="_x0000_s1124" style="position:absolute;left:5401;top:10933;width:959;height:1830"/>
            <v:shape id="_x0000_s1125" type="#_x0000_t32" style="position:absolute;left:5835;top:11640;width:315;height:570" o:connectortype="straight">
              <v:stroke endarrow="block"/>
            </v:shape>
            <v:shape id="_x0000_s1126" type="#_x0000_t32" style="position:absolute;left:5432;top:11970;width:495;height:270;flip:x" o:connectortype="straight">
              <v:stroke endarrow="block"/>
            </v:shape>
            <v:shape id="_x0000_s1127" type="#_x0000_t32" style="position:absolute;left:5925;top:10412;width:2;height:521" o:connectortype="straight">
              <v:stroke endarrow="block"/>
            </v:shape>
            <v:shape id="_x0000_s1128" type="#_x0000_t32" style="position:absolute;left:5925;top:12774;width:2;height:548;flip:y" o:connectortype="straight">
              <v:stroke endarrow="block"/>
            </v:shape>
            <v:shape id="_x0000_s1129" type="#_x0000_t202" style="position:absolute;left:5865;top:10412;width:720;height:521" filled="f" stroked="f">
              <v:textbox>
                <w:txbxContent>
                  <w:p w14:paraId="387D9B04" w14:textId="77777777" w:rsidR="0076369D" w:rsidRPr="00E02BCF" w:rsidRDefault="0076369D" w:rsidP="00A458D2">
                    <w:pPr>
                      <w:rPr>
                        <w:rFonts w:asciiTheme="minorEastAsia" w:hAnsiTheme="minorEastAsia"/>
                      </w:rPr>
                    </w:pPr>
                    <w:r w:rsidRPr="00E02BCF">
                      <w:rPr>
                        <w:rFonts w:asciiTheme="minorEastAsia" w:hAnsiTheme="minorEastAsia" w:hint="eastAsia"/>
                      </w:rPr>
                      <w:t>F</w:t>
                    </w:r>
                  </w:p>
                </w:txbxContent>
              </v:textbox>
            </v:shape>
            <v:shape id="_x0000_s1130" type="#_x0000_t202" style="position:absolute;left:5865;top:12819;width:720;height:521" filled="f" stroked="f">
              <v:textbox>
                <w:txbxContent>
                  <w:p w14:paraId="26DBA2C9" w14:textId="77777777" w:rsidR="0076369D" w:rsidRPr="00E02BCF" w:rsidRDefault="0076369D" w:rsidP="00A458D2">
                    <w:pPr>
                      <w:rPr>
                        <w:rFonts w:asciiTheme="minorEastAsia" w:hAnsiTheme="minorEastAsia"/>
                      </w:rPr>
                    </w:pPr>
                    <w:r w:rsidRPr="00E02BCF">
                      <w:rPr>
                        <w:rFonts w:asciiTheme="minorEastAsia" w:hAnsiTheme="minorEastAsia" w:hint="eastAsia"/>
                      </w:rPr>
                      <w:t>F</w:t>
                    </w:r>
                  </w:p>
                </w:txbxContent>
              </v:textbox>
            </v:shape>
            <v:shape id="_x0000_s1131" type="#_x0000_t32" style="position:absolute;left:5401;top:10933;width:959;height:1830" o:connectortype="straight"/>
            <w10:wrap type="none"/>
            <w10:anchorlock/>
          </v:group>
        </w:pict>
      </w:r>
    </w:p>
    <w:p w14:paraId="0664E81D" w14:textId="77777777" w:rsidR="00A458D2" w:rsidRDefault="00A458D2" w:rsidP="00A458D2">
      <w:pPr>
        <w:ind w:firstLine="420"/>
        <w:rPr>
          <w:rFonts w:asciiTheme="minorEastAsia" w:hAnsiTheme="minorEastAsia"/>
        </w:rPr>
      </w:pPr>
      <w:r>
        <w:rPr>
          <w:rFonts w:asciiTheme="minorEastAsia" w:hAnsiTheme="minorEastAsia" w:hint="eastAsia"/>
        </w:rPr>
        <w:t>例如，一岩石样品加压后（如上</w:t>
      </w:r>
      <w:r w:rsidRPr="007014EE">
        <w:rPr>
          <w:rFonts w:asciiTheme="minorEastAsia" w:hAnsiTheme="minorEastAsia" w:hint="eastAsia"/>
        </w:rPr>
        <w:t>图），只要压力不足以使样品破裂，则在新的平衡态下，</w:t>
      </w:r>
      <w:r w:rsidRPr="007014EE">
        <w:rPr>
          <w:rFonts w:asciiTheme="minorEastAsia" w:hAnsiTheme="minorEastAsia" w:hint="eastAsia"/>
        </w:rPr>
        <w:lastRenderedPageBreak/>
        <w:t>样品中的任意截面上既有法向应力又有切向应力。而流体在静止时，不能承受切向应力，换句话说，只要有持续的切向应力作用于流体上（无论该切向应力多大），都将使流体产生任意大的持续变形——流动。因此，流体在静止时只有法向应力而没有切向应力。流体的这个宏观性质称为易流动性。</w:t>
      </w:r>
    </w:p>
    <w:p w14:paraId="68296252" w14:textId="77777777" w:rsidR="00A458D2" w:rsidRPr="001C655E" w:rsidRDefault="00A458D2" w:rsidP="00573495">
      <w:pPr>
        <w:pStyle w:val="30"/>
      </w:pPr>
      <w:bookmarkStart w:id="7" w:name="_Toc312506389"/>
      <w:r>
        <w:t>&lt;</w:t>
      </w:r>
      <w:r w:rsidR="00F54B75">
        <w:rPr>
          <w:rFonts w:hint="eastAsia"/>
        </w:rPr>
        <w:t>II</w:t>
      </w:r>
      <w:r>
        <w:t>&gt;</w:t>
      </w:r>
      <w:r w:rsidRPr="001C655E">
        <w:rPr>
          <w:rFonts w:hint="eastAsia"/>
        </w:rPr>
        <w:t>粘性，理想流体和粘性流体</w:t>
      </w:r>
      <w:bookmarkEnd w:id="7"/>
    </w:p>
    <w:p w14:paraId="16ADD010"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流体在运动时，相邻两层（沿流动方向的任意一假想平面所隔开的两层）流体间的相对运动，互相有抵抗。这种抵抗力称粘性应力。流体的这种因流动产生的抵抗变形</w:t>
      </w:r>
      <w:r>
        <w:rPr>
          <w:rFonts w:asciiTheme="minorEastAsia" w:hAnsiTheme="minorEastAsia" w:hint="eastAsia"/>
        </w:rPr>
        <w:t>的</w:t>
      </w:r>
      <w:r w:rsidRPr="001C655E">
        <w:rPr>
          <w:rFonts w:asciiTheme="minorEastAsia" w:hAnsiTheme="minorEastAsia" w:hint="eastAsia"/>
        </w:rPr>
        <w:t>性质称为粘性。粘性是流体的固有特性，粘性的大小因流体</w:t>
      </w:r>
      <w:r>
        <w:rPr>
          <w:rFonts w:asciiTheme="minorEastAsia" w:hAnsiTheme="minorEastAsia" w:hint="eastAsia"/>
        </w:rPr>
        <w:t>而异，并且显著地随温度而变化。例如沥青在常温下</w:t>
      </w:r>
      <w:r w:rsidRPr="001C655E">
        <w:rPr>
          <w:rFonts w:asciiTheme="minorEastAsia" w:hAnsiTheme="minorEastAsia" w:hint="eastAsia"/>
        </w:rPr>
        <w:t>是固态的，随着温度的升高其粘性减小，变得易于流动。</w:t>
      </w:r>
    </w:p>
    <w:p w14:paraId="2513BB59"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实验表明：粘性应力的大小与粘性及相对速度成正比。当流体的粘性较小（典型的有空气、水等），运动的相对速度也不大时，流体运动所产生的粘性应力相对其他类型的力（如惯性力）可忽略不计。此时，我们可将流体近似看成是无粘性的，这样的流体称为理想流体。显然，理想流体对于切向变形（即流动）没有任何抗拒能力。因此，对流体按其有无粘性可分为粘性流体和理想流体两大类。必须清楚：理想流体是真实流体在一定条件下的近似。所有的流体都是具有粘性的！</w:t>
      </w:r>
    </w:p>
    <w:p w14:paraId="01070E64"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除了粘性外，流体还有热传导及扩散等性质。当流体中存在温度差时，热量将由高温区向低温区传送，这种现象称为热传导（例如烧开水时，壶底接触炉火的区域温度相对壶顶部水的温度要先升高，这样热量由壶底向上传送，直至整个壶内水均匀地到达沸点温度）。同样的，在流体混合物中，不同流体的浓度具有差异时，高浓度区将向低浓度区输送高浓度流体的物质（例如，在一杯水中滴入墨水，因墨水的浓度比水的浓度高，所以可以看到墨水向四周扩散，直至墨水与水均匀地融为一体）。这种现象称为扩散。</w:t>
      </w:r>
    </w:p>
    <w:p w14:paraId="06BFC9A1"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粘性、热传导性、扩散性等流体的宏观性质，他们有着共同的微观原理，都是由分子的不规则运动（即布朗运动）所致。分子在不规则运动中，就像一件运输工具，它们携带着动量、能量和质量并将这些量从高值区向低值区输送，使不同流体区域内的这些物理量的统计平均在整个流体内趋于均匀。这种性质称为分子运动的输送性质。例如，动量输运在宏观上表现为粘性现象，能量输运表现为热传导现象，质量输运表现为扩散现象。</w:t>
      </w:r>
    </w:p>
    <w:p w14:paraId="06A6DAEB"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理想流体忽略了粘性，即忽略了分子运动的输送性质，因此在理想流体中也不应该考虑热传导和扩散。</w:t>
      </w:r>
    </w:p>
    <w:p w14:paraId="4A29158B"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理想流体不考虑热传导，也就是说理想流体各部分之间（当然，还包括流体和相邻物体之间）没有热交换，这意味着整个流体中发生的运动都是绝热的。因此，理想流体的运动总是假设为绝热的。</w:t>
      </w:r>
    </w:p>
    <w:p w14:paraId="252C3F1D" w14:textId="77777777" w:rsidR="00A458D2" w:rsidRPr="001C655E" w:rsidRDefault="00A458D2" w:rsidP="00573495">
      <w:pPr>
        <w:pStyle w:val="30"/>
      </w:pPr>
      <w:bookmarkStart w:id="8" w:name="_Toc312506390"/>
      <w:r>
        <w:rPr>
          <w:rFonts w:hint="eastAsia"/>
        </w:rPr>
        <w:t>&lt;</w:t>
      </w:r>
      <w:r w:rsidR="00F54B75">
        <w:rPr>
          <w:rFonts w:hint="eastAsia"/>
        </w:rPr>
        <w:t>III</w:t>
      </w:r>
      <w:r>
        <w:rPr>
          <w:rFonts w:hint="eastAsia"/>
        </w:rPr>
        <w:t>&gt;</w:t>
      </w:r>
      <w:r w:rsidRPr="001C655E">
        <w:rPr>
          <w:rFonts w:hint="eastAsia"/>
        </w:rPr>
        <w:t>压缩性，不可压缩流体和可压缩流体</w:t>
      </w:r>
      <w:bookmarkEnd w:id="8"/>
    </w:p>
    <w:p w14:paraId="2D7E13F4"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在流体的运动过程中，由于压力、温度等因素的改变，流体质点的体积（or密度，当质点的质量一定时），或多或少有所改变。流体质点的体积或密度在受到一定压力差和温度差</w:t>
      </w:r>
      <w:r>
        <w:rPr>
          <w:rFonts w:asciiTheme="minorEastAsia" w:hAnsiTheme="minorEastAsia" w:hint="eastAsia"/>
        </w:rPr>
        <w:t>的条件下可以改变的这个性质称为压缩性。真实流体都是可以压缩的。它的压缩程度</w:t>
      </w:r>
      <w:r w:rsidRPr="001C655E">
        <w:rPr>
          <w:rFonts w:asciiTheme="minorEastAsia" w:hAnsiTheme="minorEastAsia" w:hint="eastAsia"/>
        </w:rPr>
        <w:t>依赖于流体本身的性质和外界的条件。液体在通常的压力或温度下，压缩性很小。例如水在100个大气压下，容积缩小0.5%；温度从20</w:t>
      </w:r>
      <m:oMath>
        <m:r>
          <m:rPr>
            <m:sty m:val="p"/>
          </m:rPr>
          <w:rPr>
            <w:rFonts w:asciiTheme="minorEastAsia" w:hAnsiTheme="minorEastAsia"/>
          </w:rPr>
          <m:t>℃</m:t>
        </m:r>
      </m:oMath>
      <w:r w:rsidRPr="001C655E">
        <w:rPr>
          <w:rFonts w:asciiTheme="minorEastAsia" w:hAnsiTheme="minorEastAsia" w:hint="eastAsia"/>
        </w:rPr>
        <w:t>变化到100</w:t>
      </w:r>
      <m:oMath>
        <m:r>
          <m:rPr>
            <m:sty m:val="p"/>
          </m:rPr>
          <w:rPr>
            <w:rFonts w:asciiTheme="minorEastAsia" w:hAnsiTheme="minorEastAsia"/>
          </w:rPr>
          <m:t>℃</m:t>
        </m:r>
      </m:oMath>
      <w:r w:rsidRPr="001C655E">
        <w:rPr>
          <w:rFonts w:asciiTheme="minorEastAsia" w:hAnsiTheme="minorEastAsia" w:hint="eastAsia"/>
        </w:rPr>
        <w:t>，容积降低4%。因此在一般情况下液体可以近似的看成是不可压缩的。气体的压缩性比液体大得多，所以一般情况下应将气体视为可压缩流体处理。但如果压力差和运动速度较小，并且没有很大的温度差，则实际上气体所产生的体积变化也不大。此时，也可以近似地将气体视为不可压缩的。</w:t>
      </w:r>
    </w:p>
    <w:p w14:paraId="58D03801" w14:textId="77777777" w:rsidR="00A458D2" w:rsidRPr="001C655E" w:rsidRDefault="00A458D2" w:rsidP="00A458D2">
      <w:pPr>
        <w:ind w:firstLineChars="200" w:firstLine="420"/>
        <w:rPr>
          <w:rFonts w:asciiTheme="minorEastAsia" w:hAnsiTheme="minorEastAsia"/>
        </w:rPr>
      </w:pPr>
      <w:r>
        <w:rPr>
          <w:rFonts w:asciiTheme="minorEastAsia" w:hAnsiTheme="minorEastAsia" w:hint="eastAsia"/>
        </w:rPr>
        <w:t>由</w:t>
      </w:r>
      <w:r w:rsidRPr="001C655E">
        <w:rPr>
          <w:rFonts w:asciiTheme="minorEastAsia" w:hAnsiTheme="minorEastAsia" w:hint="eastAsia"/>
        </w:rPr>
        <w:t>上述讨论可见：真实流体都是可压缩的，但对液体或低速运动且压力差和温度差均不大的气体而言，在一般情况下可将它们近似地视为不可压缩的。这样我们便可按压缩性将流体分成可压缩流体和不可压缩流体两大类。必须清楚：不可压缩流体也只是真实流体在一定</w:t>
      </w:r>
      <w:r w:rsidRPr="001C655E">
        <w:rPr>
          <w:rFonts w:asciiTheme="minorEastAsia" w:hAnsiTheme="minorEastAsia" w:hint="eastAsia"/>
        </w:rPr>
        <w:lastRenderedPageBreak/>
        <w:t>条件下的近似。</w:t>
      </w:r>
    </w:p>
    <w:p w14:paraId="47015953" w14:textId="77777777" w:rsidR="00A458D2" w:rsidRDefault="00A458D2" w:rsidP="00A458D2">
      <w:pPr>
        <w:ind w:firstLineChars="200" w:firstLine="420"/>
        <w:rPr>
          <w:rFonts w:asciiTheme="minorEastAsia" w:hAnsiTheme="minorEastAsia"/>
        </w:rPr>
      </w:pPr>
      <w:r w:rsidRPr="001C655E">
        <w:rPr>
          <w:rFonts w:asciiTheme="minorEastAsia" w:hAnsiTheme="minorEastAsia" w:hint="eastAsia"/>
        </w:rPr>
        <w:t>在实际中，通常对具体的流体力学问题的粘性、压缩性与环境的关系加以分析，以便将问题的主要矛盾突出而忽略次要、影响不大的因素，进而来构筑我们对具体问题的物理数学模型。这就是我们对上述流体宏观性质分析、讨论的目的所在。</w:t>
      </w:r>
    </w:p>
    <w:p w14:paraId="19CCB2A0" w14:textId="77777777" w:rsidR="00A458D2" w:rsidRPr="001C655E" w:rsidRDefault="00A458D2" w:rsidP="00A458D2">
      <w:pPr>
        <w:ind w:firstLineChars="200" w:firstLine="420"/>
        <w:rPr>
          <w:rFonts w:asciiTheme="minorEastAsia" w:hAnsiTheme="minorEastAsia"/>
        </w:rPr>
      </w:pPr>
    </w:p>
    <w:p w14:paraId="5CED660F" w14:textId="77777777" w:rsidR="00A458D2" w:rsidRPr="001C655E" w:rsidRDefault="00A458D2" w:rsidP="00171F41">
      <w:pPr>
        <w:pStyle w:val="20"/>
      </w:pPr>
      <w:bookmarkStart w:id="9" w:name="_Toc312506391"/>
      <w:r w:rsidRPr="00AB258B">
        <w:rPr>
          <w:rFonts w:asciiTheme="minorHAnsi" w:hAnsiTheme="minorHAnsi"/>
        </w:rPr>
        <w:t>§</w:t>
      </w:r>
      <w:r w:rsidRPr="001C655E">
        <w:rPr>
          <w:rFonts w:hint="eastAsia"/>
        </w:rPr>
        <w:t>1.3</w:t>
      </w:r>
      <w:r w:rsidR="00B94C21">
        <w:rPr>
          <w:rFonts w:hint="eastAsia"/>
        </w:rPr>
        <w:t xml:space="preserve"> </w:t>
      </w:r>
      <w:r w:rsidRPr="001C655E">
        <w:rPr>
          <w:rFonts w:hint="eastAsia"/>
        </w:rPr>
        <w:t>描述流体运动的两种方法</w:t>
      </w:r>
      <w:bookmarkEnd w:id="9"/>
    </w:p>
    <w:p w14:paraId="1A7147A9"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在研究流体运动时，首先要解决的问题是用什么方法来描述流体的运动。流体力学中描述流体运动的方法有两种，即</w:t>
      </w:r>
      <w:r>
        <w:rPr>
          <w:rFonts w:asciiTheme="minorEastAsia" w:hAnsiTheme="minorEastAsia" w:hint="eastAsia"/>
        </w:rPr>
        <w:t>：</w:t>
      </w:r>
    </w:p>
    <w:p w14:paraId="06D6DBB1" w14:textId="77777777" w:rsidR="00A458D2" w:rsidRPr="001C655E" w:rsidRDefault="00A458D2" w:rsidP="00A458D2">
      <w:pPr>
        <w:ind w:firstLineChars="200" w:firstLine="420"/>
        <w:rPr>
          <w:rFonts w:asciiTheme="minorEastAsia" w:hAnsiTheme="minorEastAsia"/>
        </w:rPr>
      </w:pPr>
      <w:r>
        <w:rPr>
          <w:rFonts w:asciiTheme="minorEastAsia" w:hAnsiTheme="minorEastAsia" w:hint="eastAsia"/>
        </w:rPr>
        <w:t>①</w:t>
      </w:r>
      <w:r w:rsidRPr="001C655E">
        <w:rPr>
          <w:rFonts w:asciiTheme="minorEastAsia" w:hAnsiTheme="minorEastAsia" w:hint="eastAsia"/>
        </w:rPr>
        <w:t>采用随流体质点运动的坐标</w:t>
      </w:r>
      <w:r>
        <w:rPr>
          <w:rFonts w:asciiTheme="minorEastAsia" w:hAnsiTheme="minorEastAsia" w:hint="eastAsia"/>
        </w:rPr>
        <w:t>。</w:t>
      </w:r>
    </w:p>
    <w:p w14:paraId="7BB6B8BD" w14:textId="77777777" w:rsidR="00A458D2" w:rsidRPr="001C655E" w:rsidRDefault="00A458D2" w:rsidP="00A458D2">
      <w:pPr>
        <w:ind w:firstLineChars="200" w:firstLine="420"/>
        <w:rPr>
          <w:rFonts w:asciiTheme="minorEastAsia" w:hAnsiTheme="minorEastAsia"/>
        </w:rPr>
      </w:pPr>
      <w:r>
        <w:rPr>
          <w:rFonts w:asciiTheme="minorEastAsia" w:hAnsiTheme="minorEastAsia" w:hint="eastAsia"/>
        </w:rPr>
        <w:t>②</w:t>
      </w:r>
      <w:r w:rsidRPr="001C655E">
        <w:rPr>
          <w:rFonts w:asciiTheme="minorEastAsia" w:hAnsiTheme="minorEastAsia" w:hint="eastAsia"/>
        </w:rPr>
        <w:t>采用在空间中固定的坐标</w:t>
      </w:r>
      <w:r>
        <w:rPr>
          <w:rFonts w:asciiTheme="minorEastAsia" w:hAnsiTheme="minorEastAsia" w:hint="eastAsia"/>
        </w:rPr>
        <w:t>。</w:t>
      </w:r>
    </w:p>
    <w:p w14:paraId="2BDA27A4"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前者被称为拉格朗日描述法，后者称为欧拉描述法。</w:t>
      </w:r>
    </w:p>
    <w:p w14:paraId="6B2F9784"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拉格朗日描述法</w:t>
      </w:r>
      <w:r>
        <w:rPr>
          <w:rFonts w:asciiTheme="minorEastAsia" w:hAnsiTheme="minorEastAsia" w:hint="eastAsia"/>
        </w:rPr>
        <w:t>是一种物质描述法，是以流体中个别质点的运动作为研究的出发点，</w:t>
      </w:r>
      <w:r w:rsidRPr="001C655E">
        <w:rPr>
          <w:rFonts w:asciiTheme="minorEastAsia" w:hAnsiTheme="minorEastAsia" w:hint="eastAsia"/>
        </w:rPr>
        <w:t>从而进一步研究整个流体的运动。而欧拉法是一种空间描述法，是以流体流过空间某点时的运动特性为研究的出发点，从而进一步研究流体在整个空间里的运动情况。下面讨论这两种方法的实质及数学表示法。</w:t>
      </w:r>
    </w:p>
    <w:p w14:paraId="1BD49419" w14:textId="77777777" w:rsidR="00A458D2" w:rsidRPr="001C655E" w:rsidRDefault="00A458D2" w:rsidP="00573495">
      <w:pPr>
        <w:pStyle w:val="30"/>
      </w:pPr>
      <w:bookmarkStart w:id="10" w:name="_Toc312506392"/>
      <w:r>
        <w:rPr>
          <w:rFonts w:hint="eastAsia"/>
        </w:rPr>
        <w:t>&lt;</w:t>
      </w:r>
      <w:r w:rsidR="00F54B75">
        <w:rPr>
          <w:rFonts w:hint="eastAsia"/>
        </w:rPr>
        <w:t>I</w:t>
      </w:r>
      <w:r>
        <w:rPr>
          <w:rFonts w:hint="eastAsia"/>
        </w:rPr>
        <w:t>&gt;</w:t>
      </w:r>
      <w:r w:rsidRPr="001C655E">
        <w:rPr>
          <w:rFonts w:hint="eastAsia"/>
        </w:rPr>
        <w:t>拉格朗日法</w:t>
      </w:r>
      <w:bookmarkEnd w:id="10"/>
    </w:p>
    <w:p w14:paraId="45424159" w14:textId="77777777" w:rsidR="00A458D2" w:rsidRDefault="00A458D2" w:rsidP="00A458D2">
      <w:pPr>
        <w:ind w:firstLineChars="200" w:firstLine="420"/>
        <w:rPr>
          <w:rFonts w:asciiTheme="minorEastAsia" w:hAnsiTheme="minorEastAsia"/>
        </w:rPr>
      </w:pPr>
      <w:r w:rsidRPr="001C655E">
        <w:rPr>
          <w:rFonts w:asciiTheme="minorEastAsia" w:hAnsiTheme="minorEastAsia" w:hint="eastAsia"/>
        </w:rPr>
        <w:t>拉格朗日法的注意力集中与运动的质点。要研究某个确定的质点的运动，首先必须有一个表征这个质点的办法，以便识别</w:t>
      </w:r>
      <w:r>
        <w:rPr>
          <w:rFonts w:asciiTheme="minorEastAsia" w:hAnsiTheme="minorEastAsia" w:hint="eastAsia"/>
        </w:rPr>
        <w:t>、</w:t>
      </w:r>
      <w:r w:rsidRPr="001C655E">
        <w:rPr>
          <w:rFonts w:asciiTheme="minorEastAsia" w:hAnsiTheme="minorEastAsia" w:hint="eastAsia"/>
        </w:rPr>
        <w:t>区分不同的流体质点。因为在每一时刻，流体中每一质点都占据唯一确定的空间位置，因此通常采用初始时刻（</w:t>
      </w:r>
      <m:oMath>
        <m:r>
          <w:rPr>
            <w:rFonts w:ascii="Cambria Math" w:hAnsi="Cambria Math" w:hint="eastAsia"/>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1C655E">
        <w:rPr>
          <w:rFonts w:asciiTheme="minorEastAsia" w:hAnsiTheme="minorEastAsia" w:hint="eastAsia"/>
        </w:rPr>
        <w:t>）流体质点的空间坐标（</w:t>
      </w:r>
      <m:oMath>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oMath>
      <w:r w:rsidRPr="001C655E">
        <w:rPr>
          <w:rFonts w:asciiTheme="minorEastAsia" w:hAnsiTheme="minorEastAsia" w:hint="eastAsia"/>
        </w:rPr>
        <w:t>）来</w:t>
      </w:r>
      <w:r>
        <w:rPr>
          <w:rFonts w:asciiTheme="minorEastAsia" w:hAnsiTheme="minorEastAsia" w:hint="eastAsia"/>
        </w:rPr>
        <w:t>作为</w:t>
      </w:r>
      <w:r w:rsidRPr="001C655E">
        <w:rPr>
          <w:rFonts w:asciiTheme="minorEastAsia" w:hAnsiTheme="minorEastAsia" w:hint="eastAsia"/>
        </w:rPr>
        <w:t>区分不同流体质点的标志。显然，不同的质点有不同的（</w:t>
      </w:r>
      <m:oMath>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r>
          <w:rPr>
            <w:rFonts w:ascii="Cambria Math" w:hAnsi="Cambria Math" w:hint="eastAsia"/>
          </w:rPr>
          <m:t>，</m:t>
        </m:r>
        <m:r>
          <w:rPr>
            <w:rFonts w:ascii="Cambria Math" w:hAnsi="Cambria Math" w:hint="eastAsia"/>
          </w:rPr>
          <m:t>i=1,2,3</m:t>
        </m:r>
      </m:oMath>
      <w:r w:rsidRPr="001C655E">
        <w:rPr>
          <w:rFonts w:asciiTheme="minorEastAsia" w:hAnsiTheme="minorEastAsia" w:hint="eastAsia"/>
        </w:rPr>
        <w:t>）值。于是任意流体质点</w:t>
      </w:r>
      <m:oMath>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oMath>
      <w:r w:rsidRPr="001C655E">
        <w:rPr>
          <w:rFonts w:asciiTheme="minorEastAsia" w:hAnsiTheme="minorEastAsia" w:hint="eastAsia"/>
        </w:rPr>
        <w:t>在任一时刻t时所处的空间位置数学上可表示为（在直角坐标系中）</w:t>
      </w:r>
      <w:r>
        <w:rPr>
          <w:rFonts w:asciiTheme="minorEastAsia" w:hAnsiTheme="minorEastAsia" w:hint="eastAsia"/>
        </w:rPr>
        <w:t>：</w:t>
      </w:r>
    </w:p>
    <w:p w14:paraId="19D1CB00" w14:textId="77777777" w:rsidR="00A458D2" w:rsidRDefault="00A458D2" w:rsidP="00A458D2">
      <w:pPr>
        <w:ind w:firstLineChars="200" w:firstLine="420"/>
        <w:rPr>
          <w:rFonts w:asciiTheme="minorEastAsia" w:hAnsiTheme="minorEastAsia"/>
        </w:rPr>
      </w:pPr>
    </w:p>
    <w:p w14:paraId="20658669" w14:textId="77777777" w:rsidR="00A458D2" w:rsidRPr="0003438B" w:rsidRDefault="007C68D3" w:rsidP="00A458D2">
      <w:pPr>
        <w:ind w:firstLineChars="200" w:firstLine="420"/>
        <w:rPr>
          <w:rFonts w:asciiTheme="minorEastAsia" w:hAnsiTheme="minorEastAsia"/>
        </w:rPr>
      </w:pPr>
      <m:oMathPara>
        <m:oMath>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r>
                <w:rPr>
                  <w:rFonts w:ascii="Cambria Math" w:hAnsi="Cambria Math"/>
                </w:rPr>
                <m:t>,t</m:t>
              </m:r>
            </m:e>
          </m:d>
        </m:oMath>
      </m:oMathPara>
    </w:p>
    <w:p w14:paraId="71E22197" w14:textId="77777777" w:rsidR="00A458D2" w:rsidRDefault="00A458D2" w:rsidP="00A458D2">
      <w:pPr>
        <w:ind w:firstLineChars="200" w:firstLine="420"/>
        <w:rPr>
          <w:rFonts w:asciiTheme="minorEastAsia" w:hAnsiTheme="minorEastAsia"/>
        </w:rPr>
      </w:pPr>
      <m:oMathPara>
        <m:oMath>
          <m:r>
            <w:rPr>
              <w:rFonts w:ascii="Cambria Math" w:hAnsi="Cambria Math"/>
            </w:rPr>
            <m:t xml:space="preserve">or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r>
                <w:rPr>
                  <w:rFonts w:ascii="Cambria Math" w:hAnsi="Cambria Math"/>
                </w:rPr>
                <m:t>,t</m:t>
              </m:r>
            </m:e>
          </m:d>
          <m:r>
            <w:rPr>
              <w:rFonts w:ascii="Cambria Math" w:hAnsi="Cambria Math"/>
            </w:rPr>
            <m:t xml:space="preserve">     i,j=1,2,3</m:t>
          </m:r>
        </m:oMath>
      </m:oMathPara>
    </w:p>
    <w:p w14:paraId="0B2F8795" w14:textId="77777777" w:rsidR="00A458D2" w:rsidRPr="00FB3697" w:rsidRDefault="00A458D2" w:rsidP="00A458D2">
      <w:pPr>
        <w:ind w:firstLineChars="200" w:firstLine="420"/>
        <w:jc w:val="right"/>
        <w:rPr>
          <w:rFonts w:asciiTheme="minorEastAsia" w:hAnsiTheme="minorEastAsia"/>
        </w:rPr>
      </w:pPr>
      <w:r>
        <w:rPr>
          <w:rFonts w:asciiTheme="minorEastAsia" w:hAnsiTheme="minorEastAsia" w:hint="eastAsia"/>
        </w:rPr>
        <w:t>····（1-3-1）</w:t>
      </w:r>
    </w:p>
    <w:p w14:paraId="39711DFF"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这里相当于把各流体质点在初始时刻编上号，即</w:t>
      </w:r>
      <m:oMath>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oMath>
      <w:r w:rsidRPr="001C655E">
        <w:rPr>
          <w:rFonts w:asciiTheme="minorEastAsia" w:hAnsiTheme="minorEastAsia" w:hint="eastAsia"/>
        </w:rPr>
        <w:t>。随着</w:t>
      </w:r>
      <m:oMath>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oMath>
      <w:r w:rsidRPr="001C655E">
        <w:rPr>
          <w:rFonts w:asciiTheme="minorEastAsia" w:hAnsiTheme="minorEastAsia" w:hint="eastAsia"/>
        </w:rPr>
        <w:t>的改变，来看各流体质点的时</w:t>
      </w:r>
      <w:r>
        <w:rPr>
          <w:rFonts w:asciiTheme="minorEastAsia" w:hAnsiTheme="minorEastAsia" w:hint="eastAsia"/>
        </w:rPr>
        <w:t>、</w:t>
      </w:r>
      <w:r w:rsidRPr="001C655E">
        <w:rPr>
          <w:rFonts w:asciiTheme="minorEastAsia" w:hAnsiTheme="minorEastAsia" w:hint="eastAsia"/>
        </w:rPr>
        <w:t>空特性。其中</w:t>
      </w:r>
      <m:oMath>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oMath>
      <w:r w:rsidRPr="001C655E">
        <w:rPr>
          <w:rFonts w:asciiTheme="minorEastAsia" w:hAnsiTheme="minorEastAsia" w:hint="eastAsia"/>
        </w:rPr>
        <w:t>是初始时刻流体质点在空间的位置，</w:t>
      </w:r>
      <m:oMath>
        <m:sSub>
          <m:sSubPr>
            <m:ctrlPr>
              <w:rPr>
                <w:rFonts w:ascii="Cambria Math" w:hAnsiTheme="minorEastAsia"/>
                <w:i/>
              </w:rPr>
            </m:ctrlPr>
          </m:sSubPr>
          <m:e>
            <m:r>
              <w:rPr>
                <w:rFonts w:ascii="Cambria Math" w:hAnsiTheme="minorEastAsia"/>
              </w:rPr>
              <m:t>x</m:t>
            </m:r>
          </m:e>
          <m:sub>
            <m:r>
              <w:rPr>
                <w:rFonts w:ascii="Cambria Math" w:hAnsiTheme="minorEastAsia"/>
              </w:rPr>
              <m:t>j</m:t>
            </m:r>
          </m:sub>
        </m:sSub>
      </m:oMath>
      <w:r w:rsidRPr="001C655E">
        <w:rPr>
          <w:rFonts w:asciiTheme="minorEastAsia" w:hAnsiTheme="minorEastAsia" w:hint="eastAsia"/>
        </w:rPr>
        <w:t>是t时刻流体质点在空间的新位置。我们把自变量</w:t>
      </w:r>
      <m:oMath>
        <m:d>
          <m:dPr>
            <m:ctrlPr>
              <w:rPr>
                <w:rFonts w:ascii="Cambria Math" w:hAnsi="Cambria Math"/>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r>
              <w:rPr>
                <w:rFonts w:ascii="Cambria Math" w:hAnsi="Cambria Math"/>
              </w:rPr>
              <m:t>,t</m:t>
            </m:r>
          </m:e>
        </m:d>
      </m:oMath>
      <w:r w:rsidRPr="001C655E">
        <w:rPr>
          <w:rFonts w:asciiTheme="minorEastAsia" w:hAnsiTheme="minorEastAsia" w:hint="eastAsia"/>
        </w:rPr>
        <w:t>称为拉格朗日变数。由（1-3-1）可见：当</w:t>
      </w:r>
      <m:oMath>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oMath>
      <w:r w:rsidRPr="001C655E">
        <w:rPr>
          <w:rFonts w:asciiTheme="minorEastAsia" w:hAnsiTheme="minorEastAsia" w:hint="eastAsia"/>
        </w:rPr>
        <w:t>固定时，让t改变，则此式代表某一流体质点的运动轨迹（</w:t>
      </w:r>
      <w:r>
        <w:rPr>
          <w:rFonts w:asciiTheme="minorEastAsia" w:hAnsiTheme="minorEastAsia" w:hint="eastAsia"/>
        </w:rPr>
        <w:t>或</w:t>
      </w:r>
      <w:r w:rsidRPr="001C655E">
        <w:rPr>
          <w:rFonts w:asciiTheme="minorEastAsia" w:hAnsiTheme="minorEastAsia" w:hint="eastAsia"/>
        </w:rPr>
        <w:t>称运动规律）。当t固定时，</w:t>
      </w:r>
      <m:oMath>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oMath>
      <w:r>
        <w:rPr>
          <w:rFonts w:asciiTheme="minorEastAsia" w:hAnsiTheme="minorEastAsia" w:hint="eastAsia"/>
        </w:rPr>
        <w:t>改变，则此式描述了同一时刻，不同流体质点的空间位置。所以</w:t>
      </w:r>
      <w:r w:rsidRPr="001C655E">
        <w:rPr>
          <w:rFonts w:asciiTheme="minorEastAsia" w:hAnsiTheme="minorEastAsia" w:hint="eastAsia"/>
        </w:rPr>
        <w:t>（1-3-1</w:t>
      </w:r>
      <w:r>
        <w:rPr>
          <w:rFonts w:asciiTheme="minorEastAsia" w:hAnsiTheme="minorEastAsia" w:hint="eastAsia"/>
        </w:rPr>
        <w:t>）式</w:t>
      </w:r>
      <w:r w:rsidRPr="001C655E">
        <w:rPr>
          <w:rFonts w:asciiTheme="minorEastAsia" w:hAnsiTheme="minorEastAsia" w:hint="eastAsia"/>
        </w:rPr>
        <w:t>可以描述所有质点的运动。但它不是空间坐标而是流体质点标号的函数，所以拉氏描述法不具有“场”的概念。</w:t>
      </w:r>
    </w:p>
    <w:p w14:paraId="43988253" w14:textId="77777777" w:rsidR="00A458D2" w:rsidRPr="001C655E" w:rsidRDefault="00A458D2" w:rsidP="00A458D2">
      <w:pPr>
        <w:ind w:firstLineChars="200" w:firstLine="420"/>
        <w:rPr>
          <w:rFonts w:asciiTheme="minorEastAsia" w:hAnsiTheme="minorEastAsia"/>
        </w:rPr>
      </w:pPr>
      <w:r w:rsidRPr="001C655E">
        <w:rPr>
          <w:rFonts w:asciiTheme="minorEastAsia" w:hAnsiTheme="minorEastAsia" w:hint="eastAsia"/>
        </w:rPr>
        <w:t>从（1-3-1）式出发，可得流体质点的速度和加速度（假定</w:t>
      </w:r>
      <m:oMath>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r>
              <w:rPr>
                <w:rFonts w:ascii="Cambria Math" w:hAnsi="Cambria Math"/>
              </w:rPr>
              <m:t>,t</m:t>
            </m:r>
          </m:e>
        </m:d>
      </m:oMath>
      <w:r w:rsidRPr="001C655E">
        <w:rPr>
          <w:rFonts w:asciiTheme="minorEastAsia" w:hAnsiTheme="minorEastAsia" w:hint="eastAsia"/>
        </w:rPr>
        <w:t>具有二阶连续偏导数），即速度和加速度分别为</w:t>
      </w:r>
      <w:r>
        <w:rPr>
          <w:rFonts w:asciiTheme="minorEastAsia" w:hAnsiTheme="minorEastAsia" w:hint="eastAsia"/>
        </w:rPr>
        <w:t>：</w:t>
      </w:r>
    </w:p>
    <w:p w14:paraId="4CCC76F4" w14:textId="77777777" w:rsidR="00A458D2" w:rsidRDefault="00A458D2" w:rsidP="00A458D2">
      <w:pPr>
        <w:ind w:firstLine="420"/>
        <w:rPr>
          <w:rFonts w:asciiTheme="minorEastAsia" w:hAnsiTheme="minorEastAsia"/>
        </w:rPr>
      </w:pPr>
    </w:p>
    <w:p w14:paraId="5AFC4F72" w14:textId="77777777" w:rsidR="00A458D2" w:rsidRDefault="007C68D3" w:rsidP="00A458D2">
      <w:pPr>
        <w:ind w:firstLine="420"/>
        <w:rPr>
          <w:rFonts w:asciiTheme="minorEastAsia" w:hAnsi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j</m:t>
                      </m:r>
                    </m:sub>
                    <m:sup>
                      <m:r>
                        <w:rPr>
                          <w:rFonts w:ascii="Cambria Math" w:hAnsiTheme="minorEastAsia"/>
                        </w:rPr>
                        <m:t>0</m:t>
                      </m:r>
                    </m:sup>
                  </m:sSubSup>
                  <m:r>
                    <w:rPr>
                      <w:rFonts w:ascii="Cambria Math" w:hAnsi="Cambria Math"/>
                    </w:rPr>
                    <m:t>,t</m:t>
                  </m:r>
                </m:e>
              </m:d>
            </m:num>
            <m:den>
              <m:r>
                <w:rPr>
                  <w:rFonts w:ascii="Cambria Math" w:hAnsi="Cambria Math"/>
                </w:rPr>
                <m:t>∂t</m:t>
              </m:r>
            </m:den>
          </m:f>
        </m:oMath>
      </m:oMathPara>
    </w:p>
    <w:p w14:paraId="1C80BC55" w14:textId="77777777" w:rsidR="00A458D2" w:rsidRDefault="007C68D3" w:rsidP="00A458D2">
      <w:pPr>
        <w:ind w:firstLine="420"/>
        <w:rPr>
          <w:rFonts w:asciiTheme="minorEastAsia" w:hAnsi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∂t</m:t>
              </m:r>
            </m:den>
          </m:f>
          <m: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j</m:t>
                      </m:r>
                    </m:sub>
                    <m:sup>
                      <m:r>
                        <w:rPr>
                          <w:rFonts w:ascii="Cambria Math" w:hAnsiTheme="minorEastAsia"/>
                        </w:rPr>
                        <m:t>0</m:t>
                      </m:r>
                    </m:sup>
                  </m:sSubSup>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11C5BC48" w14:textId="77777777" w:rsidR="00A458D2" w:rsidRDefault="00A458D2" w:rsidP="00A458D2">
      <w:pPr>
        <w:ind w:firstLine="420"/>
        <w:jc w:val="right"/>
        <w:rPr>
          <w:rFonts w:asciiTheme="minorEastAsia" w:hAnsiTheme="minorEastAsia"/>
        </w:rPr>
      </w:pPr>
      <w:r>
        <w:rPr>
          <w:rFonts w:asciiTheme="minorEastAsia" w:hAnsiTheme="minorEastAsia" w:hint="eastAsia"/>
        </w:rPr>
        <w:t>····（1-3-2）</w:t>
      </w:r>
    </w:p>
    <w:p w14:paraId="69D4E0DC" w14:textId="77777777" w:rsidR="00A458D2" w:rsidRDefault="00A458D2" w:rsidP="00573495">
      <w:pPr>
        <w:pStyle w:val="30"/>
      </w:pPr>
      <w:bookmarkStart w:id="11" w:name="_Toc312506393"/>
      <w:r>
        <w:rPr>
          <w:rFonts w:hint="eastAsia"/>
        </w:rPr>
        <w:t>&lt;</w:t>
      </w:r>
      <w:r w:rsidR="00F54B75">
        <w:rPr>
          <w:rFonts w:hint="eastAsia"/>
        </w:rPr>
        <w:t>II</w:t>
      </w:r>
      <w:r>
        <w:rPr>
          <w:rFonts w:hint="eastAsia"/>
        </w:rPr>
        <w:t>&gt;欧拉法</w:t>
      </w:r>
      <w:bookmarkEnd w:id="11"/>
    </w:p>
    <w:p w14:paraId="26C3356F" w14:textId="77777777" w:rsidR="00A458D2" w:rsidRDefault="00A458D2" w:rsidP="00A458D2">
      <w:pPr>
        <w:ind w:firstLine="420"/>
        <w:rPr>
          <w:rFonts w:asciiTheme="minorEastAsia" w:hAnsiTheme="minorEastAsia"/>
        </w:rPr>
      </w:pPr>
      <w:r>
        <w:rPr>
          <w:rFonts w:asciiTheme="minorEastAsia" w:hAnsiTheme="minorEastAsia" w:hint="eastAsia"/>
        </w:rPr>
        <w:t>欧拉法把注意力集中在空间各点上，也就是用“场”的观点来表述流体的运动。具体来</w:t>
      </w:r>
      <w:r>
        <w:rPr>
          <w:rFonts w:asciiTheme="minorEastAsia" w:hAnsiTheme="minorEastAsia" w:hint="eastAsia"/>
        </w:rPr>
        <w:lastRenderedPageBreak/>
        <w:t>说就是把空间每一点上流体的各种物理量（如速度、密度、压力、温度等）随时间的变化变化情况了解清楚，从而达到对整个流场的运动情况的了解。</w:t>
      </w:r>
    </w:p>
    <w:p w14:paraId="29E5B12D" w14:textId="77777777" w:rsidR="00A458D2" w:rsidRDefault="00A458D2" w:rsidP="00A458D2">
      <w:pPr>
        <w:ind w:firstLine="420"/>
        <w:rPr>
          <w:rFonts w:asciiTheme="minorEastAsia" w:hAnsiTheme="minorEastAsia"/>
        </w:rPr>
      </w:pPr>
      <w:r>
        <w:rPr>
          <w:rFonts w:asciiTheme="minorEastAsia" w:hAnsiTheme="minorEastAsia" w:hint="eastAsia"/>
        </w:rPr>
        <w:t>在欧拉法中，我们不能像在拉格朗日法中那样直接测量出每个流体质点的位置随时间变化的情况。因为对于一个固定的空间点，在不同的时刻由不同的流体质点占据着。所以站在固定的空间点上无法观测和记录通过它的每个流体质点以前和以后的详细情况。但是，不同时刻经过固定空间点的流体质点的速度是可以测量的。因此，在欧拉法中采用速度矢量来描述固定点上流体运动的变化情况是方便的。即：</w:t>
      </w:r>
    </w:p>
    <w:p w14:paraId="6BCADA9F" w14:textId="77777777" w:rsidR="00A458D2" w:rsidRDefault="00A458D2" w:rsidP="00A458D2">
      <w:pPr>
        <w:ind w:firstLine="420"/>
        <w:rPr>
          <w:rFonts w:asciiTheme="minorEastAsia" w:hAnsiTheme="minorEastAsia"/>
        </w:rPr>
      </w:pPr>
    </w:p>
    <w:p w14:paraId="6031E658" w14:textId="77777777" w:rsidR="00A458D2" w:rsidRPr="00793288" w:rsidRDefault="007C68D3" w:rsidP="00A458D2">
      <w:pPr>
        <w:ind w:firstLine="420"/>
        <w:rPr>
          <w:rFonts w:asciiTheme="minorEastAsia" w:hAnsiTheme="minorEastAsia"/>
          <w:i/>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dt</m:t>
              </m:r>
            </m:den>
          </m:f>
          <m:r>
            <w:rPr>
              <w:rFonts w:ascii="Cambria Math" w:hAnsi="Cambria Math"/>
            </w:rPr>
            <m:t xml:space="preserve">     i,j=1,2,3</m:t>
          </m:r>
        </m:oMath>
      </m:oMathPara>
    </w:p>
    <w:p w14:paraId="755E9D0D" w14:textId="77777777" w:rsidR="00A458D2" w:rsidRDefault="00A458D2" w:rsidP="00A458D2">
      <w:pPr>
        <w:ind w:firstLine="420"/>
        <w:jc w:val="right"/>
        <w:rPr>
          <w:rFonts w:asciiTheme="minorEastAsia" w:hAnsiTheme="minorEastAsia"/>
        </w:rPr>
      </w:pPr>
      <w:r>
        <w:rPr>
          <w:rFonts w:asciiTheme="minorEastAsia" w:hAnsiTheme="minorEastAsia" w:hint="eastAsia"/>
        </w:rPr>
        <w:t>····（1-3-3）</w:t>
      </w:r>
    </w:p>
    <w:p w14:paraId="49BBE8D1" w14:textId="77777777" w:rsidR="00A458D2" w:rsidRDefault="00A458D2" w:rsidP="00A458D2">
      <w:pPr>
        <w:ind w:firstLine="420"/>
        <w:rPr>
          <w:rFonts w:asciiTheme="minorEastAsia" w:hAnsiTheme="minorEastAsia"/>
        </w:rPr>
      </w:pPr>
      <w:r>
        <w:rPr>
          <w:rFonts w:asciiTheme="minorEastAsia" w:hAnsiTheme="minorEastAsia" w:hint="eastAsia"/>
        </w:rPr>
        <w:t>这里</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Theme="minorEastAsia" w:hAnsiTheme="minorEastAsia" w:hint="eastAsia"/>
        </w:rPr>
        <w:t>是空间点的位置矢量。</w:t>
      </w:r>
    </w:p>
    <w:p w14:paraId="48DF85BF" w14:textId="77777777" w:rsidR="00A458D2" w:rsidRDefault="00A458D2" w:rsidP="00A458D2">
      <w:pPr>
        <w:ind w:firstLine="420"/>
        <w:rPr>
          <w:rFonts w:asciiTheme="minorEastAsia" w:hAnsiTheme="minorEastAsia"/>
        </w:rPr>
      </w:pPr>
      <w:r>
        <w:rPr>
          <w:rFonts w:asciiTheme="minorEastAsia" w:hAnsiTheme="minorEastAsia" w:hint="eastAsia"/>
        </w:rPr>
        <w:t>当然，空间固定点的状态函数也是可以测量的，即有：</w:t>
      </w:r>
    </w:p>
    <w:p w14:paraId="421AD8D6" w14:textId="77777777" w:rsidR="00A458D2" w:rsidRDefault="00A458D2" w:rsidP="00A458D2">
      <w:pPr>
        <w:ind w:firstLine="420"/>
        <w:rPr>
          <w:rFonts w:asciiTheme="minorEastAsia" w:hAnsiTheme="minorEastAsia"/>
        </w:rPr>
      </w:pPr>
    </w:p>
    <w:p w14:paraId="1AFD6B87" w14:textId="77777777" w:rsidR="00A458D2" w:rsidRDefault="00A458D2" w:rsidP="00A458D2">
      <w:pPr>
        <w:ind w:firstLine="420"/>
        <w:rPr>
          <w:rFonts w:asciiTheme="minorEastAsia" w:hAnsiTheme="minorEastAsia"/>
        </w:rPr>
      </w:pPr>
      <m:oMathPara>
        <m:oMath>
          <m:r>
            <w:rPr>
              <w:rFonts w:ascii="Cambria Math" w:hAnsi="Cambria Math"/>
            </w:rPr>
            <m:t>P=P</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r>
            <w:rPr>
              <w:rFonts w:ascii="Cambria Math" w:hAnsi="Cambria Math"/>
            </w:rPr>
            <m:t xml:space="preserve">   ,   ρ=ρ</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r>
            <w:rPr>
              <w:rFonts w:ascii="Cambria Math" w:hAnsi="Cambria Math"/>
            </w:rPr>
            <m:t xml:space="preserve">    ,    T=T(</m:t>
          </m:r>
          <m:acc>
            <m:accPr>
              <m:chr m:val="⃗"/>
              <m:ctrlPr>
                <w:rPr>
                  <w:rFonts w:ascii="Cambria Math" w:hAnsi="Cambria Math"/>
                  <w:i/>
                </w:rPr>
              </m:ctrlPr>
            </m:accPr>
            <m:e>
              <m:r>
                <w:rPr>
                  <w:rFonts w:ascii="Cambria Math" w:hAnsi="Cambria Math"/>
                </w:rPr>
                <m:t>r</m:t>
              </m:r>
            </m:e>
          </m:acc>
          <m:r>
            <w:rPr>
              <w:rFonts w:ascii="Cambria Math" w:hAnsi="Cambria Math"/>
            </w:rPr>
            <m:t>,t)</m:t>
          </m:r>
        </m:oMath>
      </m:oMathPara>
    </w:p>
    <w:p w14:paraId="0712CF19" w14:textId="77777777" w:rsidR="00A458D2" w:rsidRDefault="00A458D2" w:rsidP="00A458D2">
      <w:pPr>
        <w:ind w:firstLine="420"/>
        <w:jc w:val="center"/>
        <w:rPr>
          <w:rFonts w:asciiTheme="minorEastAsia" w:hAnsiTheme="minorEastAsia"/>
        </w:rPr>
      </w:pPr>
      <w:r>
        <w:rPr>
          <w:rFonts w:asciiTheme="minorEastAsia" w:hAnsiTheme="minorEastAsia" w:hint="eastAsia"/>
        </w:rPr>
        <w:t xml:space="preserve">压力函数 ，  密度函数  ， 温度函数 </w:t>
      </w:r>
    </w:p>
    <w:p w14:paraId="779F9645" w14:textId="77777777" w:rsidR="00A458D2" w:rsidRDefault="00A458D2" w:rsidP="00A458D2">
      <w:pPr>
        <w:ind w:firstLine="420"/>
        <w:jc w:val="right"/>
        <w:rPr>
          <w:rFonts w:asciiTheme="minorEastAsia" w:hAnsiTheme="minorEastAsia"/>
        </w:rPr>
      </w:pPr>
      <w:r>
        <w:rPr>
          <w:rFonts w:asciiTheme="minorEastAsia" w:hAnsiTheme="minorEastAsia" w:hint="eastAsia"/>
        </w:rPr>
        <w:t>····（1-3-4）</w:t>
      </w:r>
    </w:p>
    <w:p w14:paraId="4054CB01" w14:textId="77777777" w:rsidR="00A458D2" w:rsidRDefault="00A458D2" w:rsidP="00A458D2">
      <w:pPr>
        <w:ind w:firstLine="420"/>
        <w:rPr>
          <w:rFonts w:asciiTheme="minorEastAsia" w:hAnsiTheme="minorEastAsia"/>
        </w:rPr>
      </w:pPr>
      <w:r>
        <w:rPr>
          <w:rFonts w:asciiTheme="minorEastAsia" w:hAnsiTheme="minorEastAsia" w:hint="eastAsia"/>
        </w:rPr>
        <w:t>自变数</w:t>
      </w:r>
      <m:oMath>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oMath>
      <w:r>
        <w:rPr>
          <w:rFonts w:asciiTheme="minorEastAsia" w:hAnsiTheme="minorEastAsia" w:hint="eastAsia"/>
        </w:rPr>
        <w:t>称为欧拉变数。由连续性假定，除了个别的点、线、面以外，欧拉速度函数等都具有连续的一阶偏导数。</w:t>
      </w:r>
    </w:p>
    <w:p w14:paraId="0FFCBB9C" w14:textId="77777777" w:rsidR="00A458D2" w:rsidRDefault="00A458D2" w:rsidP="00A458D2">
      <w:pPr>
        <w:ind w:firstLine="420"/>
        <w:rPr>
          <w:rFonts w:asciiTheme="minorEastAsia" w:hAnsiTheme="minorEastAsia"/>
        </w:rPr>
      </w:pPr>
      <w:r>
        <w:rPr>
          <w:rFonts w:asciiTheme="minorEastAsia" w:hAnsiTheme="minorEastAsia" w:hint="eastAsia"/>
        </w:rPr>
        <w:t>由（1-3-3）式可见：当固定空间点，让</w:t>
      </w:r>
      <m:oMath>
        <m:r>
          <w:rPr>
            <w:rFonts w:ascii="Cambria Math" w:hAnsi="Cambria Math" w:hint="eastAsia"/>
          </w:rPr>
          <m:t>t</m:t>
        </m:r>
      </m:oMath>
      <w:r>
        <w:rPr>
          <w:rFonts w:asciiTheme="minorEastAsia" w:hAnsiTheme="minorEastAsia" w:hint="eastAsia"/>
        </w:rPr>
        <w:t>改变时，得到固定空间点上速度随时间的变化规律。当固定时间</w:t>
      </w:r>
      <m:oMath>
        <m:r>
          <w:rPr>
            <w:rFonts w:ascii="Cambria Math" w:hAnsi="Cambria Math" w:hint="eastAsia"/>
          </w:rPr>
          <m:t>t</m:t>
        </m:r>
      </m:oMath>
      <w:r>
        <w:rPr>
          <w:rFonts w:asciiTheme="minorEastAsia" w:hAnsiTheme="minorEastAsia" w:hint="eastAsia"/>
        </w:rPr>
        <w:t>，让</w:t>
      </w:r>
      <m:oMath>
        <m:acc>
          <m:accPr>
            <m:chr m:val="⃗"/>
            <m:ctrlPr>
              <w:rPr>
                <w:rFonts w:ascii="Cambria Math" w:hAnsi="Cambria Math"/>
                <w:i/>
              </w:rPr>
            </m:ctrlPr>
          </m:accPr>
          <m:e>
            <m:r>
              <w:rPr>
                <w:rFonts w:ascii="Cambria Math" w:hAnsi="Cambria Math"/>
              </w:rPr>
              <m:t>r</m:t>
            </m:r>
          </m:e>
        </m:acc>
      </m:oMath>
      <w:r>
        <w:rPr>
          <w:rFonts w:asciiTheme="minorEastAsia" w:hAnsiTheme="minorEastAsia" w:hint="eastAsia"/>
        </w:rPr>
        <w:t>改变时，得到某一瞬时流场中的速度分布规律，相当于给流场在t时刻拍一张照片。</w:t>
      </w:r>
    </w:p>
    <w:p w14:paraId="6DB605C5" w14:textId="77777777" w:rsidR="00A458D2" w:rsidRDefault="00A458D2" w:rsidP="00A458D2">
      <w:pPr>
        <w:ind w:firstLine="420"/>
        <w:rPr>
          <w:rFonts w:asciiTheme="minorEastAsia" w:hAnsiTheme="minorEastAsia"/>
        </w:rPr>
      </w:pPr>
      <w:r>
        <w:rPr>
          <w:rFonts w:asciiTheme="minorEastAsia" w:hAnsiTheme="minorEastAsia" w:hint="eastAsia"/>
        </w:rPr>
        <w:t>由（1-3-3）和（1-3-4）式还可见：欧拉法中用以描述流体运动、状态的函数都是“场”函数，所以可广泛利用场论知识。</w:t>
      </w:r>
    </w:p>
    <w:p w14:paraId="7B0835F2" w14:textId="77777777" w:rsidR="00A458D2" w:rsidRDefault="00A458D2" w:rsidP="00A458D2">
      <w:pPr>
        <w:ind w:firstLine="420"/>
        <w:rPr>
          <w:rFonts w:asciiTheme="minorEastAsia" w:hAnsiTheme="minorEastAsia"/>
        </w:rPr>
      </w:pPr>
      <w:r>
        <w:rPr>
          <w:rFonts w:asciiTheme="minorEastAsia" w:hAnsiTheme="minorEastAsia" w:hint="eastAsia"/>
        </w:rPr>
        <w:t>若场量</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,P,ρ,T</m:t>
        </m:r>
      </m:oMath>
      <w:r>
        <w:rPr>
          <w:rFonts w:asciiTheme="minorEastAsia" w:hAnsiTheme="minorEastAsia" w:hint="eastAsia"/>
        </w:rPr>
        <w:t>不随空间点变化，则这样的场称为均匀场，反之称为非均匀场；若场量不随时间而变（即</w:t>
      </w:r>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t</m:t>
            </m:r>
          </m:den>
        </m:f>
        <m:r>
          <m:rPr>
            <m:sty m:val="p"/>
          </m:rPr>
          <w:rPr>
            <w:rFonts w:ascii="Cambria Math" w:hAnsi="Cambria Math"/>
          </w:rPr>
          <m:t>=0</m:t>
        </m:r>
      </m:oMath>
      <w:r>
        <w:rPr>
          <w:rFonts w:asciiTheme="minorEastAsia" w:hAnsiTheme="minorEastAsia" w:hint="eastAsia"/>
        </w:rPr>
        <w:t>），则流场称为定常场，反之称为不定常场。</w:t>
      </w:r>
    </w:p>
    <w:p w14:paraId="050A8DF6" w14:textId="77777777" w:rsidR="00A458D2" w:rsidRDefault="00A458D2" w:rsidP="00A458D2">
      <w:pPr>
        <w:ind w:firstLine="420"/>
        <w:rPr>
          <w:rFonts w:asciiTheme="minorEastAsia" w:hAnsiTheme="minorEastAsia"/>
        </w:rPr>
      </w:pPr>
      <w:r>
        <w:rPr>
          <w:rFonts w:asciiTheme="minorEastAsia" w:hAnsiTheme="minorEastAsia" w:hint="eastAsia"/>
        </w:rPr>
        <w:t>下面我们来求欧拉法表示的流体质点的加速度。假定速度函数（1-3-3）具有一阶连续偏导数，则有加速度：</w:t>
      </w:r>
    </w:p>
    <w:p w14:paraId="00F4D264" w14:textId="77777777" w:rsidR="00A458D2" w:rsidRDefault="00A458D2" w:rsidP="00A458D2">
      <w:pPr>
        <w:ind w:firstLine="420"/>
        <w:rPr>
          <w:rFonts w:asciiTheme="minorEastAsia" w:hAnsiTheme="minorEastAsia"/>
        </w:rPr>
      </w:pPr>
    </w:p>
    <w:p w14:paraId="4B37E666" w14:textId="77777777" w:rsidR="00A458D2" w:rsidRPr="00E73721" w:rsidRDefault="007C68D3" w:rsidP="00A458D2">
      <w:pPr>
        <w:ind w:firstLine="420"/>
        <w:rPr>
          <w:rFonts w:asciiTheme="minorEastAsia" w:hAnsiTheme="minorEastAsia"/>
          <w:i/>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,t)</m:t>
          </m:r>
        </m:oMath>
      </m:oMathPara>
    </w:p>
    <w:p w14:paraId="3A8EA701" w14:textId="77777777" w:rsidR="00A458D2" w:rsidRPr="003772F2" w:rsidRDefault="00A458D2" w:rsidP="00A458D2">
      <w:pPr>
        <w:ind w:firstLine="420"/>
        <w:jc w:val="right"/>
        <w:rPr>
          <w:rFonts w:asciiTheme="minorEastAsia" w:hAnsiTheme="minorEastAsia"/>
        </w:rPr>
      </w:pPr>
      <w:r w:rsidRPr="003772F2">
        <w:rPr>
          <w:rFonts w:asciiTheme="minorEastAsia" w:hAnsiTheme="minorEastAsia" w:hint="eastAsia"/>
        </w:rPr>
        <w:t>····（</w:t>
      </w:r>
      <w:r>
        <w:rPr>
          <w:rFonts w:asciiTheme="minorEastAsia" w:hAnsiTheme="minorEastAsia" w:hint="eastAsia"/>
        </w:rPr>
        <w:t>1-3-5</w:t>
      </w:r>
      <w:r w:rsidRPr="003772F2">
        <w:rPr>
          <w:rFonts w:asciiTheme="minorEastAsia" w:hAnsiTheme="minorEastAsia" w:hint="eastAsia"/>
        </w:rPr>
        <w:t>）</w:t>
      </w:r>
    </w:p>
    <w:p w14:paraId="0DA9AF67" w14:textId="77777777" w:rsidR="00A458D2" w:rsidRDefault="00A458D2" w:rsidP="00A458D2">
      <w:pPr>
        <w:ind w:firstLine="420"/>
        <w:rPr>
          <w:rFonts w:asciiTheme="minorEastAsia" w:hAnsiTheme="minorEastAsia"/>
        </w:rPr>
      </w:pPr>
      <w:r>
        <w:rPr>
          <w:rFonts w:asciiTheme="minorEastAsia" w:hAnsiTheme="minorEastAsia" w:hint="eastAsia"/>
        </w:rPr>
        <w:t>设有一流体质点在流场中运动，其运动轨迹为</w:t>
      </w:r>
      <m:oMath>
        <m:r>
          <w:rPr>
            <w:rFonts w:ascii="Cambria Math" w:hAnsi="Cambria Math" w:hint="eastAsia"/>
          </w:rPr>
          <m:t>L</m:t>
        </m:r>
      </m:oMath>
      <w:r>
        <w:rPr>
          <w:rFonts w:asciiTheme="minorEastAsia" w:hAnsiTheme="minorEastAsia" w:hint="eastAsia"/>
        </w:rPr>
        <w:t>（如</w:t>
      </w:r>
      <w:r>
        <w:rPr>
          <w:rFonts w:hint="eastAsia"/>
        </w:rPr>
        <w:t>下</w:t>
      </w:r>
      <w:r>
        <w:rPr>
          <w:rFonts w:asciiTheme="minorEastAsia" w:hAnsiTheme="minorEastAsia" w:hint="eastAsia"/>
        </w:rPr>
        <w:t>图）。在</w:t>
      </w:r>
      <m:oMath>
        <m:r>
          <w:rPr>
            <w:rFonts w:ascii="Cambria Math" w:hAnsi="Cambria Math" w:hint="eastAsia"/>
          </w:rPr>
          <m:t>t</m:t>
        </m:r>
      </m:oMath>
      <w:r>
        <w:rPr>
          <w:rFonts w:asciiTheme="minorEastAsia" w:hAnsiTheme="minorEastAsia" w:hint="eastAsia"/>
        </w:rPr>
        <w:t>时刻，该质点占据空间点</w:t>
      </w:r>
      <m:oMath>
        <m:r>
          <w:rPr>
            <w:rFonts w:ascii="Cambria Math" w:hAnsi="Cambria Math" w:hint="eastAsia"/>
          </w:rPr>
          <m:t>M</m:t>
        </m:r>
      </m:oMath>
      <w:r>
        <w:rPr>
          <w:rFonts w:asciiTheme="minorEastAsia" w:hAnsiTheme="minorEastAsia" w:hint="eastAsia"/>
        </w:rPr>
        <w:t>，速度为</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,t)</m:t>
        </m:r>
      </m:oMath>
      <w:r>
        <w:rPr>
          <w:rFonts w:asciiTheme="minorEastAsia" w:hAnsiTheme="minorEastAsia" w:hint="eastAsia"/>
        </w:rPr>
        <w:t>，过了</w:t>
      </w:r>
      <m:oMath>
        <m:r>
          <m:rPr>
            <m:sty m:val="p"/>
          </m:rPr>
          <w:rPr>
            <w:rFonts w:ascii="Cambria Math" w:hAnsi="Cambria Math"/>
          </w:rPr>
          <m:t>∆</m:t>
        </m:r>
        <m:r>
          <w:rPr>
            <w:rFonts w:ascii="Cambria Math" w:hAnsi="Cambria Math"/>
          </w:rPr>
          <m:t>t</m:t>
        </m:r>
      </m:oMath>
      <w:r>
        <w:rPr>
          <w:rFonts w:asciiTheme="minorEastAsia" w:hAnsiTheme="minorEastAsia" w:hint="eastAsia"/>
        </w:rPr>
        <w:t>时刻后，该质点运动到</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asciiTheme="minorEastAsia" w:hAnsiTheme="minorEastAsia" w:hint="eastAsia"/>
        </w:rPr>
        <w:t>点，速度为</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m:t>
                </m:r>
              </m:sup>
            </m:sSup>
          </m:e>
        </m:acc>
        <m:r>
          <w:rPr>
            <w:rFonts w:ascii="Cambria Math" w:hAnsi="Cambria Math"/>
          </w:rPr>
          <m:t>,t+</m:t>
        </m:r>
        <m:r>
          <m:rPr>
            <m:sty m:val="p"/>
          </m:rPr>
          <w:rPr>
            <w:rFonts w:ascii="Cambria Math" w:hAnsi="Cambria Math"/>
          </w:rPr>
          <m:t>∆</m:t>
        </m:r>
        <m:r>
          <w:rPr>
            <w:rFonts w:ascii="Cambria Math" w:hAnsi="Cambria Math"/>
          </w:rPr>
          <m:t>t)</m:t>
        </m:r>
      </m:oMath>
      <w:r>
        <w:rPr>
          <w:rFonts w:asciiTheme="minorEastAsia" w:hAnsiTheme="minorEastAsia" w:hint="eastAsia"/>
        </w:rPr>
        <w:t>。</w:t>
      </w:r>
    </w:p>
    <w:p w14:paraId="41BAB452" w14:textId="77777777" w:rsidR="00A458D2" w:rsidRDefault="007C68D3" w:rsidP="00A458D2">
      <w:pPr>
        <w:ind w:firstLine="420"/>
        <w:rPr>
          <w:rFonts w:asciiTheme="minorEastAsia" w:hAnsiTheme="minorEastAsia"/>
        </w:rPr>
      </w:pPr>
      <w:r>
        <w:rPr>
          <w:rFonts w:asciiTheme="minorEastAsia" w:hAnsiTheme="minorEastAsia"/>
        </w:rPr>
      </w:r>
      <w:r>
        <w:rPr>
          <w:rFonts w:asciiTheme="minorEastAsia" w:hAnsiTheme="minorEastAsia"/>
        </w:rPr>
        <w:pict w14:anchorId="45FAA5C8">
          <v:group id="_x0000_s1102" editas="canvas" style="width:275.9pt;height:184.8pt;mso-position-horizontal-relative:char;mso-position-vertical-relative:line" coordorigin="2221,8619" coordsize="5518,3696">
            <o:lock v:ext="edit" aspectratio="t"/>
            <v:shape id="_x0000_s1103" type="#_x0000_t75" style="position:absolute;left:2221;top:8619;width:5518;height:3696" o:preferrelative="f">
              <v:fill o:detectmouseclick="t"/>
              <v:path o:extrusionok="t" o:connecttype="none"/>
              <o:lock v:ext="edit" text="t"/>
            </v:shape>
            <v:group id="_x0000_s1104" style="position:absolute;left:3210;top:8740;width:3485;height:3333" coordorigin="3210,8740" coordsize="3485,3333">
              <v:group id="_x0000_s1105" style="position:absolute;left:3210;top:8740;width:3270;height:3211" coordorigin="3219,7225" coordsize="2835,2783">
                <v:shape id="_x0000_s1106" type="#_x0000_t32" style="position:absolute;left:4195;top:7225;width:0;height:1872;flip:y" o:connectortype="straight">
                  <v:stroke endarrow="block"/>
                </v:shape>
                <v:shape id="_x0000_s1107" type="#_x0000_t32" style="position:absolute;left:4195;top:9097;width:1859;height:0" o:connectortype="straight">
                  <v:stroke endarrow="block"/>
                </v:shape>
                <v:shape id="_x0000_s1108" type="#_x0000_t32" style="position:absolute;left:3219;top:9097;width:976;height:911;flip:x" o:connectortype="straight">
                  <v:stroke endarrow="block"/>
                </v:shape>
              </v:group>
              <v:shape id="_x0000_s1109" style="position:absolute;left:5189;top:8763;width:1305;height:2070" coordsize="1305,2070" path="m,2070c45,1945,120,1593,255,1320,390,1047,636,651,811,431,986,211,1202,90,1305,e" filled="f" strokeweight="1.25pt">
                <v:path arrowok="t"/>
              </v:shape>
              <v:shape id="_x0000_s1110" type="#_x0000_t32" style="position:absolute;left:4324;top:10083;width:1108;height:817;flip:y" o:connectortype="straight">
                <v:stroke endarrow="block"/>
              </v:shape>
              <v:shape id="_x0000_s1111" type="#_x0000_t32" style="position:absolute;left:4336;top:9182;width:1664;height:1706;flip:y" o:connectortype="straight">
                <v:stroke endarrow="block"/>
              </v:shape>
              <v:shape id="_x0000_s1112" type="#_x0000_t202" style="position:absolute;left:4676;top:10353;width:603;height:570" filled="f" stroked="f">
                <v:textbox style="mso-next-textbox:#_x0000_s1112">
                  <w:txbxContent>
                    <w:p w14:paraId="5E9DF683" w14:textId="77777777" w:rsidR="0076369D" w:rsidRDefault="007C68D3" w:rsidP="00A458D2">
                      <m:oMathPara>
                        <m:oMath>
                          <m:acc>
                            <m:accPr>
                              <m:chr m:val="⃗"/>
                              <m:ctrlPr>
                                <w:rPr>
                                  <w:rFonts w:ascii="Cambria Math" w:hAnsi="Cambria Math"/>
                                  <w:i/>
                                </w:rPr>
                              </m:ctrlPr>
                            </m:accPr>
                            <m:e>
                              <m:r>
                                <w:rPr>
                                  <w:rFonts w:ascii="Cambria Math" w:hAnsi="Cambria Math"/>
                                </w:rPr>
                                <m:t>r</m:t>
                              </m:r>
                            </m:e>
                          </m:acc>
                        </m:oMath>
                      </m:oMathPara>
                    </w:p>
                  </w:txbxContent>
                </v:textbox>
              </v:shape>
              <v:shape id="_x0000_s1113" type="#_x0000_t202" style="position:absolute;left:4841;top:9655;width:603;height:570" filled="f" stroked="f">
                <v:textbox style="mso-next-textbox:#_x0000_s1113">
                  <w:txbxContent>
                    <w:p w14:paraId="3AC4A327" w14:textId="77777777" w:rsidR="0076369D" w:rsidRPr="00681D3B" w:rsidRDefault="007C68D3" w:rsidP="00A458D2">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m:t>
                                  </m:r>
                                </m:sup>
                              </m:sSup>
                            </m:e>
                          </m:acc>
                        </m:oMath>
                      </m:oMathPara>
                    </w:p>
                  </w:txbxContent>
                </v:textbox>
              </v:shape>
              <v:shape id="_x0000_s1114" type="#_x0000_t202" style="position:absolute;left:5429;top:9528;width:603;height:570" filled="f" stroked="f">
                <v:textbox style="mso-next-textbox:#_x0000_s1114">
                  <w:txbxContent>
                    <w:p w14:paraId="21ABE9AE" w14:textId="77777777" w:rsidR="0076369D" w:rsidRDefault="0076369D" w:rsidP="00A458D2">
                      <m:oMathPara>
                        <m:oMath>
                          <m:r>
                            <w:rPr>
                              <w:rFonts w:ascii="Cambria Math" w:hAnsi="Cambria Math"/>
                            </w:rPr>
                            <m:t>d</m:t>
                          </m:r>
                          <m:acc>
                            <m:accPr>
                              <m:chr m:val="⃗"/>
                              <m:ctrlPr>
                                <w:rPr>
                                  <w:rFonts w:ascii="Cambria Math" w:hAnsi="Cambria Math"/>
                                  <w:i/>
                                </w:rPr>
                              </m:ctrlPr>
                            </m:accPr>
                            <m:e>
                              <m:r>
                                <w:rPr>
                                  <w:rFonts w:ascii="Cambria Math" w:hAnsi="Cambria Math"/>
                                </w:rPr>
                                <m:t>r</m:t>
                              </m:r>
                            </m:e>
                          </m:acc>
                        </m:oMath>
                      </m:oMathPara>
                    </w:p>
                  </w:txbxContent>
                </v:textbox>
              </v:shape>
              <v:shape id="_x0000_s1115" type="#_x0000_t202" style="position:absolute;left:5249;top:9925;width:603;height:570" filled="f" stroked="f">
                <v:textbox style="mso-next-textbox:#_x0000_s1115">
                  <w:txbxContent>
                    <w:p w14:paraId="70239C9E" w14:textId="77777777" w:rsidR="0076369D" w:rsidRDefault="0076369D" w:rsidP="00A458D2">
                      <m:oMathPara>
                        <m:oMath>
                          <m:r>
                            <w:rPr>
                              <w:rFonts w:ascii="Cambria Math" w:hAnsi="Cambria Math"/>
                            </w:rPr>
                            <m:t>M</m:t>
                          </m:r>
                        </m:oMath>
                      </m:oMathPara>
                    </w:p>
                  </w:txbxContent>
                </v:textbox>
              </v:shape>
              <v:shape id="_x0000_s1116" type="#_x0000_t202" style="position:absolute;left:5847;top:9033;width:603;height:570" filled="f" stroked="f">
                <v:textbox style="mso-next-textbox:#_x0000_s1116">
                  <w:txbxContent>
                    <w:p w14:paraId="2226C7A0" w14:textId="77777777" w:rsidR="0076369D" w:rsidRDefault="007C68D3" w:rsidP="00A458D2">
                      <m:oMathPara>
                        <m:oMath>
                          <m:sSup>
                            <m:sSupPr>
                              <m:ctrlPr>
                                <w:rPr>
                                  <w:rFonts w:ascii="Cambria Math" w:hAnsi="Cambria Math"/>
                                  <w:i/>
                                </w:rPr>
                              </m:ctrlPr>
                            </m:sSupPr>
                            <m:e>
                              <m:r>
                                <w:rPr>
                                  <w:rFonts w:ascii="Cambria Math" w:hAnsi="Cambria Math"/>
                                </w:rPr>
                                <m:t>M</m:t>
                              </m:r>
                            </m:e>
                            <m:sup>
                              <m:r>
                                <w:rPr>
                                  <w:rFonts w:ascii="Cambria Math" w:hAnsi="Cambria Math"/>
                                </w:rPr>
                                <m:t>'</m:t>
                              </m:r>
                            </m:sup>
                          </m:sSup>
                        </m:oMath>
                      </m:oMathPara>
                    </w:p>
                  </w:txbxContent>
                </v:textbox>
              </v:shape>
              <v:shape id="_x0000_s1117" type="#_x0000_t202" style="position:absolute;left:6092;top:8740;width:603;height:570" filled="f" stroked="f">
                <v:textbox style="mso-next-textbox:#_x0000_s1117">
                  <w:txbxContent>
                    <w:p w14:paraId="58C06139" w14:textId="77777777" w:rsidR="0076369D" w:rsidRDefault="0076369D" w:rsidP="00A458D2">
                      <m:oMathPara>
                        <m:oMath>
                          <m:r>
                            <w:rPr>
                              <w:rFonts w:ascii="Cambria Math" w:hAnsi="Cambria Math"/>
                            </w:rPr>
                            <m:t>L</m:t>
                          </m:r>
                        </m:oMath>
                      </m:oMathPara>
                    </w:p>
                  </w:txbxContent>
                </v:textbox>
              </v:shape>
              <v:shape id="_x0000_s1118" type="#_x0000_t202" style="position:absolute;left:3911;top:10650;width:603;height:570" filled="f" stroked="f">
                <v:textbox style="mso-next-textbox:#_x0000_s1118">
                  <w:txbxContent>
                    <w:p w14:paraId="3362B54D" w14:textId="77777777" w:rsidR="0076369D" w:rsidRDefault="0076369D" w:rsidP="00A458D2">
                      <m:oMathPara>
                        <m:oMath>
                          <m:r>
                            <w:rPr>
                              <w:rFonts w:ascii="Cambria Math" w:hAnsi="Cambria Math"/>
                            </w:rPr>
                            <m:t>O</m:t>
                          </m:r>
                        </m:oMath>
                      </m:oMathPara>
                    </w:p>
                  </w:txbxContent>
                </v:textbox>
              </v:shape>
              <v:shape id="_x0000_s1119" type="#_x0000_t202" style="position:absolute;left:6000;top:10465;width:603;height:570" filled="f" stroked="f">
                <v:textbox style="mso-next-textbox:#_x0000_s1119">
                  <w:txbxContent>
                    <w:p w14:paraId="537F40E2" w14:textId="77777777" w:rsidR="0076369D" w:rsidRDefault="007C68D3" w:rsidP="00A458D2">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120" type="#_x0000_t202" style="position:absolute;left:4208;top:8763;width:603;height:570" filled="f" stroked="f">
                <v:textbox style="mso-next-textbox:#_x0000_s1120">
                  <w:txbxContent>
                    <w:p w14:paraId="2B6B6B00" w14:textId="77777777" w:rsidR="0076369D" w:rsidRDefault="007C68D3" w:rsidP="00A458D2">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121" type="#_x0000_t202" style="position:absolute;left:3308;top:11503;width:603;height:570" filled="f" stroked="f">
                <v:textbox style="mso-next-textbox:#_x0000_s1121">
                  <w:txbxContent>
                    <w:p w14:paraId="0F477A18" w14:textId="77777777" w:rsidR="0076369D" w:rsidRDefault="007C68D3" w:rsidP="00A458D2">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group>
            <w10:wrap type="none"/>
            <w10:anchorlock/>
          </v:group>
        </w:pict>
      </w:r>
    </w:p>
    <w:p w14:paraId="32A48695" w14:textId="77777777" w:rsidR="00A458D2" w:rsidRDefault="00A458D2" w:rsidP="00A458D2">
      <w:pPr>
        <w:ind w:firstLine="420"/>
        <w:rPr>
          <w:rFonts w:asciiTheme="minorEastAsia" w:hAnsiTheme="minorEastAsia"/>
        </w:rPr>
      </w:pPr>
      <w:r>
        <w:rPr>
          <w:rFonts w:asciiTheme="minorEastAsia" w:hAnsiTheme="minorEastAsia" w:hint="eastAsia"/>
        </w:rPr>
        <w:t>根据加速度的定义，有：</w:t>
      </w:r>
    </w:p>
    <w:p w14:paraId="6CCBBEF8" w14:textId="77777777" w:rsidR="00A458D2" w:rsidRDefault="00A458D2" w:rsidP="00A458D2">
      <w:pPr>
        <w:ind w:firstLine="420"/>
        <w:rPr>
          <w:rFonts w:asciiTheme="minorEastAsia" w:hAnsiTheme="minorEastAsia"/>
        </w:rPr>
      </w:pPr>
    </w:p>
    <w:p w14:paraId="5F6A1CD0" w14:textId="77777777" w:rsidR="00A458D2" w:rsidRPr="005338E7" w:rsidRDefault="007C68D3" w:rsidP="00A458D2">
      <w:pPr>
        <w:ind w:firstLine="420"/>
        <w:rPr>
          <w:rFonts w:asciiTheme="minorEastAsia" w:hAnsiTheme="minorEastAsia"/>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dt</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∆t→0</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m:t>
                              </m:r>
                            </m:sup>
                          </m:sSup>
                        </m:e>
                      </m:acc>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,t)</m:t>
                  </m:r>
                </m:num>
                <m:den>
                  <m:r>
                    <w:rPr>
                      <w:rFonts w:ascii="Cambria Math" w:hAnsi="Cambria Math"/>
                    </w:rPr>
                    <m:t>∆t</m:t>
                  </m:r>
                </m:den>
              </m:f>
            </m:e>
          </m:func>
        </m:oMath>
      </m:oMathPara>
    </w:p>
    <w:p w14:paraId="04E046FC" w14:textId="77777777" w:rsidR="00A458D2" w:rsidRPr="005338E7" w:rsidRDefault="00A458D2" w:rsidP="00A458D2">
      <w:pPr>
        <w:ind w:firstLine="420"/>
        <w:jc w:val="right"/>
      </w:pPr>
      <w:r>
        <w:rPr>
          <w:rFonts w:hint="eastAsia"/>
        </w:rPr>
        <w:t>····（</w:t>
      </w:r>
      <w:r w:rsidRPr="005338E7">
        <w:rPr>
          <w:rFonts w:asciiTheme="minorEastAsia" w:hAnsiTheme="minorEastAsia" w:hint="eastAsia"/>
        </w:rPr>
        <w:t>1-3-6</w:t>
      </w:r>
      <w:r>
        <w:rPr>
          <w:rFonts w:hint="eastAsia"/>
        </w:rPr>
        <w:t>）</w:t>
      </w:r>
    </w:p>
    <w:p w14:paraId="2B0FE8D8" w14:textId="77777777" w:rsidR="00A458D2" w:rsidRDefault="00A458D2" w:rsidP="00A458D2">
      <w:pPr>
        <w:ind w:firstLine="420"/>
        <w:rPr>
          <w:rFonts w:asciiTheme="minorEastAsia" w:hAnsiTheme="minorEastAsia"/>
        </w:rPr>
      </w:pPr>
      <w:r>
        <w:rPr>
          <w:rFonts w:asciiTheme="minorEastAsia" w:hAnsiTheme="minorEastAsia" w:hint="eastAsia"/>
        </w:rPr>
        <w:t>由上式可以看出：使质点获得加速度的原因有两个。一是当质点由</w:t>
      </w:r>
      <m:oMath>
        <m:r>
          <w:rPr>
            <w:rFonts w:ascii="Cambria Math" w:hAnsi="Cambria Math" w:hint="eastAsia"/>
          </w:rPr>
          <m:t>M</m:t>
        </m:r>
      </m:oMath>
      <w:r>
        <w:rPr>
          <w:rFonts w:asciiTheme="minorEastAsia" w:hAnsiTheme="minorEastAsia" w:hint="eastAsia"/>
        </w:rPr>
        <w:t>点运动到</w:t>
      </w:r>
      <m:oMath>
        <m:sSup>
          <m:sSupPr>
            <m:ctrlPr>
              <w:rPr>
                <w:rFonts w:ascii="Cambria Math" w:hAnsi="Cambria Math"/>
                <w:i/>
              </w:rPr>
            </m:ctrlPr>
          </m:sSupPr>
          <m:e>
            <m:r>
              <w:rPr>
                <w:rFonts w:ascii="Cambria Math" w:hAnsi="Cambria Math"/>
              </w:rPr>
              <m:t>M</m:t>
            </m:r>
          </m:e>
          <m:sup>
            <m:r>
              <w:rPr>
                <w:rFonts w:ascii="Cambria Math" w:hAnsi="Cambria Math"/>
              </w:rPr>
              <m:t>'</m:t>
            </m:r>
          </m:sup>
        </m:sSup>
      </m:oMath>
      <w:r>
        <w:rPr>
          <w:rFonts w:asciiTheme="minorEastAsia" w:hAnsiTheme="minorEastAsia" w:hint="eastAsia"/>
        </w:rPr>
        <w:t>点时，用了</w:t>
      </w:r>
      <m:oMath>
        <m:r>
          <w:rPr>
            <w:rFonts w:ascii="Cambria Math" w:hAnsi="Cambria Math"/>
          </w:rPr>
          <m:t>∆t</m:t>
        </m:r>
      </m:oMath>
      <w:r>
        <w:rPr>
          <w:rFonts w:asciiTheme="minorEastAsia" w:hAnsiTheme="minorEastAsia" w:hint="eastAsia"/>
        </w:rPr>
        <w:t>时间。在此时间内，由于场的不定常性使速度发生变化。二是在</w:t>
      </w:r>
      <m:oMath>
        <m:r>
          <w:rPr>
            <w:rFonts w:ascii="Cambria Math" w:hAnsi="Cambria Math"/>
          </w:rPr>
          <m:t>∆t</m:t>
        </m:r>
      </m:oMath>
      <w:r>
        <w:rPr>
          <w:rFonts w:asciiTheme="minorEastAsia" w:hAnsiTheme="minorEastAsia" w:hint="eastAsia"/>
        </w:rPr>
        <w:t>时间内，质点沿其迹线</w:t>
      </w:r>
      <m:oMath>
        <m:r>
          <w:rPr>
            <w:rFonts w:ascii="Cambria Math" w:hAnsi="Cambria Math" w:hint="eastAsia"/>
          </w:rPr>
          <m:t>L</m:t>
        </m:r>
      </m:oMath>
      <w:r>
        <w:rPr>
          <w:rFonts w:asciiTheme="minorEastAsia" w:hAnsiTheme="minorEastAsia" w:hint="eastAsia"/>
        </w:rPr>
        <w:t>移动了</w:t>
      </w:r>
      <m:oMath>
        <m:d>
          <m:dPr>
            <m:begChr m:val="|"/>
            <m:endChr m:val="|"/>
            <m:ctrlPr>
              <w:rPr>
                <w:rFonts w:ascii="Cambria Math" w:hAnsi="Cambria Math"/>
              </w:rPr>
            </m:ctrlPr>
          </m:dPr>
          <m:e>
            <m:r>
              <w:rPr>
                <w:rFonts w:ascii="Cambria Math" w:hAnsi="Cambria Math"/>
              </w:rPr>
              <m:t>d</m:t>
            </m:r>
            <m:acc>
              <m:accPr>
                <m:chr m:val="⃗"/>
                <m:ctrlPr>
                  <w:rPr>
                    <w:rFonts w:ascii="Cambria Math" w:hAnsi="Cambria Math"/>
                    <w:i/>
                  </w:rPr>
                </m:ctrlPr>
              </m:accPr>
              <m:e>
                <m:r>
                  <w:rPr>
                    <w:rFonts w:ascii="Cambria Math" w:hAnsi="Cambria Math"/>
                  </w:rPr>
                  <m:t>r</m:t>
                </m:r>
              </m:e>
            </m:acc>
          </m:e>
        </m:d>
      </m:oMath>
      <w:r>
        <w:rPr>
          <w:rFonts w:asciiTheme="minorEastAsia" w:hAnsiTheme="minorEastAsia" w:hint="eastAsia"/>
        </w:rPr>
        <w:t>距离，由于场的不均匀性亦使速度发生变化。因此我们可将（1-3-6）式右边分解为两部分：</w:t>
      </w:r>
    </w:p>
    <w:p w14:paraId="1C648242" w14:textId="77777777" w:rsidR="00A458D2" w:rsidRDefault="00A458D2" w:rsidP="00A458D2">
      <w:pPr>
        <w:ind w:firstLine="420"/>
        <w:rPr>
          <w:rFonts w:asciiTheme="minorEastAsia" w:hAnsiTheme="minorEastAsia"/>
        </w:rPr>
      </w:pPr>
    </w:p>
    <w:p w14:paraId="56E5E502" w14:textId="77777777" w:rsidR="00A458D2" w:rsidRPr="0043373C" w:rsidRDefault="007C68D3" w:rsidP="00A458D2">
      <w:pPr>
        <w:ind w:firstLine="420"/>
        <w:rPr>
          <w:rFonts w:asciiTheme="minorEastAsia" w:hAnsiTheme="minorEastAsia"/>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dt</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∆t→0</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m:t>
                              </m:r>
                            </m:sup>
                          </m:sSup>
                        </m:e>
                      </m:acc>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m:t>
                          </m:r>
                        </m:sup>
                      </m:sSup>
                    </m:e>
                  </m:acc>
                  <m:r>
                    <w:rPr>
                      <w:rFonts w:ascii="Cambria Math" w:hAnsi="Cambria Math"/>
                    </w:rPr>
                    <m:t>,t)</m:t>
                  </m:r>
                </m:num>
                <m:den>
                  <m:r>
                    <w:rPr>
                      <w:rFonts w:ascii="Cambria Math" w:hAnsi="Cambria Math"/>
                    </w:rPr>
                    <m:t>∆t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∆t→0</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m:t>
                              </m:r>
                            </m:sup>
                          </m:sSup>
                        </m:e>
                      </m:acc>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,t)</m:t>
                  </m:r>
                </m:num>
                <m:den>
                  <m:r>
                    <w:rPr>
                      <w:rFonts w:ascii="Cambria Math" w:hAnsi="Cambria Math"/>
                    </w:rPr>
                    <m:t>∆t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∆t→0</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m:t>
                              </m:r>
                            </m:sup>
                          </m:sSup>
                        </m:e>
                      </m:acc>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m:t>
                          </m:r>
                        </m:sup>
                      </m:sSup>
                    </m:e>
                  </m:acc>
                  <m:r>
                    <w:rPr>
                      <w:rFonts w:ascii="Cambria Math" w:hAnsi="Cambria Math"/>
                    </w:rPr>
                    <m:t>,t)</m:t>
                  </m:r>
                </m:num>
                <m:den>
                  <m:r>
                    <w:rPr>
                      <w:rFonts w:ascii="Cambria Math" w:hAnsi="Cambria Math"/>
                    </w:rPr>
                    <m:t>∆t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∆t→0</m:t>
                  </m:r>
                </m:lim>
              </m:limLow>
            </m:fName>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→0</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m:t>
                              </m:r>
                            </m:sup>
                          </m:sSup>
                        </m:e>
                      </m:acc>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,t)</m:t>
                  </m:r>
                </m:num>
                <m:den>
                  <m:r>
                    <w:rPr>
                      <w:rFonts w:ascii="Cambria Math" w:hAnsi="Cambria Math"/>
                    </w:rPr>
                    <m:t>∆</m:t>
                  </m:r>
                  <m:acc>
                    <m:accPr>
                      <m:chr m:val="⃗"/>
                      <m:ctrlPr>
                        <w:rPr>
                          <w:rFonts w:ascii="Cambria Math" w:hAnsi="Cambria Math"/>
                          <w:i/>
                        </w:rPr>
                      </m:ctrlPr>
                    </m:accPr>
                    <m:e>
                      <m:r>
                        <w:rPr>
                          <w:rFonts w:ascii="Cambria Math" w:hAnsi="Cambria Math"/>
                        </w:rPr>
                        <m:t>r</m:t>
                      </m:r>
                    </m:e>
                  </m:acc>
                </m:den>
              </m:f>
            </m:e>
          </m:func>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4C8F5F0F" w14:textId="77777777" w:rsidR="00A458D2" w:rsidRDefault="00A458D2" w:rsidP="00A458D2">
      <w:pPr>
        <w:ind w:firstLine="420"/>
        <w:jc w:val="right"/>
        <w:rPr>
          <w:rFonts w:asciiTheme="minorEastAsia" w:hAnsiTheme="minorEastAsia"/>
        </w:rPr>
      </w:pPr>
      <w:r>
        <w:rPr>
          <w:rFonts w:asciiTheme="minorEastAsia" w:hAnsiTheme="minorEastAsia" w:hint="eastAsia"/>
        </w:rPr>
        <w:t>····（1-3-7）</w:t>
      </w:r>
    </w:p>
    <w:p w14:paraId="333E9A6B" w14:textId="77777777" w:rsidR="00A458D2" w:rsidRDefault="00A458D2" w:rsidP="00A458D2">
      <w:pPr>
        <w:ind w:firstLine="420"/>
        <w:rPr>
          <w:rFonts w:asciiTheme="minorEastAsia" w:hAnsiTheme="minorEastAsia"/>
        </w:rPr>
      </w:pPr>
      <w:r>
        <w:rPr>
          <w:rFonts w:asciiTheme="minorEastAsia" w:hAnsiTheme="minorEastAsia" w:hint="eastAsia"/>
        </w:rPr>
        <w:t>上式中右边第一项是由于场的非定常性</w:t>
      </w:r>
      <m:oMath>
        <m:d>
          <m:dPr>
            <m:ctrlPr>
              <w:rPr>
                <w:rFonts w:ascii="Cambria Math" w:hAnsi="Cambria Math"/>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t</m:t>
                </m:r>
              </m:den>
            </m:f>
            <m:r>
              <m:rPr>
                <m:sty m:val="p"/>
              </m:rPr>
              <w:rPr>
                <w:rFonts w:ascii="Cambria Math" w:hAnsi="Cambria Math"/>
              </w:rPr>
              <m:t>≠0</m:t>
            </m:r>
          </m:e>
        </m:d>
      </m:oMath>
      <w:r>
        <w:rPr>
          <w:rFonts w:asciiTheme="minorEastAsia" w:hAnsiTheme="minorEastAsia" w:hint="eastAsia"/>
        </w:rPr>
        <w:t>引起的速度变化，称为局部导数或定点导数；右边第二项是由于场的非均匀性</w:t>
      </w:r>
      <m:oMath>
        <m:d>
          <m:dPr>
            <m:ctrlPr>
              <w:rPr>
                <w:rFonts w:ascii="Cambria Math" w:hAnsi="Cambria Math"/>
              </w:rPr>
            </m:ctrlPr>
          </m:d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m:rPr>
                <m:sty m:val="p"/>
              </m:rPr>
              <w:rPr>
                <w:rFonts w:ascii="Cambria Math" w:hAnsi="Cambria Math"/>
              </w:rPr>
              <m:t>≠0</m:t>
            </m:r>
          </m:e>
        </m:d>
      </m:oMath>
      <w:r>
        <w:rPr>
          <w:rFonts w:asciiTheme="minorEastAsia" w:hAnsiTheme="minorEastAsia" w:hint="eastAsia"/>
        </w:rPr>
        <w:t>引起的速度变化，称为位变导数或对流导数。所以流经某空间点的流体质点的加速度就是局部导数和位变导数之和，称为随体导数。若记微分算符</w:t>
      </w:r>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w:r>
        <w:rPr>
          <w:rFonts w:asciiTheme="minorEastAsia" w:hAnsiTheme="minorEastAsia" w:hint="eastAsia"/>
        </w:rPr>
        <w:t>，则任一物理量</w:t>
      </w:r>
      <m:oMath>
        <m:r>
          <w:rPr>
            <w:rFonts w:ascii="Cambria Math" w:hAnsi="Cambria Math" w:hint="eastAsia"/>
          </w:rPr>
          <m:t>B</m:t>
        </m:r>
      </m:oMath>
      <w:r>
        <w:rPr>
          <w:rFonts w:asciiTheme="minorEastAsia" w:hAnsiTheme="minorEastAsia" w:hint="eastAsia"/>
        </w:rPr>
        <w:t>的随体导数为：</w:t>
      </w:r>
    </w:p>
    <w:p w14:paraId="03B6B7CB" w14:textId="77777777" w:rsidR="00A458D2" w:rsidRDefault="00A458D2" w:rsidP="00A458D2">
      <w:pPr>
        <w:ind w:firstLine="420"/>
        <w:rPr>
          <w:rFonts w:asciiTheme="minorEastAsia" w:hAnsiTheme="minorEastAsia"/>
        </w:rPr>
      </w:pPr>
    </w:p>
    <w:p w14:paraId="13B58DB6" w14:textId="77777777" w:rsidR="00A458D2" w:rsidRDefault="007C68D3" w:rsidP="00A458D2">
      <w:pPr>
        <w:ind w:firstLine="420"/>
        <w:rPr>
          <w:rFonts w:asciiTheme="minorEastAsia" w:hAnsiTheme="minorEastAsia"/>
        </w:rPr>
      </w:pPr>
      <m:oMathPara>
        <m:oMath>
          <m:f>
            <m:fPr>
              <m:ctrlPr>
                <w:rPr>
                  <w:rFonts w:ascii="Cambria Math" w:hAnsi="Cambria Math"/>
                  <w:i/>
                </w:rPr>
              </m:ctrlPr>
            </m:fPr>
            <m:num>
              <m:r>
                <w:rPr>
                  <w:rFonts w:ascii="Cambria Math" w:hAnsi="Cambria Math"/>
                </w:rPr>
                <m:t>DB</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f>
            <m:fPr>
              <m:ctrlPr>
                <w:rPr>
                  <w:rFonts w:ascii="Cambria Math" w:hAnsi="Cambria Math"/>
                  <w:i/>
                </w:rPr>
              </m:ctrlPr>
            </m:fPr>
            <m:num>
              <m:r>
                <w:rPr>
                  <w:rFonts w:ascii="Cambria Math" w:hAnsi="Cambria Math"/>
                </w:rPr>
                <m:t>∂B</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370A43FA" w14:textId="77777777" w:rsidR="00A458D2" w:rsidRDefault="00A458D2" w:rsidP="00A458D2">
      <w:pPr>
        <w:ind w:firstLine="420"/>
        <w:jc w:val="right"/>
        <w:rPr>
          <w:rFonts w:asciiTheme="minorEastAsia" w:hAnsiTheme="minorEastAsia"/>
        </w:rPr>
      </w:pPr>
      <w:r>
        <w:rPr>
          <w:rFonts w:asciiTheme="minorEastAsia" w:hAnsiTheme="minorEastAsia" w:hint="eastAsia"/>
        </w:rPr>
        <w:t>····（1-3-8）</w:t>
      </w:r>
    </w:p>
    <w:p w14:paraId="1FDEA4E4" w14:textId="77777777" w:rsidR="00A458D2" w:rsidRDefault="00A458D2" w:rsidP="00A458D2">
      <w:pPr>
        <w:ind w:firstLine="420"/>
        <w:rPr>
          <w:rFonts w:asciiTheme="minorEastAsia" w:hAnsiTheme="minorEastAsia"/>
        </w:rPr>
      </w:pPr>
      <w:r>
        <w:rPr>
          <w:rFonts w:asciiTheme="minorEastAsia" w:hAnsiTheme="minorEastAsia" w:hint="eastAsia"/>
        </w:rPr>
        <w:t>例1：已知</w:t>
      </w:r>
      <m:oMath>
        <m:r>
          <w:rPr>
            <w:rFonts w:ascii="Cambria Math" w:hAnsi="Cambria Math"/>
          </w:rPr>
          <m:t>t=0</m:t>
        </m:r>
      </m:oMath>
      <w:r>
        <w:rPr>
          <w:rFonts w:asciiTheme="minorEastAsia" w:hAnsiTheme="minorEastAsia" w:hint="eastAsia"/>
        </w:rPr>
        <w:t>时，质点A经过原点</w:t>
      </w:r>
      <m:oMath>
        <m:r>
          <w:rPr>
            <w:rFonts w:ascii="Cambria Math" w:hAnsi="Cambria Math"/>
          </w:rPr>
          <m:t>(0,0,0)</m:t>
        </m:r>
      </m:oMath>
      <w:r>
        <w:rPr>
          <w:rFonts w:asciiTheme="minorEastAsia" w:hAnsiTheme="minorEastAsia" w:hint="eastAsia"/>
        </w:rPr>
        <w:t>，其温度为</w:t>
      </w:r>
      <m:oMath>
        <m:r>
          <w:rPr>
            <w:rFonts w:ascii="Cambria Math" w:hAnsi="Cambria Math"/>
          </w:rPr>
          <m:t>T=0℃</m:t>
        </m:r>
      </m:oMath>
      <w:r>
        <w:rPr>
          <w:rFonts w:asciiTheme="minorEastAsia" w:hAnsiTheme="minorEastAsia" w:hint="eastAsia"/>
        </w:rPr>
        <w:t>；</w:t>
      </w:r>
      <m:oMath>
        <m:r>
          <w:rPr>
            <w:rFonts w:ascii="Cambria Math" w:hAnsi="Cambria Math" w:hint="eastAsia"/>
          </w:rPr>
          <m:t>t=1</m:t>
        </m:r>
      </m:oMath>
      <w:r>
        <w:rPr>
          <w:rFonts w:asciiTheme="minorEastAsia" w:hAnsiTheme="minorEastAsia" w:hint="eastAsia"/>
        </w:rPr>
        <w:t>秒时，质点</w:t>
      </w:r>
      <m:oMath>
        <m:r>
          <w:rPr>
            <w:rFonts w:ascii="Cambria Math" w:hAnsi="Cambria Math" w:hint="eastAsia"/>
          </w:rPr>
          <m:t>A</m:t>
        </m:r>
      </m:oMath>
      <w:r>
        <w:rPr>
          <w:rFonts w:asciiTheme="minorEastAsia" w:hAnsiTheme="minorEastAsia" w:hint="eastAsia"/>
        </w:rPr>
        <w:t>经过离原点1米处的</w:t>
      </w:r>
      <m:oMath>
        <m:r>
          <w:rPr>
            <w:rFonts w:ascii="Cambria Math" w:hAnsi="Cambria Math"/>
          </w:rPr>
          <m:t>(1,0,0)</m:t>
        </m:r>
      </m:oMath>
      <w:r>
        <w:rPr>
          <w:rFonts w:asciiTheme="minorEastAsia" w:hAnsiTheme="minorEastAsia" w:hint="eastAsia"/>
        </w:rPr>
        <w:t>点，这时它的温度为</w:t>
      </w:r>
      <m:oMath>
        <m:r>
          <w:rPr>
            <w:rFonts w:ascii="Cambria Math" w:hAnsi="Cambria Math"/>
          </w:rPr>
          <m:t>T=3℃</m:t>
        </m:r>
      </m:oMath>
      <w:r>
        <w:rPr>
          <w:rFonts w:asciiTheme="minorEastAsia" w:hAnsiTheme="minorEastAsia" w:hint="eastAsia"/>
        </w:rPr>
        <w:t>，而同时质点</w:t>
      </w:r>
      <m:oMath>
        <m:r>
          <w:rPr>
            <w:rFonts w:ascii="Cambria Math" w:hAnsi="Cambria Math" w:hint="eastAsia"/>
          </w:rPr>
          <m:t>B</m:t>
        </m:r>
      </m:oMath>
      <w:r>
        <w:rPr>
          <w:rFonts w:asciiTheme="minorEastAsia" w:hAnsiTheme="minorEastAsia" w:hint="eastAsia"/>
        </w:rPr>
        <w:t>经过原点，其温度为</w:t>
      </w:r>
      <m:oMath>
        <m:r>
          <w:rPr>
            <w:rFonts w:ascii="Cambria Math" w:hAnsi="Cambria Math"/>
          </w:rPr>
          <m:t>T=2℃</m:t>
        </m:r>
      </m:oMath>
      <w:r>
        <w:rPr>
          <w:rFonts w:asciiTheme="minorEastAsia" w:hAnsiTheme="minorEastAsia" w:hint="eastAsia"/>
        </w:rPr>
        <w:t>。试计算原点处的</w:t>
      </w:r>
      <m:oMath>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w:r>
        <w:rPr>
          <w:rFonts w:asciiTheme="minorEastAsia" w:hAnsiTheme="minorEastAsia" w:hint="eastAsia"/>
        </w:rPr>
        <w:t>和</w:t>
      </w:r>
      <m:oMath>
        <m:f>
          <m:fPr>
            <m:ctrlPr>
              <w:rPr>
                <w:rFonts w:ascii="Cambria Math" w:hAnsi="Cambria Math"/>
                <w:i/>
              </w:rPr>
            </m:ctrlPr>
          </m:fPr>
          <m:num>
            <m:r>
              <w:rPr>
                <w:rFonts w:ascii="Cambria Math" w:hAnsi="Cambria Math"/>
              </w:rPr>
              <m:t>∂T</m:t>
            </m:r>
          </m:num>
          <m:den>
            <m:r>
              <w:rPr>
                <w:rFonts w:ascii="Cambria Math" w:hAnsi="Cambria Math"/>
              </w:rPr>
              <m:t>∂t</m:t>
            </m:r>
          </m:den>
        </m:f>
      </m:oMath>
      <w:r>
        <w:rPr>
          <w:rFonts w:asciiTheme="minorEastAsia" w:hAnsiTheme="minorEastAsia" w:hint="eastAsia"/>
        </w:rPr>
        <w:t>，</w:t>
      </w:r>
      <w:r>
        <w:rPr>
          <w:rFonts w:hint="eastAsia"/>
        </w:rPr>
        <w:t>求</w:t>
      </w:r>
      <w:r>
        <w:rPr>
          <w:rFonts w:asciiTheme="minorEastAsia" w:hAnsiTheme="minorEastAsia" w:hint="eastAsia"/>
        </w:rPr>
        <w:t>质点</w:t>
      </w:r>
      <m:oMath>
        <m:r>
          <w:rPr>
            <w:rFonts w:ascii="Cambria Math" w:hAnsi="Cambria Math" w:hint="eastAsia"/>
          </w:rPr>
          <m:t>A</m:t>
        </m:r>
      </m:oMath>
      <w:r>
        <w:rPr>
          <w:rFonts w:asciiTheme="minorEastAsia" w:hAnsiTheme="minorEastAsia" w:hint="eastAsia"/>
        </w:rPr>
        <w:t>在这段时间间隔内的温度随体导数</w:t>
      </w:r>
      <m:oMath>
        <m:f>
          <m:fPr>
            <m:ctrlPr>
              <w:rPr>
                <w:rFonts w:ascii="Cambria Math" w:hAnsi="Cambria Math"/>
                <w:i/>
              </w:rPr>
            </m:ctrlPr>
          </m:fPr>
          <m:num>
            <m:r>
              <w:rPr>
                <w:rFonts w:ascii="Cambria Math" w:hAnsi="Cambria Math"/>
              </w:rPr>
              <m:t>DT</m:t>
            </m:r>
          </m:num>
          <m:den>
            <m:r>
              <w:rPr>
                <w:rFonts w:ascii="Cambria Math" w:hAnsi="Cambria Math"/>
              </w:rPr>
              <m:t>Dt</m:t>
            </m:r>
          </m:den>
        </m:f>
      </m:oMath>
      <w:r>
        <w:rPr>
          <w:rFonts w:asciiTheme="minorEastAsia" w:hAnsiTheme="minorEastAsia" w:hint="eastAsia"/>
        </w:rPr>
        <w:t>，并问三者有</w:t>
      </w:r>
      <w:r>
        <w:rPr>
          <w:rFonts w:asciiTheme="minorEastAsia" w:hAnsiTheme="minorEastAsia" w:hint="eastAsia"/>
        </w:rPr>
        <w:lastRenderedPageBreak/>
        <w:t>何关系？</w:t>
      </w:r>
    </w:p>
    <w:p w14:paraId="3B6874DA" w14:textId="77777777" w:rsidR="00A458D2" w:rsidRDefault="00A458D2" w:rsidP="00A458D2">
      <w:pPr>
        <w:ind w:firstLine="420"/>
        <w:rPr>
          <w:rFonts w:asciiTheme="minorEastAsia" w:hAnsiTheme="minorEastAsia"/>
        </w:rPr>
      </w:pPr>
      <w:r>
        <w:rPr>
          <w:rFonts w:asciiTheme="minorEastAsia" w:hAnsiTheme="minorEastAsia" w:hint="eastAsia"/>
        </w:rPr>
        <w:t>解：由题设知，</w:t>
      </w:r>
      <m:oMath>
        <m:r>
          <w:rPr>
            <w:rFonts w:ascii="Cambria Math" w:hAnsi="Cambria Math"/>
          </w:rPr>
          <m:t>t=0</m:t>
        </m:r>
      </m:oMath>
      <w:r>
        <w:rPr>
          <w:rFonts w:asciiTheme="minorEastAsia" w:hAnsiTheme="minorEastAsia" w:hint="eastAsia"/>
        </w:rPr>
        <w:t>时，流体只有</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Theme="minorEastAsia" w:hAnsiTheme="minorEastAsia" w:hint="eastAsia"/>
        </w:rPr>
        <w:t>轴向的速度，质点</w:t>
      </w:r>
      <m:oMath>
        <m:r>
          <w:rPr>
            <w:rFonts w:ascii="Cambria Math" w:hAnsi="Cambria Math" w:hint="eastAsia"/>
          </w:rPr>
          <m:t>A</m:t>
        </m:r>
      </m:oMath>
      <w:r>
        <w:rPr>
          <w:rFonts w:asciiTheme="minorEastAsia" w:hAnsiTheme="minorEastAsia" w:hint="eastAsia"/>
        </w:rPr>
        <w:t>由</w:t>
      </w:r>
      <m:oMath>
        <m:r>
          <w:rPr>
            <w:rFonts w:ascii="Cambria Math" w:hAnsi="Cambria Math"/>
          </w:rPr>
          <m:t>(0,0,0)</m:t>
        </m:r>
      </m:oMath>
      <w:r>
        <w:rPr>
          <w:rFonts w:asciiTheme="minorEastAsia" w:hAnsiTheme="minorEastAsia" w:hint="eastAsia"/>
        </w:rPr>
        <w:t>点移至</w:t>
      </w:r>
      <m:oMath>
        <m:r>
          <w:rPr>
            <w:rFonts w:ascii="Cambria Math" w:hAnsi="Cambria Math"/>
          </w:rPr>
          <m:t>(1,0,0)</m:t>
        </m:r>
      </m:oMath>
      <w:r>
        <w:rPr>
          <w:rFonts w:asciiTheme="minorEastAsia" w:hAnsiTheme="minorEastAsia" w:hint="eastAsia"/>
        </w:rPr>
        <w:t>点经过的时间为1秒，所以质点</w:t>
      </w:r>
      <m:oMath>
        <m:r>
          <w:rPr>
            <w:rFonts w:ascii="Cambria Math" w:hAnsi="Cambria Math" w:hint="eastAsia"/>
          </w:rPr>
          <m:t>A</m:t>
        </m:r>
      </m:oMath>
      <w:r>
        <w:rPr>
          <w:rFonts w:asciiTheme="minorEastAsia" w:hAnsiTheme="minorEastAsia" w:hint="eastAsia"/>
        </w:rPr>
        <w:t>的速度为：</w:t>
      </w:r>
    </w:p>
    <w:p w14:paraId="3157A79D" w14:textId="77777777" w:rsidR="00A458D2" w:rsidRDefault="00A458D2" w:rsidP="00A458D2">
      <w:pPr>
        <w:ind w:firstLine="420"/>
        <w:rPr>
          <w:rFonts w:asciiTheme="minorEastAsia" w:hAnsiTheme="minorEastAsia"/>
        </w:rPr>
      </w:pPr>
    </w:p>
    <w:p w14:paraId="0AC5F267" w14:textId="77777777" w:rsidR="00A458D2" w:rsidRPr="00D6731A" w:rsidRDefault="007C68D3" w:rsidP="00A458D2">
      <w:pPr>
        <w:ind w:firstLine="420"/>
        <w:rPr>
          <w:rFonts w:asciiTheme="minorEastAsia" w:hAnsi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m</m:t>
              </m:r>
            </m:num>
            <m:den>
              <m:r>
                <m:rPr>
                  <m:sty m:val="p"/>
                </m:rPr>
                <w:rPr>
                  <w:rFonts w:ascii="Cambria Math" w:hAnsi="Cambria Math"/>
                </w:rPr>
                <m:t>s</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=0</m:t>
          </m:r>
        </m:oMath>
      </m:oMathPara>
    </w:p>
    <w:p w14:paraId="66F10E04" w14:textId="77777777" w:rsidR="00A458D2" w:rsidRDefault="00A458D2" w:rsidP="00A458D2">
      <w:pPr>
        <w:ind w:firstLine="420"/>
        <w:jc w:val="right"/>
        <w:rPr>
          <w:rFonts w:asciiTheme="minorEastAsia" w:hAnsiTheme="minorEastAsia"/>
        </w:rPr>
      </w:pPr>
      <w:r>
        <w:rPr>
          <w:rFonts w:asciiTheme="minorEastAsia" w:hAnsiTheme="minorEastAsia" w:hint="eastAsia"/>
        </w:rPr>
        <w:t>····（1）</w:t>
      </w:r>
    </w:p>
    <w:p w14:paraId="48B39CEC" w14:textId="77777777" w:rsidR="00A458D2" w:rsidRDefault="00A458D2" w:rsidP="00A458D2">
      <w:pPr>
        <w:ind w:firstLine="420"/>
        <w:rPr>
          <w:rFonts w:asciiTheme="minorEastAsia" w:hAnsiTheme="minorEastAsia"/>
        </w:rPr>
      </w:pPr>
      <w:r>
        <w:rPr>
          <w:rFonts w:asciiTheme="minorEastAsia" w:hAnsiTheme="minorEastAsia" w:hint="eastAsia"/>
        </w:rPr>
        <w:t>质点</w:t>
      </w:r>
      <m:oMath>
        <m:r>
          <w:rPr>
            <w:rFonts w:ascii="Cambria Math" w:hAnsi="Cambria Math" w:hint="eastAsia"/>
          </w:rPr>
          <m:t>A</m:t>
        </m:r>
      </m:oMath>
      <w:r>
        <w:rPr>
          <w:rFonts w:asciiTheme="minorEastAsia" w:hAnsiTheme="minorEastAsia" w:hint="eastAsia"/>
        </w:rPr>
        <w:t>在这段时间间隔内的温度变化率为：</w:t>
      </w:r>
    </w:p>
    <w:p w14:paraId="2D97F209" w14:textId="77777777" w:rsidR="00A458D2" w:rsidRDefault="00A458D2" w:rsidP="00A458D2">
      <w:pPr>
        <w:ind w:firstLine="420"/>
        <w:rPr>
          <w:rFonts w:asciiTheme="minorEastAsia" w:hAnsiTheme="minorEastAsia"/>
        </w:rPr>
      </w:pPr>
    </w:p>
    <w:p w14:paraId="392D171D" w14:textId="77777777" w:rsidR="00A458D2" w:rsidRPr="007E7B0D" w:rsidRDefault="007C68D3" w:rsidP="00A458D2">
      <w:pPr>
        <w:ind w:firstLine="420"/>
        <w:rPr>
          <w:rFonts w:asciiTheme="minorEastAsia" w:hAnsiTheme="minorEastAsia"/>
          <w:i/>
        </w:rPr>
      </w:pPr>
      <m:oMathPara>
        <m:oMath>
          <m:f>
            <m:fPr>
              <m:ctrlPr>
                <w:rPr>
                  <w:rFonts w:ascii="Cambria Math" w:hAnsi="Cambria Math"/>
                  <w:i/>
                </w:rPr>
              </m:ctrlPr>
            </m:fPr>
            <m:num>
              <m:r>
                <w:rPr>
                  <w:rFonts w:ascii="Cambria Math" w:hAnsi="Cambria Math"/>
                </w:rPr>
                <m:t>DT</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3-0</m:t>
              </m:r>
            </m:num>
            <m:den>
              <m:r>
                <m:rPr>
                  <m:sty m:val="p"/>
                </m:rPr>
                <w:rPr>
                  <w:rFonts w:ascii="Cambria Math" w:hAnsi="Cambria Math"/>
                </w:rPr>
                <m:t>1</m:t>
              </m:r>
            </m:den>
          </m:f>
          <m:r>
            <w:rPr>
              <w:rFonts w:ascii="Cambria Math" w:hAnsi="Cambria Math"/>
            </w:rPr>
            <m:t>℃/s</m:t>
          </m:r>
          <m:r>
            <m:rPr>
              <m:sty m:val="p"/>
            </m:rPr>
            <w:rPr>
              <w:rFonts w:ascii="Cambria Math" w:hAnsi="Cambria Math"/>
            </w:rPr>
            <m:t>=</m:t>
          </m:r>
          <m:r>
            <w:rPr>
              <w:rFonts w:ascii="Cambria Math" w:hAnsi="Cambria Math"/>
            </w:rPr>
            <m:t>3℃/s</m:t>
          </m:r>
        </m:oMath>
      </m:oMathPara>
    </w:p>
    <w:p w14:paraId="11DC9731" w14:textId="77777777" w:rsidR="00A458D2" w:rsidRDefault="00A458D2" w:rsidP="00A458D2">
      <w:pPr>
        <w:ind w:firstLine="420"/>
        <w:jc w:val="right"/>
        <w:rPr>
          <w:rFonts w:asciiTheme="minorEastAsia" w:hAnsiTheme="minorEastAsia"/>
        </w:rPr>
      </w:pPr>
      <w:r>
        <w:rPr>
          <w:rFonts w:asciiTheme="minorEastAsia" w:hAnsiTheme="minorEastAsia" w:hint="eastAsia"/>
        </w:rPr>
        <w:t>····（2）</w:t>
      </w:r>
    </w:p>
    <w:p w14:paraId="56A0FC9B" w14:textId="77777777" w:rsidR="00A458D2" w:rsidRDefault="00A458D2" w:rsidP="00A458D2">
      <w:pPr>
        <w:ind w:firstLine="420"/>
        <w:rPr>
          <w:rFonts w:asciiTheme="minorEastAsia" w:hAnsiTheme="minorEastAsia"/>
        </w:rPr>
      </w:pPr>
      <w:r>
        <w:rPr>
          <w:rFonts w:asciiTheme="minorEastAsia" w:hAnsiTheme="minorEastAsia" w:hint="eastAsia"/>
        </w:rPr>
        <w:t>又：</w:t>
      </w:r>
      <m:oMath>
        <m:r>
          <w:rPr>
            <w:rFonts w:ascii="Cambria Math" w:hAnsi="Cambria Math" w:hint="eastAsia"/>
          </w:rPr>
          <m:t>t=1</m:t>
        </m:r>
      </m:oMath>
      <w:r>
        <w:rPr>
          <w:rFonts w:asciiTheme="minorEastAsia" w:hAnsiTheme="minorEastAsia" w:hint="eastAsia"/>
        </w:rPr>
        <w:t>时，</w:t>
      </w:r>
      <m:oMath>
        <m:r>
          <w:rPr>
            <w:rFonts w:ascii="Cambria Math" w:hAnsi="Cambria Math" w:hint="eastAsia"/>
          </w:rPr>
          <m:t>A</m:t>
        </m:r>
      </m:oMath>
      <w:r>
        <w:rPr>
          <w:rFonts w:asciiTheme="minorEastAsia" w:hAnsiTheme="minorEastAsia" w:hint="eastAsia"/>
        </w:rPr>
        <w:t>点所处位置</w:t>
      </w:r>
      <m:oMath>
        <m:r>
          <w:rPr>
            <w:rFonts w:ascii="Cambria Math" w:hAnsi="Cambria Math"/>
          </w:rPr>
          <m:t>(1,0,0)</m:t>
        </m:r>
      </m:oMath>
      <w:r>
        <w:rPr>
          <w:rFonts w:asciiTheme="minorEastAsia" w:hAnsiTheme="minorEastAsia" w:hint="eastAsia"/>
        </w:rPr>
        <w:t>点与</w:t>
      </w:r>
      <m:oMath>
        <m:r>
          <w:rPr>
            <w:rFonts w:ascii="Cambria Math" w:hAnsi="Cambria Math" w:hint="eastAsia"/>
          </w:rPr>
          <m:t>B</m:t>
        </m:r>
      </m:oMath>
      <w:r>
        <w:rPr>
          <w:rFonts w:asciiTheme="minorEastAsia" w:hAnsiTheme="minorEastAsia" w:hint="eastAsia"/>
        </w:rPr>
        <w:t>点所处位置</w:t>
      </w:r>
      <m:oMath>
        <m:r>
          <w:rPr>
            <w:rFonts w:ascii="Cambria Math" w:hAnsi="Cambria Math"/>
          </w:rPr>
          <m:t>(0,0,0)</m:t>
        </m:r>
      </m:oMath>
      <w:r>
        <w:rPr>
          <w:rFonts w:asciiTheme="minorEastAsia" w:hAnsiTheme="minorEastAsia" w:hint="eastAsia"/>
        </w:rPr>
        <w:t>点之间的温度差为</w:t>
      </w:r>
      <m:oMath>
        <m:r>
          <w:rPr>
            <w:rFonts w:ascii="Cambria Math" w:hAnsi="Cambria Math"/>
          </w:rPr>
          <m:t>3℃-</m:t>
        </m:r>
        <m:r>
          <m:rPr>
            <m:sty m:val="p"/>
          </m:rPr>
          <w:rPr>
            <w:rFonts w:ascii="Cambria Math" w:hAnsi="Cambria Math"/>
          </w:rPr>
          <m:t>2</m:t>
        </m:r>
        <m:r>
          <w:rPr>
            <w:rFonts w:ascii="Cambria Math" w:hAnsi="Cambria Math"/>
          </w:rPr>
          <m:t>℃=</m:t>
        </m:r>
        <m:r>
          <m:rPr>
            <m:sty m:val="p"/>
          </m:rPr>
          <w:rPr>
            <w:rFonts w:ascii="Cambria Math" w:hAnsi="Cambria Math"/>
          </w:rPr>
          <m:t>1</m:t>
        </m:r>
        <m:r>
          <w:rPr>
            <w:rFonts w:ascii="Cambria Math" w:hAnsi="Cambria Math"/>
          </w:rPr>
          <m:t>℃</m:t>
        </m:r>
      </m:oMath>
      <w:r>
        <w:rPr>
          <w:rFonts w:asciiTheme="minorEastAsia" w:hAnsiTheme="minorEastAsia" w:hint="eastAsia"/>
        </w:rPr>
        <w:t>，间距为1米，所以：</w:t>
      </w:r>
    </w:p>
    <w:p w14:paraId="79079CEC" w14:textId="77777777" w:rsidR="00A458D2" w:rsidRDefault="00A458D2" w:rsidP="00A458D2">
      <w:pPr>
        <w:ind w:firstLine="420"/>
        <w:rPr>
          <w:rFonts w:asciiTheme="minorEastAsia" w:hAnsiTheme="minorEastAsia"/>
        </w:rPr>
      </w:pPr>
    </w:p>
    <w:p w14:paraId="341C090A" w14:textId="77777777" w:rsidR="00A458D2" w:rsidRDefault="007C68D3" w:rsidP="00A458D2">
      <w:pPr>
        <w:ind w:firstLine="420"/>
        <w:rPr>
          <w:rFonts w:asciiTheme="minorEastAsia" w:hAnsiTheme="minorEastAsia"/>
        </w:rPr>
      </w:pPr>
      <m:oMathPara>
        <m:oMath>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r>
                <w:rPr>
                  <w:rFonts w:ascii="Cambria Math" w:hAnsi="Cambria Math"/>
                </w:rPr>
                <m:t>℃</m:t>
              </m:r>
            </m:num>
            <m:den>
              <m:r>
                <w:rPr>
                  <w:rFonts w:ascii="Cambria Math" w:hAnsi="Cambria Math"/>
                </w:rPr>
                <m:t>1m</m:t>
              </m:r>
            </m:den>
          </m:f>
          <m:r>
            <w:rPr>
              <w:rFonts w:ascii="Cambria Math" w:hAnsi="Cambria Math"/>
            </w:rPr>
            <m:t>=1℃/s</m:t>
          </m:r>
        </m:oMath>
      </m:oMathPara>
    </w:p>
    <w:p w14:paraId="32938F7D" w14:textId="77777777" w:rsidR="00A458D2" w:rsidRDefault="007C68D3" w:rsidP="00A458D2">
      <w:pPr>
        <w:ind w:firstLine="420"/>
        <w:rPr>
          <w:rFonts w:asciiTheme="minorEastAsia" w:hAnsi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=1℃/s</m:t>
          </m:r>
        </m:oMath>
      </m:oMathPara>
    </w:p>
    <w:p w14:paraId="61F4737E" w14:textId="77777777" w:rsidR="00A458D2" w:rsidRPr="00262D4E" w:rsidRDefault="00A458D2" w:rsidP="00A458D2">
      <w:pPr>
        <w:ind w:firstLine="420"/>
        <w:jc w:val="right"/>
      </w:pPr>
      <w:r>
        <w:rPr>
          <w:rFonts w:hint="eastAsia"/>
        </w:rPr>
        <w:t>····</w:t>
      </w:r>
      <w:r w:rsidRPr="00262D4E">
        <w:rPr>
          <w:rFonts w:asciiTheme="minorEastAsia" w:hAnsiTheme="minorEastAsia" w:hint="eastAsia"/>
        </w:rPr>
        <w:t>（3）</w:t>
      </w:r>
    </w:p>
    <w:p w14:paraId="79FF94BE" w14:textId="77777777" w:rsidR="00A458D2" w:rsidRDefault="00A458D2" w:rsidP="00A458D2">
      <w:pPr>
        <w:ind w:firstLine="420"/>
        <w:rPr>
          <w:rFonts w:asciiTheme="minorEastAsia" w:hAnsiTheme="minorEastAsia"/>
        </w:rPr>
      </w:pPr>
      <w:r>
        <w:rPr>
          <w:rFonts w:asciiTheme="minorEastAsia" w:hAnsiTheme="minorEastAsia" w:hint="eastAsia"/>
        </w:rPr>
        <w:t>（3）式正是温度位变导数，是由温度场的不均匀性所引起的。</w:t>
      </w:r>
    </w:p>
    <w:p w14:paraId="5CFA3369" w14:textId="77777777" w:rsidR="00A458D2" w:rsidRDefault="00A458D2" w:rsidP="00A458D2">
      <w:pPr>
        <w:ind w:firstLine="420"/>
        <w:rPr>
          <w:rFonts w:asciiTheme="minorEastAsia" w:hAnsiTheme="minorEastAsia"/>
        </w:rPr>
      </w:pPr>
      <w:r>
        <w:rPr>
          <w:rFonts w:asciiTheme="minorEastAsia" w:hAnsiTheme="minorEastAsia" w:hint="eastAsia"/>
        </w:rPr>
        <w:t>再看：</w:t>
      </w:r>
      <m:oMath>
        <m:r>
          <w:rPr>
            <w:rFonts w:ascii="Cambria Math" w:hAnsi="Cambria Math" w:hint="eastAsia"/>
          </w:rPr>
          <m:t>t=1</m:t>
        </m:r>
      </m:oMath>
      <w:r>
        <w:rPr>
          <w:rFonts w:asciiTheme="minorEastAsia" w:hAnsiTheme="minorEastAsia" w:hint="eastAsia"/>
        </w:rPr>
        <w:t>秒时，位于</w:t>
      </w:r>
      <m:oMath>
        <m:r>
          <w:rPr>
            <w:rFonts w:ascii="Cambria Math" w:hAnsi="Cambria Math"/>
          </w:rPr>
          <m:t>(0,0,0)</m:t>
        </m:r>
      </m:oMath>
      <w:r>
        <w:rPr>
          <w:rFonts w:asciiTheme="minorEastAsia" w:hAnsiTheme="minorEastAsia" w:hint="eastAsia"/>
        </w:rPr>
        <w:t>点的质点</w:t>
      </w:r>
      <m:oMath>
        <m:r>
          <w:rPr>
            <w:rFonts w:ascii="Cambria Math" w:hAnsi="Cambria Math" w:hint="eastAsia"/>
          </w:rPr>
          <m:t>B</m:t>
        </m:r>
      </m:oMath>
      <w:r>
        <w:rPr>
          <w:rFonts w:asciiTheme="minorEastAsia" w:hAnsiTheme="minorEastAsia" w:hint="eastAsia"/>
        </w:rPr>
        <w:t>与</w:t>
      </w:r>
      <m:oMath>
        <m:r>
          <w:rPr>
            <w:rFonts w:ascii="Cambria Math" w:hAnsi="Cambria Math"/>
          </w:rPr>
          <m:t>t=0</m:t>
        </m:r>
      </m:oMath>
      <w:r>
        <w:rPr>
          <w:rFonts w:asciiTheme="minorEastAsia" w:hAnsiTheme="minorEastAsia" w:hint="eastAsia"/>
        </w:rPr>
        <w:t>时位于</w:t>
      </w:r>
      <m:oMath>
        <m:r>
          <w:rPr>
            <w:rFonts w:ascii="Cambria Math" w:hAnsi="Cambria Math"/>
          </w:rPr>
          <m:t>(0,0,0)</m:t>
        </m:r>
      </m:oMath>
      <w:r>
        <w:rPr>
          <w:rFonts w:asciiTheme="minorEastAsia" w:hAnsiTheme="minorEastAsia" w:hint="eastAsia"/>
        </w:rPr>
        <w:t>点的质点</w:t>
      </w:r>
      <m:oMath>
        <m:r>
          <w:rPr>
            <w:rFonts w:ascii="Cambria Math" w:hAnsi="Cambria Math" w:hint="eastAsia"/>
          </w:rPr>
          <m:t>A</m:t>
        </m:r>
      </m:oMath>
      <w:r>
        <w:rPr>
          <w:rFonts w:asciiTheme="minorEastAsia" w:hAnsiTheme="minorEastAsia" w:hint="eastAsia"/>
        </w:rPr>
        <w:t>之间的温度差为</w:t>
      </w:r>
      <m:oMath>
        <m:r>
          <w:rPr>
            <w:rFonts w:ascii="Cambria Math" w:hAnsi="Cambria Math"/>
          </w:rPr>
          <m:t>2℃-</m:t>
        </m:r>
        <m:r>
          <m:rPr>
            <m:sty m:val="p"/>
          </m:rPr>
          <w:rPr>
            <w:rFonts w:ascii="Cambria Math" w:hAnsi="Cambria Math"/>
          </w:rPr>
          <m:t>0</m:t>
        </m:r>
        <m:r>
          <w:rPr>
            <w:rFonts w:ascii="Cambria Math" w:hAnsi="Cambria Math"/>
          </w:rPr>
          <m:t>℃=</m:t>
        </m:r>
        <m:r>
          <m:rPr>
            <m:sty m:val="p"/>
          </m:rPr>
          <w:rPr>
            <w:rFonts w:ascii="Cambria Math" w:hAnsi="Cambria Math"/>
          </w:rPr>
          <m:t>2</m:t>
        </m:r>
        <m:r>
          <w:rPr>
            <w:rFonts w:ascii="Cambria Math" w:hAnsi="Cambria Math"/>
          </w:rPr>
          <m:t>℃</m:t>
        </m:r>
      </m:oMath>
      <w:r>
        <w:rPr>
          <w:rFonts w:asciiTheme="minorEastAsia" w:hAnsiTheme="minorEastAsia" w:hint="eastAsia"/>
        </w:rPr>
        <w:t>，时间间隔为1秒，所以有：</w:t>
      </w:r>
    </w:p>
    <w:p w14:paraId="05931CB0" w14:textId="77777777" w:rsidR="00A458D2" w:rsidRDefault="00A458D2" w:rsidP="00A458D2">
      <w:pPr>
        <w:ind w:firstLine="420"/>
        <w:rPr>
          <w:rFonts w:asciiTheme="minorEastAsia" w:hAnsiTheme="minorEastAsia"/>
        </w:rPr>
      </w:pPr>
    </w:p>
    <w:p w14:paraId="77C041BC" w14:textId="77777777" w:rsidR="00A458D2" w:rsidRDefault="007C68D3" w:rsidP="00A458D2">
      <w:pPr>
        <w:ind w:firstLine="420"/>
        <w:rPr>
          <w:rFonts w:asciiTheme="minorEastAsia" w:hAnsiTheme="minorEastAsia"/>
        </w:rPr>
      </w:pPr>
      <m:oMathPara>
        <m:oMath>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rPr>
                <m:t>2</m:t>
              </m:r>
              <m:r>
                <w:rPr>
                  <w:rFonts w:ascii="Cambria Math" w:hAnsi="Cambria Math"/>
                </w:rPr>
                <m:t>℃</m:t>
              </m:r>
            </m:num>
            <m:den>
              <m:r>
                <w:rPr>
                  <w:rFonts w:ascii="Cambria Math" w:hAnsi="Cambria Math"/>
                </w:rPr>
                <m:t>1s</m:t>
              </m:r>
            </m:den>
          </m:f>
          <m:r>
            <w:rPr>
              <w:rFonts w:ascii="Cambria Math" w:hAnsi="Cambria Math"/>
            </w:rPr>
            <m:t>=2℃/s</m:t>
          </m:r>
        </m:oMath>
      </m:oMathPara>
    </w:p>
    <w:p w14:paraId="25A6B32C" w14:textId="77777777" w:rsidR="00A458D2" w:rsidRDefault="00A458D2" w:rsidP="00A458D2">
      <w:pPr>
        <w:ind w:firstLine="420"/>
        <w:jc w:val="right"/>
        <w:rPr>
          <w:rFonts w:asciiTheme="minorEastAsia" w:hAnsiTheme="minorEastAsia"/>
        </w:rPr>
      </w:pPr>
      <w:r>
        <w:rPr>
          <w:rFonts w:asciiTheme="minorEastAsia" w:hAnsiTheme="minorEastAsia" w:hint="eastAsia"/>
        </w:rPr>
        <w:t>····（4）</w:t>
      </w:r>
    </w:p>
    <w:p w14:paraId="07346BCA" w14:textId="77777777" w:rsidR="00A458D2" w:rsidRDefault="00A458D2" w:rsidP="00A458D2">
      <w:pPr>
        <w:ind w:firstLine="420"/>
        <w:rPr>
          <w:rFonts w:asciiTheme="minorEastAsia" w:hAnsiTheme="minorEastAsia"/>
        </w:rPr>
      </w:pPr>
      <w:r>
        <w:rPr>
          <w:rFonts w:asciiTheme="minorEastAsia" w:hAnsiTheme="minorEastAsia" w:hint="eastAsia"/>
        </w:rPr>
        <w:t>（4）式正是温度定点导数，是由温度场的非定常性引起的。</w:t>
      </w:r>
    </w:p>
    <w:p w14:paraId="0117DED5" w14:textId="77777777" w:rsidR="00A458D2" w:rsidRDefault="00A458D2" w:rsidP="00A458D2">
      <w:pPr>
        <w:ind w:firstLine="420"/>
        <w:rPr>
          <w:rFonts w:asciiTheme="minorEastAsia" w:hAnsiTheme="minorEastAsia"/>
        </w:rPr>
      </w:pPr>
      <w:r>
        <w:rPr>
          <w:rFonts w:asciiTheme="minorEastAsia" w:hAnsiTheme="minorEastAsia" w:hint="eastAsia"/>
        </w:rPr>
        <w:t>显然，</w:t>
      </w:r>
      <m:oMath>
        <m:f>
          <m:fPr>
            <m:ctrlPr>
              <w:rPr>
                <w:rFonts w:ascii="Cambria Math" w:hAnsi="Cambria Math"/>
                <w:i/>
              </w:rPr>
            </m:ctrlPr>
          </m:fPr>
          <m:num>
            <m:r>
              <w:rPr>
                <w:rFonts w:ascii="Cambria Math" w:hAnsi="Cambria Math"/>
              </w:rPr>
              <m:t>DT</m:t>
            </m:r>
          </m:num>
          <m:den>
            <m:r>
              <w:rPr>
                <w:rFonts w:ascii="Cambria Math" w:hAnsi="Cambria Math"/>
              </w:rPr>
              <m:t>Dt</m:t>
            </m:r>
          </m:den>
        </m:f>
        <m:r>
          <m:rPr>
            <m:sty m:val="p"/>
          </m:rP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m:t>
            </m:r>
          </m:den>
        </m:f>
        <m:r>
          <m:rPr>
            <m:sty m:val="p"/>
          </m:rP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w:r>
        <w:rPr>
          <w:rFonts w:asciiTheme="minorEastAsia" w:hAnsiTheme="minorEastAsia" w:hint="eastAsia"/>
        </w:rPr>
        <w:t>之间满足随体导数关系：</w:t>
      </w:r>
    </w:p>
    <w:p w14:paraId="0BCC3892" w14:textId="77777777" w:rsidR="00A458D2" w:rsidRDefault="00A458D2" w:rsidP="00A458D2">
      <w:pPr>
        <w:rPr>
          <w:rFonts w:asciiTheme="minorEastAsia" w:hAnsiTheme="minorEastAsia"/>
        </w:rPr>
      </w:pPr>
    </w:p>
    <w:p w14:paraId="34A2EC71" w14:textId="77777777" w:rsidR="00A458D2" w:rsidRDefault="007C68D3" w:rsidP="00A458D2">
      <w:pPr>
        <w:ind w:firstLine="420"/>
        <w:rPr>
          <w:rFonts w:asciiTheme="minorEastAsia" w:hAnsiTheme="minorEastAsia"/>
        </w:rPr>
      </w:pPr>
      <m:oMathPara>
        <m:oMath>
          <m:f>
            <m:fPr>
              <m:ctrlPr>
                <w:rPr>
                  <w:rFonts w:ascii="Cambria Math" w:hAnsi="Cambria Math"/>
                  <w:i/>
                </w:rPr>
              </m:ctrlPr>
            </m:fPr>
            <m:num>
              <m:r>
                <w:rPr>
                  <w:rFonts w:ascii="Cambria Math" w:hAnsi="Cambria Math"/>
                </w:rPr>
                <m:t>DT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69558141" w14:textId="77777777" w:rsidR="00A458D2" w:rsidRDefault="00A458D2" w:rsidP="00A458D2">
      <w:pPr>
        <w:ind w:firstLine="420"/>
        <w:rPr>
          <w:rFonts w:asciiTheme="minorEastAsia" w:hAnsiTheme="minorEastAsia"/>
        </w:rPr>
      </w:pPr>
    </w:p>
    <w:p w14:paraId="104C86C7" w14:textId="77777777" w:rsidR="00A458D2" w:rsidRDefault="00A458D2" w:rsidP="00A458D2">
      <w:pPr>
        <w:ind w:firstLine="420"/>
        <w:rPr>
          <w:rFonts w:asciiTheme="minorEastAsia" w:hAnsiTheme="minorEastAsia"/>
        </w:rPr>
      </w:pPr>
      <w:r>
        <w:rPr>
          <w:rFonts w:asciiTheme="minorEastAsia" w:hAnsiTheme="minorEastAsia" w:hint="eastAsia"/>
        </w:rPr>
        <w:t>例2：不可压缩流体的数学表示</w:t>
      </w:r>
    </w:p>
    <w:p w14:paraId="62DB2827" w14:textId="77777777" w:rsidR="00A458D2" w:rsidRDefault="00A458D2" w:rsidP="00A458D2">
      <w:pPr>
        <w:ind w:firstLine="420"/>
        <w:rPr>
          <w:rFonts w:asciiTheme="minorEastAsia" w:hAnsiTheme="minorEastAsia"/>
        </w:rPr>
      </w:pPr>
      <w:r>
        <w:rPr>
          <w:rFonts w:asciiTheme="minorEastAsia" w:hAnsiTheme="minorEastAsia" w:hint="eastAsia"/>
        </w:rPr>
        <w:t>按不可压缩流体的原意，流体质点的密度在运动过程中不变称为不可压缩流体，亦即密度的随体导数为零：</w:t>
      </w:r>
    </w:p>
    <w:p w14:paraId="0CA0524A" w14:textId="77777777" w:rsidR="00A458D2" w:rsidRDefault="00A458D2" w:rsidP="00A458D2">
      <w:pPr>
        <w:ind w:firstLine="420"/>
        <w:rPr>
          <w:rFonts w:asciiTheme="minorEastAsia" w:hAnsiTheme="minorEastAsia"/>
        </w:rPr>
      </w:pPr>
    </w:p>
    <w:p w14:paraId="7D81867E" w14:textId="77777777" w:rsidR="00A458D2" w:rsidRDefault="007C68D3" w:rsidP="00A458D2">
      <w:pPr>
        <w:ind w:firstLine="420"/>
        <w:rPr>
          <w:rFonts w:asciiTheme="minorEastAsia" w:hAnsiTheme="minorEastAsia"/>
        </w:rPr>
      </w:pPr>
      <m:oMathPara>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r>
            <m:rPr>
              <m:sty m:val="p"/>
            </m:rPr>
            <w:rPr>
              <w:rFonts w:ascii="Cambria Math" w:hAnsi="Cambria Math"/>
            </w:rPr>
            <m:t>∇</m:t>
          </m:r>
          <m:r>
            <w:rPr>
              <w:rFonts w:ascii="Cambria Math" w:hAnsi="Cambria Math"/>
            </w:rPr>
            <m:t>ρ=0</m:t>
          </m:r>
        </m:oMath>
      </m:oMathPara>
    </w:p>
    <w:p w14:paraId="6D119704" w14:textId="77777777" w:rsidR="00A458D2" w:rsidRDefault="00A458D2" w:rsidP="00A458D2">
      <w:pPr>
        <w:ind w:firstLine="420"/>
        <w:jc w:val="right"/>
        <w:rPr>
          <w:rFonts w:asciiTheme="minorEastAsia" w:hAnsiTheme="minorEastAsia"/>
        </w:rPr>
      </w:pPr>
      <w:r>
        <w:rPr>
          <w:rFonts w:asciiTheme="minorEastAsia" w:hAnsiTheme="minorEastAsia" w:hint="eastAsia"/>
        </w:rPr>
        <w:t>····（1-3-9）</w:t>
      </w:r>
    </w:p>
    <w:p w14:paraId="56DB6F69" w14:textId="77777777" w:rsidR="00A458D2" w:rsidRDefault="00A458D2" w:rsidP="00A458D2">
      <w:pPr>
        <w:ind w:firstLine="420"/>
        <w:rPr>
          <w:rFonts w:asciiTheme="minorEastAsia" w:hAnsiTheme="minorEastAsia"/>
        </w:rPr>
      </w:pPr>
      <w:r>
        <w:rPr>
          <w:rFonts w:asciiTheme="minorEastAsia" w:hAnsiTheme="minorEastAsia" w:hint="eastAsia"/>
        </w:rPr>
        <w:t>（1-3-9）式就是不可压缩流体的数学表示。但是，这并不意味着流场中的密度处处时时都是同一常数。实际上，流场中密度处处不变（均质</w:t>
      </w:r>
      <m:oMath>
        <m:r>
          <m:rPr>
            <m:sty m:val="p"/>
          </m:rPr>
          <w:rPr>
            <w:rFonts w:ascii="Cambria Math" w:hAnsi="Cambria Math"/>
          </w:rPr>
          <m:t>∇</m:t>
        </m:r>
        <m:r>
          <w:rPr>
            <w:rFonts w:ascii="Cambria Math" w:hAnsi="Cambria Math"/>
          </w:rPr>
          <m:t>ρ</m:t>
        </m:r>
        <m:r>
          <m:rPr>
            <m:sty m:val="p"/>
          </m:rPr>
          <w:rPr>
            <w:rFonts w:ascii="Cambria Math" w:hAnsi="Cambria Math"/>
          </w:rPr>
          <m:t>=0</m:t>
        </m:r>
      </m:oMath>
      <w:r>
        <w:rPr>
          <w:rFonts w:asciiTheme="minorEastAsia" w:hAnsiTheme="minorEastAsia" w:hint="eastAsia"/>
        </w:rPr>
        <w:t>）又时时不变（定常</w:t>
      </w:r>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r>
          <m:rPr>
            <m:sty m:val="p"/>
          </m:rPr>
          <w:rPr>
            <w:rFonts w:ascii="Cambria Math" w:hAnsi="Cambria Math"/>
          </w:rPr>
          <m:t>0</m:t>
        </m:r>
      </m:oMath>
      <w:r>
        <w:rPr>
          <w:rFonts w:asciiTheme="minorEastAsia" w:hAnsiTheme="minorEastAsia" w:hint="eastAsia"/>
        </w:rPr>
        <w:t>）</w:t>
      </w:r>
      <w:r>
        <w:rPr>
          <w:rFonts w:asciiTheme="minorEastAsia" w:hAnsiTheme="minorEastAsia" w:hint="eastAsia"/>
        </w:rPr>
        <w:lastRenderedPageBreak/>
        <w:t>乃是一种更强的约束。而</w:t>
      </w:r>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m:t>
        </m:r>
        <m:r>
          <m:rPr>
            <m:sty m:val="p"/>
          </m:rPr>
          <w:rPr>
            <w:rFonts w:ascii="Cambria Math" w:hAnsi="Cambria Math"/>
          </w:rPr>
          <m:t>0</m:t>
        </m:r>
      </m:oMath>
      <w:r>
        <w:rPr>
          <w:rFonts w:asciiTheme="minorEastAsia" w:hAnsiTheme="minorEastAsia" w:hint="eastAsia"/>
        </w:rPr>
        <w:t>，只是需要</w:t>
      </w:r>
      <m:oMath>
        <m:f>
          <m:fPr>
            <m:ctrlPr>
              <w:rPr>
                <w:rFonts w:ascii="Cambria Math" w:hAnsi="Cambria Math"/>
                <w:i/>
              </w:rPr>
            </m:ctrlPr>
          </m:fPr>
          <m:num>
            <m:r>
              <w:rPr>
                <w:rFonts w:ascii="Cambria Math" w:hAnsi="Cambria Math"/>
              </w:rPr>
              <m:t>∂ρ</m:t>
            </m:r>
          </m:num>
          <m:den>
            <m:r>
              <w:rPr>
                <w:rFonts w:ascii="Cambria Math" w:hAnsi="Cambria Math"/>
              </w:rPr>
              <m:t>∂t</m:t>
            </m:r>
          </m:den>
        </m:f>
      </m:oMath>
      <w:r>
        <w:rPr>
          <w:rFonts w:asciiTheme="minorEastAsia" w:hAnsiTheme="minorEastAsia" w:hint="eastAsia"/>
        </w:rPr>
        <w:t>和</w:t>
      </w:r>
      <m:oMath>
        <m:acc>
          <m:accPr>
            <m:chr m:val="⃗"/>
            <m:ctrlPr>
              <w:rPr>
                <w:rFonts w:ascii="Cambria Math" w:hAnsi="Cambria Math"/>
                <w:i/>
              </w:rPr>
            </m:ctrlPr>
          </m:accPr>
          <m:e>
            <m:r>
              <w:rPr>
                <w:rFonts w:ascii="Cambria Math" w:hAnsi="Cambria Math"/>
              </w:rPr>
              <m:t>v</m:t>
            </m:r>
          </m:e>
        </m:acc>
        <m:r>
          <w:rPr>
            <w:rFonts w:ascii="Cambria Math" w:hAnsi="Cambria Math"/>
          </w:rPr>
          <m:t>∙</m:t>
        </m:r>
        <m:r>
          <m:rPr>
            <m:sty m:val="p"/>
          </m:rPr>
          <w:rPr>
            <w:rFonts w:ascii="Cambria Math" w:hAnsi="Cambria Math"/>
          </w:rPr>
          <m:t>∇</m:t>
        </m:r>
        <m:r>
          <w:rPr>
            <w:rFonts w:ascii="Cambria Math" w:hAnsi="Cambria Math"/>
          </w:rPr>
          <m:t>ρ</m:t>
        </m:r>
      </m:oMath>
      <w:r>
        <w:rPr>
          <w:rFonts w:asciiTheme="minorEastAsia" w:hAnsiTheme="minorEastAsia" w:hint="eastAsia"/>
        </w:rPr>
        <w:t>的综合效应为零即可，它允许流场中不同点的质点密度不同（即</w:t>
      </w:r>
      <m:oMath>
        <m:r>
          <m:rPr>
            <m:sty m:val="p"/>
          </m:rPr>
          <w:rPr>
            <w:rFonts w:ascii="Cambria Math" w:hAnsi="Cambria Math"/>
          </w:rPr>
          <m:t>∇</m:t>
        </m:r>
        <m:r>
          <w:rPr>
            <w:rFonts w:ascii="Cambria Math" w:hAnsi="Cambria Math"/>
          </w:rPr>
          <m:t>ρ</m:t>
        </m:r>
        <m:r>
          <m:rPr>
            <m:sty m:val="p"/>
          </m:rPr>
          <w:rPr>
            <w:rFonts w:ascii="Cambria Math" w:hAnsi="Cambria Math"/>
          </w:rPr>
          <m:t>≠0</m:t>
        </m:r>
      </m:oMath>
      <w:r>
        <w:rPr>
          <w:rFonts w:asciiTheme="minorEastAsia" w:hAnsiTheme="minorEastAsia" w:hint="eastAsia"/>
        </w:rPr>
        <w:t>）。所以只有当为不可压缩（</w:t>
      </w:r>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=0</m:t>
        </m:r>
      </m:oMath>
      <w:r>
        <w:rPr>
          <w:rFonts w:asciiTheme="minorEastAsia" w:hAnsiTheme="minorEastAsia" w:hint="eastAsia"/>
        </w:rPr>
        <w:t>）、均质流体（</w:t>
      </w:r>
      <m:oMath>
        <m:r>
          <m:rPr>
            <m:sty m:val="p"/>
          </m:rPr>
          <w:rPr>
            <w:rFonts w:ascii="Cambria Math" w:hAnsi="Cambria Math"/>
          </w:rPr>
          <m:t>∇</m:t>
        </m:r>
        <m:r>
          <w:rPr>
            <w:rFonts w:ascii="Cambria Math" w:hAnsi="Cambria Math"/>
          </w:rPr>
          <m:t>ρ</m:t>
        </m:r>
        <m:r>
          <m:rPr>
            <m:sty m:val="p"/>
          </m:rPr>
          <w:rPr>
            <w:rFonts w:ascii="Cambria Math" w:hAnsi="Cambria Math"/>
          </w:rPr>
          <m:t>=0</m:t>
        </m:r>
      </m:oMath>
      <w:r>
        <w:rPr>
          <w:rFonts w:asciiTheme="minorEastAsia" w:hAnsiTheme="minorEastAsia" w:hint="eastAsia"/>
        </w:rPr>
        <w:t>）时，流场中的流体密度才是处处时时为同一常数，即：</w:t>
      </w:r>
      <m:oMath>
        <m:r>
          <w:rPr>
            <w:rFonts w:ascii="Cambria Math" w:hAnsi="Cambria Math"/>
          </w:rPr>
          <m:t>ρ=const</m:t>
        </m:r>
      </m:oMath>
      <w:r>
        <w:rPr>
          <w:rFonts w:asciiTheme="minorEastAsia" w:hAnsiTheme="minorEastAsia" w:hint="eastAsia"/>
        </w:rPr>
        <w:t>（在所有时空点上）。</w:t>
      </w:r>
    </w:p>
    <w:p w14:paraId="3B4DEBD5" w14:textId="77777777" w:rsidR="00A458D2" w:rsidRDefault="00A458D2" w:rsidP="00573495">
      <w:pPr>
        <w:pStyle w:val="30"/>
      </w:pPr>
      <w:bookmarkStart w:id="12" w:name="_Toc312506394"/>
      <w:r>
        <w:rPr>
          <w:rFonts w:hint="eastAsia"/>
        </w:rPr>
        <w:t>&lt;</w:t>
      </w:r>
      <w:r w:rsidR="00F54B75">
        <w:rPr>
          <w:rFonts w:hint="eastAsia"/>
        </w:rPr>
        <w:t>III</w:t>
      </w:r>
      <w:r>
        <w:rPr>
          <w:rFonts w:hint="eastAsia"/>
        </w:rPr>
        <w:t>&gt;拉格朗日变数与欧拉变数的相互转换</w:t>
      </w:r>
      <w:bookmarkEnd w:id="12"/>
    </w:p>
    <w:p w14:paraId="375D184E" w14:textId="77777777" w:rsidR="00A458D2" w:rsidRDefault="00A458D2" w:rsidP="00A458D2">
      <w:pPr>
        <w:ind w:firstLine="420"/>
        <w:rPr>
          <w:rFonts w:asciiTheme="minorEastAsia" w:hAnsiTheme="minorEastAsia"/>
        </w:rPr>
      </w:pPr>
      <w:r>
        <w:rPr>
          <w:rFonts w:asciiTheme="minorEastAsia" w:hAnsiTheme="minorEastAsia" w:hint="eastAsia"/>
        </w:rPr>
        <w:t>因为拉式方法和欧式方法从不同观点出发描绘了同一流场的运动，所以它们之间可以相互转换。</w:t>
      </w:r>
    </w:p>
    <w:p w14:paraId="097A3E95" w14:textId="77777777" w:rsidR="00A458D2" w:rsidRPr="003016CB" w:rsidRDefault="00A458D2" w:rsidP="00A458D2">
      <w:pPr>
        <w:ind w:firstLine="420"/>
        <w:rPr>
          <w:rFonts w:asciiTheme="minorEastAsia" w:hAnsiTheme="minorEastAsia"/>
        </w:rPr>
      </w:pPr>
      <w:r>
        <w:rPr>
          <w:rFonts w:asciiTheme="minorEastAsia" w:hAnsiTheme="minorEastAsia" w:hint="eastAsia"/>
        </w:rPr>
        <w:t>实际当中，常会遇到这种转换问题，例如给定欧拉速度，要求质点的轨迹，就需要用到从欧拉变数到拉式变数的转换（详见</w:t>
      </w:r>
      <w:r w:rsidRPr="005334AE">
        <w:rPr>
          <w:rFonts w:asciiTheme="minorEastAsia" w:hAnsiTheme="minorEastAsia" w:hint="eastAsia"/>
        </w:rPr>
        <w:t>§</w:t>
      </w:r>
      <w:r>
        <w:rPr>
          <w:rFonts w:asciiTheme="minorEastAsia" w:hAnsiTheme="minorEastAsia" w:hint="eastAsia"/>
        </w:rPr>
        <w:t>1.4中的例子）。</w:t>
      </w:r>
    </w:p>
    <w:p w14:paraId="31BF903A" w14:textId="77777777" w:rsidR="000F4241" w:rsidRDefault="000F4241" w:rsidP="000F4241">
      <w:pPr>
        <w:ind w:firstLineChars="200" w:firstLine="420"/>
        <w:jc w:val="left"/>
      </w:pPr>
      <w:r>
        <w:rPr>
          <w:rFonts w:hint="eastAsia"/>
        </w:rPr>
        <w:t>①拉氏→欧氏</w:t>
      </w:r>
    </w:p>
    <w:p w14:paraId="1D0CE075" w14:textId="77777777" w:rsidR="000F4241" w:rsidRDefault="000F4241" w:rsidP="000F4241">
      <w:pPr>
        <w:ind w:firstLineChars="200" w:firstLine="420"/>
        <w:jc w:val="left"/>
      </w:pPr>
      <w:r>
        <w:rPr>
          <w:rFonts w:hint="eastAsia"/>
        </w:rPr>
        <w:t>若已知以拉格朗日变数</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0</m:t>
            </m:r>
          </m:sup>
        </m:sSubSup>
      </m:oMath>
      <w:r>
        <w:rPr>
          <w:rFonts w:hint="eastAsia"/>
        </w:rPr>
        <w:t>所表示的物理量</w:t>
      </w:r>
      <m:oMath>
        <m:r>
          <w:rPr>
            <w:rFonts w:ascii="Cambria Math" w:hAnsi="Cambria Math"/>
          </w:rPr>
          <m:t>B=B</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r>
              <w:rPr>
                <w:rFonts w:ascii="Cambria Math" w:hAnsi="Cambria Math"/>
              </w:rPr>
              <m:t>t</m:t>
            </m:r>
          </m:e>
        </m:d>
      </m:oMath>
      <w:r>
        <w:rPr>
          <w:rFonts w:hint="eastAsia"/>
        </w:rPr>
        <w:t>，如果需要变换为以欧拉变数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所表示的物理量</w:t>
      </w:r>
      <m:oMath>
        <m:r>
          <w:rPr>
            <w:rFonts w:ascii="Cambria Math" w:hAnsi="Cambria Math"/>
          </w:rPr>
          <m:t>B=B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oMath>
      <w:r>
        <w:rPr>
          <w:rFonts w:hint="eastAsia"/>
        </w:rPr>
        <w:t>，则可借助</w:t>
      </w:r>
      <w:r w:rsidRPr="0095202A">
        <w:rPr>
          <w:rFonts w:asciiTheme="minorEastAsia" w:hAnsiTheme="minorEastAsia" w:hint="eastAsia"/>
        </w:rPr>
        <w:t>（1-3-1）</w:t>
      </w:r>
      <w:r>
        <w:rPr>
          <w:rFonts w:hint="eastAsia"/>
        </w:rPr>
        <w:t>式来实现。这时</w:t>
      </w:r>
      <w:r w:rsidRPr="00E37F44">
        <w:rPr>
          <w:rFonts w:asciiTheme="minorEastAsia" w:hAnsiTheme="minorEastAsia" w:hint="eastAsia"/>
        </w:rPr>
        <w:t>（1-3-1）</w:t>
      </w:r>
      <w:r>
        <w:rPr>
          <w:rFonts w:hint="eastAsia"/>
        </w:rPr>
        <w:t>式可视为是变量置换关系式，其可置换条件是函数行列式：</w:t>
      </w:r>
    </w:p>
    <w:p w14:paraId="120BA4C0" w14:textId="77777777" w:rsidR="000F4241" w:rsidRDefault="000F4241" w:rsidP="000F4241">
      <w:pPr>
        <w:ind w:firstLineChars="200" w:firstLine="420"/>
        <w:jc w:val="left"/>
      </w:pPr>
    </w:p>
    <w:p w14:paraId="63BC0EB9" w14:textId="1705988B" w:rsidR="000F4241" w:rsidRDefault="000F4241" w:rsidP="000F4241">
      <w:pPr>
        <w:ind w:firstLineChars="200" w:firstLine="420"/>
        <w:jc w:val="left"/>
      </w:pPr>
      <m:oMathPara>
        <m:oMath>
          <m:r>
            <w:rPr>
              <w:rFonts w:ascii="Cambria Math" w:hAnsi="Cambria Math"/>
            </w:rPr>
            <m:t>D=</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num>
            <m:den>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den>
          </m:f>
          <m:r>
            <w:rPr>
              <w:rFonts w:ascii="Cambria Math" w:hAnsi="Cambria Math"/>
            </w:rPr>
            <m:t>≠0 &amp; ∞</m:t>
          </m:r>
        </m:oMath>
      </m:oMathPara>
    </w:p>
    <w:p w14:paraId="408DB928" w14:textId="77777777" w:rsidR="000F4241" w:rsidRDefault="000F4241" w:rsidP="000F4241">
      <w:pPr>
        <w:ind w:firstLineChars="200" w:firstLine="420"/>
        <w:jc w:val="right"/>
      </w:pPr>
      <w:r>
        <w:rPr>
          <w:rFonts w:hint="eastAsia"/>
        </w:rPr>
        <w:t>····</w:t>
      </w:r>
      <w:r w:rsidRPr="00BD4DE2">
        <w:rPr>
          <w:rFonts w:asciiTheme="minorEastAsia" w:hAnsiTheme="minorEastAsia" w:hint="eastAsia"/>
        </w:rPr>
        <w:t>（1-3-10）</w:t>
      </w:r>
    </w:p>
    <w:p w14:paraId="1805073B" w14:textId="77777777" w:rsidR="000F4241" w:rsidRDefault="000F4241" w:rsidP="000F4241">
      <w:pPr>
        <w:ind w:firstLineChars="200" w:firstLine="420"/>
        <w:jc w:val="left"/>
      </w:pPr>
      <w:r>
        <w:rPr>
          <w:rFonts w:hint="eastAsia"/>
        </w:rPr>
        <w:t>如此，</w:t>
      </w:r>
      <w:r w:rsidRPr="0089686B">
        <w:rPr>
          <w:rFonts w:asciiTheme="minorEastAsia" w:hAnsiTheme="minorEastAsia" w:hint="eastAsia"/>
        </w:rPr>
        <w:t>（1-3-1）</w:t>
      </w:r>
      <w:r>
        <w:rPr>
          <w:rFonts w:hint="eastAsia"/>
        </w:rPr>
        <w:t>式中的</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0</m:t>
            </m:r>
          </m:sup>
        </m:sSubSup>
      </m:oMath>
      <w:r>
        <w:rPr>
          <w:rFonts w:hint="eastAsia"/>
        </w:rPr>
        <w:t>可有单值解为</w:t>
      </w:r>
    </w:p>
    <w:p w14:paraId="13F311CB" w14:textId="77777777" w:rsidR="000F4241" w:rsidRDefault="000F4241" w:rsidP="000F4241">
      <w:pPr>
        <w:ind w:firstLineChars="200" w:firstLine="420"/>
        <w:jc w:val="left"/>
      </w:pPr>
    </w:p>
    <w:p w14:paraId="6EFE446D" w14:textId="0D5FA120" w:rsidR="000F4241" w:rsidRDefault="007C68D3" w:rsidP="000F4241">
      <w:pPr>
        <w:ind w:firstLineChars="200" w:firstLine="420"/>
        <w:jc w:val="lef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e>
          </m:d>
        </m:oMath>
      </m:oMathPara>
    </w:p>
    <w:p w14:paraId="2B9405D5" w14:textId="77777777" w:rsidR="000F4241" w:rsidRPr="00E102E2" w:rsidRDefault="000F4241" w:rsidP="000F4241">
      <w:pPr>
        <w:ind w:firstLineChars="200" w:firstLine="420"/>
        <w:jc w:val="right"/>
      </w:pPr>
      <w:r>
        <w:rPr>
          <w:rFonts w:hint="eastAsia"/>
        </w:rPr>
        <w:t>··</w:t>
      </w:r>
      <w:r w:rsidRPr="00E102E2">
        <w:rPr>
          <w:rFonts w:asciiTheme="minorEastAsia" w:hAnsiTheme="minorEastAsia" w:hint="eastAsia"/>
        </w:rPr>
        <w:t>··（1-3-11）</w:t>
      </w:r>
    </w:p>
    <w:p w14:paraId="68B07625" w14:textId="77777777" w:rsidR="000F4241" w:rsidRDefault="000F4241" w:rsidP="000F4241">
      <w:pPr>
        <w:ind w:firstLineChars="200" w:firstLine="420"/>
        <w:jc w:val="left"/>
      </w:pPr>
      <w:r>
        <w:rPr>
          <w:rFonts w:hint="eastAsia"/>
        </w:rPr>
        <w:t>将上式代入用拉氏变数表示的式子，就可得到用欧拉变数表示的函数。这样，就完成了拉氏到欧氏变数的转换。</w:t>
      </w:r>
    </w:p>
    <w:p w14:paraId="54B16B5E" w14:textId="77777777" w:rsidR="000F4241" w:rsidRDefault="000F4241" w:rsidP="000F4241">
      <w:pPr>
        <w:ind w:firstLineChars="200" w:firstLine="420"/>
        <w:jc w:val="left"/>
      </w:pPr>
      <w:r>
        <w:rPr>
          <w:rFonts w:hint="eastAsia"/>
        </w:rPr>
        <w:t>例如，将（</w:t>
      </w:r>
      <w:r w:rsidRPr="00ED36E9">
        <w:rPr>
          <w:rFonts w:asciiTheme="minorEastAsia" w:hAnsiTheme="minorEastAsia" w:hint="eastAsia"/>
        </w:rPr>
        <w:t>1-3-11）</w:t>
      </w:r>
      <w:r>
        <w:rPr>
          <w:rFonts w:asciiTheme="minorEastAsia" w:hAnsiTheme="minorEastAsia" w:hint="eastAsia"/>
        </w:rPr>
        <w:t>式</w:t>
      </w:r>
      <w:r>
        <w:rPr>
          <w:rFonts w:hint="eastAsia"/>
        </w:rPr>
        <w:t>代入用拉氏变数表示的压力分布函数</w:t>
      </w:r>
      <m:oMath>
        <m:r>
          <w:rPr>
            <w:rFonts w:ascii="Cambria Math" w:hAnsi="Cambria Math"/>
          </w:rPr>
          <m:t>P=P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r>
              <w:rPr>
                <w:rFonts w:ascii="Cambria Math" w:hAnsi="Cambria Math"/>
              </w:rPr>
              <m:t>t</m:t>
            </m:r>
          </m:e>
        </m:d>
      </m:oMath>
      <w:r>
        <w:rPr>
          <w:rFonts w:hint="eastAsia"/>
        </w:rPr>
        <w:t>中，可得：</w:t>
      </w:r>
    </w:p>
    <w:p w14:paraId="3570CDA4" w14:textId="77777777" w:rsidR="000F4241" w:rsidRDefault="000F4241" w:rsidP="000F4241">
      <w:pPr>
        <w:ind w:firstLineChars="200" w:firstLine="420"/>
        <w:jc w:val="left"/>
      </w:pPr>
    </w:p>
    <w:p w14:paraId="438DD3E9" w14:textId="46EDA4A0" w:rsidR="000F4241" w:rsidRDefault="000F4241" w:rsidP="000F4241">
      <w:pPr>
        <w:ind w:firstLineChars="200" w:firstLine="420"/>
        <w:jc w:val="left"/>
      </w:pPr>
      <m:oMathPara>
        <m:oMath>
          <m:r>
            <w:rPr>
              <w:rFonts w:ascii="Cambria Math" w:hAnsi="Cambria Math"/>
            </w:rPr>
            <m:t>P=P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r>
                <w:rPr>
                  <w:rFonts w:ascii="Cambria Math" w:hAnsi="Cambria Math"/>
                </w:rPr>
                <m:t>t</m:t>
              </m:r>
            </m:e>
          </m:d>
          <m: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 xml:space="preserve"> </m:t>
              </m:r>
              <m:r>
                <m:rPr>
                  <m:sty m:val="p"/>
                </m:rPr>
                <w:rPr>
                  <w:rFonts w:ascii="Cambria Math"/>
                </w:rPr>
                <m:t>,</m:t>
              </m:r>
              <m:r>
                <w:rPr>
                  <w:rFonts w:ascii="Cambria Math"/>
                </w:rPr>
                <m:t>t</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e>
          </m:d>
        </m:oMath>
      </m:oMathPara>
    </w:p>
    <w:p w14:paraId="3307687D" w14:textId="77777777" w:rsidR="000F4241" w:rsidRDefault="000F4241" w:rsidP="000F4241">
      <w:pPr>
        <w:ind w:firstLineChars="200" w:firstLine="420"/>
        <w:jc w:val="left"/>
      </w:pPr>
    </w:p>
    <w:p w14:paraId="3E404AE4" w14:textId="77777777" w:rsidR="000F4241" w:rsidRDefault="000F4241" w:rsidP="000F4241">
      <w:pPr>
        <w:ind w:firstLineChars="200" w:firstLine="420"/>
        <w:jc w:val="left"/>
      </w:pPr>
      <w:r>
        <w:rPr>
          <w:rFonts w:hint="eastAsia"/>
        </w:rPr>
        <w:t>这样，上式就变成了以欧拉变数表示的压力分布函数。</w:t>
      </w:r>
    </w:p>
    <w:p w14:paraId="4385F19B" w14:textId="77777777" w:rsidR="000F4241" w:rsidRPr="007D6EDD" w:rsidRDefault="000F4241" w:rsidP="000F4241">
      <w:pPr>
        <w:ind w:firstLineChars="200" w:firstLine="420"/>
        <w:jc w:val="left"/>
      </w:pPr>
    </w:p>
    <w:p w14:paraId="0492ACEA" w14:textId="77777777" w:rsidR="000F4241" w:rsidRDefault="000F4241" w:rsidP="000F4241">
      <w:pPr>
        <w:ind w:firstLineChars="200" w:firstLine="420"/>
        <w:jc w:val="left"/>
      </w:pPr>
      <w:r>
        <w:rPr>
          <w:rFonts w:hint="eastAsia"/>
        </w:rPr>
        <w:t>②欧氏→拉氏</w:t>
      </w:r>
    </w:p>
    <w:p w14:paraId="0A004C2D" w14:textId="77777777" w:rsidR="000F4241" w:rsidRDefault="000F4241" w:rsidP="000F4241">
      <w:pPr>
        <w:ind w:firstLineChars="200" w:firstLine="420"/>
        <w:jc w:val="left"/>
      </w:pPr>
      <w:r>
        <w:rPr>
          <w:rFonts w:hint="eastAsia"/>
        </w:rPr>
        <w:t>若已知从欧拉变数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表示的物理量</w:t>
      </w:r>
      <m:oMath>
        <m:r>
          <w:rPr>
            <w:rFonts w:ascii="Cambria Math" w:hAnsi="Cambria Math"/>
          </w:rPr>
          <m:t>B=B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oMath>
      <w:r>
        <w:rPr>
          <w:rFonts w:hint="eastAsia"/>
        </w:rPr>
        <w:t>，如果需要变换为以拉氏变数</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0</m:t>
            </m:r>
          </m:sup>
        </m:sSubSup>
      </m:oMath>
      <w:r>
        <w:rPr>
          <w:rFonts w:hint="eastAsia"/>
        </w:rPr>
        <w:t>所表示的物理量</w:t>
      </w:r>
      <m:oMath>
        <m:r>
          <w:rPr>
            <w:rFonts w:ascii="Cambria Math" w:hAnsi="Cambria Math"/>
          </w:rPr>
          <m:t>B=B</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r>
              <w:rPr>
                <w:rFonts w:ascii="Cambria Math" w:hAnsi="Cambria Math"/>
              </w:rPr>
              <m:t>t</m:t>
            </m:r>
          </m:e>
        </m:d>
      </m:oMath>
      <w:r>
        <w:rPr>
          <w:rFonts w:hint="eastAsia"/>
        </w:rPr>
        <w:t>，则必须利用式</w:t>
      </w:r>
      <w:r w:rsidRPr="0091692E">
        <w:rPr>
          <w:rFonts w:asciiTheme="minorEastAsia" w:hAnsiTheme="minorEastAsia" w:hint="eastAsia"/>
        </w:rPr>
        <w:t>（1-3-3）</w:t>
      </w:r>
      <w:r>
        <w:rPr>
          <w:rFonts w:hint="eastAsia"/>
        </w:rPr>
        <w:t>。若欧拉速度</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已知，则由：</w:t>
      </w:r>
    </w:p>
    <w:p w14:paraId="4877128B" w14:textId="77777777" w:rsidR="000F4241" w:rsidRDefault="000F4241" w:rsidP="000F4241">
      <w:pPr>
        <w:ind w:firstLineChars="200" w:firstLine="420"/>
        <w:jc w:val="left"/>
      </w:pPr>
    </w:p>
    <w:p w14:paraId="1B0F412E" w14:textId="77777777" w:rsidR="000F4241" w:rsidRDefault="007C68D3" w:rsidP="000F4241">
      <w:pPr>
        <w:ind w:firstLineChars="200" w:firstLine="420"/>
        <w:jc w:val="left"/>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dx</m:t>
                  </m:r>
                </m:e>
                <m:sub>
                  <m:r>
                    <w:rPr>
                      <w:rFonts w:ascii="Cambria Math" w:hAnsi="Cambria Math"/>
                    </w:rPr>
                    <m:t>i</m:t>
                  </m:r>
                </m:sub>
              </m:sSub>
            </m:num>
            <m:den>
              <m:r>
                <w:rPr>
                  <w:rFonts w:ascii="Cambria Math" w:hAnsi="Cambria Math"/>
                </w:rPr>
                <m:t>dt</m:t>
              </m:r>
            </m:den>
          </m:f>
          <m:r>
            <w:rPr>
              <w:rFonts w:ascii="Cambria Math" w:hAnsi="Cambria Math"/>
            </w:rPr>
            <m:t xml:space="preserve">      or    </m:t>
          </m:r>
          <m:sSub>
            <m:sSubPr>
              <m:ctrlPr>
                <w:rPr>
                  <w:rFonts w:ascii="Cambria Math" w:hAnsi="Cambria Math"/>
                  <w:i/>
                </w:rPr>
              </m:ctrlPr>
            </m:sSubPr>
            <m:e>
              <m:r>
                <w:rPr>
                  <w:rFonts w:ascii="Cambria Math" w:hAnsi="Cambria Math"/>
                </w:rPr>
                <m:t>dx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dt</m:t>
          </m:r>
        </m:oMath>
      </m:oMathPara>
    </w:p>
    <w:p w14:paraId="33443DA8" w14:textId="77777777" w:rsidR="000F4241" w:rsidRDefault="000F4241" w:rsidP="000F4241">
      <w:pPr>
        <w:ind w:firstLineChars="200" w:firstLine="420"/>
        <w:jc w:val="left"/>
      </w:pPr>
    </w:p>
    <w:p w14:paraId="5BFE157E" w14:textId="77777777" w:rsidR="000F4241" w:rsidRDefault="000F4241" w:rsidP="000F4241">
      <w:pPr>
        <w:ind w:firstLineChars="200" w:firstLine="420"/>
        <w:jc w:val="left"/>
      </w:pPr>
      <w:r>
        <w:rPr>
          <w:rFonts w:hint="eastAsia"/>
        </w:rPr>
        <w:t>积分可得：</w:t>
      </w:r>
    </w:p>
    <w:p w14:paraId="3D8B7D35" w14:textId="77777777" w:rsidR="000F4241" w:rsidRDefault="007C68D3" w:rsidP="000F4241">
      <w:pPr>
        <w:ind w:firstLineChars="200" w:firstLine="420"/>
        <w:jc w:val="left"/>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t</m:t>
              </m:r>
            </m:e>
          </m:d>
        </m:oMath>
      </m:oMathPara>
    </w:p>
    <w:p w14:paraId="2B4F2C74" w14:textId="77777777" w:rsidR="000F4241" w:rsidRDefault="000F4241" w:rsidP="000F4241">
      <w:pPr>
        <w:ind w:firstLineChars="200" w:firstLine="420"/>
        <w:jc w:val="right"/>
      </w:pPr>
      <w:r>
        <w:rPr>
          <w:rFonts w:hint="eastAsia"/>
        </w:rPr>
        <w:t>····</w:t>
      </w:r>
      <w:r w:rsidRPr="00B34D01">
        <w:rPr>
          <w:rFonts w:asciiTheme="minorEastAsia" w:hAnsiTheme="minorEastAsia" w:hint="eastAsia"/>
        </w:rPr>
        <w:t>（1-3-12）</w:t>
      </w:r>
    </w:p>
    <w:p w14:paraId="17691B96" w14:textId="77777777" w:rsidR="000F4241" w:rsidRDefault="000F4241" w:rsidP="000F4241">
      <w:pPr>
        <w:ind w:firstLineChars="200" w:firstLine="420"/>
        <w:jc w:val="left"/>
      </w:pPr>
      <w:r>
        <w:rPr>
          <w:rFonts w:hint="eastAsia"/>
        </w:rPr>
        <w:t>这里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是积分常数，是由</w:t>
      </w:r>
      <m:oMath>
        <m:r>
          <w:rPr>
            <w:rFonts w:ascii="Cambria Math" w:hAnsi="Cambria Math" w:hint="eastAsia"/>
          </w:rPr>
          <m:t>t=0</m:t>
        </m:r>
      </m:oMath>
      <w:r>
        <w:rPr>
          <w:rFonts w:hint="eastAsia"/>
        </w:rPr>
        <w:t>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0</m:t>
            </m:r>
          </m:sup>
        </m:sSubSup>
      </m:oMath>
      <w:r>
        <w:rPr>
          <w:rFonts w:hint="eastAsia"/>
        </w:rPr>
        <w:t>的初始条件确定的，即：</w:t>
      </w:r>
    </w:p>
    <w:p w14:paraId="3653FADF" w14:textId="77777777" w:rsidR="000F4241" w:rsidRDefault="000F4241" w:rsidP="000F4241">
      <w:pPr>
        <w:ind w:firstLineChars="200" w:firstLine="420"/>
        <w:jc w:val="left"/>
      </w:pPr>
    </w:p>
    <w:p w14:paraId="4ECC0B63" w14:textId="77777777" w:rsidR="000F4241" w:rsidRDefault="007C68D3" w:rsidP="000F4241">
      <w:pPr>
        <w:ind w:firstLineChars="200" w:firstLine="420"/>
        <w:jc w:val="left"/>
      </w:pPr>
      <m:oMathPara>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oMath>
      </m:oMathPara>
    </w:p>
    <w:p w14:paraId="04DDAEA8" w14:textId="77777777" w:rsidR="000F4241" w:rsidRPr="007B7E07" w:rsidRDefault="000F4241" w:rsidP="000F4241">
      <w:pPr>
        <w:ind w:firstLineChars="200" w:firstLine="420"/>
        <w:jc w:val="right"/>
      </w:pPr>
      <w:r>
        <w:rPr>
          <w:rFonts w:hint="eastAsia"/>
        </w:rPr>
        <w:t>·</w:t>
      </w:r>
      <w:r w:rsidRPr="002404D6">
        <w:rPr>
          <w:rFonts w:asciiTheme="minorEastAsia" w:hAnsiTheme="minorEastAsia" w:hint="eastAsia"/>
        </w:rPr>
        <w:t>···（1-3-13）</w:t>
      </w:r>
    </w:p>
    <w:p w14:paraId="478226C4" w14:textId="77777777" w:rsidR="000F4241" w:rsidRDefault="000F4241" w:rsidP="000F4241">
      <w:pPr>
        <w:ind w:firstLineChars="200" w:firstLine="420"/>
        <w:jc w:val="left"/>
      </w:pPr>
      <w:r>
        <w:rPr>
          <w:rFonts w:hint="eastAsia"/>
        </w:rPr>
        <w:lastRenderedPageBreak/>
        <w:t>将上式带入</w:t>
      </w:r>
      <w:r w:rsidRPr="00416489">
        <w:rPr>
          <w:rFonts w:asciiTheme="minorEastAsia" w:hAnsiTheme="minorEastAsia" w:hint="eastAsia"/>
        </w:rPr>
        <w:t>（1-3-12）</w:t>
      </w:r>
      <w:r>
        <w:rPr>
          <w:rFonts w:hint="eastAsia"/>
        </w:rPr>
        <w:t>得</w:t>
      </w:r>
    </w:p>
    <w:p w14:paraId="67160ED5" w14:textId="77777777" w:rsidR="000F4241" w:rsidRDefault="000F4241" w:rsidP="000F4241">
      <w:pPr>
        <w:ind w:firstLineChars="200" w:firstLine="420"/>
        <w:jc w:val="left"/>
      </w:pPr>
    </w:p>
    <w:p w14:paraId="5443F538" w14:textId="77777777" w:rsidR="000F4241" w:rsidRDefault="007C68D3" w:rsidP="000F4241">
      <w:pPr>
        <w:ind w:firstLineChars="200" w:firstLine="420"/>
        <w:jc w:val="left"/>
      </w:pPr>
      <m:oMathPara>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r>
                <w:rPr>
                  <w:rFonts w:ascii="Cambria Math" w:hAnsi="Cambria Math"/>
                </w:rPr>
                <m:t>t</m:t>
              </m:r>
            </m:e>
          </m:d>
        </m:oMath>
      </m:oMathPara>
    </w:p>
    <w:p w14:paraId="4E233824" w14:textId="77777777" w:rsidR="000F4241" w:rsidRPr="00146645" w:rsidRDefault="000F4241" w:rsidP="000F4241">
      <w:pPr>
        <w:ind w:firstLineChars="200" w:firstLine="420"/>
        <w:jc w:val="right"/>
        <w:rPr>
          <w:rFonts w:asciiTheme="minorEastAsia" w:hAnsiTheme="minorEastAsia"/>
        </w:rPr>
      </w:pPr>
      <w:r w:rsidRPr="00146645">
        <w:rPr>
          <w:rFonts w:asciiTheme="minorEastAsia" w:hAnsiTheme="minorEastAsia" w:hint="eastAsia"/>
        </w:rPr>
        <w:t>····（1-3-14）</w:t>
      </w:r>
    </w:p>
    <w:p w14:paraId="382D8BE7" w14:textId="77777777" w:rsidR="000F4241" w:rsidRDefault="000F4241" w:rsidP="000F4241">
      <w:pPr>
        <w:ind w:firstLineChars="200" w:firstLine="420"/>
        <w:jc w:val="left"/>
      </w:pPr>
      <w:r>
        <w:rPr>
          <w:rFonts w:hint="eastAsia"/>
        </w:rPr>
        <w:t>上式就是拉格朗日描述下的质点运动规律。</w:t>
      </w:r>
    </w:p>
    <w:p w14:paraId="465CFA0E" w14:textId="77777777" w:rsidR="000F4241" w:rsidRDefault="000F4241" w:rsidP="000F4241">
      <w:pPr>
        <w:ind w:firstLineChars="200" w:firstLine="420"/>
        <w:jc w:val="left"/>
      </w:pPr>
      <w:r>
        <w:rPr>
          <w:rFonts w:hint="eastAsia"/>
        </w:rPr>
        <w:t>将（</w:t>
      </w:r>
      <w:r w:rsidRPr="000E40A2">
        <w:rPr>
          <w:rFonts w:asciiTheme="minorEastAsia" w:hAnsiTheme="minorEastAsia" w:hint="eastAsia"/>
        </w:rPr>
        <w:t>1-3-14</w:t>
      </w:r>
      <w:r>
        <w:rPr>
          <w:rFonts w:hint="eastAsia"/>
        </w:rPr>
        <w:t>）式代入用欧拉变数表示的式子里，就可得到用拉氏变数表示的物理量。这样就完成了欧氏到拉氏的变数变换。例如，有以欧拉变数表示的密度分布函数</w:t>
      </w:r>
      <m:oMath>
        <m:r>
          <w:rPr>
            <w:rFonts w:ascii="Cambria Math" w:hAnsi="Cambria Math"/>
          </w:rPr>
          <m:t>ρ</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t</m:t>
            </m:r>
          </m:e>
        </m:d>
      </m:oMath>
      <w:r>
        <w:rPr>
          <w:rFonts w:hint="eastAsia"/>
        </w:rPr>
        <w:t>，将</w:t>
      </w:r>
      <w:r w:rsidRPr="00024A05">
        <w:rPr>
          <w:rFonts w:asciiTheme="minorEastAsia" w:hAnsiTheme="minorEastAsia" w:hint="eastAsia"/>
        </w:rPr>
        <w:t>（1-3-14）</w:t>
      </w:r>
      <w:r>
        <w:rPr>
          <w:rFonts w:hint="eastAsia"/>
        </w:rPr>
        <w:t>式代入有：</w:t>
      </w:r>
    </w:p>
    <w:p w14:paraId="77F1BC74" w14:textId="77777777" w:rsidR="000F4241" w:rsidRDefault="000F4241" w:rsidP="000F4241">
      <w:pPr>
        <w:ind w:firstLineChars="200" w:firstLine="420"/>
        <w:jc w:val="left"/>
      </w:pPr>
    </w:p>
    <w:p w14:paraId="0FD7B863" w14:textId="77777777" w:rsidR="000F4241" w:rsidRDefault="000F4241" w:rsidP="000F4241">
      <w:pPr>
        <w:ind w:firstLineChars="200" w:firstLine="420"/>
        <w:jc w:val="left"/>
        <w:rPr>
          <w:i/>
        </w:rPr>
      </w:pPr>
      <m:oMathPara>
        <m:oMath>
          <m:r>
            <w:rPr>
              <w:rFonts w:ascii="Cambria Math" w:hAnsi="Cambria Math"/>
            </w:rPr>
            <m:t>ρ=ρ</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r>
            <w:rPr>
              <w:rFonts w:ascii="Cambria Math" w:hAnsi="Cambria Math"/>
            </w:rPr>
            <m:t>=ρ</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,t</m:t>
                  </m:r>
                </m:e>
              </m:d>
              <m:r>
                <w:rPr>
                  <w:rFonts w:ascii="Cambria Math" w:hAnsi="Cambria Math"/>
                </w:rPr>
                <m:t>,t</m:t>
              </m:r>
            </m:e>
          </m:d>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 t</m:t>
              </m:r>
            </m:e>
          </m:d>
        </m:oMath>
      </m:oMathPara>
    </w:p>
    <w:p w14:paraId="61C96662" w14:textId="77777777" w:rsidR="000F4241" w:rsidRPr="00FD3712" w:rsidRDefault="000F4241" w:rsidP="000F4241">
      <w:pPr>
        <w:jc w:val="left"/>
        <w:rPr>
          <w:i/>
        </w:rPr>
      </w:pPr>
    </w:p>
    <w:p w14:paraId="0669B531" w14:textId="77777777" w:rsidR="000F4241" w:rsidRDefault="000F4241" w:rsidP="000F4241">
      <w:pPr>
        <w:ind w:firstLineChars="200" w:firstLine="420"/>
        <w:jc w:val="left"/>
      </w:pPr>
      <w:r>
        <w:rPr>
          <w:rFonts w:hint="eastAsia"/>
        </w:rPr>
        <w:t>上式就变换为用拉氏变数表示的密度分布函数了。</w:t>
      </w:r>
    </w:p>
    <w:p w14:paraId="2058C862" w14:textId="77777777" w:rsidR="000F4241" w:rsidRDefault="000F4241" w:rsidP="000F4241">
      <w:pPr>
        <w:ind w:firstLineChars="200" w:firstLine="420"/>
        <w:jc w:val="left"/>
      </w:pPr>
    </w:p>
    <w:p w14:paraId="090C1832" w14:textId="77777777" w:rsidR="000F4241" w:rsidRPr="00171C35" w:rsidRDefault="000F4241" w:rsidP="002C2055">
      <w:pPr>
        <w:pStyle w:val="20"/>
      </w:pPr>
      <w:bookmarkStart w:id="13" w:name="_Toc312506395"/>
      <w:r w:rsidRPr="00AB258B">
        <w:rPr>
          <w:rFonts w:asciiTheme="minorHAnsi" w:hAnsiTheme="minorHAnsi"/>
        </w:rPr>
        <w:t>§</w:t>
      </w:r>
      <w:r w:rsidRPr="00171C35">
        <w:rPr>
          <w:rFonts w:hint="eastAsia"/>
        </w:rPr>
        <w:t>1.4</w:t>
      </w:r>
      <w:r w:rsidR="00B94C21">
        <w:rPr>
          <w:rFonts w:hint="eastAsia"/>
        </w:rPr>
        <w:t xml:space="preserve"> </w:t>
      </w:r>
      <w:r w:rsidRPr="00171C35">
        <w:rPr>
          <w:rFonts w:hint="eastAsia"/>
        </w:rPr>
        <w:t>迹线和流线</w:t>
      </w:r>
      <w:bookmarkEnd w:id="13"/>
    </w:p>
    <w:p w14:paraId="3008D94F" w14:textId="77777777" w:rsidR="000F4241" w:rsidRPr="00171C35" w:rsidRDefault="000F4241" w:rsidP="000F4241">
      <w:pPr>
        <w:ind w:firstLineChars="200" w:firstLine="420"/>
        <w:rPr>
          <w:rFonts w:asciiTheme="minorEastAsia" w:hAnsiTheme="minorEastAsia"/>
        </w:rPr>
      </w:pPr>
      <w:r w:rsidRPr="00171C35">
        <w:rPr>
          <w:rFonts w:asciiTheme="minorEastAsia" w:hAnsiTheme="minorEastAsia" w:hint="eastAsia"/>
        </w:rPr>
        <w:t>我们下面讨论流体运动的几何表示，几何表示具有形象、直观的特点，它将有助于我们认识和分析流体运动。</w:t>
      </w:r>
    </w:p>
    <w:p w14:paraId="5E856671" w14:textId="77777777" w:rsidR="000F4241" w:rsidRPr="00171C35" w:rsidRDefault="000F4241" w:rsidP="002C2055">
      <w:pPr>
        <w:pStyle w:val="30"/>
      </w:pPr>
      <w:bookmarkStart w:id="14" w:name="_Toc312506396"/>
      <w:r>
        <w:t>&lt;</w:t>
      </w:r>
      <w:r w:rsidR="00F54B75">
        <w:rPr>
          <w:rFonts w:hint="eastAsia"/>
        </w:rPr>
        <w:t>I</w:t>
      </w:r>
      <w:r>
        <w:t>&gt;</w:t>
      </w:r>
      <w:r w:rsidRPr="00171C35">
        <w:rPr>
          <w:rFonts w:hint="eastAsia"/>
        </w:rPr>
        <w:t>迹线</w:t>
      </w:r>
      <w:bookmarkEnd w:id="14"/>
    </w:p>
    <w:p w14:paraId="3EB7E67A" w14:textId="77777777" w:rsidR="000F4241" w:rsidRPr="008A35A3" w:rsidRDefault="000F4241" w:rsidP="000F4241">
      <w:pPr>
        <w:ind w:firstLineChars="200" w:firstLine="420"/>
      </w:pPr>
      <w:r w:rsidRPr="00171C35">
        <w:rPr>
          <w:rFonts w:asciiTheme="minorEastAsia" w:hAnsiTheme="minorEastAsia" w:hint="eastAsia"/>
        </w:rPr>
        <w:t>定义：流体质点运动的轨迹叫做迹线。在拉格朗日描述法中，我们是通过观测不同流体质点的运动规律</w:t>
      </w:r>
      <w:r>
        <w:rPr>
          <w:rFonts w:asciiTheme="minorEastAsia" w:hAnsiTheme="minorEastAsia" w:hint="eastAsia"/>
        </w:rPr>
        <w:t>：</w:t>
      </w:r>
    </w:p>
    <w:p w14:paraId="30119F9A" w14:textId="77777777" w:rsidR="000F4241" w:rsidRPr="006436E5" w:rsidRDefault="007C68D3" w:rsidP="000F4241">
      <w:pPr>
        <w:ind w:firstLineChars="200" w:firstLine="420"/>
        <w:rPr>
          <w:rFonts w:asciiTheme="minorEastAsia" w:hAnsiTheme="minorEastAsia"/>
          <w:i/>
        </w:rPr>
      </w:pPr>
      <m:oMathPara>
        <m:oMath>
          <m:sSub>
            <m:sSubPr>
              <m:ctrlPr>
                <w:rPr>
                  <w:rFonts w:ascii="Cambria Math" w:hAnsiTheme="minorEastAsia"/>
                  <w:i/>
                </w:rPr>
              </m:ctrlPr>
            </m:sSubPr>
            <m:e>
              <m:r>
                <w:rPr>
                  <w:rFonts w:ascii="Cambria Math" w:hAnsiTheme="minorEastAsia"/>
                </w:rPr>
                <m:t>x</m:t>
              </m:r>
            </m:e>
            <m:sub>
              <m:r>
                <w:rPr>
                  <w:rFonts w:ascii="Cambria Math" w:hAnsiTheme="minorEastAsia"/>
                </w:rPr>
                <m:t>i</m:t>
              </m:r>
            </m:sub>
          </m:sSub>
          <m:r>
            <w:rPr>
              <w:rFonts w:ascii="Cambria Math" w:hAnsiTheme="minorEastAsia"/>
            </w:rPr>
            <m:t>=</m:t>
          </m:r>
          <m:sSub>
            <m:sSubPr>
              <m:ctrlPr>
                <w:rPr>
                  <w:rFonts w:ascii="Cambria Math" w:hAnsiTheme="minorEastAsia"/>
                  <w:i/>
                </w:rPr>
              </m:ctrlPr>
            </m:sSubPr>
            <m:e>
              <m:r>
                <w:rPr>
                  <w:rFonts w:ascii="Cambria Math" w:hAnsiTheme="minorEastAsia"/>
                </w:rPr>
                <m:t>x</m:t>
              </m:r>
            </m:e>
            <m:sub>
              <m:r>
                <w:rPr>
                  <w:rFonts w:ascii="Cambria Math" w:hAnsiTheme="minorEastAsia"/>
                </w:rPr>
                <m:t>i</m:t>
              </m:r>
            </m:sub>
          </m:sSub>
          <m:r>
            <w:rPr>
              <w:rFonts w:ascii="Cambria Math" w:hAnsiTheme="minorEastAsia"/>
            </w:rPr>
            <m:t>(</m:t>
          </m:r>
          <m:sSubSup>
            <m:sSubSupPr>
              <m:ctrlPr>
                <w:rPr>
                  <w:rFonts w:ascii="Cambria Math" w:hAnsiTheme="minorEastAsia"/>
                  <w:i/>
                </w:rPr>
              </m:ctrlPr>
            </m:sSubSupPr>
            <m:e>
              <m:r>
                <w:rPr>
                  <w:rFonts w:ascii="Cambria Math" w:hAnsiTheme="minorEastAsia"/>
                </w:rPr>
                <m:t>x</m:t>
              </m:r>
            </m:e>
            <m:sub>
              <m:r>
                <w:rPr>
                  <w:rFonts w:ascii="Cambria Math" w:hAnsiTheme="minorEastAsia"/>
                </w:rPr>
                <m:t>i</m:t>
              </m:r>
            </m:sub>
            <m:sup>
              <m:r>
                <w:rPr>
                  <w:rFonts w:ascii="Cambria Math" w:hAnsiTheme="minorEastAsia"/>
                </w:rPr>
                <m:t>0</m:t>
              </m:r>
            </m:sup>
          </m:sSubSup>
          <m:r>
            <w:rPr>
              <w:rFonts w:ascii="Cambria Math" w:hAnsiTheme="minorEastAsia"/>
            </w:rPr>
            <m:t>,t)</m:t>
          </m:r>
        </m:oMath>
      </m:oMathPara>
    </w:p>
    <w:p w14:paraId="2F24A326" w14:textId="77777777" w:rsidR="000F4241" w:rsidRPr="00171C35" w:rsidRDefault="000F4241" w:rsidP="000F4241">
      <w:pPr>
        <w:ind w:firstLineChars="200" w:firstLine="420"/>
        <w:rPr>
          <w:rFonts w:asciiTheme="minorEastAsia" w:hAnsiTheme="minorEastAsia"/>
        </w:rPr>
      </w:pPr>
    </w:p>
    <w:p w14:paraId="2B93B83B" w14:textId="77777777" w:rsidR="000F4241" w:rsidRDefault="000F4241" w:rsidP="000F4241">
      <w:pPr>
        <w:rPr>
          <w:rFonts w:asciiTheme="minorEastAsia" w:hAnsiTheme="minorEastAsia"/>
        </w:rPr>
      </w:pPr>
      <w:r w:rsidRPr="00171C35">
        <w:rPr>
          <w:rFonts w:asciiTheme="minorEastAsia" w:hAnsiTheme="minorEastAsia" w:hint="eastAsia"/>
        </w:rPr>
        <w:t>进而来研究整个流体的运动。上式就是流体质点轨迹的参数方程，从参数方程中消去参数t，即得质点的轨迹方程。有了轨迹方程，就可描绘出流体质点的迹线，它是同一流体质点在不同时刻所占据的空间点位置连成的曲线，该曲线上每一点的切线方向给出了质点在这一时刻的速度方向。</w:t>
      </w:r>
    </w:p>
    <w:p w14:paraId="5D0F7797" w14:textId="77777777" w:rsidR="000F4241" w:rsidRPr="00171C35" w:rsidRDefault="007C68D3" w:rsidP="000F4241">
      <w:pPr>
        <w:rPr>
          <w:rFonts w:asciiTheme="minorEastAsia" w:hAnsiTheme="minorEastAsia"/>
        </w:rPr>
      </w:pPr>
      <w:r>
        <w:rPr>
          <w:rFonts w:asciiTheme="minorEastAsia" w:hAnsiTheme="minorEastAsia"/>
        </w:rPr>
      </w:r>
      <w:r>
        <w:rPr>
          <w:rFonts w:asciiTheme="minorEastAsia" w:hAnsiTheme="minorEastAsia"/>
        </w:rPr>
        <w:pict w14:anchorId="6B37CAAC">
          <v:group id="_x0000_s1225" editas="canvas" style="width:415.3pt;height:116.85pt;mso-position-horizontal-relative:char;mso-position-vertical-relative:line" coordorigin="2362,3217" coordsize="7200,2026">
            <o:lock v:ext="edit" aspectratio="t"/>
            <v:shape id="_x0000_s1226" type="#_x0000_t75" style="position:absolute;left:2362;top:3217;width:7200;height:2026" o:preferrelative="f">
              <v:fill o:detectmouseclick="t"/>
              <v:path o:extrusionok="t" o:connecttype="none"/>
              <o:lock v:ext="edit" text="t"/>
            </v:shape>
            <v:shape id="_x0000_s1227" style="position:absolute;left:4195;top:4008;width:1976;height:845" coordsize="2280,975" path="m,975c115,782,230,590,375,450,520,310,683,208,870,135,1057,62,1265,30,1500,15v235,-15,507,7,780,30e" filled="f">
              <v:path arrowok="t"/>
            </v:shape>
            <v:shape id="_x0000_s1228" type="#_x0000_t32" style="position:absolute;left:4520;top:3878;width:345;height:520;flip:y" o:connectortype="straight">
              <v:stroke startarrow="oval" startarrowwidth="narrow" startarrowlength="short" endarrow="block"/>
            </v:shape>
            <v:shape id="_x0000_s1229" type="#_x0000_t32" style="position:absolute;left:4950;top:3878;width:501;height:247;flip:y" o:connectortype="straight">
              <v:stroke startarrow="oval" startarrowwidth="narrow" startarrowlength="short" endarrow="block"/>
            </v:shape>
            <v:shape id="_x0000_s1230" type="#_x0000_t32" style="position:absolute;left:5495;top:3878;width:676;height:143;flip:y" o:connectortype="straight">
              <v:stroke startarrow="oval" startarrowwidth="narrow" startarrowlength="short" endarrow="block"/>
            </v:shape>
            <w10:wrap type="none"/>
            <w10:anchorlock/>
          </v:group>
        </w:pict>
      </w:r>
    </w:p>
    <w:p w14:paraId="356BB2A0" w14:textId="77777777" w:rsidR="000F4241" w:rsidRDefault="000F4241" w:rsidP="000F4241">
      <w:pPr>
        <w:ind w:firstLineChars="200" w:firstLine="420"/>
        <w:rPr>
          <w:rFonts w:asciiTheme="minorEastAsia" w:hAnsiTheme="minorEastAsia"/>
        </w:rPr>
      </w:pPr>
      <w:r w:rsidRPr="00171C35">
        <w:rPr>
          <w:rFonts w:asciiTheme="minorEastAsia" w:hAnsiTheme="minorEastAsia" w:hint="eastAsia"/>
        </w:rPr>
        <w:t>例：已知流体质点的位置由拉氏变数表示为</w:t>
      </w:r>
    </w:p>
    <w:p w14:paraId="7FB064A2" w14:textId="77777777" w:rsidR="000F4241" w:rsidRPr="00171C35" w:rsidRDefault="000F4241" w:rsidP="000F4241">
      <w:pPr>
        <w:ind w:firstLineChars="200" w:firstLine="420"/>
        <w:rPr>
          <w:rFonts w:asciiTheme="minorEastAsia" w:hAnsiTheme="minorEastAsia"/>
        </w:rPr>
      </w:pPr>
    </w:p>
    <w:p w14:paraId="2D11AA1E" w14:textId="77777777" w:rsidR="000F4241" w:rsidRDefault="007C68D3" w:rsidP="000F4241">
      <w:pPr>
        <w:ind w:firstLineChars="200" w:firstLine="420"/>
        <w:rPr>
          <w:rFonts w:asciiTheme="minorEastAsia" w:hAnsiTheme="minorEastAsia"/>
          <w:i/>
        </w:rPr>
      </w:pPr>
      <m:oMathPara>
        <m:oMath>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1</m:t>
              </m:r>
            </m:sub>
          </m:sSub>
          <m:r>
            <w:rPr>
              <w:rFonts w:ascii="Cambria Math" w:hAnsiTheme="minorEastAsia"/>
            </w:rPr>
            <m:t>=</m:t>
          </m:r>
          <m:sSubSup>
            <m:sSubSupPr>
              <m:ctrlPr>
                <w:rPr>
                  <w:rFonts w:ascii="Cambria Math" w:hAnsiTheme="minorEastAsia"/>
                  <w:i/>
                </w:rPr>
              </m:ctrlPr>
            </m:sSubSupPr>
            <m:e>
              <m:r>
                <w:rPr>
                  <w:rFonts w:ascii="Cambria Math" w:hAnsiTheme="minorEastAsia"/>
                </w:rPr>
                <m:t>x</m:t>
              </m:r>
            </m:e>
            <m:sub>
              <m:r>
                <w:rPr>
                  <w:rFonts w:ascii="Cambria Math" w:hAnsiTheme="minorEastAsia"/>
                </w:rPr>
                <m:t>1</m:t>
              </m:r>
            </m:sub>
            <m:sup>
              <m:r>
                <w:rPr>
                  <w:rFonts w:ascii="Cambria Math" w:hAnsiTheme="minorEastAsia"/>
                </w:rPr>
                <m:t>0</m:t>
              </m:r>
            </m:sup>
          </m:sSubSup>
          <m:sSubSup>
            <m:sSubSupPr>
              <m:ctrlPr>
                <w:rPr>
                  <w:rFonts w:ascii="Cambria Math" w:hAnsiTheme="minorEastAsia"/>
                  <w:i/>
                </w:rPr>
              </m:ctrlPr>
            </m:sSubSupPr>
            <m:e>
              <m:r>
                <w:rPr>
                  <w:rFonts w:ascii="Cambria Math" w:hAnsiTheme="minorEastAsia"/>
                </w:rPr>
                <m:t>x</m:t>
              </m:r>
            </m:e>
            <m:sub>
              <m:r>
                <w:rPr>
                  <w:rFonts w:ascii="Cambria Math" w:hAnsiTheme="minorEastAsia"/>
                </w:rPr>
                <m:t>2</m:t>
              </m:r>
            </m:sub>
            <m:sup>
              <m:r>
                <w:rPr>
                  <w:rFonts w:ascii="Cambria Math" w:hAnsiTheme="minorEastAsia"/>
                </w:rPr>
                <m:t>0</m:t>
              </m:r>
            </m:sup>
          </m:sSubSup>
          <m:r>
            <w:rPr>
              <w:rFonts w:ascii="Cambria Math" w:hAnsiTheme="minorEastAsia"/>
            </w:rPr>
            <m:t>cos</m:t>
          </m:r>
          <m:f>
            <m:fPr>
              <m:ctrlPr>
                <w:rPr>
                  <w:rFonts w:ascii="Cambria Math" w:hAnsiTheme="minorEastAsia"/>
                  <w:i/>
                </w:rPr>
              </m:ctrlPr>
            </m:fPr>
            <m:num>
              <m:r>
                <w:rPr>
                  <w:rFonts w:ascii="Cambria Math" w:hAnsiTheme="minorEastAsia"/>
                </w:rPr>
                <m:t>α</m:t>
              </m:r>
              <m:d>
                <m:dPr>
                  <m:ctrlPr>
                    <w:rPr>
                      <w:rFonts w:ascii="Cambria Math" w:hAnsiTheme="minorEastAsia"/>
                      <w:i/>
                    </w:rPr>
                  </m:ctrlPr>
                </m:dPr>
                <m:e>
                  <m:r>
                    <w:rPr>
                      <w:rFonts w:ascii="Cambria Math" w:hAnsiTheme="minorEastAsia"/>
                    </w:rPr>
                    <m:t>t</m:t>
                  </m:r>
                </m:e>
              </m:d>
            </m:num>
            <m:den>
              <m:sSup>
                <m:sSupPr>
                  <m:ctrlPr>
                    <w:rPr>
                      <w:rFonts w:ascii="Cambria Math" w:hAnsiTheme="minorEastAsia"/>
                      <w:i/>
                    </w:rPr>
                  </m:ctrlPr>
                </m:sSupPr>
                <m:e>
                  <m:d>
                    <m:dPr>
                      <m:ctrlPr>
                        <w:rPr>
                          <w:rFonts w:ascii="Cambria Math" w:hAnsiTheme="minorEastAsia"/>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1</m:t>
                          </m:r>
                        </m:sub>
                        <m:sup>
                          <m:r>
                            <w:rPr>
                              <w:rFonts w:ascii="Cambria Math" w:hAnsiTheme="minorEastAsia"/>
                            </w:rPr>
                            <m:t>0</m:t>
                          </m:r>
                        </m:sup>
                      </m:sSubSup>
                    </m:e>
                  </m:d>
                </m:e>
                <m:sup>
                  <m:r>
                    <w:rPr>
                      <w:rFonts w:ascii="Cambria Math" w:hAnsiTheme="minorEastAsia"/>
                    </w:rPr>
                    <m:t>2</m:t>
                  </m:r>
                </m:sup>
              </m:sSup>
              <m:r>
                <w:rPr>
                  <w:rFonts w:ascii="Cambria Math" w:hAnsiTheme="minorEastAsia"/>
                </w:rPr>
                <m:t>+</m:t>
              </m:r>
              <m:sSup>
                <m:sSupPr>
                  <m:ctrlPr>
                    <w:rPr>
                      <w:rFonts w:ascii="Cambria Math" w:hAnsiTheme="minorEastAsia"/>
                      <w:i/>
                    </w:rPr>
                  </m:ctrlPr>
                </m:sSupPr>
                <m:e>
                  <m:d>
                    <m:dPr>
                      <m:ctrlPr>
                        <w:rPr>
                          <w:rFonts w:ascii="Cambria Math" w:hAnsiTheme="minorEastAsia"/>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2</m:t>
                          </m:r>
                        </m:sub>
                        <m:sup>
                          <m:r>
                            <w:rPr>
                              <w:rFonts w:ascii="Cambria Math" w:hAnsiTheme="minorEastAsia"/>
                            </w:rPr>
                            <m:t>0</m:t>
                          </m:r>
                        </m:sup>
                      </m:sSubSup>
                    </m:e>
                  </m:d>
                </m:e>
                <m:sup>
                  <m:r>
                    <w:rPr>
                      <w:rFonts w:ascii="Cambria Math" w:hAnsiTheme="minorEastAsia"/>
                    </w:rPr>
                    <m:t>2</m:t>
                  </m:r>
                </m:sup>
              </m:sSup>
            </m:den>
          </m:f>
        </m:oMath>
      </m:oMathPara>
    </w:p>
    <w:p w14:paraId="19B7FFC4" w14:textId="77777777" w:rsidR="000F4241" w:rsidRPr="0075572B" w:rsidRDefault="000F4241" w:rsidP="000F4241">
      <w:pPr>
        <w:ind w:firstLineChars="200" w:firstLine="420"/>
        <w:jc w:val="right"/>
        <w:rPr>
          <w:rFonts w:asciiTheme="minorEastAsia" w:hAnsiTheme="minorEastAsia"/>
        </w:rPr>
      </w:pPr>
      <w:r w:rsidRPr="0075572B">
        <w:rPr>
          <w:rFonts w:asciiTheme="minorEastAsia" w:hAnsiTheme="minorEastAsia" w:hint="eastAsia"/>
        </w:rPr>
        <w:t>····</w:t>
      </w:r>
      <w:r>
        <w:rPr>
          <w:rFonts w:asciiTheme="minorEastAsia" w:hAnsiTheme="minorEastAsia" w:hint="eastAsia"/>
        </w:rPr>
        <w:t>（1）</w:t>
      </w:r>
    </w:p>
    <w:p w14:paraId="42DBC4E4" w14:textId="77777777" w:rsidR="000F4241" w:rsidRPr="0075572B" w:rsidRDefault="007C68D3" w:rsidP="000F4241">
      <w:pPr>
        <w:ind w:firstLineChars="200" w:firstLine="420"/>
        <w:rPr>
          <w:rFonts w:asciiTheme="minorEastAsia" w:hAnsiTheme="minorEastAsia"/>
          <w:i/>
        </w:rPr>
      </w:pPr>
      <m:oMathPara>
        <m:oMath>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2</m:t>
              </m:r>
            </m:sub>
          </m:sSub>
          <m:r>
            <w:rPr>
              <w:rFonts w:ascii="Cambria Math" w:hAnsiTheme="minorEastAsia"/>
            </w:rPr>
            <m:t>=</m:t>
          </m:r>
          <m:sSup>
            <m:sSupPr>
              <m:ctrlPr>
                <w:rPr>
                  <w:rFonts w:ascii="Cambria Math" w:hAnsiTheme="minorEastAsia" w:cs="宋体"/>
                  <w:i/>
                </w:rPr>
              </m:ctrlPr>
            </m:sSupPr>
            <m:e>
              <m:d>
                <m:dPr>
                  <m:ctrlPr>
                    <w:rPr>
                      <w:rFonts w:ascii="Cambria Math" w:hAnsiTheme="minorEastAsia" w:cs="宋体"/>
                      <w:i/>
                    </w:rPr>
                  </m:ctrlPr>
                </m:dPr>
                <m:e>
                  <m:sSubSup>
                    <m:sSubSupPr>
                      <m:ctrlPr>
                        <w:rPr>
                          <w:rFonts w:ascii="Cambria Math" w:hAnsiTheme="minorEastAsia" w:cs="宋体"/>
                          <w:i/>
                        </w:rPr>
                      </m:ctrlPr>
                    </m:sSubSupPr>
                    <m:e>
                      <m:r>
                        <w:rPr>
                          <w:rFonts w:ascii="Cambria Math" w:hAnsiTheme="minorEastAsia"/>
                          <w:kern w:val="0"/>
                        </w:rPr>
                        <m:t>x</m:t>
                      </m:r>
                    </m:e>
                    <m:sub>
                      <m:r>
                        <w:rPr>
                          <w:rFonts w:ascii="Cambria Math" w:hAnsiTheme="minorEastAsia"/>
                          <w:kern w:val="0"/>
                        </w:rPr>
                        <m:t>1</m:t>
                      </m:r>
                    </m:sub>
                    <m:sup>
                      <m:r>
                        <w:rPr>
                          <w:rFonts w:ascii="Cambria Math" w:hAnsiTheme="minorEastAsia"/>
                          <w:kern w:val="0"/>
                        </w:rPr>
                        <m:t>0</m:t>
                      </m:r>
                    </m:sup>
                  </m:sSubSup>
                  <m:sSubSup>
                    <m:sSubSupPr>
                      <m:ctrlPr>
                        <w:rPr>
                          <w:rFonts w:ascii="Cambria Math" w:hAnsiTheme="minorEastAsia" w:cs="宋体"/>
                          <w:i/>
                        </w:rPr>
                      </m:ctrlPr>
                    </m:sSubSupPr>
                    <m:e>
                      <m:r>
                        <w:rPr>
                          <w:rFonts w:ascii="Cambria Math" w:hAnsiTheme="minorEastAsia"/>
                          <w:kern w:val="0"/>
                        </w:rPr>
                        <m:t>·</m:t>
                      </m:r>
                      <m:r>
                        <w:rPr>
                          <w:rFonts w:ascii="Cambria Math" w:hAnsiTheme="minorEastAsia"/>
                          <w:kern w:val="0"/>
                        </w:rPr>
                        <m:t>x</m:t>
                      </m:r>
                    </m:e>
                    <m:sub>
                      <m:r>
                        <w:rPr>
                          <w:rFonts w:ascii="Cambria Math" w:hAnsiTheme="minorEastAsia"/>
                          <w:kern w:val="0"/>
                        </w:rPr>
                        <m:t>2</m:t>
                      </m:r>
                    </m:sub>
                    <m:sup>
                      <m:r>
                        <w:rPr>
                          <w:rFonts w:ascii="Cambria Math" w:hAnsiTheme="minorEastAsia"/>
                          <w:kern w:val="0"/>
                        </w:rPr>
                        <m:t>0</m:t>
                      </m:r>
                    </m:sup>
                  </m:sSubSup>
                </m:e>
              </m:d>
            </m:e>
            <m:sup>
              <m:r>
                <w:rPr>
                  <w:rFonts w:ascii="Cambria Math" w:hAnsiTheme="minorEastAsia"/>
                  <w:kern w:val="0"/>
                </w:rPr>
                <m:t>2</m:t>
              </m:r>
            </m:sup>
          </m:sSup>
          <m:sSup>
            <m:sSupPr>
              <m:ctrlPr>
                <w:rPr>
                  <w:rFonts w:ascii="Cambria Math" w:hAnsiTheme="minorEastAsia"/>
                  <w:i/>
                </w:rPr>
              </m:ctrlPr>
            </m:sSupPr>
            <m:e>
              <m:r>
                <w:rPr>
                  <w:rFonts w:ascii="Cambria Math" w:hAnsiTheme="minorEastAsia"/>
                </w:rPr>
                <m:t>sin</m:t>
              </m:r>
            </m:e>
            <m:sup>
              <m:r>
                <w:rPr>
                  <w:rFonts w:ascii="Cambria Math" w:hAnsiTheme="minorEastAsia"/>
                </w:rPr>
                <m:t>2</m:t>
              </m:r>
            </m:sup>
          </m:sSup>
          <m:d>
            <m:dPr>
              <m:begChr m:val="["/>
              <m:endChr m:val="]"/>
              <m:ctrlPr>
                <w:rPr>
                  <w:rFonts w:ascii="Cambria Math" w:hAnsiTheme="minorEastAsia"/>
                  <w:i/>
                </w:rPr>
              </m:ctrlPr>
            </m:dPr>
            <m:e>
              <m:f>
                <m:fPr>
                  <m:ctrlPr>
                    <w:rPr>
                      <w:rFonts w:ascii="Cambria Math" w:hAnsiTheme="minorEastAsia"/>
                      <w:i/>
                    </w:rPr>
                  </m:ctrlPr>
                </m:fPr>
                <m:num>
                  <m:r>
                    <w:rPr>
                      <w:rFonts w:ascii="Cambria Math" w:hAnsiTheme="minorEastAsia"/>
                    </w:rPr>
                    <m:t>α</m:t>
                  </m:r>
                  <m:d>
                    <m:dPr>
                      <m:ctrlPr>
                        <w:rPr>
                          <w:rFonts w:ascii="Cambria Math" w:hAnsiTheme="minorEastAsia"/>
                          <w:i/>
                        </w:rPr>
                      </m:ctrlPr>
                    </m:dPr>
                    <m:e>
                      <m:r>
                        <w:rPr>
                          <w:rFonts w:ascii="Cambria Math" w:hAnsiTheme="minorEastAsia"/>
                        </w:rPr>
                        <m:t>t</m:t>
                      </m:r>
                    </m:e>
                  </m:d>
                </m:num>
                <m:den>
                  <m:sSup>
                    <m:sSupPr>
                      <m:ctrlPr>
                        <w:rPr>
                          <w:rFonts w:ascii="Cambria Math" w:hAnsiTheme="minorEastAsia"/>
                          <w:i/>
                        </w:rPr>
                      </m:ctrlPr>
                    </m:sSupPr>
                    <m:e>
                      <m:d>
                        <m:dPr>
                          <m:ctrlPr>
                            <w:rPr>
                              <w:rFonts w:ascii="Cambria Math" w:hAnsiTheme="minorEastAsia"/>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1</m:t>
                              </m:r>
                            </m:sub>
                            <m:sup>
                              <m:r>
                                <w:rPr>
                                  <w:rFonts w:ascii="Cambria Math" w:hAnsiTheme="minorEastAsia"/>
                                </w:rPr>
                                <m:t>0</m:t>
                              </m:r>
                            </m:sup>
                          </m:sSubSup>
                        </m:e>
                      </m:d>
                    </m:e>
                    <m:sup>
                      <m:r>
                        <w:rPr>
                          <w:rFonts w:ascii="Cambria Math" w:hAnsiTheme="minorEastAsia"/>
                        </w:rPr>
                        <m:t>2</m:t>
                      </m:r>
                    </m:sup>
                  </m:sSup>
                  <m:r>
                    <w:rPr>
                      <w:rFonts w:ascii="Cambria Math" w:hAnsiTheme="minorEastAsia"/>
                    </w:rPr>
                    <m:t>+</m:t>
                  </m:r>
                  <m:sSup>
                    <m:sSupPr>
                      <m:ctrlPr>
                        <w:rPr>
                          <w:rFonts w:ascii="Cambria Math" w:hAnsiTheme="minorEastAsia"/>
                          <w:i/>
                        </w:rPr>
                      </m:ctrlPr>
                    </m:sSupPr>
                    <m:e>
                      <m:d>
                        <m:dPr>
                          <m:ctrlPr>
                            <w:rPr>
                              <w:rFonts w:ascii="Cambria Math" w:hAnsiTheme="minorEastAsia"/>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2</m:t>
                              </m:r>
                            </m:sub>
                            <m:sup>
                              <m:r>
                                <w:rPr>
                                  <w:rFonts w:ascii="Cambria Math" w:hAnsiTheme="minorEastAsia"/>
                                </w:rPr>
                                <m:t>0</m:t>
                              </m:r>
                            </m:sup>
                          </m:sSubSup>
                        </m:e>
                      </m:d>
                    </m:e>
                    <m:sup>
                      <m:r>
                        <w:rPr>
                          <w:rFonts w:ascii="Cambria Math" w:hAnsiTheme="minorEastAsia"/>
                        </w:rPr>
                        <m:t>2</m:t>
                      </m:r>
                    </m:sup>
                  </m:sSup>
                </m:den>
              </m:f>
            </m:e>
          </m:d>
        </m:oMath>
      </m:oMathPara>
    </w:p>
    <w:p w14:paraId="041D2BA2" w14:textId="77777777" w:rsidR="000F4241" w:rsidRPr="00171C35" w:rsidRDefault="000F4241" w:rsidP="000F4241">
      <w:pPr>
        <w:ind w:firstLineChars="200" w:firstLine="420"/>
        <w:jc w:val="right"/>
        <w:rPr>
          <w:rFonts w:asciiTheme="minorEastAsia" w:hAnsiTheme="minorEastAsia"/>
        </w:rPr>
      </w:pPr>
      <w:r>
        <w:rPr>
          <w:rFonts w:asciiTheme="minorEastAsia" w:hAnsiTheme="minorEastAsia" w:hint="eastAsia"/>
        </w:rPr>
        <w:t>····</w:t>
      </w:r>
      <w:r w:rsidRPr="00171C35">
        <w:rPr>
          <w:rFonts w:asciiTheme="minorEastAsia" w:hAnsiTheme="minorEastAsia" w:hint="eastAsia"/>
        </w:rPr>
        <w:t>（2）</w:t>
      </w:r>
    </w:p>
    <w:p w14:paraId="6E1FA04B" w14:textId="77777777" w:rsidR="000F4241" w:rsidRDefault="000F4241" w:rsidP="000F4241">
      <w:pPr>
        <w:ind w:firstLineChars="200" w:firstLine="420"/>
        <w:rPr>
          <w:rFonts w:asciiTheme="minorEastAsia" w:hAnsiTheme="minorEastAsia"/>
        </w:rPr>
      </w:pPr>
      <w:r w:rsidRPr="00171C35">
        <w:rPr>
          <w:rFonts w:asciiTheme="minorEastAsia" w:hAnsiTheme="minorEastAsia" w:hint="eastAsia"/>
        </w:rPr>
        <w:t>其中</w:t>
      </w:r>
      <m:oMath>
        <m:r>
          <w:rPr>
            <w:rFonts w:ascii="Cambria Math" w:hAnsiTheme="minorEastAsia"/>
          </w:rPr>
          <m:t>α</m:t>
        </m:r>
        <m:d>
          <m:dPr>
            <m:ctrlPr>
              <w:rPr>
                <w:rFonts w:ascii="Cambria Math" w:hAnsiTheme="minorEastAsia"/>
                <w:i/>
              </w:rPr>
            </m:ctrlPr>
          </m:dPr>
          <m:e>
            <m:r>
              <w:rPr>
                <w:rFonts w:ascii="Cambria Math" w:hAnsiTheme="minorEastAsia"/>
              </w:rPr>
              <m:t>t</m:t>
            </m:r>
          </m:e>
        </m:d>
      </m:oMath>
      <w:r w:rsidRPr="00171C35">
        <w:rPr>
          <w:rFonts w:asciiTheme="minorEastAsia" w:hAnsiTheme="minorEastAsia" w:hint="eastAsia"/>
        </w:rPr>
        <w:t>是关于时间t的函数，求质点的轨迹。</w:t>
      </w:r>
    </w:p>
    <w:p w14:paraId="4E555129" w14:textId="77777777" w:rsidR="000F4241" w:rsidRPr="00171C35" w:rsidRDefault="000F4241" w:rsidP="000F4241">
      <w:pPr>
        <w:ind w:firstLineChars="200" w:firstLine="420"/>
        <w:rPr>
          <w:rFonts w:asciiTheme="minorEastAsia" w:hAnsiTheme="minorEastAsia"/>
        </w:rPr>
      </w:pPr>
    </w:p>
    <w:p w14:paraId="3A176BBC" w14:textId="77777777" w:rsidR="000F4241" w:rsidRDefault="000F4241" w:rsidP="000F4241">
      <w:pPr>
        <w:ind w:firstLineChars="200" w:firstLine="420"/>
        <w:rPr>
          <w:rFonts w:asciiTheme="minorEastAsia" w:hAnsiTheme="minorEastAsia"/>
        </w:rPr>
      </w:pPr>
      <w:r w:rsidRPr="00171C35">
        <w:rPr>
          <w:rFonts w:asciiTheme="minorEastAsia" w:hAnsiTheme="minorEastAsia" w:hint="eastAsia"/>
        </w:rPr>
        <w:t>解：将（1）式两边平方与（2）式相加，即可消去参数t，得</w:t>
      </w:r>
      <w:r>
        <w:rPr>
          <w:rFonts w:asciiTheme="minorEastAsia" w:hAnsiTheme="minorEastAsia" w:hint="eastAsia"/>
        </w:rPr>
        <w:t>：</w:t>
      </w:r>
    </w:p>
    <w:p w14:paraId="2F8CDCF8" w14:textId="77777777" w:rsidR="000F4241" w:rsidRPr="00171C35" w:rsidRDefault="000F4241" w:rsidP="000F4241">
      <w:pPr>
        <w:ind w:firstLineChars="200" w:firstLine="420"/>
        <w:rPr>
          <w:rFonts w:asciiTheme="minorEastAsia" w:hAnsiTheme="minorEastAsia"/>
        </w:rPr>
      </w:pPr>
    </w:p>
    <w:p w14:paraId="4A05EF7C" w14:textId="77777777" w:rsidR="000F4241" w:rsidRPr="00D842F4" w:rsidRDefault="007C68D3" w:rsidP="000F4241">
      <w:pPr>
        <w:ind w:firstLineChars="200" w:firstLine="420"/>
        <w:rPr>
          <w:rFonts w:asciiTheme="minorEastAsia" w:hAnsiTheme="minorEastAsia"/>
          <w:i/>
        </w:rPr>
      </w:pPr>
      <m:oMathPara>
        <m:oMath>
          <m:sSubSup>
            <m:sSubSupPr>
              <m:ctrlPr>
                <w:rPr>
                  <w:rFonts w:ascii="Cambria Math" w:hAnsiTheme="minorEastAsia"/>
                  <w:i/>
                </w:rPr>
              </m:ctrlPr>
            </m:sSubSupPr>
            <m:e>
              <m:r>
                <w:rPr>
                  <w:rFonts w:ascii="Cambria Math" w:hAnsiTheme="minorEastAsia"/>
                </w:rPr>
                <m:t>x</m:t>
              </m:r>
            </m:e>
            <m:sub>
              <m:r>
                <w:rPr>
                  <w:rFonts w:ascii="Cambria Math" w:hAnsiTheme="minorEastAsia"/>
                </w:rPr>
                <m:t>1</m:t>
              </m:r>
            </m:sub>
            <m:sup>
              <m:r>
                <w:rPr>
                  <w:rFonts w:ascii="Cambria Math" w:hAnsiTheme="minorEastAsia"/>
                </w:rPr>
                <m:t>2</m:t>
              </m:r>
            </m:sup>
          </m:sSubSup>
          <m:r>
            <w:rPr>
              <w:rFonts w:ascii="Cambria Math" w:hAnsiTheme="minorEastAsia"/>
            </w:rPr>
            <m:t>+</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m:t>
          </m:r>
          <m:sSup>
            <m:sSupPr>
              <m:ctrlPr>
                <w:rPr>
                  <w:rFonts w:ascii="Cambria Math" w:hAnsiTheme="minorEastAsia"/>
                  <w:i/>
                </w:rPr>
              </m:ctrlPr>
            </m:sSupPr>
            <m:e>
              <m:d>
                <m:dPr>
                  <m:ctrlPr>
                    <w:rPr>
                      <w:rFonts w:ascii="Cambria Math" w:hAnsiTheme="minorEastAsia"/>
                      <w:i/>
                    </w:rPr>
                  </m:ctrlPr>
                </m:dPr>
                <m:e>
                  <m:sSubSup>
                    <m:sSubSupPr>
                      <m:ctrlPr>
                        <w:rPr>
                          <w:rFonts w:ascii="Cambria Math" w:hAnsiTheme="minorEastAsia"/>
                          <w:i/>
                        </w:rPr>
                      </m:ctrlPr>
                    </m:sSubSupPr>
                    <m:e>
                      <m:r>
                        <w:rPr>
                          <w:rFonts w:ascii="Cambria Math" w:hAnsiTheme="minorEastAsia"/>
                        </w:rPr>
                        <m:t>x</m:t>
                      </m:r>
                    </m:e>
                    <m:sub>
                      <m:r>
                        <w:rPr>
                          <w:rFonts w:ascii="Cambria Math" w:hAnsiTheme="minorEastAsia"/>
                        </w:rPr>
                        <m:t>1</m:t>
                      </m:r>
                    </m:sub>
                    <m:sup>
                      <m:r>
                        <w:rPr>
                          <w:rFonts w:ascii="Cambria Math" w:hAnsiTheme="minorEastAsia"/>
                        </w:rPr>
                        <m:t>0</m:t>
                      </m:r>
                    </m:sup>
                  </m:sSubSup>
                  <m:sSubSup>
                    <m:sSubSupPr>
                      <m:ctrlPr>
                        <w:rPr>
                          <w:rFonts w:ascii="Cambria Math" w:hAnsiTheme="minorEastAsia"/>
                          <w:i/>
                        </w:rPr>
                      </m:ctrlPr>
                    </m:sSubSupPr>
                    <m:e>
                      <m:r>
                        <w:rPr>
                          <w:rFonts w:ascii="Cambria Math" w:hAnsiTheme="minorEastAsia"/>
                        </w:rPr>
                        <m:t>·</m:t>
                      </m:r>
                      <m:r>
                        <w:rPr>
                          <w:rFonts w:ascii="Cambria Math" w:hAnsiTheme="minorEastAsia"/>
                        </w:rPr>
                        <m:t>x</m:t>
                      </m:r>
                    </m:e>
                    <m:sub>
                      <m:r>
                        <w:rPr>
                          <w:rFonts w:ascii="Cambria Math" w:hAnsiTheme="minorEastAsia"/>
                        </w:rPr>
                        <m:t>2</m:t>
                      </m:r>
                    </m:sub>
                    <m:sup>
                      <m:r>
                        <w:rPr>
                          <w:rFonts w:ascii="Cambria Math" w:hAnsiTheme="minorEastAsia"/>
                        </w:rPr>
                        <m:t>0</m:t>
                      </m:r>
                    </m:sup>
                  </m:sSubSup>
                </m:e>
              </m:d>
            </m:e>
            <m:sup>
              <m:r>
                <w:rPr>
                  <w:rFonts w:ascii="Cambria Math" w:hAnsiTheme="minorEastAsia"/>
                </w:rPr>
                <m:t>2</m:t>
              </m:r>
            </m:sup>
          </m:sSup>
        </m:oMath>
      </m:oMathPara>
    </w:p>
    <w:p w14:paraId="60C13645" w14:textId="77777777" w:rsidR="000F4241" w:rsidRDefault="000F4241" w:rsidP="000F4241">
      <w:pPr>
        <w:ind w:firstLineChars="200" w:firstLine="420"/>
        <w:jc w:val="center"/>
        <w:rPr>
          <w:rFonts w:asciiTheme="minorEastAsia" w:hAnsiTheme="minorEastAsia"/>
        </w:rPr>
      </w:pPr>
      <w:r w:rsidRPr="00171C35">
        <w:rPr>
          <w:rFonts w:asciiTheme="minorEastAsia" w:hAnsiTheme="minorEastAsia"/>
        </w:rPr>
        <w:t>O</w:t>
      </w:r>
      <w:r w:rsidRPr="00171C35">
        <w:rPr>
          <w:rFonts w:asciiTheme="minorEastAsia" w:hAnsiTheme="minorEastAsia" w:hint="eastAsia"/>
        </w:rPr>
        <w:t>r</w:t>
      </w:r>
    </w:p>
    <w:p w14:paraId="6F4BE72E" w14:textId="77777777" w:rsidR="000F4241" w:rsidRPr="00D842F4" w:rsidRDefault="007C68D3" w:rsidP="000F4241">
      <w:pPr>
        <w:ind w:firstLineChars="200" w:firstLine="420"/>
        <w:jc w:val="center"/>
        <w:rPr>
          <w:rFonts w:asciiTheme="minorEastAsia" w:hAnsiTheme="minorEastAsia"/>
          <w:i/>
        </w:rPr>
      </w:pPr>
      <m:oMathPara>
        <m:oMath>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2</m:t>
              </m:r>
            </m:sub>
          </m:sSub>
          <m:r>
            <w:rPr>
              <w:rFonts w:ascii="Cambria Math" w:hAnsiTheme="minorEastAsia" w:cs="宋体"/>
            </w:rPr>
            <m:t>=</m:t>
          </m:r>
          <m:sSup>
            <m:sSupPr>
              <m:ctrlPr>
                <w:rPr>
                  <w:rFonts w:ascii="Cambria Math" w:hAnsiTheme="minorEastAsia" w:cs="宋体"/>
                  <w:i/>
                </w:rPr>
              </m:ctrlPr>
            </m:sSupPr>
            <m:e>
              <m:d>
                <m:dPr>
                  <m:ctrlPr>
                    <w:rPr>
                      <w:rFonts w:ascii="Cambria Math" w:hAnsiTheme="minorEastAsia" w:cs="宋体"/>
                      <w:i/>
                    </w:rPr>
                  </m:ctrlPr>
                </m:dPr>
                <m:e>
                  <m:sSubSup>
                    <m:sSubSupPr>
                      <m:ctrlPr>
                        <w:rPr>
                          <w:rFonts w:ascii="Cambria Math" w:hAnsiTheme="minorEastAsia" w:cs="宋体"/>
                          <w:i/>
                        </w:rPr>
                      </m:ctrlPr>
                    </m:sSubSupPr>
                    <m:e>
                      <m:r>
                        <w:rPr>
                          <w:rFonts w:ascii="Cambria Math" w:hAnsiTheme="minorEastAsia"/>
                          <w:kern w:val="0"/>
                        </w:rPr>
                        <m:t>x</m:t>
                      </m:r>
                    </m:e>
                    <m:sub>
                      <m:r>
                        <w:rPr>
                          <w:rFonts w:ascii="Cambria Math" w:hAnsiTheme="minorEastAsia"/>
                          <w:kern w:val="0"/>
                        </w:rPr>
                        <m:t>1</m:t>
                      </m:r>
                    </m:sub>
                    <m:sup>
                      <m:r>
                        <w:rPr>
                          <w:rFonts w:ascii="Cambria Math" w:hAnsiTheme="minorEastAsia"/>
                          <w:kern w:val="0"/>
                        </w:rPr>
                        <m:t>0</m:t>
                      </m:r>
                    </m:sup>
                  </m:sSubSup>
                  <m:sSubSup>
                    <m:sSubSupPr>
                      <m:ctrlPr>
                        <w:rPr>
                          <w:rFonts w:ascii="Cambria Math" w:hAnsiTheme="minorEastAsia" w:cs="宋体"/>
                          <w:i/>
                        </w:rPr>
                      </m:ctrlPr>
                    </m:sSubSupPr>
                    <m:e>
                      <m:r>
                        <w:rPr>
                          <w:rFonts w:ascii="Cambria Math" w:hAnsiTheme="minorEastAsia"/>
                          <w:kern w:val="0"/>
                        </w:rPr>
                        <m:t>·</m:t>
                      </m:r>
                      <m:r>
                        <w:rPr>
                          <w:rFonts w:ascii="Cambria Math" w:hAnsiTheme="minorEastAsia"/>
                          <w:kern w:val="0"/>
                        </w:rPr>
                        <m:t>x</m:t>
                      </m:r>
                    </m:e>
                    <m:sub>
                      <m:r>
                        <w:rPr>
                          <w:rFonts w:ascii="Cambria Math" w:hAnsiTheme="minorEastAsia"/>
                          <w:kern w:val="0"/>
                        </w:rPr>
                        <m:t>2</m:t>
                      </m:r>
                    </m:sub>
                    <m:sup>
                      <m:r>
                        <w:rPr>
                          <w:rFonts w:ascii="Cambria Math" w:hAnsiTheme="minorEastAsia"/>
                          <w:kern w:val="0"/>
                        </w:rPr>
                        <m:t>0</m:t>
                      </m:r>
                    </m:sup>
                  </m:sSubSup>
                </m:e>
              </m:d>
            </m:e>
            <m:sup>
              <m:r>
                <w:rPr>
                  <w:rFonts w:ascii="Cambria Math" w:hAnsiTheme="minorEastAsia"/>
                  <w:kern w:val="0"/>
                </w:rPr>
                <m:t>2</m:t>
              </m:r>
            </m:sup>
          </m:sSup>
          <m:r>
            <w:rPr>
              <w:rFonts w:ascii="Cambria Math" w:hAnsi="Cambria Math" w:cs="宋体"/>
            </w:rPr>
            <m:t>-</m:t>
          </m:r>
          <m:sSubSup>
            <m:sSubSupPr>
              <m:ctrlPr>
                <w:rPr>
                  <w:rFonts w:ascii="Cambria Math" w:hAnsiTheme="minorEastAsia"/>
                  <w:i/>
                </w:rPr>
              </m:ctrlPr>
            </m:sSubSupPr>
            <m:e>
              <m:r>
                <w:rPr>
                  <w:rFonts w:ascii="Cambria Math" w:hAnsiTheme="minorEastAsia"/>
                </w:rPr>
                <m:t>x</m:t>
              </m:r>
            </m:e>
            <m:sub>
              <m:r>
                <w:rPr>
                  <w:rFonts w:ascii="Cambria Math" w:hAnsiTheme="minorEastAsia"/>
                </w:rPr>
                <m:t>1</m:t>
              </m:r>
            </m:sub>
            <m:sup>
              <m:r>
                <w:rPr>
                  <w:rFonts w:ascii="Cambria Math" w:hAnsiTheme="minorEastAsia"/>
                </w:rPr>
                <m:t>2</m:t>
              </m:r>
            </m:sup>
          </m:sSubSup>
        </m:oMath>
      </m:oMathPara>
    </w:p>
    <w:p w14:paraId="4DF0C20D" w14:textId="77777777" w:rsidR="000F4241" w:rsidRPr="00171C35" w:rsidRDefault="000F4241" w:rsidP="000F4241">
      <w:pPr>
        <w:ind w:firstLineChars="200" w:firstLine="420"/>
        <w:jc w:val="right"/>
        <w:rPr>
          <w:rFonts w:asciiTheme="minorEastAsia" w:hAnsiTheme="minorEastAsia"/>
        </w:rPr>
      </w:pPr>
      <w:r>
        <w:rPr>
          <w:rFonts w:asciiTheme="minorEastAsia" w:hAnsiTheme="minorEastAsia" w:hint="eastAsia"/>
        </w:rPr>
        <w:t>····</w:t>
      </w:r>
      <w:r w:rsidRPr="00171C35">
        <w:rPr>
          <w:rFonts w:asciiTheme="minorEastAsia" w:hAnsiTheme="minorEastAsia" w:hint="eastAsia"/>
        </w:rPr>
        <w:t>（3）</w:t>
      </w:r>
    </w:p>
    <w:p w14:paraId="28514DC2" w14:textId="77777777" w:rsidR="000F4241" w:rsidRDefault="000F4241" w:rsidP="000F4241">
      <w:pPr>
        <w:ind w:firstLineChars="200" w:firstLine="420"/>
        <w:rPr>
          <w:rFonts w:asciiTheme="minorEastAsia" w:hAnsiTheme="minorEastAsia"/>
        </w:rPr>
      </w:pPr>
      <w:r w:rsidRPr="00171C35">
        <w:rPr>
          <w:rFonts w:asciiTheme="minorEastAsia" w:hAnsiTheme="minorEastAsia" w:hint="eastAsia"/>
        </w:rPr>
        <w:t>（3）式是一个抛物线方程，表明流体质点的迹线是一抛物线。</w:t>
      </w:r>
    </w:p>
    <w:p w14:paraId="5220C791" w14:textId="77777777" w:rsidR="000F4241" w:rsidRPr="00171C35" w:rsidRDefault="000F4241" w:rsidP="000F4241">
      <w:pPr>
        <w:ind w:firstLineChars="200" w:firstLine="420"/>
        <w:rPr>
          <w:rFonts w:asciiTheme="minorEastAsia" w:hAnsiTheme="minorEastAsia"/>
        </w:rPr>
      </w:pPr>
    </w:p>
    <w:p w14:paraId="4E94F970" w14:textId="77777777" w:rsidR="000F4241" w:rsidRDefault="000F4241" w:rsidP="000F4241">
      <w:pPr>
        <w:ind w:firstLineChars="200" w:firstLine="420"/>
        <w:rPr>
          <w:rFonts w:asciiTheme="minorEastAsia" w:hAnsiTheme="minorEastAsia"/>
        </w:rPr>
      </w:pPr>
      <w:r w:rsidRPr="00171C35">
        <w:rPr>
          <w:rFonts w:asciiTheme="minorEastAsia" w:hAnsiTheme="minorEastAsia" w:hint="eastAsia"/>
        </w:rPr>
        <w:t>如果流体运动是以欧拉速度给出的，则要得到迹线方程，就必须通过变数转换来实现，即先将欧拉变数转化为拉氏变数，亦即解微分方程</w:t>
      </w:r>
      <w:r>
        <w:rPr>
          <w:rFonts w:asciiTheme="minorEastAsia" w:hAnsiTheme="minorEastAsia" w:hint="eastAsia"/>
        </w:rPr>
        <w:t>：</w:t>
      </w:r>
    </w:p>
    <w:p w14:paraId="44322FE1" w14:textId="77777777" w:rsidR="000F4241" w:rsidRPr="00171C35" w:rsidRDefault="000F4241" w:rsidP="000F4241">
      <w:pPr>
        <w:ind w:firstLineChars="200" w:firstLine="420"/>
        <w:rPr>
          <w:rFonts w:asciiTheme="minorEastAsia" w:hAnsiTheme="minorEastAsia"/>
        </w:rPr>
      </w:pPr>
    </w:p>
    <w:p w14:paraId="54639DAF" w14:textId="77777777" w:rsidR="000F4241" w:rsidRPr="003D0FB2" w:rsidRDefault="000F4241" w:rsidP="000F4241">
      <w:pPr>
        <w:ind w:firstLineChars="200" w:firstLine="420"/>
        <w:rPr>
          <w:rFonts w:ascii="Cambria Math" w:hAnsi="Cambria Math" w:hint="eastAsia"/>
          <w:oMath/>
        </w:rPr>
      </w:pPr>
      <m:oMathPara>
        <m:oMath>
          <m:r>
            <w:rPr>
              <w:rFonts w:ascii="Cambria Math" w:hAnsi="Cambria Math" w:hint="eastAsia"/>
            </w:rPr>
            <m:t>d</m:t>
          </m:r>
          <m:sSub>
            <m:sSubPr>
              <m:ctrlPr>
                <w:rPr>
                  <w:rFonts w:ascii="Cambria Math" w:hAnsi="Cambria Math" w:cs="宋体"/>
                  <w:i/>
                </w:rPr>
              </m:ctrlPr>
            </m:sSubPr>
            <m:e>
              <m:r>
                <w:rPr>
                  <w:rFonts w:ascii="Cambria Math" w:hAnsi="Cambria Math"/>
                  <w:kern w:val="0"/>
                </w:rPr>
                <m:t>x</m:t>
              </m:r>
            </m:e>
            <m:sub>
              <m:r>
                <w:rPr>
                  <w:rFonts w:ascii="Cambria Math" w:hAnsi="Cambria Math"/>
                  <w:kern w:val="0"/>
                </w:rPr>
                <m:t>i</m:t>
              </m:r>
            </m:sub>
          </m:sSub>
          <m:r>
            <w:rPr>
              <w:rFonts w:ascii="Cambria Math" w:hAnsi="Cambria Math" w:cs="宋体"/>
            </w:rPr>
            <m:t>=</m:t>
          </m:r>
          <m:sSub>
            <m:sSubPr>
              <m:ctrlPr>
                <w:rPr>
                  <w:rFonts w:ascii="Cambria Math" w:hAnsi="Cambria Math" w:cs="宋体"/>
                  <w:i/>
                </w:rPr>
              </m:ctrlPr>
            </m:sSubPr>
            <m:e>
              <m:r>
                <w:rPr>
                  <w:rFonts w:ascii="Cambria Math" w:hAnsi="Cambria Math"/>
                  <w:kern w:val="0"/>
                </w:rPr>
                <m:t>v</m:t>
              </m:r>
            </m:e>
            <m:sub>
              <m:r>
                <w:rPr>
                  <w:rFonts w:ascii="Cambria Math" w:hAnsi="Cambria Math"/>
                  <w:kern w:val="0"/>
                </w:rPr>
                <m:t>i</m:t>
              </m:r>
            </m:sub>
          </m:sSub>
          <m:d>
            <m:dPr>
              <m:ctrlPr>
                <w:rPr>
                  <w:rFonts w:ascii="Cambria Math" w:hAnsi="Cambria Math" w:cs="宋体"/>
                  <w:i/>
                </w:rPr>
              </m:ctrlPr>
            </m:dPr>
            <m:e>
              <m:sSub>
                <m:sSubPr>
                  <m:ctrlPr>
                    <w:rPr>
                      <w:rFonts w:ascii="Cambria Math" w:hAnsi="Cambria Math" w:cs="宋体"/>
                      <w:i/>
                    </w:rPr>
                  </m:ctrlPr>
                </m:sSubPr>
                <m:e>
                  <m:r>
                    <w:rPr>
                      <w:rFonts w:ascii="Cambria Math" w:hAnsi="Cambria Math"/>
                      <w:kern w:val="0"/>
                    </w:rPr>
                    <m:t>x</m:t>
                  </m:r>
                </m:e>
                <m:sub>
                  <m:r>
                    <w:rPr>
                      <w:rFonts w:ascii="Cambria Math" w:hAnsi="Cambria Math"/>
                      <w:kern w:val="0"/>
                    </w:rPr>
                    <m:t>i</m:t>
                  </m:r>
                </m:sub>
              </m:sSub>
              <m:r>
                <w:rPr>
                  <w:rFonts w:ascii="Cambria Math" w:hAnsi="Cambria Math" w:cs="宋体"/>
                </w:rPr>
                <m:t>,t</m:t>
              </m:r>
            </m:e>
          </m:d>
          <m:r>
            <w:rPr>
              <w:rFonts w:ascii="Cambria Math" w:hAnsi="Cambria Math" w:cs="宋体"/>
            </w:rPr>
            <m:t>dt</m:t>
          </m:r>
        </m:oMath>
      </m:oMathPara>
    </w:p>
    <w:p w14:paraId="0CA51F57" w14:textId="77777777" w:rsidR="000F4241" w:rsidRDefault="000F4241" w:rsidP="000F4241">
      <w:pPr>
        <w:ind w:firstLineChars="200" w:firstLine="420"/>
        <w:jc w:val="right"/>
        <w:rPr>
          <w:rFonts w:asciiTheme="minorEastAsia" w:hAnsiTheme="minorEastAsia"/>
        </w:rPr>
      </w:pPr>
      <w:r>
        <w:rPr>
          <w:rFonts w:asciiTheme="minorEastAsia" w:hAnsiTheme="minorEastAsia" w:hint="eastAsia"/>
        </w:rPr>
        <w:t>····</w:t>
      </w:r>
      <w:r w:rsidRPr="00171C35">
        <w:rPr>
          <w:rFonts w:asciiTheme="minorEastAsia" w:hAnsiTheme="minorEastAsia" w:hint="eastAsia"/>
        </w:rPr>
        <w:t>（1</w:t>
      </w:r>
      <w:r>
        <w:rPr>
          <w:rFonts w:asciiTheme="minorEastAsia" w:hAnsiTheme="minorEastAsia" w:hint="eastAsia"/>
        </w:rPr>
        <w:t>-</w:t>
      </w:r>
      <w:r w:rsidRPr="00171C35">
        <w:rPr>
          <w:rFonts w:asciiTheme="minorEastAsia" w:hAnsiTheme="minorEastAsia" w:hint="eastAsia"/>
        </w:rPr>
        <w:t>4</w:t>
      </w:r>
      <w:r>
        <w:rPr>
          <w:rFonts w:asciiTheme="minorEastAsia" w:hAnsiTheme="minorEastAsia" w:hint="eastAsia"/>
        </w:rPr>
        <w:t>-</w:t>
      </w:r>
      <w:r w:rsidRPr="00171C35">
        <w:rPr>
          <w:rFonts w:asciiTheme="minorEastAsia" w:hAnsiTheme="minorEastAsia" w:hint="eastAsia"/>
        </w:rPr>
        <w:t>1）</w:t>
      </w:r>
    </w:p>
    <w:p w14:paraId="35AFFB23" w14:textId="77777777" w:rsidR="000F4241" w:rsidRPr="00171C35" w:rsidRDefault="000F4241" w:rsidP="000F4241">
      <w:pPr>
        <w:ind w:firstLineChars="200" w:firstLine="420"/>
        <w:jc w:val="right"/>
        <w:rPr>
          <w:rFonts w:asciiTheme="minorEastAsia" w:hAnsiTheme="minorEastAsia"/>
        </w:rPr>
      </w:pPr>
    </w:p>
    <w:p w14:paraId="3B423FD6" w14:textId="77777777" w:rsidR="000F4241" w:rsidRPr="00171C35" w:rsidRDefault="000F4241" w:rsidP="000F4241">
      <w:pPr>
        <w:ind w:firstLineChars="200" w:firstLine="420"/>
        <w:rPr>
          <w:rFonts w:asciiTheme="minorEastAsia" w:hAnsiTheme="minorEastAsia"/>
        </w:rPr>
      </w:pPr>
      <w:r w:rsidRPr="00171C35">
        <w:rPr>
          <w:rFonts w:asciiTheme="minorEastAsia" w:hAnsiTheme="minorEastAsia" w:hint="eastAsia"/>
        </w:rPr>
        <w:t>例：已知</w:t>
      </w:r>
      <m:oMath>
        <m:acc>
          <m:accPr>
            <m:chr m:val="⃑"/>
            <m:ctrlPr>
              <w:rPr>
                <w:rFonts w:ascii="Cambria Math" w:hAnsiTheme="minorEastAsia"/>
                <w:i/>
              </w:rPr>
            </m:ctrlPr>
          </m:accPr>
          <m:e>
            <m:r>
              <w:rPr>
                <w:rFonts w:ascii="Cambria Math" w:hAnsiTheme="minorEastAsia"/>
              </w:rPr>
              <m:t>v</m:t>
            </m:r>
          </m:e>
        </m:acc>
        <m:r>
          <w:rPr>
            <w:rFonts w:ascii="Cambria Math" w:hAnsiTheme="minorEastAsia"/>
          </w:rPr>
          <m:t>=A</m:t>
        </m:r>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1</m:t>
            </m:r>
          </m:sub>
        </m:sSub>
        <m:acc>
          <m:accPr>
            <m:chr m:val="⃑"/>
            <m:ctrlPr>
              <w:rPr>
                <w:rFonts w:ascii="Cambria Math" w:hAnsiTheme="minorEastAsia" w:cs="宋体"/>
                <w:i/>
              </w:rPr>
            </m:ctrlPr>
          </m:accPr>
          <m:e>
            <m:sSub>
              <m:sSubPr>
                <m:ctrlPr>
                  <w:rPr>
                    <w:rFonts w:ascii="Cambria Math" w:hAnsiTheme="minorEastAsia" w:cs="宋体"/>
                    <w:i/>
                  </w:rPr>
                </m:ctrlPr>
              </m:sSubPr>
              <m:e>
                <m:r>
                  <w:rPr>
                    <w:rFonts w:ascii="Cambria Math" w:hAnsiTheme="minorEastAsia"/>
                    <w:kern w:val="0"/>
                  </w:rPr>
                  <m:t>e</m:t>
                </m:r>
              </m:e>
              <m:sub>
                <m:r>
                  <w:rPr>
                    <w:rFonts w:ascii="Cambria Math" w:hAnsiTheme="minorEastAsia"/>
                    <w:kern w:val="0"/>
                  </w:rPr>
                  <m:t>1</m:t>
                </m:r>
              </m:sub>
            </m:sSub>
          </m:e>
        </m:acc>
        <m:r>
          <w:rPr>
            <w:rFonts w:ascii="Cambria Math" w:hAnsi="Cambria Math" w:cs="宋体"/>
          </w:rPr>
          <m:t>-</m:t>
        </m:r>
        <m:r>
          <w:rPr>
            <w:rFonts w:ascii="Cambria Math" w:hAnsiTheme="minorEastAsia" w:cs="宋体"/>
          </w:rPr>
          <m:t>A</m:t>
        </m:r>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2</m:t>
            </m:r>
          </m:sub>
        </m:sSub>
        <m:acc>
          <m:accPr>
            <m:chr m:val="⃑"/>
            <m:ctrlPr>
              <w:rPr>
                <w:rFonts w:ascii="Cambria Math" w:hAnsiTheme="minorEastAsia" w:cs="宋体"/>
                <w:i/>
              </w:rPr>
            </m:ctrlPr>
          </m:accPr>
          <m:e>
            <m:sSub>
              <m:sSubPr>
                <m:ctrlPr>
                  <w:rPr>
                    <w:rFonts w:ascii="Cambria Math" w:hAnsiTheme="minorEastAsia" w:cs="宋体"/>
                    <w:i/>
                  </w:rPr>
                </m:ctrlPr>
              </m:sSubPr>
              <m:e>
                <m:r>
                  <w:rPr>
                    <w:rFonts w:ascii="Cambria Math" w:hAnsiTheme="minorEastAsia"/>
                    <w:kern w:val="0"/>
                  </w:rPr>
                  <m:t>e</m:t>
                </m:r>
              </m:e>
              <m:sub>
                <m:r>
                  <w:rPr>
                    <w:rFonts w:ascii="Cambria Math" w:hAnsiTheme="minorEastAsia"/>
                    <w:kern w:val="0"/>
                  </w:rPr>
                  <m:t>2</m:t>
                </m:r>
              </m:sub>
            </m:sSub>
          </m:e>
        </m:acc>
      </m:oMath>
      <w:r>
        <w:rPr>
          <w:rFonts w:asciiTheme="minorEastAsia" w:hAnsiTheme="minorEastAsia" w:hint="eastAsia"/>
        </w:rPr>
        <w:t>（这是一个定常流）</w:t>
      </w:r>
      <w:r w:rsidRPr="00171C35">
        <w:rPr>
          <w:rFonts w:asciiTheme="minorEastAsia" w:hAnsiTheme="minorEastAsia" w:hint="eastAsia"/>
        </w:rPr>
        <w:t>，求流体质点的轨迹。</w:t>
      </w:r>
    </w:p>
    <w:p w14:paraId="7797D193" w14:textId="77777777" w:rsidR="000F4241" w:rsidRDefault="000F4241" w:rsidP="000F4241">
      <w:pPr>
        <w:ind w:firstLineChars="200" w:firstLine="420"/>
        <w:rPr>
          <w:rFonts w:asciiTheme="minorEastAsia" w:hAnsiTheme="minorEastAsia"/>
        </w:rPr>
      </w:pPr>
      <w:r w:rsidRPr="00171C35">
        <w:rPr>
          <w:rFonts w:asciiTheme="minorEastAsia" w:hAnsiTheme="minorEastAsia" w:hint="eastAsia"/>
        </w:rPr>
        <w:t>解：已知</w:t>
      </w:r>
      <m:oMath>
        <m:sSub>
          <m:sSubPr>
            <m:ctrlPr>
              <w:rPr>
                <w:rFonts w:ascii="Cambria Math" w:hAnsiTheme="minorEastAsia" w:cs="宋体"/>
                <w:i/>
              </w:rPr>
            </m:ctrlPr>
          </m:sSubPr>
          <m:e>
            <m:r>
              <w:rPr>
                <w:rFonts w:ascii="Cambria Math" w:hAnsiTheme="minorEastAsia"/>
                <w:kern w:val="0"/>
              </w:rPr>
              <m:t>v</m:t>
            </m:r>
          </m:e>
          <m:sub>
            <m:r>
              <w:rPr>
                <w:rFonts w:ascii="Cambria Math" w:hAnsiTheme="minorEastAsia"/>
                <w:kern w:val="0"/>
              </w:rPr>
              <m:t>1</m:t>
            </m:r>
          </m:sub>
        </m:sSub>
        <m:r>
          <w:rPr>
            <w:rFonts w:ascii="Cambria Math" w:hAnsiTheme="minorEastAsia" w:cs="宋体"/>
          </w:rPr>
          <m:t>=</m:t>
        </m:r>
        <m:r>
          <w:rPr>
            <w:rFonts w:ascii="Cambria Math" w:hAnsiTheme="minorEastAsia"/>
          </w:rPr>
          <m:t xml:space="preserve"> A</m:t>
        </m:r>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1</m:t>
            </m:r>
          </m:sub>
        </m:sSub>
      </m:oMath>
      <w:r w:rsidRPr="00171C35">
        <w:rPr>
          <w:rFonts w:asciiTheme="minorEastAsia" w:hAnsiTheme="minorEastAsia" w:hint="eastAsia"/>
        </w:rPr>
        <w:t>，</w:t>
      </w:r>
      <m:oMath>
        <m:sSub>
          <m:sSubPr>
            <m:ctrlPr>
              <w:rPr>
                <w:rFonts w:ascii="Cambria Math" w:hAnsiTheme="minorEastAsia" w:cs="宋体"/>
                <w:i/>
              </w:rPr>
            </m:ctrlPr>
          </m:sSubPr>
          <m:e>
            <m:r>
              <w:rPr>
                <w:rFonts w:ascii="Cambria Math" w:hAnsiTheme="minorEastAsia"/>
                <w:kern w:val="0"/>
              </w:rPr>
              <m:t>v</m:t>
            </m:r>
          </m:e>
          <m:sub>
            <m:r>
              <w:rPr>
                <w:rFonts w:ascii="Cambria Math" w:hAnsiTheme="minorEastAsia"/>
                <w:kern w:val="0"/>
              </w:rPr>
              <m:t>2</m:t>
            </m:r>
          </m:sub>
        </m:sSub>
        <m:r>
          <w:rPr>
            <w:rFonts w:ascii="Cambria Math" w:hAnsiTheme="minorEastAsia" w:cs="宋体"/>
          </w:rPr>
          <m:t>=</m:t>
        </m:r>
        <m:r>
          <w:rPr>
            <w:rFonts w:ascii="Cambria Math" w:hAnsi="Cambria Math"/>
          </w:rPr>
          <m:t>-</m:t>
        </m:r>
        <m:r>
          <w:rPr>
            <w:rFonts w:ascii="Cambria Math" w:hAnsiTheme="minorEastAsia"/>
          </w:rPr>
          <m:t>A</m:t>
        </m:r>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2</m:t>
            </m:r>
          </m:sub>
        </m:sSub>
      </m:oMath>
      <w:r w:rsidRPr="00171C35">
        <w:rPr>
          <w:rFonts w:asciiTheme="minorEastAsia" w:hAnsiTheme="minorEastAsia" w:hint="eastAsia"/>
        </w:rPr>
        <w:t>，则由（1</w:t>
      </w:r>
      <w:r>
        <w:rPr>
          <w:rFonts w:asciiTheme="minorEastAsia" w:hAnsiTheme="minorEastAsia" w:hint="eastAsia"/>
        </w:rPr>
        <w:t>-</w:t>
      </w:r>
      <w:r w:rsidRPr="00171C35">
        <w:rPr>
          <w:rFonts w:asciiTheme="minorEastAsia" w:hAnsiTheme="minorEastAsia" w:hint="eastAsia"/>
        </w:rPr>
        <w:t>4</w:t>
      </w:r>
      <w:r>
        <w:rPr>
          <w:rFonts w:asciiTheme="minorEastAsia" w:hAnsiTheme="minorEastAsia" w:hint="eastAsia"/>
        </w:rPr>
        <w:t>-</w:t>
      </w:r>
      <w:r w:rsidRPr="00171C35">
        <w:rPr>
          <w:rFonts w:asciiTheme="minorEastAsia" w:hAnsiTheme="minorEastAsia" w:hint="eastAsia"/>
        </w:rPr>
        <w:t>1）式，有</w:t>
      </w:r>
      <w:r>
        <w:rPr>
          <w:rFonts w:asciiTheme="minorEastAsia" w:hAnsiTheme="minorEastAsia" w:hint="eastAsia"/>
        </w:rPr>
        <w:t>：</w:t>
      </w:r>
    </w:p>
    <w:p w14:paraId="164FF6A1" w14:textId="77777777" w:rsidR="000F4241" w:rsidRPr="00935337" w:rsidRDefault="000F4241" w:rsidP="000F4241">
      <w:pPr>
        <w:ind w:firstLineChars="200" w:firstLine="420"/>
        <w:rPr>
          <w:rFonts w:asciiTheme="minorEastAsia" w:hAnsiTheme="minorEastAsia"/>
        </w:rPr>
      </w:pPr>
    </w:p>
    <w:p w14:paraId="14B54CA4" w14:textId="77777777" w:rsidR="000F4241" w:rsidRPr="00935337" w:rsidRDefault="000F4241" w:rsidP="000F4241">
      <w:pPr>
        <w:ind w:firstLineChars="200" w:firstLine="420"/>
        <w:rPr>
          <w:rFonts w:ascii="Cambria Math" w:hAnsi="Cambria Math" w:hint="eastAsia"/>
          <w:oMath/>
        </w:rPr>
      </w:pPr>
      <m:oMathPara>
        <m:oMath>
          <m:r>
            <w:rPr>
              <w:rFonts w:ascii="Cambria Math" w:hAnsi="Cambria Math" w:hint="eastAsia"/>
            </w:rPr>
            <m:t>d</m:t>
          </m:r>
          <m:sSub>
            <m:sSubPr>
              <m:ctrlPr>
                <w:rPr>
                  <w:rFonts w:ascii="Cambria Math" w:hAnsi="Cambria Math" w:cs="宋体"/>
                  <w:i/>
                </w:rPr>
              </m:ctrlPr>
            </m:sSubPr>
            <m:e>
              <m:r>
                <w:rPr>
                  <w:rFonts w:ascii="Cambria Math" w:hAnsi="Cambria Math"/>
                  <w:kern w:val="0"/>
                </w:rPr>
                <m:t>x</m:t>
              </m:r>
            </m:e>
            <m:sub>
              <m:r>
                <w:rPr>
                  <w:rFonts w:ascii="Cambria Math" w:hAnsi="Cambria Math"/>
                  <w:kern w:val="0"/>
                </w:rPr>
                <m:t>1</m:t>
              </m:r>
            </m:sub>
          </m:sSub>
          <m:r>
            <w:rPr>
              <w:rFonts w:ascii="Cambria Math" w:hAnsi="Cambria Math" w:cs="宋体"/>
            </w:rPr>
            <m:t>=</m:t>
          </m:r>
          <m:sSub>
            <m:sSubPr>
              <m:ctrlPr>
                <w:rPr>
                  <w:rFonts w:ascii="Cambria Math" w:hAnsi="Cambria Math" w:cs="宋体"/>
                  <w:i/>
                </w:rPr>
              </m:ctrlPr>
            </m:sSubPr>
            <m:e>
              <m:r>
                <w:rPr>
                  <w:rFonts w:ascii="Cambria Math" w:hAnsi="Cambria Math"/>
                  <w:kern w:val="0"/>
                </w:rPr>
                <m:t>v</m:t>
              </m:r>
            </m:e>
            <m:sub>
              <m:r>
                <w:rPr>
                  <w:rFonts w:ascii="Cambria Math" w:hAnsi="Cambria Math"/>
                  <w:kern w:val="0"/>
                </w:rPr>
                <m:t>1</m:t>
              </m:r>
            </m:sub>
          </m:sSub>
          <m:r>
            <w:rPr>
              <w:rFonts w:ascii="Cambria Math" w:hAnsi="Cambria Math" w:cs="宋体"/>
            </w:rPr>
            <m:t>dt=</m:t>
          </m:r>
          <m:r>
            <w:rPr>
              <w:rFonts w:ascii="Cambria Math" w:hAnsi="Cambria Math"/>
            </w:rPr>
            <m:t>A</m:t>
          </m:r>
          <m:sSub>
            <m:sSubPr>
              <m:ctrlPr>
                <w:rPr>
                  <w:rFonts w:ascii="Cambria Math" w:hAnsi="Cambria Math" w:cs="宋体"/>
                  <w:i/>
                </w:rPr>
              </m:ctrlPr>
            </m:sSubPr>
            <m:e>
              <m:r>
                <w:rPr>
                  <w:rFonts w:ascii="Cambria Math" w:hAnsi="Cambria Math"/>
                  <w:kern w:val="0"/>
                </w:rPr>
                <m:t>x</m:t>
              </m:r>
            </m:e>
            <m:sub>
              <m:r>
                <w:rPr>
                  <w:rFonts w:ascii="Cambria Math" w:hAnsi="Cambria Math"/>
                  <w:kern w:val="0"/>
                </w:rPr>
                <m:t>1</m:t>
              </m:r>
            </m:sub>
          </m:sSub>
          <m:r>
            <w:rPr>
              <w:rFonts w:ascii="Cambria Math" w:hAnsi="Cambria Math" w:cs="宋体"/>
            </w:rPr>
            <m:t xml:space="preserve">dt   </m:t>
          </m:r>
          <m:r>
            <w:rPr>
              <w:rFonts w:ascii="Cambria Math" w:hAnsi="Cambria Math"/>
            </w:rPr>
            <m:t>，</m:t>
          </m:r>
          <m:r>
            <w:rPr>
              <w:rFonts w:ascii="Cambria Math" w:hAnsi="Cambria Math"/>
            </w:rPr>
            <m:t>d</m:t>
          </m:r>
          <m:sSub>
            <m:sSubPr>
              <m:ctrlPr>
                <w:rPr>
                  <w:rFonts w:ascii="Cambria Math" w:hAnsi="Cambria Math" w:cs="宋体"/>
                  <w:i/>
                </w:rPr>
              </m:ctrlPr>
            </m:sSubPr>
            <m:e>
              <m:r>
                <w:rPr>
                  <w:rFonts w:ascii="Cambria Math" w:hAnsi="Cambria Math"/>
                  <w:kern w:val="0"/>
                </w:rPr>
                <m:t>x</m:t>
              </m:r>
            </m:e>
            <m:sub>
              <m:r>
                <w:rPr>
                  <w:rFonts w:ascii="Cambria Math" w:hAnsi="Cambria Math"/>
                  <w:kern w:val="0"/>
                </w:rPr>
                <m:t>2</m:t>
              </m:r>
            </m:sub>
          </m:sSub>
          <m:r>
            <w:rPr>
              <w:rFonts w:ascii="Cambria Math" w:hAnsi="Cambria Math" w:cs="宋体"/>
            </w:rPr>
            <m:t>=</m:t>
          </m:r>
          <m:sSub>
            <m:sSubPr>
              <m:ctrlPr>
                <w:rPr>
                  <w:rFonts w:ascii="Cambria Math" w:hAnsi="Cambria Math" w:cs="宋体"/>
                  <w:i/>
                </w:rPr>
              </m:ctrlPr>
            </m:sSubPr>
            <m:e>
              <m:r>
                <w:rPr>
                  <w:rFonts w:ascii="Cambria Math" w:hAnsi="Cambria Math"/>
                  <w:kern w:val="0"/>
                </w:rPr>
                <m:t>v</m:t>
              </m:r>
            </m:e>
            <m:sub>
              <m:r>
                <w:rPr>
                  <w:rFonts w:ascii="Cambria Math" w:hAnsi="Cambria Math"/>
                  <w:kern w:val="0"/>
                </w:rPr>
                <m:t>2</m:t>
              </m:r>
            </m:sub>
          </m:sSub>
          <m:r>
            <w:rPr>
              <w:rFonts w:ascii="Cambria Math" w:hAnsi="Cambria Math" w:cs="宋体"/>
            </w:rPr>
            <m:t>dt=-</m:t>
          </m:r>
          <m:r>
            <w:rPr>
              <w:rFonts w:ascii="Cambria Math" w:hAnsi="Cambria Math"/>
            </w:rPr>
            <m:t>A</m:t>
          </m:r>
          <m:sSub>
            <m:sSubPr>
              <m:ctrlPr>
                <w:rPr>
                  <w:rFonts w:ascii="Cambria Math" w:hAnsi="Cambria Math" w:cs="宋体"/>
                  <w:i/>
                </w:rPr>
              </m:ctrlPr>
            </m:sSubPr>
            <m:e>
              <m:r>
                <w:rPr>
                  <w:rFonts w:ascii="Cambria Math" w:hAnsi="Cambria Math"/>
                  <w:kern w:val="0"/>
                </w:rPr>
                <m:t>x</m:t>
              </m:r>
            </m:e>
            <m:sub>
              <m:r>
                <w:rPr>
                  <w:rFonts w:ascii="Cambria Math" w:hAnsi="Cambria Math"/>
                  <w:kern w:val="0"/>
                </w:rPr>
                <m:t>2</m:t>
              </m:r>
            </m:sub>
          </m:sSub>
          <m:r>
            <w:rPr>
              <w:rFonts w:ascii="Cambria Math" w:hAnsi="Cambria Math" w:cs="宋体"/>
            </w:rPr>
            <m:t>dt</m:t>
          </m:r>
        </m:oMath>
      </m:oMathPara>
    </w:p>
    <w:p w14:paraId="0A49F45E" w14:textId="77777777" w:rsidR="000F4241" w:rsidRDefault="000F4241" w:rsidP="000F4241">
      <w:pPr>
        <w:ind w:firstLineChars="200" w:firstLine="420"/>
        <w:rPr>
          <w:rFonts w:asciiTheme="minorEastAsia" w:hAnsiTheme="minorEastAsia"/>
        </w:rPr>
      </w:pPr>
    </w:p>
    <w:p w14:paraId="523063E2" w14:textId="77777777" w:rsidR="000F4241" w:rsidRDefault="000F4241" w:rsidP="000F4241">
      <w:pPr>
        <w:ind w:firstLineChars="200" w:firstLine="420"/>
        <w:rPr>
          <w:rFonts w:asciiTheme="minorEastAsia" w:hAnsiTheme="minorEastAsia"/>
        </w:rPr>
      </w:pPr>
      <w:r w:rsidRPr="00171C35">
        <w:rPr>
          <w:rFonts w:asciiTheme="minorEastAsia" w:hAnsiTheme="minorEastAsia" w:hint="eastAsia"/>
        </w:rPr>
        <w:t>这是两个一阶线性齐次常微分方程，积分可得</w:t>
      </w:r>
    </w:p>
    <w:p w14:paraId="2574B59C" w14:textId="77777777" w:rsidR="000F4241" w:rsidRPr="00171C35" w:rsidRDefault="000F4241" w:rsidP="000F4241">
      <w:pPr>
        <w:ind w:firstLineChars="200" w:firstLine="420"/>
        <w:rPr>
          <w:rFonts w:asciiTheme="minorEastAsia" w:hAnsiTheme="minorEastAsia"/>
        </w:rPr>
      </w:pPr>
    </w:p>
    <w:p w14:paraId="0967F9B7" w14:textId="77777777" w:rsidR="000F4241" w:rsidRPr="00513AB5" w:rsidRDefault="007C68D3" w:rsidP="000F4241">
      <w:pPr>
        <w:ind w:firstLineChars="200" w:firstLine="420"/>
        <w:rPr>
          <w:rFonts w:asciiTheme="minorEastAsia" w:hAnsiTheme="minorEastAsia"/>
          <w:i/>
        </w:rPr>
      </w:pPr>
      <m:oMathPara>
        <m:oMath>
          <m:func>
            <m:funcPr>
              <m:ctrlPr>
                <w:rPr>
                  <w:rFonts w:ascii="Cambria Math" w:hAnsiTheme="minorEastAsia"/>
                  <w:i/>
                </w:rPr>
              </m:ctrlPr>
            </m:funcPr>
            <m:fName>
              <m:r>
                <w:rPr>
                  <w:rFonts w:ascii="Cambria Math" w:hAnsiTheme="minorEastAsia"/>
                </w:rPr>
                <m:t>ln</m:t>
              </m:r>
            </m:fName>
            <m:e>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1</m:t>
                  </m:r>
                </m:sub>
              </m:sSub>
            </m:e>
          </m:func>
          <m:r>
            <w:rPr>
              <w:rFonts w:ascii="Cambria Math" w:hAnsiTheme="minorEastAsia"/>
            </w:rPr>
            <m:t>=At+</m:t>
          </m:r>
          <m:func>
            <m:funcPr>
              <m:ctrlPr>
                <w:rPr>
                  <w:rFonts w:ascii="Cambria Math" w:hAnsiTheme="minorEastAsia"/>
                  <w:i/>
                </w:rPr>
              </m:ctrlPr>
            </m:funcPr>
            <m:fName>
              <m:r>
                <w:rPr>
                  <w:rFonts w:ascii="Cambria Math" w:hAnsiTheme="minorEastAsia"/>
                </w:rPr>
                <m:t>ln</m:t>
              </m:r>
            </m:fName>
            <m:e>
              <m:sSub>
                <m:sSubPr>
                  <m:ctrlPr>
                    <w:rPr>
                      <w:rFonts w:ascii="Cambria Math" w:hAnsiTheme="minorEastAsia"/>
                      <w:i/>
                    </w:rPr>
                  </m:ctrlPr>
                </m:sSubPr>
                <m:e>
                  <m:r>
                    <w:rPr>
                      <w:rFonts w:ascii="Cambria Math" w:hAnsiTheme="minorEastAsia"/>
                    </w:rPr>
                    <m:t>C</m:t>
                  </m:r>
                </m:e>
                <m:sub>
                  <m:r>
                    <w:rPr>
                      <w:rFonts w:ascii="Cambria Math" w:hAnsiTheme="minorEastAsia"/>
                    </w:rPr>
                    <m:t>1</m:t>
                  </m:r>
                </m:sub>
              </m:sSub>
            </m:e>
          </m:func>
          <m:r>
            <w:rPr>
              <w:rFonts w:ascii="Cambria Math" w:hAnsiTheme="minorEastAsia"/>
            </w:rPr>
            <m:t xml:space="preserve">    ,  </m:t>
          </m:r>
          <m:func>
            <m:funcPr>
              <m:ctrlPr>
                <w:rPr>
                  <w:rFonts w:ascii="Cambria Math" w:hAnsiTheme="minorEastAsia"/>
                  <w:i/>
                </w:rPr>
              </m:ctrlPr>
            </m:funcPr>
            <m:fName>
              <m:r>
                <w:rPr>
                  <w:rFonts w:ascii="Cambria Math" w:hAnsiTheme="minorEastAsia"/>
                </w:rPr>
                <m:t>ln</m:t>
              </m:r>
            </m:fName>
            <m:e>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2</m:t>
                  </m:r>
                </m:sub>
              </m:sSub>
            </m:e>
          </m:func>
          <m:r>
            <w:rPr>
              <w:rFonts w:ascii="Cambria Math" w:hAnsiTheme="minorEastAsia"/>
            </w:rPr>
            <m:t>=</m:t>
          </m:r>
          <m:r>
            <w:rPr>
              <w:rFonts w:ascii="Cambria Math" w:hAnsi="Cambria Math"/>
            </w:rPr>
            <m:t>-</m:t>
          </m:r>
          <m:r>
            <w:rPr>
              <w:rFonts w:ascii="Cambria Math" w:hAnsiTheme="minorEastAsia"/>
            </w:rPr>
            <m:t>At+</m:t>
          </m:r>
          <m:func>
            <m:funcPr>
              <m:ctrlPr>
                <w:rPr>
                  <w:rFonts w:ascii="Cambria Math" w:hAnsiTheme="minorEastAsia"/>
                  <w:i/>
                </w:rPr>
              </m:ctrlPr>
            </m:funcPr>
            <m:fName>
              <m:r>
                <w:rPr>
                  <w:rFonts w:ascii="Cambria Math" w:hAnsiTheme="minorEastAsia"/>
                </w:rPr>
                <m:t>ln</m:t>
              </m:r>
            </m:fName>
            <m:e>
              <m:sSub>
                <m:sSubPr>
                  <m:ctrlPr>
                    <w:rPr>
                      <w:rFonts w:ascii="Cambria Math" w:hAnsiTheme="minorEastAsia"/>
                      <w:i/>
                    </w:rPr>
                  </m:ctrlPr>
                </m:sSubPr>
                <m:e>
                  <m:r>
                    <w:rPr>
                      <w:rFonts w:ascii="Cambria Math" w:hAnsiTheme="minorEastAsia"/>
                    </w:rPr>
                    <m:t>C</m:t>
                  </m:r>
                </m:e>
                <m:sub>
                  <m:r>
                    <w:rPr>
                      <w:rFonts w:ascii="Cambria Math" w:hAnsiTheme="minorEastAsia"/>
                    </w:rPr>
                    <m:t>2</m:t>
                  </m:r>
                </m:sub>
              </m:sSub>
            </m:e>
          </m:func>
          <m:r>
            <w:rPr>
              <w:rFonts w:ascii="Cambria Math" w:hAnsiTheme="minorEastAsia"/>
            </w:rPr>
            <m:t xml:space="preserve">   or   </m:t>
          </m:r>
          <m:d>
            <m:dPr>
              <m:begChr m:val="{"/>
              <m:endChr m:val=""/>
              <m:ctrlPr>
                <w:rPr>
                  <w:rFonts w:ascii="Cambria Math" w:hAnsiTheme="minorEastAsia"/>
                  <w:i/>
                </w:rPr>
              </m:ctrlPr>
            </m:dPr>
            <m:e>
              <m:eqArr>
                <m:eqArrPr>
                  <m:ctrlPr>
                    <w:rPr>
                      <w:rFonts w:ascii="Cambria Math" w:hAnsiTheme="minorEastAsia"/>
                      <w:i/>
                    </w:rPr>
                  </m:ctrlPr>
                </m:eqArrPr>
                <m:e>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1</m:t>
                      </m:r>
                    </m:sub>
                  </m:sSub>
                  <m:r>
                    <w:rPr>
                      <w:rFonts w:ascii="Cambria Math" w:hAnsiTheme="minorEastAsia" w:cs="宋体"/>
                    </w:rPr>
                    <m:t>=</m:t>
                  </m:r>
                  <m:sSub>
                    <m:sSubPr>
                      <m:ctrlPr>
                        <w:rPr>
                          <w:rFonts w:ascii="Cambria Math" w:hAnsiTheme="minorEastAsia" w:cs="宋体"/>
                          <w:i/>
                        </w:rPr>
                      </m:ctrlPr>
                    </m:sSubPr>
                    <m:e>
                      <m:r>
                        <w:rPr>
                          <w:rFonts w:ascii="Cambria Math" w:hAnsiTheme="minorEastAsia"/>
                          <w:kern w:val="0"/>
                        </w:rPr>
                        <m:t>C</m:t>
                      </m:r>
                    </m:e>
                    <m:sub>
                      <m:r>
                        <w:rPr>
                          <w:rFonts w:ascii="Cambria Math" w:hAnsiTheme="minorEastAsia"/>
                          <w:kern w:val="0"/>
                        </w:rPr>
                        <m:t>1</m:t>
                      </m:r>
                    </m:sub>
                  </m:sSub>
                  <m:sSup>
                    <m:sSupPr>
                      <m:ctrlPr>
                        <w:rPr>
                          <w:rFonts w:ascii="Cambria Math" w:hAnsiTheme="minorEastAsia" w:cs="宋体"/>
                          <w:i/>
                        </w:rPr>
                      </m:ctrlPr>
                    </m:sSupPr>
                    <m:e>
                      <m:r>
                        <w:rPr>
                          <w:rFonts w:ascii="Cambria Math" w:hAnsiTheme="minorEastAsia" w:cs="宋体"/>
                        </w:rPr>
                        <m:t>e</m:t>
                      </m:r>
                    </m:e>
                    <m:sup>
                      <m:r>
                        <w:rPr>
                          <w:rFonts w:ascii="Cambria Math" w:hAnsiTheme="minorEastAsia" w:cs="宋体"/>
                        </w:rPr>
                        <m:t>At</m:t>
                      </m:r>
                    </m:sup>
                  </m:sSup>
                </m:e>
                <m:e>
                  <m:sSub>
                    <m:sSubPr>
                      <m:ctrlPr>
                        <w:rPr>
                          <w:rFonts w:ascii="Cambria Math" w:hAnsiTheme="minorEastAsia" w:cs="宋体"/>
                          <w:i/>
                        </w:rPr>
                      </m:ctrlPr>
                    </m:sSubPr>
                    <m:e>
                      <m:r>
                        <w:rPr>
                          <w:rFonts w:ascii="Cambria Math" w:hAnsiTheme="minorEastAsia"/>
                          <w:kern w:val="0"/>
                        </w:rPr>
                        <m:t xml:space="preserve">  x</m:t>
                      </m:r>
                    </m:e>
                    <m:sub>
                      <m:r>
                        <w:rPr>
                          <w:rFonts w:ascii="Cambria Math" w:hAnsiTheme="minorEastAsia"/>
                          <w:kern w:val="0"/>
                        </w:rPr>
                        <m:t>2</m:t>
                      </m:r>
                    </m:sub>
                  </m:sSub>
                  <m:r>
                    <w:rPr>
                      <w:rFonts w:ascii="Cambria Math" w:hAnsiTheme="minorEastAsia" w:cs="宋体"/>
                    </w:rPr>
                    <m:t>=</m:t>
                  </m:r>
                  <m:sSub>
                    <m:sSubPr>
                      <m:ctrlPr>
                        <w:rPr>
                          <w:rFonts w:ascii="Cambria Math" w:hAnsiTheme="minorEastAsia" w:cs="宋体"/>
                          <w:i/>
                        </w:rPr>
                      </m:ctrlPr>
                    </m:sSubPr>
                    <m:e>
                      <m:r>
                        <w:rPr>
                          <w:rFonts w:ascii="Cambria Math" w:hAnsiTheme="minorEastAsia"/>
                          <w:kern w:val="0"/>
                        </w:rPr>
                        <m:t>C</m:t>
                      </m:r>
                    </m:e>
                    <m:sub>
                      <m:r>
                        <w:rPr>
                          <w:rFonts w:ascii="Cambria Math" w:hAnsiTheme="minorEastAsia"/>
                          <w:kern w:val="0"/>
                        </w:rPr>
                        <m:t>2</m:t>
                      </m:r>
                    </m:sub>
                  </m:sSub>
                  <m:sSup>
                    <m:sSupPr>
                      <m:ctrlPr>
                        <w:rPr>
                          <w:rFonts w:ascii="Cambria Math" w:hAnsiTheme="minorEastAsia" w:cs="宋体"/>
                          <w:i/>
                        </w:rPr>
                      </m:ctrlPr>
                    </m:sSupPr>
                    <m:e>
                      <m:r>
                        <w:rPr>
                          <w:rFonts w:ascii="Cambria Math" w:hAnsiTheme="minorEastAsia" w:cs="宋体"/>
                        </w:rPr>
                        <m:t>e</m:t>
                      </m:r>
                    </m:e>
                    <m:sup>
                      <m:r>
                        <w:rPr>
                          <w:rFonts w:ascii="Cambria Math" w:hAnsi="Cambria Math" w:cs="宋体"/>
                        </w:rPr>
                        <m:t>-</m:t>
                      </m:r>
                      <m:r>
                        <w:rPr>
                          <w:rFonts w:ascii="Cambria Math" w:hAnsiTheme="minorEastAsia" w:cs="宋体"/>
                        </w:rPr>
                        <m:t>At</m:t>
                      </m:r>
                    </m:sup>
                  </m:sSup>
                  <m:ctrlPr>
                    <w:rPr>
                      <w:rFonts w:ascii="Cambria Math" w:hAnsiTheme="minorEastAsia" w:cs="宋体"/>
                      <w:i/>
                    </w:rPr>
                  </m:ctrlPr>
                </m:e>
              </m:eqArr>
            </m:e>
          </m:d>
        </m:oMath>
      </m:oMathPara>
    </w:p>
    <w:p w14:paraId="74E3A55D" w14:textId="77777777" w:rsidR="000F4241" w:rsidRDefault="000F4241" w:rsidP="000F4241">
      <w:pPr>
        <w:ind w:firstLineChars="200" w:firstLine="420"/>
        <w:rPr>
          <w:rFonts w:asciiTheme="minorEastAsia" w:hAnsiTheme="minorEastAsia"/>
        </w:rPr>
      </w:pPr>
    </w:p>
    <w:p w14:paraId="5C4BD05A" w14:textId="77777777" w:rsidR="000F4241" w:rsidRDefault="000F4241" w:rsidP="000F4241">
      <w:pPr>
        <w:ind w:firstLineChars="200" w:firstLine="420"/>
        <w:rPr>
          <w:rFonts w:asciiTheme="minorEastAsia" w:hAnsiTheme="minorEastAsia"/>
        </w:rPr>
      </w:pPr>
      <w:r w:rsidRPr="00171C35">
        <w:rPr>
          <w:rFonts w:asciiTheme="minorEastAsia" w:hAnsiTheme="minorEastAsia" w:hint="eastAsia"/>
        </w:rPr>
        <w:t>上两式相加（乘）消去参数t得</w:t>
      </w:r>
    </w:p>
    <w:p w14:paraId="6384F85E" w14:textId="77777777" w:rsidR="000F4241" w:rsidRPr="00171C35" w:rsidRDefault="000F4241" w:rsidP="000F4241">
      <w:pPr>
        <w:ind w:firstLineChars="200" w:firstLine="420"/>
        <w:rPr>
          <w:rFonts w:asciiTheme="minorEastAsia" w:hAnsiTheme="minorEastAsia"/>
        </w:rPr>
      </w:pPr>
    </w:p>
    <w:p w14:paraId="7F3908A9" w14:textId="77777777" w:rsidR="000F4241" w:rsidRPr="00513AB5" w:rsidRDefault="007C68D3" w:rsidP="000F4241">
      <w:pPr>
        <w:ind w:firstLineChars="200" w:firstLine="420"/>
        <w:rPr>
          <w:rFonts w:asciiTheme="minorEastAsia" w:hAnsiTheme="minorEastAsia"/>
          <w:i/>
        </w:rPr>
      </w:pPr>
      <m:oMathPara>
        <m:oMath>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1</m:t>
              </m:r>
            </m:sub>
          </m:sSub>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2</m:t>
              </m:r>
            </m:sub>
          </m:sSub>
          <m:r>
            <w:rPr>
              <w:rFonts w:ascii="Cambria Math" w:hAnsiTheme="minorEastAsia" w:cs="宋体"/>
            </w:rPr>
            <m:t>=</m:t>
          </m:r>
          <m:sSub>
            <m:sSubPr>
              <m:ctrlPr>
                <w:rPr>
                  <w:rFonts w:ascii="Cambria Math" w:hAnsiTheme="minorEastAsia" w:cs="宋体"/>
                  <w:i/>
                </w:rPr>
              </m:ctrlPr>
            </m:sSubPr>
            <m:e>
              <m:r>
                <w:rPr>
                  <w:rFonts w:ascii="Cambria Math" w:hAnsiTheme="minorEastAsia"/>
                  <w:kern w:val="0"/>
                </w:rPr>
                <m:t>C</m:t>
              </m:r>
            </m:e>
            <m:sub>
              <m:r>
                <w:rPr>
                  <w:rFonts w:ascii="Cambria Math" w:hAnsiTheme="minorEastAsia"/>
                  <w:kern w:val="0"/>
                </w:rPr>
                <m:t>1</m:t>
              </m:r>
            </m:sub>
          </m:sSub>
          <m:sSub>
            <m:sSubPr>
              <m:ctrlPr>
                <w:rPr>
                  <w:rFonts w:ascii="Cambria Math" w:hAnsiTheme="minorEastAsia" w:cs="宋体"/>
                  <w:i/>
                </w:rPr>
              </m:ctrlPr>
            </m:sSubPr>
            <m:e>
              <m:r>
                <w:rPr>
                  <w:rFonts w:ascii="Cambria Math" w:hAnsiTheme="minorEastAsia"/>
                  <w:kern w:val="0"/>
                </w:rPr>
                <m:t>C</m:t>
              </m:r>
            </m:e>
            <m:sub>
              <m:r>
                <w:rPr>
                  <w:rFonts w:ascii="Cambria Math" w:hAnsiTheme="minorEastAsia"/>
                  <w:kern w:val="0"/>
                </w:rPr>
                <m:t>2</m:t>
              </m:r>
            </m:sub>
          </m:sSub>
        </m:oMath>
      </m:oMathPara>
    </w:p>
    <w:p w14:paraId="4A0E256B" w14:textId="77777777" w:rsidR="000F4241" w:rsidRPr="00171C35" w:rsidRDefault="000F4241" w:rsidP="000F4241">
      <w:pPr>
        <w:ind w:firstLineChars="200" w:firstLine="420"/>
        <w:rPr>
          <w:rFonts w:asciiTheme="minorEastAsia" w:hAnsiTheme="minorEastAsia"/>
        </w:rPr>
      </w:pPr>
    </w:p>
    <w:p w14:paraId="1BBE549D" w14:textId="77777777" w:rsidR="000F4241" w:rsidRPr="00171C35" w:rsidRDefault="000F4241" w:rsidP="002C2055">
      <w:pPr>
        <w:ind w:firstLineChars="200" w:firstLine="420"/>
        <w:rPr>
          <w:rFonts w:asciiTheme="minorEastAsia" w:hAnsiTheme="minorEastAsia"/>
        </w:rPr>
      </w:pPr>
      <w:r w:rsidRPr="00171C35">
        <w:rPr>
          <w:rFonts w:asciiTheme="minorEastAsia" w:hAnsiTheme="minorEastAsia" w:hint="eastAsia"/>
        </w:rPr>
        <w:t>其中，</w:t>
      </w:r>
      <m:oMath>
        <m:sSub>
          <m:sSubPr>
            <m:ctrlPr>
              <w:rPr>
                <w:rFonts w:ascii="Cambria Math" w:hAnsiTheme="minorEastAsia" w:cs="宋体"/>
                <w:i/>
              </w:rPr>
            </m:ctrlPr>
          </m:sSubPr>
          <m:e>
            <m:r>
              <w:rPr>
                <w:rFonts w:ascii="Cambria Math" w:hAnsiTheme="minorEastAsia"/>
                <w:kern w:val="0"/>
              </w:rPr>
              <m:t>C</m:t>
            </m:r>
          </m:e>
          <m:sub>
            <m:r>
              <w:rPr>
                <w:rFonts w:ascii="Cambria Math" w:hAnsiTheme="minorEastAsia"/>
                <w:kern w:val="0"/>
              </w:rPr>
              <m:t>1</m:t>
            </m:r>
          </m:sub>
        </m:sSub>
        <m:sSub>
          <m:sSubPr>
            <m:ctrlPr>
              <w:rPr>
                <w:rFonts w:ascii="Cambria Math" w:hAnsiTheme="minorEastAsia" w:cs="宋体"/>
                <w:i/>
              </w:rPr>
            </m:ctrlPr>
          </m:sSubPr>
          <m:e>
            <m:r>
              <w:rPr>
                <w:rFonts w:ascii="Cambria Math" w:hAnsi="Cambria Math"/>
                <w:kern w:val="0"/>
              </w:rPr>
              <m:t>、</m:t>
            </m:r>
            <m:r>
              <w:rPr>
                <w:rFonts w:ascii="Cambria Math" w:hAnsiTheme="minorEastAsia"/>
                <w:kern w:val="0"/>
              </w:rPr>
              <m:t>C</m:t>
            </m:r>
          </m:e>
          <m:sub>
            <m:r>
              <w:rPr>
                <w:rFonts w:ascii="Cambria Math" w:hAnsiTheme="minorEastAsia"/>
                <w:kern w:val="0"/>
              </w:rPr>
              <m:t>2</m:t>
            </m:r>
          </m:sub>
        </m:sSub>
      </m:oMath>
      <w:r w:rsidRPr="00171C35">
        <w:rPr>
          <w:rFonts w:asciiTheme="minorEastAsia" w:hAnsiTheme="minorEastAsia" w:hint="eastAsia"/>
        </w:rPr>
        <w:t>是与拉氏变数有关的积分常数，可由初始条件来确定。</w:t>
      </w:r>
    </w:p>
    <w:p w14:paraId="6FC0BD3C" w14:textId="77777777" w:rsidR="000F4241" w:rsidRPr="00171C35" w:rsidRDefault="000F4241" w:rsidP="002C2055">
      <w:pPr>
        <w:pStyle w:val="30"/>
      </w:pPr>
      <w:bookmarkStart w:id="15" w:name="_Toc312506397"/>
      <w:r>
        <w:t>&lt;</w:t>
      </w:r>
      <w:r w:rsidR="00F54B75">
        <w:rPr>
          <w:rFonts w:hint="eastAsia"/>
        </w:rPr>
        <w:t>II</w:t>
      </w:r>
      <w:r>
        <w:t>&gt;</w:t>
      </w:r>
      <w:r w:rsidRPr="00171C35">
        <w:rPr>
          <w:rFonts w:hint="eastAsia"/>
        </w:rPr>
        <w:t>流线</w:t>
      </w:r>
      <w:bookmarkEnd w:id="15"/>
    </w:p>
    <w:p w14:paraId="50289B76" w14:textId="77777777" w:rsidR="000F4241" w:rsidRDefault="000F4241" w:rsidP="000F4241">
      <w:pPr>
        <w:ind w:firstLineChars="200" w:firstLine="420"/>
        <w:rPr>
          <w:rFonts w:asciiTheme="minorEastAsia" w:hAnsiTheme="minorEastAsia"/>
        </w:rPr>
      </w:pPr>
      <w:r w:rsidRPr="00171C35">
        <w:rPr>
          <w:rFonts w:asciiTheme="minorEastAsia" w:hAnsiTheme="minorEastAsia" w:hint="eastAsia"/>
        </w:rPr>
        <w:t>定义：流线是流场中这样的曲线</w:t>
      </w:r>
      <w:r>
        <w:rPr>
          <w:rFonts w:asciiTheme="minorEastAsia" w:hAnsiTheme="minorEastAsia" w:hint="eastAsia"/>
        </w:rPr>
        <w:t>：</w:t>
      </w:r>
      <w:r w:rsidRPr="00171C35">
        <w:rPr>
          <w:rFonts w:asciiTheme="minorEastAsia" w:hAnsiTheme="minorEastAsia" w:hint="eastAsia"/>
        </w:rPr>
        <w:t>它是由同一时刻，不同流体质点所组成的曲线，它是一条物质线。流线上所有流体质点的瞬时速度都与该流体质点所在的流线上那一点的切线方向一致。</w:t>
      </w:r>
    </w:p>
    <w:p w14:paraId="40E0D0AA" w14:textId="77777777" w:rsidR="000F4241" w:rsidRPr="00171C35" w:rsidRDefault="007C68D3" w:rsidP="000F4241">
      <w:pPr>
        <w:ind w:firstLineChars="200" w:firstLine="420"/>
        <w:rPr>
          <w:rFonts w:asciiTheme="minorEastAsia" w:hAnsiTheme="minorEastAsia"/>
        </w:rPr>
      </w:pPr>
      <w:r>
        <w:rPr>
          <w:rFonts w:asciiTheme="minorEastAsia" w:hAnsiTheme="minorEastAsia"/>
        </w:rPr>
      </w:r>
      <w:r>
        <w:rPr>
          <w:rFonts w:asciiTheme="minorEastAsia" w:hAnsiTheme="minorEastAsia"/>
        </w:rPr>
        <w:pict w14:anchorId="4B889C9A">
          <v:group id="_x0000_s1218" editas="canvas" style="width:415.3pt;height:112.95pt;mso-position-horizontal-relative:char;mso-position-vertical-relative:line" coordorigin="2223,8734" coordsize="8306,2259">
            <o:lock v:ext="edit" aspectratio="t"/>
            <v:shape id="_x0000_s1219" type="#_x0000_t75" style="position:absolute;left:2223;top:8734;width:8306;height:2259" o:preferrelative="f">
              <v:fill o:detectmouseclick="t"/>
              <v:path o:extrusionok="t" o:connecttype="none"/>
              <o:lock v:ext="edit" text="t"/>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20" type="#_x0000_t19" style="position:absolute;left:5356;top:9051;width:1440;height:1440;rotation:-4535230fd"/>
            <v:shape id="_x0000_s1221" type="#_x0000_t32" style="position:absolute;left:5671;top:9021;width:555;height:494;flip:y" o:connectortype="straight">
              <v:stroke startarrow="oval" startarrowwidth="narrow" startarrowlength="short" endarrow="block"/>
            </v:shape>
            <v:shape id="_x0000_s1222" type="#_x0000_t202" style="position:absolute;left:5236;top:9255;width:570;height:615" filled="f" stroked="f">
              <v:textbox>
                <w:txbxContent>
                  <w:p w14:paraId="2686E9AE" w14:textId="77777777" w:rsidR="0076369D" w:rsidRDefault="0076369D" w:rsidP="000F4241">
                    <m:oMathPara>
                      <m:oMath>
                        <m:r>
                          <w:rPr>
                            <w:rFonts w:ascii="Cambria Math" w:hAnsi="Cambria Math" w:hint="eastAsia"/>
                          </w:rPr>
                          <m:t>d</m:t>
                        </m:r>
                        <m:acc>
                          <m:accPr>
                            <m:chr m:val="⃑"/>
                            <m:ctrlPr>
                              <w:rPr>
                                <w:rFonts w:ascii="Cambria Math" w:hAnsi="Cambria Math"/>
                                <w:i/>
                              </w:rPr>
                            </m:ctrlPr>
                          </m:accPr>
                          <m:e>
                            <m:r>
                              <w:rPr>
                                <w:rFonts w:ascii="Cambria Math" w:hAnsi="Cambria Math"/>
                              </w:rPr>
                              <m:t>r</m:t>
                            </m:r>
                          </m:e>
                        </m:acc>
                      </m:oMath>
                    </m:oMathPara>
                  </w:p>
                </w:txbxContent>
              </v:textbox>
            </v:shape>
            <v:shape id="_x0000_s1223" type="#_x0000_t32" style="position:absolute;left:5551;top:9486;width:135;height:150;flip:x" o:connectortype="straight">
              <v:stroke endarrow="oval" endarrowwidth="narrow" endarrowlength="short"/>
            </v:shape>
            <v:shape id="_x0000_s1224" type="#_x0000_t202" style="position:absolute;left:5596;top:8960;width:570;height:615" filled="f" stroked="f">
              <v:textbox>
                <w:txbxContent>
                  <w:p w14:paraId="6FB1D5A2" w14:textId="77777777" w:rsidR="0076369D" w:rsidRPr="00513AB5" w:rsidRDefault="007C68D3" w:rsidP="000F4241">
                    <m:oMathPara>
                      <m:oMath>
                        <m:acc>
                          <m:accPr>
                            <m:chr m:val="⃑"/>
                            <m:ctrlPr>
                              <w:rPr>
                                <w:rFonts w:ascii="Cambria Math" w:hAnsi="Cambria Math"/>
                                <w:i/>
                              </w:rPr>
                            </m:ctrlPr>
                          </m:accPr>
                          <m:e>
                            <m:r>
                              <w:rPr>
                                <w:rFonts w:ascii="Cambria Math" w:hAnsi="Cambria Math"/>
                              </w:rPr>
                              <m:t>v</m:t>
                            </m:r>
                          </m:e>
                        </m:acc>
                      </m:oMath>
                    </m:oMathPara>
                  </w:p>
                </w:txbxContent>
              </v:textbox>
            </v:shape>
            <w10:wrap type="none"/>
            <w10:anchorlock/>
          </v:group>
        </w:pict>
      </w:r>
    </w:p>
    <w:p w14:paraId="0BB1D896" w14:textId="77777777" w:rsidR="000F4241" w:rsidRPr="00171C35" w:rsidRDefault="000F4241" w:rsidP="000F4241">
      <w:pPr>
        <w:ind w:firstLineChars="200" w:firstLine="420"/>
        <w:rPr>
          <w:rFonts w:asciiTheme="minorEastAsia" w:hAnsiTheme="minorEastAsia"/>
        </w:rPr>
      </w:pPr>
      <w:r w:rsidRPr="00171C35">
        <w:rPr>
          <w:rFonts w:asciiTheme="minorEastAsia" w:hAnsiTheme="minorEastAsia" w:hint="eastAsia"/>
        </w:rPr>
        <w:t>用数学表示，即为</w:t>
      </w:r>
    </w:p>
    <w:p w14:paraId="40CEA944" w14:textId="77777777" w:rsidR="000F4241" w:rsidRPr="00513AB5" w:rsidRDefault="000F4241" w:rsidP="000F4241">
      <w:pPr>
        <w:ind w:firstLineChars="200" w:firstLine="420"/>
        <w:rPr>
          <w:rFonts w:ascii="Cambria Math" w:hAnsi="Cambria Math" w:hint="eastAsia"/>
          <w:oMath/>
        </w:rPr>
      </w:pPr>
      <m:oMathPara>
        <m:oMath>
          <m:r>
            <w:rPr>
              <w:rFonts w:ascii="Cambria Math" w:hAnsi="Cambria Math" w:hint="eastAsia"/>
            </w:rPr>
            <m:t>d</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 xml:space="preserve">=0    or  </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kern w:val="0"/>
            </w:rPr>
            <m:t>d</m:t>
          </m:r>
          <m:sSub>
            <m:sSubPr>
              <m:ctrlPr>
                <w:rPr>
                  <w:rFonts w:ascii="Cambria Math" w:hAnsi="Cambria Math" w:cs="宋体"/>
                  <w:i/>
                </w:rPr>
              </m:ctrlPr>
            </m:sSubPr>
            <m:e>
              <m:r>
                <w:rPr>
                  <w:rFonts w:ascii="Cambria Math" w:hAnsi="Cambria Math"/>
                  <w:kern w:val="0"/>
                </w:rPr>
                <m:t>x</m:t>
              </m:r>
            </m:e>
            <m:sub>
              <m:r>
                <w:rPr>
                  <w:rFonts w:ascii="Cambria Math" w:hAnsi="Cambria Math"/>
                  <w:kern w:val="0"/>
                </w:rPr>
                <m:t>j</m:t>
              </m:r>
            </m:sub>
          </m:sSub>
          <m:sSub>
            <m:sSubPr>
              <m:ctrlPr>
                <w:rPr>
                  <w:rFonts w:ascii="Cambria Math" w:hAnsi="Cambria Math" w:cs="宋体"/>
                  <w:i/>
                </w:rPr>
              </m:ctrlPr>
            </m:sSubPr>
            <m:e>
              <m:r>
                <w:rPr>
                  <w:rFonts w:ascii="Cambria Math" w:hAnsi="Cambria Math"/>
                  <w:kern w:val="0"/>
                </w:rPr>
                <m:t>v</m:t>
              </m:r>
            </m:e>
            <m:sub>
              <m:r>
                <w:rPr>
                  <w:rFonts w:ascii="Cambria Math" w:hAnsi="Cambria Math"/>
                  <w:kern w:val="0"/>
                </w:rPr>
                <m:t>k</m:t>
              </m:r>
            </m:sub>
          </m:sSub>
          <m:r>
            <w:rPr>
              <w:rFonts w:ascii="Cambria Math" w:hAnsi="Cambria Math"/>
            </w:rPr>
            <m:t>=0</m:t>
          </m:r>
        </m:oMath>
      </m:oMathPara>
    </w:p>
    <w:p w14:paraId="53406713" w14:textId="77777777" w:rsidR="000F4241" w:rsidRPr="00171C35" w:rsidRDefault="000F4241" w:rsidP="000F4241">
      <w:pPr>
        <w:ind w:firstLineChars="200" w:firstLine="420"/>
        <w:jc w:val="right"/>
        <w:rPr>
          <w:rFonts w:asciiTheme="minorEastAsia" w:hAnsiTheme="minorEastAsia"/>
          <w:kern w:val="0"/>
        </w:rPr>
      </w:pPr>
      <w:r>
        <w:rPr>
          <w:rFonts w:asciiTheme="minorEastAsia" w:hAnsiTheme="minorEastAsia" w:hint="eastAsia"/>
        </w:rPr>
        <w:lastRenderedPageBreak/>
        <w:t>····</w:t>
      </w:r>
      <w:r w:rsidRPr="00171C35">
        <w:rPr>
          <w:rFonts w:asciiTheme="minorEastAsia" w:hAnsiTheme="minorEastAsia" w:hint="eastAsia"/>
          <w:kern w:val="0"/>
        </w:rPr>
        <w:t>（</w:t>
      </w:r>
      <w:r w:rsidRPr="00171C35">
        <w:rPr>
          <w:rFonts w:asciiTheme="minorEastAsia" w:hAnsiTheme="minorEastAsia"/>
          <w:kern w:val="0"/>
        </w:rPr>
        <w:t>1</w:t>
      </w:r>
      <w:r>
        <w:rPr>
          <w:rFonts w:asciiTheme="minorEastAsia" w:hAnsiTheme="minorEastAsia" w:hint="eastAsia"/>
          <w:kern w:val="0"/>
        </w:rPr>
        <w:t>-</w:t>
      </w:r>
      <w:r w:rsidRPr="00171C35">
        <w:rPr>
          <w:rFonts w:asciiTheme="minorEastAsia" w:hAnsiTheme="minorEastAsia"/>
          <w:kern w:val="0"/>
        </w:rPr>
        <w:t>4</w:t>
      </w:r>
      <w:r>
        <w:rPr>
          <w:rFonts w:asciiTheme="minorEastAsia" w:hAnsiTheme="minorEastAsia" w:hint="eastAsia"/>
          <w:kern w:val="0"/>
        </w:rPr>
        <w:t>-</w:t>
      </w:r>
      <w:r w:rsidRPr="00171C35">
        <w:rPr>
          <w:rFonts w:asciiTheme="minorEastAsia" w:hAnsiTheme="minorEastAsia" w:hint="eastAsia"/>
          <w:kern w:val="0"/>
        </w:rPr>
        <w:t>2）</w:t>
      </w:r>
    </w:p>
    <w:p w14:paraId="68BF27C8" w14:textId="77777777" w:rsidR="000F4241" w:rsidRPr="00171C35" w:rsidRDefault="000F4241" w:rsidP="000F4241">
      <w:pPr>
        <w:ind w:firstLineChars="200" w:firstLine="420"/>
        <w:rPr>
          <w:rFonts w:asciiTheme="minorEastAsia" w:hAnsiTheme="minorEastAsia"/>
        </w:rPr>
      </w:pPr>
      <w:r w:rsidRPr="00171C35">
        <w:rPr>
          <w:rFonts w:asciiTheme="minorEastAsia" w:hAnsiTheme="minorEastAsia" w:hint="eastAsia"/>
          <w:kern w:val="0"/>
        </w:rPr>
        <w:t>式中，</w:t>
      </w:r>
      <m:oMath>
        <m:acc>
          <m:accPr>
            <m:chr m:val="⃑"/>
            <m:ctrlPr>
              <w:rPr>
                <w:rFonts w:ascii="Cambria Math" w:hAnsiTheme="minorEastAsia"/>
                <w:i/>
              </w:rPr>
            </m:ctrlPr>
          </m:accPr>
          <m:e>
            <m:r>
              <w:rPr>
                <w:rFonts w:ascii="Cambria Math" w:hAnsiTheme="minorEastAsia"/>
              </w:rPr>
              <m:t>v</m:t>
            </m:r>
          </m:e>
        </m:acc>
        <m:r>
          <w:rPr>
            <w:rFonts w:ascii="Cambria Math" w:hAnsiTheme="minorEastAsia"/>
          </w:rPr>
          <m:t>=</m:t>
        </m:r>
        <m:acc>
          <m:accPr>
            <m:chr m:val="⃑"/>
            <m:ctrlPr>
              <w:rPr>
                <w:rFonts w:ascii="Cambria Math" w:hAnsiTheme="minorEastAsia"/>
                <w:i/>
              </w:rPr>
            </m:ctrlPr>
          </m:accPr>
          <m:e>
            <m:r>
              <w:rPr>
                <w:rFonts w:ascii="Cambria Math" w:hAnsiTheme="minorEastAsia"/>
              </w:rPr>
              <m:t>v</m:t>
            </m:r>
          </m:e>
        </m:acc>
        <m:r>
          <w:rPr>
            <w:rFonts w:ascii="Cambria Math" w:hAnsiTheme="minorEastAsia"/>
          </w:rPr>
          <m:t>(</m:t>
        </m:r>
        <m:sSub>
          <m:sSubPr>
            <m:ctrlPr>
              <w:rPr>
                <w:rFonts w:ascii="Cambria Math" w:hAnsiTheme="minorEastAsia" w:cs="宋体"/>
                <w:i/>
              </w:rPr>
            </m:ctrlPr>
          </m:sSubPr>
          <m:e>
            <m:r>
              <w:rPr>
                <w:rFonts w:ascii="Cambria Math" w:hAnsiTheme="minorEastAsia"/>
                <w:kern w:val="0"/>
              </w:rPr>
              <m:t>x</m:t>
            </m:r>
          </m:e>
          <m:sub>
            <m:r>
              <w:rPr>
                <w:rFonts w:ascii="Cambria Math" w:hAnsiTheme="minorEastAsia"/>
                <w:kern w:val="0"/>
              </w:rPr>
              <m:t>i</m:t>
            </m:r>
          </m:sub>
        </m:sSub>
        <m:r>
          <w:rPr>
            <w:rFonts w:ascii="Cambria Math" w:hAnsiTheme="minorEastAsia" w:cs="宋体"/>
          </w:rPr>
          <m:t>,t)</m:t>
        </m:r>
      </m:oMath>
      <w:r w:rsidRPr="00171C35">
        <w:rPr>
          <w:rFonts w:asciiTheme="minorEastAsia" w:hAnsiTheme="minorEastAsia" w:hint="eastAsia"/>
        </w:rPr>
        <w:t>是欧拉速度，</w:t>
      </w:r>
      <m:oMath>
        <m:r>
          <w:rPr>
            <w:rFonts w:ascii="Cambria Math" w:hAnsi="Cambria Math" w:hint="eastAsia"/>
          </w:rPr>
          <m:t>d</m:t>
        </m:r>
        <m:acc>
          <m:accPr>
            <m:chr m:val="⃑"/>
            <m:ctrlPr>
              <w:rPr>
                <w:rFonts w:ascii="Cambria Math" w:hAnsi="Cambria Math"/>
                <w:i/>
              </w:rPr>
            </m:ctrlPr>
          </m:accPr>
          <m:e>
            <m:r>
              <w:rPr>
                <w:rFonts w:ascii="Cambria Math" w:hAnsi="Cambria Math"/>
              </w:rPr>
              <m:t>r</m:t>
            </m:r>
          </m:e>
        </m:acc>
      </m:oMath>
      <w:r w:rsidRPr="00171C35">
        <w:rPr>
          <w:rFonts w:asciiTheme="minorEastAsia" w:hAnsiTheme="minorEastAsia" w:hint="eastAsia"/>
        </w:rPr>
        <w:t>是流线切线方向的微元矢量。式</w:t>
      </w:r>
      <w:r w:rsidRPr="00171C35">
        <w:rPr>
          <w:rFonts w:asciiTheme="minorEastAsia" w:hAnsiTheme="minorEastAsia" w:hint="eastAsia"/>
          <w:kern w:val="0"/>
        </w:rPr>
        <w:t>（</w:t>
      </w:r>
      <w:r w:rsidRPr="00171C35">
        <w:rPr>
          <w:rFonts w:asciiTheme="minorEastAsia" w:hAnsiTheme="minorEastAsia"/>
          <w:kern w:val="0"/>
        </w:rPr>
        <w:t>1</w:t>
      </w:r>
      <w:r>
        <w:rPr>
          <w:rFonts w:asciiTheme="minorEastAsia" w:hAnsiTheme="minorEastAsia" w:hint="eastAsia"/>
          <w:kern w:val="0"/>
        </w:rPr>
        <w:t>-</w:t>
      </w:r>
      <w:r w:rsidRPr="00171C35">
        <w:rPr>
          <w:rFonts w:asciiTheme="minorEastAsia" w:hAnsiTheme="minorEastAsia"/>
          <w:kern w:val="0"/>
        </w:rPr>
        <w:t>4</w:t>
      </w:r>
      <w:r>
        <w:rPr>
          <w:rFonts w:asciiTheme="minorEastAsia" w:hAnsiTheme="minorEastAsia" w:hint="eastAsia"/>
          <w:kern w:val="0"/>
        </w:rPr>
        <w:t>-</w:t>
      </w:r>
      <w:r w:rsidRPr="00171C35">
        <w:rPr>
          <w:rFonts w:asciiTheme="minorEastAsia" w:hAnsiTheme="minorEastAsia" w:hint="eastAsia"/>
          <w:kern w:val="0"/>
        </w:rPr>
        <w:t>2）也可写成</w:t>
      </w:r>
      <w:r>
        <w:rPr>
          <w:rFonts w:asciiTheme="minorEastAsia" w:hAnsiTheme="minorEastAsia" w:hint="eastAsia"/>
          <w:kern w:val="0"/>
        </w:rPr>
        <w:t>：</w:t>
      </w:r>
    </w:p>
    <w:p w14:paraId="0866025F" w14:textId="77777777" w:rsidR="000F4241" w:rsidRDefault="000F4241" w:rsidP="000F4241">
      <w:pPr>
        <w:ind w:firstLineChars="200" w:firstLine="480"/>
        <w:rPr>
          <w:rFonts w:asciiTheme="majorHAnsi" w:hAnsiTheme="majorHAnsi"/>
          <w:sz w:val="24"/>
          <w:szCs w:val="24"/>
        </w:rPr>
      </w:pPr>
    </w:p>
    <w:p w14:paraId="4C759A67" w14:textId="77777777" w:rsidR="000F4241" w:rsidRPr="007374B5" w:rsidRDefault="007C68D3" w:rsidP="000F4241">
      <w:pPr>
        <w:ind w:firstLineChars="200" w:firstLine="420"/>
        <w:rPr>
          <w:rFonts w:asciiTheme="majorHAnsi" w:hAnsiTheme="majorHAnsi"/>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3</m:t>
                  </m:r>
                </m:sub>
              </m:sSub>
            </m:num>
            <m:den>
              <m:sSub>
                <m:sSubPr>
                  <m:ctrlPr>
                    <w:rPr>
                      <w:rFonts w:ascii="Cambria Math" w:hAnsi="Cambria Math"/>
                      <w:i/>
                    </w:rPr>
                  </m:ctrlPr>
                </m:sSubPr>
                <m:e>
                  <m:r>
                    <w:rPr>
                      <w:rFonts w:ascii="Cambria Math" w:hAnsi="Cambria Math"/>
                    </w:rPr>
                    <m:t>v</m:t>
                  </m:r>
                </m:e>
                <m:sub>
                  <m:r>
                    <w:rPr>
                      <w:rFonts w:ascii="Cambria Math" w:hAnsi="Cambria Math"/>
                    </w:rPr>
                    <m:t>3</m:t>
                  </m:r>
                </m:sub>
              </m:sSub>
            </m:den>
          </m:f>
        </m:oMath>
      </m:oMathPara>
    </w:p>
    <w:p w14:paraId="56B13B7B" w14:textId="77777777" w:rsidR="000F4241" w:rsidRPr="00066E64" w:rsidRDefault="000F4241" w:rsidP="000F4241">
      <w:pPr>
        <w:ind w:firstLineChars="200" w:firstLine="420"/>
        <w:jc w:val="right"/>
      </w:pPr>
      <w:r>
        <w:rPr>
          <w:rFonts w:hint="eastAsia"/>
        </w:rPr>
        <w:t>····</w:t>
      </w:r>
      <w:r w:rsidRPr="00066E64">
        <w:rPr>
          <w:rFonts w:asciiTheme="minorEastAsia" w:hAnsiTheme="minorEastAsia" w:hint="eastAsia"/>
        </w:rPr>
        <w:t>（1-4-3）</w:t>
      </w:r>
    </w:p>
    <w:p w14:paraId="6843C442" w14:textId="77777777" w:rsidR="000F4241" w:rsidRDefault="000F4241" w:rsidP="000F4241">
      <w:pPr>
        <w:ind w:firstLineChars="200" w:firstLine="420"/>
        <w:jc w:val="left"/>
      </w:pPr>
      <w:r>
        <w:rPr>
          <w:rFonts w:hint="eastAsia"/>
        </w:rPr>
        <w:t>上式是由两个独立的常微分方程组成的方程组，其中</w:t>
      </w:r>
      <w:r w:rsidRPr="0033075A">
        <w:rPr>
          <w:rFonts w:hint="eastAsia"/>
          <w:i/>
        </w:rPr>
        <w:t>t</w:t>
      </w:r>
      <w:r>
        <w:rPr>
          <w:rFonts w:hint="eastAsia"/>
        </w:rPr>
        <w:t>是参数。因为流线是对同一时刻流场的几何描述，所以在积分（</w:t>
      </w:r>
      <w:r w:rsidRPr="00850EB6">
        <w:rPr>
          <w:rFonts w:asciiTheme="minorEastAsia" w:hAnsiTheme="minorEastAsia" w:hint="eastAsia"/>
        </w:rPr>
        <w:t>1-4-3</w:t>
      </w:r>
      <w:r>
        <w:rPr>
          <w:rFonts w:hint="eastAsia"/>
        </w:rPr>
        <w:t>）式时，视</w:t>
      </w:r>
      <w:r w:rsidRPr="00A26352">
        <w:rPr>
          <w:rFonts w:hint="eastAsia"/>
          <w:i/>
        </w:rPr>
        <w:t>t</w:t>
      </w:r>
      <w:r>
        <w:rPr>
          <w:rFonts w:hint="eastAsia"/>
        </w:rPr>
        <w:t>为常数。换句话说：对于不同时刻可能有不同的流线。</w:t>
      </w:r>
    </w:p>
    <w:p w14:paraId="0ACD0B5F" w14:textId="77777777" w:rsidR="000F4241" w:rsidRDefault="000F4241" w:rsidP="000F4241">
      <w:pPr>
        <w:ind w:firstLineChars="200" w:firstLine="420"/>
        <w:jc w:val="left"/>
      </w:pPr>
      <w:r>
        <w:rPr>
          <w:rFonts w:hint="eastAsia"/>
        </w:rPr>
        <w:t>由上面的讨论我们清楚地看到：迹线是拉格朗日描述下，同一流体运动规律的一种几何表示，而流线则是欧拉描述下，流场中速度的几何表示。若流场是非定常场，则通过空间一点的流线与迹线一般是不重合的。这是因为在非定常场的情况下，在空间某固定点上，流体质点的速度随时间而改变（即非定常），流体质点沿迹线移动到下一个空间点时，在新的位置上流体质点的速度相对于上一瞬时已发生了变化，流体质点自这一位置以后的运动迹线自然与上一瞬时的流线不重合了。只有在定常流场情形，固定空间点上流体速度不随时间改变，这样过一点的流线与迹线才是重合的。</w:t>
      </w:r>
    </w:p>
    <w:p w14:paraId="7739E47F" w14:textId="77777777" w:rsidR="000F4241" w:rsidRDefault="007C68D3" w:rsidP="000F4241">
      <w:pPr>
        <w:ind w:firstLineChars="200" w:firstLine="420"/>
        <w:jc w:val="left"/>
      </w:pPr>
      <w:r>
        <w:pict w14:anchorId="5AD45A2E">
          <v:group id="_x0000_s1196" editas="canvas" style="width:415.3pt;height:161.35pt;mso-position-horizontal-relative:char;mso-position-vertical-relative:line" coordorigin="2220,1701" coordsize="8306,3227">
            <o:lock v:ext="edit" aspectratio="t"/>
            <v:shape id="_x0000_s1197" type="#_x0000_t75" style="position:absolute;left:2220;top:1701;width:8306;height:3227" o:preferrelative="f">
              <v:fill o:detectmouseclick="t"/>
              <v:path o:extrusionok="t" o:connecttype="none"/>
              <o:lock v:ext="edit" text="t"/>
            </v:shape>
            <v:shape id="_x0000_s1198" type="#_x0000_t202" style="position:absolute;left:3631;top:2922;width:1725;height:450" filled="f" stroked="f">
              <v:textbox>
                <w:txbxContent>
                  <w:p w14:paraId="680AB292" w14:textId="77777777" w:rsidR="0076369D" w:rsidRPr="00AA0A2C" w:rsidRDefault="0076369D" w:rsidP="000F4241">
                    <w:pPr>
                      <w:rPr>
                        <w:sz w:val="15"/>
                        <w:szCs w:val="15"/>
                      </w:rPr>
                    </w:pPr>
                    <w:r>
                      <w:rPr>
                        <w:rFonts w:hint="eastAsia"/>
                        <w:sz w:val="15"/>
                        <w:szCs w:val="15"/>
                      </w:rPr>
                      <w:t>A</w:t>
                    </w:r>
                    <w:r>
                      <w:rPr>
                        <w:rFonts w:hint="eastAsia"/>
                        <w:sz w:val="15"/>
                        <w:szCs w:val="15"/>
                      </w:rPr>
                      <w:t>点是空间固定点</w:t>
                    </w:r>
                  </w:p>
                </w:txbxContent>
              </v:textbox>
            </v:shape>
            <v:shape id="_x0000_s1199" type="#_x0000_t32" style="position:absolute;left:2685;top:1818;width:1;height:2684;flip:y" o:connectortype="straight">
              <v:stroke endarrow="block"/>
            </v:shape>
            <v:shape id="_x0000_s1200" type="#_x0000_t32" style="position:absolute;left:2385;top:4277;width:2941;height:0" o:connectortype="straight">
              <v:stroke endarrow="block"/>
            </v:shape>
            <v:shape id="_x0000_s1201" type="#_x0000_t32" style="position:absolute;left:3105;top:3042;width:675;height:645;flip:y" o:connectortype="straight">
              <v:stroke startarrow="oval" startarrowwidth="narrow" startarrowlength="short" endarrow="block"/>
            </v:shape>
            <v:shape id="_x0000_s1202" type="#_x0000_t32" style="position:absolute;left:3795;top:2873;width:840;height:154;flip:y" o:connectortype="straight">
              <v:stroke endarrow="block"/>
            </v:shape>
            <v:shape id="_x0000_s1203" type="#_x0000_t32" style="position:absolute;left:3795;top:2157;width:120;height:870;flip:y" o:connectortype="straight">
              <v:stroke startarrow="oval" startarrowwidth="narrow" startarrowlength="short" endarrow="block"/>
            </v:shape>
            <v:shape id="_x0000_s1204" type="#_x0000_t202" style="position:absolute;left:2910;top:3590;width:1725;height:450" filled="f" stroked="f">
              <v:textbox>
                <w:txbxContent>
                  <w:p w14:paraId="07B57E2C" w14:textId="77777777" w:rsidR="0076369D" w:rsidRPr="00AA0A2C" w:rsidRDefault="0076369D" w:rsidP="000F4241">
                    <w:pPr>
                      <w:rPr>
                        <w:sz w:val="15"/>
                        <w:szCs w:val="15"/>
                      </w:rPr>
                    </w:pPr>
                    <w:r>
                      <w:rPr>
                        <w:sz w:val="15"/>
                        <w:szCs w:val="15"/>
                      </w:rPr>
                      <w:t>T</w:t>
                    </w:r>
                    <w:r>
                      <w:rPr>
                        <w:rFonts w:hint="eastAsia"/>
                        <w:sz w:val="15"/>
                        <w:szCs w:val="15"/>
                      </w:rPr>
                      <w:t>时刻</w:t>
                    </w:r>
                    <w:r>
                      <w:rPr>
                        <w:rFonts w:hint="eastAsia"/>
                        <w:sz w:val="15"/>
                        <w:szCs w:val="15"/>
                      </w:rPr>
                      <w:t>1</w:t>
                    </w:r>
                    <w:r>
                      <w:rPr>
                        <w:rFonts w:hint="eastAsia"/>
                        <w:sz w:val="15"/>
                        <w:szCs w:val="15"/>
                      </w:rPr>
                      <w:t>号质点</w:t>
                    </w:r>
                  </w:p>
                </w:txbxContent>
              </v:textbox>
            </v:shape>
            <v:shape id="_x0000_s1205" type="#_x0000_t202" style="position:absolute;left:4110;top:2472;width:1725;height:450" filled="f" stroked="f">
              <v:textbox>
                <w:txbxContent>
                  <w:p w14:paraId="5E6F0F04" w14:textId="77777777" w:rsidR="0076369D" w:rsidRPr="00AA0A2C" w:rsidRDefault="0076369D" w:rsidP="000F4241">
                    <w:pPr>
                      <w:rPr>
                        <w:sz w:val="15"/>
                        <w:szCs w:val="15"/>
                      </w:rPr>
                    </w:pPr>
                    <w:r>
                      <w:rPr>
                        <w:sz w:val="15"/>
                        <w:szCs w:val="15"/>
                      </w:rPr>
                      <w:t>T</w:t>
                    </w:r>
                    <w:r>
                      <w:rPr>
                        <w:rFonts w:hint="eastAsia"/>
                        <w:sz w:val="15"/>
                        <w:szCs w:val="15"/>
                      </w:rPr>
                      <w:t>时刻</w:t>
                    </w:r>
                    <w:r>
                      <w:rPr>
                        <w:rFonts w:hint="eastAsia"/>
                        <w:sz w:val="15"/>
                        <w:szCs w:val="15"/>
                      </w:rPr>
                      <w:t>A</w:t>
                    </w:r>
                    <w:r>
                      <w:rPr>
                        <w:rFonts w:hint="eastAsia"/>
                        <w:sz w:val="15"/>
                        <w:szCs w:val="15"/>
                      </w:rPr>
                      <w:t>点流线方向</w:t>
                    </w:r>
                  </w:p>
                </w:txbxContent>
              </v:textbox>
            </v:shape>
            <v:shape id="_x0000_s1206" type="#_x0000_t202" style="position:absolute;left:3780;top:1818;width:2145;height:450" filled="f" stroked="f">
              <v:textbox>
                <w:txbxContent>
                  <w:p w14:paraId="45FBB2C2" w14:textId="77777777" w:rsidR="0076369D" w:rsidRPr="00AA0A2C" w:rsidRDefault="0076369D" w:rsidP="000F4241">
                    <w:pPr>
                      <w:rPr>
                        <w:sz w:val="15"/>
                        <w:szCs w:val="15"/>
                      </w:rPr>
                    </w:pPr>
                    <w:r>
                      <w:rPr>
                        <w:sz w:val="15"/>
                        <w:szCs w:val="15"/>
                      </w:rPr>
                      <w:t>T</w:t>
                    </w:r>
                    <w:r>
                      <w:rPr>
                        <w:rFonts w:hint="eastAsia"/>
                        <w:sz w:val="15"/>
                        <w:szCs w:val="15"/>
                      </w:rPr>
                      <w:t>+</w:t>
                    </w:r>
                    <w:r>
                      <w:rPr>
                        <w:rFonts w:hint="eastAsia"/>
                        <w:sz w:val="15"/>
                        <w:szCs w:val="15"/>
                      </w:rPr>
                      <w:t>△</w:t>
                    </w:r>
                    <w:r>
                      <w:rPr>
                        <w:rFonts w:hint="eastAsia"/>
                        <w:sz w:val="15"/>
                        <w:szCs w:val="15"/>
                      </w:rPr>
                      <w:t>t</w:t>
                    </w:r>
                    <w:r>
                      <w:rPr>
                        <w:rFonts w:hint="eastAsia"/>
                        <w:sz w:val="15"/>
                        <w:szCs w:val="15"/>
                      </w:rPr>
                      <w:t>时刻</w:t>
                    </w:r>
                    <w:r>
                      <w:rPr>
                        <w:rFonts w:hint="eastAsia"/>
                        <w:sz w:val="15"/>
                        <w:szCs w:val="15"/>
                      </w:rPr>
                      <w:t>1</w:t>
                    </w:r>
                    <w:r>
                      <w:rPr>
                        <w:rFonts w:hint="eastAsia"/>
                        <w:sz w:val="15"/>
                        <w:szCs w:val="15"/>
                      </w:rPr>
                      <w:t>号质点运动方向</w:t>
                    </w:r>
                  </w:p>
                </w:txbxContent>
              </v:textbox>
            </v:shape>
            <v:shape id="_x0000_s1207" type="#_x0000_t32" style="position:absolute;left:5925;top:2043;width:510;height:429;flip:x y" o:connectortype="straight" strokeweight=".5pt">
              <v:stroke dashstyle="dash" endarrow="block" endarrowwidth="narrow" endarrowlength="short"/>
            </v:shape>
            <v:shape id="_x0000_s1208" type="#_x0000_t32" style="position:absolute;left:5835;top:2472;width:600;height:225;flip:x" o:connectortype="straight" strokeweight=".5pt">
              <v:stroke dashstyle="dash" endarrow="block" endarrowwidth="narrow" endarrowlength="short"/>
            </v:shape>
            <v:shape id="_x0000_s1209" type="#_x0000_t202" style="position:absolute;left:6330;top:2248;width:2550;height:404" filled="f" stroked="f">
              <v:textbox>
                <w:txbxContent>
                  <w:p w14:paraId="4536752B" w14:textId="77777777" w:rsidR="0076369D" w:rsidRPr="00AA0A2C" w:rsidRDefault="0076369D" w:rsidP="000F4241">
                    <w:pPr>
                      <w:rPr>
                        <w:sz w:val="15"/>
                        <w:szCs w:val="15"/>
                      </w:rPr>
                    </w:pPr>
                    <w:r w:rsidRPr="00AA0A2C">
                      <w:rPr>
                        <w:rFonts w:hint="eastAsia"/>
                        <w:sz w:val="15"/>
                        <w:szCs w:val="15"/>
                      </w:rPr>
                      <w:t>不同时刻</w:t>
                    </w:r>
                    <w:r>
                      <w:rPr>
                        <w:rFonts w:hint="eastAsia"/>
                        <w:sz w:val="15"/>
                        <w:szCs w:val="15"/>
                      </w:rPr>
                      <w:t>A</w:t>
                    </w:r>
                    <w:r>
                      <w:rPr>
                        <w:rFonts w:hint="eastAsia"/>
                        <w:sz w:val="15"/>
                        <w:szCs w:val="15"/>
                      </w:rPr>
                      <w:t>点速度不同（不定常）</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10" type="#_x0000_t13" style="position:absolute;left:5745;top:3192;width:1455;height:495"/>
            <v:shape id="_x0000_s1211" type="#_x0000_t32" style="position:absolute;left:7665;top:3533;width:840;height:154;flip:y" o:connectortype="straight">
              <v:stroke endarrow="block"/>
            </v:shape>
            <v:shape id="_x0000_s1212" type="#_x0000_t32" style="position:absolute;left:7665;top:2817;width:120;height:870;flip:y" o:connectortype="straight">
              <v:stroke startarrow="oval" startarrowwidth="narrow" startarrowlength="short" endarrow="block"/>
            </v:shape>
            <v:shape id="_x0000_s1213" type="#_x0000_t19" style="position:absolute;left:7116;top:3502;width:1283;height:1130;rotation:10834836fd;flip:y" coordsize="20295,21600" adj=",-1311764" path="wr-21600,,21600,43200,,,20295,14207nfewr-21600,,21600,43200,,,20295,14207l,21600nsxe">
              <v:path o:connectlocs="0,0;20295,14207;0,21600"/>
            </v:shape>
            <v:shape id="_x0000_s1214" type="#_x0000_t19" style="position:absolute;left:6765;top:3057;width:1035;height:1410;rotation:732020fd;flip:y" coordsize="21600,21589" adj="-5779548,,,21589" path="wr-21600,-11,21600,43189,683,,21600,21589nfewr-21600,-11,21600,43189,683,,21600,21589l,21589nsxe">
              <v:stroke dashstyle="dash"/>
              <v:path o:connectlocs="683,0;21600,21589;0,21589"/>
            </v:shape>
            <v:shape id="_x0000_s1215" type="#_x0000_t202" style="position:absolute;left:7546;top:3582;width:734;height:450" filled="f" stroked="f">
              <v:textbox>
                <w:txbxContent>
                  <w:p w14:paraId="23B66FF1" w14:textId="77777777" w:rsidR="0076369D" w:rsidRPr="00AA0A2C" w:rsidRDefault="0076369D" w:rsidP="000F4241">
                    <w:pPr>
                      <w:rPr>
                        <w:sz w:val="15"/>
                        <w:szCs w:val="15"/>
                      </w:rPr>
                    </w:pPr>
                    <w:r>
                      <w:rPr>
                        <w:rFonts w:hint="eastAsia"/>
                        <w:sz w:val="15"/>
                        <w:szCs w:val="15"/>
                      </w:rPr>
                      <w:t>A</w:t>
                    </w:r>
                    <w:r>
                      <w:rPr>
                        <w:rFonts w:hint="eastAsia"/>
                        <w:sz w:val="15"/>
                        <w:szCs w:val="15"/>
                      </w:rPr>
                      <w:t>点</w:t>
                    </w:r>
                  </w:p>
                </w:txbxContent>
              </v:textbox>
            </v:shape>
            <v:shape id="_x0000_s1216" type="#_x0000_t202" style="position:absolute;left:7125;top:4182;width:1170;height:450" filled="f" stroked="f">
              <v:textbox>
                <w:txbxContent>
                  <w:p w14:paraId="46956B7D" w14:textId="77777777" w:rsidR="0076369D" w:rsidRPr="00AA0A2C" w:rsidRDefault="0076369D" w:rsidP="000F4241">
                    <w:pPr>
                      <w:rPr>
                        <w:sz w:val="15"/>
                        <w:szCs w:val="15"/>
                      </w:rPr>
                    </w:pPr>
                    <w:r>
                      <w:rPr>
                        <w:rFonts w:hint="eastAsia"/>
                        <w:sz w:val="15"/>
                        <w:szCs w:val="15"/>
                      </w:rPr>
                      <w:t>1</w:t>
                    </w:r>
                    <w:r>
                      <w:rPr>
                        <w:rFonts w:hint="eastAsia"/>
                        <w:sz w:val="15"/>
                        <w:szCs w:val="15"/>
                      </w:rPr>
                      <w:t>号质点迹线</w:t>
                    </w:r>
                  </w:p>
                </w:txbxContent>
              </v:textbox>
            </v:shape>
            <v:shape id="_x0000_s1217" type="#_x0000_t202" style="position:absolute;left:8415;top:3472;width:1095;height:450" filled="f" stroked="f">
              <v:textbox>
                <w:txbxContent>
                  <w:p w14:paraId="384DB248" w14:textId="77777777" w:rsidR="0076369D" w:rsidRPr="00AA0A2C" w:rsidRDefault="0076369D" w:rsidP="000F4241">
                    <w:pPr>
                      <w:rPr>
                        <w:sz w:val="15"/>
                        <w:szCs w:val="15"/>
                      </w:rPr>
                    </w:pPr>
                    <w:r>
                      <w:rPr>
                        <w:sz w:val="15"/>
                        <w:szCs w:val="15"/>
                      </w:rPr>
                      <w:t>T</w:t>
                    </w:r>
                    <w:r>
                      <w:rPr>
                        <w:rFonts w:hint="eastAsia"/>
                        <w:sz w:val="15"/>
                        <w:szCs w:val="15"/>
                      </w:rPr>
                      <w:t>时刻流线</w:t>
                    </w:r>
                  </w:p>
                </w:txbxContent>
              </v:textbox>
            </v:shape>
            <w10:wrap type="none"/>
            <w10:anchorlock/>
          </v:group>
        </w:pict>
      </w:r>
    </w:p>
    <w:p w14:paraId="02FFC3B1" w14:textId="77777777" w:rsidR="000F4241" w:rsidRDefault="000F4241" w:rsidP="000F4241">
      <w:pPr>
        <w:ind w:firstLineChars="200" w:firstLine="420"/>
        <w:jc w:val="left"/>
      </w:pPr>
      <w:r>
        <w:rPr>
          <w:rFonts w:hint="eastAsia"/>
        </w:rPr>
        <w:t>特别地，流线有以下四个性质。</w:t>
      </w:r>
    </w:p>
    <w:p w14:paraId="290311FA" w14:textId="77777777" w:rsidR="000F4241" w:rsidRDefault="000F4241" w:rsidP="000F4241">
      <w:pPr>
        <w:ind w:firstLineChars="200" w:firstLine="420"/>
        <w:jc w:val="left"/>
      </w:pPr>
      <w:r>
        <w:rPr>
          <w:rFonts w:hint="eastAsia"/>
        </w:rPr>
        <w:t>①一般情况下流线不能相交。因为空间每一点同一时刻只有一个速度，所以两条流线不能同时通过同一点。</w:t>
      </w:r>
    </w:p>
    <w:p w14:paraId="75D571E5" w14:textId="77777777" w:rsidR="000F4241" w:rsidRDefault="000F4241" w:rsidP="000F4241">
      <w:pPr>
        <w:ind w:firstLineChars="200" w:firstLine="420"/>
        <w:jc w:val="left"/>
      </w:pPr>
      <w:r>
        <w:rPr>
          <w:rFonts w:hint="eastAsia"/>
        </w:rPr>
        <w:t>②流场中每一点都有流线通过。</w:t>
      </w:r>
    </w:p>
    <w:p w14:paraId="187F5960" w14:textId="77777777" w:rsidR="000F4241" w:rsidRDefault="000F4241" w:rsidP="000F4241">
      <w:pPr>
        <w:ind w:firstLineChars="200" w:firstLine="420"/>
        <w:jc w:val="left"/>
      </w:pPr>
      <w:r>
        <w:rPr>
          <w:rFonts w:hint="eastAsia"/>
        </w:rPr>
        <w:t>③流线的形状及位置，在定常时不随时间变化，在不定常时一般要随时间变化。</w:t>
      </w:r>
    </w:p>
    <w:p w14:paraId="68948307" w14:textId="77777777" w:rsidR="000F4241" w:rsidRDefault="000F4241" w:rsidP="00F5162D">
      <w:pPr>
        <w:ind w:firstLineChars="200" w:firstLine="420"/>
        <w:jc w:val="left"/>
      </w:pPr>
      <w:r>
        <w:rPr>
          <w:rFonts w:hint="eastAsia"/>
        </w:rPr>
        <w:t>④定常流动时，流线与迹线重合。</w:t>
      </w:r>
    </w:p>
    <w:p w14:paraId="24738481" w14:textId="77777777" w:rsidR="000F4241" w:rsidRPr="00B42700" w:rsidRDefault="000F4241" w:rsidP="00F5162D">
      <w:pPr>
        <w:pStyle w:val="30"/>
      </w:pPr>
      <w:bookmarkStart w:id="16" w:name="_Toc312506398"/>
      <w:r w:rsidRPr="00B42700">
        <w:rPr>
          <w:rFonts w:hint="eastAsia"/>
        </w:rPr>
        <w:t>&lt;</w:t>
      </w:r>
      <w:r w:rsidR="00F54B75">
        <w:rPr>
          <w:rFonts w:hint="eastAsia"/>
        </w:rPr>
        <w:t>III</w:t>
      </w:r>
      <w:r w:rsidRPr="00B42700">
        <w:rPr>
          <w:rFonts w:hint="eastAsia"/>
        </w:rPr>
        <w:t>&gt;射流面</w:t>
      </w:r>
      <w:r>
        <w:rPr>
          <w:rFonts w:hint="eastAsia"/>
        </w:rPr>
        <w:t>、</w:t>
      </w:r>
      <w:r w:rsidRPr="00B42700">
        <w:rPr>
          <w:rFonts w:hint="eastAsia"/>
        </w:rPr>
        <w:t>射流</w:t>
      </w:r>
      <w:r>
        <w:rPr>
          <w:rFonts w:hint="eastAsia"/>
        </w:rPr>
        <w:t>；</w:t>
      </w:r>
      <w:r w:rsidRPr="00B42700">
        <w:rPr>
          <w:rFonts w:hint="eastAsia"/>
        </w:rPr>
        <w:t>流面</w:t>
      </w:r>
      <w:r>
        <w:rPr>
          <w:rFonts w:hint="eastAsia"/>
        </w:rPr>
        <w:t>、</w:t>
      </w:r>
      <w:r w:rsidRPr="00B42700">
        <w:rPr>
          <w:rFonts w:hint="eastAsia"/>
        </w:rPr>
        <w:t>流管</w:t>
      </w:r>
      <w:bookmarkEnd w:id="16"/>
    </w:p>
    <w:p w14:paraId="7EAEFDFC" w14:textId="77777777" w:rsidR="000F4241" w:rsidRDefault="000F4241" w:rsidP="000F4241">
      <w:pPr>
        <w:ind w:firstLineChars="200" w:firstLine="420"/>
        <w:jc w:val="left"/>
        <w:rPr>
          <w:rFonts w:asciiTheme="minorEastAsia" w:hAnsiTheme="minorEastAsia"/>
        </w:rPr>
      </w:pPr>
      <w:r w:rsidRPr="00E64499">
        <w:rPr>
          <w:rFonts w:asciiTheme="minorEastAsia" w:hAnsiTheme="minorEastAsia" w:hint="eastAsia"/>
        </w:rPr>
        <w:t>&lt;a&gt;在流体中任取一封闭的，非轨迹且不自交的曲线</w:t>
      </w:r>
      <w:r>
        <w:rPr>
          <w:rFonts w:asciiTheme="minorEastAsia" w:hAnsiTheme="minorEastAsia" w:hint="eastAsia"/>
        </w:rPr>
        <w:t>C</w:t>
      </w:r>
      <w:r w:rsidRPr="00E64499">
        <w:rPr>
          <w:rFonts w:asciiTheme="minorEastAsia" w:hAnsiTheme="minorEastAsia" w:hint="eastAsia"/>
        </w:rPr>
        <w:t>（如图），通过</w:t>
      </w:r>
      <w:r>
        <w:rPr>
          <w:rFonts w:asciiTheme="minorEastAsia" w:hAnsiTheme="minorEastAsia" w:hint="eastAsia"/>
        </w:rPr>
        <w:t>C上每</w:t>
      </w:r>
      <w:r w:rsidRPr="00E64499">
        <w:rPr>
          <w:rFonts w:asciiTheme="minorEastAsia" w:hAnsiTheme="minorEastAsia" w:hint="eastAsia"/>
        </w:rPr>
        <w:t>一点作迹线，由这些迹线组成的曲面成为射流面。射流面所包围的流体称为射流。若曲线C无限小，则称对应的射流为射流元</w:t>
      </w:r>
      <w:r>
        <w:rPr>
          <w:rFonts w:asciiTheme="minorEastAsia" w:hAnsiTheme="minorEastAsia" w:hint="eastAsia"/>
        </w:rPr>
        <w:t>；</w:t>
      </w:r>
      <w:r w:rsidRPr="00E64499">
        <w:rPr>
          <w:rFonts w:asciiTheme="minorEastAsia" w:hAnsiTheme="minorEastAsia" w:hint="eastAsia"/>
        </w:rPr>
        <w:t>若曲线</w:t>
      </w:r>
      <w:r>
        <w:rPr>
          <w:rFonts w:asciiTheme="minorEastAsia" w:hAnsiTheme="minorEastAsia" w:hint="eastAsia"/>
        </w:rPr>
        <w:t>C</w:t>
      </w:r>
      <w:r w:rsidRPr="00E64499">
        <w:rPr>
          <w:rFonts w:asciiTheme="minorEastAsia" w:hAnsiTheme="minorEastAsia" w:hint="eastAsia"/>
        </w:rPr>
        <w:t>有限，对应的就称为</w:t>
      </w:r>
      <w:r>
        <w:rPr>
          <w:rFonts w:asciiTheme="minorEastAsia" w:hAnsiTheme="minorEastAsia" w:hint="eastAsia"/>
        </w:rPr>
        <w:t>有限</w:t>
      </w:r>
      <w:r w:rsidRPr="00E64499">
        <w:rPr>
          <w:rFonts w:asciiTheme="minorEastAsia" w:hAnsiTheme="minorEastAsia" w:hint="eastAsia"/>
        </w:rPr>
        <w:t>射流。射流面，射流也是与拉氏观点相联系的。</w:t>
      </w:r>
    </w:p>
    <w:p w14:paraId="1A52A46F" w14:textId="77777777" w:rsidR="000F4241" w:rsidRPr="00E64499" w:rsidRDefault="007C68D3" w:rsidP="000F4241">
      <w:pPr>
        <w:ind w:firstLineChars="200" w:firstLine="420"/>
        <w:jc w:val="left"/>
        <w:rPr>
          <w:rFonts w:asciiTheme="minorEastAsia" w:hAnsiTheme="minorEastAsia"/>
        </w:rPr>
      </w:pPr>
      <w:r>
        <w:rPr>
          <w:rFonts w:asciiTheme="minorEastAsia" w:hAnsiTheme="minorEastAsia"/>
        </w:rPr>
      </w:r>
      <w:r>
        <w:rPr>
          <w:rFonts w:asciiTheme="minorEastAsia" w:hAnsiTheme="minorEastAsia"/>
        </w:rPr>
        <w:pict w14:anchorId="1F242693">
          <v:group id="_x0000_s1179" editas="canvas" style="width:296.05pt;height:132.85pt;mso-position-horizontal-relative:char;mso-position-vertical-relative:line" coordorigin="2220,8877" coordsize="5921,2657">
            <o:lock v:ext="edit" aspectratio="t"/>
            <v:shape id="_x0000_s1180" type="#_x0000_t75" style="position:absolute;left:2220;top:8877;width:5921;height:2657" o:preferrelative="f">
              <v:fill o:detectmouseclick="t"/>
              <v:path o:extrusionok="t" o:connecttype="none"/>
              <o:lock v:ext="edit" text="t"/>
            </v:shape>
            <v:shape id="_x0000_s1181" style="position:absolute;left:3390;top:9422;width:3465;height:927" coordsize="3465,927" path="m,927c411,635,823,344,1245,192,1667,40,2165,24,2535,12,2905,,3185,58,3465,117e" filled="f">
              <v:path arrowok="t"/>
            </v:shape>
            <v:oval id="_x0000_s1182" style="position:absolute;left:3450;top:10274;width:375;height:855;rotation:-1873232fd"/>
            <v:shape id="_x0000_s1183" style="position:absolute;left:3855;top:10609;width:2970;height:460" coordsize="2970,460" path="m,460c155,395,543,140,930,70,1317,,1985,15,2325,40v340,25,511,143,645,180e" filled="f">
              <v:path arrowok="t"/>
            </v:shape>
            <v:oval id="_x0000_s1184" style="position:absolute;left:6591;top:9542;width:510;height:1275"/>
            <v:shape id="_x0000_s1185" type="#_x0000_t32" style="position:absolute;left:6855;top:10169;width:510;height:1" o:connectortype="straight">
              <v:stroke endarrow="block"/>
            </v:shape>
            <v:shape id="_x0000_s1186" type="#_x0000_t32" style="position:absolute;left:6855;top:10169;width:495;height:225" o:connectortype="straight">
              <v:stroke endarrow="block"/>
            </v:shape>
            <v:shape id="_x0000_s1187" type="#_x0000_t32" style="position:absolute;left:3661;top:10439;width:414;height:270;flip:y" o:connectortype="straight">
              <v:stroke endarrow="block"/>
            </v:shape>
            <v:shape id="_x0000_s1188" type="#_x0000_t32" style="position:absolute;left:3661;top:10274;width:234;height:435;flip:y" o:connectortype="straight">
              <v:stroke endarrow="block"/>
            </v:shape>
            <v:shape id="_x0000_s1189" type="#_x0000_t202" style="position:absolute;left:4170;top:9632;width:2412;height:480" filled="f" stroked="f">
              <v:textbox>
                <w:txbxContent>
                  <w:p w14:paraId="53970A9F" w14:textId="77777777" w:rsidR="0076369D" w:rsidRDefault="0076369D" w:rsidP="000F4241">
                    <w:r>
                      <w:rPr>
                        <w:rFonts w:hint="eastAsia"/>
                      </w:rPr>
                      <w:t>迹线或流线组成的曲面</w:t>
                    </w:r>
                  </w:p>
                </w:txbxContent>
              </v:textbox>
            </v:shape>
            <v:shape id="_x0000_s1190" type="#_x0000_t202" style="position:absolute;left:3405;top:10571;width:585;height:558" filled="f" stroked="f">
              <v:textbox>
                <w:txbxContent>
                  <w:p w14:paraId="01856AFC" w14:textId="77777777" w:rsidR="0076369D" w:rsidRDefault="007C68D3" w:rsidP="000F4241">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xbxContent>
              </v:textbox>
            </v:shape>
            <v:shape id="_x0000_s1191" type="#_x0000_t202" style="position:absolute;left:6435;top:9896;width:585;height:558" filled="f" stroked="f">
              <v:textbox>
                <w:txbxContent>
                  <w:p w14:paraId="42739CD1" w14:textId="77777777" w:rsidR="0076369D" w:rsidRDefault="007C68D3" w:rsidP="000F4241">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xbxContent>
              </v:textbox>
            </v:shape>
            <v:shape id="_x0000_s1192" type="#_x0000_t202" style="position:absolute;left:7079;top:9791;width:585;height:558" filled="f" stroked="f">
              <v:textbox>
                <w:txbxContent>
                  <w:p w14:paraId="735B4DF1" w14:textId="77777777" w:rsidR="0076369D" w:rsidRDefault="007C68D3" w:rsidP="000F4241">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e>
                        </m:acc>
                      </m:oMath>
                    </m:oMathPara>
                  </w:p>
                </w:txbxContent>
              </v:textbox>
            </v:shape>
            <v:shape id="_x0000_s1193" type="#_x0000_t202" style="position:absolute;left:7035;top:10305;width:585;height:558" filled="f" stroked="f">
              <v:textbox>
                <w:txbxContent>
                  <w:p w14:paraId="32288F43" w14:textId="77777777" w:rsidR="0076369D" w:rsidRDefault="007C68D3" w:rsidP="000F4241">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2</m:t>
                                </m:r>
                              </m:sub>
                            </m:sSub>
                          </m:e>
                        </m:acc>
                      </m:oMath>
                    </m:oMathPara>
                  </w:p>
                </w:txbxContent>
              </v:textbox>
            </v:shape>
            <v:shape id="_x0000_s1194" type="#_x0000_t202" style="position:absolute;left:3661;top:9956;width:585;height:558" filled="f" stroked="f">
              <v:textbox>
                <w:txbxContent>
                  <w:p w14:paraId="5888E0D8" w14:textId="77777777" w:rsidR="0076369D" w:rsidRDefault="007C68D3" w:rsidP="000F4241">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m:rPr>
                                    <m:sty m:val="p"/>
                                  </m:rPr>
                                  <w:rPr>
                                    <w:rFonts w:ascii="Cambria Math" w:hAnsi="Cambria Math"/>
                                  </w:rPr>
                                  <m:t>1</m:t>
                                </m:r>
                              </m:sub>
                            </m:sSub>
                          </m:e>
                        </m:acc>
                      </m:oMath>
                    </m:oMathPara>
                  </w:p>
                </w:txbxContent>
              </v:textbox>
            </v:shape>
            <v:shape id="_x0000_s1195" type="#_x0000_t202" style="position:absolute;left:3865;top:10380;width:585;height:558" filled="f" stroked="f">
              <v:textbox>
                <w:txbxContent>
                  <w:p w14:paraId="640C6515" w14:textId="77777777" w:rsidR="0076369D" w:rsidRDefault="007C68D3" w:rsidP="000F4241">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acc>
                      </m:oMath>
                    </m:oMathPara>
                  </w:p>
                </w:txbxContent>
              </v:textbox>
            </v:shape>
            <w10:wrap type="none"/>
            <w10:anchorlock/>
          </v:group>
        </w:pict>
      </w:r>
    </w:p>
    <w:p w14:paraId="6F7B01C6"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&lt;b&gt;若上述曲线</w:t>
      </w:r>
      <w:r>
        <w:rPr>
          <w:rFonts w:asciiTheme="minorEastAsia" w:hAnsiTheme="minorEastAsia"/>
        </w:rPr>
        <w:t>C</w:t>
      </w:r>
      <w:r w:rsidRPr="00E64499">
        <w:rPr>
          <w:rFonts w:asciiTheme="minorEastAsia" w:hAnsiTheme="minorEastAsia" w:hint="eastAsia"/>
        </w:rPr>
        <w:t>非流线，则在</w:t>
      </w:r>
      <w:r>
        <w:rPr>
          <w:rFonts w:asciiTheme="minorEastAsia" w:hAnsiTheme="minorEastAsia"/>
        </w:rPr>
        <w:t>C</w:t>
      </w:r>
      <w:r w:rsidRPr="00E64499">
        <w:rPr>
          <w:rFonts w:asciiTheme="minorEastAsia" w:hAnsiTheme="minorEastAsia" w:hint="eastAsia"/>
        </w:rPr>
        <w:t>上每一点有流线通过，而这些流线组成的曲面称为流面，流面所包围的流体称为流管。与&lt;a&gt;中所述相同，也有流管元和有限流管等概念，并且</w:t>
      </w:r>
      <w:r>
        <w:rPr>
          <w:rFonts w:hint="eastAsia"/>
        </w:rPr>
        <w:t>它</w:t>
      </w:r>
      <w:r w:rsidRPr="00E64499">
        <w:rPr>
          <w:rFonts w:asciiTheme="minorEastAsia" w:hAnsiTheme="minorEastAsia" w:hint="eastAsia"/>
        </w:rPr>
        <w:t>们是与欧拉观点相联系的。</w:t>
      </w:r>
    </w:p>
    <w:p w14:paraId="5D0005C2"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在非定常场中，过同一曲线</w:t>
      </w:r>
      <w:r>
        <w:rPr>
          <w:rFonts w:asciiTheme="minorEastAsia" w:hAnsiTheme="minorEastAsia" w:hint="eastAsia"/>
        </w:rPr>
        <w:t>C</w:t>
      </w:r>
      <w:r w:rsidRPr="00E64499">
        <w:rPr>
          <w:rFonts w:asciiTheme="minorEastAsia" w:hAnsiTheme="minorEastAsia" w:hint="eastAsia"/>
        </w:rPr>
        <w:t>的射流和流管一般是不重合的。在定常场中，两者重合。关于这一点完全可由迹线与流线在非定常场和定常场中的不重合与重合结论而推得。因为射流实际上就是一束迹线，而流管就是一束流线。</w:t>
      </w:r>
    </w:p>
    <w:p w14:paraId="64E9D4FE" w14:textId="77777777" w:rsidR="000F4241" w:rsidRDefault="000F4241" w:rsidP="000F4241">
      <w:pPr>
        <w:ind w:firstLineChars="200" w:firstLine="420"/>
        <w:jc w:val="left"/>
        <w:rPr>
          <w:rFonts w:asciiTheme="minorEastAsia" w:hAnsiTheme="minorEastAsia"/>
        </w:rPr>
      </w:pPr>
    </w:p>
    <w:p w14:paraId="799CF53A"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例：设</w:t>
      </w:r>
      <w:r>
        <w:rPr>
          <w:rFonts w:asciiTheme="minorEastAsia" w:hAnsiTheme="minorEastAsia" w:hint="eastAsia"/>
        </w:rPr>
        <w:t>已知</w:t>
      </w:r>
      <w:r w:rsidRPr="00E64499">
        <w:rPr>
          <w:rFonts w:asciiTheme="minorEastAsia" w:hAnsiTheme="minorEastAsia" w:hint="eastAsia"/>
        </w:rPr>
        <w:t>欧拉速度</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oMath>
      <w:r>
        <w:rPr>
          <w:rFonts w:asciiTheme="minorEastAsia" w:hAnsiTheme="minorEastAsia"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Pr>
          <w:rFonts w:asciiTheme="minorEastAsia" w:hAnsiTheme="minorEastAsia" w:hint="eastAsia"/>
        </w:rPr>
        <w:t>、</w:t>
      </w: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=0</m:t>
        </m:r>
      </m:oMath>
      <w:r w:rsidRPr="00E64499">
        <w:rPr>
          <w:rFonts w:asciiTheme="minorEastAsia" w:hAnsiTheme="minorEastAsia" w:hint="eastAsia"/>
        </w:rPr>
        <w:t>。求</w:t>
      </w:r>
      <m:oMath>
        <m:r>
          <w:rPr>
            <w:rFonts w:ascii="Cambria Math" w:hAnsi="Cambria Math"/>
          </w:rPr>
          <m:t>t=0</m:t>
        </m:r>
      </m:oMath>
      <w:r w:rsidRPr="00E64499">
        <w:rPr>
          <w:rFonts w:asciiTheme="minorEastAsia" w:hAnsiTheme="minorEastAsia" w:hint="eastAsia"/>
        </w:rPr>
        <w:t>时过</w:t>
      </w:r>
      <m:oMath>
        <m:r>
          <w:rPr>
            <w:rFonts w:ascii="Cambria Math" w:hAnsi="Cambria Math"/>
          </w:rPr>
          <m:t>M(-1,-1)</m:t>
        </m:r>
      </m:oMath>
      <w:r w:rsidRPr="00E64499">
        <w:rPr>
          <w:rFonts w:asciiTheme="minorEastAsia" w:hAnsiTheme="minorEastAsia" w:hint="eastAsia"/>
        </w:rPr>
        <w:t>点的流线和迹线。</w:t>
      </w:r>
    </w:p>
    <w:p w14:paraId="1578B3ED"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我们将通过</w:t>
      </w:r>
      <w:r>
        <w:rPr>
          <w:rFonts w:asciiTheme="minorEastAsia" w:hAnsiTheme="minorEastAsia" w:hint="eastAsia"/>
        </w:rPr>
        <w:t>此</w:t>
      </w:r>
      <w:r w:rsidRPr="00E64499">
        <w:rPr>
          <w:rFonts w:asciiTheme="minorEastAsia" w:hAnsiTheme="minorEastAsia" w:hint="eastAsia"/>
        </w:rPr>
        <w:t>例说明如何求迹线和流线，并说明定常（</w:t>
      </w: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=0</m:t>
        </m:r>
      </m:oMath>
      <w:r>
        <w:rPr>
          <w:rFonts w:asciiTheme="minorEastAsia" w:hAnsiTheme="minorEastAsia" w:hint="eastAsia"/>
        </w:rPr>
        <w:t>）运动时，过一点的流线和迹线是重合的。但非</w:t>
      </w:r>
      <w:r w:rsidRPr="00E64499">
        <w:rPr>
          <w:rFonts w:asciiTheme="minorEastAsia" w:hAnsiTheme="minorEastAsia" w:hint="eastAsia"/>
        </w:rPr>
        <w:t>定常（</w:t>
      </w: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≠0</m:t>
        </m:r>
      </m:oMath>
      <w:r w:rsidRPr="00E64499">
        <w:rPr>
          <w:rFonts w:asciiTheme="minorEastAsia" w:hAnsiTheme="minorEastAsia" w:hint="eastAsia"/>
        </w:rPr>
        <w:t>）运动时，过一点的流线和迹线一般来说不重合。</w:t>
      </w:r>
    </w:p>
    <w:p w14:paraId="529B3655" w14:textId="77777777" w:rsidR="000F4241" w:rsidRDefault="000F4241" w:rsidP="000F4241">
      <w:pPr>
        <w:ind w:firstLineChars="200" w:firstLine="420"/>
        <w:jc w:val="left"/>
        <w:rPr>
          <w:rFonts w:asciiTheme="minorEastAsia" w:hAnsiTheme="minorEastAsia"/>
        </w:rPr>
      </w:pPr>
      <w:r w:rsidRPr="00E64499">
        <w:rPr>
          <w:rFonts w:asciiTheme="minorEastAsia" w:hAnsiTheme="minorEastAsia" w:hint="eastAsia"/>
        </w:rPr>
        <w:t>解：由（1-4-3）式求流线</w:t>
      </w:r>
      <w:r>
        <w:rPr>
          <w:rFonts w:asciiTheme="minorEastAsia" w:hAnsiTheme="minorEastAsia" w:hint="eastAsia"/>
        </w:rPr>
        <w:t>：</w:t>
      </w:r>
    </w:p>
    <w:p w14:paraId="27802D4D" w14:textId="77777777" w:rsidR="000F4241" w:rsidRDefault="000F4241" w:rsidP="000F4241">
      <w:pPr>
        <w:ind w:firstLineChars="200" w:firstLine="420"/>
        <w:jc w:val="left"/>
        <w:rPr>
          <w:rFonts w:asciiTheme="minorEastAsia" w:hAnsiTheme="minorEastAsia"/>
        </w:rPr>
      </w:pPr>
    </w:p>
    <w:p w14:paraId="7B56B551" w14:textId="77777777" w:rsidR="000F4241" w:rsidRDefault="007C68D3" w:rsidP="000F4241">
      <w:pPr>
        <w:ind w:firstLineChars="200" w:firstLine="420"/>
        <w:jc w:val="left"/>
        <w:rPr>
          <w:rFonts w:asciiTheme="minorEastAsia" w:hAnsi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den>
          </m:f>
        </m:oMath>
      </m:oMathPara>
    </w:p>
    <w:p w14:paraId="4876D62B" w14:textId="77777777" w:rsidR="000F4241" w:rsidRPr="00E64499" w:rsidRDefault="000F4241" w:rsidP="000F4241">
      <w:pPr>
        <w:ind w:firstLineChars="200" w:firstLine="420"/>
        <w:jc w:val="left"/>
        <w:rPr>
          <w:rFonts w:asciiTheme="minorEastAsia" w:hAnsiTheme="minorEastAsia"/>
        </w:rPr>
      </w:pPr>
    </w:p>
    <w:p w14:paraId="1202FF46" w14:textId="77777777" w:rsidR="000F4241" w:rsidRDefault="000F4241" w:rsidP="000F4241">
      <w:pPr>
        <w:ind w:firstLineChars="200" w:firstLine="420"/>
        <w:jc w:val="left"/>
        <w:rPr>
          <w:rFonts w:asciiTheme="minorEastAsia" w:hAnsiTheme="minorEastAsia"/>
        </w:rPr>
      </w:pPr>
      <w:r w:rsidRPr="00E64499">
        <w:rPr>
          <w:rFonts w:asciiTheme="minorEastAsia" w:hAnsiTheme="minorEastAsia" w:hint="eastAsia"/>
        </w:rPr>
        <w:t>其中t是参数，积分后得</w:t>
      </w:r>
      <w:r>
        <w:rPr>
          <w:rFonts w:asciiTheme="minorEastAsia" w:hAnsiTheme="minorEastAsia" w:hint="eastAsia"/>
        </w:rPr>
        <w:t>：</w:t>
      </w:r>
    </w:p>
    <w:p w14:paraId="1807D721" w14:textId="77777777" w:rsidR="000F4241" w:rsidRDefault="000F4241" w:rsidP="000F4241">
      <w:pPr>
        <w:ind w:firstLineChars="200" w:firstLine="420"/>
        <w:jc w:val="left"/>
        <w:rPr>
          <w:rFonts w:asciiTheme="minorEastAsia" w:hAnsiTheme="minorEastAsia"/>
        </w:rPr>
      </w:pPr>
    </w:p>
    <w:p w14:paraId="7FD4D763" w14:textId="77777777" w:rsidR="000F4241" w:rsidRPr="004B6562" w:rsidRDefault="000F4241" w:rsidP="000F4241">
      <w:pPr>
        <w:pStyle w:val="a7"/>
        <w:ind w:left="360" w:firstLineChars="0" w:firstLine="0"/>
        <w:rPr>
          <w:rFonts w:ascii="Cambria Math" w:hAnsi="Cambria Math" w:hint="eastAsia"/>
          <w:oMath/>
        </w:rPr>
      </w:pPr>
      <m:oMathPara>
        <m:oMath>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r>
            <w:rPr>
              <w:rFonts w:ascii="Cambria Math" w:hAnsi="Cambria Math" w:hint="eastAsia"/>
            </w:rPr>
            <m:t>)(</m:t>
          </m:r>
          <m:r>
            <w:rPr>
              <w:rFonts w:ascii="Cambria Math" w:eastAsia="MS Mincho" w:hAnsi="Cambria Math" w:cs="MS Mincho"/>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r>
            <w:rPr>
              <w:rFonts w:ascii="Cambria Math" w:hAnsi="Cambria Math" w:hint="eastAsia"/>
            </w:rPr>
            <m:t>)=C</m:t>
          </m:r>
        </m:oMath>
      </m:oMathPara>
    </w:p>
    <w:p w14:paraId="2357FF55" w14:textId="77777777" w:rsidR="000F4241" w:rsidRPr="00E64499" w:rsidRDefault="000F4241" w:rsidP="000F4241">
      <w:pPr>
        <w:ind w:firstLineChars="200" w:firstLine="420"/>
        <w:jc w:val="left"/>
        <w:rPr>
          <w:rFonts w:asciiTheme="minorEastAsia" w:hAnsiTheme="minorEastAsia"/>
        </w:rPr>
      </w:pPr>
    </w:p>
    <w:p w14:paraId="01EB17DB"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其中</w:t>
      </w:r>
      <w:r>
        <w:rPr>
          <w:rFonts w:asciiTheme="minorEastAsia" w:hAnsiTheme="minorEastAsia" w:hint="eastAsia"/>
        </w:rPr>
        <w:t>C</w:t>
      </w:r>
      <w:r w:rsidRPr="00E64499">
        <w:rPr>
          <w:rFonts w:asciiTheme="minorEastAsia" w:hAnsiTheme="minorEastAsia" w:hint="eastAsia"/>
        </w:rPr>
        <w:t>是</w:t>
      </w:r>
      <w:r>
        <w:rPr>
          <w:rFonts w:asciiTheme="minorEastAsia" w:hAnsiTheme="minorEastAsia" w:hint="eastAsia"/>
        </w:rPr>
        <w:t>积分常数，</w:t>
      </w:r>
      <w:r w:rsidRPr="00E64499">
        <w:rPr>
          <w:rFonts w:asciiTheme="minorEastAsia" w:hAnsiTheme="minorEastAsia" w:hint="eastAsia"/>
        </w:rPr>
        <w:t>由</w:t>
      </w:r>
      <m:oMath>
        <m:r>
          <w:rPr>
            <w:rFonts w:ascii="Cambria Math" w:hAnsi="Cambria Math"/>
          </w:rPr>
          <m:t xml:space="preserve">t=0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oMath>
      <w:r w:rsidRPr="00E64499">
        <w:rPr>
          <w:rFonts w:asciiTheme="minorEastAsia" w:hAnsiTheme="minorEastAsia" w:hint="eastAsia"/>
        </w:rPr>
        <w:t>代入得</w:t>
      </w:r>
      <m:oMath>
        <m:r>
          <w:rPr>
            <w:rFonts w:ascii="Cambria Math" w:hAnsi="Cambria Math"/>
          </w:rPr>
          <m:t>C=-1</m:t>
        </m:r>
      </m:oMath>
      <w:r>
        <w:rPr>
          <w:rFonts w:asciiTheme="minorEastAsia" w:hAnsiTheme="minorEastAsia" w:hint="eastAsia"/>
        </w:rPr>
        <w:t>。</w:t>
      </w:r>
    </w:p>
    <w:p w14:paraId="32FED3F9"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于是</w:t>
      </w:r>
      <m:oMath>
        <m:r>
          <w:rPr>
            <w:rFonts w:ascii="Cambria Math" w:hAnsi="Cambria Math" w:hint="eastAsia"/>
          </w:rPr>
          <m:t>t=0</m:t>
        </m:r>
      </m:oMath>
      <w:r w:rsidRPr="00E64499">
        <w:rPr>
          <w:rFonts w:asciiTheme="minorEastAsia" w:hAnsiTheme="minorEastAsia" w:hint="eastAsia"/>
        </w:rPr>
        <w:t>时，过</w:t>
      </w:r>
      <m:oMath>
        <m:r>
          <w:rPr>
            <w:rFonts w:ascii="Cambria Math" w:hAnsi="Cambria Math"/>
          </w:rPr>
          <m:t>M(-1,-1)</m:t>
        </m:r>
      </m:oMath>
      <w:r w:rsidRPr="00E64499">
        <w:rPr>
          <w:rFonts w:asciiTheme="minorEastAsia" w:hAnsiTheme="minorEastAsia" w:hint="eastAsia"/>
        </w:rPr>
        <w:t>点的流线是</w:t>
      </w:r>
      <w:r>
        <w:rPr>
          <w:rFonts w:asciiTheme="minorEastAsia" w:hAnsiTheme="minorEastAsia" w:hint="eastAsia"/>
        </w:rPr>
        <w:t>：</w:t>
      </w:r>
    </w:p>
    <w:p w14:paraId="7516BFC3" w14:textId="77777777" w:rsidR="000F4241" w:rsidRDefault="000F4241" w:rsidP="000F4241">
      <w:pPr>
        <w:ind w:firstLineChars="200" w:firstLine="420"/>
        <w:jc w:val="left"/>
        <w:rPr>
          <w:rFonts w:asciiTheme="minorEastAsia" w:hAnsiTheme="minorEastAsia"/>
        </w:rPr>
      </w:pPr>
    </w:p>
    <w:p w14:paraId="04C7978D" w14:textId="77777777" w:rsidR="000F4241" w:rsidRDefault="007C68D3" w:rsidP="000F4241">
      <w:pPr>
        <w:ind w:firstLineChars="200" w:firstLine="420"/>
        <w:jc w:val="left"/>
        <w:rPr>
          <w:rFonts w:asciiTheme="minorEastAsia" w:hAnsi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oMath>
      </m:oMathPara>
    </w:p>
    <w:p w14:paraId="780DAB80" w14:textId="77777777" w:rsidR="000F4241" w:rsidRDefault="000F4241" w:rsidP="000F4241">
      <w:pPr>
        <w:ind w:firstLineChars="200" w:firstLine="420"/>
        <w:jc w:val="left"/>
        <w:rPr>
          <w:rFonts w:asciiTheme="minorEastAsia" w:hAnsiTheme="minorEastAsia"/>
        </w:rPr>
      </w:pPr>
    </w:p>
    <w:p w14:paraId="3F793EF1"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这是双曲线方程，即过M点的流线是双曲线</w:t>
      </w:r>
      <w:r>
        <w:rPr>
          <w:rFonts w:asciiTheme="minorEastAsia" w:hAnsiTheme="minorEastAsia" w:hint="eastAsia"/>
        </w:rPr>
        <w:t>。</w:t>
      </w:r>
    </w:p>
    <w:p w14:paraId="29707DB1" w14:textId="77777777" w:rsidR="000F4241" w:rsidRDefault="000F4241" w:rsidP="000F4241">
      <w:pPr>
        <w:ind w:firstLineChars="200" w:firstLine="420"/>
        <w:jc w:val="left"/>
        <w:rPr>
          <w:rFonts w:asciiTheme="minorEastAsia" w:hAnsiTheme="minorEastAsia"/>
        </w:rPr>
      </w:pPr>
      <w:r w:rsidRPr="00E64499">
        <w:rPr>
          <w:rFonts w:asciiTheme="minorEastAsia" w:hAnsiTheme="minorEastAsia" w:hint="eastAsia"/>
        </w:rPr>
        <w:t>由（1-4-1）式求迹线</w:t>
      </w:r>
      <w:r>
        <w:rPr>
          <w:rFonts w:asciiTheme="minorEastAsia" w:hAnsiTheme="minorEastAsia" w:hint="eastAsia"/>
        </w:rPr>
        <w:t>：</w:t>
      </w:r>
    </w:p>
    <w:p w14:paraId="5B92B67B" w14:textId="77777777" w:rsidR="000F4241" w:rsidRDefault="00AB258B" w:rsidP="000F4241">
      <w:pPr>
        <w:ind w:firstLineChars="200" w:firstLine="420"/>
        <w:jc w:val="left"/>
        <w:rPr>
          <w:rFonts w:asciiTheme="minorEastAsia" w:hAnsiTheme="minorEastAsia"/>
        </w:rPr>
      </w:pPr>
      <m:oMathPara>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dt           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dt</m:t>
          </m:r>
        </m:oMath>
      </m:oMathPara>
    </w:p>
    <w:p w14:paraId="266F7BF4" w14:textId="77777777" w:rsidR="000F4241" w:rsidRDefault="000F4241" w:rsidP="000F4241">
      <w:pPr>
        <w:ind w:firstLineChars="200" w:firstLine="420"/>
        <w:jc w:val="left"/>
        <w:rPr>
          <w:rFonts w:asciiTheme="minorEastAsia" w:hAnsiTheme="minorEastAsia"/>
        </w:rPr>
      </w:pPr>
      <w:r w:rsidRPr="00E64499">
        <w:rPr>
          <w:rFonts w:asciiTheme="minorEastAsia" w:hAnsiTheme="minorEastAsia" w:hint="eastAsia"/>
        </w:rPr>
        <w:t>积分后得</w:t>
      </w:r>
      <w:r>
        <w:rPr>
          <w:rFonts w:asciiTheme="minorEastAsia" w:hAnsiTheme="minorEastAsia" w:hint="eastAsia"/>
        </w:rPr>
        <w:t>：</w:t>
      </w:r>
    </w:p>
    <w:p w14:paraId="1DF30F5E" w14:textId="77777777" w:rsidR="000F4241" w:rsidRDefault="007C68D3" w:rsidP="000F4241">
      <w:pPr>
        <w:ind w:firstLineChars="200" w:firstLine="420"/>
        <w:jc w:val="left"/>
        <w:rPr>
          <w:rFonts w:asciiTheme="minorEastAsia" w:hAnsi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-t-1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+t-1</m:t>
          </m:r>
        </m:oMath>
      </m:oMathPara>
    </w:p>
    <w:p w14:paraId="10A146D1" w14:textId="77777777" w:rsidR="000F4241" w:rsidRPr="00E64499" w:rsidRDefault="000F4241" w:rsidP="000F4241">
      <w:pPr>
        <w:ind w:firstLineChars="200" w:firstLine="420"/>
        <w:jc w:val="left"/>
        <w:rPr>
          <w:rFonts w:asciiTheme="minorEastAsia" w:hAnsiTheme="minorEastAsia"/>
        </w:rPr>
      </w:pPr>
    </w:p>
    <w:p w14:paraId="16268636"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由</w:t>
      </w:r>
      <m:oMath>
        <m:r>
          <w:rPr>
            <w:rFonts w:ascii="Cambria Math" w:hAnsi="Cambria Math"/>
          </w:rPr>
          <m:t xml:space="preserve">t=0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oMath>
      <w:r w:rsidRPr="00E64499">
        <w:rPr>
          <w:rFonts w:asciiTheme="minorEastAsia" w:hAnsiTheme="minorEastAsia" w:hint="eastAsia"/>
        </w:rPr>
        <w:t>代入得</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=0 ,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m:t>
        </m:r>
      </m:oMath>
      <w:r>
        <w:rPr>
          <w:rFonts w:asciiTheme="minorEastAsia" w:hAnsiTheme="minorEastAsia" w:hint="eastAsia"/>
        </w:rPr>
        <w:t>。</w:t>
      </w:r>
    </w:p>
    <w:p w14:paraId="5EF787A1"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于是</w:t>
      </w:r>
      <m:oMath>
        <m:r>
          <w:rPr>
            <w:rFonts w:ascii="Cambria Math" w:hAnsi="Cambria Math"/>
          </w:rPr>
          <m:t>t=0</m:t>
        </m:r>
      </m:oMath>
      <w:r w:rsidRPr="00E64499">
        <w:rPr>
          <w:rFonts w:asciiTheme="minorEastAsia" w:hAnsiTheme="minorEastAsia" w:hint="eastAsia"/>
        </w:rPr>
        <w:t>时，过</w:t>
      </w:r>
      <m:oMath>
        <m:r>
          <w:rPr>
            <w:rFonts w:ascii="Cambria Math" w:hAnsi="Cambria Math"/>
          </w:rPr>
          <m:t>M(-1,-1)</m:t>
        </m:r>
      </m:oMath>
      <w:r w:rsidRPr="00E64499">
        <w:rPr>
          <w:rFonts w:asciiTheme="minorEastAsia" w:hAnsiTheme="minorEastAsia" w:hint="eastAsia"/>
        </w:rPr>
        <w:t>点的质点运动规律是</w:t>
      </w:r>
      <w:r>
        <w:rPr>
          <w:rFonts w:asciiTheme="minorEastAsia" w:hAnsiTheme="minorEastAsia"/>
        </w:rPr>
        <w:t>:</w:t>
      </w:r>
    </w:p>
    <w:p w14:paraId="591B064D" w14:textId="77777777" w:rsidR="000F4241" w:rsidRDefault="000F4241" w:rsidP="000F4241">
      <w:pPr>
        <w:ind w:firstLineChars="200" w:firstLine="420"/>
        <w:jc w:val="left"/>
        <w:rPr>
          <w:rFonts w:asciiTheme="minorEastAsia" w:hAnsiTheme="minorEastAsia"/>
        </w:rPr>
      </w:pPr>
    </w:p>
    <w:p w14:paraId="7CCD9781" w14:textId="77777777" w:rsidR="000F4241" w:rsidRDefault="007C68D3" w:rsidP="000F4241">
      <w:pPr>
        <w:ind w:firstLineChars="200" w:firstLine="420"/>
        <w:jc w:val="left"/>
        <w:rPr>
          <w:rFonts w:asciiTheme="minorEastAsia" w:hAnsi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=-t-1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=t-1</m:t>
          </m:r>
        </m:oMath>
      </m:oMathPara>
    </w:p>
    <w:p w14:paraId="763A2067" w14:textId="77777777" w:rsidR="000F4241" w:rsidRPr="004B3732" w:rsidRDefault="000F4241" w:rsidP="000F4241">
      <w:pPr>
        <w:ind w:firstLineChars="200" w:firstLine="420"/>
        <w:jc w:val="left"/>
        <w:rPr>
          <w:rFonts w:asciiTheme="minorEastAsia" w:hAnsiTheme="minorEastAsia"/>
        </w:rPr>
      </w:pPr>
    </w:p>
    <w:p w14:paraId="2EFA0907" w14:textId="77777777" w:rsidR="000F4241" w:rsidRDefault="000F4241" w:rsidP="000F4241">
      <w:pPr>
        <w:ind w:firstLineChars="200" w:firstLine="420"/>
        <w:jc w:val="left"/>
        <w:rPr>
          <w:rFonts w:asciiTheme="minorEastAsia" w:hAnsiTheme="minorEastAsia"/>
        </w:rPr>
      </w:pPr>
      <w:r w:rsidRPr="00E64499">
        <w:rPr>
          <w:rFonts w:asciiTheme="minorEastAsia" w:hAnsiTheme="minorEastAsia" w:hint="eastAsia"/>
        </w:rPr>
        <w:t>消去参数t后得</w:t>
      </w:r>
      <w:r>
        <w:rPr>
          <w:rFonts w:asciiTheme="minorEastAsia" w:hAnsiTheme="minorEastAsia" w:hint="eastAsia"/>
        </w:rPr>
        <w:t>：</w:t>
      </w:r>
    </w:p>
    <w:p w14:paraId="493923E4" w14:textId="77777777" w:rsidR="000F4241" w:rsidRDefault="007C68D3" w:rsidP="000F4241">
      <w:pPr>
        <w:ind w:firstLineChars="200" w:firstLine="420"/>
        <w:jc w:val="left"/>
        <w:rPr>
          <w:rFonts w:asciiTheme="minorEastAsia" w:hAnsi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oMath>
      </m:oMathPara>
    </w:p>
    <w:p w14:paraId="3022AD35" w14:textId="77777777" w:rsidR="000F4241" w:rsidRDefault="000F4241" w:rsidP="000F4241">
      <w:pPr>
        <w:ind w:firstLineChars="200" w:firstLine="420"/>
        <w:jc w:val="left"/>
        <w:rPr>
          <w:rFonts w:asciiTheme="minorEastAsia" w:hAnsiTheme="minorEastAsia"/>
        </w:rPr>
      </w:pPr>
    </w:p>
    <w:p w14:paraId="3D5B99C1" w14:textId="77777777" w:rsidR="000F4241" w:rsidRPr="00E64499" w:rsidRDefault="000F4241" w:rsidP="000F4241">
      <w:pPr>
        <w:ind w:firstLineChars="200" w:firstLine="420"/>
        <w:jc w:val="left"/>
        <w:rPr>
          <w:rFonts w:asciiTheme="minorEastAsia" w:hAnsiTheme="minorEastAsia"/>
        </w:rPr>
      </w:pPr>
      <w:r>
        <w:rPr>
          <w:rFonts w:asciiTheme="minorEastAsia" w:hAnsiTheme="minorEastAsia" w:hint="eastAsia"/>
        </w:rPr>
        <w:t>这</w:t>
      </w:r>
      <w:r w:rsidRPr="00E64499">
        <w:rPr>
          <w:rFonts w:asciiTheme="minorEastAsia" w:hAnsiTheme="minorEastAsia" w:hint="eastAsia"/>
        </w:rPr>
        <w:t>是直线方程，即过M点的迹线是直线。</w:t>
      </w:r>
    </w:p>
    <w:p w14:paraId="7E26503C" w14:textId="77777777" w:rsidR="000F4241" w:rsidRPr="00E64499" w:rsidRDefault="000F4241" w:rsidP="000F4241">
      <w:pPr>
        <w:ind w:firstLineChars="200" w:firstLine="420"/>
        <w:jc w:val="left"/>
        <w:rPr>
          <w:rFonts w:asciiTheme="minorEastAsia" w:hAnsiTheme="minorEastAsia"/>
        </w:rPr>
      </w:pPr>
      <w:r>
        <w:rPr>
          <w:rFonts w:asciiTheme="minorEastAsia" w:hAnsiTheme="minorEastAsia" w:hint="eastAsia"/>
        </w:rPr>
        <w:t>由此可见：在不定常运动时</w:t>
      </w:r>
      <w:r w:rsidRPr="00E64499">
        <w:rPr>
          <w:rFonts w:asciiTheme="minorEastAsia" w:hAnsiTheme="minorEastAsia" w:hint="eastAsia"/>
        </w:rPr>
        <w:t>，过M点的流线和迹线一般不重合（一个是双曲线，一个是直线）。如果考虑定常运动，即有：</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1  ,    </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2  ,    </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=0</m:t>
        </m:r>
      </m:oMath>
      <w:r w:rsidRPr="00E64499">
        <w:rPr>
          <w:rFonts w:asciiTheme="minorEastAsia" w:hAnsiTheme="minorEastAsia" w:hint="eastAsia"/>
        </w:rPr>
        <w:t xml:space="preserve"> </w:t>
      </w:r>
      <w:r>
        <w:rPr>
          <w:rFonts w:asciiTheme="minorEastAsia" w:hAnsiTheme="minorEastAsia" w:hint="eastAsia"/>
        </w:rPr>
        <w:t>。</w:t>
      </w:r>
      <w:r w:rsidRPr="00E64499">
        <w:rPr>
          <w:rFonts w:asciiTheme="minorEastAsia" w:hAnsiTheme="minorEastAsia" w:hint="eastAsia"/>
        </w:rPr>
        <w:t>则迹线应满足的方程为</w:t>
      </w:r>
      <w:r>
        <w:rPr>
          <w:rFonts w:asciiTheme="minorEastAsia" w:hAnsiTheme="minorEastAsia" w:hint="eastAsia"/>
        </w:rPr>
        <w:t>：</w:t>
      </w:r>
    </w:p>
    <w:p w14:paraId="1EE106CF" w14:textId="77777777" w:rsidR="000F4241" w:rsidRDefault="000F4241" w:rsidP="000F4241">
      <w:pPr>
        <w:ind w:firstLineChars="200" w:firstLine="420"/>
        <w:jc w:val="left"/>
        <w:rPr>
          <w:rFonts w:asciiTheme="minorEastAsia" w:hAnsiTheme="minorEastAsia"/>
        </w:rPr>
      </w:pPr>
    </w:p>
    <w:p w14:paraId="39CEF42A" w14:textId="77777777" w:rsidR="000F4241" w:rsidRPr="006B727A" w:rsidRDefault="000F4241" w:rsidP="000F4241">
      <w:pPr>
        <w:pStyle w:val="a7"/>
        <w:ind w:left="360" w:firstLineChars="0" w:firstLine="0"/>
        <w:rPr>
          <w:rFonts w:ascii="Cambria Math" w:hAnsi="Cambria Math" w:hint="eastAsia"/>
          <w:oMath/>
        </w:rPr>
      </w:pPr>
      <m:oMathPara>
        <m:oMath>
          <m:r>
            <w:rPr>
              <w:rFonts w:ascii="Cambria Math" w:hAnsi="Cambria Math" w:hint="eastAsia"/>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dt           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dt</m:t>
          </m:r>
        </m:oMath>
      </m:oMathPara>
    </w:p>
    <w:p w14:paraId="5379B53D" w14:textId="77777777" w:rsidR="000F4241" w:rsidRPr="00E64499" w:rsidRDefault="000F4241" w:rsidP="000F4241">
      <w:pPr>
        <w:jc w:val="left"/>
        <w:rPr>
          <w:rFonts w:asciiTheme="minorEastAsia" w:hAnsiTheme="minorEastAsia"/>
        </w:rPr>
      </w:pPr>
    </w:p>
    <w:p w14:paraId="7F2AD806" w14:textId="77777777" w:rsidR="000F4241" w:rsidRDefault="000F4241" w:rsidP="000F4241">
      <w:pPr>
        <w:ind w:firstLineChars="200" w:firstLine="420"/>
        <w:jc w:val="left"/>
        <w:rPr>
          <w:rFonts w:asciiTheme="minorEastAsia" w:hAnsiTheme="minorEastAsia"/>
        </w:rPr>
      </w:pPr>
      <w:r w:rsidRPr="00E64499">
        <w:rPr>
          <w:rFonts w:asciiTheme="minorEastAsia" w:hAnsiTheme="minorEastAsia" w:hint="eastAsia"/>
        </w:rPr>
        <w:t>积分得：</w:t>
      </w:r>
    </w:p>
    <w:p w14:paraId="29AE497B" w14:textId="77777777" w:rsidR="000F4241" w:rsidRPr="006B727A" w:rsidRDefault="000F4241" w:rsidP="000F4241">
      <w:pPr>
        <w:pStyle w:val="a7"/>
        <w:ind w:left="360" w:firstLineChars="0" w:firstLine="0"/>
        <w:rPr>
          <w:rFonts w:ascii="Cambria Math" w:hAnsi="Cambria Math" w:hint="eastAsia"/>
          <w:oMath/>
        </w:rPr>
      </w:pPr>
      <m:oMathPara>
        <m:oMath>
          <m:r>
            <w:rPr>
              <w:rFonts w:ascii="Cambria Math" w:hAnsi="Cambria Math" w:hint="eastAsia"/>
            </w:rPr>
            <m:t>ln</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ln</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1E45AB5C" w14:textId="77777777" w:rsidR="000F4241" w:rsidRDefault="000F4241" w:rsidP="000F4241">
      <w:pPr>
        <w:ind w:firstLineChars="200" w:firstLine="420"/>
        <w:jc w:val="left"/>
        <w:rPr>
          <w:rFonts w:asciiTheme="minorEastAsia" w:hAnsiTheme="minorEastAsia"/>
        </w:rPr>
      </w:pPr>
      <w:r>
        <w:rPr>
          <w:rFonts w:asciiTheme="minorEastAsia" w:hAnsiTheme="minorEastAsia" w:hint="eastAsia"/>
        </w:rPr>
        <w:t>即：</w:t>
      </w:r>
    </w:p>
    <w:p w14:paraId="71CB9A52" w14:textId="77777777" w:rsidR="000F4241" w:rsidRDefault="007C68D3" w:rsidP="000F4241">
      <w:pPr>
        <w:ind w:firstLineChars="200" w:firstLine="420"/>
        <w:jc w:val="left"/>
        <w:rPr>
          <w:rFonts w:asciiTheme="minorEastAsia" w:hAnsi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 xml:space="preserve">t        </m:t>
              </m:r>
            </m:sup>
          </m:sSup>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14:paraId="2AEC3AF2" w14:textId="77777777" w:rsidR="000F4241" w:rsidRPr="00E64499" w:rsidRDefault="000F4241" w:rsidP="000F4241">
      <w:pPr>
        <w:ind w:firstLineChars="200" w:firstLine="420"/>
        <w:jc w:val="left"/>
        <w:rPr>
          <w:rFonts w:asciiTheme="minorEastAsia" w:hAnsiTheme="minorEastAsia"/>
        </w:rPr>
      </w:pPr>
    </w:p>
    <w:p w14:paraId="439E12D5"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由t=0时，</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oMath>
      <w:r w:rsidRPr="00E64499">
        <w:rPr>
          <w:rFonts w:asciiTheme="minorEastAsia" w:hAnsiTheme="minorEastAsia" w:hint="eastAsia"/>
        </w:rPr>
        <w:t>得</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=-1  ,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m:t>
        </m:r>
      </m:oMath>
      <w:r>
        <w:rPr>
          <w:rFonts w:asciiTheme="minorEastAsia" w:hAnsiTheme="minorEastAsia" w:hint="eastAsia"/>
        </w:rPr>
        <w:t>：</w:t>
      </w:r>
    </w:p>
    <w:p w14:paraId="224542B5" w14:textId="77777777" w:rsidR="000F4241" w:rsidRDefault="000F4241" w:rsidP="000F4241">
      <w:pPr>
        <w:ind w:firstLineChars="200" w:firstLine="420"/>
        <w:jc w:val="left"/>
        <w:rPr>
          <w:rFonts w:asciiTheme="minorEastAsia" w:hAnsiTheme="minorEastAsia"/>
        </w:rPr>
      </w:pPr>
    </w:p>
    <w:p w14:paraId="561CDE9D" w14:textId="77777777" w:rsidR="000F4241" w:rsidRDefault="007C68D3" w:rsidP="000F4241">
      <w:pPr>
        <w:ind w:firstLineChars="200" w:firstLine="420"/>
        <w:jc w:val="left"/>
        <w:rPr>
          <w:rFonts w:asciiTheme="minorEastAsia" w:hAnsi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14:paraId="2C95041A" w14:textId="77777777" w:rsidR="000F4241" w:rsidRPr="00E64499" w:rsidRDefault="000F4241" w:rsidP="000F4241">
      <w:pPr>
        <w:ind w:firstLineChars="200" w:firstLine="420"/>
        <w:jc w:val="left"/>
        <w:rPr>
          <w:rFonts w:asciiTheme="minorEastAsia" w:hAnsiTheme="minorEastAsia"/>
        </w:rPr>
      </w:pPr>
    </w:p>
    <w:p w14:paraId="6BCB35D4"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消去参数t得：</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t-t</m:t>
            </m:r>
          </m:sup>
        </m:sSup>
        <m:r>
          <w:rPr>
            <w:rFonts w:ascii="Cambria Math" w:hAnsi="Cambria Math"/>
          </w:rPr>
          <m:t>=1</m:t>
        </m:r>
      </m:oMath>
      <w:r w:rsidRPr="00E64499">
        <w:rPr>
          <w:rFonts w:asciiTheme="minorEastAsia" w:hAnsiTheme="minorEastAsia" w:hint="eastAsia"/>
        </w:rPr>
        <w:t>这也是双曲线方程。</w:t>
      </w:r>
    </w:p>
    <w:p w14:paraId="6DDD04CB" w14:textId="77777777" w:rsidR="000F4241" w:rsidRPr="00E64499" w:rsidRDefault="000F4241" w:rsidP="000F4241">
      <w:pPr>
        <w:ind w:firstLineChars="200" w:firstLine="420"/>
        <w:jc w:val="left"/>
        <w:rPr>
          <w:rFonts w:asciiTheme="minorEastAsia" w:hAnsiTheme="minorEastAsia"/>
        </w:rPr>
      </w:pPr>
      <w:r w:rsidRPr="00E64499">
        <w:rPr>
          <w:rFonts w:asciiTheme="minorEastAsia" w:hAnsiTheme="minorEastAsia" w:hint="eastAsia"/>
        </w:rPr>
        <w:t>可见：在定常运动是，流线和迹线是重合的。</w:t>
      </w:r>
    </w:p>
    <w:p w14:paraId="530DC679" w14:textId="77777777" w:rsidR="00F5162D" w:rsidRDefault="00F5162D"/>
    <w:p w14:paraId="5283EAFE" w14:textId="77777777" w:rsidR="000E3AC1" w:rsidRPr="0088566B" w:rsidRDefault="000E3AC1" w:rsidP="004F6B8B">
      <w:pPr>
        <w:pStyle w:val="20"/>
      </w:pPr>
      <w:bookmarkStart w:id="17" w:name="_Toc312506399"/>
      <w:r w:rsidRPr="00604A6E">
        <w:rPr>
          <w:rFonts w:asciiTheme="minorHAnsi" w:hAnsiTheme="minorHAnsi"/>
        </w:rPr>
        <w:t>§</w:t>
      </w:r>
      <w:r w:rsidRPr="0088566B">
        <w:rPr>
          <w:rFonts w:hint="eastAsia"/>
        </w:rPr>
        <w:t xml:space="preserve">1.5 </w:t>
      </w:r>
      <w:r w:rsidRPr="0088566B">
        <w:rPr>
          <w:rFonts w:hint="eastAsia"/>
        </w:rPr>
        <w:t>流体微元的运动分析</w:t>
      </w:r>
      <w:r w:rsidR="004F6B8B">
        <w:rPr>
          <w:rFonts w:hint="eastAsia"/>
        </w:rPr>
        <w:t>——</w:t>
      </w:r>
      <w:r w:rsidR="004F6B8B" w:rsidRPr="0088566B">
        <w:rPr>
          <w:rFonts w:hint="eastAsia"/>
        </w:rPr>
        <w:t>应变率张量和旋转张量</w:t>
      </w:r>
      <w:bookmarkEnd w:id="17"/>
    </w:p>
    <w:p w14:paraId="29DB06B7" w14:textId="77777777" w:rsidR="000E3AC1" w:rsidRPr="0088566B" w:rsidRDefault="000E3AC1" w:rsidP="000E3AC1">
      <w:pPr>
        <w:ind w:firstLineChars="200" w:firstLine="420"/>
        <w:jc w:val="left"/>
      </w:pPr>
      <w:r>
        <w:rPr>
          <w:rFonts w:hint="eastAsia"/>
        </w:rPr>
        <w:t>这一节从运动学的角度出发，对流体微元的运动作</w:t>
      </w:r>
      <w:r w:rsidRPr="0088566B">
        <w:rPr>
          <w:rFonts w:hint="eastAsia"/>
        </w:rPr>
        <w:t>几何分析，研究流体在运动学上的固有特性。这一节相当于弹力中的应变分析。在这一节中不涉及产生流体运动的原因，即不涉及力、质量等</w:t>
      </w:r>
      <w:r>
        <w:rPr>
          <w:rFonts w:hint="eastAsia"/>
        </w:rPr>
        <w:t>与动力学</w:t>
      </w:r>
      <w:r w:rsidRPr="0088566B">
        <w:rPr>
          <w:rFonts w:hint="eastAsia"/>
        </w:rPr>
        <w:t>有关的物理量。</w:t>
      </w:r>
    </w:p>
    <w:p w14:paraId="529D584C" w14:textId="77777777" w:rsidR="000E3AC1" w:rsidRPr="0088566B" w:rsidRDefault="000E3AC1" w:rsidP="004F6B8B">
      <w:pPr>
        <w:ind w:firstLineChars="200" w:firstLine="420"/>
        <w:jc w:val="left"/>
      </w:pPr>
      <w:r w:rsidRPr="0088566B">
        <w:rPr>
          <w:rFonts w:hint="eastAsia"/>
        </w:rPr>
        <w:t>为了分析整个流体运动，我们先从流体中取一个无限小的任意</w:t>
      </w:r>
      <w:r>
        <w:rPr>
          <w:rFonts w:hint="eastAsia"/>
        </w:rPr>
        <w:t>的</w:t>
      </w:r>
      <w:r w:rsidRPr="0088566B">
        <w:rPr>
          <w:rFonts w:hint="eastAsia"/>
        </w:rPr>
        <w:t>流体微元体系为对象作微元分析。需要注意的是，流体微元与流体质点是两个不同的概念。在连续介质的概念中，流体质点是可以忽略线性尺度效应（如膨胀、变形、转动等）的最小单元，而流体微元则是由大量流体质点</w:t>
      </w:r>
      <w:r>
        <w:rPr>
          <w:rFonts w:hint="eastAsia"/>
        </w:rPr>
        <w:t>所</w:t>
      </w:r>
      <w:r w:rsidRPr="0088566B">
        <w:rPr>
          <w:rFonts w:hint="eastAsia"/>
        </w:rPr>
        <w:t>组成的具有线性尺度效应的微小的流体单元。</w:t>
      </w:r>
    </w:p>
    <w:p w14:paraId="79512FD3" w14:textId="77777777" w:rsidR="000E3AC1" w:rsidRDefault="000E3AC1" w:rsidP="000E3AC1">
      <w:pPr>
        <w:ind w:firstLineChars="200" w:firstLine="420"/>
        <w:jc w:val="left"/>
      </w:pPr>
      <w:r w:rsidRPr="0088566B">
        <w:rPr>
          <w:rFonts w:hint="eastAsia"/>
        </w:rPr>
        <w:t>流体微元在运动过程中，由于每一时刻微元上各流体</w:t>
      </w:r>
      <w:r>
        <w:rPr>
          <w:rFonts w:hint="eastAsia"/>
        </w:rPr>
        <w:t>质点</w:t>
      </w:r>
      <w:r w:rsidRPr="0088566B">
        <w:rPr>
          <w:rFonts w:hint="eastAsia"/>
        </w:rPr>
        <w:t>的速度</w:t>
      </w:r>
      <w:r>
        <w:rPr>
          <w:rFonts w:hint="eastAsia"/>
        </w:rPr>
        <w:t>一般</w:t>
      </w:r>
      <w:r w:rsidRPr="0088566B">
        <w:rPr>
          <w:rFonts w:hint="eastAsia"/>
        </w:rPr>
        <w:t>是不同的（除定常流外），因此当流体微元经</w:t>
      </w:r>
      <m:oMath>
        <m:r>
          <w:rPr>
            <w:rFonts w:ascii="Cambria Math" w:hAnsi="Cambria Math" w:hint="eastAsia"/>
          </w:rPr>
          <m:t>dt</m:t>
        </m:r>
      </m:oMath>
      <w:r w:rsidRPr="0088566B">
        <w:rPr>
          <w:rFonts w:hint="eastAsia"/>
        </w:rPr>
        <w:t>时间运动到新的位置时，其形状和大小都要发生</w:t>
      </w:r>
      <w:r>
        <w:rPr>
          <w:rFonts w:hint="eastAsia"/>
        </w:rPr>
        <w:t>变化</w:t>
      </w:r>
      <w:r w:rsidRPr="0088566B">
        <w:rPr>
          <w:rFonts w:hint="eastAsia"/>
        </w:rPr>
        <w:t>。类似于弹力中的分析，只要弄清流体微元上任意两流体质点的速度之间的关系，流体微元的运动也就清楚了。</w:t>
      </w:r>
    </w:p>
    <w:p w14:paraId="3AA4B826" w14:textId="77777777" w:rsidR="000E3AC1" w:rsidRPr="0088566B" w:rsidRDefault="007C68D3" w:rsidP="000E3AC1">
      <w:pPr>
        <w:ind w:firstLineChars="200" w:firstLine="420"/>
        <w:jc w:val="left"/>
      </w:pPr>
      <w:r>
        <w:pict w14:anchorId="1E8132C3">
          <v:group id="_x0000_s1388" editas="canvas" style="width:415.3pt;height:237.95pt;mso-position-horizontal-relative:char;mso-position-vertical-relative:line" coordorigin="2220,5498" coordsize="8306,4759">
            <o:lock v:ext="edit" aspectratio="t"/>
            <v:shape id="_x0000_s1389" type="#_x0000_t75" style="position:absolute;left:2220;top:5498;width:8306;height:4759" o:preferrelative="f">
              <v:fill o:detectmouseclick="t"/>
              <v:path o:extrusionok="t" o:connecttype="none"/>
              <o:lock v:ext="edit" text="t"/>
            </v:shape>
            <v:group id="_x0000_s1390" style="position:absolute;left:2910;top:5624;width:4665;height:4455" coordorigin="2910,5624" coordsize="4665,4455">
              <v:shape id="_x0000_s1391" type="#_x0000_t32" style="position:absolute;left:3840;top:5624;width:0;height:3360;flip:y" o:connectortype="straight">
                <v:stroke endarrow="block"/>
              </v:shape>
              <v:shape id="_x0000_s1392" type="#_x0000_t32" style="position:absolute;left:3840;top:8984;width:3420;height:0" o:connectortype="straight">
                <v:stroke endarrow="block"/>
              </v:shape>
              <v:shape id="_x0000_s1393" type="#_x0000_t32" style="position:absolute;left:2925;top:8984;width:915;height:915;flip:x" o:connectortype="straight">
                <v:stroke endarrow="block"/>
              </v:shape>
              <v:shape id="_x0000_s1394" type="#_x0000_t202" style="position:absolute;left:2910;top:9584;width:570;height:495" filled="f" stroked="f">
                <v:textbox>
                  <w:txbxContent>
                    <w:p w14:paraId="60EF07ED" w14:textId="77777777" w:rsidR="0076369D" w:rsidRPr="00FF67D1" w:rsidRDefault="007C68D3" w:rsidP="000E3AC1">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395" type="#_x0000_t202" style="position:absolute;left:7005;top:8594;width:570;height:495" filled="f" stroked="f">
                <v:textbox>
                  <w:txbxContent>
                    <w:p w14:paraId="77EC1F66" w14:textId="77777777" w:rsidR="0076369D" w:rsidRPr="00FF67D1" w:rsidRDefault="007C68D3" w:rsidP="000E3AC1">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396" type="#_x0000_t202" style="position:absolute;left:3690;top:5624;width:570;height:495" filled="f" stroked="f">
                <v:textbox>
                  <w:txbxContent>
                    <w:p w14:paraId="408693A9" w14:textId="77777777" w:rsidR="0076369D" w:rsidRPr="00FF67D1" w:rsidRDefault="007C68D3" w:rsidP="000E3AC1">
                      <w:pPr>
                        <w:rPr>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shape id="_x0000_s1397" type="#_x0000_t32" style="position:absolute;left:3840;top:8265;width:825;height:719;flip:y" o:connectortype="straight"/>
              <v:shape id="_x0000_s1398" type="#_x0000_t32" style="position:absolute;left:3840;top:7365;width:750;height:1619;flip:y" o:connectortype="straight"/>
              <v:shape id="_x0000_s1399" type="#_x0000_t32" style="position:absolute;left:4590;top:7365;width:75;height:900;flip:x y" o:connectortype="straight">
                <v:stroke endarrow="block" endarrowwidth="narrow" endarrowlength="short"/>
              </v:shape>
              <v:shape id="_x0000_s1400" type="#_x0000_t32" style="position:absolute;left:4665;top:7575;width:2205;height:690;flip:y" o:connectortype="straight">
                <v:stroke endarrow="block" endarrowwidth="narrow" endarrowlength="short"/>
              </v:shape>
              <v:shape id="_x0000_s1401" type="#_x0000_t32" style="position:absolute;left:4590;top:6675;width:2205;height:690;flip:y" o:connectortype="straight">
                <v:stroke dashstyle="dash"/>
              </v:shape>
              <v:shape id="_x0000_s1402" type="#_x0000_t32" style="position:absolute;left:6795;top:6675;width:75;height:900;flip:x y" o:connectortype="straight">
                <v:stroke dashstyle="dash"/>
              </v:shape>
              <v:shape id="_x0000_s1403" type="#_x0000_t32" style="position:absolute;left:4590;top:6299;width:2415;height:1066;flip:y" o:connectortype="straight">
                <v:stroke endarrowwidth="narrow" endarrowlength="short"/>
              </v:shape>
              <v:shape id="_x0000_s1404" type="#_x0000_t32" style="position:absolute;left:6795;top:6299;width:210;height:376;flip:y" o:connectortype="straight">
                <v:stroke endarrow="block" endarrowwidth="narrow" endarrowlength="short"/>
              </v:shape>
              <v:shape id="_x0000_s1405" type="#_x0000_t32" style="position:absolute;left:6870;top:6299;width:135;height:1276;flip:y" o:connectortype="straight">
                <v:stroke endarrow="block" endarrowwidth="narrow" endarrowlength="short"/>
              </v:shape>
              <v:oval id="_x0000_s1406" style="position:absolute;left:4348;top:7079;width:750;height:1410;rotation:-935335fd" filled="f"/>
              <v:oval id="_x0000_s1407" style="position:absolute;left:6477;top:5969;width:870;height:1980;rotation:601429fd" filled="f"/>
              <v:shape id="_x0000_s1408" type="#_x0000_t202" style="position:absolute;left:4095;top:8414;width:570;height:495" filled="f" stroked="f">
                <v:textbox>
                  <w:txbxContent>
                    <w:p w14:paraId="55342390" w14:textId="77777777" w:rsidR="0076369D" w:rsidRPr="00FF67D1" w:rsidRDefault="007C68D3" w:rsidP="000E3AC1">
                      <w:pPr>
                        <w:rPr>
                          <w:i/>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xbxContent>
                </v:textbox>
              </v:shape>
              <v:shape id="_x0000_s1409" type="#_x0000_t202" style="position:absolute;left:3195;top:7979;width:1185;height:495" filled="f" stroked="f">
                <v:textbox>
                  <w:txbxContent>
                    <w:p w14:paraId="126489B7" w14:textId="77777777" w:rsidR="0076369D" w:rsidRPr="00FF67D1" w:rsidRDefault="007C68D3" w:rsidP="000E3AC1">
                      <w:pPr>
                        <w:rPr>
                          <w:i/>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txbxContent>
                </v:textbox>
              </v:shape>
              <v:shape id="_x0000_s1410" type="#_x0000_t202" style="position:absolute;left:4513;top:7574;width:570;height:495" filled="f" stroked="f">
                <v:textbox>
                  <w:txbxContent>
                    <w:p w14:paraId="506A660B" w14:textId="77777777" w:rsidR="0076369D" w:rsidRPr="00FF67D1" w:rsidRDefault="0076369D" w:rsidP="000E3AC1">
                      <w:pPr>
                        <w:rPr>
                          <w:i/>
                        </w:rPr>
                      </w:pPr>
                      <m:oMathPara>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txbxContent>
                </v:textbox>
              </v:shape>
              <v:shape id="_x0000_s1411" type="#_x0000_t202" style="position:absolute;left:5520;top:7831;width:704;height:404" filled="f" stroked="f">
                <v:textbox>
                  <w:txbxContent>
                    <w:p w14:paraId="6239EFDE" w14:textId="77777777" w:rsidR="0076369D" w:rsidRPr="00AF5EE2" w:rsidRDefault="007C68D3" w:rsidP="000E3AC1">
                      <w:pPr>
                        <w:rPr>
                          <w:i/>
                        </w:rPr>
                      </w:pPr>
                      <m:oMathPara>
                        <m:oMath>
                          <m:acc>
                            <m:accPr>
                              <m:chr m:val="⃗"/>
                              <m:ctrlPr>
                                <w:rPr>
                                  <w:rFonts w:ascii="Cambria Math" w:hAnsi="Cambria Math"/>
                                  <w:i/>
                                </w:rPr>
                              </m:ctrlPr>
                            </m:accPr>
                            <m:e>
                              <m:r>
                                <w:rPr>
                                  <w:rFonts w:ascii="Cambria Math" w:hAnsi="Cambria Math"/>
                                </w:rPr>
                                <m:t>v</m:t>
                              </m:r>
                            </m:e>
                          </m:acc>
                          <m:r>
                            <w:rPr>
                              <w:rFonts w:ascii="Cambria Math" w:hAnsi="Cambria Math"/>
                            </w:rPr>
                            <m:t>dt</m:t>
                          </m:r>
                        </m:oMath>
                      </m:oMathPara>
                    </w:p>
                  </w:txbxContent>
                </v:textbox>
              </v:shape>
              <v:shape id="_x0000_s1412" type="#_x0000_t202" style="position:absolute;left:4665;top:6462;width:1559;height:404" filled="f" stroked="f">
                <v:textbox>
                  <w:txbxContent>
                    <w:p w14:paraId="0C889474" w14:textId="77777777" w:rsidR="0076369D" w:rsidRPr="00AF5EE2" w:rsidRDefault="007C68D3" w:rsidP="000E3AC1">
                      <w:pPr>
                        <w:rPr>
                          <w:i/>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v</m:t>
                                  </m:r>
                                </m:e>
                              </m:acc>
                            </m:e>
                          </m:d>
                          <m:r>
                            <w:rPr>
                              <w:rFonts w:ascii="Cambria Math" w:hAnsi="Cambria Math"/>
                            </w:rPr>
                            <m:t>dt</m:t>
                          </m:r>
                        </m:oMath>
                      </m:oMathPara>
                    </w:p>
                  </w:txbxContent>
                </v:textbox>
              </v:shape>
              <v:shape id="_x0000_s1413" type="#_x0000_t202" style="position:absolute;left:6675;top:6342;width:807;height:404" filled="f" stroked="f">
                <v:textbox>
                  <w:txbxContent>
                    <w:p w14:paraId="0320C60D" w14:textId="77777777" w:rsidR="0076369D" w:rsidRPr="00AF5EE2" w:rsidRDefault="007C68D3" w:rsidP="000E3AC1">
                      <w:pPr>
                        <w:rPr>
                          <w:i/>
                        </w:rPr>
                      </w:pPr>
                      <m:oMathPara>
                        <m:oMath>
                          <m:d>
                            <m:dPr>
                              <m:begChr m:val=""/>
                              <m:endChr m:val=""/>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v</m:t>
                                  </m:r>
                                </m:e>
                              </m:acc>
                            </m:e>
                          </m:d>
                          <m:r>
                            <w:rPr>
                              <w:rFonts w:ascii="Cambria Math" w:hAnsi="Cambria Math"/>
                            </w:rPr>
                            <m:t>dt</m:t>
                          </m:r>
                        </m:oMath>
                      </m:oMathPara>
                    </w:p>
                  </w:txbxContent>
                </v:textbox>
              </v:shape>
              <v:shape id="_x0000_s1414" type="#_x0000_t202" style="position:absolute;left:4483;top:8115;width:570;height:404" filled="f" stroked="f">
                <v:textbox>
                  <w:txbxContent>
                    <w:p w14:paraId="7C813F5F" w14:textId="77777777" w:rsidR="0076369D" w:rsidRPr="00FF67D1" w:rsidRDefault="0076369D" w:rsidP="000E3AC1">
                      <w:pPr>
                        <w:rPr>
                          <w:i/>
                        </w:rPr>
                      </w:pPr>
                      <m:oMathPara>
                        <m:oMath>
                          <m:r>
                            <w:rPr>
                              <w:rFonts w:ascii="Cambria Math" w:hAnsi="Cambria Math"/>
                            </w:rPr>
                            <m:t>A</m:t>
                          </m:r>
                        </m:oMath>
                      </m:oMathPara>
                    </w:p>
                  </w:txbxContent>
                </v:textbox>
              </v:shape>
              <v:shape id="_x0000_s1415" type="#_x0000_t202" style="position:absolute;left:4258;top:7034;width:570;height:404" filled="f" stroked="f">
                <v:textbox>
                  <w:txbxContent>
                    <w:p w14:paraId="2C48E8C9" w14:textId="77777777" w:rsidR="0076369D" w:rsidRPr="00FF67D1" w:rsidRDefault="0076369D" w:rsidP="000E3AC1">
                      <w:pPr>
                        <w:rPr>
                          <w:i/>
                        </w:rPr>
                      </w:pPr>
                      <m:oMathPara>
                        <m:oMath>
                          <m:r>
                            <w:rPr>
                              <w:rFonts w:ascii="Cambria Math" w:hAnsi="Cambria Math"/>
                            </w:rPr>
                            <m:t>B</m:t>
                          </m:r>
                        </m:oMath>
                      </m:oMathPara>
                    </w:p>
                  </w:txbxContent>
                </v:textbox>
              </v:shape>
              <v:shape id="_x0000_s1416" type="#_x0000_t202" style="position:absolute;left:6584;top:7483;width:570;height:404" filled="f" stroked="f">
                <v:textbox>
                  <w:txbxContent>
                    <w:p w14:paraId="07405637" w14:textId="77777777" w:rsidR="0076369D" w:rsidRPr="00FF67D1" w:rsidRDefault="007C68D3" w:rsidP="000E3AC1">
                      <w:pPr>
                        <w:rPr>
                          <w:i/>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xbxContent>
                </v:textbox>
              </v:shape>
              <v:shape id="_x0000_s1417" type="#_x0000_t202" style="position:absolute;left:6747;top:5969;width:570;height:404" filled="f" stroked="f">
                <v:textbox>
                  <w:txbxContent>
                    <w:p w14:paraId="68C949F1" w14:textId="77777777" w:rsidR="0076369D" w:rsidRPr="00FF67D1" w:rsidRDefault="007C68D3" w:rsidP="000E3AC1">
                      <w:pPr>
                        <w:rPr>
                          <w:i/>
                        </w:rP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oMath>
                      </m:oMathPara>
                    </w:p>
                  </w:txbxContent>
                </v:textbox>
              </v:shape>
              <v:shape id="_x0000_s1418" type="#_x0000_t202" style="position:absolute;left:3583;top:8879;width:570;height:404" filled="f" stroked="f">
                <v:textbox>
                  <w:txbxContent>
                    <w:p w14:paraId="1A3C65F5" w14:textId="77777777" w:rsidR="0076369D" w:rsidRPr="00FF67D1" w:rsidRDefault="0076369D" w:rsidP="000E3AC1">
                      <w:pPr>
                        <w:rPr>
                          <w:i/>
                        </w:rPr>
                      </w:pPr>
                      <m:oMathPara>
                        <m:oMath>
                          <m:r>
                            <w:rPr>
                              <w:rFonts w:ascii="Cambria Math" w:hAnsi="Cambria Math"/>
                            </w:rPr>
                            <m:t>O</m:t>
                          </m:r>
                        </m:oMath>
                      </m:oMathPara>
                    </w:p>
                  </w:txbxContent>
                </v:textbox>
              </v:shape>
            </v:group>
            <w10:wrap type="none"/>
            <w10:anchorlock/>
          </v:group>
        </w:pict>
      </w:r>
    </w:p>
    <w:p w14:paraId="5C396571" w14:textId="77777777" w:rsidR="000E3AC1" w:rsidRPr="0088566B" w:rsidRDefault="000E3AC1" w:rsidP="000E3AC1">
      <w:pPr>
        <w:ind w:firstLineChars="200" w:firstLine="420"/>
        <w:jc w:val="left"/>
        <w:rPr>
          <w:color w:val="FF0000"/>
        </w:rPr>
      </w:pPr>
      <w:r w:rsidRPr="0088566B">
        <w:rPr>
          <w:rFonts w:hint="eastAsia"/>
        </w:rPr>
        <w:t>设在</w:t>
      </w:r>
      <m:oMath>
        <m:r>
          <w:rPr>
            <w:rFonts w:ascii="Cambria Math" w:hAnsi="Cambria Math" w:hint="eastAsia"/>
          </w:rPr>
          <m:t>t</m:t>
        </m:r>
      </m:oMath>
      <w:r w:rsidRPr="0088566B">
        <w:rPr>
          <w:rFonts w:hint="eastAsia"/>
        </w:rPr>
        <w:t>时刻，微元上任意两质点</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88566B">
        <w:rPr>
          <w:rFonts w:hint="eastAsia"/>
        </w:rPr>
        <w:t>和</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88566B">
        <w:rPr>
          <w:rFonts w:hint="eastAsia"/>
        </w:rPr>
        <w:t>，速度分别为</w:t>
      </w:r>
      <m:oMath>
        <m:acc>
          <m:accPr>
            <m:chr m:val="⃗"/>
            <m:ctrlPr>
              <w:rPr>
                <w:rFonts w:ascii="Cambria Math" w:hAnsi="Cambria Math"/>
                <w:i/>
              </w:rPr>
            </m:ctrlPr>
          </m:accPr>
          <m:e>
            <m:r>
              <w:rPr>
                <w:rFonts w:ascii="Cambria Math" w:hAnsi="Cambria Math"/>
              </w:rPr>
              <m:t>v</m:t>
            </m:r>
          </m:e>
        </m:acc>
      </m:oMath>
      <w:r w:rsidRPr="00C20875">
        <w:rPr>
          <w:rFonts w:hint="eastAsia"/>
        </w:rPr>
        <w:t>和</w:t>
      </w:r>
      <m:oMath>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v</m:t>
            </m:r>
          </m:e>
        </m:acc>
      </m:oMath>
      <w:r w:rsidRPr="009E2252">
        <w:rPr>
          <w:rFonts w:hint="eastAsia"/>
        </w:rPr>
        <w:t>，</w:t>
      </w:r>
      <w:r w:rsidRPr="0088566B">
        <w:rPr>
          <w:rFonts w:hint="eastAsia"/>
        </w:rPr>
        <w:t>经</w:t>
      </w:r>
      <m:oMath>
        <m:r>
          <w:rPr>
            <w:rFonts w:ascii="Cambria Math" w:hAnsi="Cambria Math" w:hint="eastAsia"/>
          </w:rPr>
          <m:t>dt</m:t>
        </m:r>
      </m:oMath>
      <w:r w:rsidRPr="0088566B">
        <w:rPr>
          <w:rFonts w:hint="eastAsia"/>
        </w:rPr>
        <w:t>时间后，它们分别移至</w:t>
      </w:r>
      <m:oMath>
        <m:sSup>
          <m:sSupPr>
            <m:ctrlPr>
              <w:rPr>
                <w:rFonts w:ascii="Cambria Math" w:hAnsi="Cambria Math"/>
                <w:i/>
              </w:rPr>
            </m:ctrlPr>
          </m:sSupPr>
          <m:e>
            <m:r>
              <w:rPr>
                <w:rFonts w:ascii="Cambria Math" w:hAnsi="Cambria Math"/>
              </w:rPr>
              <m:t>A</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dt</m:t>
            </m:r>
          </m:e>
        </m:d>
      </m:oMath>
      <w:r w:rsidRPr="00207423">
        <w:rPr>
          <w:rFonts w:hint="eastAsia"/>
        </w:rPr>
        <w:t>和</w:t>
      </w:r>
      <m:oMath>
        <m:sSup>
          <m:sSupPr>
            <m:ctrlPr>
              <w:rPr>
                <w:rFonts w:ascii="Cambria Math" w:hAnsi="Cambria Math"/>
                <w:i/>
              </w:rPr>
            </m:ctrlPr>
          </m:sSupPr>
          <m:e>
            <m:r>
              <w:rPr>
                <w:rFonts w:ascii="Cambria Math" w:hAnsi="Cambria Math"/>
              </w:rPr>
              <m:t>B</m:t>
            </m:r>
          </m:e>
          <m:sup>
            <m:r>
              <w:rPr>
                <w:rFonts w:ascii="Cambria Math" w:hAnsi="Cambria Math"/>
              </w:rPr>
              <m:t>'</m:t>
            </m:r>
          </m:sup>
        </m:sSup>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dt</m:t>
            </m:r>
          </m:e>
        </m:d>
      </m:oMath>
      <w:r w:rsidRPr="005A3877">
        <w:rPr>
          <w:rFonts w:hint="eastAsia"/>
        </w:rPr>
        <w:t>。</w:t>
      </w:r>
    </w:p>
    <w:p w14:paraId="20F57F83" w14:textId="77777777" w:rsidR="000E3AC1" w:rsidRPr="0088566B" w:rsidRDefault="000E3AC1" w:rsidP="000E3AC1">
      <w:pPr>
        <w:ind w:firstLineChars="200" w:firstLine="420"/>
        <w:jc w:val="left"/>
      </w:pPr>
      <w:r w:rsidRPr="0088566B">
        <w:rPr>
          <w:rFonts w:hint="eastAsia"/>
        </w:rPr>
        <w:t>若速度</w:t>
      </w:r>
      <m:oMath>
        <m:acc>
          <m:accPr>
            <m:chr m:val="⃗"/>
            <m:ctrlPr>
              <w:rPr>
                <w:rFonts w:ascii="Cambria Math" w:hAnsi="Cambria Math"/>
                <w:i/>
              </w:rPr>
            </m:ctrlPr>
          </m:accPr>
          <m:e>
            <m:r>
              <w:rPr>
                <w:rFonts w:ascii="Cambria Math" w:hAnsi="Cambria Math"/>
              </w:rPr>
              <m:t>v</m:t>
            </m:r>
          </m:e>
        </m:acc>
      </m:oMath>
      <w:r w:rsidRPr="0088566B">
        <w:rPr>
          <w:rFonts w:hint="eastAsia"/>
        </w:rPr>
        <w:t>连续，且有</w:t>
      </w:r>
      <w:r w:rsidRPr="0088566B">
        <w:rPr>
          <w:rFonts w:hint="eastAsia"/>
        </w:rPr>
        <w:t>n</w:t>
      </w:r>
      <w:r w:rsidRPr="0088566B">
        <w:rPr>
          <w:rFonts w:hint="eastAsia"/>
        </w:rPr>
        <w:t>阶偏导数存在，那么</w:t>
      </w:r>
      <w:r w:rsidRPr="0088566B">
        <w:rPr>
          <w:rFonts w:hint="eastAsia"/>
        </w:rPr>
        <w:t>B</w:t>
      </w:r>
      <w:r w:rsidRPr="0088566B">
        <w:rPr>
          <w:rFonts w:hint="eastAsia"/>
        </w:rPr>
        <w:t>点的速度可用</w:t>
      </w:r>
      <w:r w:rsidRPr="0088566B">
        <w:rPr>
          <w:rFonts w:hint="eastAsia"/>
        </w:rPr>
        <w:t>A</w:t>
      </w:r>
      <w:r w:rsidRPr="0088566B">
        <w:rPr>
          <w:rFonts w:hint="eastAsia"/>
        </w:rPr>
        <w:t>点的速度附近的</w:t>
      </w:r>
      <w:r w:rsidRPr="0088566B">
        <w:rPr>
          <w:rFonts w:hint="eastAsia"/>
        </w:rPr>
        <w:t>Taylor</w:t>
      </w:r>
      <w:r w:rsidRPr="0088566B">
        <w:rPr>
          <w:rFonts w:hint="eastAsia"/>
        </w:rPr>
        <w:t>级数表示，忽略二阶以上的无穷小量，则有</w:t>
      </w:r>
      <w:r>
        <w:rPr>
          <w:rFonts w:hint="eastAsia"/>
        </w:rPr>
        <w:t>：</w:t>
      </w:r>
    </w:p>
    <w:p w14:paraId="052987CE" w14:textId="77777777" w:rsidR="000E3AC1" w:rsidRDefault="000E3AC1" w:rsidP="000E3AC1">
      <w:pPr>
        <w:ind w:firstLineChars="200" w:firstLine="420"/>
        <w:jc w:val="left"/>
        <w:rPr>
          <w:color w:val="FF0000"/>
        </w:rPr>
      </w:pPr>
    </w:p>
    <w:p w14:paraId="254B9AB1" w14:textId="77777777" w:rsidR="000E3AC1" w:rsidRDefault="007C68D3" w:rsidP="000E3AC1">
      <w:pPr>
        <w:ind w:firstLineChars="200" w:firstLine="420"/>
        <w:jc w:val="left"/>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607A3C42" w14:textId="77777777" w:rsidR="000E3AC1" w:rsidRDefault="000E3AC1" w:rsidP="000E3AC1">
      <w:pPr>
        <w:ind w:firstLineChars="200" w:firstLine="420"/>
        <w:jc w:val="center"/>
      </w:pPr>
      <w:r>
        <w:t>O</w:t>
      </w:r>
      <w:r>
        <w:rPr>
          <w:rFonts w:hint="eastAsia"/>
        </w:rPr>
        <w:t>r</w:t>
      </w:r>
    </w:p>
    <w:p w14:paraId="4C66A683" w14:textId="77777777" w:rsidR="000E3AC1" w:rsidRDefault="000E3AC1" w:rsidP="000E3AC1">
      <w:pPr>
        <w:ind w:firstLineChars="200" w:firstLine="420"/>
        <w:jc w:val="center"/>
        <w:rPr>
          <w:color w:val="FF0000"/>
        </w:rPr>
      </w:pPr>
      <m:oMathPara>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90ED712" w14:textId="77777777" w:rsidR="000E3AC1" w:rsidRPr="00315B9C" w:rsidRDefault="000E3AC1" w:rsidP="000E3AC1">
      <w:pPr>
        <w:ind w:firstLineChars="200" w:firstLine="420"/>
        <w:jc w:val="right"/>
        <w:rPr>
          <w:rFonts w:asciiTheme="minorEastAsia" w:hAnsiTheme="minorEastAsia"/>
        </w:rPr>
      </w:pPr>
      <w:r w:rsidRPr="00315B9C">
        <w:rPr>
          <w:rFonts w:asciiTheme="minorEastAsia" w:hAnsiTheme="minorEastAsia" w:hint="eastAsia"/>
        </w:rPr>
        <w:t>····（1-5-1）</w:t>
      </w:r>
    </w:p>
    <w:p w14:paraId="695D7B18" w14:textId="77777777" w:rsidR="000E3AC1" w:rsidRPr="0088566B" w:rsidRDefault="000E3AC1" w:rsidP="000E3AC1">
      <w:pPr>
        <w:ind w:firstLineChars="200" w:firstLine="420"/>
        <w:jc w:val="left"/>
      </w:pPr>
      <w:r w:rsidRPr="0088566B">
        <w:rPr>
          <w:rFonts w:hint="eastAsia"/>
        </w:rPr>
        <w:t>因</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oMath>
      <w:r w:rsidRPr="0040197D">
        <w:rPr>
          <w:rFonts w:hint="eastAsia"/>
        </w:rPr>
        <w:t>和</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j</m:t>
            </m:r>
          </m:sub>
        </m:sSub>
      </m:oMath>
      <w:r w:rsidRPr="0088566B">
        <w:rPr>
          <w:rFonts w:hint="eastAsia"/>
        </w:rPr>
        <w:t>均为任意的一阶张量，则根据张量判别定理可知：</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w:r w:rsidRPr="0088566B">
        <w:rPr>
          <w:rFonts w:hint="eastAsia"/>
        </w:rPr>
        <w:t>是一个二阶张量。其</w:t>
      </w:r>
      <w:r>
        <w:rPr>
          <w:rFonts w:hint="eastAsia"/>
        </w:rPr>
        <w:t>可分</w:t>
      </w:r>
      <w:r w:rsidRPr="0088566B">
        <w:rPr>
          <w:rFonts w:hint="eastAsia"/>
        </w:rPr>
        <w:t>解为一个二阶对称的</w:t>
      </w:r>
      <w:r>
        <w:rPr>
          <w:rFonts w:hint="eastAsia"/>
        </w:rPr>
        <w:t>和一个二阶反对称的</w:t>
      </w:r>
      <w:r w:rsidRPr="0088566B">
        <w:rPr>
          <w:rFonts w:hint="eastAsia"/>
        </w:rPr>
        <w:t>张量之和，即</w:t>
      </w:r>
      <w:r>
        <w:rPr>
          <w:rFonts w:hint="eastAsia"/>
        </w:rPr>
        <w:t>：</w:t>
      </w:r>
    </w:p>
    <w:p w14:paraId="42483258" w14:textId="77777777" w:rsidR="000E3AC1" w:rsidRDefault="000E3AC1" w:rsidP="000E3AC1">
      <w:pPr>
        <w:jc w:val="left"/>
        <w:rPr>
          <w:color w:val="FF0000"/>
        </w:rPr>
      </w:pPr>
    </w:p>
    <w:p w14:paraId="66C01FA6" w14:textId="77777777" w:rsidR="000E3AC1" w:rsidRDefault="007C68D3" w:rsidP="000E3AC1">
      <w:pPr>
        <w:jc w:val="left"/>
        <w:rPr>
          <w:color w:val="FF0000"/>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oMath>
      </m:oMathPara>
    </w:p>
    <w:p w14:paraId="738B20A8" w14:textId="77777777" w:rsidR="000E3AC1" w:rsidRPr="00294FF2" w:rsidRDefault="000E3AC1" w:rsidP="000E3AC1">
      <w:pPr>
        <w:jc w:val="right"/>
      </w:pPr>
      <w:r w:rsidRPr="00294FF2">
        <w:rPr>
          <w:rFonts w:hint="eastAsia"/>
        </w:rPr>
        <w:t>··</w:t>
      </w:r>
      <w:r w:rsidRPr="00294FF2">
        <w:rPr>
          <w:rFonts w:asciiTheme="minorEastAsia" w:hAnsiTheme="minorEastAsia" w:hint="eastAsia"/>
        </w:rPr>
        <w:t>··（1-5-2）</w:t>
      </w:r>
    </w:p>
    <w:p w14:paraId="3B70C8D0" w14:textId="77777777" w:rsidR="000E3AC1" w:rsidRPr="0088566B" w:rsidRDefault="000E3AC1" w:rsidP="000E3AC1">
      <w:pPr>
        <w:ind w:firstLineChars="200" w:firstLine="420"/>
        <w:jc w:val="left"/>
      </w:pPr>
      <w:r w:rsidRPr="0088566B">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oMath>
      <w:r w:rsidRPr="0088566B">
        <w:rPr>
          <w:rFonts w:hint="eastAsia"/>
        </w:rPr>
        <w:t>称为应变率张量。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oMath>
      <w:r w:rsidRPr="0088566B">
        <w:rPr>
          <w:rFonts w:hint="eastAsia"/>
        </w:rPr>
        <w:t>称为旋转率张量。而反对称张量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ij</m:t>
            </m:r>
          </m:sub>
        </m:sSub>
      </m:oMath>
      <w:r w:rsidRPr="0088566B">
        <w:rPr>
          <w:rFonts w:hint="eastAsia"/>
        </w:rPr>
        <w:t>的空间对偶矢量</w:t>
      </w:r>
      <m:oMath>
        <m:acc>
          <m:accPr>
            <m:chr m:val="⃗"/>
            <m:ctrlPr>
              <w:rPr>
                <w:rFonts w:ascii="Cambria Math" w:hAnsi="Cambria Math"/>
                <w:i/>
              </w:rPr>
            </m:ctrlPr>
          </m:accPr>
          <m:e>
            <m:r>
              <w:rPr>
                <w:rFonts w:ascii="Cambria Math" w:hAnsi="Cambria Math"/>
              </w:rPr>
              <m:t>ω</m:t>
            </m:r>
          </m:e>
        </m:acc>
      </m:oMath>
      <w:r w:rsidRPr="0088566B">
        <w:rPr>
          <w:rFonts w:hint="eastAsia"/>
        </w:rPr>
        <w:t>为</w:t>
      </w:r>
    </w:p>
    <w:p w14:paraId="70D4B019" w14:textId="77777777" w:rsidR="000E3AC1" w:rsidRDefault="000E3AC1" w:rsidP="000E3AC1">
      <w:pPr>
        <w:ind w:firstLineChars="200" w:firstLine="420"/>
        <w:jc w:val="left"/>
        <w:rPr>
          <w:color w:val="FF0000"/>
        </w:rPr>
      </w:pPr>
    </w:p>
    <w:p w14:paraId="2A749570" w14:textId="77777777" w:rsidR="000E3AC1" w:rsidRDefault="007C68D3" w:rsidP="000E3AC1">
      <w:pPr>
        <w:ind w:firstLineChars="200" w:firstLine="420"/>
        <w:jc w:val="left"/>
        <w:rPr>
          <w:color w:val="FF0000"/>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ε</m:t>
              </m:r>
            </m:e>
            <m:sub>
              <m:r>
                <w:rPr>
                  <w:rFonts w:ascii="Cambria Math" w:hAnsi="Cambria Math"/>
                </w:rPr>
                <m:t>ijk</m:t>
              </m:r>
            </m:sub>
          </m:sSub>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or                      </m:t>
          </m:r>
          <m:acc>
            <m:accPr>
              <m:chr m:val="⃗"/>
              <m:ctrlPr>
                <w:rPr>
                  <w:rFonts w:ascii="Cambria Math" w:hAnsi="Cambria Math"/>
                  <w:i/>
                </w:rPr>
              </m:ctrlPr>
            </m:accPr>
            <m:e>
              <m:r>
                <w:rPr>
                  <w:rFonts w:ascii="Cambria Math" w:hAnsi="Cambria Math"/>
                </w:rPr>
                <m:t>ω</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acc>
            <m:accPr>
              <m:chr m:val="⃗"/>
              <m:ctrlPr>
                <w:rPr>
                  <w:rFonts w:ascii="Cambria Math" w:hAnsi="Cambria Math"/>
                  <w:i/>
                </w:rPr>
              </m:ctrlPr>
            </m:accPr>
            <m:e>
              <m:r>
                <w:rPr>
                  <w:rFonts w:ascii="Cambria Math" w:hAnsi="Cambria Math"/>
                </w:rPr>
                <m:t>v</m:t>
              </m:r>
            </m:e>
          </m:acc>
        </m:oMath>
      </m:oMathPara>
    </w:p>
    <w:p w14:paraId="5595A1F5" w14:textId="77777777" w:rsidR="000E3AC1" w:rsidRPr="00614274" w:rsidRDefault="000E3AC1" w:rsidP="000E3AC1">
      <w:pPr>
        <w:ind w:firstLineChars="200" w:firstLine="420"/>
        <w:jc w:val="right"/>
        <w:rPr>
          <w:rFonts w:asciiTheme="minorEastAsia" w:hAnsiTheme="minorEastAsia"/>
        </w:rPr>
      </w:pPr>
      <w:r w:rsidRPr="00614274">
        <w:rPr>
          <w:rFonts w:asciiTheme="minorEastAsia" w:hAnsiTheme="minorEastAsia" w:hint="eastAsia"/>
        </w:rPr>
        <w:t>····（1-5-3）</w:t>
      </w:r>
    </w:p>
    <w:p w14:paraId="68731DA7" w14:textId="77777777" w:rsidR="000E3AC1" w:rsidRPr="0088566B" w:rsidRDefault="000E3AC1" w:rsidP="000E3AC1">
      <w:pPr>
        <w:ind w:firstLineChars="200" w:firstLine="420"/>
        <w:jc w:val="left"/>
      </w:pPr>
      <w:r w:rsidRPr="0088566B">
        <w:rPr>
          <w:rFonts w:hint="eastAsia"/>
        </w:rPr>
        <w:t>由</w:t>
      </w:r>
      <w:r w:rsidRPr="00B402E4">
        <w:rPr>
          <w:rFonts w:asciiTheme="minorEastAsia" w:hAnsiTheme="minorEastAsia" w:hint="eastAsia"/>
        </w:rPr>
        <w:t>（1-5-3）</w:t>
      </w:r>
      <w:r w:rsidRPr="0088566B">
        <w:rPr>
          <w:rFonts w:hint="eastAsia"/>
        </w:rPr>
        <w:t>式可见，对偶矢量</w:t>
      </w:r>
      <m:oMath>
        <m:acc>
          <m:accPr>
            <m:chr m:val="⃗"/>
            <m:ctrlPr>
              <w:rPr>
                <w:rFonts w:ascii="Cambria Math" w:hAnsi="Cambria Math"/>
                <w:i/>
              </w:rPr>
            </m:ctrlPr>
          </m:accPr>
          <m:e>
            <m:r>
              <w:rPr>
                <w:rFonts w:ascii="Cambria Math" w:hAnsi="Cambria Math"/>
              </w:rPr>
              <m:t>ω</m:t>
            </m:r>
          </m:e>
        </m:acc>
      </m:oMath>
      <w:r w:rsidRPr="0088566B">
        <w:rPr>
          <w:rFonts w:hint="eastAsia"/>
        </w:rPr>
        <w:t>是流场速度旋度的一半。</w:t>
      </w:r>
    </w:p>
    <w:p w14:paraId="23456DDB" w14:textId="77777777" w:rsidR="000E3AC1" w:rsidRPr="0088566B" w:rsidRDefault="000E3AC1" w:rsidP="000E3AC1">
      <w:pPr>
        <w:ind w:firstLineChars="200" w:firstLine="420"/>
        <w:jc w:val="left"/>
      </w:pPr>
      <w:r w:rsidRPr="0088566B">
        <w:rPr>
          <w:rFonts w:hint="eastAsia"/>
        </w:rPr>
        <w:t>至此，我们已清楚地看出：流体力学中的应变率张量和旋度张量与弹性力学中的应变张量和旋转张量形式完全一样，只是用速度</w:t>
      </w:r>
      <m:oMath>
        <m:acc>
          <m:accPr>
            <m:chr m:val="⃗"/>
            <m:ctrlPr>
              <w:rPr>
                <w:rFonts w:ascii="Cambria Math" w:hAnsi="Cambria Math"/>
                <w:i/>
              </w:rPr>
            </m:ctrlPr>
          </m:accPr>
          <m:e>
            <m:r>
              <w:rPr>
                <w:rFonts w:ascii="Cambria Math" w:hAnsi="Cambria Math"/>
              </w:rPr>
              <m:t>v</m:t>
            </m:r>
          </m:e>
        </m:acc>
      </m:oMath>
      <w:r w:rsidRPr="0088566B">
        <w:rPr>
          <w:rFonts w:hint="eastAsia"/>
        </w:rPr>
        <w:t>替</w:t>
      </w:r>
      <w:r>
        <w:rPr>
          <w:rFonts w:hint="eastAsia"/>
        </w:rPr>
        <w:t>换</w:t>
      </w:r>
      <w:r w:rsidRPr="0088566B">
        <w:rPr>
          <w:rFonts w:hint="eastAsia"/>
        </w:rPr>
        <w:t>了位移</w:t>
      </w:r>
      <m:oMath>
        <m:acc>
          <m:accPr>
            <m:chr m:val="⃗"/>
            <m:ctrlPr>
              <w:rPr>
                <w:rFonts w:ascii="Cambria Math" w:hAnsi="Cambria Math"/>
                <w:i/>
              </w:rPr>
            </m:ctrlPr>
          </m:accPr>
          <m:e>
            <m:r>
              <w:rPr>
                <w:rFonts w:ascii="Cambria Math" w:hAnsi="Cambria Math"/>
              </w:rPr>
              <m:t>u</m:t>
            </m:r>
          </m:e>
        </m:acc>
      </m:oMath>
      <w:r w:rsidRPr="0088566B">
        <w:rPr>
          <w:rFonts w:hint="eastAsia"/>
        </w:rPr>
        <w:t>。这里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ij</m:t>
            </m:r>
          </m:sub>
        </m:sSub>
      </m:oMath>
      <w:r w:rsidRPr="0088566B">
        <w:rPr>
          <w:rFonts w:hint="eastAsia"/>
        </w:rPr>
        <w:t>的</w:t>
      </w:r>
      <w:r>
        <w:rPr>
          <w:rFonts w:hint="eastAsia"/>
        </w:rPr>
        <w:t>主</w:t>
      </w:r>
      <w:r w:rsidRPr="0088566B">
        <w:rPr>
          <w:rFonts w:hint="eastAsia"/>
        </w:rPr>
        <w:t>对角线上各分量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11</m:t>
            </m:r>
          </m:sub>
        </m:sSub>
      </m:oMath>
      <w:r w:rsidRPr="00F2084B">
        <w:rPr>
          <w:rFonts w:asciiTheme="minorEastAsia" w:hAnsiTheme="minorEastAsia" w:hint="eastAsia"/>
          <w:i/>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22</m:t>
            </m:r>
          </m:sub>
        </m:sSub>
        <m:r>
          <w:rPr>
            <w:rFonts w:ascii="Cambria Math" w:hAnsi="Cambria Math"/>
          </w:rPr>
          <m:t xml:space="preserve"> </m:t>
        </m:r>
      </m:oMath>
      <w:r w:rsidRPr="00F2084B">
        <w:rPr>
          <w:rFonts w:hint="eastAsia"/>
          <w:i/>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33</m:t>
            </m:r>
          </m:sub>
        </m:sSub>
      </m:oMath>
      <w:r w:rsidRPr="0088566B">
        <w:rPr>
          <w:rFonts w:hint="eastAsia"/>
        </w:rPr>
        <w:t>称为线应变率，</w:t>
      </w:r>
      <w:r>
        <w:rPr>
          <w:rFonts w:hint="eastAsia"/>
        </w:rPr>
        <w:t>其他分量称为剪应变率或角应变率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ij</m:t>
            </m:r>
          </m:sub>
        </m:sSub>
        <m:r>
          <w:rPr>
            <w:rFonts w:ascii="Cambria Math" w:hAnsi="Cambria Math"/>
          </w:rPr>
          <m:t>=2</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ij</m:t>
            </m:r>
          </m:sub>
        </m:sSub>
      </m:oMath>
      <w:r>
        <w:rPr>
          <w:rFonts w:hint="eastAsia"/>
        </w:rPr>
        <w:t>。相应的几何意义的阐述</w:t>
      </w:r>
      <w:r w:rsidRPr="0088566B">
        <w:rPr>
          <w:rFonts w:hint="eastAsia"/>
        </w:rPr>
        <w:t>与弹性力学中应变张量相应分量几何意义的阐述类同。</w:t>
      </w:r>
    </w:p>
    <w:p w14:paraId="39942A66" w14:textId="77777777" w:rsidR="000E3AC1" w:rsidRPr="0088566B" w:rsidRDefault="000E3AC1" w:rsidP="000E3AC1">
      <w:pPr>
        <w:ind w:firstLineChars="200" w:firstLine="420"/>
        <w:jc w:val="left"/>
      </w:pPr>
      <w:r w:rsidRPr="0088566B">
        <w:rPr>
          <w:rFonts w:hint="eastAsia"/>
        </w:rPr>
        <w:t>对于应变</w:t>
      </w:r>
      <w:r>
        <w:rPr>
          <w:rFonts w:hint="eastAsia"/>
        </w:rPr>
        <w:t>率</w:t>
      </w:r>
      <w:r w:rsidRPr="0088566B">
        <w:rPr>
          <w:rFonts w:hint="eastAsia"/>
        </w:rPr>
        <w:t>张量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ij</m:t>
            </m:r>
          </m:sub>
        </m:sSub>
      </m:oMath>
      <w:r w:rsidRPr="001B15DA">
        <w:rPr>
          <w:rFonts w:hint="eastAsia"/>
        </w:rPr>
        <w:t>，</w:t>
      </w:r>
      <w:r w:rsidRPr="0088566B">
        <w:rPr>
          <w:rFonts w:hint="eastAsia"/>
        </w:rPr>
        <w:t>我们也可以讨论与弹力中应变</w:t>
      </w:r>
      <w:r>
        <w:rPr>
          <w:rFonts w:hint="eastAsia"/>
        </w:rPr>
        <w:t>张量</w:t>
      </w:r>
      <w:r w:rsidRPr="0088566B">
        <w:rPr>
          <w:rFonts w:hint="eastAsia"/>
        </w:rPr>
        <w:t>相类似的内容，如主应变率及其主方向、流体微元的体积膨胀率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22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33</m:t>
            </m:r>
          </m:sub>
        </m:sSub>
        <m:r>
          <w:rPr>
            <w:rFonts w:ascii="Cambria Math" w:hAnsi="Cambria Math"/>
          </w:rPr>
          <m:t>=∇∙</m:t>
        </m:r>
        <m:acc>
          <m:accPr>
            <m:chr m:val="⃗"/>
            <m:ctrlPr>
              <w:rPr>
                <w:rFonts w:ascii="Cambria Math" w:hAnsi="Cambria Math"/>
                <w:i/>
              </w:rPr>
            </m:ctrlPr>
          </m:accPr>
          <m:e>
            <m:r>
              <w:rPr>
                <w:rFonts w:ascii="Cambria Math" w:hAnsi="Cambria Math"/>
              </w:rPr>
              <m:t>v</m:t>
            </m:r>
          </m:e>
        </m:acc>
      </m:oMath>
      <w:r w:rsidRPr="0088566B">
        <w:rPr>
          <w:rFonts w:hint="eastAsia"/>
        </w:rPr>
        <w:t>，将应变</w:t>
      </w:r>
      <w:r>
        <w:rPr>
          <w:rFonts w:hint="eastAsia"/>
        </w:rPr>
        <w:t>率</w:t>
      </w:r>
      <w:r w:rsidRPr="0088566B">
        <w:rPr>
          <w:rFonts w:hint="eastAsia"/>
        </w:rPr>
        <w:t>张量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ij</m:t>
            </m:r>
          </m:sub>
        </m:sSub>
      </m:oMath>
      <w:r w:rsidRPr="0088566B">
        <w:rPr>
          <w:rFonts w:hint="eastAsia"/>
        </w:rPr>
        <w:t>分解为球、偏</w:t>
      </w:r>
      <w:r>
        <w:rPr>
          <w:rFonts w:hint="eastAsia"/>
        </w:rPr>
        <w:t>两个应变率</w:t>
      </w:r>
      <w:r w:rsidRPr="0088566B">
        <w:rPr>
          <w:rFonts w:hint="eastAsia"/>
        </w:rPr>
        <w:t>张量之和等等。此处不再赘述。</w:t>
      </w:r>
    </w:p>
    <w:p w14:paraId="042B5B9B" w14:textId="77777777" w:rsidR="000E3AC1" w:rsidRPr="0088566B" w:rsidRDefault="000E3AC1" w:rsidP="00344377">
      <w:pPr>
        <w:jc w:val="left"/>
      </w:pPr>
    </w:p>
    <w:p w14:paraId="0E6606E7" w14:textId="77777777" w:rsidR="000E3AC1" w:rsidRPr="0088566B" w:rsidRDefault="000E3AC1" w:rsidP="00344377">
      <w:pPr>
        <w:pStyle w:val="20"/>
      </w:pPr>
      <w:bookmarkStart w:id="18" w:name="_Toc312506400"/>
      <w:r w:rsidRPr="00604A6E">
        <w:rPr>
          <w:rFonts w:asciiTheme="minorHAnsi" w:hAnsiTheme="minorHAnsi"/>
        </w:rPr>
        <w:t>§</w:t>
      </w:r>
      <w:r w:rsidRPr="0088566B">
        <w:rPr>
          <w:rFonts w:hint="eastAsia"/>
        </w:rPr>
        <w:t xml:space="preserve">1.6 </w:t>
      </w:r>
      <w:r w:rsidRPr="0088566B">
        <w:rPr>
          <w:rFonts w:hint="eastAsia"/>
        </w:rPr>
        <w:t>有旋流动的基本概念</w:t>
      </w:r>
      <w:bookmarkEnd w:id="18"/>
    </w:p>
    <w:p w14:paraId="7B238B3B" w14:textId="77777777" w:rsidR="000E3AC1" w:rsidRPr="0088566B" w:rsidRDefault="00344377" w:rsidP="00344377">
      <w:pPr>
        <w:pStyle w:val="30"/>
      </w:pPr>
      <w:bookmarkStart w:id="19" w:name="_Toc312506401"/>
      <w:r>
        <w:rPr>
          <w:rFonts w:hint="eastAsia"/>
        </w:rPr>
        <w:t>&lt;</w:t>
      </w:r>
      <w:r w:rsidR="00F54B75">
        <w:rPr>
          <w:rFonts w:hint="eastAsia"/>
        </w:rPr>
        <w:t>I</w:t>
      </w:r>
      <w:r>
        <w:rPr>
          <w:rFonts w:hint="eastAsia"/>
        </w:rPr>
        <w:t>&gt;</w:t>
      </w:r>
      <w:r w:rsidR="000E3AC1" w:rsidRPr="0088566B">
        <w:rPr>
          <w:rFonts w:hint="eastAsia"/>
        </w:rPr>
        <w:t>涡旋场</w:t>
      </w:r>
      <w:bookmarkEnd w:id="19"/>
    </w:p>
    <w:p w14:paraId="1DA142EF" w14:textId="77777777" w:rsidR="000E3AC1" w:rsidRDefault="000E3AC1" w:rsidP="000E3AC1">
      <w:pPr>
        <w:ind w:firstLineChars="200" w:firstLine="420"/>
        <w:jc w:val="left"/>
      </w:pPr>
      <w:r>
        <w:rPr>
          <w:rFonts w:hint="eastAsia"/>
        </w:rPr>
        <w:t>有旋流动又叫涡旋运动，它是流体运动的一种重要类型。流动</w:t>
      </w:r>
      <w:r w:rsidRPr="0088566B">
        <w:rPr>
          <w:rFonts w:hint="eastAsia"/>
        </w:rPr>
        <w:t>究竟是有旋还是无旋，是依据流体微元本身是否旋转来决定的，即依据</w:t>
      </w:r>
      <m:oMath>
        <m:r>
          <w:rPr>
            <w:rFonts w:ascii="Cambria Math" w:hAnsi="Cambria Math"/>
          </w:rPr>
          <m:t>∇×</m:t>
        </m:r>
        <m:acc>
          <m:accPr>
            <m:chr m:val="⃗"/>
            <m:ctrlPr>
              <w:rPr>
                <w:rFonts w:ascii="Cambria Math" w:hAnsi="Cambria Math"/>
                <w:i/>
              </w:rPr>
            </m:ctrlPr>
          </m:accPr>
          <m:e>
            <m:r>
              <w:rPr>
                <w:rFonts w:ascii="Cambria Math" w:hAnsi="Cambria Math"/>
              </w:rPr>
              <m:t>v</m:t>
            </m:r>
          </m:e>
        </m:acc>
      </m:oMath>
      <w:r w:rsidRPr="0088566B">
        <w:rPr>
          <w:rFonts w:hint="eastAsia"/>
        </w:rPr>
        <w:t>是否为零而定，而不是根据流体微元的轨迹形状来决定的。例如下图中所表示的流动，在图</w:t>
      </w:r>
      <w:r w:rsidRPr="0088566B">
        <w:rPr>
          <w:rFonts w:hint="eastAsia"/>
        </w:rPr>
        <w:t>a</w:t>
      </w:r>
      <w:r w:rsidRPr="0088566B">
        <w:rPr>
          <w:rFonts w:hint="eastAsia"/>
        </w:rPr>
        <w:t>中，流体微元的轨迹是一个圆，但流体微元本身并没有旋转，因此这种流动是无旋流动。在图</w:t>
      </w:r>
      <w:r>
        <w:rPr>
          <w:rFonts w:hint="eastAsia"/>
        </w:rPr>
        <w:t>b</w:t>
      </w:r>
      <w:r w:rsidRPr="0088566B">
        <w:rPr>
          <w:rFonts w:hint="eastAsia"/>
        </w:rPr>
        <w:t>中，流体微元的轨迹虽然是一条直线，但微元本身在运动过程中旋转着，所以这种流动是有旋流动。</w:t>
      </w:r>
    </w:p>
    <w:p w14:paraId="4E917EE6" w14:textId="77777777" w:rsidR="000E3AC1" w:rsidRPr="0088566B" w:rsidRDefault="007C68D3" w:rsidP="000E3AC1">
      <w:pPr>
        <w:ind w:firstLineChars="200" w:firstLine="420"/>
        <w:jc w:val="left"/>
      </w:pPr>
      <w:r>
        <w:pict w14:anchorId="58C0F00D">
          <v:group id="_x0000_s1333" editas="canvas" style="width:415.3pt;height:179.25pt;mso-position-horizontal-relative:char;mso-position-vertical-relative:line" coordorigin="2220,8614" coordsize="8306,3585">
            <o:lock v:ext="edit" aspectratio="t"/>
            <v:shape id="_x0000_s1334" type="#_x0000_t75" style="position:absolute;left:2220;top:8614;width:8306;height:3585" o:preferrelative="f">
              <v:fill o:detectmouseclick="t"/>
              <v:path o:extrusionok="t" o:connecttype="none"/>
              <o:lock v:ext="edit" text="t"/>
            </v:shape>
            <v:group id="_x0000_s1335" style="position:absolute;left:3800;top:8844;width:143;height:374" coordorigin="3323,10666" coordsize="124,325">
              <v:shapetype id="_x0000_t6" coordsize="21600,21600" o:spt="6" path="m,l,21600r21600,xe">
                <v:stroke joinstyle="miter"/>
                <v:path gradientshapeok="t" o:connecttype="custom" o:connectlocs="0,0;0,10800;0,21600;10800,21600;21600,21600;10800,10800" textboxrect="1800,12600,12600,19800"/>
              </v:shapetype>
              <v:shape id="_x0000_s1336" type="#_x0000_t6" style="position:absolute;left:3323;top:10666;width:124;height:325" fillcolor="black [3213]"/>
              <v:rect id="_x0000_s1337" style="position:absolute;left:3323;top:10666;width:124;height:324" filled="f"/>
            </v:group>
            <v:group id="_x0000_s1338" style="position:absolute;left:3150;top:9102;width:143;height:374" coordorigin="3323,10666" coordsize="124,325">
              <v:shape id="_x0000_s1339" type="#_x0000_t6" style="position:absolute;left:3323;top:10666;width:124;height:325" fillcolor="black [3213]"/>
              <v:rect id="_x0000_s1340" style="position:absolute;left:3323;top:10666;width:124;height:324" filled="f"/>
            </v:group>
            <v:group id="_x0000_s1341" style="position:absolute;left:4805;top:9851;width:143;height:374" coordorigin="3323,10666" coordsize="124,325">
              <v:shape id="_x0000_s1342" type="#_x0000_t6" style="position:absolute;left:3323;top:10666;width:124;height:325" fillcolor="black [3213]"/>
              <v:rect id="_x0000_s1343" style="position:absolute;left:3323;top:10666;width:124;height:324" filled="f"/>
            </v:group>
            <v:group id="_x0000_s1344" style="position:absolute;left:2750;top:9835;width:143;height:374" coordorigin="3323,10666" coordsize="124,325">
              <v:shape id="_x0000_s1345" type="#_x0000_t6" style="position:absolute;left:3323;top:10666;width:124;height:325" fillcolor="black [3213]"/>
              <v:rect id="_x0000_s1346" style="position:absolute;left:3323;top:10666;width:124;height:324" filled="f"/>
            </v:group>
            <v:group id="_x0000_s1347" style="position:absolute;left:3111;top:10587;width:143;height:374" coordorigin="3323,10666" coordsize="124,325">
              <v:shape id="_x0000_s1348" type="#_x0000_t6" style="position:absolute;left:3323;top:10666;width:124;height:325" fillcolor="black [3213]"/>
              <v:rect id="_x0000_s1349" style="position:absolute;left:3323;top:10666;width:124;height:324" filled="f"/>
            </v:group>
            <v:group id="_x0000_s1350" style="position:absolute;left:3800;top:10825;width:143;height:374" coordorigin="3323,10666" coordsize="124,325">
              <v:shape id="_x0000_s1351" type="#_x0000_t6" style="position:absolute;left:3323;top:10666;width:124;height:325" fillcolor="black [3213]"/>
              <v:rect id="_x0000_s1352" style="position:absolute;left:3323;top:10666;width:124;height:324" filled="f"/>
            </v:group>
            <v:group id="_x0000_s1353" style="position:absolute;left:4402;top:9087;width:143;height:374" coordorigin="3323,10666" coordsize="124,325">
              <v:shape id="_x0000_s1354" type="#_x0000_t6" style="position:absolute;left:3323;top:10666;width:124;height:325" fillcolor="black [3213]"/>
              <v:rect id="_x0000_s1355" style="position:absolute;left:3323;top:10666;width:124;height:324" filled="f"/>
            </v:group>
            <v:group id="_x0000_s1356" style="position:absolute;left:4402;top:10602;width:143;height:374" coordorigin="3323,10666" coordsize="124,325">
              <v:shape id="_x0000_s1357" type="#_x0000_t6" style="position:absolute;left:3323;top:10666;width:124;height:325" fillcolor="black [3213]"/>
              <v:rect id="_x0000_s1358" style="position:absolute;left:3323;top:10666;width:124;height:324" filled="f"/>
            </v:group>
            <v:shape id="_x0000_s1359" type="#_x0000_t32" style="position:absolute;left:3402;top:9087;width:285;height:131;flip:x" o:connectortype="straight">
              <v:stroke endarrow="block"/>
            </v:shape>
            <v:shape id="_x0000_s1360" type="#_x0000_t32" style="position:absolute;left:2893;top:9460;width:134;height:235;flip:x" o:connectortype="straight">
              <v:stroke endarrow="block"/>
            </v:shape>
            <v:shape id="_x0000_s1361" type="#_x0000_t32" style="position:absolute;left:2893;top:10340;width:134;height:262" o:connectortype="straight">
              <v:stroke endarrow="block"/>
            </v:shape>
            <v:shape id="_x0000_s1362" type="#_x0000_t32" style="position:absolute;left:3402;top:10960;width:285;height:100" o:connectortype="straight">
              <v:stroke endarrow="block"/>
            </v:shape>
            <v:shape id="_x0000_s1363" type="#_x0000_t32" style="position:absolute;left:4062;top:10960;width:195;height:100;flip:y" o:connectortype="straight">
              <v:stroke endarrow="block"/>
            </v:shape>
            <v:shape id="_x0000_s1364" type="#_x0000_t32" style="position:absolute;left:4707;top:10340;width:98;height:405;flip:y" o:connectortype="straight">
              <v:stroke endarrow="block"/>
            </v:shape>
            <v:shape id="_x0000_s1365" type="#_x0000_t32" style="position:absolute;left:4707;top:9365;width:98;height:330;flip:x y" o:connectortype="straight">
              <v:stroke endarrow="block"/>
            </v:shape>
            <v:shape id="_x0000_s1366" type="#_x0000_t32" style="position:absolute;left:4062;top:9087;width:195;height:131;flip:x y" o:connectortype="straight">
              <v:stroke endarrow="block"/>
            </v:shape>
            <v:group id="_x0000_s1367" style="position:absolute;left:5794;top:9833;width:368;height:636" coordorigin="3323,10666" coordsize="124,325">
              <v:shape id="_x0000_s1368" type="#_x0000_t6" style="position:absolute;left:3323;top:10666;width:124;height:325" fillcolor="black [3213]"/>
              <v:rect id="_x0000_s1369" style="position:absolute;left:3323;top:10666;width:124;height:324" filled="f"/>
            </v:group>
            <v:group id="_x0000_s1370" style="position:absolute;left:6709;top:9831;width:368;height:636;rotation:-2083773fd" coordorigin="3323,10666" coordsize="124,325">
              <v:shape id="_x0000_s1371" type="#_x0000_t6" style="position:absolute;left:3323;top:10666;width:124;height:325" fillcolor="black [3213]"/>
              <v:rect id="_x0000_s1372" style="position:absolute;left:3323;top:10666;width:124;height:324" filled="f"/>
            </v:group>
            <v:group id="_x0000_s1373" style="position:absolute;left:7699;top:9834;width:368;height:636;rotation:-4598994fd" coordorigin="3323,10666" coordsize="124,325">
              <v:shape id="_x0000_s1374" type="#_x0000_t6" style="position:absolute;left:3323;top:10666;width:124;height:325" fillcolor="black [3213]"/>
              <v:rect id="_x0000_s1375" style="position:absolute;left:3323;top:10666;width:124;height:324" filled="f"/>
            </v:group>
            <v:group id="_x0000_s1376" style="position:absolute;left:8782;top:9892;width:368;height:636;rotation:-6959275fd" coordorigin="3323,10666" coordsize="124,325">
              <v:shape id="_x0000_s1377" type="#_x0000_t6" style="position:absolute;left:3323;top:10666;width:124;height:325" fillcolor="black [3213]"/>
              <v:rect id="_x0000_s1378" style="position:absolute;left:3323;top:10666;width:124;height:324" filled="f"/>
            </v:group>
            <v:group id="_x0000_s1379" style="position:absolute;left:9811;top:9851;width:368;height:636;rotation:-9245745fd" coordorigin="3323,10666" coordsize="124,325">
              <v:shape id="_x0000_s1380" type="#_x0000_t6" style="position:absolute;left:3323;top:10666;width:124;height:325" fillcolor="black [3213]"/>
              <v:rect id="_x0000_s1381" style="position:absolute;left:3323;top:10666;width:124;height:324" filled="f"/>
            </v:group>
            <v:shape id="_x0000_s1382" type="#_x0000_t32" style="position:absolute;left:6267;top:10224;width:332;height:15;flip:y" o:connectortype="straight">
              <v:stroke endarrow="block"/>
            </v:shape>
            <v:shape id="_x0000_s1383" type="#_x0000_t32" style="position:absolute;left:7188;top:10193;width:332;height:15;flip:y" o:connectortype="straight">
              <v:stroke endarrow="block"/>
            </v:shape>
            <v:shape id="_x0000_s1384" type="#_x0000_t32" style="position:absolute;left:8271;top:10179;width:332;height:15;flip:y" o:connectortype="straight">
              <v:stroke endarrow="block"/>
            </v:shape>
            <v:shape id="_x0000_s1385" type="#_x0000_t32" style="position:absolute;left:9357;top:10149;width:332;height:15;flip:y" o:connectortype="straight">
              <v:stroke endarrow="block"/>
            </v:shape>
            <v:shape id="_x0000_s1386" type="#_x0000_t202" style="position:absolute;left:3484;top:11368;width:773;height:435" filled="f" stroked="f">
              <v:textbox>
                <w:txbxContent>
                  <w:p w14:paraId="5EBC58FB" w14:textId="77777777" w:rsidR="0076369D" w:rsidRDefault="0076369D" w:rsidP="000E3AC1">
                    <w:r>
                      <w:rPr>
                        <w:rFonts w:hint="eastAsia"/>
                      </w:rPr>
                      <w:t>图</w:t>
                    </w:r>
                    <w:r>
                      <w:rPr>
                        <w:rFonts w:hint="eastAsia"/>
                      </w:rPr>
                      <w:t>a</w:t>
                    </w:r>
                  </w:p>
                </w:txbxContent>
              </v:textbox>
            </v:shape>
            <v:shape id="_x0000_s1387" type="#_x0000_t202" style="position:absolute;left:7498;top:11199;width:773;height:435" filled="f" stroked="f">
              <v:textbox>
                <w:txbxContent>
                  <w:p w14:paraId="13391016" w14:textId="77777777" w:rsidR="0076369D" w:rsidRDefault="0076369D" w:rsidP="000E3AC1">
                    <w:r>
                      <w:rPr>
                        <w:rFonts w:hint="eastAsia"/>
                      </w:rPr>
                      <w:t>图</w:t>
                    </w:r>
                    <w:r>
                      <w:rPr>
                        <w:rFonts w:hint="eastAsia"/>
                      </w:rPr>
                      <w:t>b</w:t>
                    </w:r>
                  </w:p>
                </w:txbxContent>
              </v:textbox>
            </v:shape>
            <w10:wrap type="none"/>
            <w10:anchorlock/>
          </v:group>
        </w:pict>
      </w:r>
    </w:p>
    <w:p w14:paraId="3EBE209C" w14:textId="77777777" w:rsidR="000E3AC1" w:rsidRPr="0088566B" w:rsidRDefault="000E3AC1" w:rsidP="000E3AC1">
      <w:pPr>
        <w:ind w:firstLineChars="200" w:firstLine="420"/>
        <w:jc w:val="left"/>
      </w:pPr>
      <w:r w:rsidRPr="0088566B">
        <w:rPr>
          <w:rFonts w:hint="eastAsia"/>
        </w:rPr>
        <w:t>流体速度的旋度</w:t>
      </w:r>
      <m:oMath>
        <m:r>
          <w:rPr>
            <w:rFonts w:ascii="Cambria Math" w:hAnsi="Cambria Math"/>
          </w:rPr>
          <m:t>∇×</m:t>
        </m:r>
        <m:acc>
          <m:accPr>
            <m:chr m:val="⃗"/>
            <m:ctrlPr>
              <w:rPr>
                <w:rFonts w:ascii="Cambria Math" w:hAnsi="Cambria Math"/>
                <w:i/>
              </w:rPr>
            </m:ctrlPr>
          </m:accPr>
          <m:e>
            <m:r>
              <w:rPr>
                <w:rFonts w:ascii="Cambria Math" w:hAnsi="Cambria Math"/>
              </w:rPr>
              <m:t>v</m:t>
            </m:r>
          </m:e>
        </m:acc>
      </m:oMath>
      <w:r>
        <w:rPr>
          <w:rFonts w:hint="eastAsia"/>
        </w:rPr>
        <w:t>，在有旋流动的流场中每</w:t>
      </w:r>
      <w:r w:rsidRPr="0088566B">
        <w:rPr>
          <w:rFonts w:hint="eastAsia"/>
        </w:rPr>
        <w:t>一点都存在，由</w:t>
      </w:r>
      <m:oMath>
        <m:r>
          <w:rPr>
            <w:rFonts w:ascii="Cambria Math" w:hAnsi="Cambria Math"/>
          </w:rPr>
          <m:t>∇×</m:t>
        </m:r>
        <m:acc>
          <m:accPr>
            <m:chr m:val="⃗"/>
            <m:ctrlPr>
              <w:rPr>
                <w:rFonts w:ascii="Cambria Math" w:hAnsi="Cambria Math"/>
                <w:i/>
              </w:rPr>
            </m:ctrlPr>
          </m:accPr>
          <m:e>
            <m:r>
              <w:rPr>
                <w:rFonts w:ascii="Cambria Math" w:hAnsi="Cambria Math"/>
              </w:rPr>
              <m:t>v</m:t>
            </m:r>
          </m:e>
        </m:acc>
      </m:oMath>
      <w:r w:rsidRPr="0088566B">
        <w:rPr>
          <w:rFonts w:hint="eastAsia"/>
        </w:rPr>
        <w:t>组成的向量场称为涡旋场，记作</w:t>
      </w:r>
      <w:r>
        <w:rPr>
          <w:rFonts w:hint="eastAsia"/>
        </w:rPr>
        <w:t>：</w:t>
      </w:r>
    </w:p>
    <w:p w14:paraId="1EF5DF75" w14:textId="77777777" w:rsidR="000E3AC1" w:rsidRDefault="000E3AC1" w:rsidP="000E3AC1">
      <w:pPr>
        <w:ind w:firstLineChars="200" w:firstLine="420"/>
        <w:jc w:val="left"/>
        <w:rPr>
          <w:color w:val="FF0000"/>
        </w:rPr>
      </w:pPr>
    </w:p>
    <w:p w14:paraId="598A5CBA" w14:textId="77777777" w:rsidR="000E3AC1" w:rsidRDefault="007C68D3" w:rsidP="000E3AC1">
      <w:pPr>
        <w:ind w:firstLineChars="200" w:firstLine="420"/>
        <w:jc w:val="left"/>
        <w:rPr>
          <w:color w:val="FF0000"/>
        </w:rPr>
      </w:pPr>
      <m:oMathPara>
        <m:oMath>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oMath>
      </m:oMathPara>
    </w:p>
    <w:p w14:paraId="2C142184" w14:textId="77777777" w:rsidR="000E3AC1" w:rsidRPr="005F13D1" w:rsidRDefault="000E3AC1" w:rsidP="000E3AC1">
      <w:pPr>
        <w:ind w:firstLineChars="200" w:firstLine="420"/>
        <w:jc w:val="right"/>
      </w:pPr>
      <w:r>
        <w:rPr>
          <w:rFonts w:hint="eastAsia"/>
        </w:rPr>
        <w:t>···</w:t>
      </w:r>
      <w:r w:rsidRPr="005F13D1">
        <w:rPr>
          <w:rFonts w:asciiTheme="minorEastAsia" w:hAnsiTheme="minorEastAsia" w:hint="eastAsia"/>
        </w:rPr>
        <w:t>·（1-6-1）</w:t>
      </w:r>
    </w:p>
    <w:p w14:paraId="1B56858B" w14:textId="77777777" w:rsidR="000E3AC1" w:rsidRPr="0088566B" w:rsidRDefault="000E3AC1" w:rsidP="000E3AC1">
      <w:pPr>
        <w:ind w:firstLineChars="200" w:firstLine="420"/>
        <w:jc w:val="left"/>
      </w:pPr>
      <w:r w:rsidRPr="0088566B">
        <w:rPr>
          <w:rFonts w:hint="eastAsia"/>
        </w:rPr>
        <w:t>这里</w:t>
      </w:r>
      <m:oMath>
        <m:acc>
          <m:accPr>
            <m:chr m:val="⃗"/>
            <m:ctrlPr>
              <w:rPr>
                <w:rFonts w:ascii="Cambria Math" w:hAnsi="Cambria Math"/>
                <w:i/>
              </w:rPr>
            </m:ctrlPr>
          </m:accPr>
          <m:e>
            <m:r>
              <w:rPr>
                <w:rFonts w:ascii="Cambria Math" w:hAnsi="Cambria Math"/>
              </w:rPr>
              <m:t>Ω</m:t>
            </m:r>
          </m:e>
        </m:acc>
      </m:oMath>
      <w:r w:rsidRPr="0088566B">
        <w:rPr>
          <w:rFonts w:hint="eastAsia"/>
        </w:rPr>
        <w:t>称为涡</w:t>
      </w:r>
      <w:r>
        <w:rPr>
          <w:rFonts w:hint="eastAsia"/>
        </w:rPr>
        <w:t>（矢）</w:t>
      </w:r>
      <w:r w:rsidRPr="0088566B">
        <w:rPr>
          <w:rFonts w:hint="eastAsia"/>
        </w:rPr>
        <w:t>量，它是描述有旋流动的一种物理量。一般说来涡</w:t>
      </w:r>
      <w:r>
        <w:rPr>
          <w:rFonts w:hint="eastAsia"/>
        </w:rPr>
        <w:t>矢</w:t>
      </w:r>
      <w:r w:rsidRPr="0088566B">
        <w:rPr>
          <w:rFonts w:hint="eastAsia"/>
        </w:rPr>
        <w:t>量</w:t>
      </w:r>
      <m:oMath>
        <m:acc>
          <m:accPr>
            <m:chr m:val="⃗"/>
            <m:ctrlPr>
              <w:rPr>
                <w:rFonts w:ascii="Cambria Math" w:hAnsi="Cambria Math"/>
                <w:i/>
              </w:rPr>
            </m:ctrlPr>
          </m:accPr>
          <m:e>
            <m:r>
              <w:rPr>
                <w:rFonts w:ascii="Cambria Math" w:hAnsi="Cambria Math"/>
              </w:rPr>
              <m:t>Ω</m:t>
            </m:r>
          </m:e>
        </m:acc>
      </m:oMath>
      <w:r w:rsidRPr="0088566B">
        <w:rPr>
          <w:rFonts w:hint="eastAsia"/>
        </w:rPr>
        <w:t>也是四维空间</w:t>
      </w:r>
      <m:oMath>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,t)</m:t>
        </m:r>
      </m:oMath>
      <w:r w:rsidRPr="0088566B">
        <w:rPr>
          <w:rFonts w:hint="eastAsia"/>
        </w:rPr>
        <w:t>的函数</w:t>
      </w:r>
    </w:p>
    <w:p w14:paraId="614DEF00" w14:textId="77777777" w:rsidR="000E3AC1" w:rsidRDefault="000E3AC1" w:rsidP="000E3AC1">
      <w:pPr>
        <w:ind w:firstLineChars="200" w:firstLine="420"/>
        <w:jc w:val="left"/>
        <w:rPr>
          <w:color w:val="FF0000"/>
        </w:rPr>
      </w:pPr>
    </w:p>
    <w:p w14:paraId="05D6B41C" w14:textId="77777777" w:rsidR="000E3AC1" w:rsidRDefault="007C68D3" w:rsidP="000E3AC1">
      <w:pPr>
        <w:ind w:firstLineChars="200" w:firstLine="420"/>
        <w:jc w:val="left"/>
        <w:rPr>
          <w:color w:val="FF0000"/>
        </w:rPr>
      </w:pPr>
      <m:oMathPara>
        <m:oMath>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,t)</m:t>
          </m:r>
        </m:oMath>
      </m:oMathPara>
    </w:p>
    <w:p w14:paraId="18C8593C" w14:textId="77777777" w:rsidR="000E3AC1" w:rsidRDefault="000E3AC1" w:rsidP="000E3AC1">
      <w:pPr>
        <w:ind w:firstLineChars="200" w:firstLine="420"/>
        <w:jc w:val="left"/>
        <w:rPr>
          <w:color w:val="FF0000"/>
        </w:rPr>
      </w:pPr>
    </w:p>
    <w:p w14:paraId="59141C13" w14:textId="77777777" w:rsidR="000E3AC1" w:rsidRPr="0088566B" w:rsidRDefault="000E3AC1" w:rsidP="000E3AC1">
      <w:pPr>
        <w:ind w:firstLineChars="200" w:firstLine="420"/>
        <w:jc w:val="left"/>
      </w:pPr>
      <w:r w:rsidRPr="0088566B">
        <w:rPr>
          <w:rFonts w:hint="eastAsia"/>
        </w:rPr>
        <w:t>涡量场的一个重要特性是：涡量场是无</w:t>
      </w:r>
      <w:r>
        <w:rPr>
          <w:rFonts w:hint="eastAsia"/>
        </w:rPr>
        <w:t>源</w:t>
      </w:r>
      <w:r w:rsidRPr="0088566B">
        <w:rPr>
          <w:rFonts w:hint="eastAsia"/>
        </w:rPr>
        <w:t>场，即有</w:t>
      </w:r>
      <w:r>
        <w:rPr>
          <w:rFonts w:hint="eastAsia"/>
        </w:rPr>
        <w:t>：</w:t>
      </w:r>
    </w:p>
    <w:p w14:paraId="7385F777" w14:textId="77777777" w:rsidR="000E3AC1" w:rsidRDefault="000E3AC1" w:rsidP="000E3AC1">
      <w:pPr>
        <w:ind w:firstLineChars="200" w:firstLine="420"/>
        <w:jc w:val="left"/>
        <w:rPr>
          <w:color w:val="FF0000"/>
        </w:rPr>
      </w:pPr>
    </w:p>
    <w:p w14:paraId="75738604" w14:textId="77777777" w:rsidR="000E3AC1" w:rsidRDefault="000E3AC1" w:rsidP="000E3AC1">
      <w:pPr>
        <w:ind w:firstLineChars="200" w:firstLine="420"/>
        <w:jc w:val="left"/>
        <w:rPr>
          <w:color w:val="FF0000"/>
        </w:rPr>
      </w:pPr>
      <m:oMathPara>
        <m:oMath>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=0</m:t>
          </m:r>
        </m:oMath>
      </m:oMathPara>
    </w:p>
    <w:p w14:paraId="6BE935F8" w14:textId="77777777" w:rsidR="000E3AC1" w:rsidRDefault="000E3AC1" w:rsidP="000E3AC1">
      <w:pPr>
        <w:ind w:firstLineChars="200" w:firstLine="420"/>
        <w:jc w:val="left"/>
        <w:rPr>
          <w:color w:val="FF0000"/>
        </w:rPr>
      </w:pPr>
    </w:p>
    <w:p w14:paraId="6CC8684C" w14:textId="77777777" w:rsidR="000E3AC1" w:rsidRDefault="000E3AC1" w:rsidP="000E3AC1">
      <w:pPr>
        <w:ind w:firstLineChars="200" w:firstLine="420"/>
        <w:jc w:val="left"/>
      </w:pPr>
      <w:r>
        <w:rPr>
          <w:rFonts w:hint="eastAsia"/>
        </w:rPr>
        <w:t>证：</w:t>
      </w:r>
    </w:p>
    <w:p w14:paraId="5F561987" w14:textId="77777777" w:rsidR="000E3AC1" w:rsidRPr="0060523A" w:rsidRDefault="000E3AC1" w:rsidP="000E3AC1">
      <w:pPr>
        <w:ind w:firstLineChars="200" w:firstLine="420"/>
        <w:jc w:val="left"/>
      </w:pPr>
      <m:oMathPara>
        <m:oMath>
          <m:r>
            <w:rPr>
              <w:rFonts w:ascii="Cambria Math" w:hAnsi="Cambria Math"/>
            </w:rPr>
            <w:lastRenderedPageBreak/>
            <m:t>∇∙</m:t>
          </m:r>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∇×∇≡0</m:t>
                  </m:r>
                </m:e>
              </m:groupChr>
            </m:e>
          </m:box>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r>
            <m:rPr>
              <m:brk/>
            </m:rP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oMath>
      </m:oMathPara>
    </w:p>
    <w:p w14:paraId="051E3BDE" w14:textId="77777777" w:rsidR="000E3AC1" w:rsidRDefault="000E3AC1" w:rsidP="000E3AC1">
      <w:pPr>
        <w:ind w:firstLineChars="200" w:firstLine="420"/>
        <w:jc w:val="left"/>
      </w:pPr>
      <w:r w:rsidRPr="0088566B">
        <w:rPr>
          <w:rFonts w:hint="eastAsia"/>
        </w:rPr>
        <w:t>根据矢量的混合积运算规则可知（混合积的轮换性）</w:t>
      </w:r>
    </w:p>
    <w:p w14:paraId="73EB75BB" w14:textId="77777777" w:rsidR="000E3AC1" w:rsidRPr="007142A2" w:rsidRDefault="000E3AC1" w:rsidP="000E3AC1">
      <w:pPr>
        <w:ind w:firstLineChars="200" w:firstLine="420"/>
        <w:jc w:val="left"/>
      </w:pPr>
    </w:p>
    <w:p w14:paraId="2B108F14" w14:textId="77777777" w:rsidR="000E3AC1" w:rsidRDefault="000E3AC1" w:rsidP="000E3AC1">
      <w:pPr>
        <w:ind w:firstLineChars="200" w:firstLine="420"/>
        <w:jc w:val="left"/>
      </w:pPr>
      <m:oMathPara>
        <m:oMath>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m:t>
              </m:r>
            </m:e>
          </m:d>
          <m:r>
            <w:rPr>
              <w:rFonts w:ascii="Cambria Math" w:hAnsi="Cambria Math"/>
            </w:rPr>
            <m:t>≡0</m:t>
          </m:r>
        </m:oMath>
      </m:oMathPara>
    </w:p>
    <w:p w14:paraId="354DCDC1" w14:textId="77777777" w:rsidR="000E3AC1" w:rsidRDefault="000E3AC1" w:rsidP="000E3AC1">
      <w:pPr>
        <w:ind w:firstLineChars="200" w:firstLine="420"/>
        <w:jc w:val="left"/>
      </w:pPr>
    </w:p>
    <w:p w14:paraId="04DB36A4" w14:textId="77777777" w:rsidR="000E3AC1" w:rsidRDefault="000E3AC1" w:rsidP="000E3AC1">
      <w:pPr>
        <w:ind w:firstLineChars="200" w:firstLine="420"/>
        <w:jc w:val="left"/>
      </w:pPr>
      <w:r>
        <w:rPr>
          <w:rFonts w:hint="eastAsia"/>
        </w:rPr>
        <w:t>故有：</w:t>
      </w:r>
    </w:p>
    <w:p w14:paraId="68CBD6AA" w14:textId="77777777" w:rsidR="000E3AC1" w:rsidRPr="006463F9" w:rsidRDefault="000E3AC1" w:rsidP="006463F9">
      <w:pPr>
        <w:ind w:firstLineChars="200" w:firstLine="420"/>
        <w:jc w:val="left"/>
      </w:pPr>
      <m:oMathPara>
        <m:oMath>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≡0</m:t>
          </m:r>
          <m:r>
            <m:rPr>
              <m:sty m:val="p"/>
            </m:rPr>
            <w:rPr>
              <w:rFonts w:ascii="Cambria Math" w:hAnsi="Cambria Math"/>
            </w:rPr>
            <m:t>即</m:t>
          </m:r>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=0</m:t>
          </m:r>
        </m:oMath>
      </m:oMathPara>
    </w:p>
    <w:p w14:paraId="6EF73496" w14:textId="77777777" w:rsidR="000E3AC1" w:rsidRPr="0088566B" w:rsidRDefault="006463F9" w:rsidP="006463F9">
      <w:pPr>
        <w:pStyle w:val="30"/>
      </w:pPr>
      <w:bookmarkStart w:id="20" w:name="_Toc312506402"/>
      <w:r>
        <w:rPr>
          <w:rFonts w:hint="eastAsia"/>
        </w:rPr>
        <w:t>&lt;</w:t>
      </w:r>
      <w:r w:rsidR="00F54B75">
        <w:rPr>
          <w:rFonts w:hint="eastAsia"/>
        </w:rPr>
        <w:t>II</w:t>
      </w:r>
      <w:r>
        <w:rPr>
          <w:rFonts w:hint="eastAsia"/>
        </w:rPr>
        <w:t>&gt;</w:t>
      </w:r>
      <w:r w:rsidR="000E3AC1" w:rsidRPr="0088566B">
        <w:rPr>
          <w:rFonts w:hint="eastAsia"/>
        </w:rPr>
        <w:t>涡线、涡面、涡管、涡通量、速度环量</w:t>
      </w:r>
      <w:bookmarkEnd w:id="20"/>
    </w:p>
    <w:p w14:paraId="1CA94FDC" w14:textId="77777777" w:rsidR="000E3AC1" w:rsidRPr="0088566B" w:rsidRDefault="000E3AC1" w:rsidP="000E3AC1">
      <w:pPr>
        <w:ind w:firstLineChars="200" w:firstLine="420"/>
        <w:jc w:val="left"/>
      </w:pPr>
      <w:r w:rsidRPr="0088566B">
        <w:rPr>
          <w:rFonts w:hint="eastAsia"/>
        </w:rPr>
        <w:t>我们下面介绍一些涡量场的几何描述</w:t>
      </w:r>
    </w:p>
    <w:p w14:paraId="26697E05" w14:textId="77777777" w:rsidR="000E3AC1" w:rsidRPr="0088566B" w:rsidRDefault="000E3AC1" w:rsidP="000E3AC1">
      <w:pPr>
        <w:ind w:firstLineChars="200" w:firstLine="420"/>
        <w:jc w:val="left"/>
      </w:pPr>
      <w:r>
        <w:rPr>
          <w:rFonts w:hint="eastAsia"/>
        </w:rPr>
        <w:t>①涡线定义：涡线是这样一条曲线，此曲线上任</w:t>
      </w:r>
      <w:r w:rsidRPr="0088566B">
        <w:rPr>
          <w:rFonts w:hint="eastAsia"/>
        </w:rPr>
        <w:t>一点的切线方向与该点的涡量方向共线。涡线与流线一样，</w:t>
      </w:r>
      <w:r>
        <w:rPr>
          <w:rFonts w:hint="eastAsia"/>
        </w:rPr>
        <w:t>也是由同一时刻，不同流体质点所组成的。不同的是流线上任一点的切向</w:t>
      </w:r>
      <w:r w:rsidRPr="0088566B">
        <w:rPr>
          <w:rFonts w:hint="eastAsia"/>
        </w:rPr>
        <w:t>与该点的速度</w:t>
      </w:r>
      <m:oMath>
        <m:acc>
          <m:accPr>
            <m:chr m:val="⃗"/>
            <m:ctrlPr>
              <w:rPr>
                <w:rFonts w:ascii="Cambria Math" w:hAnsi="Cambria Math"/>
                <w:i/>
              </w:rPr>
            </m:ctrlPr>
          </m:accPr>
          <m:e>
            <m:r>
              <w:rPr>
                <w:rFonts w:ascii="Cambria Math" w:hAnsi="Cambria Math"/>
              </w:rPr>
              <m:t>v</m:t>
            </m:r>
          </m:e>
        </m:acc>
      </m:oMath>
      <w:r w:rsidRPr="0088566B">
        <w:rPr>
          <w:rFonts w:hint="eastAsia"/>
        </w:rPr>
        <w:t>重合</w:t>
      </w:r>
      <w:r>
        <w:rPr>
          <w:rFonts w:hint="eastAsia"/>
        </w:rPr>
        <w:t>，</w:t>
      </w:r>
      <w:r w:rsidRPr="0088566B">
        <w:rPr>
          <w:rFonts w:hint="eastAsia"/>
        </w:rPr>
        <w:t>而涡线上任一点的切向与该点的涡量</w:t>
      </w:r>
      <m:oMath>
        <m:acc>
          <m:accPr>
            <m:chr m:val="⃗"/>
            <m:ctrlPr>
              <w:rPr>
                <w:rFonts w:ascii="Cambria Math" w:hAnsi="Cambria Math"/>
                <w:i/>
              </w:rPr>
            </m:ctrlPr>
          </m:accPr>
          <m:e>
            <m:r>
              <w:rPr>
                <w:rFonts w:ascii="Cambria Math" w:hAnsi="Cambria Math"/>
              </w:rPr>
              <m:t>Ω</m:t>
            </m:r>
          </m:e>
        </m:acc>
      </m:oMath>
      <w:r w:rsidRPr="0088566B">
        <w:rPr>
          <w:rFonts w:hint="eastAsia"/>
        </w:rPr>
        <w:t>重合。</w:t>
      </w:r>
    </w:p>
    <w:p w14:paraId="38144A27" w14:textId="77777777" w:rsidR="000E3AC1" w:rsidRDefault="000E3AC1" w:rsidP="000E3AC1">
      <w:pPr>
        <w:ind w:firstLineChars="200" w:firstLine="420"/>
        <w:jc w:val="left"/>
      </w:pPr>
      <w:r w:rsidRPr="0088566B">
        <w:rPr>
          <w:rFonts w:hint="eastAsia"/>
        </w:rPr>
        <w:t>由于</w:t>
      </w:r>
      <m:oMath>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=2</m:t>
        </m:r>
        <m:acc>
          <m:accPr>
            <m:chr m:val="⃗"/>
            <m:ctrlPr>
              <w:rPr>
                <w:rFonts w:ascii="Cambria Math" w:hAnsi="Cambria Math"/>
                <w:i/>
              </w:rPr>
            </m:ctrlPr>
          </m:accPr>
          <m:e>
            <m:r>
              <w:rPr>
                <w:rFonts w:ascii="Cambria Math" w:hAnsi="Cambria Math"/>
              </w:rPr>
              <m:t>ω</m:t>
            </m:r>
          </m:e>
        </m:acc>
      </m:oMath>
      <w:r w:rsidRPr="0088566B">
        <w:rPr>
          <w:rFonts w:hint="eastAsia"/>
        </w:rPr>
        <w:t>，所以涡线可看作流体微元的瞬时转动轴。某点</w:t>
      </w:r>
      <w:r>
        <w:rPr>
          <w:rFonts w:hint="eastAsia"/>
        </w:rPr>
        <w:t>涡</w:t>
      </w:r>
      <w:r w:rsidRPr="0088566B">
        <w:rPr>
          <w:rFonts w:hint="eastAsia"/>
        </w:rPr>
        <w:t>矢量的大小是该点及其邻域的流体质点组成的流体微元绕</w:t>
      </w:r>
      <w:r>
        <w:rPr>
          <w:rFonts w:hint="eastAsia"/>
        </w:rPr>
        <w:t>过</w:t>
      </w:r>
      <w:r w:rsidRPr="0088566B">
        <w:rPr>
          <w:rFonts w:hint="eastAsia"/>
        </w:rPr>
        <w:t>该点的某一旋转轴旋转的角</w:t>
      </w:r>
      <w:r>
        <w:rPr>
          <w:rFonts w:hint="eastAsia"/>
        </w:rPr>
        <w:t>速</w:t>
      </w:r>
      <w:r w:rsidRPr="0088566B">
        <w:rPr>
          <w:rFonts w:hint="eastAsia"/>
        </w:rPr>
        <w:t>度的两倍。</w:t>
      </w:r>
    </w:p>
    <w:p w14:paraId="7D6D86D1" w14:textId="77777777" w:rsidR="000E3AC1" w:rsidRPr="00CA459F" w:rsidRDefault="000E3AC1" w:rsidP="000E3AC1">
      <w:pPr>
        <w:ind w:firstLineChars="200" w:firstLine="420"/>
        <w:jc w:val="left"/>
      </w:pPr>
      <w:r>
        <w:rPr>
          <w:rFonts w:hint="eastAsia"/>
        </w:rPr>
        <w:t>涡线的方程由定义可知为：</w:t>
      </w:r>
    </w:p>
    <w:p w14:paraId="6DD9F928" w14:textId="77777777" w:rsidR="000E3AC1" w:rsidRDefault="000E3AC1" w:rsidP="000E3AC1">
      <w:pPr>
        <w:pStyle w:val="a7"/>
        <w:jc w:val="left"/>
      </w:pPr>
    </w:p>
    <w:p w14:paraId="5E386FD6" w14:textId="77777777" w:rsidR="000E3AC1" w:rsidRDefault="007C68D3" w:rsidP="000E3AC1">
      <w:pPr>
        <w:pStyle w:val="a7"/>
        <w:jc w:val="left"/>
      </w:pPr>
      <m:oMathPara>
        <m:oMath>
          <m:acc>
            <m:accPr>
              <m:chr m:val="⃗"/>
              <m:ctrlPr>
                <w:rPr>
                  <w:rFonts w:ascii="Cambria Math" w:hAnsi="Cambria Math"/>
                  <w:i/>
                </w:rPr>
              </m:ctrlPr>
            </m:accPr>
            <m:e>
              <m:r>
                <w:rPr>
                  <w:rFonts w:ascii="Cambria Math" w:hAnsi="Cambria Math"/>
                </w:rPr>
                <m:t>Ω</m:t>
              </m:r>
            </m:e>
          </m:acc>
          <m:r>
            <w:rPr>
              <w:rFonts w:ascii="Cambria Math" w:hAnsi="Cambria Math"/>
            </w:rPr>
            <m:t>×d</m:t>
          </m:r>
          <m:acc>
            <m:accPr>
              <m:chr m:val="⃗"/>
              <m:ctrlPr>
                <w:rPr>
                  <w:rFonts w:ascii="Cambria Math" w:hAnsi="Cambria Math"/>
                  <w:i/>
                </w:rPr>
              </m:ctrlPr>
            </m:accPr>
            <m:e>
              <m:r>
                <w:rPr>
                  <w:rFonts w:ascii="Cambria Math" w:hAnsi="Cambria Math"/>
                </w:rPr>
                <m:t>r</m:t>
              </m:r>
            </m:e>
          </m:acc>
          <m:r>
            <w:rPr>
              <w:rFonts w:ascii="Cambria Math" w:hAnsi="Cambria Math"/>
            </w:rPr>
            <m:t>=0</m:t>
          </m:r>
        </m:oMath>
      </m:oMathPara>
    </w:p>
    <w:p w14:paraId="36274BC5" w14:textId="77777777" w:rsidR="000E3AC1" w:rsidRDefault="000E3AC1" w:rsidP="000E3AC1">
      <w:pPr>
        <w:pStyle w:val="a7"/>
        <w:jc w:val="center"/>
      </w:pPr>
      <w:r>
        <w:t>O</w:t>
      </w:r>
      <w:r>
        <w:rPr>
          <w:rFonts w:hint="eastAsia"/>
        </w:rPr>
        <w:t>r</w:t>
      </w:r>
    </w:p>
    <w:p w14:paraId="1C92950B" w14:textId="77777777" w:rsidR="000E3AC1" w:rsidRDefault="007C68D3" w:rsidP="000E3AC1">
      <w:pPr>
        <w:pStyle w:val="a7"/>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3</m:t>
                  </m:r>
                </m:sub>
              </m:sSub>
            </m:num>
            <m:den>
              <m:sSub>
                <m:sSubPr>
                  <m:ctrlPr>
                    <w:rPr>
                      <w:rFonts w:ascii="Cambria Math" w:hAnsi="Cambria Math"/>
                      <w:i/>
                    </w:rPr>
                  </m:ctrlPr>
                </m:sSubPr>
                <m:e>
                  <m:r>
                    <w:rPr>
                      <w:rFonts w:ascii="Cambria Math" w:hAnsi="Cambria Math"/>
                    </w:rPr>
                    <m:t>Ω</m:t>
                  </m:r>
                </m:e>
                <m:sub>
                  <m:r>
                    <w:rPr>
                      <w:rFonts w:ascii="Cambria Math" w:hAnsi="Cambria Math"/>
                    </w:rPr>
                    <m:t>3</m:t>
                  </m:r>
                </m:sub>
              </m:sSub>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den>
          </m:f>
        </m:oMath>
      </m:oMathPara>
    </w:p>
    <w:p w14:paraId="3E6C7D9F" w14:textId="77777777" w:rsidR="000E3AC1" w:rsidRPr="0088566B" w:rsidRDefault="000E3AC1" w:rsidP="000E3AC1">
      <w:pPr>
        <w:pStyle w:val="a7"/>
        <w:jc w:val="right"/>
      </w:pPr>
      <w:r>
        <w:rPr>
          <w:rFonts w:hint="eastAsia"/>
        </w:rPr>
        <w:t>····</w:t>
      </w:r>
      <w:r w:rsidRPr="001D6EB0">
        <w:rPr>
          <w:rFonts w:asciiTheme="minorEastAsia" w:hAnsiTheme="minorEastAsia" w:hint="eastAsia"/>
        </w:rPr>
        <w:t>（1-6-3）</w:t>
      </w:r>
    </w:p>
    <w:p w14:paraId="631C0032" w14:textId="77777777" w:rsidR="000E3AC1" w:rsidRPr="0088566B" w:rsidRDefault="000E3AC1" w:rsidP="000E3AC1">
      <w:pPr>
        <w:ind w:firstLineChars="200" w:firstLine="420"/>
        <w:jc w:val="left"/>
      </w:pPr>
      <w:r w:rsidRPr="0088566B">
        <w:rPr>
          <w:rFonts w:hint="eastAsia"/>
        </w:rPr>
        <w:t>对于定常运动</w:t>
      </w:r>
      <m:oMath>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Ω</m:t>
            </m:r>
          </m:e>
        </m:acc>
        <m:d>
          <m:dPr>
            <m:ctrlPr>
              <w:rPr>
                <w:rFonts w:ascii="Cambria Math" w:hAnsi="Cambria Math"/>
                <w:i/>
              </w:rPr>
            </m:ctrlPr>
          </m:dPr>
          <m:e>
            <m:acc>
              <m:accPr>
                <m:chr m:val="⃗"/>
                <m:ctrlPr>
                  <w:rPr>
                    <w:rFonts w:ascii="Cambria Math" w:hAnsi="Cambria Math"/>
                    <w:i/>
                  </w:rPr>
                </m:ctrlPr>
              </m:accPr>
              <m:e>
                <m:r>
                  <w:rPr>
                    <w:rFonts w:ascii="Cambria Math" w:hAnsi="Cambria Math"/>
                  </w:rPr>
                  <m:t>r</m:t>
                </m:r>
              </m:e>
            </m:acc>
          </m:e>
        </m:d>
      </m:oMath>
      <w:r w:rsidRPr="0088566B">
        <w:rPr>
          <w:rFonts w:hint="eastAsia"/>
        </w:rPr>
        <w:t>，涡线将不随时间变化。另外，由涡线定义知，指定一个时刻，过流场中</w:t>
      </w:r>
      <w:r>
        <w:rPr>
          <w:rFonts w:hint="eastAsia"/>
        </w:rPr>
        <w:t>一点只能作一条涡线（即涡线不能相交）。这是显然的，因为指定一个时刻，流场中</w:t>
      </w:r>
      <w:r w:rsidRPr="0088566B">
        <w:rPr>
          <w:rFonts w:hint="eastAsia"/>
        </w:rPr>
        <w:t>一点只有一个</w:t>
      </w:r>
      <m:oMath>
        <m:acc>
          <m:accPr>
            <m:chr m:val="⃗"/>
            <m:ctrlPr>
              <w:rPr>
                <w:rFonts w:ascii="Cambria Math" w:hAnsi="Cambria Math"/>
                <w:i/>
              </w:rPr>
            </m:ctrlPr>
          </m:accPr>
          <m:e>
            <m:r>
              <w:rPr>
                <w:rFonts w:ascii="Cambria Math" w:hAnsi="Cambria Math"/>
              </w:rPr>
              <m:t>v</m:t>
            </m:r>
          </m:e>
        </m:acc>
      </m:oMath>
      <w:r w:rsidRPr="0088566B">
        <w:rPr>
          <w:rFonts w:hint="eastAsia"/>
        </w:rPr>
        <w:t>，因此也只有一个</w:t>
      </w:r>
      <m:oMath>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oMath>
      <w:r w:rsidRPr="0088566B">
        <w:rPr>
          <w:rFonts w:hint="eastAsia"/>
        </w:rPr>
        <w:t>。</w:t>
      </w:r>
    </w:p>
    <w:p w14:paraId="44406A49" w14:textId="77777777" w:rsidR="000E3AC1" w:rsidRPr="0088566B" w:rsidRDefault="000E3AC1" w:rsidP="000E3AC1">
      <w:pPr>
        <w:ind w:firstLineChars="200" w:firstLine="420"/>
        <w:jc w:val="left"/>
      </w:pPr>
      <w:r>
        <w:rPr>
          <w:rFonts w:hint="eastAsia"/>
        </w:rPr>
        <w:t>②</w:t>
      </w:r>
      <w:r w:rsidRPr="0088566B">
        <w:rPr>
          <w:rFonts w:hint="eastAsia"/>
        </w:rPr>
        <w:t>涡面：在涡旋场中任取一非涡线的曲线，过此曲线上</w:t>
      </w:r>
      <w:r>
        <w:rPr>
          <w:rFonts w:hint="eastAsia"/>
        </w:rPr>
        <w:t>每</w:t>
      </w:r>
      <w:r w:rsidRPr="0088566B">
        <w:rPr>
          <w:rFonts w:hint="eastAsia"/>
        </w:rPr>
        <w:t>一点作涡线，这些涡线组成的曲面，称为涡面。</w:t>
      </w:r>
    </w:p>
    <w:p w14:paraId="763A507A" w14:textId="77777777" w:rsidR="000E3AC1" w:rsidRPr="0088566B" w:rsidRDefault="000E3AC1" w:rsidP="000E3AC1">
      <w:pPr>
        <w:ind w:firstLineChars="200" w:firstLine="420"/>
        <w:jc w:val="left"/>
      </w:pPr>
      <w:r>
        <w:rPr>
          <w:rFonts w:hint="eastAsia"/>
        </w:rPr>
        <w:t>③</w:t>
      </w:r>
      <w:r w:rsidRPr="0088566B">
        <w:rPr>
          <w:rFonts w:hint="eastAsia"/>
        </w:rPr>
        <w:t>涡管：在涡量场中任取一条非涡线的可缩封闭曲线</w:t>
      </w:r>
      <w:r w:rsidRPr="0088566B">
        <w:rPr>
          <w:rFonts w:hint="eastAsia"/>
        </w:rPr>
        <w:t>L</w:t>
      </w:r>
      <w:r>
        <w:rPr>
          <w:rFonts w:hint="eastAsia"/>
        </w:rPr>
        <w:t>，过此闭曲线上每</w:t>
      </w:r>
      <w:r w:rsidRPr="0088566B">
        <w:rPr>
          <w:rFonts w:hint="eastAsia"/>
        </w:rPr>
        <w:t>一点作涡线，这些涡线组成的管状曲面称为涡管。</w:t>
      </w:r>
    </w:p>
    <w:p w14:paraId="362E4FFB" w14:textId="77777777" w:rsidR="000E3AC1" w:rsidRPr="0088566B" w:rsidRDefault="000E3AC1" w:rsidP="000E3AC1">
      <w:pPr>
        <w:ind w:firstLineChars="200" w:firstLine="420"/>
        <w:jc w:val="left"/>
      </w:pPr>
      <w:r w:rsidRPr="0088566B">
        <w:rPr>
          <w:rFonts w:hint="eastAsia"/>
        </w:rPr>
        <w:t>（注：可缩封闭曲线是指此曲线可收缩到一点而不越过流场的边界</w:t>
      </w:r>
      <w:r w:rsidRPr="0088566B">
        <w:rPr>
          <w:rFonts w:hint="eastAsia"/>
        </w:rPr>
        <w:t>.</w:t>
      </w:r>
      <w:r w:rsidRPr="0088566B">
        <w:rPr>
          <w:rFonts w:hint="eastAsia"/>
        </w:rPr>
        <w:t>。）</w:t>
      </w:r>
    </w:p>
    <w:p w14:paraId="29BF2D2C" w14:textId="77777777" w:rsidR="000E3AC1" w:rsidRDefault="000E3AC1" w:rsidP="000E3AC1">
      <w:pPr>
        <w:ind w:firstLineChars="200" w:firstLine="420"/>
        <w:jc w:val="left"/>
      </w:pPr>
      <w:r>
        <w:rPr>
          <w:rFonts w:hint="eastAsia"/>
        </w:rPr>
        <w:t>若此</w:t>
      </w:r>
      <w:r w:rsidRPr="0088566B">
        <w:rPr>
          <w:rFonts w:hint="eastAsia"/>
        </w:rPr>
        <w:t>闭曲线</w:t>
      </w:r>
      <w:r w:rsidRPr="0088566B">
        <w:rPr>
          <w:rFonts w:hint="eastAsia"/>
        </w:rPr>
        <w:t>L</w:t>
      </w:r>
      <w:r w:rsidRPr="0088566B">
        <w:rPr>
          <w:rFonts w:hint="eastAsia"/>
        </w:rPr>
        <w:t>无限小，相应的涡管称为微元涡管。若在涡管的周围，流体的涡量皆为零，则称此涡管为孤立涡管。</w:t>
      </w:r>
    </w:p>
    <w:p w14:paraId="2634B46C" w14:textId="77777777" w:rsidR="000E3AC1" w:rsidRPr="0088566B" w:rsidRDefault="007C68D3" w:rsidP="000E3AC1">
      <w:pPr>
        <w:ind w:firstLineChars="200" w:firstLine="420"/>
        <w:jc w:val="left"/>
      </w:pPr>
      <w:r>
        <w:pict w14:anchorId="51C1DA22">
          <v:group id="_x0000_s1311" editas="canvas" style="width:415.3pt;height:131.85pt;mso-position-horizontal-relative:char;mso-position-vertical-relative:line" coordorigin="2223,194" coordsize="8306,2637">
            <o:lock v:ext="edit" aspectratio="t"/>
            <v:shape id="_x0000_s1312" type="#_x0000_t75" style="position:absolute;left:2223;top:194;width:8306;height:2637" o:preferrelative="f">
              <v:fill o:detectmouseclick="t"/>
              <v:path o:extrusionok="t" o:connecttype="none"/>
              <o:lock v:ext="edit" text="t"/>
            </v:shape>
            <v:shape id="_x0000_s1313" type="#_x0000_t19" style="position:absolute;left:2777;top:839;width:1334;height:1335;rotation:10688055fd;flip:y"/>
            <v:shape id="_x0000_s1314" type="#_x0000_t32" style="position:absolute;left:3225;top:839;width:707;height:345;flip:y" o:connectortype="straight">
              <v:stroke endarrow="block"/>
            </v:shape>
            <v:shape id="_x0000_s1315" type="#_x0000_t202" style="position:absolute;left:3376;top:546;width:601;height:442" filled="f" stroked="f">
              <v:textbox>
                <w:txbxContent>
                  <w:p w14:paraId="76FBD08F" w14:textId="77777777" w:rsidR="0076369D" w:rsidRDefault="007C68D3" w:rsidP="000E3AC1">
                    <m:oMathPara>
                      <m:oMath>
                        <m:acc>
                          <m:accPr>
                            <m:chr m:val="⃗"/>
                            <m:ctrlPr>
                              <w:rPr>
                                <w:rFonts w:ascii="Cambria Math" w:hAnsi="Cambria Math"/>
                                <w:i/>
                              </w:rPr>
                            </m:ctrlPr>
                          </m:accPr>
                          <m:e>
                            <m:r>
                              <w:rPr>
                                <w:rFonts w:ascii="Cambria Math" w:hAnsi="Cambria Math"/>
                              </w:rPr>
                              <m:t>Ω</m:t>
                            </m:r>
                          </m:e>
                        </m:acc>
                      </m:oMath>
                    </m:oMathPara>
                  </w:p>
                </w:txbxContent>
              </v:textbox>
            </v:shape>
            <v:shape id="_x0000_s1316" type="#_x0000_t202" style="position:absolute;left:3032;top:1980;width:900;height:450" filled="f" stroked="f">
              <v:textbox>
                <w:txbxContent>
                  <w:p w14:paraId="14718F79" w14:textId="77777777" w:rsidR="0076369D" w:rsidRDefault="0076369D" w:rsidP="000E3AC1">
                    <w:r>
                      <w:rPr>
                        <w:rFonts w:hint="eastAsia"/>
                      </w:rPr>
                      <w:t>涡线</w:t>
                    </w:r>
                  </w:p>
                </w:txbxContent>
              </v:textbox>
            </v:shape>
            <v:shape id="_x0000_s1317" style="position:absolute;left:4800;top:839;width:405;height:1189" coordsize="405,1189" path="m,c83,92,167,185,225,297v58,112,93,259,120,375c372,788,380,906,390,992v10,86,12,141,15,197e" filled="f">
              <v:path arrowok="t"/>
            </v:shape>
            <v:shape id="_x0000_s1318" style="position:absolute;left:6480;top:525;width:325;height:1239" coordsize="325,1239" path="m,c61,88,122,177,165,285v43,108,65,245,90,363c280,766,305,895,315,993v10,98,3,195,3,246e" filled="f">
              <v:path arrowok="t"/>
            </v:shape>
            <v:shape id="_x0000_s1319" type="#_x0000_t32" style="position:absolute;left:4800;top:525;width:1680;height:314;flip:y" o:connectortype="straight">
              <v:stroke endarrow="block"/>
            </v:shape>
            <v:shape id="_x0000_s1320" type="#_x0000_t32" style="position:absolute;left:5025;top:810;width:1620;height:326;flip:y" o:connectortype="straight">
              <v:stroke endarrow="block"/>
            </v:shape>
            <v:shape id="_x0000_s1321" type="#_x0000_t32" style="position:absolute;left:5145;top:1173;width:1590;height:338;flip:y" o:connectortype="straight">
              <v:stroke endarrow="block"/>
            </v:shape>
            <v:shape id="_x0000_s1322" type="#_x0000_t32" style="position:absolute;left:5190;top:1518;width:1605;height:313;flip:y" o:connectortype="straight">
              <v:stroke endarrow="block"/>
            </v:shape>
            <v:shape id="_x0000_s1323" type="#_x0000_t32" style="position:absolute;left:5205;top:1764;width:1593;height:264;flip:y" o:connectortype="straight">
              <v:stroke endarrow="block"/>
            </v:shape>
            <v:shape id="_x0000_s1324" type="#_x0000_t202" style="position:absolute;left:5403;top:2028;width:900;height:450" filled="f" stroked="f">
              <v:textbox>
                <w:txbxContent>
                  <w:p w14:paraId="1FDBA2C8" w14:textId="77777777" w:rsidR="0076369D" w:rsidRDefault="0076369D" w:rsidP="000E3AC1">
                    <w:r>
                      <w:rPr>
                        <w:rFonts w:hint="eastAsia"/>
                      </w:rPr>
                      <w:t>涡面</w:t>
                    </w:r>
                  </w:p>
                </w:txbxContent>
              </v:textbox>
            </v:shape>
            <v:oval id="_x0000_s1325" style="position:absolute;left:7441;top:1372;width:255;height:656"/>
            <v:shape id="_x0000_s1326" style="position:absolute;left:7545;top:546;width:2223;height:826" coordsize="2223,826" path="m,826c197,689,395,553,645,442,895,331,1237,234,1500,160,1763,86,1993,43,2223,e" filled="f">
              <v:path arrowok="t"/>
            </v:shape>
            <v:oval id="_x0000_s1327" style="position:absolute;left:9648;top:546;width:237;height:1218"/>
            <v:shape id="_x0000_s1328" style="position:absolute;left:7545;top:1764;width:2223;height:264" coordsize="2223,264" path="m,264c220,187,440,111,810,67,1180,23,1701,11,2223,e" filled="f">
              <v:path arrowok="t"/>
            </v:shape>
            <v:shape id="_x0000_s1329" type="#_x0000_t32" style="position:absolute;left:7967;top:746;width:707;height:345;flip:y" o:connectortype="straight">
              <v:stroke endarrow="block"/>
            </v:shape>
            <v:shape id="_x0000_s1330" type="#_x0000_t202" style="position:absolute;left:8118;top:453;width:601;height:442" filled="f" stroked="f">
              <v:textbox>
                <w:txbxContent>
                  <w:p w14:paraId="5762F54E" w14:textId="77777777" w:rsidR="0076369D" w:rsidRDefault="007C68D3" w:rsidP="000E3AC1">
                    <m:oMathPara>
                      <m:oMath>
                        <m:acc>
                          <m:accPr>
                            <m:chr m:val="⃗"/>
                            <m:ctrlPr>
                              <w:rPr>
                                <w:rFonts w:ascii="Cambria Math" w:hAnsi="Cambria Math"/>
                                <w:i/>
                              </w:rPr>
                            </m:ctrlPr>
                          </m:accPr>
                          <m:e>
                            <m:r>
                              <w:rPr>
                                <w:rFonts w:ascii="Cambria Math" w:hAnsi="Cambria Math"/>
                              </w:rPr>
                              <m:t>Ω</m:t>
                            </m:r>
                          </m:e>
                        </m:acc>
                      </m:oMath>
                    </m:oMathPara>
                  </w:p>
                </w:txbxContent>
              </v:textbox>
            </v:shape>
            <v:shape id="_x0000_s1331" type="#_x0000_t202" style="position:absolute;left:8118;top:2028;width:900;height:450" filled="f" stroked="f">
              <v:textbox>
                <w:txbxContent>
                  <w:p w14:paraId="1242FE87" w14:textId="77777777" w:rsidR="0076369D" w:rsidRDefault="0076369D" w:rsidP="000E3AC1">
                    <w:r>
                      <w:rPr>
                        <w:rFonts w:hint="eastAsia"/>
                      </w:rPr>
                      <w:t>涡管</w:t>
                    </w:r>
                  </w:p>
                </w:txbxContent>
              </v:textbox>
            </v:shape>
            <v:shape id="_x0000_s1332" type="#_x0000_t202" style="position:absolute;left:7065;top:1511;width:601;height:442" filled="f" stroked="f">
              <v:textbox>
                <w:txbxContent>
                  <w:p w14:paraId="25D89785" w14:textId="77777777" w:rsidR="0076369D" w:rsidRPr="009738AB" w:rsidRDefault="0076369D" w:rsidP="000E3AC1">
                    <w:pPr>
                      <w:rPr>
                        <w:i/>
                      </w:rPr>
                    </w:pPr>
                    <m:oMathPara>
                      <m:oMath>
                        <m:r>
                          <w:rPr>
                            <w:rFonts w:ascii="Cambria Math" w:hAnsi="Cambria Math"/>
                          </w:rPr>
                          <m:t>L</m:t>
                        </m:r>
                      </m:oMath>
                    </m:oMathPara>
                  </w:p>
                </w:txbxContent>
              </v:textbox>
            </v:shape>
            <w10:wrap type="none"/>
            <w10:anchorlock/>
          </v:group>
        </w:pict>
      </w:r>
    </w:p>
    <w:p w14:paraId="4EFA58FE" w14:textId="77777777" w:rsidR="000E3AC1" w:rsidRPr="0088566B" w:rsidRDefault="000E3AC1" w:rsidP="000E3AC1">
      <w:pPr>
        <w:ind w:firstLineChars="200" w:firstLine="420"/>
        <w:jc w:val="left"/>
      </w:pPr>
      <w:r>
        <w:rPr>
          <w:rFonts w:hint="eastAsia"/>
        </w:rPr>
        <w:t>④涡通量：通过某一开口曲面的涡</w:t>
      </w:r>
      <w:r w:rsidRPr="0088566B">
        <w:rPr>
          <w:rFonts w:hint="eastAsia"/>
        </w:rPr>
        <w:t>量总和称为涡通量。如图，通过开口曲面</w:t>
      </w:r>
      <w:r w:rsidRPr="0088566B">
        <w:rPr>
          <w:rFonts w:hint="eastAsia"/>
        </w:rPr>
        <w:t>A</w:t>
      </w:r>
      <w:r w:rsidRPr="0088566B">
        <w:rPr>
          <w:rFonts w:hint="eastAsia"/>
        </w:rPr>
        <w:t>的涡通量</w:t>
      </w:r>
      <m:oMath>
        <m:r>
          <w:rPr>
            <w:rFonts w:ascii="Cambria Math" w:hAnsi="Cambria Math" w:hint="eastAsia"/>
          </w:rPr>
          <m:t>J</m:t>
        </m:r>
      </m:oMath>
      <w:r w:rsidRPr="0088566B">
        <w:rPr>
          <w:rFonts w:hint="eastAsia"/>
        </w:rPr>
        <w:t>为</w:t>
      </w:r>
      <w:r>
        <w:rPr>
          <w:rFonts w:hint="eastAsia"/>
        </w:rPr>
        <w:t>：</w:t>
      </w:r>
    </w:p>
    <w:p w14:paraId="7534E63B" w14:textId="77777777" w:rsidR="000E3AC1" w:rsidRDefault="000E3AC1" w:rsidP="000E3AC1">
      <w:pPr>
        <w:ind w:firstLineChars="200" w:firstLine="420"/>
        <w:jc w:val="left"/>
        <w:rPr>
          <w:color w:val="FF0000"/>
        </w:rPr>
      </w:pPr>
    </w:p>
    <w:p w14:paraId="09715D19" w14:textId="77777777" w:rsidR="000E3AC1" w:rsidRPr="00A71558" w:rsidRDefault="000E3AC1" w:rsidP="000E3AC1">
      <w:pPr>
        <w:ind w:firstLineChars="200" w:firstLine="420"/>
        <w:jc w:val="left"/>
        <w:rPr>
          <w:color w:val="FF0000"/>
        </w:rPr>
      </w:pPr>
      <m:oMathPara>
        <m:oMath>
          <m:r>
            <w:rPr>
              <w:rFonts w:ascii="Cambria Math" w:hAnsi="Cambria Math"/>
            </w:rPr>
            <m:t>J=</m:t>
          </m:r>
          <m:nary>
            <m:naryPr>
              <m:chr m:val="∬"/>
              <m:limLoc m:val="undOvr"/>
              <m:ctrlPr>
                <w:rPr>
                  <w:rFonts w:ascii="Cambria Math" w:hAnsi="Cambria Math"/>
                  <w:i/>
                </w:rPr>
              </m:ctrlPr>
            </m:naryPr>
            <m:sub>
              <m:r>
                <w:rPr>
                  <w:rFonts w:ascii="Cambria Math" w:hAnsi="Cambria Math"/>
                </w:rPr>
                <m:t>A</m:t>
              </m:r>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e>
          </m:nary>
          <m:r>
            <w:rPr>
              <w:rFonts w:ascii="Cambria Math" w:hAnsi="Cambria Math"/>
            </w:rPr>
            <m:t>dA=</m:t>
          </m:r>
          <m:nary>
            <m:naryPr>
              <m:chr m:val="∬"/>
              <m:limLoc m:val="undOvr"/>
              <m:ctrlPr>
                <w:rPr>
                  <w:rFonts w:ascii="Cambria Math" w:hAnsi="Cambria Math"/>
                  <w:i/>
                </w:rPr>
              </m:ctrlPr>
            </m:naryPr>
            <m:sub>
              <m:r>
                <w:rPr>
                  <w:rFonts w:ascii="Cambria Math" w:hAnsi="Cambria Math"/>
                </w:rPr>
                <m:t>A</m:t>
              </m:r>
            </m:sub>
            <m:sup/>
            <m:e>
              <m:acc>
                <m:accPr>
                  <m:chr m:val="⃗"/>
                  <m:ctrlPr>
                    <w:rPr>
                      <w:rFonts w:ascii="Cambria Math" w:hAnsi="Cambria Math"/>
                      <w:i/>
                    </w:rPr>
                  </m:ctrlPr>
                </m:accPr>
                <m:e>
                  <m:r>
                    <w:rPr>
                      <w:rFonts w:ascii="Cambria Math" w:hAnsi="Cambria Math"/>
                    </w:rPr>
                    <m:t>Ω</m:t>
                  </m:r>
                </m:e>
              </m:acc>
              <m:r>
                <w:rPr>
                  <w:rFonts w:ascii="Cambria Math" w:hAnsi="Cambria Math"/>
                </w:rPr>
                <m:t>∙d</m:t>
              </m:r>
              <m:acc>
                <m:accPr>
                  <m:chr m:val="⃗"/>
                  <m:ctrlPr>
                    <w:rPr>
                      <w:rFonts w:ascii="Cambria Math" w:hAnsi="Cambria Math"/>
                      <w:i/>
                    </w:rPr>
                  </m:ctrlPr>
                </m:accPr>
                <m:e>
                  <m:r>
                    <w:rPr>
                      <w:rFonts w:ascii="Cambria Math" w:hAnsi="Cambria Math"/>
                    </w:rPr>
                    <m:t>A</m:t>
                  </m:r>
                </m:e>
              </m:acc>
            </m:e>
          </m:nary>
        </m:oMath>
      </m:oMathPara>
    </w:p>
    <w:p w14:paraId="5D0D3EB4" w14:textId="77777777" w:rsidR="000E3AC1" w:rsidRPr="005F0610" w:rsidRDefault="000E3AC1" w:rsidP="000E3AC1">
      <w:pPr>
        <w:ind w:firstLineChars="200" w:firstLine="420"/>
        <w:jc w:val="right"/>
      </w:pPr>
      <w:r w:rsidRPr="005F0610">
        <w:rPr>
          <w:rFonts w:hint="eastAsia"/>
        </w:rPr>
        <w:t>····</w:t>
      </w:r>
      <w:r w:rsidRPr="005F0610">
        <w:rPr>
          <w:rFonts w:asciiTheme="minorEastAsia" w:hAnsiTheme="minorEastAsia" w:hint="eastAsia"/>
        </w:rPr>
        <w:t>（1-6-4）</w:t>
      </w:r>
    </w:p>
    <w:p w14:paraId="602B6930" w14:textId="77777777" w:rsidR="000E3AC1" w:rsidRDefault="007C68D3" w:rsidP="000E3AC1">
      <w:pPr>
        <w:ind w:firstLineChars="200" w:firstLine="420"/>
        <w:jc w:val="left"/>
      </w:pPr>
      <m:oMath>
        <m:acc>
          <m:accPr>
            <m:chr m:val="⃗"/>
            <m:ctrlPr>
              <w:rPr>
                <w:rFonts w:ascii="Cambria Math" w:hAnsi="Cambria Math"/>
                <w:i/>
              </w:rPr>
            </m:ctrlPr>
          </m:accPr>
          <m:e>
            <m:r>
              <w:rPr>
                <w:rFonts w:ascii="Cambria Math" w:hAnsi="Cambria Math"/>
              </w:rPr>
              <m:t>n</m:t>
            </m:r>
          </m:e>
        </m:acc>
      </m:oMath>
      <w:r w:rsidR="000E3AC1" w:rsidRPr="0088566B">
        <w:rPr>
          <w:rFonts w:hint="eastAsia"/>
        </w:rPr>
        <w:t>为有向面元</w:t>
      </w:r>
      <m:oMath>
        <m:r>
          <w:rPr>
            <w:rFonts w:ascii="Cambria Math" w:hAnsi="Cambria Math"/>
          </w:rPr>
          <m:t>d</m:t>
        </m:r>
        <m:acc>
          <m:accPr>
            <m:chr m:val="⃗"/>
            <m:ctrlPr>
              <w:rPr>
                <w:rFonts w:ascii="Cambria Math" w:hAnsi="Cambria Math"/>
                <w:i/>
              </w:rPr>
            </m:ctrlPr>
          </m:accPr>
          <m:e>
            <m:r>
              <w:rPr>
                <w:rFonts w:ascii="Cambria Math" w:hAnsi="Cambria Math"/>
              </w:rPr>
              <m:t>A</m:t>
            </m:r>
          </m:e>
        </m:acc>
      </m:oMath>
      <w:r w:rsidR="000E3AC1" w:rsidRPr="0088566B">
        <w:rPr>
          <w:rFonts w:hint="eastAsia"/>
        </w:rPr>
        <w:t>的外法线单位失</w:t>
      </w:r>
      <w:r w:rsidR="000E3AC1">
        <w:rPr>
          <w:rFonts w:hint="eastAsia"/>
        </w:rPr>
        <w:t>，</w:t>
      </w:r>
      <m:oMath>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=dA</m:t>
        </m:r>
        <m:acc>
          <m:accPr>
            <m:chr m:val="⃗"/>
            <m:ctrlPr>
              <w:rPr>
                <w:rFonts w:ascii="Cambria Math" w:hAnsi="Cambria Math"/>
                <w:i/>
              </w:rPr>
            </m:ctrlPr>
          </m:accPr>
          <m:e>
            <m:r>
              <w:rPr>
                <w:rFonts w:ascii="Cambria Math" w:hAnsi="Cambria Math"/>
              </w:rPr>
              <m:t>n</m:t>
            </m:r>
          </m:e>
        </m:acc>
      </m:oMath>
      <w:r w:rsidR="000E3AC1">
        <w:rPr>
          <w:rFonts w:hint="eastAsia"/>
        </w:rPr>
        <w:t>。</w:t>
      </w:r>
    </w:p>
    <w:p w14:paraId="7C6F428E" w14:textId="77777777" w:rsidR="000E3AC1" w:rsidRDefault="007C68D3" w:rsidP="000E3AC1">
      <w:pPr>
        <w:ind w:firstLineChars="200" w:firstLine="420"/>
        <w:jc w:val="left"/>
      </w:pPr>
      <w:r>
        <w:pict w14:anchorId="0E46CD83">
          <v:group id="_x0000_s1299" editas="canvas" style="width:415.3pt;height:127.15pt;mso-position-horizontal-relative:char;mso-position-vertical-relative:line" coordorigin="2220,5415" coordsize="8306,2543">
            <o:lock v:ext="edit" aspectratio="t"/>
            <v:shape id="_x0000_s1300" type="#_x0000_t75" style="position:absolute;left:2220;top:5415;width:8306;height:2543" o:preferrelative="f">
              <v:fill o:detectmouseclick="t"/>
              <v:path o:extrusionok="t" o:connecttype="none"/>
              <o:lock v:ext="edit" text="t"/>
            </v:shape>
            <v:shape id="_x0000_s1301" style="position:absolute;left:4797;top:5559;width:1915;height:1911" coordsize="1915,1911" path="m,297c295,175,591,54,841,27,1091,,1336,61,1503,132v167,71,285,176,342,322c1902,600,1915,810,1845,1006v-70,196,-287,475,-419,626c1294,1783,1131,1853,1053,1911e" filled="f">
              <v:path arrowok="t"/>
            </v:shape>
            <v:shape id="_x0000_s1302" type="#_x0000_t19" style="position:absolute;left:4797;top:5837;width:1046;height:1632;rotation:180" coordsize="24312,21600" adj="-6370911,,2712" path="wr-18888,,24312,43200,,171,24312,21600nfewr-18888,,24312,43200,,171,24312,21600l2712,21600nsxe">
              <v:path o:connectlocs="0,171;24312,21600;2712,21600"/>
            </v:shape>
            <v:shape id="_x0000_s1303" type="#_x0000_t19" style="position:absolute;left:4697;top:5908;width:1222;height:1632;rotation:391640fd" coordsize="24230,21600" adj="-6370911,-327000,2712" path="wr-18888,,24312,43200,,171,24230,19721nfewr-18888,,24312,43200,,171,24230,19721l2712,21600nsxe">
              <v:stroke dashstyle="dash"/>
              <v:path o:connectlocs="0,171;24230,19721;2712,21600"/>
            </v:shape>
            <v:shape id="_x0000_s1304" type="#_x0000_t202" style="position:absolute;left:5400;top:5469;width:570;height:532" filled="f" stroked="f">
              <v:textbox style="mso-next-textbox:#_x0000_s1304">
                <w:txbxContent>
                  <w:p w14:paraId="16A8DB95" w14:textId="77777777" w:rsidR="0076369D" w:rsidRDefault="0076369D" w:rsidP="000E3AC1">
                    <m:oMathPara>
                      <m:oMath>
                        <m:r>
                          <w:rPr>
                            <w:rFonts w:ascii="Cambria Math" w:hAnsi="Cambria Math"/>
                          </w:rPr>
                          <m:t>A</m:t>
                        </m:r>
                      </m:oMath>
                    </m:oMathPara>
                  </w:p>
                </w:txbxContent>
              </v:textbox>
            </v:shape>
            <v:oval id="_x0000_s1305" style="position:absolute;left:6105;top:6293;width:195;height:360" fillcolor="black">
              <v:fill r:id="rId9" o:title="浅色上对角线" type="pattern"/>
            </v:oval>
            <v:shape id="_x0000_s1306" type="#_x0000_t32" style="position:absolute;left:6191;top:6173;width:450;height:279;flip:y" o:connectortype="straight">
              <v:stroke endarrow="block"/>
            </v:shape>
            <v:shape id="_x0000_s1307" type="#_x0000_t32" style="position:absolute;left:6191;top:6452;width:450;height:1" o:connectortype="straight">
              <v:stroke endarrow="block"/>
            </v:shape>
            <v:shape id="_x0000_s1308" type="#_x0000_t202" style="position:absolute;left:5670;top:6278;width:570;height:532" filled="f" stroked="f">
              <v:textbox style="mso-next-textbox:#_x0000_s1308">
                <w:txbxContent>
                  <w:p w14:paraId="0601D4C4" w14:textId="77777777" w:rsidR="0076369D" w:rsidRDefault="0076369D" w:rsidP="000E3AC1">
                    <m:oMathPara>
                      <m:oMath>
                        <m:r>
                          <w:rPr>
                            <w:rFonts w:ascii="Cambria Math" w:hAnsi="Cambria Math"/>
                          </w:rPr>
                          <m:t>dA</m:t>
                        </m:r>
                      </m:oMath>
                    </m:oMathPara>
                  </w:p>
                </w:txbxContent>
              </v:textbox>
            </v:shape>
            <v:shape id="_x0000_s1309" type="#_x0000_t202" style="position:absolute;left:6210;top:5816;width:570;height:532" filled="f" stroked="f">
              <v:textbox style="mso-next-textbox:#_x0000_s1309">
                <w:txbxContent>
                  <w:p w14:paraId="762B7614" w14:textId="77777777" w:rsidR="0076369D" w:rsidRPr="002223F6" w:rsidRDefault="007C68D3" w:rsidP="000E3AC1">
                    <m:oMathPara>
                      <m:oMath>
                        <m:acc>
                          <m:accPr>
                            <m:chr m:val="⃗"/>
                            <m:ctrlPr>
                              <w:rPr>
                                <w:rFonts w:ascii="Cambria Math" w:hAnsi="Cambria Math"/>
                                <w:i/>
                              </w:rPr>
                            </m:ctrlPr>
                          </m:accPr>
                          <m:e>
                            <m:r>
                              <w:rPr>
                                <w:rFonts w:ascii="Cambria Math" w:hAnsi="Cambria Math"/>
                              </w:rPr>
                              <m:t>Ω</m:t>
                            </m:r>
                          </m:e>
                        </m:acc>
                      </m:oMath>
                    </m:oMathPara>
                  </w:p>
                </w:txbxContent>
              </v:textbox>
            </v:shape>
            <v:shape id="_x0000_s1310" type="#_x0000_t202" style="position:absolute;left:6466;top:6248;width:570;height:532" filled="f" stroked="f">
              <v:textbox style="mso-next-textbox:#_x0000_s1310">
                <w:txbxContent>
                  <w:p w14:paraId="344EA113" w14:textId="77777777" w:rsidR="0076369D" w:rsidRPr="002223F6" w:rsidRDefault="007C68D3" w:rsidP="000E3AC1">
                    <m:oMathPara>
                      <m:oMath>
                        <m:acc>
                          <m:accPr>
                            <m:chr m:val="⃗"/>
                            <m:ctrlPr>
                              <w:rPr>
                                <w:rFonts w:ascii="Cambria Math" w:hAnsi="Cambria Math"/>
                                <w:i/>
                              </w:rPr>
                            </m:ctrlPr>
                          </m:accPr>
                          <m:e>
                            <m:r>
                              <w:rPr>
                                <w:rFonts w:ascii="Cambria Math" w:hAnsi="Cambria Math"/>
                              </w:rPr>
                              <m:t>n</m:t>
                            </m:r>
                          </m:e>
                        </m:acc>
                      </m:oMath>
                    </m:oMathPara>
                  </w:p>
                </w:txbxContent>
              </v:textbox>
            </v:shape>
            <w10:wrap type="none"/>
            <w10:anchorlock/>
          </v:group>
        </w:pict>
      </w:r>
    </w:p>
    <w:p w14:paraId="535945E9" w14:textId="77777777" w:rsidR="000E3AC1" w:rsidRPr="0088566B" w:rsidRDefault="000E3AC1" w:rsidP="000E3AC1">
      <w:pPr>
        <w:ind w:firstLineChars="200" w:firstLine="420"/>
        <w:jc w:val="left"/>
      </w:pPr>
    </w:p>
    <w:p w14:paraId="22DBCD18" w14:textId="77777777" w:rsidR="000E3AC1" w:rsidRPr="0088566B" w:rsidRDefault="000E3AC1" w:rsidP="000E3AC1">
      <w:pPr>
        <w:ind w:firstLineChars="200" w:firstLine="420"/>
        <w:jc w:val="left"/>
      </w:pPr>
      <w:r>
        <w:rPr>
          <w:rFonts w:hint="eastAsia"/>
        </w:rPr>
        <w:t>⑤</w:t>
      </w:r>
      <w:r w:rsidRPr="0088566B">
        <w:rPr>
          <w:rFonts w:hint="eastAsia"/>
        </w:rPr>
        <w:t>速度环量：在流场中任取一封闭曲线</w:t>
      </w:r>
      <m:oMath>
        <m:r>
          <w:rPr>
            <w:rFonts w:ascii="Cambria Math" w:hAnsi="Cambria Math" w:hint="eastAsia"/>
          </w:rPr>
          <m:t>L</m:t>
        </m:r>
      </m:oMath>
      <w:r w:rsidRPr="0088566B">
        <w:rPr>
          <w:rFonts w:hint="eastAsia"/>
        </w:rPr>
        <w:t>，速度沿该</w:t>
      </w:r>
      <w:r>
        <w:rPr>
          <w:rFonts w:hint="eastAsia"/>
        </w:rPr>
        <w:t>封闭</w:t>
      </w:r>
      <w:r w:rsidRPr="0088566B">
        <w:rPr>
          <w:rFonts w:hint="eastAsia"/>
        </w:rPr>
        <w:t>曲线的线积分定义为曲线</w:t>
      </w:r>
      <m:oMath>
        <m:r>
          <w:rPr>
            <w:rFonts w:ascii="Cambria Math" w:hAnsi="Cambria Math" w:hint="eastAsia"/>
          </w:rPr>
          <m:t>L</m:t>
        </m:r>
      </m:oMath>
      <w:r w:rsidRPr="0088566B">
        <w:rPr>
          <w:rFonts w:hint="eastAsia"/>
        </w:rPr>
        <w:t>的速度环量</w:t>
      </w:r>
      <m:oMath>
        <m:r>
          <w:rPr>
            <w:rFonts w:ascii="Cambria Math" w:hAnsi="Cambria Math"/>
          </w:rPr>
          <m:t>Γ</m:t>
        </m:r>
      </m:oMath>
    </w:p>
    <w:p w14:paraId="6557D634" w14:textId="77777777" w:rsidR="000E3AC1" w:rsidRDefault="000E3AC1" w:rsidP="000E3AC1">
      <w:pPr>
        <w:ind w:firstLineChars="200" w:firstLine="420"/>
        <w:jc w:val="left"/>
        <w:rPr>
          <w:color w:val="FF0000"/>
        </w:rPr>
      </w:pPr>
    </w:p>
    <w:p w14:paraId="75C1637A" w14:textId="77777777" w:rsidR="000E3AC1" w:rsidRDefault="000E3AC1" w:rsidP="000E3AC1">
      <w:pPr>
        <w:ind w:firstLineChars="200" w:firstLine="420"/>
        <w:jc w:val="left"/>
        <w:rPr>
          <w:color w:val="FF0000"/>
        </w:rPr>
      </w:pPr>
      <m:oMathPara>
        <m:oMath>
          <m:r>
            <w:rPr>
              <w:rFonts w:ascii="Cambria Math" w:hAnsi="Cambria Math"/>
            </w:rPr>
            <m:t>Γ=</m:t>
          </m:r>
          <m:nary>
            <m:naryPr>
              <m:chr m:val="∮"/>
              <m:limLoc m:val="undOvr"/>
              <m:ctrlPr>
                <w:rPr>
                  <w:rFonts w:ascii="Cambria Math" w:hAnsi="Cambria Math"/>
                  <w:i/>
                </w:rPr>
              </m:ctrlPr>
            </m:naryPr>
            <m:sub>
              <m:r>
                <w:rPr>
                  <w:rFonts w:ascii="Cambria Math" w:hAnsi="Cambria Math"/>
                </w:rPr>
                <m:t>L</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m:t>
          </m:r>
          <m:nary>
            <m:naryPr>
              <m:chr m:val="∮"/>
              <m:limLoc m:val="undOvr"/>
              <m:ctrlPr>
                <w:rPr>
                  <w:rFonts w:ascii="Cambria Math" w:hAnsi="Cambria Math"/>
                  <w:i/>
                </w:rPr>
              </m:ctrlPr>
            </m:naryPr>
            <m:sub>
              <m:r>
                <w:rPr>
                  <w:rFonts w:ascii="Cambria Math" w:hAnsi="Cambria Math"/>
                </w:rPr>
                <m:t>L</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3</m:t>
                      </m:r>
                    </m:sub>
                  </m:sSub>
                </m:e>
              </m:d>
            </m:e>
          </m:nary>
        </m:oMath>
      </m:oMathPara>
    </w:p>
    <w:p w14:paraId="17123051" w14:textId="77777777" w:rsidR="000E3AC1" w:rsidRPr="00BA0021" w:rsidRDefault="000E3AC1" w:rsidP="000E3AC1">
      <w:pPr>
        <w:ind w:firstLineChars="200" w:firstLine="420"/>
        <w:jc w:val="right"/>
        <w:rPr>
          <w:rFonts w:asciiTheme="minorEastAsia" w:hAnsiTheme="minorEastAsia"/>
        </w:rPr>
      </w:pPr>
      <w:r w:rsidRPr="00BA0021">
        <w:rPr>
          <w:rFonts w:asciiTheme="minorEastAsia" w:hAnsiTheme="minorEastAsia" w:hint="eastAsia"/>
        </w:rPr>
        <w:t>····（1-6-5）</w:t>
      </w:r>
    </w:p>
    <w:p w14:paraId="2FD4439B" w14:textId="77777777" w:rsidR="000E3AC1" w:rsidRPr="0088566B" w:rsidRDefault="000E3AC1" w:rsidP="000E3AC1">
      <w:pPr>
        <w:ind w:firstLineChars="200" w:firstLine="420"/>
        <w:jc w:val="left"/>
      </w:pPr>
      <w:r w:rsidRPr="0088566B">
        <w:rPr>
          <w:rFonts w:hint="eastAsia"/>
        </w:rPr>
        <w:t>其中</w:t>
      </w:r>
      <m:oMath>
        <m:acc>
          <m:accPr>
            <m:chr m:val="⃗"/>
            <m:ctrlPr>
              <w:rPr>
                <w:rFonts w:ascii="Cambria Math" w:hAnsi="Cambria Math"/>
                <w:i/>
              </w:rPr>
            </m:ctrlPr>
          </m:accPr>
          <m:e>
            <m:r>
              <w:rPr>
                <w:rFonts w:ascii="Cambria Math" w:hAnsi="Cambria Math"/>
              </w:rPr>
              <m:t>v</m:t>
            </m:r>
          </m:e>
        </m:acc>
      </m:oMath>
      <w:r w:rsidRPr="0088566B">
        <w:rPr>
          <w:rFonts w:hint="eastAsia"/>
        </w:rPr>
        <w:t>是</w:t>
      </w:r>
      <w:r w:rsidRPr="0088566B">
        <w:rPr>
          <w:rFonts w:hint="eastAsia"/>
        </w:rPr>
        <w:t>L</w:t>
      </w:r>
      <w:r w:rsidRPr="0088566B">
        <w:rPr>
          <w:rFonts w:hint="eastAsia"/>
        </w:rPr>
        <w:t>上的速度矢量，</w:t>
      </w:r>
      <m:oMath>
        <m:r>
          <w:rPr>
            <w:rFonts w:ascii="Cambria Math" w:hAnsi="Cambria Math"/>
          </w:rPr>
          <m:t>d</m:t>
        </m:r>
        <m:acc>
          <m:accPr>
            <m:chr m:val="⃗"/>
            <m:ctrlPr>
              <w:rPr>
                <w:rFonts w:ascii="Cambria Math" w:hAnsi="Cambria Math"/>
                <w:i/>
              </w:rPr>
            </m:ctrlPr>
          </m:accPr>
          <m:e>
            <m:r>
              <w:rPr>
                <w:rFonts w:ascii="Cambria Math" w:hAnsi="Cambria Math"/>
              </w:rPr>
              <m:t>l</m:t>
            </m:r>
          </m:e>
        </m:acc>
      </m:oMath>
      <w:r w:rsidRPr="0088566B">
        <w:rPr>
          <w:rFonts w:hint="eastAsia"/>
        </w:rPr>
        <w:t>是</w:t>
      </w:r>
      <w:r w:rsidRPr="0088566B">
        <w:rPr>
          <w:rFonts w:hint="eastAsia"/>
        </w:rPr>
        <w:t>L</w:t>
      </w:r>
      <w:r w:rsidRPr="0088566B">
        <w:rPr>
          <w:rFonts w:hint="eastAsia"/>
        </w:rPr>
        <w:t>上的微元</w:t>
      </w:r>
      <w:r>
        <w:rPr>
          <w:rFonts w:hint="eastAsia"/>
        </w:rPr>
        <w:t>弧</w:t>
      </w:r>
      <w:r w:rsidRPr="0088566B">
        <w:rPr>
          <w:rFonts w:hint="eastAsia"/>
        </w:rPr>
        <w:t>矢量。速度环量的符号不仅与流场的速度方向有关，且与积分时所取的曲线</w:t>
      </w:r>
      <w:r w:rsidRPr="0088566B">
        <w:rPr>
          <w:rFonts w:hint="eastAsia"/>
        </w:rPr>
        <w:t>L</w:t>
      </w:r>
      <w:r w:rsidRPr="0088566B">
        <w:rPr>
          <w:rFonts w:hint="eastAsia"/>
        </w:rPr>
        <w:t>的绕行方向有关。我们规定积分时的绕行方向逆时针为正。</w:t>
      </w:r>
    </w:p>
    <w:p w14:paraId="7D326347" w14:textId="77777777" w:rsidR="000E3AC1" w:rsidRPr="0088566B" w:rsidRDefault="007C68D3" w:rsidP="00F54B75">
      <w:pPr>
        <w:ind w:firstLineChars="200" w:firstLine="420"/>
        <w:jc w:val="left"/>
      </w:pPr>
      <w:r>
        <w:pict w14:anchorId="32225F6A">
          <v:group id="_x0000_s1291" editas="canvas" style="width:415.3pt;height:103.55pt;mso-position-horizontal-relative:char;mso-position-vertical-relative:line" coordorigin="2220,119" coordsize="8306,2071">
            <o:lock v:ext="edit" aspectratio="t"/>
            <v:shape id="_x0000_s1292" type="#_x0000_t75" style="position:absolute;left:2220;top:119;width:8306;height:2071" o:preferrelative="f">
              <v:fill o:detectmouseclick="t"/>
              <v:path o:extrusionok="t" o:connecttype="none"/>
              <o:lock v:ext="edit" text="t"/>
            </v:shape>
            <v:shape id="_x0000_s1293" style="position:absolute;left:6358;top:477;width:450;height:569" coordsize="450,568" path="m450,568c442,530,442,419,405,342,368,265,292,162,225,105,158,48,75,17,,e" filled="f">
              <v:stroke endarrow="block"/>
              <v:path arrowok="t"/>
            </v:shape>
            <v:oval id="_x0000_s1294" style="position:absolute;left:4843;top:341;width:1965;height:1426" filled="f"/>
            <v:shape id="_x0000_s1295" type="#_x0000_t32" style="position:absolute;left:6763;top:960;width:150;height:345;flip:y" o:connectortype="straight">
              <v:stroke endarrow="block"/>
            </v:shape>
            <v:shape id="_x0000_s1296" type="#_x0000_t202" style="position:absolute;left:5971;top:293;width:525;height:483" filled="f" stroked="f">
              <v:textbox style="mso-next-textbox:#_x0000_s1296">
                <w:txbxContent>
                  <w:p w14:paraId="7F477BB2" w14:textId="77777777" w:rsidR="0076369D" w:rsidRPr="004351FF" w:rsidRDefault="0076369D" w:rsidP="000E3AC1">
                    <w:pPr>
                      <w:rPr>
                        <w:rFonts w:ascii="Cambria Math" w:hAnsi="Cambria Math" w:hint="eastAsia"/>
                        <w:oMath/>
                      </w:rPr>
                    </w:pPr>
                    <m:oMathPara>
                      <m:oMath>
                        <m:r>
                          <w:rPr>
                            <w:rFonts w:ascii="Cambria Math" w:hAnsi="Cambria Math" w:hint="eastAsia"/>
                          </w:rPr>
                          <m:t>L</m:t>
                        </m:r>
                      </m:oMath>
                    </m:oMathPara>
                  </w:p>
                </w:txbxContent>
              </v:textbox>
            </v:shape>
            <v:shape id="_x0000_s1297" type="#_x0000_t202" style="position:absolute;left:6717;top:837;width:525;height:483" filled="f" stroked="f">
              <v:textbox style="mso-next-textbox:#_x0000_s1297">
                <w:txbxContent>
                  <w:p w14:paraId="5589EB58" w14:textId="77777777" w:rsidR="0076369D" w:rsidRPr="004351FF" w:rsidRDefault="007C68D3" w:rsidP="000E3AC1">
                    <m:oMathPara>
                      <m:oMath>
                        <m:acc>
                          <m:accPr>
                            <m:chr m:val="⃗"/>
                            <m:ctrlPr>
                              <w:rPr>
                                <w:rFonts w:ascii="Cambria Math" w:hAnsi="Cambria Math"/>
                                <w:i/>
                              </w:rPr>
                            </m:ctrlPr>
                          </m:accPr>
                          <m:e>
                            <m:r>
                              <w:rPr>
                                <w:rFonts w:ascii="Cambria Math" w:hAnsi="Cambria Math"/>
                              </w:rPr>
                              <m:t>v</m:t>
                            </m:r>
                          </m:e>
                        </m:acc>
                      </m:oMath>
                    </m:oMathPara>
                  </w:p>
                </w:txbxContent>
              </v:textbox>
            </v:shape>
            <v:shape id="_x0000_s1298" type="#_x0000_t202" style="position:absolute;left:6372;top:957;width:525;height:483" filled="f" stroked="f">
              <v:textbox style="mso-next-textbox:#_x0000_s1298">
                <w:txbxContent>
                  <w:p w14:paraId="2266575F" w14:textId="77777777" w:rsidR="0076369D" w:rsidRPr="004351FF" w:rsidRDefault="0076369D" w:rsidP="000E3AC1">
                    <m:oMathPara>
                      <m:oMath>
                        <m:r>
                          <w:rPr>
                            <w:rFonts w:ascii="Cambria Math" w:hAnsi="Cambria Math"/>
                          </w:rPr>
                          <m:t>d</m:t>
                        </m:r>
                        <m:acc>
                          <m:accPr>
                            <m:chr m:val="⃗"/>
                            <m:ctrlPr>
                              <w:rPr>
                                <w:rFonts w:ascii="Cambria Math" w:hAnsi="Cambria Math"/>
                                <w:i/>
                              </w:rPr>
                            </m:ctrlPr>
                          </m:accPr>
                          <m:e>
                            <m:r>
                              <w:rPr>
                                <w:rFonts w:ascii="Cambria Math" w:hAnsi="Cambria Math"/>
                              </w:rPr>
                              <m:t>l</m:t>
                            </m:r>
                          </m:e>
                        </m:acc>
                      </m:oMath>
                    </m:oMathPara>
                  </w:p>
                </w:txbxContent>
              </v:textbox>
            </v:shape>
            <w10:wrap type="none"/>
            <w10:anchorlock/>
          </v:group>
        </w:pict>
      </w:r>
    </w:p>
    <w:p w14:paraId="1117900F" w14:textId="77777777" w:rsidR="000E3AC1" w:rsidRPr="0088566B" w:rsidRDefault="00F54B75" w:rsidP="00F54B75">
      <w:pPr>
        <w:pStyle w:val="30"/>
      </w:pPr>
      <w:bookmarkStart w:id="21" w:name="_Toc312506403"/>
      <w:r>
        <w:rPr>
          <w:rFonts w:hint="eastAsia"/>
        </w:rPr>
        <w:t>&lt;III&gt;</w:t>
      </w:r>
      <w:r w:rsidR="000E3AC1" w:rsidRPr="0088566B">
        <w:rPr>
          <w:rFonts w:hint="eastAsia"/>
        </w:rPr>
        <w:t>涡管强度守恒定理</w:t>
      </w:r>
      <w:bookmarkEnd w:id="21"/>
    </w:p>
    <w:p w14:paraId="4FFE4D44" w14:textId="77777777" w:rsidR="000E3AC1" w:rsidRDefault="000E3AC1" w:rsidP="000E3AC1">
      <w:pPr>
        <w:ind w:firstLineChars="200" w:firstLine="420"/>
        <w:jc w:val="left"/>
      </w:pPr>
      <w:r w:rsidRPr="0088566B">
        <w:rPr>
          <w:rFonts w:hint="eastAsia"/>
        </w:rPr>
        <w:t>定理：在同一时刻，同一涡管的各个以绕涡管壁面的封闭曲线为边界的曲面上的涡通量相同。</w:t>
      </w:r>
    </w:p>
    <w:p w14:paraId="69E6FDEC" w14:textId="77777777" w:rsidR="000E3AC1" w:rsidRPr="0088566B" w:rsidRDefault="007C68D3" w:rsidP="000E3AC1">
      <w:pPr>
        <w:ind w:firstLineChars="200" w:firstLine="420"/>
        <w:jc w:val="left"/>
      </w:pPr>
      <w:r>
        <w:pict w14:anchorId="56A909F8">
          <v:group id="_x0000_s1276" editas="canvas" style="width:415.3pt;height:126.9pt;mso-position-horizontal-relative:char;mso-position-vertical-relative:line" coordorigin="2221,1323" coordsize="8306,2538">
            <o:lock v:ext="edit" aspectratio="t"/>
            <v:shape id="_x0000_s1277" type="#_x0000_t75" style="position:absolute;left:2221;top:1323;width:8306;height:2538" o:preferrelative="f">
              <v:fill o:detectmouseclick="t"/>
              <v:path o:extrusionok="t" o:connecttype="none"/>
              <o:lock v:ext="edit" text="t"/>
            </v:shape>
            <v:shape id="_x0000_s1278" type="#_x0000_t19" style="position:absolute;left:4066;top:2553;width:330;height:570;rotation:12312610fd"/>
            <v:shape id="_x0000_s1279" type="#_x0000_t19" style="position:absolute;left:4080;top:2553;width:330;height:570;rotation:792310fd">
              <v:stroke dashstyle="dash"/>
            </v:shape>
            <v:shape id="_x0000_s1280" style="position:absolute;left:4095;top:2405;width:643;height:730" coordsize="643,730" path="m,136c76,81,153,26,238,13,323,,443,21,508,58v65,37,105,118,120,180c643,300,628,365,598,430,568,495,503,575,448,625,393,675,305,708,268,730e" filled="f">
              <v:path arrowok="t"/>
            </v:shape>
            <v:shape id="_x0000_s1281" type="#_x0000_t19" style="position:absolute;left:3820;top:1753;width:3257;height:1230;rotation:12009945fd;flip:y" coordsize="21243,21600" adj=",-684022" path="wr-21600,,21600,43200,,,21243,17687nfewr-21600,,21600,43200,,,21243,17687l,21600nsxe">
              <v:path o:connectlocs="0,0;21243,17687;0,21600"/>
            </v:shape>
            <v:shape id="_x0000_s1282" type="#_x0000_t19" style="position:absolute;left:4084;top:2691;width:2902;height:1170;rotation:11518990fd;flip:y" coordsize="20094,21600" adj=",-1410417" path="wr-21600,,21600,43200,,,20094,13676nfewr-21600,,21600,43200,,,20094,13676l,21600nsxe">
              <v:path o:connectlocs="0,0;20094,13676;0,21600"/>
            </v:shape>
            <v:shape id="_x0000_s1283" type="#_x0000_t19" style="position:absolute;left:6027;top:1835;width:516;height:859;rotation:13805960fd"/>
            <v:shape id="_x0000_s1284" type="#_x0000_t19" style="position:absolute;left:6048;top:1844;width:516;height:859;rotation:2285660fd">
              <v:stroke dashstyle="dash"/>
            </v:shape>
            <v:shape id="_x0000_s1285" style="position:absolute;left:6090;top:1732;width:1005;height:1100;rotation:1493350fd" coordsize="643,730" path="m,136c76,81,153,26,238,13,323,,443,21,508,58v65,37,105,118,120,180c643,300,628,365,598,430,568,495,503,575,448,625,393,675,305,708,268,730e" filled="f">
              <v:path arrowok="t"/>
            </v:shape>
            <v:shape id="_x0000_s1286" type="#_x0000_t202" style="position:absolute;left:3796;top:2703;width:525;height:483" filled="f" stroked="f">
              <v:textbox style="mso-next-textbox:#_x0000_s1286">
                <w:txbxContent>
                  <w:p w14:paraId="71662B67" w14:textId="77777777" w:rsidR="0076369D" w:rsidRPr="004351FF" w:rsidRDefault="007C68D3" w:rsidP="000E3AC1">
                    <w:pPr>
                      <w:rPr>
                        <w:rFonts w:ascii="Cambria Math" w:hAnsi="Cambria Math" w:hint="eastAsia"/>
                        <w:oMath/>
                      </w:rPr>
                    </w:pPr>
                    <m:oMathPara>
                      <m:oMath>
                        <m:sSub>
                          <m:sSubPr>
                            <m:ctrlPr>
                              <w:rPr>
                                <w:rFonts w:ascii="Cambria Math" w:hAnsi="Cambria Math"/>
                                <w:i/>
                              </w:rPr>
                            </m:ctrlPr>
                          </m:sSubPr>
                          <m:e>
                            <m:r>
                              <w:rPr>
                                <w:rFonts w:ascii="Cambria Math" w:hAnsi="Cambria Math" w:hint="eastAsia"/>
                              </w:rPr>
                              <m:t>L</m:t>
                            </m:r>
                          </m:e>
                          <m:sub>
                            <m:r>
                              <w:rPr>
                                <w:rFonts w:ascii="Cambria Math" w:hAnsi="Cambria Math"/>
                              </w:rPr>
                              <m:t>1</m:t>
                            </m:r>
                          </m:sub>
                        </m:sSub>
                      </m:oMath>
                    </m:oMathPara>
                  </w:p>
                </w:txbxContent>
              </v:textbox>
            </v:shape>
            <v:shape id="_x0000_s1287" type="#_x0000_t202" style="position:absolute;left:4291;top:2500;width:525;height:483" filled="f" stroked="f">
              <v:textbox style="mso-next-textbox:#_x0000_s1287">
                <w:txbxContent>
                  <w:p w14:paraId="34F0294A" w14:textId="77777777" w:rsidR="0076369D" w:rsidRPr="004351FF" w:rsidRDefault="007C68D3" w:rsidP="000E3AC1">
                    <w:pPr>
                      <w:rPr>
                        <w:rFonts w:ascii="Cambria Math" w:hAnsi="Cambria Math" w:hint="eastAsia"/>
                        <w:oMath/>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v:textbox>
            </v:shape>
            <v:shape id="_x0000_s1288" type="#_x0000_t202" style="position:absolute;left:5730;top:2017;width:525;height:483" filled="f" stroked="f">
              <v:textbox style="mso-next-textbox:#_x0000_s1288">
                <w:txbxContent>
                  <w:p w14:paraId="77751EAF" w14:textId="77777777" w:rsidR="0076369D" w:rsidRPr="004351FF" w:rsidRDefault="007C68D3" w:rsidP="000E3AC1">
                    <w:pPr>
                      <w:rPr>
                        <w:rFonts w:ascii="Cambria Math" w:hAnsi="Cambria Math" w:hint="eastAsia"/>
                        <w:oMath/>
                      </w:rPr>
                    </w:pPr>
                    <m:oMathPara>
                      <m:oMath>
                        <m:sSub>
                          <m:sSubPr>
                            <m:ctrlPr>
                              <w:rPr>
                                <w:rFonts w:ascii="Cambria Math" w:hAnsi="Cambria Math"/>
                                <w:i/>
                              </w:rPr>
                            </m:ctrlPr>
                          </m:sSubPr>
                          <m:e>
                            <m:r>
                              <w:rPr>
                                <w:rFonts w:ascii="Cambria Math" w:hAnsi="Cambria Math" w:hint="eastAsia"/>
                              </w:rPr>
                              <m:t>L</m:t>
                            </m:r>
                          </m:e>
                          <m:sub>
                            <m:r>
                              <w:rPr>
                                <w:rFonts w:ascii="Cambria Math" w:hAnsi="Cambria Math"/>
                              </w:rPr>
                              <m:t>2</m:t>
                            </m:r>
                          </m:sub>
                        </m:sSub>
                      </m:oMath>
                    </m:oMathPara>
                  </w:p>
                </w:txbxContent>
              </v:textbox>
            </v:shape>
            <v:shape id="_x0000_s1289" type="#_x0000_t202" style="position:absolute;left:6461;top:2070;width:525;height:483" filled="f" stroked="f">
              <v:textbox style="mso-next-textbox:#_x0000_s1289">
                <w:txbxContent>
                  <w:p w14:paraId="6F28E4F8" w14:textId="77777777" w:rsidR="0076369D" w:rsidRPr="004351FF" w:rsidRDefault="007C68D3" w:rsidP="000E3AC1">
                    <w:pPr>
                      <w:rPr>
                        <w:rFonts w:ascii="Cambria Math" w:hAnsi="Cambria Math" w:hint="eastAsia"/>
                        <w:oMath/>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v:shape>
            <v:shape id="_x0000_s1290" type="#_x0000_t202" style="position:absolute;left:5205;top:2742;width:525;height:483" filled="f" stroked="f">
              <v:textbox style="mso-next-textbox:#_x0000_s1290">
                <w:txbxContent>
                  <w:p w14:paraId="7ED4BFC5" w14:textId="77777777" w:rsidR="0076369D" w:rsidRPr="004351FF" w:rsidRDefault="007C68D3" w:rsidP="000E3AC1">
                    <w:pPr>
                      <w:rPr>
                        <w:rFonts w:ascii="Cambria Math" w:hAnsi="Cambria Math" w:hint="eastAsia"/>
                        <w:oMath/>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xbxContent>
              </v:textbox>
            </v:shape>
            <w10:wrap type="none"/>
            <w10:anchorlock/>
          </v:group>
        </w:pict>
      </w:r>
    </w:p>
    <w:p w14:paraId="5DA826DE" w14:textId="77777777" w:rsidR="000E3AC1" w:rsidRPr="0088566B" w:rsidRDefault="000E3AC1" w:rsidP="000E3AC1">
      <w:pPr>
        <w:ind w:firstLineChars="200" w:firstLine="420"/>
        <w:jc w:val="left"/>
      </w:pPr>
      <w:r w:rsidRPr="0088566B">
        <w:rPr>
          <w:rFonts w:hint="eastAsia"/>
        </w:rPr>
        <w:t>证：在某一时刻，任取一段涡管（如图），与涡管相交的任意两个曲面为</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88566B">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88566B">
        <w:rPr>
          <w:rFonts w:hint="eastAsia"/>
        </w:rPr>
        <w:t>，它们的边界线为绕涡管壁的封闭曲线</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88566B">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88566B">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sidRPr="0088566B">
        <w:rPr>
          <w:rFonts w:hint="eastAsia"/>
        </w:rPr>
        <w:t>为此段涡管的侧面。这段涡管的表面积为</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oMath>
      <w:r w:rsidRPr="0088566B">
        <w:rPr>
          <w:rFonts w:hint="eastAsia"/>
        </w:rPr>
        <w:t>。则通过这一封闭曲面</w:t>
      </w:r>
      <w:r w:rsidRPr="0088566B">
        <w:rPr>
          <w:rFonts w:hint="eastAsia"/>
        </w:rPr>
        <w:t>A</w:t>
      </w:r>
      <w:r w:rsidRPr="0088566B">
        <w:rPr>
          <w:rFonts w:hint="eastAsia"/>
        </w:rPr>
        <w:t>的涡通量应该为：</w:t>
      </w:r>
    </w:p>
    <w:p w14:paraId="16E7EE37" w14:textId="77777777" w:rsidR="000E3AC1" w:rsidRDefault="000E3AC1" w:rsidP="000E3AC1">
      <w:pPr>
        <w:ind w:firstLineChars="200" w:firstLine="420"/>
        <w:jc w:val="left"/>
        <w:rPr>
          <w:color w:val="FF0000"/>
        </w:rPr>
      </w:pPr>
    </w:p>
    <w:p w14:paraId="5AAA661B" w14:textId="77777777" w:rsidR="000E3AC1" w:rsidRDefault="000E3AC1" w:rsidP="000E3AC1">
      <w:pPr>
        <w:ind w:firstLineChars="200" w:firstLine="420"/>
        <w:jc w:val="left"/>
        <w:rPr>
          <w:color w:val="FF0000"/>
        </w:rPr>
      </w:pPr>
      <m:oMathPara>
        <m:oMath>
          <m:r>
            <w:rPr>
              <w:rFonts w:ascii="Cambria Math" w:hAnsi="Cambria Math"/>
            </w:rPr>
            <m:t>J=</m:t>
          </m:r>
          <m:nary>
            <m:naryPr>
              <m:chr m:val="∯"/>
              <m:limLoc m:val="undOvr"/>
              <m:ctrlPr>
                <w:rPr>
                  <w:rFonts w:ascii="Cambria Math" w:hAnsi="Cambria Math"/>
                  <w:i/>
                </w:rPr>
              </m:ctrlPr>
            </m:naryPr>
            <m:sub>
              <m:r>
                <w:rPr>
                  <w:rFonts w:ascii="Cambria Math" w:hAnsi="Cambria Math"/>
                </w:rPr>
                <m:t>A</m:t>
              </m:r>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e>
          </m:nary>
          <m:r>
            <w:rPr>
              <w:rFonts w:ascii="Cambria Math" w:hAnsi="Cambria Math"/>
            </w:rPr>
            <m:t>dA=-</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e>
          </m:nary>
          <m:r>
            <w:rPr>
              <w:rFonts w:ascii="Cambria Math" w:hAnsi="Cambria Math"/>
            </w:rPr>
            <m:t>dA+</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2</m:t>
                  </m:r>
                </m:sub>
              </m:sSub>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e>
          </m:nary>
          <m:r>
            <w:rPr>
              <w:rFonts w:ascii="Cambria Math" w:hAnsi="Cambria Math"/>
            </w:rPr>
            <m:t>dA+</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3</m:t>
                  </m:r>
                </m:sub>
              </m:sSub>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e>
          </m:nary>
          <m:r>
            <w:rPr>
              <w:rFonts w:ascii="Cambria Math" w:hAnsi="Cambria Math"/>
            </w:rPr>
            <m:t>dA</m:t>
          </m:r>
        </m:oMath>
      </m:oMathPara>
    </w:p>
    <w:p w14:paraId="561C0781" w14:textId="77777777" w:rsidR="000E3AC1" w:rsidRDefault="000E3AC1" w:rsidP="000E3AC1">
      <w:pPr>
        <w:ind w:firstLineChars="200" w:firstLine="420"/>
        <w:jc w:val="left"/>
        <w:rPr>
          <w:color w:val="FF0000"/>
        </w:rPr>
      </w:pPr>
    </w:p>
    <w:p w14:paraId="0C58B6B5" w14:textId="77777777" w:rsidR="000E3AC1" w:rsidRPr="0088566B" w:rsidRDefault="000E3AC1" w:rsidP="000E3AC1">
      <w:pPr>
        <w:ind w:firstLineChars="200" w:firstLine="420"/>
        <w:jc w:val="left"/>
      </w:pPr>
      <w:r w:rsidRPr="0088566B">
        <w:rPr>
          <w:rFonts w:hint="eastAsia"/>
        </w:rPr>
        <w:t>上式中，</w:t>
      </w:r>
      <m:oMath>
        <m:acc>
          <m:accPr>
            <m:chr m:val="⃗"/>
            <m:ctrlPr>
              <w:rPr>
                <w:rFonts w:ascii="Cambria Math" w:hAnsi="Cambria Math"/>
                <w:i/>
              </w:rPr>
            </m:ctrlPr>
          </m:accPr>
          <m:e>
            <m:r>
              <w:rPr>
                <w:rFonts w:ascii="Cambria Math" w:hAnsi="Cambria Math"/>
              </w:rPr>
              <m:t>n</m:t>
            </m:r>
          </m:e>
        </m:acc>
      </m:oMath>
      <w:r w:rsidRPr="0088566B">
        <w:rPr>
          <w:rFonts w:hint="eastAsia"/>
        </w:rPr>
        <w:t>按规定是外法线的单位失</w:t>
      </w:r>
      <w:r>
        <w:rPr>
          <w:rFonts w:hint="eastAsia"/>
        </w:rPr>
        <w:t>量</w:t>
      </w:r>
      <w:r w:rsidRPr="0088566B">
        <w:rPr>
          <w:rFonts w:hint="eastAsia"/>
        </w:rPr>
        <w:t>，但在</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88566B">
        <w:rPr>
          <w:rFonts w:hint="eastAsia"/>
        </w:rPr>
        <w:t>上其</w:t>
      </w:r>
      <m:oMath>
        <m:acc>
          <m:accPr>
            <m:chr m:val="⃗"/>
            <m:ctrlPr>
              <w:rPr>
                <w:rFonts w:ascii="Cambria Math" w:hAnsi="Cambria Math"/>
                <w:i/>
              </w:rPr>
            </m:ctrlPr>
          </m:accPr>
          <m:e>
            <m:r>
              <w:rPr>
                <w:rFonts w:ascii="Cambria Math" w:hAnsi="Cambria Math"/>
              </w:rPr>
              <m:t>n</m:t>
            </m:r>
          </m:e>
        </m:acc>
      </m:oMath>
      <w:r w:rsidRPr="0088566B">
        <w:rPr>
          <w:rFonts w:hint="eastAsia"/>
        </w:rPr>
        <w:t>指向内</w:t>
      </w:r>
      <w:r>
        <w:rPr>
          <w:rFonts w:hint="eastAsia"/>
        </w:rPr>
        <w:t>侧</w:t>
      </w:r>
      <w:r w:rsidRPr="0088566B">
        <w:rPr>
          <w:rFonts w:hint="eastAsia"/>
        </w:rPr>
        <w:t>（即</w:t>
      </w:r>
      <m:oMath>
        <m:acc>
          <m:accPr>
            <m:chr m:val="⃗"/>
            <m:ctrlPr>
              <w:rPr>
                <w:rFonts w:ascii="Cambria Math" w:hAnsi="Cambria Math"/>
                <w:i/>
              </w:rPr>
            </m:ctrlPr>
          </m:accPr>
          <m:e>
            <m:r>
              <w:rPr>
                <w:rFonts w:ascii="Cambria Math" w:hAnsi="Cambria Math"/>
              </w:rPr>
              <m:t>Ω</m:t>
            </m:r>
          </m:e>
        </m:acc>
      </m:oMath>
      <w:r w:rsidRPr="0088566B">
        <w:rPr>
          <w:rFonts w:hint="eastAsia"/>
        </w:rPr>
        <w:t>与</w:t>
      </w:r>
      <m:oMath>
        <m:acc>
          <m:accPr>
            <m:chr m:val="⃗"/>
            <m:ctrlPr>
              <w:rPr>
                <w:rFonts w:ascii="Cambria Math" w:hAnsi="Cambria Math"/>
                <w:i/>
              </w:rPr>
            </m:ctrlPr>
          </m:accPr>
          <m:e>
            <m:r>
              <w:rPr>
                <w:rFonts w:ascii="Cambria Math" w:hAnsi="Cambria Math"/>
              </w:rPr>
              <m:t>n</m:t>
            </m:r>
          </m:e>
        </m:acc>
      </m:oMath>
      <w:r w:rsidRPr="0088566B">
        <w:rPr>
          <w:rFonts w:hint="eastAsia"/>
        </w:rPr>
        <w:t>夹角</w:t>
      </w:r>
      <m:oMath>
        <m:r>
          <w:rPr>
            <w:rFonts w:ascii="Cambria Math" w:hAnsi="Cambria Math"/>
          </w:rPr>
          <m:t>&gt;</m:t>
        </m:r>
        <m:sSup>
          <m:sSupPr>
            <m:ctrlPr>
              <w:rPr>
                <w:rFonts w:ascii="Cambria Math" w:hAnsi="Cambria Math"/>
                <w:i/>
              </w:rPr>
            </m:ctrlPr>
          </m:sSupPr>
          <m:e>
            <m:r>
              <w:rPr>
                <w:rFonts w:ascii="Cambria Math" w:hAnsi="Cambria Math"/>
              </w:rPr>
              <m:t>90</m:t>
            </m:r>
          </m:e>
          <m:sup>
            <m:r>
              <w:rPr>
                <w:rFonts w:ascii="Cambria Math" w:hAnsi="Cambria Math"/>
              </w:rPr>
              <m:t>°</m:t>
            </m:r>
          </m:sup>
        </m:sSup>
      </m:oMath>
      <w:r w:rsidRPr="0088566B">
        <w:rPr>
          <w:rFonts w:hint="eastAsia"/>
        </w:rPr>
        <w:t>），因此第一项积分应加负号。又在</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sidRPr="0088566B">
        <w:rPr>
          <w:rFonts w:hint="eastAsia"/>
        </w:rPr>
        <w:t>面上，</w:t>
      </w:r>
      <m:oMath>
        <m:acc>
          <m:accPr>
            <m:chr m:val="⃗"/>
            <m:ctrlPr>
              <w:rPr>
                <w:rFonts w:ascii="Cambria Math" w:hAnsi="Cambria Math"/>
                <w:i/>
              </w:rPr>
            </m:ctrlPr>
          </m:accPr>
          <m:e>
            <m:r>
              <w:rPr>
                <w:rFonts w:ascii="Cambria Math" w:hAnsi="Cambria Math"/>
              </w:rPr>
              <m:t>Ω</m:t>
            </m:r>
          </m:e>
        </m:acc>
      </m:oMath>
      <w:r w:rsidRPr="0088566B">
        <w:rPr>
          <w:rFonts w:hint="eastAsia"/>
        </w:rPr>
        <w:t>处处与</w:t>
      </w:r>
      <m:oMath>
        <m:acc>
          <m:accPr>
            <m:chr m:val="⃗"/>
            <m:ctrlPr>
              <w:rPr>
                <w:rFonts w:ascii="Cambria Math" w:hAnsi="Cambria Math"/>
                <w:i/>
              </w:rPr>
            </m:ctrlPr>
          </m:accPr>
          <m:e>
            <m:r>
              <w:rPr>
                <w:rFonts w:ascii="Cambria Math" w:hAnsi="Cambria Math"/>
              </w:rPr>
              <m:t>n</m:t>
            </m:r>
          </m:e>
        </m:acc>
      </m:oMath>
      <w:r w:rsidRPr="0088566B">
        <w:rPr>
          <w:rFonts w:hint="eastAsia"/>
        </w:rPr>
        <w:t>垂直，所以第</w:t>
      </w:r>
      <w:r>
        <w:rPr>
          <w:rFonts w:hint="eastAsia"/>
        </w:rPr>
        <w:t>三</w:t>
      </w:r>
      <w:r w:rsidRPr="0088566B">
        <w:rPr>
          <w:rFonts w:hint="eastAsia"/>
        </w:rPr>
        <w:t>项积分为零</w:t>
      </w:r>
      <w:r>
        <w:rPr>
          <w:rFonts w:hint="eastAsia"/>
        </w:rPr>
        <w:t>。</w:t>
      </w:r>
      <w:r w:rsidRPr="0088566B">
        <w:rPr>
          <w:rFonts w:hint="eastAsia"/>
        </w:rPr>
        <w:t>于是有</w:t>
      </w:r>
      <w:r>
        <w:rPr>
          <w:rFonts w:hint="eastAsia"/>
        </w:rPr>
        <w:t>：</w:t>
      </w:r>
    </w:p>
    <w:p w14:paraId="4266053C" w14:textId="77777777" w:rsidR="000E3AC1" w:rsidRDefault="000E3AC1" w:rsidP="000E3AC1">
      <w:pPr>
        <w:ind w:firstLineChars="200" w:firstLine="420"/>
        <w:jc w:val="left"/>
        <w:rPr>
          <w:color w:val="FF0000"/>
        </w:rPr>
      </w:pPr>
    </w:p>
    <w:p w14:paraId="5EE3B393" w14:textId="77777777" w:rsidR="000E3AC1" w:rsidRDefault="000E3AC1" w:rsidP="000E3AC1">
      <w:pPr>
        <w:ind w:firstLineChars="200" w:firstLine="420"/>
        <w:jc w:val="left"/>
        <w:rPr>
          <w:color w:val="FF0000"/>
        </w:rPr>
      </w:pPr>
      <m:oMathPara>
        <m:oMath>
          <m:r>
            <w:rPr>
              <w:rFonts w:ascii="Cambria Math" w:hAnsi="Cambria Math"/>
            </w:rPr>
            <m:t>J=-</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e>
          </m:nary>
          <m:r>
            <w:rPr>
              <w:rFonts w:ascii="Cambria Math" w:hAnsi="Cambria Math"/>
            </w:rPr>
            <m:t>dA+</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2</m:t>
                  </m:r>
                </m:sub>
              </m:sSub>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e>
          </m:nary>
          <m:r>
            <w:rPr>
              <w:rFonts w:ascii="Cambria Math" w:hAnsi="Cambria Math"/>
            </w:rPr>
            <m:t>dA</m:t>
          </m:r>
        </m:oMath>
      </m:oMathPara>
    </w:p>
    <w:p w14:paraId="606CF401" w14:textId="77777777" w:rsidR="000E3AC1" w:rsidRPr="0088566B" w:rsidRDefault="000E3AC1" w:rsidP="000E3AC1">
      <w:pPr>
        <w:ind w:firstLineChars="200" w:firstLine="420"/>
        <w:jc w:val="left"/>
      </w:pPr>
    </w:p>
    <w:p w14:paraId="4ED9AFE4" w14:textId="77777777" w:rsidR="000E3AC1" w:rsidRPr="0088566B" w:rsidRDefault="000E3AC1" w:rsidP="000E3AC1">
      <w:pPr>
        <w:ind w:firstLineChars="200" w:firstLine="420"/>
        <w:jc w:val="left"/>
      </w:pPr>
      <w:r w:rsidRPr="0088566B">
        <w:rPr>
          <w:rFonts w:hint="eastAsia"/>
        </w:rPr>
        <w:t>根据高斯定理有</w:t>
      </w:r>
      <w:r>
        <w:rPr>
          <w:rFonts w:hint="eastAsia"/>
        </w:rPr>
        <w:t>：</w:t>
      </w:r>
    </w:p>
    <w:p w14:paraId="103D9C64" w14:textId="77777777" w:rsidR="000E3AC1" w:rsidRDefault="000E3AC1" w:rsidP="000E3AC1">
      <w:pPr>
        <w:jc w:val="left"/>
        <w:rPr>
          <w:color w:val="FF0000"/>
        </w:rPr>
      </w:pPr>
    </w:p>
    <w:p w14:paraId="26A564A6" w14:textId="77777777" w:rsidR="000E3AC1" w:rsidRDefault="000E3AC1" w:rsidP="000E3AC1">
      <w:pPr>
        <w:jc w:val="left"/>
        <w:rPr>
          <w:color w:val="FF0000"/>
        </w:rPr>
      </w:pPr>
      <m:oMathPara>
        <m:oMath>
          <m:r>
            <w:rPr>
              <w:rFonts w:ascii="Cambria Math" w:hAnsi="Cambria Math"/>
            </w:rPr>
            <m:t>J=</m:t>
          </m:r>
          <m:nary>
            <m:naryPr>
              <m:chr m:val="∯"/>
              <m:limLoc m:val="undOvr"/>
              <m:ctrlPr>
                <w:rPr>
                  <w:rFonts w:ascii="Cambria Math" w:hAnsi="Cambria Math"/>
                  <w:i/>
                </w:rPr>
              </m:ctrlPr>
            </m:naryPr>
            <m:sub>
              <m:r>
                <w:rPr>
                  <w:rFonts w:ascii="Cambria Math" w:hAnsi="Cambria Math"/>
                </w:rPr>
                <m:t>A</m:t>
              </m:r>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dA</m:t>
              </m:r>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dV</m:t>
              </m:r>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dV</m:t>
              </m:r>
            </m:e>
          </m:nary>
          <m:r>
            <w:rPr>
              <w:rFonts w:ascii="Cambria Math" w:hAnsi="Cambria Math"/>
            </w:rPr>
            <m:t>≡0</m:t>
          </m:r>
        </m:oMath>
      </m:oMathPara>
    </w:p>
    <w:p w14:paraId="3212F040" w14:textId="77777777" w:rsidR="000E3AC1" w:rsidRPr="0088566B" w:rsidRDefault="000E3AC1" w:rsidP="000E3AC1">
      <w:pPr>
        <w:jc w:val="left"/>
      </w:pPr>
    </w:p>
    <w:p w14:paraId="1B9786B8" w14:textId="77777777" w:rsidR="000E3AC1" w:rsidRPr="0088566B" w:rsidRDefault="000E3AC1" w:rsidP="000E3AC1">
      <w:pPr>
        <w:ind w:firstLineChars="200" w:firstLine="420"/>
        <w:jc w:val="left"/>
      </w:pPr>
      <w:r w:rsidRPr="0088566B">
        <w:rPr>
          <w:rFonts w:hint="eastAsia"/>
        </w:rPr>
        <w:t>所以有</w:t>
      </w:r>
      <w:r>
        <w:rPr>
          <w:rFonts w:hint="eastAsia"/>
        </w:rPr>
        <w:t>：</w:t>
      </w:r>
    </w:p>
    <w:p w14:paraId="1F17EE8D" w14:textId="77777777" w:rsidR="000E3AC1" w:rsidRDefault="000E3AC1" w:rsidP="000E3AC1">
      <w:pPr>
        <w:ind w:firstLineChars="200" w:firstLine="420"/>
        <w:jc w:val="left"/>
        <w:rPr>
          <w:color w:val="FF0000"/>
        </w:rPr>
      </w:pPr>
    </w:p>
    <w:p w14:paraId="7427696B" w14:textId="77777777" w:rsidR="000E3AC1" w:rsidRDefault="007C68D3" w:rsidP="000E3AC1">
      <w:pPr>
        <w:ind w:firstLineChars="200" w:firstLine="420"/>
        <w:jc w:val="left"/>
        <w:rPr>
          <w:color w:val="FF0000"/>
        </w:rPr>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e>
          </m:nary>
          <m:r>
            <w:rPr>
              <w:rFonts w:ascii="Cambria Math" w:hAnsi="Cambria Math"/>
            </w:rPr>
            <m:t>dA=</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2</m:t>
                  </m:r>
                </m:sub>
              </m:sSub>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e>
          </m:nary>
          <m:r>
            <w:rPr>
              <w:rFonts w:ascii="Cambria Math" w:hAnsi="Cambria Math"/>
            </w:rPr>
            <m:t>dA</m:t>
          </m:r>
        </m:oMath>
      </m:oMathPara>
    </w:p>
    <w:p w14:paraId="270411AD" w14:textId="77777777" w:rsidR="000E3AC1" w:rsidRPr="0088566B" w:rsidRDefault="000E3AC1" w:rsidP="000E3AC1">
      <w:pPr>
        <w:ind w:firstLineChars="200" w:firstLine="420"/>
        <w:jc w:val="left"/>
      </w:pPr>
    </w:p>
    <w:p w14:paraId="6226F196" w14:textId="77777777" w:rsidR="000E3AC1" w:rsidRPr="0088566B" w:rsidRDefault="000E3AC1" w:rsidP="000E3AC1">
      <w:pPr>
        <w:ind w:firstLineChars="200" w:firstLine="420"/>
        <w:jc w:val="left"/>
      </w:pPr>
      <w:r w:rsidRPr="0088566B">
        <w:rPr>
          <w:rFonts w:hint="eastAsia"/>
        </w:rPr>
        <w:t>由</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Pr="0088566B">
        <w:rPr>
          <w:rFonts w:hint="eastAsia"/>
        </w:rPr>
        <w:t>的任意性，因此上式表明：在同一时刻，沿同一涡管各截面的涡通量不变，此</w:t>
      </w:r>
      <w:r>
        <w:rPr>
          <w:rFonts w:hint="eastAsia"/>
        </w:rPr>
        <w:t>称</w:t>
      </w:r>
      <w:r w:rsidRPr="0088566B">
        <w:rPr>
          <w:rFonts w:hint="eastAsia"/>
        </w:rPr>
        <w:t>为涡通量守恒。</w:t>
      </w:r>
    </w:p>
    <w:p w14:paraId="0B0EFC3C" w14:textId="77777777" w:rsidR="000E3AC1" w:rsidRPr="0088566B" w:rsidRDefault="000E3AC1" w:rsidP="000E3AC1">
      <w:pPr>
        <w:ind w:firstLineChars="200" w:firstLine="420"/>
        <w:jc w:val="left"/>
      </w:pPr>
      <w:r w:rsidRPr="0088566B">
        <w:rPr>
          <w:rFonts w:hint="eastAsia"/>
        </w:rPr>
        <w:t>通常称涡管的涡通量为涡管强度，简称涡强。因此涡通量守恒定理又叫涡强守恒定理。</w:t>
      </w:r>
    </w:p>
    <w:p w14:paraId="58EF3D1F" w14:textId="77777777" w:rsidR="000E3AC1" w:rsidRPr="0088566B" w:rsidRDefault="000E3AC1" w:rsidP="000E3AC1">
      <w:pPr>
        <w:ind w:firstLineChars="200" w:firstLine="420"/>
        <w:jc w:val="left"/>
      </w:pPr>
      <w:r w:rsidRPr="0088566B">
        <w:rPr>
          <w:rFonts w:hint="eastAsia"/>
        </w:rPr>
        <w:t>对于微元涡管，可近似地认为</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88566B">
        <w:rPr>
          <w:rFonts w:hint="eastAsia"/>
        </w:rPr>
        <w:t>及</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88566B">
        <w:rPr>
          <w:rFonts w:hint="eastAsia"/>
        </w:rPr>
        <w:t>上的涡量均匀分布，分别为</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A</m:t>
                </m:r>
              </m:e>
              <m:sub>
                <m:r>
                  <w:rPr>
                    <w:rFonts w:ascii="Cambria Math" w:hAnsi="Cambria Math"/>
                  </w:rPr>
                  <m:t>1</m:t>
                </m:r>
              </m:sub>
            </m:sSub>
          </m:sub>
        </m:sSub>
      </m:oMath>
      <w:r w:rsidRPr="0088566B">
        <w:rPr>
          <w:rFonts w:hint="eastAsia"/>
        </w:rPr>
        <w:t>和</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oMath>
      <w:r w:rsidRPr="0088566B">
        <w:rPr>
          <w:rFonts w:hint="eastAsia"/>
        </w:rPr>
        <w:t>，且</w:t>
      </w:r>
      <m:oMath>
        <m:acc>
          <m:accPr>
            <m:chr m:val="⃗"/>
            <m:ctrlPr>
              <w:rPr>
                <w:rFonts w:ascii="Cambria Math" w:hAnsi="Cambria Math"/>
                <w:i/>
              </w:rPr>
            </m:ctrlPr>
          </m:accPr>
          <m:e>
            <m:r>
              <w:rPr>
                <w:rFonts w:ascii="Cambria Math" w:hAnsi="Cambria Math"/>
              </w:rPr>
              <m:t>Ω</m:t>
            </m:r>
          </m:e>
        </m:acc>
      </m:oMath>
      <w:r w:rsidRPr="0088566B">
        <w:rPr>
          <w:rFonts w:hint="eastAsia"/>
        </w:rPr>
        <w:t>平行</w:t>
      </w:r>
      <w:r>
        <w:rPr>
          <w:rFonts w:hint="eastAsia"/>
        </w:rPr>
        <w:t>于</w:t>
      </w:r>
      <m:oMath>
        <m:acc>
          <m:accPr>
            <m:chr m:val="⃗"/>
            <m:ctrlPr>
              <w:rPr>
                <w:rFonts w:ascii="Cambria Math" w:hAnsi="Cambria Math"/>
                <w:i/>
              </w:rPr>
            </m:ctrlPr>
          </m:accPr>
          <m:e>
            <m:r>
              <w:rPr>
                <w:rFonts w:ascii="Cambria Math" w:hAnsi="Cambria Math"/>
              </w:rPr>
              <m:t>n</m:t>
            </m:r>
          </m:e>
        </m:acc>
      </m:oMath>
      <w:r w:rsidRPr="0088566B">
        <w:rPr>
          <w:rFonts w:hint="eastAsia"/>
        </w:rPr>
        <w:t>。</w:t>
      </w:r>
    </w:p>
    <w:p w14:paraId="6D08B85C" w14:textId="77777777" w:rsidR="000E3AC1" w:rsidRPr="0088566B" w:rsidRDefault="000E3AC1" w:rsidP="000E3AC1">
      <w:pPr>
        <w:ind w:firstLineChars="200" w:firstLine="420"/>
        <w:jc w:val="left"/>
      </w:pPr>
      <w:r w:rsidRPr="0088566B">
        <w:rPr>
          <w:rFonts w:hint="eastAsia"/>
        </w:rPr>
        <w:t>这时涡强守恒公式可写成</w:t>
      </w:r>
      <w:r>
        <w:rPr>
          <w:rFonts w:hint="eastAsia"/>
        </w:rPr>
        <w:t>：</w:t>
      </w:r>
    </w:p>
    <w:p w14:paraId="0295830F" w14:textId="77777777" w:rsidR="000E3AC1" w:rsidRDefault="000E3AC1" w:rsidP="000E3AC1">
      <w:pPr>
        <w:jc w:val="left"/>
        <w:rPr>
          <w:color w:val="FF0000"/>
        </w:rPr>
      </w:pPr>
    </w:p>
    <w:p w14:paraId="3CD17DA3" w14:textId="77777777" w:rsidR="000E3AC1" w:rsidRDefault="007C68D3" w:rsidP="000E3AC1">
      <w:pPr>
        <w:jc w:val="left"/>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A</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4BCDAFFB" w14:textId="77777777" w:rsidR="000E3AC1" w:rsidRDefault="000E3AC1" w:rsidP="000E3AC1">
      <w:pPr>
        <w:jc w:val="center"/>
        <w:rPr>
          <w:color w:val="FF0000"/>
        </w:rPr>
      </w:pPr>
      <w:r>
        <w:lastRenderedPageBreak/>
        <w:t>O</w:t>
      </w:r>
      <w:r>
        <w:rPr>
          <w:rFonts w:hint="eastAsia"/>
        </w:rPr>
        <w:t>r</w:t>
      </w:r>
    </w:p>
    <w:p w14:paraId="2CE511E4" w14:textId="77777777" w:rsidR="000E3AC1" w:rsidRDefault="007C68D3" w:rsidP="000E3AC1">
      <w:pPr>
        <w:jc w:val="left"/>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A</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6AEC2C45" w14:textId="77777777" w:rsidR="000E3AC1" w:rsidRPr="0088566B" w:rsidRDefault="000E3AC1" w:rsidP="000E3AC1">
      <w:pPr>
        <w:jc w:val="left"/>
      </w:pPr>
    </w:p>
    <w:p w14:paraId="016B481C" w14:textId="77777777" w:rsidR="000E3AC1" w:rsidRPr="0088566B" w:rsidRDefault="000E3AC1" w:rsidP="000E3AC1">
      <w:pPr>
        <w:ind w:firstLineChars="200" w:firstLine="420"/>
        <w:jc w:val="left"/>
      </w:pPr>
      <w:r w:rsidRPr="0088566B">
        <w:rPr>
          <w:rFonts w:hint="eastAsia"/>
        </w:rPr>
        <w:t>由涡强守恒定理可推得两个结论：</w:t>
      </w:r>
    </w:p>
    <w:p w14:paraId="0BBA0329" w14:textId="77777777" w:rsidR="000E3AC1" w:rsidRPr="003A3523" w:rsidRDefault="000E3AC1" w:rsidP="000E3AC1">
      <w:pPr>
        <w:ind w:firstLineChars="200" w:firstLine="420"/>
        <w:jc w:val="left"/>
      </w:pPr>
      <w:r>
        <w:rPr>
          <w:rFonts w:hint="eastAsia"/>
        </w:rPr>
        <w:t>（</w:t>
      </w:r>
      <w:r>
        <w:rPr>
          <w:rFonts w:hint="eastAsia"/>
        </w:rPr>
        <w:t>1</w:t>
      </w:r>
      <w:r>
        <w:rPr>
          <w:rFonts w:hint="eastAsia"/>
        </w:rPr>
        <w:t>）</w:t>
      </w:r>
      <w:r w:rsidRPr="003A3523">
        <w:rPr>
          <w:rFonts w:hint="eastAsia"/>
        </w:rPr>
        <w:t>对于同一个微元涡管来说，在截面积越小的地方，流体旋转的角速度越大。</w:t>
      </w:r>
    </w:p>
    <w:p w14:paraId="7A17FD15" w14:textId="77777777" w:rsidR="000E3AC1" w:rsidRDefault="000E3AC1" w:rsidP="00F54B75">
      <w:pPr>
        <w:ind w:firstLineChars="200" w:firstLine="420"/>
        <w:jc w:val="left"/>
      </w:pPr>
      <w:r w:rsidRPr="0088566B">
        <w:rPr>
          <w:rFonts w:hint="eastAsia"/>
        </w:rPr>
        <w:t>（</w:t>
      </w:r>
      <w:r w:rsidRPr="0088566B">
        <w:rPr>
          <w:rFonts w:hint="eastAsia"/>
        </w:rPr>
        <w:t>2</w:t>
      </w:r>
      <w:r w:rsidRPr="0088566B">
        <w:rPr>
          <w:rFonts w:hint="eastAsia"/>
        </w:rPr>
        <w:t>）涡管不能在流场中中断，只能始于或终于边界（如龙卷风），或形成环形，或伸展到无穷远处。当然涡管也不能相交，因为流场中任一点在同一瞬间只有一个速度，也就只有一个涡量。</w:t>
      </w:r>
    </w:p>
    <w:p w14:paraId="0554F506" w14:textId="77777777" w:rsidR="000E3AC1" w:rsidRDefault="00F54B75" w:rsidP="00F54B75">
      <w:pPr>
        <w:pStyle w:val="30"/>
      </w:pPr>
      <w:bookmarkStart w:id="22" w:name="_Toc312506404"/>
      <w:r>
        <w:rPr>
          <w:rFonts w:hint="eastAsia"/>
        </w:rPr>
        <w:t>&lt;IV&gt;</w:t>
      </w:r>
      <w:r w:rsidR="000E3AC1">
        <w:rPr>
          <w:rFonts w:hint="eastAsia"/>
        </w:rPr>
        <w:t>涡通量与速度环量的关系</w:t>
      </w:r>
      <w:bookmarkEnd w:id="22"/>
    </w:p>
    <w:p w14:paraId="27488FB8" w14:textId="77777777" w:rsidR="000E3AC1" w:rsidRDefault="007C68D3" w:rsidP="000E3AC1">
      <w:pPr>
        <w:ind w:firstLineChars="200" w:firstLine="420"/>
        <w:jc w:val="left"/>
      </w:pPr>
      <w:r>
        <w:pict w14:anchorId="76EE41B3">
          <v:group id="_x0000_s1263" editas="canvas" style="width:415.3pt;height:127.15pt;mso-position-horizontal-relative:char;mso-position-vertical-relative:line" coordorigin="2220,5415" coordsize="8306,2543">
            <o:lock v:ext="edit" aspectratio="t"/>
            <v:shape id="_x0000_s1264" type="#_x0000_t75" style="position:absolute;left:2220;top:5415;width:8306;height:2543" o:preferrelative="f">
              <v:fill o:detectmouseclick="t"/>
              <v:path o:extrusionok="t" o:connecttype="none"/>
              <o:lock v:ext="edit" text="t"/>
            </v:shape>
            <v:shape id="_x0000_s1265" style="position:absolute;left:4797;top:5559;width:1915;height:1911" coordsize="1915,1911" path="m,297c295,175,591,54,841,27,1091,,1336,61,1503,132v167,71,285,176,342,322c1902,600,1915,810,1845,1006v-70,196,-287,475,-419,626c1294,1783,1131,1853,1053,1911e" filled="f">
              <v:path arrowok="t"/>
            </v:shape>
            <v:shape id="_x0000_s1266" type="#_x0000_t19" style="position:absolute;left:4797;top:5837;width:1046;height:1632;rotation:180" coordsize="24312,21600" adj="-6370911,,2712" path="wr-18888,,24312,43200,,171,24312,21600nfewr-18888,,24312,43200,,171,24312,21600l2712,21600nsxe">
              <v:path o:connectlocs="0,171;24312,21600;2712,21600"/>
            </v:shape>
            <v:shape id="_x0000_s1267" type="#_x0000_t19" style="position:absolute;left:4697;top:5908;width:1222;height:1632;rotation:391640fd" coordsize="24230,21600" adj="-6370911,-327000,2712" path="wr-18888,,24312,43200,,171,24230,19721nfewr-18888,,24312,43200,,171,24230,19721l2712,21600nsxe">
              <v:stroke dashstyle="dash"/>
              <v:path o:connectlocs="0,171;24230,19721;2712,21600"/>
            </v:shape>
            <v:shape id="_x0000_s1268" type="#_x0000_t202" style="position:absolute;left:5400;top:5469;width:570;height:532" filled="f" stroked="f">
              <v:textbox style="mso-next-textbox:#_x0000_s1268">
                <w:txbxContent>
                  <w:p w14:paraId="6DBE5E09" w14:textId="77777777" w:rsidR="0076369D" w:rsidRDefault="0076369D" w:rsidP="000E3AC1">
                    <m:oMathPara>
                      <m:oMath>
                        <m:r>
                          <w:rPr>
                            <w:rFonts w:ascii="Cambria Math" w:hAnsi="Cambria Math"/>
                          </w:rPr>
                          <m:t>A</m:t>
                        </m:r>
                      </m:oMath>
                    </m:oMathPara>
                  </w:p>
                </w:txbxContent>
              </v:textbox>
            </v:shape>
            <v:oval id="_x0000_s1269" style="position:absolute;left:6105;top:6293;width:195;height:360" fillcolor="black">
              <v:fill r:id="rId9" o:title="浅色上对角线" type="pattern"/>
            </v:oval>
            <v:shape id="_x0000_s1270" type="#_x0000_t32" style="position:absolute;left:6191;top:6173;width:450;height:279;flip:y" o:connectortype="straight">
              <v:stroke endarrow="block"/>
            </v:shape>
            <v:shape id="_x0000_s1271" type="#_x0000_t32" style="position:absolute;left:6191;top:6452;width:450;height:1" o:connectortype="straight">
              <v:stroke endarrow="block"/>
            </v:shape>
            <v:shape id="_x0000_s1272" type="#_x0000_t202" style="position:absolute;left:5670;top:6278;width:570;height:532" filled="f" stroked="f">
              <v:textbox style="mso-next-textbox:#_x0000_s1272">
                <w:txbxContent>
                  <w:p w14:paraId="67524352" w14:textId="77777777" w:rsidR="0076369D" w:rsidRDefault="0076369D" w:rsidP="000E3AC1">
                    <m:oMathPara>
                      <m:oMath>
                        <m:r>
                          <w:rPr>
                            <w:rFonts w:ascii="Cambria Math" w:hAnsi="Cambria Math"/>
                          </w:rPr>
                          <m:t>dA</m:t>
                        </m:r>
                      </m:oMath>
                    </m:oMathPara>
                  </w:p>
                </w:txbxContent>
              </v:textbox>
            </v:shape>
            <v:shape id="_x0000_s1273" type="#_x0000_t202" style="position:absolute;left:6210;top:5816;width:570;height:532" filled="f" stroked="f">
              <v:textbox style="mso-next-textbox:#_x0000_s1273">
                <w:txbxContent>
                  <w:p w14:paraId="0AF5B114" w14:textId="77777777" w:rsidR="0076369D" w:rsidRPr="002223F6" w:rsidRDefault="007C68D3" w:rsidP="000E3AC1">
                    <m:oMathPara>
                      <m:oMath>
                        <m:acc>
                          <m:accPr>
                            <m:chr m:val="⃗"/>
                            <m:ctrlPr>
                              <w:rPr>
                                <w:rFonts w:ascii="Cambria Math" w:hAnsi="Cambria Math"/>
                                <w:i/>
                              </w:rPr>
                            </m:ctrlPr>
                          </m:accPr>
                          <m:e>
                            <m:r>
                              <w:rPr>
                                <w:rFonts w:ascii="Cambria Math" w:hAnsi="Cambria Math"/>
                              </w:rPr>
                              <m:t>Ω</m:t>
                            </m:r>
                          </m:e>
                        </m:acc>
                      </m:oMath>
                    </m:oMathPara>
                  </w:p>
                </w:txbxContent>
              </v:textbox>
            </v:shape>
            <v:shape id="_x0000_s1274" type="#_x0000_t202" style="position:absolute;left:6466;top:6248;width:570;height:532" filled="f" stroked="f">
              <v:textbox style="mso-next-textbox:#_x0000_s1274">
                <w:txbxContent>
                  <w:p w14:paraId="551128D6" w14:textId="77777777" w:rsidR="0076369D" w:rsidRPr="002223F6" w:rsidRDefault="007C68D3" w:rsidP="000E3AC1">
                    <m:oMathPara>
                      <m:oMath>
                        <m:acc>
                          <m:accPr>
                            <m:chr m:val="⃗"/>
                            <m:ctrlPr>
                              <w:rPr>
                                <w:rFonts w:ascii="Cambria Math" w:hAnsi="Cambria Math"/>
                                <w:i/>
                              </w:rPr>
                            </m:ctrlPr>
                          </m:accPr>
                          <m:e>
                            <m:r>
                              <w:rPr>
                                <w:rFonts w:ascii="Cambria Math" w:hAnsi="Cambria Math"/>
                              </w:rPr>
                              <m:t>n</m:t>
                            </m:r>
                          </m:e>
                        </m:acc>
                      </m:oMath>
                    </m:oMathPara>
                  </w:p>
                </w:txbxContent>
              </v:textbox>
            </v:shape>
            <v:shape id="_x0000_s1275" type="#_x0000_t202" style="position:absolute;left:4399;top:6348;width:570;height:532" filled="f" stroked="f">
              <v:textbox style="mso-next-textbox:#_x0000_s1275">
                <w:txbxContent>
                  <w:p w14:paraId="747BF419" w14:textId="77777777" w:rsidR="0076369D" w:rsidRPr="00D10DB2" w:rsidRDefault="0076369D" w:rsidP="000E3AC1">
                    <w:pPr>
                      <w:rPr>
                        <w:i/>
                      </w:rPr>
                    </w:pPr>
                    <m:oMathPara>
                      <m:oMath>
                        <m:r>
                          <w:rPr>
                            <w:rFonts w:ascii="Cambria Math" w:hAnsi="Cambria Math"/>
                          </w:rPr>
                          <m:t>L</m:t>
                        </m:r>
                      </m:oMath>
                    </m:oMathPara>
                  </w:p>
                </w:txbxContent>
              </v:textbox>
            </v:shape>
            <w10:wrap type="none"/>
            <w10:anchorlock/>
          </v:group>
        </w:pict>
      </w:r>
    </w:p>
    <w:p w14:paraId="25BE4396" w14:textId="77777777" w:rsidR="000E3AC1" w:rsidRDefault="000E3AC1" w:rsidP="000E3AC1">
      <w:pPr>
        <w:ind w:firstLineChars="200" w:firstLine="420"/>
        <w:jc w:val="left"/>
      </w:pPr>
      <w:r>
        <w:rPr>
          <w:rFonts w:hint="eastAsia"/>
        </w:rPr>
        <w:t>速度环量与涡通量之间有密切的联系，这种联系是用</w:t>
      </w:r>
      <w:r>
        <w:rPr>
          <w:rFonts w:hint="eastAsia"/>
        </w:rPr>
        <w:t>stokes</w:t>
      </w:r>
      <w:r>
        <w:rPr>
          <w:rFonts w:hint="eastAsia"/>
        </w:rPr>
        <w:t>定理建立起来的。若</w:t>
      </w:r>
      <w:r>
        <w:rPr>
          <w:rFonts w:hint="eastAsia"/>
        </w:rPr>
        <w:t>A</w:t>
      </w:r>
      <w:r>
        <w:rPr>
          <w:rFonts w:hint="eastAsia"/>
        </w:rPr>
        <w:t>是以封闭周线</w:t>
      </w:r>
      <w:r>
        <w:rPr>
          <w:rFonts w:hint="eastAsia"/>
        </w:rPr>
        <w:t>L</w:t>
      </w:r>
      <w:r>
        <w:rPr>
          <w:rFonts w:hint="eastAsia"/>
        </w:rPr>
        <w:t>为周界的曲面，且</w:t>
      </w:r>
      <w:r>
        <w:rPr>
          <w:rFonts w:hint="eastAsia"/>
        </w:rPr>
        <w:t>L</w:t>
      </w:r>
      <w:r>
        <w:rPr>
          <w:rFonts w:hint="eastAsia"/>
        </w:rPr>
        <w:t>为可缩曲线</w:t>
      </w:r>
      <w:r>
        <w:rPr>
          <w:rFonts w:hint="eastAsia"/>
        </w:rPr>
        <w:t>*</w:t>
      </w:r>
      <w:r>
        <w:rPr>
          <w:rFonts w:hint="eastAsia"/>
        </w:rPr>
        <w:t>，则有：</w:t>
      </w:r>
    </w:p>
    <w:p w14:paraId="0F339EBF" w14:textId="77777777" w:rsidR="000E3AC1" w:rsidRDefault="000E3AC1" w:rsidP="000E3AC1">
      <w:pPr>
        <w:ind w:firstLineChars="200" w:firstLine="420"/>
        <w:jc w:val="left"/>
        <w:rPr>
          <w:rFonts w:asciiTheme="minorEastAsia" w:hAnsiTheme="minorEastAsia"/>
        </w:rPr>
      </w:pPr>
    </w:p>
    <w:p w14:paraId="4A5DC347" w14:textId="77777777" w:rsidR="000E3AC1" w:rsidRPr="00A12413" w:rsidRDefault="000E3AC1" w:rsidP="000E3AC1">
      <w:pPr>
        <w:ind w:firstLineChars="200" w:firstLine="420"/>
        <w:jc w:val="left"/>
        <w:rPr>
          <w:rFonts w:asciiTheme="minorEastAsia" w:hAnsiTheme="minorEastAsia"/>
          <w:i/>
        </w:rPr>
      </w:pPr>
      <m:oMathPara>
        <m:oMath>
          <m:r>
            <w:rPr>
              <w:rFonts w:ascii="Cambria Math" w:hAnsi="Cambria Math"/>
            </w:rPr>
            <m:t>Γ=</m:t>
          </m:r>
          <m:nary>
            <m:naryPr>
              <m:chr m:val="∮"/>
              <m:limLoc m:val="undOvr"/>
              <m:ctrlPr>
                <w:rPr>
                  <w:rFonts w:ascii="Cambria Math" w:hAnsi="Cambria Math"/>
                  <w:i/>
                </w:rPr>
              </m:ctrlPr>
            </m:naryPr>
            <m:sub>
              <m:r>
                <w:rPr>
                  <w:rFonts w:ascii="Cambria Math" w:hAnsi="Cambria Math"/>
                </w:rPr>
                <m:t>L</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 xml:space="preserve"> l</m:t>
                  </m:r>
                </m:e>
              </m:acc>
            </m:e>
          </m:nary>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stokes</m:t>
                  </m:r>
                  <m:r>
                    <w:rPr>
                      <w:rFonts w:ascii="Cambria Math" w:hAnsi="Cambria Math"/>
                    </w:rPr>
                    <m:t>定理</m:t>
                  </m:r>
                </m:e>
              </m:groupChr>
            </m:e>
          </m:box>
          <m:nary>
            <m:naryPr>
              <m:chr m:val="∬"/>
              <m:limLoc m:val="undOvr"/>
              <m:ctrlPr>
                <w:rPr>
                  <w:rFonts w:ascii="Cambria Math" w:hAnsi="Cambria Math"/>
                  <w:i/>
                </w:rPr>
              </m:ctrlPr>
            </m:naryPr>
            <m:sub>
              <m:r>
                <w:rPr>
                  <w:rFonts w:ascii="Cambria Math" w:hAnsi="Cambria Math"/>
                </w:rPr>
                <m:t>A</m:t>
              </m:r>
            </m:sub>
            <m:sup/>
            <m:e>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e>
          </m:nary>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dA=</m:t>
          </m:r>
          <m:nary>
            <m:naryPr>
              <m:chr m:val="∬"/>
              <m:limLoc m:val="undOvr"/>
              <m:ctrlPr>
                <w:rPr>
                  <w:rFonts w:ascii="Cambria Math" w:hAnsi="Cambria Math"/>
                  <w:i/>
                </w:rPr>
              </m:ctrlPr>
            </m:naryPr>
            <m:sub>
              <m:r>
                <w:rPr>
                  <w:rFonts w:ascii="Cambria Math" w:hAnsi="Cambria Math"/>
                </w:rPr>
                <m:t>A</m:t>
              </m:r>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dA</m:t>
              </m:r>
            </m:e>
          </m:nary>
          <m:r>
            <w:rPr>
              <w:rFonts w:ascii="Cambria Math" w:hAnsi="Cambria Math"/>
            </w:rPr>
            <m:t>=J</m:t>
          </m:r>
        </m:oMath>
      </m:oMathPara>
    </w:p>
    <w:p w14:paraId="0A1955FC" w14:textId="77777777" w:rsidR="000E3AC1" w:rsidRPr="00A44469" w:rsidRDefault="000E3AC1" w:rsidP="000E3AC1">
      <w:pPr>
        <w:ind w:firstLineChars="200" w:firstLine="420"/>
        <w:jc w:val="right"/>
        <w:rPr>
          <w:rFonts w:asciiTheme="minorEastAsia" w:hAnsiTheme="minorEastAsia"/>
        </w:rPr>
      </w:pPr>
      <w:r>
        <w:rPr>
          <w:rFonts w:hint="eastAsia"/>
        </w:rPr>
        <w:t>····（</w:t>
      </w:r>
      <w:r w:rsidRPr="00A44469">
        <w:rPr>
          <w:rFonts w:asciiTheme="minorEastAsia" w:hAnsiTheme="minorEastAsia" w:hint="eastAsia"/>
        </w:rPr>
        <w:t>1-6-6）</w:t>
      </w:r>
    </w:p>
    <w:p w14:paraId="09045A33" w14:textId="77777777" w:rsidR="000E3AC1" w:rsidRDefault="000E3AC1" w:rsidP="000E3AC1">
      <w:pPr>
        <w:ind w:firstLineChars="200" w:firstLine="420"/>
        <w:jc w:val="left"/>
        <w:rPr>
          <w:rFonts w:asciiTheme="minorEastAsia" w:hAnsiTheme="minorEastAsia"/>
        </w:rPr>
      </w:pPr>
      <w:r>
        <w:rPr>
          <w:rFonts w:hint="eastAsia"/>
        </w:rPr>
        <w:t>*</w:t>
      </w:r>
      <w:r>
        <w:rPr>
          <w:rFonts w:hint="eastAsia"/>
        </w:rPr>
        <w:t>注：如果</w:t>
      </w:r>
      <w:r>
        <w:rPr>
          <w:rFonts w:hint="eastAsia"/>
        </w:rPr>
        <w:t>L</w:t>
      </w:r>
      <w:r>
        <w:rPr>
          <w:rFonts w:hint="eastAsia"/>
        </w:rPr>
        <w:t>不可缩，则不可能作出以</w:t>
      </w:r>
      <w:r>
        <w:rPr>
          <w:rFonts w:hint="eastAsia"/>
        </w:rPr>
        <w:t>L</w:t>
      </w:r>
      <w:r>
        <w:rPr>
          <w:rFonts w:hint="eastAsia"/>
        </w:rPr>
        <w:t>为边界的开口曲面而不通过边界面。在边界面（无论是物面还是自由面）上，</w:t>
      </w:r>
      <m:oMath>
        <m:acc>
          <m:accPr>
            <m:chr m:val="⃑"/>
            <m:ctrlPr>
              <w:rPr>
                <w:rFonts w:ascii="Cambria Math" w:hAnsi="Cambria Math"/>
                <w:i/>
              </w:rPr>
            </m:ctrlPr>
          </m:accPr>
          <m:e>
            <m:r>
              <w:rPr>
                <w:rFonts w:ascii="Cambria Math" w:hAnsi="Cambria Math"/>
              </w:rPr>
              <m:t>Ω</m:t>
            </m:r>
          </m:e>
        </m:acc>
      </m:oMath>
      <w:r>
        <w:rPr>
          <w:rFonts w:asciiTheme="minorEastAsia" w:hAnsiTheme="minorEastAsia" w:hint="eastAsia"/>
        </w:rPr>
        <w:t>不连续或没有定义，自然也就没有涡通量。因而也就不可能应用stokes定理。</w:t>
      </w:r>
    </w:p>
    <w:p w14:paraId="07050C1B" w14:textId="77777777" w:rsidR="000E3AC1" w:rsidRDefault="000E3AC1" w:rsidP="000E3AC1">
      <w:pPr>
        <w:ind w:firstLineChars="200" w:firstLine="420"/>
        <w:jc w:val="left"/>
        <w:rPr>
          <w:rFonts w:asciiTheme="minorEastAsia" w:hAnsiTheme="minorEastAsia"/>
        </w:rPr>
      </w:pPr>
    </w:p>
    <w:p w14:paraId="67AE1669"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上式表明：可缩封闭曲线L上的速度环量等于穿过以L为周界的任意开口曲面的涡通量。</w:t>
      </w:r>
    </w:p>
    <w:p w14:paraId="1C9EB99A"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根据</w:t>
      </w:r>
      <m:oMath>
        <m:r>
          <w:rPr>
            <w:rFonts w:ascii="Cambria Math" w:hAnsi="Cambria Math"/>
          </w:rPr>
          <m:t>Γ</m:t>
        </m:r>
      </m:oMath>
      <w:r>
        <w:rPr>
          <w:rFonts w:asciiTheme="minorEastAsia" w:hAnsiTheme="minorEastAsia" w:hint="eastAsia"/>
        </w:rPr>
        <w:t>与</w:t>
      </w:r>
      <m:oMath>
        <m:r>
          <w:rPr>
            <w:rFonts w:ascii="Cambria Math" w:hAnsi="Cambria Math"/>
          </w:rPr>
          <m:t>J</m:t>
        </m:r>
      </m:oMath>
      <w:r>
        <w:rPr>
          <w:rFonts w:asciiTheme="minorEastAsia" w:hAnsiTheme="minorEastAsia" w:hint="eastAsia"/>
        </w:rPr>
        <w:t>的这个关系，由涡强守恒定理可推知：在涡管上绕涡管的任意封闭曲线的速度环量相等。</w:t>
      </w:r>
    </w:p>
    <w:p w14:paraId="1042FB4D" w14:textId="77777777" w:rsidR="000E3AC1" w:rsidRDefault="000E3AC1" w:rsidP="000E3AC1">
      <w:pPr>
        <w:ind w:firstLineChars="200" w:firstLine="420"/>
        <w:jc w:val="left"/>
        <w:rPr>
          <w:rFonts w:asciiTheme="minorEastAsia" w:hAnsiTheme="minorEastAsia"/>
        </w:rPr>
      </w:pPr>
    </w:p>
    <w:p w14:paraId="74AF6ED8"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例：已知柱坐标系下的速度场为</w:t>
      </w:r>
      <m:oMath>
        <m:acc>
          <m:accPr>
            <m:chr m:val="⃑"/>
            <m:ctrlPr>
              <w:rPr>
                <w:rFonts w:ascii="Cambria Math" w:hAnsi="Cambria Math"/>
                <w:i/>
              </w:rPr>
            </m:ctrlPr>
          </m:accPr>
          <m:e>
            <m:r>
              <w:rPr>
                <w:rFonts w:ascii="Cambria Math" w:hAnsi="Cambria Math"/>
              </w:rPr>
              <m:t>v</m:t>
            </m:r>
          </m:e>
        </m:acc>
        <m:r>
          <w:rPr>
            <w:rFonts w:ascii="Cambria Math" w:hAnsi="Cambria Math"/>
          </w:rPr>
          <m:t>=Cr</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θ</m:t>
                </m:r>
              </m:sub>
            </m:sSub>
          </m:e>
        </m:acc>
      </m:oMath>
      <w:r>
        <w:rPr>
          <w:rFonts w:asciiTheme="minorEastAsia" w:hAnsiTheme="minorEastAsia" w:hint="eastAsia"/>
        </w:rPr>
        <w:t>，其中C为任意常数，求：</w:t>
      </w:r>
    </w:p>
    <w:p w14:paraId="093C4550"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（1）曲线L：</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oMath>
      <w:r>
        <w:rPr>
          <w:rFonts w:asciiTheme="minorEastAsia" w:hAnsiTheme="minorEastAsia" w:hint="eastAsia"/>
        </w:rPr>
        <w:t>的速度环量</w:t>
      </w:r>
    </w:p>
    <w:p w14:paraId="683BD6D1"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（2）通过上述圆平面的涡通量</w:t>
      </w:r>
    </w:p>
    <w:p w14:paraId="5AACF813" w14:textId="77777777" w:rsidR="000E3AC1" w:rsidRDefault="007C68D3" w:rsidP="000E3AC1">
      <w:pPr>
        <w:ind w:firstLineChars="200" w:firstLine="420"/>
        <w:jc w:val="left"/>
        <w:rPr>
          <w:rFonts w:asciiTheme="minorEastAsia" w:hAnsiTheme="minorEastAsia"/>
        </w:rPr>
      </w:pPr>
      <w:r>
        <w:rPr>
          <w:rFonts w:asciiTheme="minorEastAsia" w:hAnsiTheme="minorEastAsia"/>
        </w:rPr>
      </w:r>
      <w:r>
        <w:rPr>
          <w:rFonts w:asciiTheme="minorEastAsia" w:hAnsiTheme="minorEastAsia"/>
        </w:rPr>
        <w:pict w14:anchorId="261BAE22">
          <v:group id="_x0000_s1251" editas="canvas" style="width:419.05pt;height:142.85pt;mso-position-horizontal-relative:char;mso-position-vertical-relative:line" coordorigin="2222,193" coordsize="8381,2857">
            <o:lock v:ext="edit" aspectratio="t"/>
            <v:shape id="_x0000_s1252" type="#_x0000_t75" style="position:absolute;left:2222;top:193;width:8381;height:2857" o:preferrelative="f">
              <v:fill o:detectmouseclick="t"/>
              <v:path o:extrusionok="t" o:connecttype="none"/>
              <o:lock v:ext="edit" text="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253" type="#_x0000_t22" style="position:absolute;left:5191;top:733;width:945;height:1784" strokeweight="1.25pt"/>
            <v:shape id="_x0000_s1254" type="#_x0000_t22" style="position:absolute;left:5191;top:733;width:945;height:1784;rotation:180" filled="f">
              <v:stroke dashstyle="dash"/>
            </v:shape>
            <v:group id="_x0000_s1255" style="position:absolute;left:5191;top:584;width:1410;height:2145" coordorigin="4936,11806" coordsize="1222,1859">
              <v:shape id="_x0000_s1256" type="#_x0000_t32" style="position:absolute;left:5339;top:13262;width:819;height:1" o:connectortype="straight">
                <v:stroke endarrow="block"/>
              </v:shape>
              <v:shape id="_x0000_s1257" type="#_x0000_t32" style="position:absolute;left:5339;top:11806;width:1;height:1456;flip:y" o:connectortype="straight">
                <v:stroke endarrow="block"/>
              </v:shape>
              <v:shape id="_x0000_s1258" type="#_x0000_t32" style="position:absolute;left:4936;top:13262;width:403;height:403;flip:x" o:connectortype="straight">
                <v:stroke endarrow="block"/>
              </v:shape>
            </v:group>
            <v:shape id="_x0000_s1259" type="#_x0000_t202" style="position:absolute;left:6271;top:1895;width:660;height:526" filled="f" stroked="f">
              <v:textbox>
                <w:txbxContent>
                  <w:p w14:paraId="6DF2BC3C" w14:textId="77777777" w:rsidR="0076369D" w:rsidRPr="00C636F5" w:rsidRDefault="007C68D3" w:rsidP="000E3AC1">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260" type="#_x0000_t202" style="position:absolute;left:5056;top:2526;width:661;height:524" filled="f" stroked="f">
              <v:textbox>
                <w:txbxContent>
                  <w:p w14:paraId="02B24D3B" w14:textId="77777777" w:rsidR="0076369D" w:rsidRPr="00C636F5" w:rsidRDefault="007C68D3" w:rsidP="000E3AC1">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261" type="#_x0000_t202" style="position:absolute;left:5504;top:373;width:660;height:526" filled="f" stroked="f">
              <v:textbox>
                <w:txbxContent>
                  <w:p w14:paraId="579B7BB9" w14:textId="77777777" w:rsidR="0076369D" w:rsidRPr="00C636F5" w:rsidRDefault="007C68D3" w:rsidP="000E3AC1">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shape id="_x0000_s1262" type="#_x0000_t202" style="position:absolute;left:5626;top:2357;width:585;height:515" filled="f" stroked="f">
              <v:textbox>
                <w:txbxContent>
                  <w:p w14:paraId="59C79641" w14:textId="77777777" w:rsidR="0076369D" w:rsidRPr="00345F39" w:rsidRDefault="0076369D" w:rsidP="000E3AC1">
                    <w:pPr>
                      <w:rPr>
                        <w:rFonts w:ascii="Cambria Math" w:hAnsi="Cambria Math" w:hint="eastAsia"/>
                        <w:oMath/>
                      </w:rPr>
                    </w:pPr>
                    <m:oMathPara>
                      <m:oMath>
                        <m:r>
                          <w:rPr>
                            <w:rFonts w:ascii="Cambria Math" w:hAnsi="Cambria Math" w:hint="eastAsia"/>
                          </w:rPr>
                          <m:t>L</m:t>
                        </m:r>
                      </m:oMath>
                    </m:oMathPara>
                  </w:p>
                </w:txbxContent>
              </v:textbox>
            </v:shape>
            <w10:wrap type="none"/>
            <w10:anchorlock/>
          </v:group>
        </w:pict>
      </w:r>
    </w:p>
    <w:p w14:paraId="38B5DD2D"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解：</w:t>
      </w:r>
    </w:p>
    <w:p w14:paraId="33F2CCE2"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(1)因：</w:t>
      </w:r>
    </w:p>
    <w:p w14:paraId="04AAC329" w14:textId="77777777" w:rsidR="000E3AC1" w:rsidRDefault="000E3AC1" w:rsidP="000E3AC1">
      <w:pPr>
        <w:ind w:firstLineChars="200" w:firstLine="420"/>
        <w:jc w:val="left"/>
        <w:rPr>
          <w:rFonts w:asciiTheme="minorEastAsia" w:hAnsiTheme="minorEastAsia"/>
        </w:rPr>
      </w:pPr>
      <m:oMathPara>
        <m:oMath>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=adθ</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θ</m:t>
                  </m:r>
                </m:sub>
              </m:sSub>
            </m:e>
          </m:acc>
          <m:r>
            <w:rPr>
              <w:rFonts w:ascii="Cambria Math" w:hAnsi="Cambria Math"/>
            </w:rPr>
            <m:t xml:space="preserve">         </m:t>
          </m:r>
          <m:r>
            <m:rPr>
              <m:sty m:val="p"/>
            </m:rP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r>
                <w:rPr>
                  <w:rFonts w:ascii="Cambria Math" w:hAnsi="Cambria Math"/>
                </w:rPr>
                <m:t>|</m:t>
              </m:r>
            </m:e>
            <m:sub>
              <m:r>
                <w:rPr>
                  <w:rFonts w:ascii="Cambria Math" w:hAnsi="Cambria Math"/>
                </w:rPr>
                <m:t>L</m:t>
              </m:r>
              <m:r>
                <m:rPr>
                  <m:sty m:val="p"/>
                </m:rPr>
                <w:rPr>
                  <w:rFonts w:ascii="Cambria Math" w:hAnsi="Cambria Math"/>
                </w:rPr>
                <m:t>上</m:t>
              </m:r>
            </m:sub>
          </m:sSub>
          <m:r>
            <w:rPr>
              <w:rFonts w:ascii="Cambria Math" w:hAnsi="Cambria Math"/>
            </w:rPr>
            <m:t>=ca</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θ</m:t>
                  </m:r>
                </m:sub>
              </m:sSub>
            </m:e>
          </m:acc>
        </m:oMath>
      </m:oMathPara>
    </w:p>
    <w:p w14:paraId="260DB332" w14:textId="77777777" w:rsidR="000E3AC1" w:rsidRPr="008D6CCD" w:rsidRDefault="000E3AC1" w:rsidP="000E3AC1">
      <w:pPr>
        <w:ind w:firstLineChars="200" w:firstLine="420"/>
        <w:jc w:val="left"/>
        <w:rPr>
          <w:rFonts w:asciiTheme="minorEastAsia" w:hAnsiTheme="minorEastAsia"/>
        </w:rPr>
      </w:pPr>
      <m:oMathPara>
        <m:oMath>
          <m:r>
            <w:rPr>
              <w:rFonts w:ascii="Cambria Math" w:hAnsi="Cambria Math"/>
            </w:rPr>
            <m:t>∴Γ=</m:t>
          </m:r>
          <m:nary>
            <m:naryPr>
              <m:chr m:val="∮"/>
              <m:limLoc m:val="subSup"/>
              <m:ctrlPr>
                <w:rPr>
                  <w:rFonts w:ascii="Cambria Math" w:hAnsi="Cambria Math"/>
                  <w:i/>
                </w:rPr>
              </m:ctrlPr>
            </m:naryPr>
            <m:sub>
              <m:r>
                <w:rPr>
                  <w:rFonts w:ascii="Cambria Math" w:hAnsi="Cambria Math"/>
                </w:rPr>
                <m:t>L</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L</m:t>
              </m:r>
            </m:sub>
            <m:sup/>
            <m:e>
              <m:r>
                <w:rPr>
                  <w:rFonts w:ascii="Cambria Math" w:hAnsi="Cambria Math"/>
                </w:rPr>
                <m:t>dθ</m:t>
              </m:r>
            </m:e>
          </m:nary>
          <m:r>
            <w:rPr>
              <w:rFonts w:ascii="Cambria Math" w:hAnsi="Cambria Math"/>
            </w:rPr>
            <m:t>=2πc</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p w14:paraId="76A03A96"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(2)因：</w:t>
      </w:r>
    </w:p>
    <w:p w14:paraId="7BF479E2" w14:textId="77777777" w:rsidR="000E3AC1" w:rsidRDefault="000E3AC1" w:rsidP="000E3AC1">
      <w:pPr>
        <w:ind w:firstLineChars="200" w:firstLine="420"/>
        <w:jc w:val="left"/>
        <w:rPr>
          <w:rFonts w:asciiTheme="minorEastAsia" w:hAnsiTheme="minorEastAsia"/>
        </w:rPr>
      </w:pPr>
      <m:oMathPara>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θ</m:t>
                  </m:r>
                </m:sub>
              </m:sSub>
            </m:e>
          </m:acc>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oMath>
      </m:oMathPara>
    </w:p>
    <w:p w14:paraId="6CF4DACB"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在直角系下：</w:t>
      </w:r>
    </w:p>
    <w:p w14:paraId="087A9C27" w14:textId="77777777" w:rsidR="000E3AC1" w:rsidRDefault="007C68D3" w:rsidP="000E3AC1">
      <w:pPr>
        <w:ind w:firstLineChars="200" w:firstLine="420"/>
        <w:jc w:val="left"/>
        <w:rPr>
          <w:rFonts w:asciiTheme="minorEastAsia" w:hAnsiTheme="minorEastAsia"/>
        </w:rPr>
      </w:pPr>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w:rPr>
              <w:rFonts w:ascii="Cambria Math" w:hAnsi="Cambria Math"/>
            </w:rPr>
            <m:t>=Cr</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θ</m:t>
                  </m:r>
                </m:sub>
              </m:sSub>
            </m:e>
          </m:acc>
        </m:oMath>
      </m:oMathPara>
    </w:p>
    <w:p w14:paraId="62C54820"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而：</w:t>
      </w:r>
    </w:p>
    <w:p w14:paraId="456CEA29" w14:textId="77777777" w:rsidR="000E3AC1" w:rsidRDefault="007C68D3" w:rsidP="000E3AC1">
      <w:pPr>
        <w:ind w:firstLineChars="200" w:firstLine="420"/>
        <w:jc w:val="left"/>
        <w:rPr>
          <w:rFonts w:asciiTheme="minorEastAsia" w:hAnsiTheme="minorEastAsia"/>
        </w:rPr>
      </w:pPr>
      <m:oMathPara>
        <m:oMath>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r</m:t>
              </m:r>
            </m:den>
          </m:f>
          <m:r>
            <w:rPr>
              <w:rFonts w:ascii="Cambria Math" w:hAnsi="Cambria Math"/>
            </w:rPr>
            <m:t xml:space="preserve">           </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r</m:t>
              </m:r>
            </m:den>
          </m:f>
        </m:oMath>
      </m:oMathPara>
    </w:p>
    <w:p w14:paraId="7E600E5E"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所以：</w:t>
      </w:r>
    </w:p>
    <w:p w14:paraId="4614266E" w14:textId="77777777" w:rsidR="000E3AC1" w:rsidRDefault="007C68D3" w:rsidP="000E3AC1">
      <w:pPr>
        <w:ind w:firstLineChars="200" w:firstLine="420"/>
        <w:jc w:val="left"/>
        <w:rPr>
          <w:rFonts w:asciiTheme="minorEastAsia" w:hAnsi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=0</m:t>
          </m:r>
        </m:oMath>
      </m:oMathPara>
    </w:p>
    <w:p w14:paraId="0E133496" w14:textId="77777777" w:rsidR="000E3AC1" w:rsidRDefault="000E3AC1" w:rsidP="000E3AC1">
      <w:pPr>
        <w:ind w:firstLineChars="200" w:firstLine="420"/>
        <w:jc w:val="left"/>
        <w:rPr>
          <w:rFonts w:asciiTheme="minorEastAsia" w:hAnsiTheme="minorEastAsia"/>
        </w:rPr>
      </w:pPr>
    </w:p>
    <w:p w14:paraId="11D5242E" w14:textId="77777777" w:rsidR="000E3AC1" w:rsidRDefault="000E3AC1" w:rsidP="000E3AC1">
      <w:pPr>
        <w:ind w:firstLineChars="200" w:firstLine="420"/>
        <w:jc w:val="left"/>
        <w:rPr>
          <w:rFonts w:asciiTheme="minorEastAsia" w:hAnsiTheme="minorEastAsia"/>
        </w:rPr>
      </w:pPr>
      <m:oMathPara>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e>
          </m:d>
          <m:r>
            <w:rPr>
              <w:rFonts w:ascii="Cambria Math" w:hAnsi="Cambria Math"/>
            </w:rPr>
            <m:t>=2C</m:t>
          </m:r>
        </m:oMath>
      </m:oMathPara>
    </w:p>
    <w:p w14:paraId="38D9A957"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亦即：</w:t>
      </w:r>
      <m:oMath>
        <m:acc>
          <m:accPr>
            <m:chr m:val="⃑"/>
            <m:ctrlPr>
              <w:rPr>
                <w:rFonts w:ascii="Cambria Math" w:hAnsi="Cambria Math"/>
                <w:i/>
              </w:rPr>
            </m:ctrlPr>
          </m:accPr>
          <m:e>
            <m:r>
              <w:rPr>
                <w:rFonts w:ascii="Cambria Math" w:hAnsi="Cambria Math"/>
              </w:rPr>
              <m:t>Ω</m:t>
            </m:r>
          </m:e>
        </m:acc>
        <m:r>
          <w:rPr>
            <w:rFonts w:ascii="Cambria Math" w:hAnsi="Cambria Math"/>
          </w:rPr>
          <m:t>=2C</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3</m:t>
                </m:r>
              </m:sub>
            </m:sSub>
          </m:e>
        </m:acc>
      </m:oMath>
      <w:r>
        <w:rPr>
          <w:rFonts w:asciiTheme="minorEastAsia" w:hAnsiTheme="minorEastAsia" w:hint="eastAsia"/>
        </w:rPr>
        <w:t>。由于</w:t>
      </w:r>
      <m:oMath>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3</m:t>
                </m:r>
              </m:sub>
            </m:sSub>
          </m:e>
        </m:acc>
      </m:oMath>
      <w:r>
        <w:rPr>
          <w:rFonts w:asciiTheme="minorEastAsia" w:hAnsiTheme="minorEastAsia" w:hint="eastAsia"/>
        </w:rPr>
        <w:t>，因此通过圆平面的涡通量为：</w:t>
      </w:r>
    </w:p>
    <w:p w14:paraId="11424407" w14:textId="77777777" w:rsidR="000E3AC1" w:rsidRDefault="000E3AC1" w:rsidP="000E3AC1">
      <w:pPr>
        <w:ind w:firstLineChars="200" w:firstLine="420"/>
        <w:jc w:val="left"/>
        <w:rPr>
          <w:rFonts w:asciiTheme="minorEastAsia" w:hAnsiTheme="minorEastAsia"/>
        </w:rPr>
      </w:pPr>
    </w:p>
    <w:p w14:paraId="363876B8" w14:textId="77777777" w:rsidR="000E3AC1" w:rsidRDefault="000E3AC1" w:rsidP="000E3AC1">
      <w:pPr>
        <w:ind w:firstLineChars="200" w:firstLine="420"/>
        <w:jc w:val="left"/>
        <w:rPr>
          <w:rFonts w:asciiTheme="minorEastAsia" w:hAnsiTheme="minorEastAsia"/>
        </w:rPr>
      </w:pPr>
      <m:oMathPara>
        <m:oMath>
          <m:r>
            <w:rPr>
              <w:rFonts w:ascii="Cambria Math" w:hAnsi="Cambria Math"/>
            </w:rPr>
            <m:t>J=</m:t>
          </m:r>
          <m:nary>
            <m:naryPr>
              <m:chr m:val="∬"/>
              <m:limLoc m:val="subSup"/>
              <m:ctrlPr>
                <w:rPr>
                  <w:rFonts w:ascii="Cambria Math" w:hAnsi="Cambria Math"/>
                  <w:i/>
                </w:rPr>
              </m:ctrlPr>
            </m:naryPr>
            <m:sub>
              <m:r>
                <w:rPr>
                  <w:rFonts w:ascii="Cambria Math" w:hAnsi="Cambria Math"/>
                </w:rPr>
                <m:t>A</m:t>
              </m:r>
            </m:sub>
            <m:sup/>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dA</m:t>
              </m:r>
            </m:e>
          </m:nary>
          <m:r>
            <w:rPr>
              <w:rFonts w:ascii="Cambria Math" w:hAnsi="Cambria Math"/>
            </w:rPr>
            <m:t>=2C</m:t>
          </m:r>
          <m:nary>
            <m:naryPr>
              <m:chr m:val="∬"/>
              <m:limLoc m:val="subSup"/>
              <m:ctrlPr>
                <w:rPr>
                  <w:rFonts w:ascii="Cambria Math" w:hAnsi="Cambria Math"/>
                  <w:i/>
                </w:rPr>
              </m:ctrlPr>
            </m:naryPr>
            <m:sub>
              <m:r>
                <w:rPr>
                  <w:rFonts w:ascii="Cambria Math" w:hAnsi="Cambria Math"/>
                </w:rPr>
                <m:t>A</m:t>
              </m:r>
            </m:sub>
            <m:sup/>
            <m:e>
              <m:r>
                <w:rPr>
                  <w:rFonts w:ascii="Cambria Math" w:hAnsi="Cambria Math"/>
                </w:rPr>
                <m:t>dA</m:t>
              </m:r>
            </m:e>
          </m:nary>
          <m:r>
            <w:rPr>
              <w:rFonts w:ascii="Cambria Math" w:hAnsi="Cambria Math"/>
            </w:rPr>
            <m:t>=2Cπ</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p w14:paraId="2F2F30D5" w14:textId="77777777" w:rsidR="000E3AC1" w:rsidRDefault="000E3AC1" w:rsidP="000E3AC1">
      <w:pPr>
        <w:ind w:firstLineChars="200" w:firstLine="420"/>
        <w:jc w:val="left"/>
        <w:rPr>
          <w:rFonts w:asciiTheme="minorEastAsia" w:hAnsiTheme="minorEastAsia"/>
        </w:rPr>
      </w:pPr>
    </w:p>
    <w:p w14:paraId="407139DD" w14:textId="77777777" w:rsidR="000E3AC1" w:rsidRDefault="000E3AC1" w:rsidP="0038463F">
      <w:pPr>
        <w:ind w:firstLineChars="200" w:firstLine="420"/>
        <w:jc w:val="left"/>
        <w:rPr>
          <w:rFonts w:asciiTheme="minorEastAsia" w:hAnsiTheme="minorEastAsia"/>
        </w:rPr>
      </w:pPr>
      <w:r>
        <w:rPr>
          <w:rFonts w:asciiTheme="minorEastAsia" w:hAnsiTheme="minorEastAsia" w:hint="eastAsia"/>
        </w:rPr>
        <w:t>可见：</w:t>
      </w:r>
      <m:oMath>
        <m:r>
          <w:rPr>
            <w:rFonts w:ascii="Cambria Math" w:hAnsi="Cambria Math"/>
          </w:rPr>
          <m:t>J=Γ</m:t>
        </m:r>
      </m:oMath>
    </w:p>
    <w:p w14:paraId="52C5AEFF" w14:textId="77777777" w:rsidR="000E3AC1" w:rsidRDefault="0038463F" w:rsidP="0038463F">
      <w:pPr>
        <w:pStyle w:val="30"/>
      </w:pPr>
      <w:bookmarkStart w:id="23" w:name="_Toc312506405"/>
      <w:r>
        <w:rPr>
          <w:rFonts w:hint="eastAsia"/>
        </w:rPr>
        <w:t>&lt;V&gt;</w:t>
      </w:r>
      <w:r w:rsidR="000E3AC1">
        <w:rPr>
          <w:rFonts w:hint="eastAsia"/>
        </w:rPr>
        <w:t>封闭流体线的速度环量对于时间的变化率——速度环量的随体导数</w:t>
      </w:r>
      <w:bookmarkEnd w:id="23"/>
    </w:p>
    <w:p w14:paraId="04D75311"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可以证明：封闭流体线的速度环量对于时间的变化率等于此封闭曲线的加速度的环量，即有：</w:t>
      </w:r>
    </w:p>
    <w:p w14:paraId="539A7244" w14:textId="77777777" w:rsidR="000E3AC1" w:rsidRDefault="000E3AC1" w:rsidP="000E3AC1">
      <w:pPr>
        <w:ind w:firstLineChars="200" w:firstLine="420"/>
        <w:jc w:val="left"/>
        <w:rPr>
          <w:rFonts w:asciiTheme="minorEastAsia" w:hAnsiTheme="minorEastAsia"/>
        </w:rPr>
      </w:pPr>
    </w:p>
    <w:p w14:paraId="671E724B" w14:textId="77777777" w:rsidR="000E3AC1" w:rsidRDefault="007C68D3" w:rsidP="000E3AC1">
      <w:pPr>
        <w:ind w:firstLineChars="200" w:firstLine="420"/>
        <w:jc w:val="left"/>
        <w:rPr>
          <w:rFonts w:asciiTheme="minorEastAsia" w:hAnsi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subSup"/>
              <m:ctrlPr>
                <w:rPr>
                  <w:rFonts w:ascii="Cambria Math" w:hAnsi="Cambria Math"/>
                  <w:i/>
                </w:rPr>
              </m:ctrlPr>
            </m:naryPr>
            <m:sub>
              <m:r>
                <w:rPr>
                  <w:rFonts w:ascii="Cambria Math" w:hAnsi="Cambria Math"/>
                </w:rPr>
                <m:t>L</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·d</m:t>
              </m:r>
              <m:acc>
                <m:accPr>
                  <m:chr m:val="⃑"/>
                  <m:ctrlPr>
                    <w:rPr>
                      <w:rFonts w:ascii="Cambria Math" w:hAnsi="Cambria Math"/>
                      <w:i/>
                    </w:rPr>
                  </m:ctrlPr>
                </m:accPr>
                <m:e>
                  <m:r>
                    <w:rPr>
                      <w:rFonts w:ascii="Cambria Math" w:hAnsi="Cambria Math"/>
                    </w:rPr>
                    <m:t>l</m:t>
                  </m:r>
                </m:e>
              </m:acc>
            </m:e>
          </m:nary>
        </m:oMath>
      </m:oMathPara>
    </w:p>
    <w:p w14:paraId="16138E0D" w14:textId="77777777" w:rsidR="000E3AC1" w:rsidRDefault="000E3AC1" w:rsidP="000E3AC1">
      <w:pPr>
        <w:ind w:firstLineChars="200" w:firstLine="420"/>
        <w:jc w:val="left"/>
        <w:rPr>
          <w:rFonts w:asciiTheme="minorEastAsia" w:hAnsiTheme="minorEastAsia"/>
        </w:rPr>
      </w:pPr>
    </w:p>
    <w:p w14:paraId="073D444B"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证明：在t时刻取封闭流体线L（这是由确定的流体质点组成的物质线）中的微元流体线</w:t>
      </w:r>
      <m:oMath>
        <m:r>
          <w:rPr>
            <w:rFonts w:ascii="Cambria Math" w:hAnsi="Cambria Math"/>
          </w:rPr>
          <m:t>d</m:t>
        </m:r>
        <m:acc>
          <m:accPr>
            <m:chr m:val="⃑"/>
            <m:ctrlPr>
              <w:rPr>
                <w:rFonts w:ascii="Cambria Math" w:hAnsi="Cambria Math"/>
                <w:i/>
              </w:rPr>
            </m:ctrlPr>
          </m:accPr>
          <m:e>
            <m:r>
              <w:rPr>
                <w:rFonts w:ascii="Cambria Math" w:hAnsi="Cambria Math"/>
              </w:rPr>
              <m:t>l</m:t>
            </m:r>
          </m:e>
        </m:acc>
        <m:r>
          <m:rPr>
            <m:sty m:val="p"/>
          </m:rPr>
          <w:rPr>
            <w:rFonts w:ascii="Cambria Math" w:hAnsi="Cambria Math"/>
          </w:rPr>
          <m:t>=</m:t>
        </m:r>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oMath>
      <w:r>
        <w:rPr>
          <w:rFonts w:asciiTheme="minorEastAsia" w:hAnsiTheme="minorEastAsia"/>
        </w:rPr>
        <w:t>(</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oMath>
      <w:r>
        <w:rPr>
          <w:rFonts w:hint="eastAsia"/>
        </w:rPr>
        <w:t>为单位矢量</w:t>
      </w:r>
      <w:r>
        <w:rPr>
          <w:rFonts w:asciiTheme="minorEastAsia" w:hAnsiTheme="minorEastAsia"/>
        </w:rPr>
        <w:t>)</w:t>
      </w:r>
      <w:r>
        <w:rPr>
          <w:rFonts w:asciiTheme="minorEastAsia" w:hAnsiTheme="minorEastAsia" w:hint="eastAsia"/>
        </w:rPr>
        <w:t>。在</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=t+dt</m:t>
        </m:r>
      </m:oMath>
      <w:r>
        <w:rPr>
          <w:rFonts w:asciiTheme="minorEastAsia" w:hAnsiTheme="minorEastAsia" w:hint="eastAsia"/>
        </w:rPr>
        <w:t>时刻</w:t>
      </w:r>
      <m:oMath>
        <m:r>
          <w:rPr>
            <w:rFonts w:ascii="Cambria Math" w:hAnsi="Cambria Math"/>
          </w:rPr>
          <m:t>d</m:t>
        </m:r>
        <m:acc>
          <m:accPr>
            <m:chr m:val="⃑"/>
            <m:ctrlPr>
              <w:rPr>
                <w:rFonts w:ascii="Cambria Math" w:hAnsi="Cambria Math"/>
                <w:i/>
              </w:rPr>
            </m:ctrlPr>
          </m:accPr>
          <m:e>
            <m:r>
              <w:rPr>
                <w:rFonts w:ascii="Cambria Math" w:hAnsi="Cambria Math"/>
              </w:rPr>
              <m:t>l</m:t>
            </m:r>
          </m:e>
        </m:acc>
      </m:oMath>
      <w:r>
        <w:rPr>
          <w:rFonts w:asciiTheme="minorEastAsia" w:hAnsiTheme="minorEastAsia" w:hint="eastAsia"/>
        </w:rPr>
        <w:t>变成</w:t>
      </w:r>
      <m:oMath>
        <m:r>
          <w:rPr>
            <w:rFonts w:ascii="Cambria Math" w:hAnsi="Cambria Math"/>
          </w:rPr>
          <m:t xml:space="preserve"> d</m:t>
        </m:r>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D(d</m:t>
            </m:r>
            <m:acc>
              <m:accPr>
                <m:chr m:val="⃑"/>
                <m:ctrlPr>
                  <w:rPr>
                    <w:rFonts w:ascii="Cambria Math" w:hAnsi="Cambria Math"/>
                    <w:i/>
                  </w:rPr>
                </m:ctrlPr>
              </m:accPr>
              <m:e>
                <m:r>
                  <w:rPr>
                    <w:rFonts w:ascii="Cambria Math" w:hAnsi="Cambria Math"/>
                  </w:rPr>
                  <m:t>l</m:t>
                </m:r>
              </m:e>
            </m:acc>
            <m:r>
              <w:rPr>
                <w:rFonts w:ascii="Cambria Math" w:hAnsi="Cambria Math"/>
              </w:rPr>
              <m:t>)</m:t>
            </m:r>
          </m:num>
          <m:den>
            <m:r>
              <w:rPr>
                <w:rFonts w:ascii="Cambria Math" w:hAnsi="Cambria Math"/>
              </w:rPr>
              <m:t>Dt</m:t>
            </m:r>
          </m:den>
        </m:f>
        <m:r>
          <w:rPr>
            <w:rFonts w:ascii="Cambria Math" w:hAnsi="Cambria Math"/>
          </w:rPr>
          <m:t>dt</m:t>
        </m:r>
      </m:oMath>
      <w:r>
        <w:rPr>
          <w:rFonts w:asciiTheme="minorEastAsia" w:hAnsiTheme="minorEastAsia" w:hint="eastAsia"/>
        </w:rPr>
        <w:t>。这两者的关系如图所</w:t>
      </w:r>
      <w:r>
        <w:rPr>
          <w:rFonts w:asciiTheme="minorEastAsia" w:hAnsiTheme="minorEastAsia" w:hint="eastAsia"/>
        </w:rPr>
        <w:lastRenderedPageBreak/>
        <w:t>示。</w:t>
      </w:r>
    </w:p>
    <w:p w14:paraId="5471B43B" w14:textId="77777777" w:rsidR="000E3AC1" w:rsidRDefault="007C68D3" w:rsidP="000E3AC1">
      <w:pPr>
        <w:ind w:firstLineChars="200" w:firstLine="420"/>
        <w:jc w:val="left"/>
        <w:rPr>
          <w:rFonts w:asciiTheme="minorEastAsia" w:hAnsiTheme="minorEastAsia"/>
        </w:rPr>
      </w:pPr>
      <w:r>
        <w:rPr>
          <w:rFonts w:asciiTheme="minorEastAsia" w:hAnsiTheme="minorEastAsia"/>
        </w:rPr>
      </w:r>
      <w:r>
        <w:rPr>
          <w:rFonts w:asciiTheme="minorEastAsia" w:hAnsiTheme="minorEastAsia"/>
        </w:rPr>
        <w:pict w14:anchorId="45412DCC">
          <v:group id="_x0000_s1231" editas="canvas" style="width:415.3pt;height:172.5pt;mso-position-horizontal-relative:char;mso-position-vertical-relative:line" coordorigin="2220,429" coordsize="8306,3450">
            <o:lock v:ext="edit" aspectratio="t"/>
            <v:shape id="_x0000_s1232" type="#_x0000_t75" style="position:absolute;left:2220;top:429;width:8306;height:3450" o:preferrelative="f">
              <v:fill o:detectmouseclick="t"/>
              <v:path o:extrusionok="t" o:connecttype="none"/>
              <o:lock v:ext="edit" text="t"/>
            </v:shape>
            <v:shape id="_x0000_s1233" type="#_x0000_t32" style="position:absolute;left:3284;top:519;width:0;height:2474;flip:y" o:connectortype="straight">
              <v:stroke endarrow="block"/>
            </v:shape>
            <v:shape id="_x0000_s1234" type="#_x0000_t32" style="position:absolute;left:3284;top:2993;width:2970;height:0" o:connectortype="straight">
              <v:stroke endarrow="block"/>
            </v:shape>
            <v:shape id="_x0000_s1235" type="#_x0000_t32" style="position:absolute;left:2669;top:2993;width:615;height:615;flip:x" o:connectortype="straight">
              <v:stroke endarrow="block"/>
            </v:shape>
            <v:oval id="_x0000_s1236" style="position:absolute;left:3824;top:1272;width:496;height:1200" filled="f"/>
            <v:oval id="_x0000_s1237" style="position:absolute;left:4663;top:748;width:498;height:1202" filled="f">
              <v:stroke dashstyle="dash"/>
            </v:oval>
            <v:shape id="_x0000_s1238" type="#_x0000_t32" style="position:absolute;left:4247;top:1448;width:73;height:424;flip:x y" o:connectortype="straight">
              <v:stroke startarrow="oval" startarrowwidth="narrow" startarrowlength="short" endarrow="block"/>
            </v:shape>
            <v:shape id="_x0000_s1239" type="#_x0000_t32" style="position:absolute;left:5088;top:924;width:73;height:425;flip:x y" o:connectortype="straight">
              <v:stroke startarrow="oval" startarrowwidth="narrow" startarrowlength="short" endarrow="block"/>
            </v:shape>
            <v:shape id="_x0000_s1240" type="#_x0000_t32" style="position:absolute;left:4320;top:1349;width:841;height:523;flip:y" o:connectortype="straight">
              <v:stroke endarrow="block"/>
            </v:shape>
            <v:shape id="_x0000_s1241" type="#_x0000_t32" style="position:absolute;left:4247;top:924;width:841;height:524;flip:y" o:connectortype="straight">
              <v:stroke endarrow="block"/>
            </v:shape>
            <v:shape id="_x0000_s1242" type="#_x0000_t202" style="position:absolute;left:3735;top:2368;width:630;height:466" filled="f" stroked="f">
              <v:textbox style="mso-next-textbox:#_x0000_s1242">
                <w:txbxContent>
                  <w:p w14:paraId="11718650" w14:textId="77777777" w:rsidR="0076369D" w:rsidRDefault="0076369D" w:rsidP="000E3AC1">
                    <m:oMathPara>
                      <m:oMath>
                        <m:r>
                          <w:rPr>
                            <w:rFonts w:ascii="Cambria Math" w:hAnsi="Cambria Math"/>
                          </w:rPr>
                          <m:t>L(t)</m:t>
                        </m:r>
                      </m:oMath>
                    </m:oMathPara>
                  </w:p>
                </w:txbxContent>
              </v:textbox>
            </v:shape>
            <v:shape id="_x0000_s1243" type="#_x0000_t202" style="position:absolute;left:4603;top:1842;width:630;height:466" filled="f" stroked="f">
              <v:textbox style="mso-next-textbox:#_x0000_s1243">
                <w:txbxContent>
                  <w:p w14:paraId="1CBC1E1B" w14:textId="77777777" w:rsidR="0076369D" w:rsidRDefault="0076369D" w:rsidP="000E3AC1">
                    <m:oMathPara>
                      <m:oMath>
                        <m:r>
                          <w:rPr>
                            <w:rFonts w:ascii="Cambria Math" w:hAnsi="Cambria Math"/>
                          </w:rPr>
                          <m:t>L(</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m:oMathPara>
                  </w:p>
                </w:txbxContent>
              </v:textbox>
            </v:shape>
            <v:shape id="_x0000_s1244" type="#_x0000_t202" style="position:absolute;left:2623;top:3241;width:661;height:524" filled="f" stroked="f">
              <v:textbox style="mso-next-textbox:#_x0000_s1244">
                <w:txbxContent>
                  <w:p w14:paraId="406F128C" w14:textId="77777777" w:rsidR="0076369D" w:rsidRPr="00C636F5" w:rsidRDefault="007C68D3" w:rsidP="000E3AC1">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245" type="#_x0000_t202" style="position:absolute;left:5713;top:2550;width:660;height:526" filled="f" stroked="f">
              <v:textbox style="mso-next-textbox:#_x0000_s1245">
                <w:txbxContent>
                  <w:p w14:paraId="7E43EEE8" w14:textId="77777777" w:rsidR="0076369D" w:rsidRPr="00C636F5" w:rsidRDefault="007C68D3" w:rsidP="000E3AC1">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246" type="#_x0000_t202" style="position:absolute;left:3119;top:519;width:660;height:526" filled="f" stroked="f">
              <v:textbox style="mso-next-textbox:#_x0000_s1246">
                <w:txbxContent>
                  <w:p w14:paraId="6EFF42C8" w14:textId="77777777" w:rsidR="0076369D" w:rsidRPr="00C636F5" w:rsidRDefault="007C68D3" w:rsidP="000E3AC1">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shape id="_x0000_s1247" type="#_x0000_t202" style="position:absolute;left:3808;top:1523;width:660;height:526" filled="f" stroked="f">
              <v:textbox style="mso-next-textbox:#_x0000_s1247">
                <w:txbxContent>
                  <w:p w14:paraId="2F40BBD1" w14:textId="77777777" w:rsidR="0076369D" w:rsidRPr="00FB3434" w:rsidRDefault="0076369D" w:rsidP="000E3AC1">
                    <m:oMathPara>
                      <m:oMath>
                        <m:r>
                          <w:rPr>
                            <w:rFonts w:ascii="Cambria Math" w:hAnsi="Cambria Math"/>
                          </w:rPr>
                          <m:t>d</m:t>
                        </m:r>
                        <m:acc>
                          <m:accPr>
                            <m:chr m:val="⃑"/>
                            <m:ctrlPr>
                              <w:rPr>
                                <w:rFonts w:ascii="Cambria Math" w:hAnsi="Cambria Math"/>
                                <w:i/>
                              </w:rPr>
                            </m:ctrlPr>
                          </m:accPr>
                          <m:e>
                            <m:r>
                              <w:rPr>
                                <w:rFonts w:ascii="Cambria Math" w:hAnsi="Cambria Math"/>
                              </w:rPr>
                              <m:t>l</m:t>
                            </m:r>
                          </m:e>
                        </m:acc>
                      </m:oMath>
                    </m:oMathPara>
                  </w:p>
                </w:txbxContent>
              </v:textbox>
            </v:shape>
            <v:shape id="_x0000_s1248" type="#_x0000_t202" style="position:absolute;left:4814;top:748;width:1979;height:775" filled="f" stroked="f">
              <v:textbox style="mso-next-textbox:#_x0000_s1248">
                <w:txbxContent>
                  <w:p w14:paraId="6E016AD6" w14:textId="77777777" w:rsidR="0076369D" w:rsidRPr="00FB3434" w:rsidRDefault="0076369D" w:rsidP="000E3AC1">
                    <w:pPr>
                      <w:rPr>
                        <w:sz w:val="15"/>
                        <w:szCs w:val="15"/>
                      </w:rPr>
                    </w:pPr>
                    <m:oMathPara>
                      <m:oMath>
                        <m:r>
                          <w:rPr>
                            <w:rFonts w:ascii="Cambria Math" w:hAnsi="Cambria Math"/>
                            <w:sz w:val="15"/>
                            <w:szCs w:val="15"/>
                          </w:rPr>
                          <m:t>d</m:t>
                        </m:r>
                        <m:sSup>
                          <m:sSupPr>
                            <m:ctrlPr>
                              <w:rPr>
                                <w:rFonts w:ascii="Cambria Math" w:hAnsi="Cambria Math"/>
                                <w:i/>
                                <w:sz w:val="15"/>
                                <w:szCs w:val="15"/>
                              </w:rPr>
                            </m:ctrlPr>
                          </m:sSupPr>
                          <m:e>
                            <m:acc>
                              <m:accPr>
                                <m:chr m:val="⃑"/>
                                <m:ctrlPr>
                                  <w:rPr>
                                    <w:rFonts w:ascii="Cambria Math" w:hAnsi="Cambria Math"/>
                                    <w:i/>
                                    <w:sz w:val="15"/>
                                    <w:szCs w:val="15"/>
                                  </w:rPr>
                                </m:ctrlPr>
                              </m:accPr>
                              <m:e>
                                <m:r>
                                  <w:rPr>
                                    <w:rFonts w:ascii="Cambria Math" w:hAnsi="Cambria Math"/>
                                    <w:sz w:val="15"/>
                                    <w:szCs w:val="15"/>
                                  </w:rPr>
                                  <m:t>l</m:t>
                                </m:r>
                              </m:e>
                            </m:acc>
                          </m:e>
                          <m:sup>
                            <m:r>
                              <w:rPr>
                                <w:rFonts w:ascii="Cambria Math" w:hAnsi="Cambria Math"/>
                                <w:sz w:val="15"/>
                                <w:szCs w:val="15"/>
                              </w:rPr>
                              <m:t>'</m:t>
                            </m:r>
                          </m:sup>
                        </m:sSup>
                        <m:r>
                          <w:rPr>
                            <w:rFonts w:ascii="Cambria Math" w:hAnsi="Cambria Math"/>
                            <w:sz w:val="15"/>
                            <w:szCs w:val="15"/>
                          </w:rPr>
                          <m:t>=d</m:t>
                        </m:r>
                        <m:acc>
                          <m:accPr>
                            <m:chr m:val="⃑"/>
                            <m:ctrlPr>
                              <w:rPr>
                                <w:rFonts w:ascii="Cambria Math" w:hAnsi="Cambria Math"/>
                                <w:i/>
                                <w:sz w:val="15"/>
                                <w:szCs w:val="15"/>
                              </w:rPr>
                            </m:ctrlPr>
                          </m:accPr>
                          <m:e>
                            <m:r>
                              <w:rPr>
                                <w:rFonts w:ascii="Cambria Math" w:hAnsi="Cambria Math"/>
                                <w:sz w:val="15"/>
                                <w:szCs w:val="15"/>
                              </w:rPr>
                              <m:t>l</m:t>
                            </m:r>
                          </m:e>
                        </m:acc>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D(d</m:t>
                            </m:r>
                            <m:acc>
                              <m:accPr>
                                <m:chr m:val="⃑"/>
                                <m:ctrlPr>
                                  <w:rPr>
                                    <w:rFonts w:ascii="Cambria Math" w:hAnsi="Cambria Math"/>
                                    <w:i/>
                                    <w:sz w:val="15"/>
                                    <w:szCs w:val="15"/>
                                  </w:rPr>
                                </m:ctrlPr>
                              </m:accPr>
                              <m:e>
                                <m:r>
                                  <w:rPr>
                                    <w:rFonts w:ascii="Cambria Math" w:hAnsi="Cambria Math"/>
                                    <w:sz w:val="15"/>
                                    <w:szCs w:val="15"/>
                                  </w:rPr>
                                  <m:t>l</m:t>
                                </m:r>
                              </m:e>
                            </m:acc>
                            <m:r>
                              <w:rPr>
                                <w:rFonts w:ascii="Cambria Math" w:hAnsi="Cambria Math"/>
                                <w:sz w:val="15"/>
                                <w:szCs w:val="15"/>
                              </w:rPr>
                              <m:t>)</m:t>
                            </m:r>
                          </m:num>
                          <m:den>
                            <m:r>
                              <w:rPr>
                                <w:rFonts w:ascii="Cambria Math" w:hAnsi="Cambria Math"/>
                                <w:sz w:val="15"/>
                                <w:szCs w:val="15"/>
                              </w:rPr>
                              <m:t>Dt</m:t>
                            </m:r>
                          </m:den>
                        </m:f>
                        <m:r>
                          <w:rPr>
                            <w:rFonts w:ascii="Cambria Math" w:hAnsi="Cambria Math"/>
                            <w:sz w:val="15"/>
                            <w:szCs w:val="15"/>
                          </w:rPr>
                          <m:t>dt</m:t>
                        </m:r>
                      </m:oMath>
                    </m:oMathPara>
                  </w:p>
                </w:txbxContent>
              </v:textbox>
            </v:shape>
            <v:shape id="_x0000_s1249" type="#_x0000_t202" style="position:absolute;left:4333;top:1628;width:660;height:526" filled="f" stroked="f">
              <v:textbox style="mso-next-textbox:#_x0000_s1249">
                <w:txbxContent>
                  <w:p w14:paraId="26C012C6" w14:textId="77777777" w:rsidR="0076369D" w:rsidRPr="00FB3434" w:rsidRDefault="007C68D3" w:rsidP="000E3AC1">
                    <m:oMathPara>
                      <m:oMath>
                        <m:acc>
                          <m:accPr>
                            <m:chr m:val="⃑"/>
                            <m:ctrlPr>
                              <w:rPr>
                                <w:rFonts w:ascii="Cambria Math" w:hAnsi="Cambria Math"/>
                                <w:i/>
                              </w:rPr>
                            </m:ctrlPr>
                          </m:accPr>
                          <m:e>
                            <m:r>
                              <w:rPr>
                                <w:rFonts w:ascii="Cambria Math" w:hAnsi="Cambria Math"/>
                              </w:rPr>
                              <m:t>v</m:t>
                            </m:r>
                          </m:e>
                        </m:acc>
                        <m:r>
                          <w:rPr>
                            <w:rFonts w:ascii="Cambria Math" w:hAnsi="Cambria Math"/>
                          </w:rPr>
                          <m:t>dt</m:t>
                        </m:r>
                      </m:oMath>
                    </m:oMathPara>
                  </w:p>
                </w:txbxContent>
              </v:textbox>
            </v:shape>
            <v:shape id="_x0000_s1250" type="#_x0000_t202" style="position:absolute;left:3479;top:804;width:1634;height:526" filled="f" stroked="f">
              <v:textbox style="mso-next-textbox:#_x0000_s1250">
                <w:txbxContent>
                  <w:p w14:paraId="716FEA5D" w14:textId="77777777" w:rsidR="0076369D" w:rsidRPr="00FB3434" w:rsidRDefault="007C68D3" w:rsidP="000E3AC1">
                    <m:oMathPara>
                      <m:oMath>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v</m:t>
                                </m:r>
                              </m:e>
                            </m:acc>
                          </m:e>
                        </m:d>
                        <m:r>
                          <w:rPr>
                            <w:rFonts w:ascii="Cambria Math" w:hAnsi="Cambria Math"/>
                          </w:rPr>
                          <m:t>dt</m:t>
                        </m:r>
                      </m:oMath>
                    </m:oMathPara>
                  </w:p>
                </w:txbxContent>
              </v:textbox>
            </v:shape>
            <w10:wrap type="none"/>
            <w10:anchorlock/>
          </v:group>
        </w:pict>
      </w:r>
    </w:p>
    <w:p w14:paraId="291C241C"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根据矢量的平行四边形法则有：</w:t>
      </w:r>
    </w:p>
    <w:p w14:paraId="37A2167F" w14:textId="77777777" w:rsidR="000E3AC1" w:rsidRDefault="000E3AC1" w:rsidP="000E3AC1">
      <w:pPr>
        <w:ind w:firstLineChars="200" w:firstLine="420"/>
        <w:jc w:val="left"/>
        <w:rPr>
          <w:rFonts w:asciiTheme="minorEastAsia" w:hAnsiTheme="minorEastAsia"/>
        </w:rPr>
      </w:pPr>
    </w:p>
    <w:p w14:paraId="6045D52F" w14:textId="77777777" w:rsidR="000E3AC1" w:rsidRDefault="000E3AC1" w:rsidP="000E3AC1">
      <w:pPr>
        <w:ind w:firstLineChars="200" w:firstLine="420"/>
        <w:jc w:val="left"/>
        <w:rPr>
          <w:rFonts w:asciiTheme="minorEastAsia" w:hAnsiTheme="minorEastAsia"/>
        </w:rPr>
      </w:pPr>
      <m:oMathPara>
        <m:oMath>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v</m:t>
                  </m:r>
                </m:e>
              </m:acc>
            </m:e>
          </m:d>
          <m:r>
            <w:rPr>
              <w:rFonts w:ascii="Cambria Math" w:hAnsi="Cambria Math"/>
            </w:rPr>
            <m:t>dt-</m:t>
          </m:r>
          <m:acc>
            <m:accPr>
              <m:chr m:val="⃑"/>
              <m:ctrlPr>
                <w:rPr>
                  <w:rFonts w:ascii="Cambria Math" w:hAnsi="Cambria Math"/>
                  <w:i/>
                </w:rPr>
              </m:ctrlPr>
            </m:accPr>
            <m:e>
              <m:r>
                <w:rPr>
                  <w:rFonts w:ascii="Cambria Math" w:hAnsi="Cambria Math"/>
                </w:rPr>
                <m:t>v</m:t>
              </m:r>
            </m:e>
          </m:acc>
          <m:r>
            <w:rPr>
              <w:rFonts w:ascii="Cambria Math" w:hAnsi="Cambria Math"/>
            </w:rPr>
            <m:t>dt=d</m:t>
          </m:r>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l</m:t>
                      </m:r>
                    </m:e>
                  </m:acc>
                </m:e>
              </m:d>
            </m:num>
            <m:den>
              <m:r>
                <w:rPr>
                  <w:rFonts w:ascii="Cambria Math" w:hAnsi="Cambria Math"/>
                </w:rPr>
                <m:t>Dt</m:t>
              </m:r>
            </m:den>
          </m:f>
          <m:r>
            <w:rPr>
              <w:rFonts w:ascii="Cambria Math" w:hAnsi="Cambria Math"/>
            </w:rPr>
            <m:t>dt</m:t>
          </m:r>
        </m:oMath>
      </m:oMathPara>
    </w:p>
    <w:p w14:paraId="72105E1D" w14:textId="77777777" w:rsidR="000E3AC1" w:rsidRDefault="000E3AC1" w:rsidP="000E3AC1">
      <w:pPr>
        <w:ind w:firstLineChars="200" w:firstLine="420"/>
        <w:jc w:val="left"/>
      </w:pPr>
      <w:r>
        <w:rPr>
          <w:rFonts w:hint="eastAsia"/>
        </w:rPr>
        <w:t>由此有：</w:t>
      </w:r>
    </w:p>
    <w:p w14:paraId="78F769E7" w14:textId="77777777" w:rsidR="000E3AC1" w:rsidRDefault="000E3AC1" w:rsidP="000E3AC1">
      <w:pPr>
        <w:ind w:firstLineChars="200" w:firstLine="420"/>
        <w:jc w:val="left"/>
      </w:pPr>
      <m:oMathPara>
        <m:oMath>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l</m:t>
                      </m:r>
                    </m:e>
                  </m:acc>
                </m:e>
              </m:d>
            </m:num>
            <m:den>
              <m:r>
                <w:rPr>
                  <w:rFonts w:ascii="Cambria Math" w:hAnsi="Cambria Math"/>
                </w:rPr>
                <m:t>Dt</m:t>
              </m:r>
            </m:den>
          </m:f>
        </m:oMath>
      </m:oMathPara>
    </w:p>
    <w:p w14:paraId="46A6CE5C" w14:textId="77777777" w:rsidR="000E3AC1" w:rsidRPr="00E76CA5" w:rsidRDefault="000E3AC1" w:rsidP="000E3AC1">
      <w:pPr>
        <w:ind w:firstLineChars="200" w:firstLine="420"/>
        <w:jc w:val="left"/>
      </w:pPr>
      <w:r>
        <w:rPr>
          <w:rFonts w:asciiTheme="minorEastAsia" w:hAnsiTheme="minorEastAsia" w:hint="eastAsia"/>
        </w:rPr>
        <w:t>又因为</w:t>
      </w:r>
      <w:r>
        <w:rPr>
          <w:rFonts w:asciiTheme="minorEastAsia" w:hAnsiTheme="minorEastAsia"/>
        </w:rPr>
        <w:t>:</w:t>
      </w:r>
    </w:p>
    <w:p w14:paraId="08477A9D" w14:textId="77777777" w:rsidR="000E3AC1" w:rsidRDefault="000E3AC1" w:rsidP="000E3AC1">
      <w:pPr>
        <w:ind w:firstLineChars="200" w:firstLine="420"/>
        <w:jc w:val="left"/>
        <w:rPr>
          <w:rFonts w:asciiTheme="minorEastAsia" w:hAnsiTheme="minorEastAsia"/>
        </w:rPr>
      </w:pPr>
      <m:oMathPara>
        <m:oMath>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oMath>
      </m:oMathPara>
    </w:p>
    <w:p w14:paraId="39378EAF"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所以由上两式有：</w:t>
      </w:r>
    </w:p>
    <w:p w14:paraId="2369AB83" w14:textId="77777777" w:rsidR="000E3AC1" w:rsidRDefault="000E3AC1" w:rsidP="000E3AC1">
      <w:pPr>
        <w:ind w:firstLineChars="200" w:firstLine="420"/>
        <w:jc w:val="left"/>
        <w:rPr>
          <w:rFonts w:asciiTheme="minorEastAsia" w:hAnsiTheme="minorEastAsia"/>
        </w:rPr>
      </w:pPr>
      <m:oMathPara>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l</m:t>
                      </m:r>
                    </m:e>
                  </m:acc>
                </m:e>
              </m:d>
            </m:num>
            <m:den>
              <m:r>
                <w:rPr>
                  <w:rFonts w:ascii="Cambria Math" w:hAnsi="Cambria Math"/>
                </w:rPr>
                <m:t>Dt</m:t>
              </m:r>
            </m:den>
          </m:f>
        </m:oMath>
      </m:oMathPara>
    </w:p>
    <w:p w14:paraId="27E5958F"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又：</w:t>
      </w:r>
    </w:p>
    <w:p w14:paraId="2DA7680A" w14:textId="77777777" w:rsidR="000E3AC1" w:rsidRDefault="007C68D3" w:rsidP="000E3AC1">
      <w:pPr>
        <w:ind w:firstLineChars="200" w:firstLine="420"/>
        <w:jc w:val="left"/>
        <w:rPr>
          <w:rFonts w:asciiTheme="minorEastAsia" w:hAnsi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l</m:t>
                      </m:r>
                    </m:e>
                  </m:acc>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0A4F205A"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注：</w:t>
      </w:r>
      <m:oMath>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w:r>
        <w:rPr>
          <w:rFonts w:asciiTheme="minorEastAsia" w:hAnsiTheme="minorEastAsia" w:hint="eastAsia"/>
        </w:rPr>
        <w:t>；其中</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oMath>
      <w:r>
        <w:rPr>
          <w:rFonts w:asciiTheme="minorEastAsia" w:hAnsiTheme="minorEastAsia" w:hint="eastAsia"/>
        </w:rPr>
        <w:t>表示速度随体运动中变化，</w:t>
      </w:r>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l</m:t>
                    </m:r>
                  </m:e>
                </m:acc>
              </m:e>
            </m:d>
          </m:num>
          <m:den>
            <m:r>
              <w:rPr>
                <w:rFonts w:ascii="Cambria Math" w:hAnsi="Cambria Math"/>
              </w:rPr>
              <m:t>Dt</m:t>
            </m:r>
          </m:den>
        </m:f>
      </m:oMath>
      <w:r>
        <w:rPr>
          <w:rFonts w:asciiTheme="minorEastAsia" w:hAnsiTheme="minorEastAsia" w:hint="eastAsia"/>
        </w:rPr>
        <w:t>线元在随体运动中不断改变其形状。</w:t>
      </w:r>
    </w:p>
    <w:p w14:paraId="1898D292" w14:textId="77777777" w:rsidR="000E3AC1" w:rsidRDefault="000E3AC1" w:rsidP="000E3AC1">
      <w:pPr>
        <w:ind w:firstLineChars="200" w:firstLine="420"/>
        <w:jc w:val="left"/>
        <w:rPr>
          <w:rFonts w:asciiTheme="minorEastAsia" w:hAnsiTheme="minorEastAsia"/>
        </w:rPr>
      </w:pPr>
    </w:p>
    <w:p w14:paraId="39D2F585"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对上式两边取环量得：</w:t>
      </w:r>
    </w:p>
    <w:p w14:paraId="6D21B7EB" w14:textId="77777777" w:rsidR="000E3AC1" w:rsidRDefault="000E3AC1" w:rsidP="000E3AC1">
      <w:pPr>
        <w:ind w:firstLineChars="200" w:firstLine="420"/>
        <w:jc w:val="left"/>
        <w:rPr>
          <w:rFonts w:asciiTheme="minorEastAsia" w:hAnsiTheme="minorEastAsia"/>
        </w:rPr>
      </w:pPr>
    </w:p>
    <w:p w14:paraId="4199B2F3" w14:textId="77777777" w:rsidR="000E3AC1" w:rsidRDefault="007C68D3" w:rsidP="000E3AC1">
      <w:pPr>
        <w:ind w:firstLineChars="200" w:firstLine="420"/>
        <w:jc w:val="left"/>
        <w:rPr>
          <w:rFonts w:asciiTheme="minorEastAsia" w:hAnsiTheme="minorEastAsia"/>
        </w:rPr>
      </w:pPr>
      <m:oMathPara>
        <m:oMath>
          <m:nary>
            <m:naryPr>
              <m:chr m:val="∮"/>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d>
            </m:e>
          </m:nary>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交换积分与微商的顺序</m:t>
                  </m:r>
                </m:e>
              </m:groupChr>
            </m:e>
          </m:box>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subSup"/>
              <m:ctrlPr>
                <w:rPr>
                  <w:rFonts w:ascii="Cambria Math" w:hAnsi="Cambria Math"/>
                  <w:i/>
                </w:rPr>
              </m:ctrlPr>
            </m:naryPr>
            <m:sub>
              <m:r>
                <w:rPr>
                  <w:rFonts w:ascii="Cambria Math" w:hAnsi="Cambria Math"/>
                </w:rPr>
                <m:t>L</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m:t>
          </m:r>
          <m:nary>
            <m:naryPr>
              <m:chr m:val="∮"/>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m:t>
          </m:r>
          <m:nary>
            <m:naryPr>
              <m:chr m:val="∮"/>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e>
          </m:nary>
        </m:oMath>
      </m:oMathPara>
    </w:p>
    <w:p w14:paraId="4072E26E" w14:textId="77777777" w:rsidR="000E3AC1" w:rsidRDefault="000E3AC1" w:rsidP="000E3AC1">
      <w:pPr>
        <w:jc w:val="left"/>
        <w:rPr>
          <w:rFonts w:asciiTheme="minorEastAsia" w:hAnsiTheme="minorEastAsia"/>
        </w:rPr>
      </w:pPr>
    </w:p>
    <w:p w14:paraId="12655AC0"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注意到速度函数</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oMath>
      <w:r>
        <w:rPr>
          <w:rFonts w:asciiTheme="minorEastAsia" w:hAnsiTheme="minorEastAsia" w:hint="eastAsia"/>
        </w:rPr>
        <w:t>是</w:t>
      </w:r>
      <m:oMath>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oMath>
      <w:r>
        <w:rPr>
          <w:rFonts w:asciiTheme="minorEastAsia" w:hAnsiTheme="minorEastAsia" w:hint="eastAsia"/>
        </w:rPr>
        <w:t>的单值函数，所以环路积分</w:t>
      </w:r>
      <m:oMath>
        <m:nary>
          <m:naryPr>
            <m:chr m:val="∮"/>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e>
        </m:nary>
        <m:r>
          <w:rPr>
            <w:rFonts w:ascii="Cambria Math" w:hAnsi="Cambria Math"/>
          </w:rPr>
          <m:t>=0</m:t>
        </m:r>
      </m:oMath>
      <w:r>
        <w:rPr>
          <w:rFonts w:asciiTheme="minorEastAsia" w:hAnsiTheme="minorEastAsia" w:hint="eastAsia"/>
        </w:rPr>
        <w:t>。</w:t>
      </w:r>
    </w:p>
    <w:p w14:paraId="5557217C" w14:textId="77777777" w:rsidR="000E3AC1" w:rsidRDefault="000E3AC1" w:rsidP="000E3AC1">
      <w:pPr>
        <w:ind w:firstLineChars="200" w:firstLine="420"/>
        <w:jc w:val="left"/>
        <w:rPr>
          <w:rFonts w:asciiTheme="minorEastAsia" w:hAnsiTheme="minorEastAsia"/>
        </w:rPr>
      </w:pPr>
      <w:r>
        <w:rPr>
          <w:rFonts w:asciiTheme="minorEastAsia" w:hAnsiTheme="minorEastAsia" w:hint="eastAsia"/>
        </w:rPr>
        <w:t>于是证得：</w:t>
      </w:r>
    </w:p>
    <w:p w14:paraId="0AAC728F" w14:textId="77777777" w:rsidR="000E3AC1" w:rsidRDefault="007C68D3" w:rsidP="000E3AC1">
      <w:pPr>
        <w:ind w:firstLineChars="200" w:firstLine="420"/>
        <w:jc w:val="left"/>
        <w:rPr>
          <w:rFonts w:asciiTheme="minorEastAsia" w:hAnsi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subSup"/>
              <m:ctrlPr>
                <w:rPr>
                  <w:rFonts w:ascii="Cambria Math" w:hAnsi="Cambria Math"/>
                  <w:i/>
                </w:rPr>
              </m:ctrlPr>
            </m:naryPr>
            <m:sub>
              <m:r>
                <w:rPr>
                  <w:rFonts w:ascii="Cambria Math" w:hAnsi="Cambria Math"/>
                </w:rPr>
                <m:t>L</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m:t>
          </m:r>
          <m:nary>
            <m:naryPr>
              <m:chr m:val="∮"/>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∙d</m:t>
              </m:r>
              <m:acc>
                <m:accPr>
                  <m:chr m:val="⃑"/>
                  <m:ctrlPr>
                    <w:rPr>
                      <w:rFonts w:ascii="Cambria Math" w:hAnsi="Cambria Math"/>
                      <w:i/>
                    </w:rPr>
                  </m:ctrlPr>
                </m:accPr>
                <m:e>
                  <m:r>
                    <w:rPr>
                      <w:rFonts w:ascii="Cambria Math" w:hAnsi="Cambria Math"/>
                    </w:rPr>
                    <m:t>l</m:t>
                  </m:r>
                </m:e>
              </m:acc>
            </m:e>
          </m:nary>
        </m:oMath>
      </m:oMathPara>
    </w:p>
    <w:p w14:paraId="14B389A1" w14:textId="77777777" w:rsidR="000E3AC1" w:rsidRDefault="000E3AC1" w:rsidP="000E3AC1">
      <w:pPr>
        <w:ind w:firstLineChars="200" w:firstLine="420"/>
        <w:jc w:val="right"/>
        <w:rPr>
          <w:rFonts w:asciiTheme="minorEastAsia" w:hAnsiTheme="minorEastAsia"/>
        </w:rPr>
      </w:pPr>
      <w:r>
        <w:rPr>
          <w:rFonts w:asciiTheme="minorEastAsia" w:hAnsiTheme="minorEastAsia" w:hint="eastAsia"/>
        </w:rPr>
        <w:t>····（</w:t>
      </w:r>
      <w:r w:rsidR="00F54B75">
        <w:rPr>
          <w:rFonts w:asciiTheme="minorEastAsia" w:hAnsiTheme="minorEastAsia" w:hint="eastAsia"/>
        </w:rPr>
        <w:t>I</w:t>
      </w:r>
      <w:r>
        <w:rPr>
          <w:rFonts w:asciiTheme="minorEastAsia" w:hAnsiTheme="minorEastAsia" w:hint="eastAsia"/>
        </w:rPr>
        <w:t>）（1-6-7）</w:t>
      </w:r>
    </w:p>
    <w:p w14:paraId="46B3A960" w14:textId="77777777" w:rsidR="000E3AC1" w:rsidRPr="00D853D9" w:rsidRDefault="000E3AC1" w:rsidP="000E3AC1">
      <w:pPr>
        <w:ind w:firstLineChars="200" w:firstLine="420"/>
        <w:jc w:val="left"/>
        <w:rPr>
          <w:rFonts w:asciiTheme="minorEastAsia" w:hAnsiTheme="minorEastAsia"/>
        </w:rPr>
      </w:pPr>
      <w:r>
        <w:rPr>
          <w:rFonts w:asciiTheme="minorEastAsia" w:hAnsiTheme="minorEastAsia" w:hint="eastAsia"/>
        </w:rPr>
        <w:lastRenderedPageBreak/>
        <w:t>这一结果是纯运动学性质，因而对任何一种流动都是正确的。</w:t>
      </w:r>
    </w:p>
    <w:p w14:paraId="75759114" w14:textId="77777777" w:rsidR="0032078C" w:rsidRDefault="0032078C" w:rsidP="0032078C">
      <w:pPr>
        <w:pStyle w:val="30"/>
      </w:pPr>
      <w:bookmarkStart w:id="24" w:name="_Toc312506406"/>
      <w:r>
        <w:rPr>
          <w:rFonts w:hint="eastAsia"/>
        </w:rPr>
        <w:t>&lt;VI&gt;涡通量对时间的变化率——涡通量的随体导数</w:t>
      </w:r>
      <w:bookmarkEnd w:id="24"/>
    </w:p>
    <w:p w14:paraId="3A4B97DD" w14:textId="77777777" w:rsidR="0032078C" w:rsidRDefault="007C68D3" w:rsidP="0032078C">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undOvr"/>
              <m:ctrlPr>
                <w:rPr>
                  <w:rFonts w:ascii="Cambria Math" w:hAnsi="Cambria Math"/>
                  <w:i/>
                </w:rPr>
              </m:ctrlPr>
            </m:naryPr>
            <m:sub>
              <m:r>
                <w:rPr>
                  <w:rFonts w:ascii="Cambria Math" w:hAnsi="Cambria Math"/>
                </w:rPr>
                <m:t>A</m:t>
              </m:r>
            </m:sub>
            <m:sup/>
            <m:e>
              <m:acc>
                <m:accPr>
                  <m:chr m:val="⃗"/>
                  <m:ctrlPr>
                    <w:rPr>
                      <w:rFonts w:ascii="Cambria Math" w:hAnsi="Cambria Math"/>
                      <w:i/>
                    </w:rPr>
                  </m:ctrlPr>
                </m:accPr>
                <m:e>
                  <m:r>
                    <w:rPr>
                      <w:rFonts w:ascii="Cambria Math" w:hAnsi="Cambria Math"/>
                    </w:rPr>
                    <m:t>Ω</m:t>
                  </m:r>
                </m:e>
              </m:acc>
            </m:e>
          </m:nary>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m:t>
          </m:r>
          <m:nary>
            <m:naryPr>
              <m:chr m:val="∬"/>
              <m:limLoc m:val="undOvr"/>
              <m:ctrlPr>
                <w:rPr>
                  <w:rFonts w:ascii="Cambria Math" w:hAnsi="Cambria Math"/>
                  <w:i/>
                </w:rPr>
              </m:ctrlPr>
            </m:naryPr>
            <m:sub>
              <m:r>
                <w:rPr>
                  <w:rFonts w:ascii="Cambria Math" w:hAnsi="Cambria Math"/>
                </w:rPr>
                <m:t>A</m:t>
              </m:r>
            </m:sub>
            <m:sup/>
            <m:e>
              <m:r>
                <w:rPr>
                  <w:rFonts w:ascii="Cambria Math" w:hAnsi="Cambria Math"/>
                </w:rPr>
                <m:t>[</m:t>
              </m:r>
            </m:e>
          </m:nary>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Ω</m:t>
                  </m:r>
                </m:e>
              </m:acc>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A</m:t>
              </m:r>
            </m:e>
          </m:acc>
        </m:oMath>
      </m:oMathPara>
    </w:p>
    <w:p w14:paraId="010DCCD6" w14:textId="77777777" w:rsidR="0032078C" w:rsidRDefault="0032078C" w:rsidP="0032078C">
      <w:pPr>
        <w:ind w:firstLineChars="200" w:firstLine="420"/>
      </w:pPr>
      <w:r>
        <w:rPr>
          <w:rFonts w:hint="eastAsia"/>
        </w:rPr>
        <w:t>推导如下：</w:t>
      </w:r>
    </w:p>
    <w:p w14:paraId="0977CF2A" w14:textId="77777777" w:rsidR="0032078C" w:rsidRDefault="0032078C" w:rsidP="0032078C">
      <w:pPr>
        <w:ind w:firstLineChars="200" w:firstLine="420"/>
      </w:pPr>
      <w:r>
        <w:rPr>
          <w:rFonts w:hint="eastAsia"/>
        </w:rPr>
        <w:t>因：</w:t>
      </w:r>
    </w:p>
    <w:p w14:paraId="5453322F" w14:textId="77777777" w:rsidR="0032078C" w:rsidRDefault="007C68D3" w:rsidP="0032078C">
      <w:pPr>
        <w:ind w:firstLineChars="200" w:firstLine="420"/>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undOvr"/>
              <m:ctrlPr>
                <w:rPr>
                  <w:rFonts w:ascii="Cambria Math" w:hAnsi="Cambria Math"/>
                  <w:i/>
                </w:rPr>
              </m:ctrlPr>
            </m:naryPr>
            <m:sub>
              <m:r>
                <w:rPr>
                  <w:rFonts w:ascii="Cambria Math" w:hAnsi="Cambria Math"/>
                </w:rPr>
                <m:t>A</m:t>
              </m:r>
            </m:sub>
            <m:sup/>
            <m:e>
              <m:acc>
                <m:accPr>
                  <m:chr m:val="⃗"/>
                  <m:ctrlPr>
                    <w:rPr>
                      <w:rFonts w:ascii="Cambria Math" w:hAnsi="Cambria Math"/>
                      <w:i/>
                    </w:rPr>
                  </m:ctrlPr>
                </m:accPr>
                <m:e>
                  <m:r>
                    <w:rPr>
                      <w:rFonts w:ascii="Cambria Math" w:hAnsi="Cambria Math"/>
                    </w:rPr>
                    <m:t>Ω</m:t>
                  </m:r>
                </m:e>
              </m:acc>
            </m:e>
          </m:nary>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m:t>
          </m:r>
          <m:nary>
            <m:naryPr>
              <m:chr m:val="∬"/>
              <m:limLoc m:val="undOvr"/>
              <m:ctrlPr>
                <w:rPr>
                  <w:rFonts w:ascii="Cambria Math" w:hAnsi="Cambria Math"/>
                  <w:i/>
                </w:rPr>
              </m:ctrlPr>
            </m:naryPr>
            <m:sub>
              <m:r>
                <w:rPr>
                  <w:rFonts w:ascii="Cambria Math" w:hAnsi="Cambria Math"/>
                </w:rPr>
                <m:t>A</m:t>
              </m:r>
            </m:sub>
            <m:sup/>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Ω</m:t>
                      </m:r>
                    </m:e>
                  </m:acc>
                </m:num>
                <m:den>
                  <m:r>
                    <w:rPr>
                      <w:rFonts w:ascii="Cambria Math" w:hAnsi="Cambria Math"/>
                    </w:rPr>
                    <m:t>Dt</m:t>
                  </m:r>
                </m:den>
              </m:f>
            </m:e>
          </m:nary>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m:t>
          </m:r>
          <m:nary>
            <m:naryPr>
              <m:chr m:val="∬"/>
              <m:limLoc m:val="undOvr"/>
              <m:ctrlPr>
                <w:rPr>
                  <w:rFonts w:ascii="Cambria Math" w:hAnsi="Cambria Math"/>
                  <w:i/>
                </w:rPr>
              </m:ctrlPr>
            </m:naryPr>
            <m:sub>
              <m:r>
                <w:rPr>
                  <w:rFonts w:ascii="Cambria Math" w:hAnsi="Cambria Math"/>
                </w:rPr>
                <m:t>A</m:t>
              </m:r>
            </m:sub>
            <m:sup/>
            <m:e>
              <m:acc>
                <m:accPr>
                  <m:chr m:val="⃗"/>
                  <m:ctrlPr>
                    <w:rPr>
                      <w:rFonts w:ascii="Cambria Math" w:hAnsi="Cambria Math"/>
                      <w:i/>
                    </w:rPr>
                  </m:ctrlPr>
                </m:accPr>
                <m:e>
                  <m:r>
                    <w:rPr>
                      <w:rFonts w:ascii="Cambria Math" w:hAnsi="Cambria Math"/>
                    </w:rPr>
                    <m:t>Ω</m:t>
                  </m:r>
                </m:e>
              </m:acc>
            </m:e>
          </m:nary>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A</m:t>
                      </m:r>
                    </m:e>
                  </m:acc>
                </m:e>
              </m:d>
            </m:num>
            <m:den>
              <m:r>
                <w:rPr>
                  <w:rFonts w:ascii="Cambria Math" w:hAnsi="Cambria Math"/>
                </w:rPr>
                <m:t>Dt</m:t>
              </m:r>
            </m:den>
          </m:f>
        </m:oMath>
      </m:oMathPara>
    </w:p>
    <w:p w14:paraId="16B915B2" w14:textId="77777777" w:rsidR="0032078C" w:rsidRDefault="0032078C" w:rsidP="0032078C">
      <w:pPr>
        <w:ind w:firstLineChars="200" w:firstLine="420"/>
        <w:jc w:val="right"/>
      </w:pPr>
      <w:r>
        <w:rPr>
          <w:rFonts w:hint="eastAsia"/>
        </w:rPr>
        <w:t>····</w:t>
      </w:r>
      <w:r>
        <w:rPr>
          <w:rFonts w:asciiTheme="minorEastAsia" w:hAnsiTheme="minorEastAsia" w:hint="eastAsia"/>
        </w:rPr>
        <w:t>①</w:t>
      </w:r>
    </w:p>
    <w:p w14:paraId="55821CF0" w14:textId="77777777" w:rsidR="0032078C" w:rsidRDefault="0032078C" w:rsidP="0032078C">
      <w:pPr>
        <w:ind w:firstLineChars="200" w:firstLine="420"/>
      </w:pPr>
      <w:r>
        <w:rPr>
          <w:rFonts w:hint="eastAsia"/>
        </w:rPr>
        <w:t>而：</w:t>
      </w:r>
    </w:p>
    <w:p w14:paraId="7B9D03C4" w14:textId="77777777" w:rsidR="0032078C" w:rsidRDefault="0032078C" w:rsidP="0032078C">
      <w:pPr>
        <w:ind w:firstLineChars="200" w:firstLine="420"/>
      </w:pPr>
      <m:oMathPara>
        <m:oMath>
          <m:r>
            <w:rPr>
              <w:rFonts w:ascii="Cambria Math" w:hAnsi="Cambria Math"/>
            </w:rPr>
            <m:t>dV=d</m:t>
          </m:r>
          <m:acc>
            <m:accPr>
              <m:chr m:val="⃗"/>
              <m:ctrlPr>
                <w:rPr>
                  <w:rFonts w:ascii="Cambria Math" w:hAnsi="Cambria Math"/>
                  <w:i/>
                </w:rPr>
              </m:ctrlPr>
            </m:accPr>
            <m:e>
              <m:r>
                <w:rPr>
                  <w:rFonts w:ascii="Cambria Math" w:hAnsi="Cambria Math"/>
                </w:rPr>
                <m:t>l</m:t>
              </m:r>
            </m:e>
          </m:acc>
          <m:r>
            <w:rPr>
              <w:rFonts w:ascii="Cambria Math" w:hAnsi="Cambria Math"/>
            </w:rPr>
            <m:t>∙d</m:t>
          </m:r>
          <m:acc>
            <m:accPr>
              <m:chr m:val="⃗"/>
              <m:ctrlPr>
                <w:rPr>
                  <w:rFonts w:ascii="Cambria Math" w:hAnsi="Cambria Math"/>
                  <w:i/>
                </w:rPr>
              </m:ctrlPr>
            </m:accPr>
            <m:e>
              <m:r>
                <w:rPr>
                  <w:rFonts w:ascii="Cambria Math" w:hAnsi="Cambria Math"/>
                </w:rPr>
                <m:t>A</m:t>
              </m:r>
            </m:e>
          </m:acc>
        </m:oMath>
      </m:oMathPara>
    </w:p>
    <w:p w14:paraId="51A67B93" w14:textId="77777777" w:rsidR="0032078C" w:rsidRDefault="0032078C" w:rsidP="0032078C">
      <w:pPr>
        <w:ind w:firstLineChars="200" w:firstLine="420"/>
      </w:pPr>
      <w:r>
        <w:rPr>
          <w:rFonts w:hint="eastAsia"/>
        </w:rPr>
        <w:t>则：</w:t>
      </w:r>
    </w:p>
    <w:p w14:paraId="7ADF9C87" w14:textId="77777777" w:rsidR="0032078C" w:rsidRDefault="007C68D3" w:rsidP="0032078C">
      <w:pPr>
        <w:ind w:firstLineChars="200" w:firstLine="42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dV</m:t>
                  </m:r>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l</m:t>
                      </m:r>
                    </m:e>
                  </m:acc>
                </m:e>
              </m:d>
            </m:num>
            <m:den>
              <m:r>
                <w:rPr>
                  <w:rFonts w:ascii="Cambria Math" w:hAnsi="Cambria Math"/>
                </w:rPr>
                <m:t>Dt</m:t>
              </m:r>
            </m:den>
          </m:f>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A</m:t>
                      </m:r>
                    </m:e>
                  </m:acc>
                </m:e>
              </m:d>
            </m:num>
            <m:den>
              <m:r>
                <w:rPr>
                  <w:rFonts w:ascii="Cambria Math" w:hAnsi="Cambria Math"/>
                </w:rPr>
                <m:t>Dt</m:t>
              </m:r>
            </m:den>
          </m:f>
        </m:oMath>
      </m:oMathPara>
    </w:p>
    <w:p w14:paraId="6F84D6FC" w14:textId="77777777" w:rsidR="0032078C" w:rsidRDefault="0032078C" w:rsidP="0032078C">
      <w:pPr>
        <w:ind w:firstLineChars="200" w:firstLine="420"/>
      </w:pPr>
      <w:r>
        <w:rPr>
          <w:rFonts w:hint="eastAsia"/>
        </w:rPr>
        <w:t>由散度定义：</w:t>
      </w:r>
    </w:p>
    <w:p w14:paraId="563869C5" w14:textId="77777777" w:rsidR="0032078C" w:rsidRDefault="0032078C" w:rsidP="0032078C">
      <w:pPr>
        <w:ind w:firstLineChars="200" w:firstLine="420"/>
      </w:pPr>
      <m:oMathPara>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dV→0</m:t>
                  </m:r>
                </m:lim>
              </m:limLow>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s</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A</m:t>
                          </m:r>
                        </m:e>
                      </m:acc>
                    </m:e>
                  </m:nary>
                </m:num>
                <m:den>
                  <m:r>
                    <w:rPr>
                      <w:rFonts w:ascii="Cambria Math" w:hAnsi="Cambria Math"/>
                    </w:rPr>
                    <m:t>dV</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dV</m:t>
              </m:r>
            </m:den>
          </m:f>
          <m:r>
            <w:rPr>
              <w:rFonts w:ascii="Cambria Math" w:hAnsi="Cambria Math"/>
            </w:rPr>
            <m:t xml:space="preserve"> </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dV</m:t>
                  </m:r>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dV</m:t>
                  </m:r>
                </m:e>
              </m:d>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 xml:space="preserve"> dV</m:t>
          </m:r>
        </m:oMath>
      </m:oMathPara>
    </w:p>
    <w:p w14:paraId="4D3E9DE1" w14:textId="77777777" w:rsidR="0032078C" w:rsidRDefault="0032078C" w:rsidP="0032078C">
      <w:pPr>
        <w:ind w:firstLineChars="200" w:firstLine="420"/>
      </w:pPr>
      <w:r>
        <w:rPr>
          <w:rFonts w:hint="eastAsia"/>
        </w:rPr>
        <w:t>因：（见上一小节）</w:t>
      </w:r>
    </w:p>
    <w:p w14:paraId="763BAF7B" w14:textId="77777777" w:rsidR="0032078C" w:rsidRDefault="007C68D3" w:rsidP="0032078C">
      <w:pPr>
        <w:ind w:firstLineChars="200" w:firstLine="42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l</m:t>
                      </m:r>
                    </m:e>
                  </m:acc>
                </m:e>
              </m:d>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oMath>
      </m:oMathPara>
    </w:p>
    <w:p w14:paraId="6AC7ED5A" w14:textId="77777777" w:rsidR="0032078C" w:rsidRDefault="0032078C" w:rsidP="0032078C">
      <w:pPr>
        <w:ind w:firstLineChars="200" w:firstLine="420"/>
      </w:pPr>
      <w:r>
        <w:rPr>
          <w:rFonts w:hint="eastAsia"/>
        </w:rPr>
        <w:t>故有：</w:t>
      </w:r>
    </w:p>
    <w:p w14:paraId="12E996A6" w14:textId="77777777" w:rsidR="0032078C" w:rsidRDefault="0032078C" w:rsidP="0032078C">
      <w:pPr>
        <w:ind w:firstLineChars="200" w:firstLine="420"/>
      </w:pPr>
      <m:oMathPara>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dV=∇</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A</m:t>
                      </m:r>
                    </m:e>
                  </m:acc>
                </m:e>
              </m:d>
            </m:num>
            <m:den>
              <m:r>
                <w:rPr>
                  <w:rFonts w:ascii="Cambria Math" w:hAnsi="Cambria Math"/>
                </w:rPr>
                <m:t>Dt</m:t>
              </m:r>
            </m:den>
          </m:f>
        </m:oMath>
      </m:oMathPara>
    </w:p>
    <w:p w14:paraId="26452903" w14:textId="77777777" w:rsidR="0032078C" w:rsidRDefault="0032078C" w:rsidP="0032078C">
      <w:pPr>
        <w:ind w:firstLineChars="200" w:firstLine="420"/>
      </w:pPr>
      <m:oMathPara>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A</m:t>
                      </m:r>
                    </m:e>
                  </m:acc>
                </m:e>
              </m:d>
            </m:num>
            <m:den>
              <m:r>
                <w:rPr>
                  <w:rFonts w:ascii="Cambria Math" w:hAnsi="Cambria Math"/>
                </w:rPr>
                <m:t>Dt</m:t>
              </m:r>
            </m:den>
          </m:f>
        </m:oMath>
      </m:oMathPara>
    </w:p>
    <w:p w14:paraId="46430F3D" w14:textId="77777777" w:rsidR="0032078C" w:rsidRDefault="007C68D3" w:rsidP="0032078C">
      <w:pPr>
        <w:ind w:firstLineChars="200" w:firstLine="420"/>
      </w:pPr>
      <m:oMathPara>
        <m:oMath>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A</m:t>
                          </m:r>
                        </m:e>
                      </m:acc>
                    </m:e>
                  </m:d>
                </m:num>
                <m:den>
                  <m:r>
                    <w:rPr>
                      <w:rFonts w:ascii="Cambria Math" w:hAnsi="Cambria Math"/>
                    </w:rPr>
                    <m:t>Dt</m:t>
                  </m:r>
                </m:den>
              </m:f>
            </m:e>
          </m:d>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=0</m:t>
          </m:r>
        </m:oMath>
      </m:oMathPara>
    </w:p>
    <w:p w14:paraId="15AC6503" w14:textId="77777777" w:rsidR="0032078C" w:rsidRDefault="0032078C" w:rsidP="0032078C">
      <w:pPr>
        <w:ind w:firstLineChars="200" w:firstLine="420"/>
      </w:pPr>
      <w:r>
        <w:rPr>
          <w:rFonts w:hint="eastAsia"/>
        </w:rPr>
        <w:t>由</w:t>
      </w:r>
      <m:oMath>
        <m:r>
          <w:rPr>
            <w:rFonts w:ascii="Cambria Math" w:hAnsi="Cambria Math"/>
          </w:rPr>
          <m:t>d</m:t>
        </m:r>
        <m:acc>
          <m:accPr>
            <m:chr m:val="⃗"/>
            <m:ctrlPr>
              <w:rPr>
                <w:rFonts w:ascii="Cambria Math" w:hAnsi="Cambria Math"/>
                <w:i/>
              </w:rPr>
            </m:ctrlPr>
          </m:accPr>
          <m:e>
            <m:r>
              <w:rPr>
                <w:rFonts w:ascii="Cambria Math" w:hAnsi="Cambria Math"/>
              </w:rPr>
              <m:t>l</m:t>
            </m:r>
          </m:e>
        </m:acc>
      </m:oMath>
      <w:r>
        <w:rPr>
          <w:rFonts w:hint="eastAsia"/>
        </w:rPr>
        <w:t>的任意性得：</w:t>
      </w:r>
    </w:p>
    <w:p w14:paraId="11ABF35E" w14:textId="77777777" w:rsidR="0032078C" w:rsidRDefault="007C68D3" w:rsidP="0032078C">
      <w:pPr>
        <w:ind w:firstLineChars="200" w:firstLine="42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A</m:t>
                      </m:r>
                    </m:e>
                  </m:acc>
                </m:e>
              </m:d>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A</m:t>
              </m:r>
            </m:e>
          </m:acc>
        </m:oMath>
      </m:oMathPara>
    </w:p>
    <w:p w14:paraId="0CA4175F" w14:textId="77777777" w:rsidR="0032078C" w:rsidRDefault="0032078C" w:rsidP="0032078C">
      <w:pPr>
        <w:ind w:firstLineChars="200" w:firstLine="420"/>
      </w:pPr>
      <w:r>
        <w:rPr>
          <w:rFonts w:hint="eastAsia"/>
        </w:rPr>
        <w:t>两边点乘</w:t>
      </w:r>
      <m:oMath>
        <m:acc>
          <m:accPr>
            <m:chr m:val="⃗"/>
            <m:ctrlPr>
              <w:rPr>
                <w:rFonts w:ascii="Cambria Math" w:hAnsi="Cambria Math"/>
                <w:i/>
              </w:rPr>
            </m:ctrlPr>
          </m:accPr>
          <m:e>
            <m:r>
              <w:rPr>
                <w:rFonts w:ascii="Cambria Math" w:hAnsi="Cambria Math"/>
              </w:rPr>
              <m:t>Ω</m:t>
            </m:r>
          </m:e>
        </m:acc>
      </m:oMath>
      <w:r>
        <w:rPr>
          <w:rFonts w:hint="eastAsia"/>
        </w:rPr>
        <w:t>所以：</w:t>
      </w:r>
    </w:p>
    <w:p w14:paraId="0E215029" w14:textId="77777777" w:rsidR="0032078C" w:rsidRDefault="007C68D3" w:rsidP="0032078C">
      <w:pPr>
        <w:ind w:firstLineChars="200" w:firstLine="420"/>
      </w:pPr>
      <m:oMathPara>
        <m:oMath>
          <m:acc>
            <m:accPr>
              <m:chr m:val="⃗"/>
              <m:ctrlPr>
                <w:rPr>
                  <w:rFonts w:ascii="Cambria Math" w:hAnsi="Cambria Math"/>
                  <w:i/>
                </w:rPr>
              </m:ctrlPr>
            </m:accPr>
            <m:e>
              <m:r>
                <w:rPr>
                  <w:rFonts w:ascii="Cambria Math" w:hAnsi="Cambria Math"/>
                </w:rPr>
                <m:t>Ω</m:t>
              </m:r>
            </m:e>
          </m:acc>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m:t>
                  </m:r>
                  <m:acc>
                    <m:accPr>
                      <m:chr m:val="⃗"/>
                      <m:ctrlPr>
                        <w:rPr>
                          <w:rFonts w:ascii="Cambria Math" w:hAnsi="Cambria Math"/>
                          <w:i/>
                        </w:rPr>
                      </m:ctrlPr>
                    </m:accPr>
                    <m:e>
                      <m:r>
                        <w:rPr>
                          <w:rFonts w:ascii="Cambria Math" w:hAnsi="Cambria Math"/>
                        </w:rPr>
                        <m:t>A</m:t>
                      </m:r>
                    </m:e>
                  </m:acc>
                </m:e>
              </m:d>
            </m:num>
            <m:den>
              <m:r>
                <w:rPr>
                  <w:rFonts w:ascii="Cambria Math" w:hAnsi="Cambria Math"/>
                </w:rPr>
                <m:t>Dt</m:t>
              </m:r>
            </m:den>
          </m:f>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A</m:t>
              </m:r>
            </m:e>
          </m:acc>
        </m:oMath>
      </m:oMathPara>
    </w:p>
    <w:p w14:paraId="2F0CF4A9" w14:textId="77777777" w:rsidR="0032078C" w:rsidRDefault="0032078C" w:rsidP="0032078C">
      <w:pPr>
        <w:ind w:firstLineChars="200" w:firstLine="420"/>
      </w:pPr>
      <w:r>
        <w:rPr>
          <w:rFonts w:hint="eastAsia"/>
        </w:rPr>
        <w:t>将上式代入</w:t>
      </w:r>
      <w:r w:rsidRPr="00F97571">
        <w:rPr>
          <w:rFonts w:asciiTheme="minorEastAsia" w:hAnsiTheme="minorEastAsia" w:hint="eastAsia"/>
        </w:rPr>
        <w:t>I</w:t>
      </w:r>
      <w:r>
        <w:rPr>
          <w:rFonts w:hint="eastAsia"/>
        </w:rPr>
        <w:t>式，于是证得：</w:t>
      </w:r>
    </w:p>
    <w:p w14:paraId="1F12C0FA" w14:textId="77777777" w:rsidR="0032078C" w:rsidRDefault="007C68D3" w:rsidP="0032078C">
      <w:pPr>
        <w:ind w:firstLineChars="200" w:firstLine="420"/>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undOvr"/>
              <m:ctrlPr>
                <w:rPr>
                  <w:rFonts w:ascii="Cambria Math" w:hAnsi="Cambria Math"/>
                  <w:i/>
                </w:rPr>
              </m:ctrlPr>
            </m:naryPr>
            <m:sub>
              <m:r>
                <w:rPr>
                  <w:rFonts w:ascii="Cambria Math" w:hAnsi="Cambria Math"/>
                </w:rPr>
                <m:t>A</m:t>
              </m:r>
            </m:sub>
            <m:sup/>
            <m:e>
              <m:acc>
                <m:accPr>
                  <m:chr m:val="⃗"/>
                  <m:ctrlPr>
                    <w:rPr>
                      <w:rFonts w:ascii="Cambria Math" w:hAnsi="Cambria Math"/>
                      <w:i/>
                    </w:rPr>
                  </m:ctrlPr>
                </m:accPr>
                <m:e>
                  <m:r>
                    <w:rPr>
                      <w:rFonts w:ascii="Cambria Math" w:hAnsi="Cambria Math"/>
                    </w:rPr>
                    <m:t>Ω</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m:t>
              </m:r>
              <m:nary>
                <m:naryPr>
                  <m:chr m:val="∬"/>
                  <m:limLoc m:val="undOvr"/>
                  <m:ctrlPr>
                    <w:rPr>
                      <w:rFonts w:ascii="Cambria Math" w:hAnsi="Cambria Math"/>
                      <w:i/>
                    </w:rPr>
                  </m:ctrlPr>
                </m:naryPr>
                <m:sub>
                  <m:r>
                    <w:rPr>
                      <w:rFonts w:ascii="Cambria Math" w:hAnsi="Cambria Math"/>
                    </w:rPr>
                    <m:t>A</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Ω</m:t>
                              </m:r>
                            </m:e>
                          </m:acc>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A</m:t>
                      </m:r>
                    </m:e>
                  </m:acc>
                </m:e>
              </m:nary>
            </m:e>
          </m:nary>
        </m:oMath>
      </m:oMathPara>
    </w:p>
    <w:p w14:paraId="2D81F889" w14:textId="77777777" w:rsidR="0032078C" w:rsidRDefault="0032078C" w:rsidP="001F2F28">
      <w:pPr>
        <w:ind w:firstLineChars="200" w:firstLine="420"/>
        <w:jc w:val="right"/>
      </w:pPr>
      <w:r>
        <w:rPr>
          <w:rFonts w:hint="eastAsia"/>
        </w:rPr>
        <w:t>··</w:t>
      </w:r>
      <w:r w:rsidRPr="00D01890">
        <w:rPr>
          <w:rFonts w:asciiTheme="minorEastAsia" w:hAnsiTheme="minorEastAsia" w:hint="eastAsia"/>
        </w:rPr>
        <w:t>··</w:t>
      </w:r>
      <w:r>
        <w:rPr>
          <w:rFonts w:asciiTheme="minorEastAsia" w:hAnsiTheme="minorEastAsia"/>
        </w:rPr>
        <w:t>(II)</w:t>
      </w:r>
      <w:r w:rsidRPr="00D01890">
        <w:rPr>
          <w:rFonts w:asciiTheme="minorEastAsia" w:hAnsiTheme="minorEastAsia" w:hint="eastAsia"/>
        </w:rPr>
        <w:t>（1-6-8）</w:t>
      </w:r>
    </w:p>
    <w:p w14:paraId="6E285EB5" w14:textId="77777777" w:rsidR="0032078C" w:rsidRDefault="001F2F28" w:rsidP="001F2F28">
      <w:pPr>
        <w:pStyle w:val="30"/>
      </w:pPr>
      <w:bookmarkStart w:id="25" w:name="_Toc312506407"/>
      <w:r>
        <w:rPr>
          <w:rFonts w:hint="eastAsia"/>
        </w:rPr>
        <w:t>&lt;VII&gt;</w:t>
      </w:r>
      <w:r w:rsidR="0032078C">
        <w:rPr>
          <w:rFonts w:hint="eastAsia"/>
        </w:rPr>
        <w:t>任意物理量</w:t>
      </w:r>
      <m:oMath>
        <m:r>
          <m:rPr>
            <m:sty m:val="bi"/>
          </m:rPr>
          <w:rPr>
            <w:rFonts w:ascii="Cambria Math" w:hAnsi="Cambria Math"/>
          </w:rPr>
          <m:t>B=B</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m:rPr>
                <m:sty m:val="bi"/>
              </m:rPr>
              <w:rPr>
                <w:rFonts w:ascii="Cambria Math" w:hAnsi="Cambria Math"/>
              </w:rPr>
              <m:t>,t</m:t>
            </m:r>
          </m:e>
        </m:d>
      </m:oMath>
      <w:r w:rsidR="0032078C">
        <w:rPr>
          <w:rFonts w:hint="eastAsia"/>
        </w:rPr>
        <w:t>（可是矢量也可是标量）的体积分的随体导数</w:t>
      </w:r>
      <w:bookmarkEnd w:id="25"/>
    </w:p>
    <w:p w14:paraId="1DC635C6" w14:textId="77777777" w:rsidR="0032078C" w:rsidRPr="002A410A" w:rsidRDefault="007C68D3" w:rsidP="0032078C">
      <w:pPr>
        <w:ind w:firstLineChars="200" w:firstLine="420"/>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undOvr"/>
              <m:ctrlPr>
                <w:rPr>
                  <w:rFonts w:ascii="Cambria Math" w:hAnsi="Cambria Math"/>
                  <w:i/>
                </w:rPr>
              </m:ctrlPr>
            </m:naryPr>
            <m:sub>
              <m:r>
                <w:rPr>
                  <w:rFonts w:ascii="Cambria Math" w:hAnsi="Cambria Math"/>
                </w:rPr>
                <m:t>V</m:t>
              </m:r>
            </m:sub>
            <m:sup/>
            <m:e>
              <m:r>
                <w:rPr>
                  <w:rFonts w:ascii="Cambria Math" w:hAnsi="Cambria Math"/>
                </w:rPr>
                <m:t>BdV</m:t>
              </m:r>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∂B</m:t>
                  </m:r>
                </m:num>
                <m:den>
                  <m:r>
                    <w:rPr>
                      <w:rFonts w:ascii="Cambria Math" w:hAnsi="Cambria Math"/>
                    </w:rPr>
                    <m:t>∂t</m:t>
                  </m:r>
                </m:den>
              </m:f>
            </m:e>
          </m:nary>
          <m:r>
            <w:rPr>
              <w:rFonts w:ascii="Cambria Math" w:hAnsi="Cambria Math"/>
            </w:rPr>
            <m:t>dV+</m:t>
          </m:r>
          <m:nary>
            <m:naryPr>
              <m:chr m:val="∯"/>
              <m:limLoc m:val="undOvr"/>
              <m:ctrlPr>
                <w:rPr>
                  <w:rFonts w:ascii="Cambria Math" w:hAnsi="Cambria Math"/>
                  <w:i/>
                </w:rPr>
              </m:ctrlPr>
            </m:naryPr>
            <m:sub>
              <m:r>
                <w:rPr>
                  <w:rFonts w:ascii="Cambria Math" w:hAnsi="Cambria Math"/>
                </w:rPr>
                <m:t>A</m:t>
              </m:r>
            </m:sub>
            <m:sup/>
            <m:e>
              <m:r>
                <w:rPr>
                  <w:rFonts w:ascii="Cambria Math" w:hAnsi="Cambria Math"/>
                </w:rPr>
                <m:t>B</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A</m:t>
                  </m:r>
                </m:e>
              </m:acc>
            </m:e>
          </m:nary>
        </m:oMath>
      </m:oMathPara>
    </w:p>
    <w:p w14:paraId="5809B5AF" w14:textId="77777777" w:rsidR="0032078C" w:rsidRDefault="0032078C" w:rsidP="0032078C">
      <w:pPr>
        <w:ind w:firstLineChars="200" w:firstLine="420"/>
      </w:pPr>
      <w:r>
        <w:rPr>
          <w:rFonts w:hint="eastAsia"/>
        </w:rPr>
        <w:t>证明：</w:t>
      </w:r>
    </w:p>
    <w:p w14:paraId="078BE2BA" w14:textId="77777777" w:rsidR="0032078C" w:rsidRDefault="0032078C" w:rsidP="0032078C">
      <w:pPr>
        <w:ind w:firstLineChars="200" w:firstLine="420"/>
      </w:pPr>
      <m:oMathPara>
        <m:oMath>
          <m:r>
            <m:rPr>
              <m:sty m:val="p"/>
            </m:rPr>
            <w:rPr>
              <w:rFonts w:ascii="Cambria Math" w:hAnsi="Cambria Math"/>
            </w:rPr>
            <m:t>∵</m:t>
          </m:r>
          <m:f>
            <m:fPr>
              <m:ctrlPr>
                <w:rPr>
                  <w:rFonts w:ascii="Cambria Math" w:hAnsi="Cambria Math"/>
                  <w:i/>
                </w:rPr>
              </m:ctrlPr>
            </m:fPr>
            <m:num>
              <m:r>
                <w:rPr>
                  <w:rFonts w:ascii="Cambria Math" w:hAnsi="Cambria Math"/>
                </w:rPr>
                <m:t>DB</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∙∇B</m:t>
          </m:r>
        </m:oMath>
      </m:oMathPara>
    </w:p>
    <w:p w14:paraId="1C85BF7B" w14:textId="77777777" w:rsidR="0032078C" w:rsidRDefault="0032078C" w:rsidP="0032078C">
      <w:pPr>
        <w:ind w:firstLineChars="200" w:firstLine="420"/>
      </w:pPr>
      <m:oMathPara>
        <m:oMath>
          <m:r>
            <w:rPr>
              <w:rFonts w:ascii="Cambria Math" w:hAnsi="Cambria Math"/>
            </w:rPr>
            <m:t>∴</m:t>
          </m:r>
          <m:f>
            <m:fPr>
              <m:ctrlPr>
                <w:rPr>
                  <w:rFonts w:ascii="Cambria Math" w:hAnsi="Cambria Math"/>
                  <w:i/>
                </w:rPr>
              </m:ctrlPr>
            </m:fPr>
            <m:num>
              <m:r>
                <w:rPr>
                  <w:rFonts w:ascii="Cambria Math" w:hAnsi="Cambria Math"/>
                </w:rPr>
                <m:t>DB</m:t>
              </m:r>
            </m:num>
            <m:den>
              <m:r>
                <w:rPr>
                  <w:rFonts w:ascii="Cambria Math" w:hAnsi="Cambria Math"/>
                </w:rPr>
                <m:t>Dt</m:t>
              </m:r>
            </m:den>
          </m:f>
          <m:r>
            <w:rPr>
              <w:rFonts w:ascii="Cambria Math" w:hAnsi="Cambria Math"/>
            </w:rPr>
            <m:t>+B</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∙∇B+B∇∙</m:t>
          </m:r>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B</m:t>
              </m:r>
              <m:acc>
                <m:accPr>
                  <m:chr m:val="⃗"/>
                  <m:ctrlPr>
                    <w:rPr>
                      <w:rFonts w:ascii="Cambria Math" w:hAnsi="Cambria Math"/>
                      <w:i/>
                    </w:rPr>
                  </m:ctrlPr>
                </m:accPr>
                <m:e>
                  <m:r>
                    <w:rPr>
                      <w:rFonts w:ascii="Cambria Math" w:hAnsi="Cambria Math"/>
                    </w:rPr>
                    <m:t>v</m:t>
                  </m:r>
                </m:e>
              </m:acc>
            </m:e>
          </m:d>
        </m:oMath>
      </m:oMathPara>
    </w:p>
    <w:p w14:paraId="520F9737" w14:textId="77777777" w:rsidR="0032078C" w:rsidRDefault="0032078C" w:rsidP="0032078C">
      <w:pPr>
        <w:ind w:firstLineChars="200" w:firstLine="420"/>
      </w:pPr>
      <w:r>
        <w:rPr>
          <w:rFonts w:hint="eastAsia"/>
        </w:rPr>
        <w:t>故：</w:t>
      </w:r>
    </w:p>
    <w:p w14:paraId="3B290866" w14:textId="77777777" w:rsidR="0032078C" w:rsidRDefault="007C68D3" w:rsidP="0032078C">
      <w:pPr>
        <w:ind w:firstLineChars="200" w:firstLine="420"/>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undOvr"/>
              <m:ctrlPr>
                <w:rPr>
                  <w:rFonts w:ascii="Cambria Math" w:hAnsi="Cambria Math"/>
                  <w:i/>
                </w:rPr>
              </m:ctrlPr>
            </m:naryPr>
            <m:sub>
              <m:r>
                <w:rPr>
                  <w:rFonts w:ascii="Cambria Math" w:hAnsi="Cambria Math"/>
                </w:rPr>
                <m:t>V</m:t>
              </m:r>
            </m:sub>
            <m:sup/>
            <m:e>
              <m:r>
                <w:rPr>
                  <w:rFonts w:ascii="Cambria Math" w:hAnsi="Cambria Math"/>
                </w:rPr>
                <m:t>BdV</m:t>
              </m:r>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DB</m:t>
                  </m:r>
                </m:num>
                <m:den>
                  <m:r>
                    <w:rPr>
                      <w:rFonts w:ascii="Cambria Math" w:hAnsi="Cambria Math"/>
                    </w:rPr>
                    <m:t>Dt</m:t>
                  </m:r>
                </m:den>
              </m:f>
              <m:r>
                <w:rPr>
                  <w:rFonts w:ascii="Cambria Math" w:hAnsi="Cambria Math"/>
                </w:rPr>
                <m:t>dV+</m:t>
              </m:r>
              <m:nary>
                <m:naryPr>
                  <m:chr m:val="∭"/>
                  <m:limLoc m:val="undOvr"/>
                  <m:ctrlPr>
                    <w:rPr>
                      <w:rFonts w:ascii="Cambria Math" w:hAnsi="Cambria Math"/>
                      <w:i/>
                    </w:rPr>
                  </m:ctrlPr>
                </m:naryPr>
                <m:sub>
                  <m:r>
                    <w:rPr>
                      <w:rFonts w:ascii="Cambria Math" w:hAnsi="Cambria Math"/>
                    </w:rPr>
                    <m:t>V</m:t>
                  </m:r>
                </m:sub>
                <m:sup/>
                <m:e>
                  <m:r>
                    <w:rPr>
                      <w:rFonts w:ascii="Cambria Math" w:hAnsi="Cambria Math"/>
                    </w:rPr>
                    <m:t>B</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dV</m:t>
                          </m:r>
                        </m:e>
                      </m:d>
                    </m:num>
                    <m:den>
                      <m:r>
                        <w:rPr>
                          <w:rFonts w:ascii="Cambria Math" w:hAnsi="Cambria Math"/>
                        </w:rPr>
                        <m:t>Dt</m:t>
                      </m:r>
                    </m:den>
                  </m:f>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由</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dV</m:t>
                                  </m:r>
                                </m:e>
                              </m:d>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dV</m:t>
                          </m:r>
                        </m:e>
                      </m:groupChr>
                    </m:e>
                  </m:box>
                  <m:nary>
                    <m:naryPr>
                      <m:chr m:val="∭"/>
                      <m:limLoc m:val="undOvr"/>
                      <m:ctrlPr>
                        <w:rPr>
                          <w:rFonts w:ascii="Cambria Math" w:hAnsi="Cambria Math"/>
                          <w:i/>
                        </w:rPr>
                      </m:ctrlPr>
                    </m:naryPr>
                    <m:sub>
                      <m:r>
                        <w:rPr>
                          <w:rFonts w:ascii="Cambria Math" w:hAnsi="Cambria Math"/>
                        </w:rPr>
                        <m:t>V</m:t>
                      </m:r>
                    </m:sub>
                    <m:sup/>
                    <m:e>
                      <m:r>
                        <w:rPr>
                          <w:rFonts w:ascii="Cambria Math" w:hAnsi="Cambria Math"/>
                        </w:rPr>
                        <m:t>[</m:t>
                      </m:r>
                      <m:f>
                        <m:fPr>
                          <m:ctrlPr>
                            <w:rPr>
                              <w:rFonts w:ascii="Cambria Math" w:hAnsi="Cambria Math"/>
                              <w:i/>
                            </w:rPr>
                          </m:ctrlPr>
                        </m:fPr>
                        <m:num>
                          <m:r>
                            <w:rPr>
                              <w:rFonts w:ascii="Cambria Math" w:hAnsi="Cambria Math"/>
                            </w:rPr>
                            <m:t>DB</m:t>
                          </m:r>
                        </m:num>
                        <m:den>
                          <m:r>
                            <w:rPr>
                              <w:rFonts w:ascii="Cambria Math" w:hAnsi="Cambria Math"/>
                            </w:rPr>
                            <m:t>Dt</m:t>
                          </m:r>
                        </m:den>
                      </m:f>
                    </m:e>
                  </m:nary>
                </m:e>
              </m:nary>
            </m:e>
          </m:nary>
          <m:r>
            <w:rPr>
              <w:rFonts w:ascii="Cambria Math" w:hAnsi="Cambria Math"/>
            </w:rPr>
            <m:t>+B(∇∙</m:t>
          </m:r>
          <m:acc>
            <m:accPr>
              <m:chr m:val="⃗"/>
              <m:ctrlPr>
                <w:rPr>
                  <w:rFonts w:ascii="Cambria Math" w:hAnsi="Cambria Math"/>
                  <w:i/>
                </w:rPr>
              </m:ctrlPr>
            </m:accPr>
            <m:e>
              <m:r>
                <w:rPr>
                  <w:rFonts w:ascii="Cambria Math" w:hAnsi="Cambria Math"/>
                </w:rPr>
                <m:t>v</m:t>
              </m:r>
            </m:e>
          </m:acc>
          <m:r>
            <w:rPr>
              <w:rFonts w:ascii="Cambria Math" w:hAnsi="Cambria Math"/>
            </w:rPr>
            <m:t>)]dV=</m:t>
          </m:r>
          <m:nary>
            <m:naryPr>
              <m:chr m:val="∭"/>
              <m:limLoc m:val="undOvr"/>
              <m:ctrlPr>
                <w:rPr>
                  <w:rFonts w:ascii="Cambria Math" w:hAnsi="Cambria Math"/>
                  <w:i/>
                </w:rPr>
              </m:ctrlPr>
            </m:naryPr>
            <m:sub>
              <m:r>
                <w:rPr>
                  <w:rFonts w:ascii="Cambria Math" w:hAnsi="Cambria Math"/>
                </w:rPr>
                <m:t>V</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+∇∙(B</m:t>
                  </m:r>
                  <m:acc>
                    <m:accPr>
                      <m:chr m:val="⃗"/>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dV</m:t>
              </m:r>
            </m:e>
          </m:nary>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由高斯定理</m:t>
                  </m:r>
                </m:e>
              </m:groupChr>
            </m:e>
          </m:box>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∂B</m:t>
                  </m:r>
                </m:num>
                <m:den>
                  <m:r>
                    <w:rPr>
                      <w:rFonts w:ascii="Cambria Math" w:hAnsi="Cambria Math"/>
                    </w:rPr>
                    <m:t>∂t</m:t>
                  </m:r>
                </m:den>
              </m:f>
            </m:e>
          </m:nary>
          <m:r>
            <w:rPr>
              <w:rFonts w:ascii="Cambria Math" w:hAnsi="Cambria Math"/>
            </w:rPr>
            <m:t>dV+</m:t>
          </m:r>
          <m:nary>
            <m:naryPr>
              <m:chr m:val="∯"/>
              <m:limLoc m:val="undOvr"/>
              <m:ctrlPr>
                <w:rPr>
                  <w:rFonts w:ascii="Cambria Math" w:hAnsi="Cambria Math"/>
                  <w:i/>
                </w:rPr>
              </m:ctrlPr>
            </m:naryPr>
            <m:sub>
              <m:r>
                <w:rPr>
                  <w:rFonts w:ascii="Cambria Math" w:hAnsi="Cambria Math"/>
                </w:rPr>
                <m:t>A</m:t>
              </m:r>
            </m:sub>
            <m:sup/>
            <m:e>
              <m:r>
                <w:rPr>
                  <w:rFonts w:ascii="Cambria Math" w:hAnsi="Cambria Math"/>
                </w:rPr>
                <m:t>B</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A</m:t>
                  </m:r>
                </m:e>
              </m:acc>
            </m:e>
          </m:nary>
        </m:oMath>
      </m:oMathPara>
    </w:p>
    <w:p w14:paraId="30340EB7" w14:textId="77777777" w:rsidR="0032078C" w:rsidRDefault="0032078C" w:rsidP="0032078C">
      <w:pPr>
        <w:ind w:firstLineChars="200" w:firstLine="420"/>
      </w:pPr>
      <w:r>
        <w:rPr>
          <w:rFonts w:hint="eastAsia"/>
        </w:rPr>
        <w:t>即证得：</w:t>
      </w:r>
    </w:p>
    <w:p w14:paraId="58255E44" w14:textId="77777777" w:rsidR="0032078C" w:rsidRDefault="007C68D3" w:rsidP="0032078C">
      <w:pPr>
        <w:ind w:firstLineChars="200" w:firstLine="420"/>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undOvr"/>
              <m:ctrlPr>
                <w:rPr>
                  <w:rFonts w:ascii="Cambria Math" w:hAnsi="Cambria Math"/>
                  <w:i/>
                </w:rPr>
              </m:ctrlPr>
            </m:naryPr>
            <m:sub>
              <m:r>
                <w:rPr>
                  <w:rFonts w:ascii="Cambria Math" w:hAnsi="Cambria Math"/>
                </w:rPr>
                <m:t>V</m:t>
              </m:r>
            </m:sub>
            <m:sup/>
            <m:e>
              <m:r>
                <w:rPr>
                  <w:rFonts w:ascii="Cambria Math" w:hAnsi="Cambria Math"/>
                </w:rPr>
                <m:t>BdV=</m:t>
              </m:r>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dV+</m:t>
                  </m:r>
                  <m:nary>
                    <m:naryPr>
                      <m:chr m:val="∯"/>
                      <m:limLoc m:val="undOvr"/>
                      <m:ctrlPr>
                        <w:rPr>
                          <w:rFonts w:ascii="Cambria Math" w:hAnsi="Cambria Math"/>
                          <w:i/>
                        </w:rPr>
                      </m:ctrlPr>
                    </m:naryPr>
                    <m:sub>
                      <m:r>
                        <w:rPr>
                          <w:rFonts w:ascii="Cambria Math" w:hAnsi="Cambria Math"/>
                        </w:rPr>
                        <m:t>A</m:t>
                      </m:r>
                    </m:sub>
                    <m:sup/>
                    <m:e>
                      <m:r>
                        <w:rPr>
                          <w:rFonts w:ascii="Cambria Math" w:hAnsi="Cambria Math"/>
                        </w:rPr>
                        <m:t>B</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A</m:t>
                          </m:r>
                        </m:e>
                      </m:acc>
                    </m:e>
                  </m:nary>
                </m:e>
              </m:nary>
            </m:e>
          </m:nary>
        </m:oMath>
      </m:oMathPara>
    </w:p>
    <w:p w14:paraId="2C9E441A" w14:textId="77777777" w:rsidR="0032078C" w:rsidRPr="003F0BD0" w:rsidRDefault="0032078C" w:rsidP="0032078C">
      <w:pPr>
        <w:ind w:firstLineChars="200" w:firstLine="420"/>
        <w:jc w:val="right"/>
        <w:rPr>
          <w:rFonts w:asciiTheme="minorEastAsia" w:hAnsiTheme="minorEastAsia"/>
        </w:rPr>
      </w:pPr>
      <w:r>
        <w:rPr>
          <w:rFonts w:hint="eastAsia"/>
        </w:rPr>
        <w:t>···</w:t>
      </w:r>
      <w:r w:rsidRPr="003F0BD0">
        <w:rPr>
          <w:rFonts w:asciiTheme="minorEastAsia" w:hAnsiTheme="minorEastAsia" w:hint="eastAsia"/>
        </w:rPr>
        <w:t>·</w:t>
      </w:r>
      <w:r>
        <w:rPr>
          <w:rFonts w:asciiTheme="minorEastAsia" w:hAnsiTheme="minorEastAsia"/>
        </w:rPr>
        <w:t>(III)</w:t>
      </w:r>
      <w:r w:rsidRPr="003F0BD0">
        <w:rPr>
          <w:rFonts w:asciiTheme="minorEastAsia" w:hAnsiTheme="minorEastAsia" w:hint="eastAsia"/>
        </w:rPr>
        <w:t>（1-6-9）</w:t>
      </w:r>
    </w:p>
    <w:p w14:paraId="4EA7546A" w14:textId="77777777" w:rsidR="0032078C" w:rsidRDefault="0032078C" w:rsidP="0032078C">
      <w:pPr>
        <w:ind w:firstLineChars="200" w:firstLine="420"/>
        <w:rPr>
          <w:rFonts w:ascii="宋体" w:eastAsia="宋体" w:hAnsi="宋体"/>
        </w:rPr>
      </w:pPr>
      <w:r>
        <w:rPr>
          <w:rFonts w:hint="eastAsia"/>
        </w:rPr>
        <w:t>以上证明</w:t>
      </w:r>
      <w:r w:rsidRPr="00225B38">
        <w:rPr>
          <w:rFonts w:asciiTheme="minorEastAsia" w:hAnsiTheme="minorEastAsia" w:hint="eastAsia"/>
        </w:rPr>
        <w:t>的(Ⅰ)(Ⅱ)（Ⅲ）</w:t>
      </w:r>
      <w:r>
        <w:rPr>
          <w:rFonts w:ascii="宋体" w:eastAsia="宋体" w:hAnsi="宋体" w:hint="eastAsia"/>
        </w:rPr>
        <w:t>三个关系式统称为物质积分的随体导数。所涉及的线、面、体都是由流体质点组成的物质线，物质面和物质体。我们知道：运动着的流体质点具有速度、动量、能量等物理属性。而这些物理属性可以通过在物质线上定义速度环量，在物质面上定义涡通量，在物质体上定义质量</w:t>
      </w:r>
      <m:oMath>
        <m:nary>
          <m:naryPr>
            <m:chr m:val="∭"/>
            <m:limLoc m:val="undOvr"/>
            <m:ctrlPr>
              <w:rPr>
                <w:rFonts w:ascii="Cambria Math" w:eastAsia="宋体" w:hAnsi="Cambria Math"/>
                <w:i/>
              </w:rPr>
            </m:ctrlPr>
          </m:naryPr>
          <m:sub>
            <m:r>
              <w:rPr>
                <w:rFonts w:ascii="Cambria Math" w:eastAsia="宋体" w:hAnsi="Cambria Math"/>
              </w:rPr>
              <m:t>v</m:t>
            </m:r>
          </m:sub>
          <m:sup/>
          <m:e>
            <m:r>
              <w:rPr>
                <w:rFonts w:ascii="Cambria Math" w:eastAsia="宋体" w:hAnsi="Cambria Math"/>
              </w:rPr>
              <m:t>ρdV</m:t>
            </m:r>
          </m:e>
        </m:nary>
      </m:oMath>
      <w:r>
        <w:rPr>
          <w:rFonts w:ascii="宋体" w:eastAsia="宋体" w:hAnsi="宋体" w:hint="eastAsia"/>
        </w:rPr>
        <w:t>，动量</w:t>
      </w:r>
      <m:oMath>
        <m:nary>
          <m:naryPr>
            <m:chr m:val="∭"/>
            <m:limLoc m:val="undOvr"/>
            <m:ctrlPr>
              <w:rPr>
                <w:rFonts w:ascii="Cambria Math" w:eastAsia="宋体" w:hAnsi="Cambria Math"/>
                <w:i/>
              </w:rPr>
            </m:ctrlPr>
          </m:naryPr>
          <m:sub>
            <m:r>
              <w:rPr>
                <w:rFonts w:ascii="Cambria Math" w:eastAsia="宋体" w:hAnsi="Cambria Math"/>
              </w:rPr>
              <m:t>v</m:t>
            </m:r>
          </m:sub>
          <m:sup/>
          <m:e>
            <m:r>
              <w:rPr>
                <w:rFonts w:ascii="Cambria Math" w:eastAsia="宋体" w:hAnsi="Cambria Math"/>
              </w:rPr>
              <m:t>ρ</m:t>
            </m:r>
            <m:acc>
              <m:accPr>
                <m:chr m:val="⃗"/>
                <m:ctrlPr>
                  <w:rPr>
                    <w:rFonts w:ascii="Cambria Math" w:eastAsia="宋体" w:hAnsi="Cambria Math"/>
                    <w:i/>
                  </w:rPr>
                </m:ctrlPr>
              </m:accPr>
              <m:e>
                <m:r>
                  <w:rPr>
                    <w:rFonts w:ascii="Cambria Math" w:eastAsia="宋体" w:hAnsi="Cambria Math"/>
                  </w:rPr>
                  <m:t>v</m:t>
                </m:r>
              </m:e>
            </m:acc>
            <m:r>
              <w:rPr>
                <w:rFonts w:ascii="Cambria Math" w:eastAsia="宋体" w:hAnsi="Cambria Math"/>
              </w:rPr>
              <m:t>dV</m:t>
            </m:r>
          </m:e>
        </m:nary>
      </m:oMath>
      <w:r>
        <w:rPr>
          <w:rFonts w:ascii="宋体" w:eastAsia="宋体" w:hAnsi="宋体" w:hint="eastAsia"/>
        </w:rPr>
        <w:t>，动能</w:t>
      </w:r>
      <m:oMath>
        <m:nary>
          <m:naryPr>
            <m:chr m:val="∭"/>
            <m:limLoc m:val="undOvr"/>
            <m:ctrlPr>
              <w:rPr>
                <w:rFonts w:ascii="Cambria Math" w:eastAsia="宋体" w:hAnsi="Cambria Math"/>
                <w:i/>
              </w:rPr>
            </m:ctrlPr>
          </m:naryPr>
          <m:sub>
            <m:r>
              <w:rPr>
                <w:rFonts w:ascii="Cambria Math" w:eastAsia="宋体" w:hAnsi="Cambria Math"/>
              </w:rPr>
              <m:t>v</m:t>
            </m:r>
          </m:sub>
          <m:sup/>
          <m:e>
            <m:r>
              <w:rPr>
                <w:rFonts w:ascii="Cambria Math" w:eastAsia="宋体" w:hAnsi="Cambria Math"/>
              </w:rPr>
              <m:t>ρ</m:t>
            </m:r>
            <m:sSup>
              <m:sSupPr>
                <m:ctrlPr>
                  <w:rPr>
                    <w:rFonts w:ascii="Cambria Math" w:eastAsia="宋体" w:hAnsi="Cambria Math"/>
                    <w:i/>
                  </w:rPr>
                </m:ctrlPr>
              </m:sSupPr>
              <m:e>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v</m:t>
                </m:r>
              </m:e>
              <m:sup>
                <m:r>
                  <w:rPr>
                    <w:rFonts w:ascii="Cambria Math" w:eastAsia="宋体" w:hAnsi="Cambria Math"/>
                  </w:rPr>
                  <m:t>2</m:t>
                </m:r>
              </m:sup>
            </m:sSup>
            <m:r>
              <w:rPr>
                <w:rFonts w:ascii="Cambria Math" w:eastAsia="宋体" w:hAnsi="Cambria Math"/>
              </w:rPr>
              <m:t>dV</m:t>
            </m:r>
          </m:e>
        </m:nary>
      </m:oMath>
      <w:r>
        <w:rPr>
          <w:rFonts w:ascii="宋体" w:eastAsia="宋体" w:hAnsi="宋体" w:hint="eastAsia"/>
        </w:rPr>
        <w:t>等等来表述，并通过研究它们随时间变化情况来揭示流体运动的规律。因此，物质积分的随体导数在建立流体力学基本方程组时将常被应用。这一点，我们在下一章研究中就会体会到。</w:t>
      </w:r>
    </w:p>
    <w:p w14:paraId="045E3E7A" w14:textId="77777777" w:rsidR="0032078C" w:rsidRDefault="0032078C" w:rsidP="0032078C"/>
    <w:p w14:paraId="2E8F8B3D" w14:textId="77777777" w:rsidR="0032078C" w:rsidRDefault="0032078C" w:rsidP="001F2F28">
      <w:pPr>
        <w:pStyle w:val="20"/>
      </w:pPr>
      <w:bookmarkStart w:id="26" w:name="_Toc312506408"/>
      <w:r w:rsidRPr="00923C77">
        <w:rPr>
          <w:rFonts w:asciiTheme="minorHAnsi" w:hAnsiTheme="minorHAnsi"/>
        </w:rPr>
        <w:t>§</w:t>
      </w:r>
      <w:r>
        <w:rPr>
          <w:rFonts w:hint="eastAsia"/>
        </w:rPr>
        <w:t>1.7</w:t>
      </w:r>
      <w:r w:rsidR="00B94C21">
        <w:rPr>
          <w:rFonts w:hint="eastAsia"/>
        </w:rPr>
        <w:t xml:space="preserve"> </w:t>
      </w:r>
      <w:r>
        <w:rPr>
          <w:rFonts w:hint="eastAsia"/>
        </w:rPr>
        <w:t>无旋流动的基本概念</w:t>
      </w:r>
      <w:bookmarkEnd w:id="26"/>
    </w:p>
    <w:p w14:paraId="53DD707C" w14:textId="77777777" w:rsidR="0032078C" w:rsidRDefault="0032078C" w:rsidP="0032078C">
      <w:pPr>
        <w:ind w:firstLine="420"/>
      </w:pPr>
      <w:r>
        <w:rPr>
          <w:rFonts w:hint="eastAsia"/>
        </w:rPr>
        <w:t>无旋流动指的是：任意时刻，流场中处处</w:t>
      </w:r>
      <m:oMath>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oMath>
      <w:r>
        <w:rPr>
          <w:rFonts w:hint="eastAsia"/>
        </w:rPr>
        <w:t>0</w:t>
      </w:r>
      <w:r>
        <w:rPr>
          <w:rFonts w:hint="eastAsia"/>
        </w:rPr>
        <w:t>。自然界中真实流动的某些区域在很多情况下十分接近于无旋流动。通常，在不影响实质性研究的前提下，假定流动是无旋的，将使问题大大简化。无旋流动在流体力学中占有很重要的地位。</w:t>
      </w:r>
    </w:p>
    <w:p w14:paraId="71313044" w14:textId="77777777" w:rsidR="0032078C" w:rsidRDefault="0032078C" w:rsidP="00D276E8">
      <w:pPr>
        <w:ind w:firstLine="420"/>
      </w:pPr>
      <w:r>
        <w:rPr>
          <w:rFonts w:hint="eastAsia"/>
        </w:rPr>
        <w:t>无旋流动存在着一系列重要性质，这些性质无论对于不可压缩流动还是可压缩流动都是存在的。</w:t>
      </w:r>
    </w:p>
    <w:p w14:paraId="07159E23" w14:textId="77777777" w:rsidR="0032078C" w:rsidRDefault="00D276E8" w:rsidP="00D276E8">
      <w:pPr>
        <w:pStyle w:val="30"/>
      </w:pPr>
      <w:bookmarkStart w:id="27" w:name="_Toc312506409"/>
      <w:r>
        <w:rPr>
          <w:rFonts w:hint="eastAsia"/>
        </w:rPr>
        <w:t>&lt;I&gt;</w:t>
      </w:r>
      <w:r w:rsidR="0032078C">
        <w:rPr>
          <w:rFonts w:hint="eastAsia"/>
        </w:rPr>
        <w:t>速度有势</w:t>
      </w:r>
      <w:bookmarkEnd w:id="27"/>
    </w:p>
    <w:p w14:paraId="63605AE3" w14:textId="77777777" w:rsidR="0032078C" w:rsidRDefault="0032078C" w:rsidP="0032078C">
      <w:pPr>
        <w:ind w:firstLine="405"/>
      </w:pPr>
      <w:r>
        <w:rPr>
          <w:rFonts w:hint="eastAsia"/>
        </w:rPr>
        <w:t>对无旋流场，有</w:t>
      </w: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r>
          <w:rPr>
            <w:rFonts w:ascii="Cambria Math" w:hAnsi="Cambria Math"/>
          </w:rPr>
          <m:t>=0</m:t>
        </m:r>
      </m:oMath>
      <w:r>
        <w:rPr>
          <w:rFonts w:hint="eastAsia"/>
        </w:rPr>
        <w:t>(</w:t>
      </w:r>
      <m:oMath>
        <m:acc>
          <m:accPr>
            <m:chr m:val="⃑"/>
            <m:ctrlPr>
              <w:rPr>
                <w:rFonts w:ascii="Cambria Math" w:hAnsi="Cambria Math"/>
                <w:i/>
              </w:rPr>
            </m:ctrlPr>
          </m:accPr>
          <m:e>
            <m:r>
              <w:rPr>
                <w:rFonts w:ascii="Cambria Math" w:hAnsi="Cambria Math"/>
              </w:rPr>
              <m:t>r</m:t>
            </m:r>
          </m:e>
        </m:acc>
        <m:r>
          <w:rPr>
            <w:rFonts w:ascii="Cambria Math" w:hAnsi="Cambria Math"/>
          </w:rPr>
          <m:t>∈</m:t>
        </m:r>
      </m:oMath>
      <w:r>
        <w:rPr>
          <w:rFonts w:hint="eastAsia"/>
        </w:rPr>
        <w:t>整个流场</w:t>
      </w:r>
      <w:r>
        <w:rPr>
          <w:rFonts w:hint="eastAsia"/>
        </w:rPr>
        <w:t>)</w:t>
      </w:r>
    </w:p>
    <w:p w14:paraId="028B9CD2" w14:textId="77777777" w:rsidR="0032078C" w:rsidRDefault="0032078C" w:rsidP="0032078C">
      <w:pPr>
        <w:ind w:firstLine="405"/>
      </w:pPr>
      <w:r>
        <w:rPr>
          <w:rFonts w:hint="eastAsia"/>
        </w:rPr>
        <w:t>由场论知：无旋矢量场必有标量势（不妨记为</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oMath>
      <w:r>
        <w:rPr>
          <w:rFonts w:hint="eastAsia"/>
        </w:rPr>
        <w:t>），且有</w:t>
      </w:r>
    </w:p>
    <w:p w14:paraId="410BDC69" w14:textId="77777777" w:rsidR="0032078C" w:rsidRDefault="0032078C" w:rsidP="0032078C">
      <w:pPr>
        <w:ind w:firstLine="405"/>
      </w:pPr>
    </w:p>
    <w:p w14:paraId="7F1383DB" w14:textId="77777777" w:rsidR="0032078C" w:rsidRDefault="007C68D3" w:rsidP="0032078C">
      <w:pPr>
        <w:ind w:firstLine="405"/>
        <w:rPr>
          <w:i/>
        </w:rPr>
      </w:pPr>
      <m:oMathPara>
        <m:oMath>
          <m:acc>
            <m:accPr>
              <m:chr m:val="⃑"/>
              <m:ctrlPr>
                <w:rPr>
                  <w:rFonts w:ascii="Cambria Math" w:hAnsi="Cambria Math"/>
                  <w:i/>
                </w:rPr>
              </m:ctrlPr>
            </m:accPr>
            <m:e>
              <m:r>
                <w:rPr>
                  <w:rFonts w:ascii="Cambria Math" w:hAnsi="Cambria Math"/>
                </w:rPr>
                <m:t>v</m:t>
              </m:r>
            </m:e>
          </m:acc>
          <m:r>
            <w:rPr>
              <w:rFonts w:ascii="Cambria Math" w:hAnsi="Cambria Math"/>
            </w:rPr>
            <m:t>=∇φ</m:t>
          </m:r>
        </m:oMath>
      </m:oMathPara>
    </w:p>
    <w:p w14:paraId="2AB665FD" w14:textId="77777777" w:rsidR="0032078C" w:rsidRPr="007531C2" w:rsidRDefault="0032078C" w:rsidP="0032078C">
      <w:pPr>
        <w:ind w:firstLine="405"/>
        <w:rPr>
          <w:i/>
        </w:rPr>
      </w:pPr>
    </w:p>
    <w:p w14:paraId="32737773" w14:textId="77777777" w:rsidR="0032078C" w:rsidRDefault="0032078C" w:rsidP="0032078C">
      <w:pPr>
        <w:ind w:firstLine="405"/>
      </w:pPr>
      <w:r>
        <w:rPr>
          <w:rFonts w:hint="eastAsia"/>
        </w:rPr>
        <w:t>无旋流场又称为有势流场或简称为势流。</w:t>
      </w:r>
    </w:p>
    <w:p w14:paraId="12BA36C5" w14:textId="77777777" w:rsidR="0032078C" w:rsidRDefault="0032078C" w:rsidP="00310548">
      <w:pPr>
        <w:ind w:firstLine="405"/>
      </w:pPr>
      <w:r>
        <w:rPr>
          <w:rFonts w:hint="eastAsia"/>
        </w:rPr>
        <w:t>注意：流动是否有势，只取决于</w:t>
      </w:r>
      <m:oMath>
        <m:r>
          <w:rPr>
            <w:rFonts w:ascii="Cambria Math" w:hAnsi="Cambria Math"/>
          </w:rPr>
          <m:t>∇×</m:t>
        </m:r>
        <m:acc>
          <m:accPr>
            <m:chr m:val="⃑"/>
            <m:ctrlPr>
              <w:rPr>
                <w:rFonts w:ascii="Cambria Math" w:hAnsi="Cambria Math"/>
                <w:i/>
              </w:rPr>
            </m:ctrlPr>
          </m:accPr>
          <m:e>
            <m:r>
              <w:rPr>
                <w:rFonts w:ascii="Cambria Math" w:hAnsi="Cambria Math"/>
              </w:rPr>
              <m:t>v</m:t>
            </m:r>
          </m:e>
        </m:acc>
      </m:oMath>
      <w:r>
        <w:rPr>
          <w:rFonts w:hint="eastAsia"/>
        </w:rPr>
        <w:t>这个量在流场中是否处处为零，而不论流动是否</w:t>
      </w:r>
      <w:r>
        <w:rPr>
          <w:rFonts w:hint="eastAsia"/>
        </w:rPr>
        <w:lastRenderedPageBreak/>
        <w:t>可压缩，是否是定常流动。</w:t>
      </w:r>
    </w:p>
    <w:p w14:paraId="0CD3DBB1" w14:textId="77777777" w:rsidR="0032078C" w:rsidRDefault="00310548" w:rsidP="00310548">
      <w:pPr>
        <w:pStyle w:val="30"/>
      </w:pPr>
      <w:bookmarkStart w:id="28" w:name="_Toc312506410"/>
      <w:r>
        <w:rPr>
          <w:rFonts w:hint="eastAsia"/>
        </w:rPr>
        <w:t>&lt;II&gt;</w:t>
      </w:r>
      <w:r w:rsidR="0032078C">
        <w:rPr>
          <w:rFonts w:hint="eastAsia"/>
        </w:rPr>
        <w:t>速度势与环量</w:t>
      </w:r>
      <w:bookmarkEnd w:id="28"/>
    </w:p>
    <w:p w14:paraId="369FCAA7" w14:textId="77777777" w:rsidR="0032078C" w:rsidRDefault="0032078C" w:rsidP="0032078C">
      <w:pPr>
        <w:ind w:firstLine="405"/>
      </w:pPr>
      <w:r>
        <w:rPr>
          <w:rFonts w:hint="eastAsia"/>
        </w:rPr>
        <w:t>在势流场中，无限接近的毗邻两点速度势之差为</w:t>
      </w:r>
    </w:p>
    <w:p w14:paraId="2B2E28BC" w14:textId="77777777" w:rsidR="0032078C" w:rsidRPr="001E58B2" w:rsidRDefault="0032078C" w:rsidP="0032078C">
      <w:pPr>
        <w:ind w:firstLine="405"/>
        <w:rPr>
          <w:i/>
        </w:rPr>
      </w:pPr>
      <m:oMathPara>
        <m:oMath>
          <m:r>
            <w:rPr>
              <w:rFonts w:ascii="Cambria Math" w:hAnsi="Cambria Math"/>
            </w:rPr>
            <m:t>dφ=</m:t>
          </m:r>
          <m:f>
            <m:fPr>
              <m:ctrlPr>
                <w:rPr>
                  <w:rFonts w:ascii="Cambria Math" w:hAnsi="Cambria Math"/>
                  <w:i/>
                </w:rPr>
              </m:ctrlPr>
            </m:fPr>
            <m:num>
              <m:r>
                <w:rPr>
                  <w:rFonts w:ascii="Cambria Math" w:hAnsi="Cambria Math"/>
                </w:rPr>
                <m:t>∂φ</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=∇φ∙d</m:t>
          </m:r>
          <m:acc>
            <m:accPr>
              <m:chr m:val="⃑"/>
              <m:ctrlPr>
                <w:rPr>
                  <w:rFonts w:ascii="Cambria Math" w:hAnsi="Cambria Math"/>
                  <w:i/>
                </w:rPr>
              </m:ctrlPr>
            </m:accPr>
            <m:e>
              <m:r>
                <w:rPr>
                  <w:rFonts w:ascii="Cambria Math" w:hAnsi="Cambria Math"/>
                </w:rPr>
                <m:t>l</m:t>
              </m:r>
            </m:e>
          </m:acc>
          <m:r>
            <w:rPr>
              <w:rFonts w:ascii="Cambria Math" w:hAnsi="Cambria Math" w:hint="eastAsia"/>
            </w:rPr>
            <m:t>=</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oMath>
      </m:oMathPara>
    </w:p>
    <w:p w14:paraId="24DD7363" w14:textId="77777777" w:rsidR="0032078C" w:rsidRDefault="0032078C" w:rsidP="0032078C">
      <w:pPr>
        <w:ind w:firstLine="405"/>
      </w:pPr>
      <w:r>
        <w:rPr>
          <w:rFonts w:hint="eastAsia"/>
        </w:rPr>
        <w:t>则场中任意两点</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与</w:t>
      </w:r>
      <m:oMath>
        <m:r>
          <w:rPr>
            <w:rFonts w:ascii="Cambria Math" w:hAnsi="Cambria Math" w:hint="eastAsia"/>
          </w:rPr>
          <m:t>P</m:t>
        </m:r>
      </m:oMath>
      <w:r>
        <w:rPr>
          <w:rFonts w:hint="eastAsia"/>
        </w:rPr>
        <w:t>之间的速度势之差，可由对上式积分而得。即：</w:t>
      </w:r>
    </w:p>
    <w:p w14:paraId="5EA0748E" w14:textId="77777777" w:rsidR="0032078C" w:rsidRPr="00166844" w:rsidRDefault="007C68D3" w:rsidP="0032078C">
      <w:pPr>
        <w:ind w:firstLine="405"/>
        <w:rPr>
          <w:i/>
        </w:rPr>
      </w:pPr>
      <m:oMathPara>
        <m:oMath>
          <m:sSub>
            <m:sSubPr>
              <m:ctrlPr>
                <w:rPr>
                  <w:rFonts w:ascii="Cambria Math" w:hAnsi="Cambria Math"/>
                  <w:i/>
                </w:rPr>
              </m:ctrlPr>
            </m:sSubPr>
            <m:e>
              <m:r>
                <w:rPr>
                  <w:rFonts w:ascii="Cambria Math" w:hAnsi="Cambria Math"/>
                </w:rPr>
                <m:t>φ</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P</m:t>
                  </m:r>
                </m:e>
              </m:d>
            </m:sub>
          </m:sSub>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m:t>
                  </m:r>
                </m:e>
              </m:d>
            </m:sub>
          </m:sSub>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oMath>
      </m:oMathPara>
    </w:p>
    <w:p w14:paraId="4CA45263" w14:textId="77777777" w:rsidR="0032078C" w:rsidRDefault="007C68D3" w:rsidP="0032078C">
      <w:pPr>
        <w:ind w:firstLine="405"/>
      </w:pPr>
      <w:r>
        <w:pict w14:anchorId="7A72B026">
          <v:group id="_x0000_s1526" editas="canvas" style="width:415.3pt;height:163.4pt;mso-position-horizontal-relative:char;mso-position-vertical-relative:line" coordorigin="2205,2027" coordsize="8306,3268">
            <o:lock v:ext="edit" aspectratio="t"/>
            <v:shape id="_x0000_s1527" type="#_x0000_t75" style="position:absolute;left:2205;top:2027;width:8306;height:3268" o:preferrelative="f">
              <v:fill o:detectmouseclick="t"/>
              <v:path o:extrusionok="t" o:connecttype="none"/>
              <o:lock v:ext="edit" text="t"/>
            </v:shape>
            <v:shape id="_x0000_s1528" type="#_x0000_t32" style="position:absolute;left:3825;top:2172;width:0;height:2100;flip:y" o:connectortype="straight">
              <v:stroke endarrow="block"/>
            </v:shape>
            <v:shape id="_x0000_s1529" type="#_x0000_t32" style="position:absolute;left:3825;top:4272;width:2145;height:0" o:connectortype="straight">
              <v:stroke endarrow="block"/>
            </v:shape>
            <v:shape id="_x0000_s1530" type="#_x0000_t32" style="position:absolute;left:3075;top:4272;width:750;height:750;flip:x" o:connectortype="straight">
              <v:stroke endarrow="block"/>
            </v:shape>
            <v:shape id="_x0000_s1531" style="position:absolute;left:4827;top:3059;width:364;height:676" coordsize="362,675" path="m,675c134,558,268,442,315,330,362,218,323,109,285,e" filled="f">
              <v:stroke startarrow="oval" startarrowwidth="narrow" startarrowlength="short" endarrow="block"/>
              <v:path arrowok="t"/>
            </v:shape>
            <v:shape id="_x0000_s1532" style="position:absolute;left:4533;top:3059;width:294;height:676" coordsize="294,676" path="m294,676c174,605,54,534,27,421,,308,66,154,132,e" filled="f">
              <v:stroke endarrow="block"/>
              <v:path arrowok="t"/>
            </v:shape>
            <v:shape id="_x0000_s1533" style="position:absolute;left:4905;top:2715;width:210;height:419" coordsize="210,419" path="m210,419c190,297,170,175,135,105,100,35,50,17,,e" filled="f">
              <v:path arrowok="t"/>
            </v:shape>
            <v:shape id="_x0000_s1534" style="position:absolute;left:4650;top:2715;width:255;height:344" coordsize="255,344" path="m255,c193,9,132,18,90,75,48,132,24,238,,344e" filled="f">
              <v:stroke startarrow="oval" startarrowwidth="narrow" startarrowlength="short"/>
              <v:path arrowok="t"/>
            </v:shape>
            <v:shape id="_x0000_s1535" style="position:absolute;left:3345;top:2391;width:3165;height:417" coordsize="3165,417" path="m,162c351,81,703,,1230,42v527,42,1231,208,1935,375e" filled="f">
              <v:stroke endarrow="block" endarrowwidth="narrow" endarrowlength="short"/>
              <v:path arrowok="t"/>
            </v:shape>
            <v:shape id="_x0000_s1536" style="position:absolute;left:3195;top:3029;width:3165;height:417" coordsize="3165,417" path="m,162c351,81,703,,1230,42v527,42,1231,208,1935,375e" filled="f">
              <v:stroke endarrow="block" endarrowwidth="narrow" endarrowlength="short"/>
              <v:path arrowok="t"/>
            </v:shape>
            <v:shape id="_x0000_s1537" style="position:absolute;left:3075;top:3570;width:3165;height:417" coordsize="3165,417" path="m,162c351,81,703,,1230,42v527,42,1231,208,1935,375e" filled="f">
              <v:stroke endarrow="block" endarrowwidth="narrow" endarrowlength="short"/>
              <v:path arrowok="t"/>
            </v:shape>
            <v:shape id="_x0000_s1538" type="#_x0000_t202" style="position:absolute;left:4168;top:2699;width:720;height:435" filled="f" stroked="f">
              <v:textbox>
                <w:txbxContent>
                  <w:p w14:paraId="3AA3223F" w14:textId="77777777" w:rsidR="0076369D" w:rsidRDefault="007C68D3" w:rsidP="0032078C">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v:textbox>
            </v:shape>
            <v:shape id="_x0000_s1539" type="#_x0000_t202" style="position:absolute;left:4827;top:3300;width:720;height:435" filled="f" stroked="f">
              <v:textbox>
                <w:txbxContent>
                  <w:p w14:paraId="17DAD75A" w14:textId="77777777" w:rsidR="0076369D" w:rsidRDefault="007C68D3" w:rsidP="0032078C">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v:textbox>
            </v:shape>
            <v:shape id="_x0000_s1540" type="#_x0000_t202" style="position:absolute;left:4533;top:2391;width:720;height:435" filled="f" stroked="f">
              <v:textbox>
                <w:txbxContent>
                  <w:p w14:paraId="0B6CE6D9" w14:textId="77777777" w:rsidR="0076369D" w:rsidRDefault="0076369D" w:rsidP="0032078C">
                    <m:oMathPara>
                      <m:oMath>
                        <m:r>
                          <w:rPr>
                            <w:rFonts w:ascii="Cambria Math" w:hAnsi="Cambria Math"/>
                          </w:rPr>
                          <m:t>P</m:t>
                        </m:r>
                      </m:oMath>
                    </m:oMathPara>
                  </w:p>
                </w:txbxContent>
              </v:textbox>
            </v:shape>
            <v:shape id="_x0000_s1541" type="#_x0000_t202" style="position:absolute;left:4473;top:3627;width:720;height:435" filled="f" stroked="f">
              <v:textbox>
                <w:txbxContent>
                  <w:p w14:paraId="2BED764D" w14:textId="77777777" w:rsidR="0076369D" w:rsidRPr="00AB47AF" w:rsidRDefault="007C68D3" w:rsidP="0032078C">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w10:wrap type="none"/>
            <w10:anchorlock/>
          </v:group>
        </w:pict>
      </w:r>
    </w:p>
    <w:p w14:paraId="56F981E5" w14:textId="77777777" w:rsidR="0032078C" w:rsidRDefault="0032078C" w:rsidP="0032078C">
      <w:pPr>
        <w:ind w:firstLine="405"/>
      </w:pPr>
      <w:r>
        <w:rPr>
          <w:rFonts w:hint="eastAsia"/>
        </w:rPr>
        <w:t>若沿</w:t>
      </w:r>
      <m:oMath>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作积分，则可得到同一点（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）上势函数的差值，即</w:t>
      </w:r>
    </w:p>
    <w:p w14:paraId="3CF9178B" w14:textId="77777777" w:rsidR="0032078C" w:rsidRPr="00426371" w:rsidRDefault="007C68D3" w:rsidP="0032078C">
      <w:pPr>
        <w:ind w:firstLine="405"/>
        <w:rPr>
          <w:i/>
        </w:rPr>
      </w:pPr>
      <m:oMathPara>
        <m:oMath>
          <m:sSubSup>
            <m:sSubSupPr>
              <m:ctrlPr>
                <w:rPr>
                  <w:rFonts w:ascii="Cambria Math" w:hAnsi="Cambria Math"/>
                  <w:i/>
                </w:rPr>
              </m:ctrlPr>
            </m:sSubSup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L</m:t>
              </m:r>
            </m:sub>
          </m:sSub>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oMath>
      </m:oMathPara>
    </w:p>
    <w:p w14:paraId="3B08F1CF" w14:textId="77777777" w:rsidR="0032078C" w:rsidRDefault="0032078C" w:rsidP="0032078C">
      <w:pPr>
        <w:ind w:firstLine="405"/>
      </w:pPr>
      <w:r>
        <w:rPr>
          <w:rFonts w:hint="eastAsia"/>
        </w:rPr>
        <w:t>上式右侧正是闭合迴线</w:t>
      </w:r>
      <w:r>
        <w:rPr>
          <w:rFonts w:hint="eastAsia"/>
        </w:rPr>
        <w:t>L(</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r>
          <m:rPr>
            <m:sty m:val="p"/>
          </m:rPr>
          <w:rPr>
            <w:rFonts w:ascii="Cambria Math" w:hAnsi="Cambria Math"/>
          </w:rPr>
          <m:t>P</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w:t>
      </w:r>
      <w:r>
        <w:rPr>
          <w:rFonts w:hint="eastAsia"/>
        </w:rPr>
        <w:t>上的速度环量。若此环量为零，则</w:t>
      </w:r>
      <m:oMath>
        <m:r>
          <m:rPr>
            <m:sty m:val="p"/>
          </m:rPr>
          <w:rPr>
            <w:rFonts w:ascii="Cambria Math" w:hAnsi="Cambria Math"/>
          </w:rPr>
          <m:t>φ</m:t>
        </m:r>
      </m:oMath>
      <w:r>
        <w:rPr>
          <w:rFonts w:hint="eastAsia"/>
        </w:rPr>
        <w:t>是单值函数，否则</w:t>
      </w:r>
      <m:oMath>
        <m:r>
          <m:rPr>
            <m:sty m:val="p"/>
          </m:rPr>
          <w:rPr>
            <w:rFonts w:ascii="Cambria Math" w:hAnsi="Cambria Math"/>
          </w:rPr>
          <m:t>φ</m:t>
        </m:r>
      </m:oMath>
      <w:r>
        <w:rPr>
          <w:rFonts w:hint="eastAsia"/>
        </w:rPr>
        <w:t>为多值函数。</w:t>
      </w:r>
    </w:p>
    <w:p w14:paraId="61316285" w14:textId="77777777" w:rsidR="0032078C" w:rsidRDefault="0032078C" w:rsidP="0032078C">
      <w:pPr>
        <w:ind w:firstLine="405"/>
      </w:pPr>
      <w:r>
        <w:rPr>
          <w:rFonts w:hint="eastAsia"/>
        </w:rPr>
        <w:t>速度势的单、多值性质与所讨论的区域的连通性质有关。下面将看到：若所研究区域是单连通域，则速度势是单值函数。若所研究区域是多连通域，则</w:t>
      </w:r>
      <m:oMath>
        <m:r>
          <m:rPr>
            <m:sty m:val="p"/>
          </m:rPr>
          <w:rPr>
            <w:rFonts w:ascii="Cambria Math" w:hAnsi="Cambria Math"/>
          </w:rPr>
          <m:t>φ</m:t>
        </m:r>
      </m:oMath>
      <w:r>
        <w:rPr>
          <w:rFonts w:hint="eastAsia"/>
        </w:rPr>
        <w:t>是多值函数。</w:t>
      </w:r>
    </w:p>
    <w:p w14:paraId="3E9D7DBB" w14:textId="77777777" w:rsidR="0032078C" w:rsidRDefault="0032078C" w:rsidP="0032078C">
      <w:pPr>
        <w:ind w:firstLine="405"/>
      </w:pPr>
      <w:r>
        <w:rPr>
          <w:rFonts w:hint="eastAsia"/>
        </w:rPr>
        <w:t>我们知道：如果在空间某个区域中，任意两点能以连续曲线连接起来，而在任何地方都不越过这个区域的边界，这样的空间区域称为连通域。如在连通域中，任意封闭曲线能连续地收缩成一点而不越过连通域的边界，则这种连通域称为单连通域。例如球内外区域，两同心球之间的区域等都是单连通域。</w:t>
      </w:r>
    </w:p>
    <w:p w14:paraId="3AED3A9D" w14:textId="77777777" w:rsidR="0032078C" w:rsidRPr="00EF1961" w:rsidRDefault="007C68D3" w:rsidP="0032078C">
      <w:pPr>
        <w:ind w:firstLine="405"/>
      </w:pPr>
      <w:r>
        <w:pict w14:anchorId="55BEC9CD">
          <v:group id="_x0000_s1505" editas="canvas" style="width:415.3pt;height:198pt;mso-position-horizontal-relative:char;mso-position-vertical-relative:line" coordorigin="2205,8843" coordsize="8306,3960">
            <o:lock v:ext="edit" aspectratio="t"/>
            <v:shape id="_x0000_s1506" type="#_x0000_t75" style="position:absolute;left:2205;top:8843;width:8306;height:3960" o:preferrelative="f">
              <v:fill o:detectmouseclick="t"/>
              <v:path o:extrusionok="t" o:connecttype="none"/>
              <o:lock v:ext="edit" text="t"/>
            </v:shape>
            <v:rect id="_x0000_s1507" style="position:absolute;left:2561;top:9171;width:2899;height:2415" fillcolor="black">
              <v:fill r:id="rId10" o:title="上对角虚线" type="pattern"/>
            </v:rect>
            <v:oval id="_x0000_s1508" style="position:absolute;left:3001;top:9392;width:1903;height:1907"/>
            <v:shape id="_x0000_s1509" type="#_x0000_t19" style="position:absolute;left:3212;top:9619;width:1438;height:1436;rotation:8885731fd" coordsize="21536,21570" adj="-5700925,-289001,,21570" path="wr-21600,-30,21600,43170,1135,,21536,19909nfewr-21600,-30,21600,43170,1135,,21536,19909l,21570nsxe">
              <v:path o:connectlocs="1135,0;21536,19909;0,21570"/>
            </v:shape>
            <v:shape id="_x0000_s1510" type="#_x0000_t19" style="position:absolute;left:3258;top:9745;width:1437;height:1436;rotation:-2939711fd" coordsize="21536,21570" adj="-5700925,-289001,,21570" path="wr-21600,-30,21600,43170,1135,,21536,19909nfewr-21600,-30,21600,43170,1135,,21536,19909l,21570nsxe">
              <v:stroke dashstyle="dash"/>
              <v:path o:connectlocs="1135,0;21536,19909;0,21570"/>
            </v:shape>
            <v:oval id="_x0000_s1511" style="position:absolute;left:3392;top:9830;width:568;height:568" filled="f"/>
            <v:shape id="_x0000_s1512" type="#_x0000_t32" style="position:absolute;left:3960;top:10397;width:945;height:1" o:connectortype="straight">
              <v:stroke startarrow="oval" startarrowwidth="narrow" startarrowlength="short"/>
            </v:shape>
            <v:shape id="_x0000_s1513" type="#_x0000_t202" style="position:absolute;left:3345;top:9529;width:1395;height:495" filled="f" stroked="f">
              <v:textbox>
                <w:txbxContent>
                  <w:p w14:paraId="658F452B" w14:textId="77777777" w:rsidR="0076369D" w:rsidRPr="000A0AEA" w:rsidRDefault="0076369D" w:rsidP="0032078C">
                    <w:pPr>
                      <w:rPr>
                        <w:sz w:val="15"/>
                        <w:szCs w:val="15"/>
                      </w:rPr>
                    </w:pPr>
                    <w:r w:rsidRPr="000A0AEA">
                      <w:rPr>
                        <w:rFonts w:hint="eastAsia"/>
                        <w:sz w:val="15"/>
                        <w:szCs w:val="15"/>
                      </w:rPr>
                      <w:t>可缩封闭曲线</w:t>
                    </w:r>
                  </w:p>
                </w:txbxContent>
              </v:textbox>
            </v:shape>
            <v:group id="_x0000_s1514" style="position:absolute;left:7276;top:9392;width:1903;height:1907" coordorigin="7276,9392" coordsize="1903,1907">
              <v:oval id="_x0000_s1515" style="position:absolute;left:7276;top:9392;width:1903;height:1907"/>
              <v:shape id="_x0000_s1516" type="#_x0000_t19" style="position:absolute;left:7487;top:9619;width:1438;height:1436;rotation:8885731fd" coordsize="21536,21570" adj="-5700925,-289001,,21570" path="wr-21600,-30,21600,43170,1135,,21536,19909nfewr-21600,-30,21600,43170,1135,,21536,19909l,21570nsxe">
                <v:path o:connectlocs="1135,0;21536,19909;0,21570"/>
              </v:shape>
              <v:shape id="_x0000_s1517" type="#_x0000_t19" style="position:absolute;left:7533;top:9745;width:1437;height:1436;rotation:-2939711fd" coordsize="21536,21570" adj="-5700925,-289001,,21570" path="wr-21600,-30,21600,43170,1135,,21536,19909nfewr-21600,-30,21600,43170,1135,,21536,19909l,21570nsxe">
                <v:stroke dashstyle="dash"/>
                <v:path o:connectlocs="1135,0;21536,19909;0,21570"/>
              </v:shape>
            </v:group>
            <v:group id="_x0000_s1518" style="position:absolute;left:7821;top:9990;width:805;height:806" coordorigin="7276,9392" coordsize="1903,1907">
              <v:oval id="_x0000_s1519" style="position:absolute;left:7276;top:9392;width:1903;height:1907" filled="f"/>
              <v:shape id="_x0000_s1520" type="#_x0000_t19" style="position:absolute;left:7487;top:9619;width:1438;height:1436;rotation:8885731fd" coordsize="21536,21570" adj="-5700925,-289001,,21570" path="wr-21600,-30,21600,43170,1135,,21536,19909nfewr-21600,-30,21600,43170,1135,,21536,19909l,21570nsxe">
                <v:path o:connectlocs="1135,0;21536,19909;0,21570"/>
              </v:shape>
              <v:shape id="_x0000_s1521" type="#_x0000_t19" style="position:absolute;left:7533;top:9745;width:1437;height:1436;rotation:-2939711fd" coordsize="21536,21570" adj="-5700925,-289001,,21570" path="wr-21600,-30,21600,43170,1135,,21536,19909nfewr-21600,-30,21600,43170,1135,,21536,19909l,21570nsxe">
                <v:stroke dashstyle="dash"/>
                <v:path o:connectlocs="1135,0;21536,19909;0,21570"/>
              </v:shape>
            </v:group>
            <v:shape id="_x0000_s1522" type="#_x0000_t202" style="position:absolute;left:2460;top:11715;width:3087;height:510" stroked="f">
              <v:textbox>
                <w:txbxContent>
                  <w:p w14:paraId="50710158" w14:textId="77777777" w:rsidR="0076369D" w:rsidRDefault="0076369D" w:rsidP="0032078C">
                    <w:r>
                      <w:rPr>
                        <w:rFonts w:hint="eastAsia"/>
                      </w:rPr>
                      <w:t>球内、外区域（</w:t>
                    </w:r>
                    <w:r>
                      <w:t xml:space="preserve"> r&lt;R  or  r&gt;R </w:t>
                    </w:r>
                    <w:r>
                      <w:rPr>
                        <w:rFonts w:hint="eastAsia"/>
                      </w:rPr>
                      <w:t>）</w:t>
                    </w:r>
                  </w:p>
                </w:txbxContent>
              </v:textbox>
            </v:shape>
            <v:shape id="_x0000_s1523" type="#_x0000_t202" style="position:absolute;left:6675;top:11715;width:3330;height:510" stroked="f">
              <v:textbox>
                <w:txbxContent>
                  <w:p w14:paraId="270EDDA1" w14:textId="77777777" w:rsidR="0076369D" w:rsidRDefault="0076369D" w:rsidP="0032078C">
                    <w:r>
                      <w:rPr>
                        <w:rFonts w:hint="eastAsia"/>
                      </w:rPr>
                      <w:t>两同心球之间的区域是单连通域</w:t>
                    </w:r>
                  </w:p>
                </w:txbxContent>
              </v:textbox>
            </v:shape>
            <v:shape id="_x0000_s1524" type="#_x0000_t202" style="position:absolute;left:3392;top:12140;width:1081;height:465" stroked="f">
              <v:textbox>
                <w:txbxContent>
                  <w:p w14:paraId="7B5080FF" w14:textId="77777777" w:rsidR="0076369D" w:rsidRDefault="0076369D" w:rsidP="0032078C">
                    <w:r>
                      <w:rPr>
                        <w:rFonts w:hint="eastAsia"/>
                      </w:rPr>
                      <w:t>图（一）</w:t>
                    </w:r>
                  </w:p>
                </w:txbxContent>
              </v:textbox>
            </v:shape>
            <v:shape id="_x0000_s1525" type="#_x0000_t202" style="position:absolute;left:7844;top:12140;width:1081;height:465" stroked="f">
              <v:textbox>
                <w:txbxContent>
                  <w:p w14:paraId="5494D7DD" w14:textId="77777777" w:rsidR="0076369D" w:rsidRDefault="0076369D" w:rsidP="0032078C">
                    <w:r>
                      <w:rPr>
                        <w:rFonts w:hint="eastAsia"/>
                      </w:rPr>
                      <w:t>图（二）</w:t>
                    </w:r>
                  </w:p>
                </w:txbxContent>
              </v:textbox>
            </v:shape>
            <w10:wrap type="none"/>
            <w10:anchorlock/>
          </v:group>
        </w:pict>
      </w:r>
    </w:p>
    <w:p w14:paraId="39EE5E0B" w14:textId="77777777" w:rsidR="0032078C" w:rsidRDefault="0032078C" w:rsidP="0032078C">
      <w:pPr>
        <w:ind w:firstLine="405"/>
      </w:pPr>
      <w:r>
        <w:rPr>
          <w:rFonts w:hint="eastAsia"/>
        </w:rPr>
        <w:t>若在连通域中，存在不可缩闭曲线，则这样的连通域称为多连通域。例如下图（三）的</w:t>
      </w:r>
      <w:r>
        <w:rPr>
          <w:rFonts w:hint="eastAsia"/>
        </w:rPr>
        <w:lastRenderedPageBreak/>
        <w:t>圆环内部区域就是一个多连通域。因为若绕环的内边界作闭合曲线，则其不可缩（见下图（三））。</w:t>
      </w:r>
    </w:p>
    <w:p w14:paraId="089AB101" w14:textId="77777777" w:rsidR="0032078C" w:rsidRDefault="007C68D3" w:rsidP="0032078C">
      <w:pPr>
        <w:ind w:firstLine="405"/>
      </w:pPr>
      <w:r>
        <w:pict w14:anchorId="1908645D">
          <v:group id="_x0000_s1496" editas="canvas" style="width:415.3pt;height:228.9pt;mso-position-horizontal-relative:char;mso-position-vertical-relative:line" coordorigin="2205,75" coordsize="8306,4578">
            <o:lock v:ext="edit" aspectratio="t"/>
            <v:shape id="_x0000_s1497" type="#_x0000_t75" style="position:absolute;left:2205;top:75;width:8306;height:4578" o:preferrelative="f">
              <v:fill o:detectmouseclick="t"/>
              <v:path o:extrusionok="t" o:connecttype="none"/>
              <o:lock v:ext="edit" text="t"/>
            </v:shape>
            <v:rect id="_x0000_s1498" style="position:absolute;left:4080;top:240;width:3585;height:3060" fillcolor="black">
              <v:fill r:id="rId10" o:title="上对角虚线" type="pattern"/>
            </v:rect>
            <v:oval id="_x0000_s1499" style="position:absolute;left:4560;top:543;width:2535;height:2535"/>
            <v:oval id="_x0000_s1500" style="position:absolute;left:5145;top:1260;width:1285;height:1285"/>
            <v:oval id="_x0000_s1501" style="position:absolute;left:5398;top:1378;width:887;height:887" fillcolor="black">
              <v:fill r:id="rId9" o:title="浅色上对角线" type="pattern"/>
            </v:oval>
            <v:shape id="_x0000_s1502" type="#_x0000_t202" style="position:absolute;left:5035;top:928;width:1395;height:495" filled="f" stroked="f">
              <v:textbox>
                <w:txbxContent>
                  <w:p w14:paraId="020725FB" w14:textId="77777777" w:rsidR="0076369D" w:rsidRPr="000A0AEA" w:rsidRDefault="0076369D" w:rsidP="0032078C">
                    <w:pPr>
                      <w:rPr>
                        <w:sz w:val="15"/>
                        <w:szCs w:val="15"/>
                      </w:rPr>
                    </w:pPr>
                    <w:r>
                      <w:rPr>
                        <w:rFonts w:hint="eastAsia"/>
                        <w:sz w:val="15"/>
                        <w:szCs w:val="15"/>
                      </w:rPr>
                      <w:t>不</w:t>
                    </w:r>
                    <w:r w:rsidRPr="000A0AEA">
                      <w:rPr>
                        <w:rFonts w:hint="eastAsia"/>
                        <w:sz w:val="15"/>
                        <w:szCs w:val="15"/>
                      </w:rPr>
                      <w:t>可缩封闭曲线</w:t>
                    </w:r>
                  </w:p>
                </w:txbxContent>
              </v:textbox>
            </v:shape>
            <v:shape id="_x0000_s1503" type="#_x0000_t202" style="position:absolute;left:4560;top:3510;width:3330;height:510" stroked="f">
              <v:textbox>
                <w:txbxContent>
                  <w:p w14:paraId="6F736876" w14:textId="77777777" w:rsidR="0076369D" w:rsidRDefault="0076369D" w:rsidP="0032078C">
                    <w:r>
                      <w:rPr>
                        <w:rFonts w:hint="eastAsia"/>
                      </w:rPr>
                      <w:t>圆环内部区域是双连通域</w:t>
                    </w:r>
                  </w:p>
                </w:txbxContent>
              </v:textbox>
            </v:shape>
            <v:shape id="_x0000_s1504" type="#_x0000_t202" style="position:absolute;left:5349;top:4020;width:1081;height:465" stroked="f">
              <v:textbox>
                <w:txbxContent>
                  <w:p w14:paraId="4CA88C7F" w14:textId="77777777" w:rsidR="0076369D" w:rsidRDefault="0076369D" w:rsidP="0032078C">
                    <w:r>
                      <w:rPr>
                        <w:rFonts w:hint="eastAsia"/>
                      </w:rPr>
                      <w:t>图（三）</w:t>
                    </w:r>
                  </w:p>
                </w:txbxContent>
              </v:textbox>
            </v:shape>
            <w10:wrap type="none"/>
            <w10:anchorlock/>
          </v:group>
        </w:pict>
      </w:r>
    </w:p>
    <w:p w14:paraId="31852125" w14:textId="77777777" w:rsidR="0032078C" w:rsidRDefault="0032078C" w:rsidP="0032078C">
      <w:pPr>
        <w:ind w:firstLineChars="200" w:firstLine="420"/>
        <w:rPr>
          <w:rFonts w:ascii="宋体" w:eastAsia="宋体" w:hAnsi="宋体"/>
        </w:rPr>
      </w:pPr>
      <w:r>
        <w:rPr>
          <w:rFonts w:hint="eastAsia"/>
        </w:rPr>
        <w:t>为了定义多连通域，我们引入分隔面（又称隔面）的概念：以连通域边界上的封闭曲线为边，并完全处于区域内又不影响连通的面，称为隔面。显然在单连通域中不可能作任何一个隔面而不破坏空间区域的单连通性质。但在多连通域中，加以适当数目的隔面，就可使其变成单连通域。我们把加一个不影响连通的隔面后成为</w:t>
      </w:r>
      <w:r>
        <w:rPr>
          <w:rFonts w:ascii="宋体" w:eastAsia="宋体" w:hAnsi="宋体" w:hint="eastAsia"/>
        </w:rPr>
        <w:t>单连通域的多连通域称为双连通域。加n个不影响连通的隔面后称为单连通域的多连通域称为（n+1</w:t>
      </w:r>
      <w:r>
        <w:rPr>
          <w:rFonts w:ascii="宋体" w:eastAsia="宋体" w:hAnsi="宋体"/>
        </w:rPr>
        <w:t>）</w:t>
      </w:r>
      <w:r>
        <w:rPr>
          <w:rFonts w:ascii="宋体" w:eastAsia="宋体" w:hAnsi="宋体" w:hint="eastAsia"/>
        </w:rPr>
        <w:t>连通域。例如，圆环内部区域就是双连通域，因为可以作一个隔面（见下图（五））而不破坏其连通性。如将隔面的两边视为区域的新边界，则这一新的区域就是一个单连通域</w:t>
      </w:r>
    </w:p>
    <w:p w14:paraId="5B55619B" w14:textId="77777777" w:rsidR="0032078C" w:rsidRDefault="007C68D3" w:rsidP="0032078C">
      <w:pPr>
        <w:ind w:firstLineChars="200" w:firstLine="420"/>
        <w:rPr>
          <w:rFonts w:ascii="宋体" w:eastAsia="宋体" w:hAnsi="宋体"/>
        </w:rPr>
      </w:pPr>
      <w:r>
        <w:rPr>
          <w:rFonts w:ascii="宋体" w:eastAsia="宋体" w:hAnsi="宋体"/>
        </w:rPr>
      </w:r>
      <w:r>
        <w:rPr>
          <w:rFonts w:ascii="宋体" w:eastAsia="宋体" w:hAnsi="宋体"/>
        </w:rPr>
        <w:pict w14:anchorId="5D0D3AC3">
          <v:group id="_x0000_s1482" editas="canvas" style="width:415.3pt;height:213.65pt;mso-position-horizontal-relative:char;mso-position-vertical-relative:line" coordorigin="2220,7040" coordsize="8306,4273">
            <o:lock v:ext="edit" aspectratio="t"/>
            <v:shape id="_x0000_s1483" type="#_x0000_t75" style="position:absolute;left:2220;top:7040;width:8306;height:4273" o:preferrelative="f">
              <v:fill o:detectmouseclick="t"/>
              <v:path o:extrusionok="t" o:connecttype="none"/>
              <o:lock v:ext="edit" text="t"/>
            </v:shape>
            <v:oval id="_x0000_s1484" style="position:absolute;left:2736;top:7188;width:2410;height:2410"/>
            <v:oval id="_x0000_s1485" style="position:absolute;left:2736;top:8010;width:2410;height:825" fillcolor="black">
              <v:fill r:id="rId9" o:title="浅色上对角线" type="pattern"/>
            </v:oval>
            <v:shape id="_x0000_s1486" type="#_x0000_t202" style="position:absolute;left:3390;top:10454;width:1170;height:480" stroked="f">
              <v:textbox>
                <w:txbxContent>
                  <w:p w14:paraId="43F61BF8" w14:textId="77777777" w:rsidR="0076369D" w:rsidRDefault="0076369D" w:rsidP="0032078C">
                    <w:r>
                      <w:rPr>
                        <w:rFonts w:hint="eastAsia"/>
                      </w:rPr>
                      <w:t>图（四）</w:t>
                    </w:r>
                  </w:p>
                </w:txbxContent>
              </v:textbox>
            </v:shape>
            <v:shape id="_x0000_s1487" type="#_x0000_t202" style="position:absolute;left:2478;top:9598;width:3225;height:795" filled="f" stroked="f">
              <v:textbox>
                <w:txbxContent>
                  <w:p w14:paraId="1A31C0EF" w14:textId="77777777" w:rsidR="0076369D" w:rsidRDefault="0076369D" w:rsidP="0032078C">
                    <w:r>
                      <w:rPr>
                        <w:rFonts w:hint="eastAsia"/>
                      </w:rPr>
                      <w:t>在单连通域（球内区域）加隔面，就破坏了原有的单连通性</w:t>
                    </w:r>
                  </w:p>
                </w:txbxContent>
              </v:textbox>
            </v:shape>
            <v:oval id="_x0000_s1488" style="position:absolute;left:6986;top:7188;width:2410;height:2410"/>
            <v:oval id="_x0000_s1489" style="position:absolute;left:7383;top:7572;width:1638;height:1638"/>
            <v:oval id="_x0000_s1490" style="position:absolute;left:6986;top:8262;width:397;height:300" fillcolor="black">
              <v:fill r:id="rId9" o:title="浅色上对角线" type="pattern"/>
            </v:oval>
            <v:shape id="_x0000_s1491" type="#_x0000_t202" style="position:absolute;left:5703;top:8177;width:727;height:525" filled="f" stroked="f">
              <v:textbox>
                <w:txbxContent>
                  <w:p w14:paraId="3AE6923B" w14:textId="77777777" w:rsidR="0076369D" w:rsidRDefault="0076369D" w:rsidP="0032078C">
                    <w:r>
                      <w:rPr>
                        <w:rFonts w:hint="eastAsia"/>
                      </w:rPr>
                      <w:t>隔面</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492" type="#_x0000_t38" style="position:absolute;left:5146;top:8423;width:557;height:17;rotation:180" o:connectortype="curved" adj="10781,-13181082,-221158">
              <v:stroke endarrow="block"/>
            </v:shape>
            <v:shape id="_x0000_s1493" type="#_x0000_t38" style="position:absolute;left:6430;top:8412;width:556;height:28;flip:y" o:connectortype="curved" adj="10761,8002800,-249799">
              <v:stroke endarrow="block"/>
            </v:shape>
            <v:shape id="_x0000_s1494" type="#_x0000_t202" style="position:absolute;left:6678;top:9659;width:3297;height:795" filled="f" stroked="f">
              <v:textbox>
                <w:txbxContent>
                  <w:p w14:paraId="11DA8C0E" w14:textId="77777777" w:rsidR="0076369D" w:rsidRDefault="0076369D" w:rsidP="0032078C">
                    <w:r>
                      <w:rPr>
                        <w:rFonts w:hint="eastAsia"/>
                      </w:rPr>
                      <w:t>在双连通域（圆环内部区域）加一个隔面，使其变成了单连通域。</w:t>
                    </w:r>
                  </w:p>
                </w:txbxContent>
              </v:textbox>
            </v:shape>
            <v:shape id="_x0000_s1495" type="#_x0000_t202" style="position:absolute;left:7575;top:10533;width:1170;height:480" stroked="f">
              <v:textbox>
                <w:txbxContent>
                  <w:p w14:paraId="75147E97" w14:textId="77777777" w:rsidR="0076369D" w:rsidRDefault="0076369D" w:rsidP="0032078C">
                    <w:r>
                      <w:rPr>
                        <w:rFonts w:hint="eastAsia"/>
                      </w:rPr>
                      <w:t>图（五）</w:t>
                    </w:r>
                  </w:p>
                </w:txbxContent>
              </v:textbox>
            </v:shape>
            <w10:wrap type="none"/>
            <w10:anchorlock/>
          </v:group>
        </w:pict>
      </w:r>
    </w:p>
    <w:p w14:paraId="758E56FD" w14:textId="77777777" w:rsidR="0032078C" w:rsidRDefault="0032078C" w:rsidP="0032078C">
      <w:pPr>
        <w:ind w:firstLineChars="200" w:firstLine="420"/>
        <w:rPr>
          <w:rFonts w:ascii="宋体" w:eastAsia="宋体" w:hAnsi="宋体"/>
        </w:rPr>
      </w:pPr>
      <w:r>
        <w:rPr>
          <w:rFonts w:ascii="宋体" w:eastAsia="宋体" w:hAnsi="宋体" w:hint="eastAsia"/>
        </w:rPr>
        <w:t>双连通域在流体力学中经常遇到，因此具有重要意义，例如圆柱形桥墩外的流动区域。</w:t>
      </w:r>
    </w:p>
    <w:p w14:paraId="70AC2663" w14:textId="77777777" w:rsidR="0032078C" w:rsidRDefault="007C68D3" w:rsidP="0032078C">
      <w:pPr>
        <w:ind w:firstLineChars="200" w:firstLine="420"/>
        <w:rPr>
          <w:rFonts w:ascii="宋体" w:eastAsia="宋体" w:hAnsi="宋体"/>
        </w:rPr>
      </w:pPr>
      <w:r>
        <w:rPr>
          <w:rFonts w:ascii="宋体" w:eastAsia="宋体" w:hAnsi="宋体"/>
        </w:rPr>
      </w:r>
      <w:r>
        <w:rPr>
          <w:rFonts w:ascii="宋体" w:eastAsia="宋体" w:hAnsi="宋体"/>
        </w:rPr>
        <w:pict w14:anchorId="51EB31E6">
          <v:group id="_x0000_s1474" editas="canvas" style="width:415.3pt;height:113.65pt;mso-position-horizontal-relative:char;mso-position-vertical-relative:line" coordorigin="2362,10215" coordsize="7200,1970">
            <o:lock v:ext="edit" aspectratio="t"/>
            <v:shape id="_x0000_s1475" type="#_x0000_t75" style="position:absolute;left:2362;top:10215;width:7200;height:1970" o:preferrelative="f">
              <v:fill o:detectmouseclick="t"/>
              <v:path o:extrusionok="t" o:connecttype="none"/>
              <o:lock v:ext="edit" text="t"/>
            </v:shape>
            <v:group id="_x0000_s1476" style="position:absolute;left:4338;top:10370;width:2949;height:1603" coordorigin="3077,10370" coordsize="5214,2834">
              <v:rect id="_x0000_s1477" style="position:absolute;left:3896;top:10370;width:3329;height:260"/>
              <v:rect id="_x0000_s1478" style="position:absolute;left:3077;top:11527;width:5214;height:1677" fillcolor="black" stroked="f">
                <v:fill r:id="rId11" o:title="波浪线" type="pattern"/>
              </v:rect>
              <v:rect id="_x0000_s1479" style="position:absolute;left:5444;top:10630;width:377;height:1846" filled="f"/>
              <v:rect id="_x0000_s1480" style="position:absolute;left:4247;top:10630;width:377;height:1846" filled="f"/>
              <v:rect id="_x0000_s1481" style="position:absolute;left:6627;top:10630;width:377;height:1846" filled="f"/>
            </v:group>
            <w10:wrap type="none"/>
            <w10:anchorlock/>
          </v:group>
        </w:pict>
      </w:r>
    </w:p>
    <w:p w14:paraId="1749952F" w14:textId="77777777" w:rsidR="0032078C" w:rsidRDefault="0032078C" w:rsidP="0032078C">
      <w:pPr>
        <w:ind w:firstLineChars="200" w:firstLine="420"/>
        <w:rPr>
          <w:rFonts w:ascii="宋体" w:eastAsia="宋体" w:hAnsi="宋体"/>
        </w:rPr>
      </w:pPr>
      <w:r>
        <w:rPr>
          <w:rFonts w:ascii="宋体" w:eastAsia="宋体" w:hAnsi="宋体" w:hint="eastAsia"/>
        </w:rPr>
        <w:t>下面来讨论速度势在单连通和双连通域中的性质。</w:t>
      </w:r>
    </w:p>
    <w:p w14:paraId="7CECF13B" w14:textId="77777777" w:rsidR="0032078C" w:rsidRDefault="008459B5" w:rsidP="008459B5">
      <w:pPr>
        <w:pStyle w:val="30"/>
      </w:pPr>
      <w:bookmarkStart w:id="29" w:name="_Toc312506411"/>
      <w:r>
        <w:rPr>
          <w:rFonts w:hint="eastAsia"/>
        </w:rPr>
        <w:t>&lt;III&gt;速度势在单连通和双连通域中的性质</w:t>
      </w:r>
      <w:bookmarkEnd w:id="29"/>
    </w:p>
    <w:p w14:paraId="28EF5760" w14:textId="77777777" w:rsidR="0032078C" w:rsidRDefault="008459B5" w:rsidP="0032078C">
      <w:pPr>
        <w:ind w:firstLineChars="200" w:firstLine="420"/>
      </w:pPr>
      <w:r>
        <w:rPr>
          <w:rFonts w:asciiTheme="minorEastAsia" w:hAnsiTheme="minorEastAsia" w:hint="eastAsia"/>
        </w:rPr>
        <w:t>①</w:t>
      </w:r>
      <w:r w:rsidR="0032078C">
        <w:rPr>
          <w:rFonts w:hint="eastAsia"/>
        </w:rPr>
        <w:t>单通域中的速度势</w:t>
      </w:r>
    </w:p>
    <w:p w14:paraId="00F7C9EE" w14:textId="77777777" w:rsidR="0032078C" w:rsidRDefault="0032078C" w:rsidP="0032078C">
      <w:pPr>
        <w:ind w:firstLineChars="200" w:firstLine="420"/>
      </w:pPr>
      <w:r>
        <w:rPr>
          <w:rFonts w:hint="eastAsia"/>
        </w:rPr>
        <w:t>在单通域中，由于任意封闭曲线都是可缩的，所以由</w:t>
      </w:r>
      <w:r>
        <w:rPr>
          <w:rFonts w:hint="eastAsia"/>
        </w:rPr>
        <w:t>Stokes</w:t>
      </w:r>
      <w:r>
        <w:rPr>
          <w:rFonts w:hint="eastAsia"/>
        </w:rPr>
        <w:t>定理可得：</w:t>
      </w:r>
    </w:p>
    <w:p w14:paraId="3D0A70F3" w14:textId="77777777" w:rsidR="0032078C" w:rsidRDefault="0032078C" w:rsidP="0032078C">
      <w:pPr>
        <w:ind w:firstLineChars="200" w:firstLine="420"/>
      </w:pPr>
    </w:p>
    <w:p w14:paraId="549BEAAD" w14:textId="77777777" w:rsidR="0032078C" w:rsidRDefault="007C68D3" w:rsidP="0032078C">
      <w:pPr>
        <w:ind w:firstLineChars="200" w:firstLine="420"/>
      </w:pPr>
      <m:oMathPara>
        <m:oMath>
          <m:sSubSup>
            <m:sSubSupPr>
              <m:ctrlPr>
                <w:rPr>
                  <w:rFonts w:ascii="Cambria Math" w:hAnsi="Cambria Math"/>
                  <w:i/>
                </w:rPr>
              </m:ctrlPr>
            </m:sSubSup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L</m:t>
              </m:r>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subSup"/>
              <m:ctrlPr>
                <w:rPr>
                  <w:rFonts w:ascii="Cambria Math" w:hAnsi="Cambria Math"/>
                  <w:i/>
                </w:rPr>
              </m:ctrlPr>
            </m:naryPr>
            <m:sub>
              <m:r>
                <w:rPr>
                  <w:rFonts w:ascii="Cambria Math" w:hAnsi="Cambria Math"/>
                </w:rPr>
                <m:t>A</m:t>
              </m:r>
            </m:sub>
            <m:sup>
              <m:r>
                <w:rPr>
                  <w:rFonts w:ascii="Cambria Math" w:hAnsi="Cambria Math"/>
                </w:rPr>
                <m:t xml:space="preserve"> </m:t>
              </m:r>
            </m:sup>
            <m:e>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e>
          </m:nary>
          <m:acc>
            <m:accPr>
              <m:chr m:val="⃗"/>
              <m:ctrlPr>
                <w:rPr>
                  <w:rFonts w:ascii="Cambria Math" w:hAnsi="Cambria Math"/>
                  <w:i/>
                </w:rPr>
              </m:ctrlPr>
            </m:accPr>
            <m:e>
              <m:r>
                <w:rPr>
                  <w:rFonts w:ascii="Cambria Math" w:hAnsi="Cambria Math"/>
                </w:rPr>
                <m:t>dA</m:t>
              </m:r>
            </m:e>
          </m:acc>
          <m:r>
            <w:rPr>
              <w:rFonts w:ascii="Cambria Math" w:hAnsi="Cambria Math"/>
            </w:rPr>
            <m:t>=0</m:t>
          </m:r>
        </m:oMath>
      </m:oMathPara>
    </w:p>
    <w:p w14:paraId="7C86D053" w14:textId="77777777" w:rsidR="0032078C" w:rsidRDefault="007C68D3" w:rsidP="0032078C">
      <w:pPr>
        <w:ind w:firstLineChars="200" w:firstLine="420"/>
      </w:pPr>
      <w:r>
        <w:pict w14:anchorId="063CCDF4">
          <v:group id="_x0000_s1463" editas="canvas" style="width:415.3pt;height:122.5pt;mso-position-horizontal-relative:char;mso-position-vertical-relative:line" coordorigin="2220,2641" coordsize="8306,2450">
            <o:lock v:ext="edit" aspectratio="t"/>
            <v:shape id="_x0000_s1464" type="#_x0000_t75" style="position:absolute;left:2220;top:2641;width:8306;height:2450" o:preferrelative="f">
              <v:fill o:detectmouseclick="t"/>
              <v:path o:extrusionok="t" o:connecttype="none"/>
              <o:lock v:ext="edit" text="t"/>
            </v:shape>
            <v:group id="_x0000_s1465" style="position:absolute;left:5054;top:2852;width:1528;height:1721" coordorigin="5054,2852" coordsize="1528,1721">
              <v:oval id="_x0000_s1466" style="position:absolute;left:5099;top:3043;width:617;height:1530;rotation:-1722899fd" filled="f"/>
              <v:shape id="_x0000_s1467" style="position:absolute;left:5054;top:2852;width:1528;height:1650" coordsize="1528,1650" path="m,270c158,165,316,60,526,30,736,,1099,18,1261,90v162,72,213,230,240,375c1528,610,1496,800,1426,960v-70,160,-223,350,-345,465c959,1540,772,1603,691,1650e" filled="f">
                <v:stroke startarrow="oval" startarrowwidth="narrow" startarrowlength="short" endarrow="oval" endarrowwidth="narrow" endarrowlength="short"/>
                <v:path arrowok="t"/>
              </v:shape>
            </v:group>
            <v:shape id="_x0000_s1468" type="#_x0000_t202" style="position:absolute;left:5745;top:3044;width:555;height:596" filled="f" stroked="f">
              <v:textbox style="mso-next-textbox:#_x0000_s1468">
                <w:txbxContent>
                  <w:p w14:paraId="52314E8B" w14:textId="77777777" w:rsidR="0076369D" w:rsidRDefault="0076369D" w:rsidP="0032078C">
                    <m:oMathPara>
                      <m:oMath>
                        <m:r>
                          <w:rPr>
                            <w:rFonts w:ascii="Cambria Math" w:hAnsi="Cambria Math"/>
                          </w:rPr>
                          <m:t>A</m:t>
                        </m:r>
                      </m:oMath>
                    </m:oMathPara>
                  </w:p>
                </w:txbxContent>
              </v:textbox>
            </v:shape>
            <v:shape id="_x0000_s1469" type="#_x0000_t202" style="position:absolute;left:4650;top:2852;width:555;height:596" filled="f" stroked="f">
              <v:textbox style="mso-next-textbox:#_x0000_s1469">
                <w:txbxContent>
                  <w:p w14:paraId="15C9DC30" w14:textId="77777777" w:rsidR="0076369D" w:rsidRDefault="0076369D" w:rsidP="0032078C">
                    <m:oMathPara>
                      <m:oMath>
                        <m:r>
                          <w:rPr>
                            <w:rFonts w:ascii="Cambria Math" w:hAnsi="Cambria Math"/>
                          </w:rPr>
                          <m:t>P</m:t>
                        </m:r>
                      </m:oMath>
                    </m:oMathPara>
                  </w:p>
                </w:txbxContent>
              </v:textbox>
            </v:shape>
            <v:shape id="_x0000_s1470" type="#_x0000_t202" style="position:absolute;left:5565;top:4386;width:555;height:596" filled="f" stroked="f">
              <v:textbox style="mso-next-textbox:#_x0000_s1470">
                <w:txbxContent>
                  <w:p w14:paraId="2C22D312" w14:textId="77777777" w:rsidR="0076369D" w:rsidRPr="00A1080C" w:rsidRDefault="007C68D3" w:rsidP="0032078C">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_x0000_s1471" type="#_x0000_t202" style="position:absolute;left:4620;top:3163;width:555;height:596" filled="f" stroked="f">
              <v:textbox style="mso-next-textbox:#_x0000_s1471">
                <w:txbxContent>
                  <w:p w14:paraId="04B40F70" w14:textId="77777777" w:rsidR="0076369D" w:rsidRDefault="0076369D" w:rsidP="0032078C">
                    <m:oMathPara>
                      <m:oMath>
                        <m:r>
                          <w:rPr>
                            <w:rFonts w:ascii="Cambria Math" w:hAnsi="Cambria Math"/>
                          </w:rPr>
                          <m:t>L</m:t>
                        </m:r>
                      </m:oMath>
                    </m:oMathPara>
                  </w:p>
                </w:txbxContent>
              </v:textbox>
            </v:shape>
            <v:shape id="_x0000_s1472" type="#_x0000_t202" style="position:absolute;left:4725;top:3640;width:555;height:596" filled="f" stroked="f">
              <v:textbox style="mso-next-textbox:#_x0000_s1472">
                <w:txbxContent>
                  <w:p w14:paraId="257EBD1F" w14:textId="77777777" w:rsidR="0076369D" w:rsidRPr="00F341AB" w:rsidRDefault="007C68D3" w:rsidP="0032078C">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v:textbox>
            </v:shape>
            <v:shape id="_x0000_s1473" type="#_x0000_t202" style="position:absolute;left:5445;top:3246;width:555;height:596" filled="f" stroked="f">
              <v:textbox style="mso-next-textbox:#_x0000_s1473">
                <w:txbxContent>
                  <w:p w14:paraId="0E00C2BE" w14:textId="77777777" w:rsidR="0076369D" w:rsidRPr="00F341AB" w:rsidRDefault="007C68D3" w:rsidP="0032078C">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v:textbox>
            </v:shape>
            <w10:wrap type="none"/>
            <w10:anchorlock/>
          </v:group>
        </w:pict>
      </w:r>
    </w:p>
    <w:p w14:paraId="5AF30C6B" w14:textId="77777777" w:rsidR="0032078C" w:rsidRDefault="0032078C" w:rsidP="0032078C">
      <w:pPr>
        <w:ind w:firstLineChars="200" w:firstLine="420"/>
      </w:pPr>
      <w:r>
        <w:rPr>
          <w:rFonts w:hint="eastAsia"/>
        </w:rPr>
        <w:t>因此有：</w:t>
      </w:r>
      <m:oMath>
        <m:sSubSup>
          <m:sSubSupPr>
            <m:ctrlPr>
              <w:rPr>
                <w:rFonts w:ascii="Cambria Math" w:hAnsi="Cambria Math"/>
                <w:i/>
              </w:rPr>
            </m:ctrlPr>
          </m:sSubSup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Sub>
      </m:oMath>
    </w:p>
    <w:p w14:paraId="39303FE9" w14:textId="77777777" w:rsidR="0032078C" w:rsidRDefault="0032078C" w:rsidP="0032078C">
      <w:pPr>
        <w:ind w:firstLineChars="200" w:firstLine="420"/>
      </w:pPr>
      <w:r>
        <w:rPr>
          <w:rFonts w:hint="eastAsia"/>
        </w:rPr>
        <w:t>所以在单通域中，速度势是单值函数。并且沿任意封闭曲线的速度环量为零。</w:t>
      </w:r>
    </w:p>
    <w:p w14:paraId="0B109BB9" w14:textId="77777777" w:rsidR="0032078C" w:rsidRDefault="0032078C" w:rsidP="0032078C">
      <w:pPr>
        <w:ind w:firstLineChars="200" w:firstLine="420"/>
      </w:pPr>
      <w:r>
        <w:rPr>
          <w:rFonts w:hint="eastAsia"/>
        </w:rPr>
        <w:t>又因为：</w:t>
      </w:r>
    </w:p>
    <w:p w14:paraId="1732C607" w14:textId="77777777" w:rsidR="0032078C" w:rsidRDefault="007C68D3" w:rsidP="0032078C">
      <w:pPr>
        <w:ind w:firstLineChars="200" w:firstLine="420"/>
      </w:pPr>
      <m:oMathPara>
        <m:oMath>
          <m:nary>
            <m:naryPr>
              <m:chr m:val="∮"/>
              <m:limLoc m:val="undOvr"/>
              <m:ctrlPr>
                <w:rPr>
                  <w:rFonts w:ascii="Cambria Math" w:hAnsi="Cambria Math"/>
                  <w:i/>
                </w:rPr>
              </m:ctrlPr>
            </m:naryPr>
            <m:sub>
              <m:r>
                <w:rPr>
                  <w:rFonts w:ascii="Cambria Math" w:hAnsi="Cambria Math"/>
                </w:rPr>
                <m:t>L</m:t>
              </m:r>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P</m:t>
                  </m:r>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undOvr"/>
              <m:ctrlPr>
                <w:rPr>
                  <w:rFonts w:ascii="Cambria Math" w:hAnsi="Cambria Math"/>
                  <w:i/>
                </w:rPr>
              </m:ctrlPr>
            </m:naryPr>
            <m: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0</m:t>
                      </m:r>
                    </m:sub>
                  </m:sSub>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P</m:t>
                  </m:r>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m:t>
                  </m:r>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=0</m:t>
          </m:r>
        </m:oMath>
      </m:oMathPara>
    </w:p>
    <w:p w14:paraId="11E3A867" w14:textId="77777777" w:rsidR="0032078C" w:rsidRDefault="0032078C" w:rsidP="0032078C">
      <w:pPr>
        <w:ind w:firstLineChars="200" w:firstLine="420"/>
      </w:pPr>
    </w:p>
    <w:p w14:paraId="65C03130" w14:textId="77777777" w:rsidR="0032078C" w:rsidRDefault="0032078C" w:rsidP="0032078C">
      <w:pPr>
        <w:ind w:firstLineChars="200" w:firstLine="420"/>
      </w:pPr>
      <w:r>
        <w:rPr>
          <w:rFonts w:hint="eastAsia"/>
        </w:rPr>
        <w:t>所以：</w:t>
      </w:r>
    </w:p>
    <w:p w14:paraId="192BDA01" w14:textId="77777777" w:rsidR="0032078C" w:rsidRDefault="007C68D3" w:rsidP="0032078C">
      <w:pPr>
        <w:ind w:firstLineChars="200" w:firstLine="42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P</m:t>
                  </m:r>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m:t>
                  </m:r>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oMath>
      </m:oMathPara>
    </w:p>
    <w:p w14:paraId="42570A7E" w14:textId="77777777" w:rsidR="0032078C" w:rsidRDefault="0032078C" w:rsidP="0032078C">
      <w:pPr>
        <w:ind w:firstLineChars="200" w:firstLine="420"/>
      </w:pPr>
      <w:r>
        <w:rPr>
          <w:rFonts w:hint="eastAsia"/>
        </w:rPr>
        <w:t>亦即：</w:t>
      </w:r>
    </w:p>
    <w:p w14:paraId="203A4B1C" w14:textId="77777777" w:rsidR="0032078C" w:rsidRDefault="007C68D3" w:rsidP="0032078C">
      <w:pPr>
        <w:ind w:firstLineChars="200" w:firstLine="420"/>
      </w:pPr>
      <m:oMathPara>
        <m:oMath>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 xml:space="preserve"> </m:t>
                  </m:r>
                </m:sub>
              </m:sSub>
            </m:sub>
          </m:sSub>
          <m:r>
            <w:rPr>
              <w:rFonts w:ascii="Cambria Math" w:hAnsi="Cambria Math"/>
            </w:rPr>
            <m:t>-</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0</m:t>
                  </m:r>
                </m:sub>
              </m:sSub>
            </m:sub>
            <m:sup>
              <m:r>
                <w:rPr>
                  <w:rFonts w:ascii="Cambria Math" w:hAnsi="Cambria Math"/>
                </w:rPr>
                <m:t>P</m:t>
              </m:r>
            </m:sup>
            <m:e>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dl</m:t>
                  </m:r>
                </m:e>
              </m:acc>
            </m:e>
          </m:nary>
        </m:oMath>
      </m:oMathPara>
    </w:p>
    <w:p w14:paraId="776021A6" w14:textId="77777777" w:rsidR="0032078C" w:rsidRPr="00914AC4" w:rsidRDefault="0032078C" w:rsidP="0032078C">
      <w:pPr>
        <w:ind w:firstLineChars="200" w:firstLine="420"/>
      </w:pPr>
    </w:p>
    <w:p w14:paraId="3DF7CB26" w14:textId="77777777" w:rsidR="0032078C" w:rsidRDefault="0032078C" w:rsidP="00E7713B">
      <w:pPr>
        <w:ind w:firstLineChars="200" w:firstLine="420"/>
      </w:pPr>
      <w:r>
        <w:rPr>
          <w:rFonts w:hint="eastAsia"/>
        </w:rPr>
        <w:t>这表明，在单通域的无旋流动中任意两点的速度势之差等于沿两点之间任意曲线的线积分。亦即有势流场中任意两点间的速度势差只与两点的位置有关，而与积分路径无关。</w:t>
      </w:r>
    </w:p>
    <w:p w14:paraId="663955BB" w14:textId="77777777" w:rsidR="0032078C" w:rsidRDefault="00E7713B" w:rsidP="0032078C">
      <w:pPr>
        <w:ind w:firstLineChars="200" w:firstLine="420"/>
      </w:pPr>
      <w:r>
        <w:rPr>
          <w:rFonts w:asciiTheme="minorEastAsia" w:hAnsiTheme="minorEastAsia" w:hint="eastAsia"/>
        </w:rPr>
        <w:t>②</w:t>
      </w:r>
      <w:r w:rsidR="0032078C">
        <w:rPr>
          <w:rFonts w:asciiTheme="minorEastAsia" w:hAnsiTheme="minorEastAsia" w:hint="eastAsia"/>
        </w:rPr>
        <w:t xml:space="preserve"> </w:t>
      </w:r>
      <w:r w:rsidR="0032078C">
        <w:rPr>
          <w:rFonts w:hint="eastAsia"/>
        </w:rPr>
        <w:t>双通域中的速度势</w:t>
      </w:r>
    </w:p>
    <w:p w14:paraId="409ADA79" w14:textId="77777777" w:rsidR="0032078C" w:rsidRDefault="0032078C" w:rsidP="0032078C">
      <w:pPr>
        <w:ind w:firstLineChars="200" w:firstLine="420"/>
      </w:pPr>
      <w:r>
        <w:rPr>
          <w:rFonts w:hint="eastAsia"/>
        </w:rPr>
        <w:t>在两个无限长柱面间的区域是典型的双通域。如下图所示，包围这个双通域边界</w:t>
      </w:r>
      <m:oMath>
        <m:sSub>
          <m:sSubPr>
            <m:ctrlPr>
              <w:rPr>
                <w:rFonts w:ascii="Cambria Math" w:hAnsi="Cambria Math"/>
              </w:rPr>
            </m:ctrlPr>
          </m:sSubPr>
          <m:e>
            <m:r>
              <w:rPr>
                <w:rFonts w:ascii="Cambria Math" w:hAnsi="Cambria Math"/>
              </w:rPr>
              <m:t>L</m:t>
            </m:r>
          </m:e>
          <m:sub>
            <m:r>
              <w:rPr>
                <w:rFonts w:ascii="Cambria Math" w:hAnsi="Cambria Math"/>
              </w:rPr>
              <m:t>0</m:t>
            </m:r>
          </m:sub>
        </m:sSub>
      </m:oMath>
      <w:r>
        <w:rPr>
          <w:rFonts w:hint="eastAsia"/>
        </w:rPr>
        <w:t>的封闭曲线</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是一个不可缩封闭曲线。按定义，</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的速度环量为：</w:t>
      </w:r>
    </w:p>
    <w:p w14:paraId="0FBC313F" w14:textId="77777777" w:rsidR="0032078C" w:rsidRDefault="0032078C" w:rsidP="0032078C">
      <w:pPr>
        <w:ind w:firstLineChars="200" w:firstLine="420"/>
      </w:pPr>
    </w:p>
    <w:p w14:paraId="41B9F6D5" w14:textId="77777777" w:rsidR="0032078C" w:rsidRDefault="007C68D3" w:rsidP="0032078C">
      <w:pPr>
        <w:ind w:firstLineChars="200" w:firstLine="420"/>
      </w:pPr>
      <m:oMathPara>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A</m:t>
                  </m:r>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oMath>
      </m:oMathPara>
    </w:p>
    <w:p w14:paraId="163F2505" w14:textId="77777777" w:rsidR="0032078C" w:rsidRPr="004A4634" w:rsidRDefault="007C68D3" w:rsidP="0032078C">
      <w:pPr>
        <w:ind w:firstLineChars="200" w:firstLine="420"/>
      </w:pPr>
      <w:r>
        <w:pict w14:anchorId="0647CF0B">
          <v:group id="_x0000_s1439" editas="canvas" style="width:415.3pt;height:183.9pt;mso-position-horizontal-relative:char;mso-position-vertical-relative:line" coordorigin="2220,224" coordsize="8306,3678">
            <o:lock v:ext="edit" aspectratio="t"/>
            <v:shape id="_x0000_s1440" type="#_x0000_t75" style="position:absolute;left:2220;top:224;width:8306;height:3678" o:preferrelative="f">
              <v:fill o:detectmouseclick="t"/>
              <v:path o:extrusionok="t" o:connecttype="none"/>
              <o:lock v:ext="edit" text="t"/>
            </v:shape>
            <v:shape id="_x0000_s1441" type="#_x0000_t32" style="position:absolute;left:3885;top:326;width:0;height:2610;flip:y" o:connectortype="straight">
              <v:stroke endarrow="block"/>
            </v:shape>
            <v:shape id="_x0000_s1442" type="#_x0000_t32" style="position:absolute;left:3885;top:2936;width:2880;height:0" o:connectortype="straight">
              <v:stroke endarrow="block"/>
            </v:shape>
            <v:shape id="_x0000_s1443" type="#_x0000_t32" style="position:absolute;left:3106;top:2936;width:779;height:780;flip:x" o:connectortype="straight">
              <v:stroke endarrow="block"/>
            </v:shape>
            <v:rect id="_x0000_s1444" style="position:absolute;left:3900;top:688;width:2670;height:2233" fillcolor="black" stroked="f">
              <v:fill r:id="rId9" o:title="浅色上对角线" type="pattern"/>
            </v:rect>
            <v:oval id="_x0000_s1445" style="position:absolute;left:4080;top:836;width:2040;height:2040"/>
            <v:oval id="_x0000_s1446" style="position:absolute;left:4725;top:1488;width:750;height:750" fillcolor="black">
              <v:fill r:id="rId9" o:title="浅色上对角线" type="pattern"/>
            </v:oval>
            <v:group id="_x0000_s1447" style="position:absolute;left:4643;top:1413;width:892;height:881;rotation:-7692786fd" coordorigin="7620,1583" coordsize="1084,1071">
              <v:shape id="_x0000_s1448" type="#_x0000_t19" style="position:absolute;left:7885;top:1583;width:819;height:915" coordsize="33688,37613" adj="-8128522,3135514,12088" path="wr-9512,,33688,43200,,3699,26585,37613nfewr-9512,,33688,43200,,3699,26585,37613l12088,21600nsxe">
                <v:stroke startarrow="block"/>
                <v:path o:connectlocs="0,3699;26585,37613;12088,21600"/>
              </v:shape>
              <v:shape id="_x0000_s1449" type="#_x0000_t19" style="position:absolute;left:7620;top:1739;width:997;height:915;rotation:12608649fd" coordsize="41034,37613" adj="-10100342,3135514,19434" path="wr-2166,,41034,43200,,12172,33931,37613nfewr-2166,,41034,43200,,12172,33931,37613l19434,21600nsxe">
                <v:stroke startarrow="block"/>
                <v:path o:connectlocs="0,12172;33931,37613;19434,21600"/>
              </v:shape>
            </v:group>
            <v:group id="_x0000_s1450" style="position:absolute;left:4355;top:1094;width:1476;height:1458;rotation:-5137241fd" coordorigin="7620,1583" coordsize="1084,1071">
              <v:shape id="_x0000_s1451" type="#_x0000_t19" style="position:absolute;left:7885;top:1583;width:819;height:915" coordsize="33688,37613" adj="-8128522,3135514,12088" path="wr-9512,,33688,43200,,3699,26585,37613nfewr-9512,,33688,43200,,3699,26585,37613l12088,21600nsxe">
                <v:stroke endarrow="block"/>
                <v:path o:connectlocs="0,3699;26585,37613;12088,21600"/>
              </v:shape>
              <v:shape id="_x0000_s1452" type="#_x0000_t19" style="position:absolute;left:7620;top:1739;width:997;height:915;rotation:12608649fd" coordsize="41034,37613" adj="-10100342,3135514,19434" path="wr-2166,,41034,43200,,12172,33931,37613nfewr-2166,,41034,43200,,12172,33931,37613l19434,21600nsxe">
                <v:stroke endarrow="block"/>
                <v:path o:connectlocs="0,12172;33931,37613;19434,21600"/>
              </v:shape>
            </v:group>
            <v:shape id="_x0000_s1453" type="#_x0000_t32" style="position:absolute;left:4725;top:1191;width:150;height:297" o:connectortype="straight">
              <v:stroke startarrow="oval" startarrowwidth="narrow" startarrowlength="short" endarrow="oval" endarrowwidth="narrow" endarrowlength="short"/>
            </v:shape>
            <v:shape id="_x0000_s1454" type="#_x0000_t32" style="position:absolute;left:4796;top:1146;width:150;height:297" o:connectortype="straight">
              <v:stroke startarrow="oval" startarrowwidth="narrow" startarrowlength="short" endarrow="oval" endarrowwidth="narrow" endarrowlength="short"/>
            </v:shape>
            <v:shape id="_x0000_s1455" type="#_x0000_t202" style="position:absolute;left:4530;top:1221;width:435;height:411" filled="f" stroked="f">
              <v:textbox style="mso-next-textbox:#_x0000_s1455">
                <w:txbxContent>
                  <w:p w14:paraId="61698E6E" w14:textId="77777777" w:rsidR="0076369D" w:rsidRPr="004C762B" w:rsidRDefault="0076369D" w:rsidP="0032078C">
                    <w:pPr>
                      <w:rPr>
                        <w:sz w:val="18"/>
                        <w:szCs w:val="18"/>
                      </w:rPr>
                    </w:pPr>
                    <m:oMathPara>
                      <m:oMath>
                        <m:r>
                          <w:rPr>
                            <w:rFonts w:ascii="Cambria Math" w:hAnsi="Cambria Math"/>
                            <w:sz w:val="18"/>
                            <w:szCs w:val="18"/>
                          </w:rPr>
                          <m:t>A</m:t>
                        </m:r>
                      </m:oMath>
                    </m:oMathPara>
                  </w:p>
                </w:txbxContent>
              </v:textbox>
            </v:shape>
            <v:shape id="_x0000_s1456" type="#_x0000_t202" style="position:absolute;left:4811;top:1101;width:435;height:411" filled="f" stroked="f">
              <v:textbox style="mso-next-textbox:#_x0000_s1456">
                <w:txbxContent>
                  <w:p w14:paraId="2C52DBB2" w14:textId="77777777" w:rsidR="0076369D" w:rsidRPr="004C762B" w:rsidRDefault="007C68D3" w:rsidP="0032078C">
                    <w:pPr>
                      <w:rPr>
                        <w:sz w:val="18"/>
                        <w:szCs w:val="18"/>
                      </w:rPr>
                    </w:pPr>
                    <m:oMathPara>
                      <m:oMath>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rPr>
                              <m:t>'</m:t>
                            </m:r>
                          </m:sup>
                        </m:sSup>
                      </m:oMath>
                    </m:oMathPara>
                  </w:p>
                </w:txbxContent>
              </v:textbox>
            </v:shape>
            <v:shape id="_x0000_s1457" type="#_x0000_t202" style="position:absolute;left:4436;top:896;width:435;height:411" filled="f" stroked="f">
              <v:textbox style="mso-next-textbox:#_x0000_s1457">
                <w:txbxContent>
                  <w:p w14:paraId="330E93B1" w14:textId="77777777" w:rsidR="0076369D" w:rsidRPr="004C762B" w:rsidRDefault="0076369D" w:rsidP="0032078C">
                    <w:pPr>
                      <w:rPr>
                        <w:sz w:val="18"/>
                        <w:szCs w:val="18"/>
                      </w:rPr>
                    </w:pPr>
                    <m:oMathPara>
                      <m:oMath>
                        <m:r>
                          <w:rPr>
                            <w:rFonts w:ascii="Cambria Math" w:hAnsi="Cambria Math"/>
                            <w:sz w:val="18"/>
                            <w:szCs w:val="18"/>
                          </w:rPr>
                          <m:t>B</m:t>
                        </m:r>
                      </m:oMath>
                    </m:oMathPara>
                  </w:p>
                </w:txbxContent>
              </v:textbox>
            </v:shape>
            <v:shape id="_x0000_s1458" type="#_x0000_t202" style="position:absolute;left:4643;top:806;width:435;height:411" filled="f" stroked="f">
              <v:textbox style="mso-next-textbox:#_x0000_s1458">
                <w:txbxContent>
                  <w:p w14:paraId="57171310" w14:textId="77777777" w:rsidR="0076369D" w:rsidRPr="004C762B" w:rsidRDefault="007C68D3" w:rsidP="0032078C">
                    <w:pPr>
                      <w:rPr>
                        <w:sz w:val="18"/>
                        <w:szCs w:val="18"/>
                      </w:rPr>
                    </w:pPr>
                    <m:oMathPara>
                      <m:oMath>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m:t>
                            </m:r>
                          </m:sup>
                        </m:sSup>
                      </m:oMath>
                    </m:oMathPara>
                  </w:p>
                </w:txbxContent>
              </v:textbox>
            </v:shape>
            <v:shape id="_x0000_s1459" type="#_x0000_t202" style="position:absolute;left:4342;top:1692;width:435;height:411" filled="f" stroked="f">
              <v:textbox style="mso-next-textbox:#_x0000_s1459">
                <w:txbxContent>
                  <w:p w14:paraId="4A5404A9" w14:textId="77777777" w:rsidR="0076369D" w:rsidRPr="004C762B" w:rsidRDefault="007C68D3" w:rsidP="0032078C">
                    <w:pPr>
                      <w:rPr>
                        <w:sz w:val="18"/>
                        <w:szCs w:val="18"/>
                      </w:rPr>
                    </w:pPr>
                    <m:oMathPara>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oMath>
                    </m:oMathPara>
                  </w:p>
                </w:txbxContent>
              </v:textbox>
            </v:shape>
            <v:shape id="_x0000_s1460" type="#_x0000_t202" style="position:absolute;left:4035;top:1580;width:435;height:411" filled="f" stroked="f">
              <v:textbox style="mso-next-textbox:#_x0000_s1460">
                <w:txbxContent>
                  <w:p w14:paraId="7F34877F" w14:textId="77777777" w:rsidR="0076369D" w:rsidRPr="004C762B" w:rsidRDefault="007C68D3" w:rsidP="0032078C">
                    <w:pPr>
                      <w:rPr>
                        <w:sz w:val="18"/>
                        <w:szCs w:val="18"/>
                      </w:rPr>
                    </w:pPr>
                    <m:oMathPara>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oMath>
                    </m:oMathPara>
                  </w:p>
                </w:txbxContent>
              </v:textbox>
            </v:shape>
            <v:shape id="_x0000_s1461" type="#_x0000_t202" style="position:absolute;left:5168;top:2066;width:435;height:411" filled="f" stroked="f">
              <v:textbox style="mso-next-textbox:#_x0000_s1461">
                <w:txbxContent>
                  <w:p w14:paraId="149CC766" w14:textId="77777777" w:rsidR="0076369D" w:rsidRPr="004C762B" w:rsidRDefault="007C68D3" w:rsidP="0032078C">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oMath>
                    </m:oMathPara>
                  </w:p>
                </w:txbxContent>
              </v:textbox>
            </v:shape>
            <v:shape id="_x0000_s1462" type="#_x0000_t202" style="position:absolute;left:5336;top:2279;width:435;height:411" filled="f" stroked="f">
              <v:textbox style="mso-next-textbox:#_x0000_s1462">
                <w:txbxContent>
                  <w:p w14:paraId="01ABAA1C" w14:textId="77777777" w:rsidR="0076369D" w:rsidRPr="004C762B" w:rsidRDefault="007C68D3" w:rsidP="0032078C">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2</m:t>
                            </m:r>
                          </m:sub>
                        </m:sSub>
                      </m:oMath>
                    </m:oMathPara>
                  </w:p>
                </w:txbxContent>
              </v:textbox>
            </v:shape>
            <w10:wrap type="none"/>
            <w10:anchorlock/>
          </v:group>
        </w:pict>
      </w:r>
    </w:p>
    <w:p w14:paraId="0F7BE9EA" w14:textId="77777777" w:rsidR="0032078C" w:rsidRDefault="0032078C" w:rsidP="0032078C">
      <w:pPr>
        <w:ind w:firstLineChars="200" w:firstLine="420"/>
      </w:pPr>
      <w:r>
        <w:rPr>
          <w:rFonts w:hint="eastAsia"/>
        </w:rPr>
        <w:t>因</w:t>
      </w:r>
      <m:oMath>
        <m:sSub>
          <m:sSubPr>
            <m:ctrlPr>
              <w:rPr>
                <w:rFonts w:ascii="Cambria Math" w:hAnsi="Cambria Math"/>
              </w:rPr>
            </m:ctrlPr>
          </m:sSubPr>
          <m:e>
            <m:r>
              <w:rPr>
                <w:rFonts w:ascii="Cambria Math" w:hAnsi="Cambria Math"/>
              </w:rPr>
              <m:t>L</m:t>
            </m:r>
          </m:e>
          <m:sub>
            <m:r>
              <w:rPr>
                <w:rFonts w:ascii="Cambria Math" w:hAnsi="Cambria Math"/>
              </w:rPr>
              <m:t>1</m:t>
            </m:r>
          </m:sub>
        </m:sSub>
      </m:oMath>
      <w:r>
        <w:t>不是可缩</w:t>
      </w:r>
      <w:r>
        <w:rPr>
          <w:rFonts w:hint="eastAsia"/>
        </w:rPr>
        <w:t>曲线</w:t>
      </w:r>
      <w:r w:rsidRPr="009B5DAB">
        <w:t>，亦即在</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所围的区域中，被积函数（包括它的导数）有不连续或无定义的区域（如：内边界所包围的柱体截面内），所以对上式不能直接应用斯托克斯定理。</w:t>
      </w:r>
    </w:p>
    <w:p w14:paraId="1FC97939" w14:textId="77777777" w:rsidR="0032078C" w:rsidRDefault="0032078C" w:rsidP="0032078C">
      <w:pPr>
        <w:ind w:firstLineChars="200" w:firstLine="420"/>
      </w:pPr>
      <w:r>
        <w:rPr>
          <w:rFonts w:hint="eastAsia"/>
        </w:rPr>
        <w:t>为此我们作一个隔缝（图中</w:t>
      </w:r>
      <w:r>
        <w:rPr>
          <w:rFonts w:hint="eastAsia"/>
        </w:rPr>
        <w:t>A</w:t>
      </w:r>
      <w:r>
        <w:rPr>
          <w:rFonts w:ascii="宋体" w:eastAsia="宋体" w:hAnsi="宋体" w:hint="eastAsia"/>
        </w:rPr>
        <w:t>→</w:t>
      </w:r>
      <w:r>
        <w:rPr>
          <w:rFonts w:hint="eastAsia"/>
        </w:rPr>
        <w:t>B</w:t>
      </w:r>
      <w:r>
        <w:rPr>
          <w:rFonts w:hint="eastAsia"/>
        </w:rPr>
        <w:t>，</w:t>
      </w:r>
      <w:r>
        <w:rPr>
          <w:rFonts w:hint="eastAsia"/>
        </w:rPr>
        <w:t>A</w:t>
      </w:r>
      <w:r>
        <w:t>’</w:t>
      </w:r>
      <w:r>
        <w:rPr>
          <w:rFonts w:ascii="宋体" w:eastAsia="宋体" w:hAnsi="宋体" w:hint="eastAsia"/>
        </w:rPr>
        <w:t>→</w:t>
      </w:r>
      <w:r>
        <w:rPr>
          <w:rFonts w:hint="eastAsia"/>
        </w:rPr>
        <w:t>B</w:t>
      </w:r>
      <w:r>
        <w:t>’</w:t>
      </w:r>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2</m:t>
            </m:r>
          </m:sub>
        </m:sSub>
      </m:oMath>
      <w:r>
        <w:rPr>
          <w:rFonts w:hint="eastAsia"/>
        </w:rPr>
        <w:t>连接构成新的封闭曲线</w:t>
      </w:r>
      <m:oMath>
        <m:r>
          <w:rPr>
            <w:rFonts w:ascii="Cambria Math" w:hAnsi="Cambria Math" w:hint="eastAsia"/>
          </w:rPr>
          <m:t>L=A</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A</m:t>
        </m:r>
        <m:r>
          <w:rPr>
            <w:rFonts w:ascii="Cambria Math" w:hAnsi="Cambria Math"/>
          </w:rPr>
          <m:t>’</m:t>
        </m:r>
        <m:r>
          <w:rPr>
            <w:rFonts w:ascii="Cambria Math" w:hAnsi="Cambria Math" w:hint="eastAsia"/>
          </w:rPr>
          <m:t>B</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hint="eastAsia"/>
          </w:rPr>
          <m:t>B</m:t>
        </m:r>
        <m:r>
          <w:rPr>
            <w:rFonts w:ascii="Cambria Math" w:hAnsi="Cambria Math"/>
          </w:rPr>
          <m:t>A</m:t>
        </m:r>
      </m:oMath>
      <w:r>
        <w:rPr>
          <w:rFonts w:hint="eastAsia"/>
        </w:rPr>
        <w:t>，显然这是一条可缩封闭曲线，故有：</w:t>
      </w:r>
    </w:p>
    <w:p w14:paraId="0F3C3090" w14:textId="77777777" w:rsidR="0032078C" w:rsidRDefault="0032078C" w:rsidP="0032078C">
      <w:pPr>
        <w:ind w:firstLineChars="200" w:firstLine="420"/>
      </w:pPr>
    </w:p>
    <w:p w14:paraId="131FC847" w14:textId="77777777" w:rsidR="0032078C" w:rsidRDefault="007C68D3" w:rsidP="0032078C">
      <w:pPr>
        <w:ind w:firstLineChars="200" w:firstLine="420"/>
      </w:pPr>
      <m:oMathPara>
        <m:oMath>
          <m:nary>
            <m:naryPr>
              <m:chr m:val="∮"/>
              <m:limLoc m:val="undOvr"/>
              <m:ctrlPr>
                <w:rPr>
                  <w:rFonts w:ascii="Cambria Math" w:hAnsi="Cambria Math"/>
                  <w:i/>
                </w:rPr>
              </m:ctrlPr>
            </m:naryPr>
            <m:sub>
              <m:r>
                <w:rPr>
                  <w:rFonts w:ascii="Cambria Math" w:hAnsi="Cambria Math"/>
                </w:rPr>
                <m:t>L</m:t>
              </m:r>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e>
          </m:nary>
          <m:acc>
            <m:accPr>
              <m:chr m:val="⃗"/>
              <m:ctrlPr>
                <w:rPr>
                  <w:rFonts w:ascii="Cambria Math" w:hAnsi="Cambria Math"/>
                  <w:i/>
                </w:rPr>
              </m:ctrlPr>
            </m:accPr>
            <m:e>
              <m:r>
                <w:rPr>
                  <w:rFonts w:ascii="Cambria Math" w:hAnsi="Cambria Math"/>
                </w:rPr>
                <m:t>dS</m:t>
              </m:r>
            </m:e>
          </m:acc>
          <m:r>
            <w:rPr>
              <w:rFonts w:ascii="Cambria Math" w:hAnsi="Cambria Math"/>
            </w:rPr>
            <m:t>=0</m:t>
          </m:r>
        </m:oMath>
      </m:oMathPara>
    </w:p>
    <w:p w14:paraId="4552F59A" w14:textId="77777777" w:rsidR="0032078C" w:rsidRPr="00000901" w:rsidRDefault="0032078C" w:rsidP="0032078C">
      <w:pPr>
        <w:ind w:firstLineChars="200" w:firstLine="420"/>
      </w:pPr>
    </w:p>
    <w:p w14:paraId="1AA4FC6D" w14:textId="77777777" w:rsidR="0032078C" w:rsidRDefault="0032078C" w:rsidP="0032078C">
      <w:pPr>
        <w:ind w:firstLineChars="200" w:firstLine="420"/>
      </w:pPr>
      <w:r>
        <w:rPr>
          <w:rFonts w:hint="eastAsia"/>
        </w:rPr>
        <w:t>式中</w:t>
      </w:r>
      <w:r>
        <w:rPr>
          <w:rFonts w:hint="eastAsia"/>
        </w:rPr>
        <w:t>S</w:t>
      </w:r>
      <w:r>
        <w:rPr>
          <w:rFonts w:hint="eastAsia"/>
        </w:rPr>
        <w:t>是以</w:t>
      </w:r>
      <w:r>
        <w:rPr>
          <w:rFonts w:hint="eastAsia"/>
        </w:rPr>
        <w:t>L</w:t>
      </w:r>
      <w:r>
        <w:rPr>
          <w:rFonts w:hint="eastAsia"/>
        </w:rPr>
        <w:t>为周界所张的开口曲面。</w:t>
      </w:r>
    </w:p>
    <w:p w14:paraId="46748F27" w14:textId="77777777" w:rsidR="0032078C" w:rsidRDefault="0032078C" w:rsidP="0032078C">
      <w:pPr>
        <w:ind w:firstLineChars="200" w:firstLine="420"/>
      </w:pPr>
      <w:r>
        <w:rPr>
          <w:rFonts w:hint="eastAsia"/>
        </w:rPr>
        <w:t>另外：</w:t>
      </w:r>
    </w:p>
    <w:p w14:paraId="00A4B5CC" w14:textId="77777777" w:rsidR="0032078C" w:rsidRDefault="007C68D3" w:rsidP="0032078C">
      <w:pPr>
        <w:ind w:firstLineChars="200" w:firstLine="420"/>
      </w:pPr>
      <m:oMathPara>
        <m:oMath>
          <m:nary>
            <m:naryPr>
              <m:chr m:val="∮"/>
              <m:limLoc m:val="undOvr"/>
              <m:ctrlPr>
                <w:rPr>
                  <w:rFonts w:ascii="Cambria Math" w:hAnsi="Cambria Math"/>
                  <w:i/>
                </w:rPr>
              </m:ctrlPr>
            </m:naryPr>
            <m:sub>
              <m:r>
                <w:rPr>
                  <w:rFonts w:ascii="Cambria Math" w:hAnsi="Cambria Math"/>
                </w:rPr>
                <m:t>L</m:t>
              </m:r>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m:t>
                      </m:r>
                    </m:sup>
                  </m:sSup>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w:rPr>
                      <w:rFonts w:ascii="Cambria Math" w:hAnsi="Cambria Math"/>
                    </w:rPr>
                    <m:t>A</m:t>
                  </m:r>
                </m:e>
                <m:sup>
                  <m:r>
                    <w:rPr>
                      <w:rFonts w:ascii="Cambria Math" w:hAnsi="Cambria Math"/>
                    </w:rPr>
                    <m:t>'</m:t>
                  </m:r>
                </m:sup>
              </m:sSup>
            </m:sub>
            <m:sup>
              <m:sSup>
                <m:sSupPr>
                  <m:ctrlPr>
                    <w:rPr>
                      <w:rFonts w:ascii="Cambria Math" w:hAnsi="Cambria Math"/>
                      <w:i/>
                    </w:rPr>
                  </m:ctrlPr>
                </m:sSupPr>
                <m:e>
                  <m:r>
                    <w:rPr>
                      <w:rFonts w:ascii="Cambria Math" w:hAnsi="Cambria Math"/>
                    </w:rPr>
                    <m:t>B</m:t>
                  </m:r>
                </m:e>
                <m:sup>
                  <m:r>
                    <w:rPr>
                      <w:rFonts w:ascii="Cambria Math" w:hAnsi="Cambria Math"/>
                    </w:rPr>
                    <m:t>'</m:t>
                  </m:r>
                </m:sup>
              </m:sSup>
            </m:sup>
            <m:e>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dl</m:t>
                  </m:r>
                </m:e>
              </m:acc>
            </m:e>
          </m:nary>
          <m:r>
            <w:rPr>
              <w:rFonts w:ascii="Cambria Math" w:hAnsi="Cambria Math"/>
            </w:rPr>
            <m:t>+</m:t>
          </m:r>
          <m:nary>
            <m:naryPr>
              <m:chr m:val="∮"/>
              <m:limLoc m:val="undOvr"/>
              <m:ctrlPr>
                <w:rPr>
                  <w:rFonts w:ascii="Cambria Math" w:hAnsi="Cambria Math"/>
                  <w:i/>
                </w:rPr>
              </m:ctrlPr>
            </m:naryPr>
            <m: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B</m:t>
                  </m:r>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limLoc m:val="subSup"/>
              <m:ctrlPr>
                <w:rPr>
                  <w:rFonts w:ascii="Cambria Math" w:hAnsi="Cambria Math"/>
                  <w:i/>
                </w:rPr>
              </m:ctrlPr>
            </m:naryPr>
            <m:sub>
              <m:r>
                <w:rPr>
                  <w:rFonts w:ascii="Cambria Math" w:hAnsi="Cambria Math"/>
                </w:rPr>
                <m:t>B</m:t>
              </m:r>
            </m:sub>
            <m:sup>
              <m:r>
                <w:rPr>
                  <w:rFonts w:ascii="Cambria Math" w:hAnsi="Cambria Math"/>
                </w:rPr>
                <m:t>A</m:t>
              </m:r>
            </m:sup>
            <m:e>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dl</m:t>
                  </m:r>
                </m:e>
              </m:acc>
            </m:e>
          </m:nary>
        </m:oMath>
      </m:oMathPara>
    </w:p>
    <w:p w14:paraId="49DEF26E" w14:textId="77777777" w:rsidR="0032078C" w:rsidRDefault="0032078C" w:rsidP="0032078C">
      <w:pPr>
        <w:ind w:firstLineChars="200" w:firstLine="420"/>
      </w:pPr>
    </w:p>
    <w:p w14:paraId="09073CF5" w14:textId="77777777" w:rsidR="0032078C" w:rsidRDefault="0032078C" w:rsidP="0032078C">
      <w:pPr>
        <w:ind w:firstLineChars="200" w:firstLine="420"/>
      </w:pPr>
      <w:r>
        <w:rPr>
          <w:rFonts w:hint="eastAsia"/>
        </w:rPr>
        <w:t>因</w:t>
      </w:r>
      <w:r>
        <w:rPr>
          <w:rFonts w:hint="eastAsia"/>
        </w:rPr>
        <w:t>AB</w:t>
      </w:r>
      <w:r>
        <w:rPr>
          <w:rFonts w:hint="eastAsia"/>
        </w:rPr>
        <w:t>与</w:t>
      </w:r>
      <w:r>
        <w:rPr>
          <w:rFonts w:hint="eastAsia"/>
        </w:rPr>
        <w:t>A</w:t>
      </w:r>
      <w:r>
        <w:t>’</w:t>
      </w:r>
      <w:r>
        <w:rPr>
          <w:rFonts w:hint="eastAsia"/>
        </w:rPr>
        <w:t>B</w:t>
      </w:r>
      <w:r>
        <w:t>’</w:t>
      </w:r>
      <w:r>
        <w:rPr>
          <w:rFonts w:hint="eastAsia"/>
        </w:rPr>
        <w:t>是两条无限接近的直线，所以有：</w:t>
      </w:r>
    </w:p>
    <w:p w14:paraId="75BA3D85" w14:textId="77777777" w:rsidR="0032078C" w:rsidRDefault="0032078C" w:rsidP="0032078C">
      <w:pPr>
        <w:ind w:firstLineChars="200" w:firstLine="420"/>
      </w:pPr>
    </w:p>
    <w:p w14:paraId="04D71234" w14:textId="77777777" w:rsidR="0032078C" w:rsidRDefault="007C68D3" w:rsidP="0032078C">
      <w:pPr>
        <w:ind w:firstLineChars="200" w:firstLine="420"/>
      </w:pPr>
      <m:oMathPara>
        <m:oMath>
          <m:nary>
            <m:naryPr>
              <m:limLoc m:val="subSup"/>
              <m:ctrlPr>
                <w:rPr>
                  <w:rFonts w:ascii="Cambria Math" w:hAnsi="Cambria Math"/>
                  <w:i/>
                </w:rPr>
              </m:ctrlPr>
            </m:naryPr>
            <m:sub>
              <m:sSup>
                <m:sSupPr>
                  <m:ctrlPr>
                    <w:rPr>
                      <w:rFonts w:ascii="Cambria Math" w:hAnsi="Cambria Math"/>
                      <w:i/>
                    </w:rPr>
                  </m:ctrlPr>
                </m:sSupPr>
                <m:e>
                  <m:r>
                    <w:rPr>
                      <w:rFonts w:ascii="Cambria Math" w:hAnsi="Cambria Math"/>
                    </w:rPr>
                    <m:t>A</m:t>
                  </m:r>
                </m:e>
                <m:sup>
                  <m:r>
                    <w:rPr>
                      <w:rFonts w:ascii="Cambria Math" w:hAnsi="Cambria Math"/>
                    </w:rPr>
                    <m:t>'</m:t>
                  </m:r>
                </m:sup>
              </m:sSup>
            </m:sub>
            <m:sup>
              <m:sSup>
                <m:sSupPr>
                  <m:ctrlPr>
                    <w:rPr>
                      <w:rFonts w:ascii="Cambria Math" w:hAnsi="Cambria Math"/>
                      <w:i/>
                    </w:rPr>
                  </m:ctrlPr>
                </m:sSupPr>
                <m:e>
                  <m:r>
                    <w:rPr>
                      <w:rFonts w:ascii="Cambria Math" w:hAnsi="Cambria Math"/>
                    </w:rPr>
                    <m:t>B</m:t>
                  </m:r>
                </m:e>
                <m:sup>
                  <m:r>
                    <w:rPr>
                      <w:rFonts w:ascii="Cambria Math" w:hAnsi="Cambria Math"/>
                    </w:rPr>
                    <m:t>'</m:t>
                  </m:r>
                </m:sup>
              </m:sSup>
            </m:sup>
            <m:e>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dl</m:t>
                  </m:r>
                </m:e>
              </m:acc>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dl</m:t>
                  </m:r>
                </m:e>
              </m:acc>
            </m:e>
          </m:nary>
          <m:r>
            <w:rPr>
              <w:rFonts w:ascii="Cambria Math" w:hAnsi="Cambria Math"/>
            </w:rPr>
            <m:t>=-</m:t>
          </m:r>
          <m:nary>
            <m:naryPr>
              <m:limLoc m:val="subSup"/>
              <m:ctrlPr>
                <w:rPr>
                  <w:rFonts w:ascii="Cambria Math" w:hAnsi="Cambria Math"/>
                  <w:i/>
                </w:rPr>
              </m:ctrlPr>
            </m:naryPr>
            <m:sub>
              <m:r>
                <w:rPr>
                  <w:rFonts w:ascii="Cambria Math" w:hAnsi="Cambria Math"/>
                </w:rPr>
                <m:t>B</m:t>
              </m:r>
            </m:sub>
            <m:sup>
              <m:r>
                <w:rPr>
                  <w:rFonts w:ascii="Cambria Math" w:hAnsi="Cambria Math"/>
                </w:rPr>
                <m:t>A</m:t>
              </m:r>
            </m:sup>
            <m:e>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dl</m:t>
                  </m:r>
                </m:e>
              </m:acc>
            </m:e>
          </m:nary>
        </m:oMath>
      </m:oMathPara>
    </w:p>
    <w:p w14:paraId="49E2042C" w14:textId="77777777" w:rsidR="0032078C" w:rsidRDefault="0032078C" w:rsidP="0032078C">
      <w:pPr>
        <w:ind w:firstLineChars="200" w:firstLine="420"/>
      </w:pPr>
    </w:p>
    <w:p w14:paraId="7EC6D70F" w14:textId="77777777" w:rsidR="0032078C" w:rsidRDefault="0032078C" w:rsidP="0032078C">
      <w:pPr>
        <w:ind w:firstLineChars="200" w:firstLine="420"/>
      </w:pPr>
      <w:r>
        <w:rPr>
          <w:rFonts w:hint="eastAsia"/>
        </w:rPr>
        <w:t>于是有：</w:t>
      </w:r>
    </w:p>
    <w:p w14:paraId="2D355ACE" w14:textId="77777777" w:rsidR="0032078C" w:rsidRDefault="007C68D3" w:rsidP="0032078C">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m:t>
                      </m:r>
                    </m:sup>
                  </m:sSup>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undOvr"/>
              <m:ctrlPr>
                <w:rPr>
                  <w:rFonts w:ascii="Cambria Math" w:hAnsi="Cambria Math"/>
                  <w:i/>
                </w:rPr>
              </m:ctrlPr>
            </m:naryPr>
            <m: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B</m:t>
                  </m:r>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H</m:t>
                      </m:r>
                    </m:e>
                    <m:sub>
                      <m:r>
                        <w:rPr>
                          <w:rFonts w:ascii="Cambria Math" w:hAnsi="Cambria Math"/>
                        </w:rPr>
                        <m:t>2</m:t>
                      </m:r>
                    </m:sub>
                  </m:sSub>
                  <m:sSup>
                    <m:sSupPr>
                      <m:ctrlPr>
                        <w:rPr>
                          <w:rFonts w:ascii="Cambria Math" w:hAnsi="Cambria Math"/>
                          <w:i/>
                        </w:rPr>
                      </m:ctrlPr>
                    </m:sSupPr>
                    <m:e>
                      <m:r>
                        <w:rPr>
                          <w:rFonts w:ascii="Cambria Math" w:hAnsi="Cambria Math"/>
                        </w:rPr>
                        <m:t>B</m:t>
                      </m:r>
                    </m:e>
                    <m:sup>
                      <m:r>
                        <w:rPr>
                          <w:rFonts w:ascii="Cambria Math" w:hAnsi="Cambria Math"/>
                        </w:rPr>
                        <m:t>'</m:t>
                      </m:r>
                    </m:sup>
                  </m:sSup>
                </m:e>
              </m:d>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=const</m:t>
          </m:r>
        </m:oMath>
      </m:oMathPara>
    </w:p>
    <w:p w14:paraId="72E94A27" w14:textId="77777777" w:rsidR="0032078C" w:rsidRPr="00952729" w:rsidRDefault="0032078C" w:rsidP="0032078C">
      <w:pPr>
        <w:ind w:firstLineChars="200" w:firstLine="420"/>
      </w:pPr>
      <w:r>
        <w:rPr>
          <w:rFonts w:hint="eastAsia"/>
        </w:rPr>
        <w:t>注</w:t>
      </w:r>
      <w:r>
        <w:rPr>
          <w:rFonts w:hint="eastAsia"/>
        </w:rPr>
        <w:t>*</w:t>
      </w:r>
      <w:r>
        <w:rPr>
          <w:rFonts w:hint="eastAsia"/>
        </w:rPr>
        <w:t>：因</w:t>
      </w:r>
      <m:oMath>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任意，故</w:t>
      </w: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1</m:t>
                </m:r>
              </m:sub>
            </m:sSub>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oMath>
      <w:r>
        <w:rPr>
          <w:rFonts w:hint="eastAsia"/>
        </w:rPr>
        <w:t>只能等于一个常数</w:t>
      </w:r>
      <m:oMath>
        <m:sSub>
          <m:sSubPr>
            <m:ctrlPr>
              <w:rPr>
                <w:rFonts w:ascii="Cambria Math" w:hAnsi="Cambria Math"/>
                <w:i/>
              </w:rPr>
            </m:ctrlPr>
          </m:sSubPr>
          <m:e>
            <m:r>
              <w:rPr>
                <w:rFonts w:ascii="Cambria Math" w:hAnsi="Cambria Math"/>
              </w:rPr>
              <m:t>Γ</m:t>
            </m:r>
          </m:e>
          <m:sub>
            <m:r>
              <w:rPr>
                <w:rFonts w:ascii="Cambria Math" w:hAnsi="Cambria Math"/>
              </w:rPr>
              <m:t>0</m:t>
            </m:r>
          </m:sub>
        </m:sSub>
      </m:oMath>
    </w:p>
    <w:p w14:paraId="7ACEB8A5" w14:textId="77777777" w:rsidR="0032078C" w:rsidRDefault="0032078C" w:rsidP="0032078C"/>
    <w:p w14:paraId="678E8328" w14:textId="77777777" w:rsidR="0032078C" w:rsidRPr="002479F2" w:rsidRDefault="0032078C" w:rsidP="0032078C">
      <w:pPr>
        <w:ind w:firstLineChars="200" w:firstLine="420"/>
      </w:pPr>
      <w:r>
        <w:rPr>
          <w:rFonts w:hint="eastAsia"/>
        </w:rPr>
        <w:t>这里</w:t>
      </w:r>
      <m:oMath>
        <m:r>
          <w:rPr>
            <w:rFonts w:ascii="Cambria Math" w:eastAsia="MS Mincho" w:hAnsi="Cambria Math" w:cs="MS Mincho" w:hint="eastAsia"/>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2</m:t>
            </m:r>
          </m:sub>
        </m:sSub>
      </m:oMath>
      <w:r>
        <w:rPr>
          <w:rFonts w:hint="eastAsia"/>
        </w:rPr>
        <w:t>的逆向廻线。而：</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0</m:t>
                </m:r>
              </m:sub>
            </m:sSub>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e>
        </m:nary>
        <m:r>
          <w:rPr>
            <w:rFonts w:ascii="Cambria Math" w:hAnsi="Cambria Math"/>
          </w:rPr>
          <m:t>∙</m:t>
        </m:r>
        <m:acc>
          <m:accPr>
            <m:chr m:val="⃗"/>
            <m:ctrlPr>
              <w:rPr>
                <w:rFonts w:ascii="Cambria Math" w:hAnsi="Cambria Math"/>
                <w:i/>
              </w:rPr>
            </m:ctrlPr>
          </m:accPr>
          <m:e>
            <m:r>
              <w:rPr>
                <w:rFonts w:ascii="Cambria Math" w:hAnsi="Cambria Math"/>
              </w:rPr>
              <m:t>dl</m:t>
            </m:r>
          </m:e>
        </m:acc>
      </m:oMath>
      <w:r>
        <w:rPr>
          <w:rFonts w:hint="eastAsia"/>
        </w:rPr>
        <w:t>是绕内边界</w:t>
      </w:r>
      <m:oMath>
        <m:sSub>
          <m:sSubPr>
            <m:ctrlPr>
              <w:rPr>
                <w:rFonts w:ascii="Cambria Math" w:hAnsi="Cambria Math"/>
              </w:rPr>
            </m:ctrlPr>
          </m:sSubPr>
          <m:e>
            <m:r>
              <w:rPr>
                <w:rFonts w:ascii="Cambria Math" w:hAnsi="Cambria Math"/>
              </w:rPr>
              <m:t>L</m:t>
            </m:r>
          </m:e>
          <m:sub>
            <m:r>
              <w:rPr>
                <w:rFonts w:ascii="Cambria Math" w:hAnsi="Cambria Math"/>
              </w:rPr>
              <m:t>0</m:t>
            </m:r>
          </m:sub>
        </m:sSub>
      </m:oMath>
      <w:r>
        <w:rPr>
          <w:rFonts w:hint="eastAsia"/>
        </w:rPr>
        <w:t>的速度环量。由于</w:t>
      </w:r>
      <m:oMath>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oMath>
      <w:r>
        <w:rPr>
          <w:rFonts w:hint="eastAsia"/>
        </w:rPr>
        <w:t>是</w:t>
      </w:r>
      <w:r>
        <w:rPr>
          <w:rFonts w:hint="eastAsia"/>
        </w:rPr>
        <w:lastRenderedPageBreak/>
        <w:t>任意的，所以包围内边界的任何封闭曲线上的速度环量为常数</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Pr>
          <w:rFonts w:hint="eastAsia"/>
        </w:rPr>
        <w:t>。</w:t>
      </w:r>
    </w:p>
    <w:p w14:paraId="614A810D" w14:textId="77777777" w:rsidR="0032078C" w:rsidRPr="004D2CF4" w:rsidRDefault="0032078C" w:rsidP="0032078C">
      <w:pPr>
        <w:ind w:firstLine="405"/>
      </w:pPr>
      <w:r>
        <w:rPr>
          <w:rFonts w:hint="eastAsia"/>
        </w:rPr>
        <w:t>由此可见：在双通域中，每绕包围内边界</w:t>
      </w:r>
      <m:oMath>
        <m:sSub>
          <m:sSubPr>
            <m:ctrlPr>
              <w:rPr>
                <w:rFonts w:ascii="Cambria Math" w:hAnsi="Cambria Math"/>
              </w:rPr>
            </m:ctrlPr>
          </m:sSubPr>
          <m:e>
            <m:r>
              <w:rPr>
                <w:rFonts w:ascii="Cambria Math" w:hAnsi="Cambria Math"/>
              </w:rPr>
              <m:t>L</m:t>
            </m:r>
          </m:e>
          <m:sub>
            <m:r>
              <w:rPr>
                <w:rFonts w:ascii="Cambria Math" w:hAnsi="Cambria Math"/>
              </w:rPr>
              <m:t>0</m:t>
            </m:r>
          </m:sub>
        </m:sSub>
      </m:oMath>
      <w:r>
        <w:rPr>
          <w:rFonts w:hint="eastAsia"/>
        </w:rPr>
        <w:t>的任意封闭曲线一次，环量将增加</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Pr>
          <w:rFonts w:hint="eastAsia"/>
        </w:rPr>
        <w:t>，若绕</w:t>
      </w:r>
      <w:r>
        <w:rPr>
          <w:rFonts w:hint="eastAsia"/>
        </w:rPr>
        <w:t>n</w:t>
      </w:r>
      <w:r>
        <w:rPr>
          <w:rFonts w:hint="eastAsia"/>
        </w:rPr>
        <w:t>次，则环量增加</w:t>
      </w:r>
      <m:oMath>
        <m:sSub>
          <m:sSubPr>
            <m:ctrlPr>
              <w:rPr>
                <w:rFonts w:ascii="Cambria Math" w:hAnsi="Cambria Math"/>
                <w:i/>
              </w:rPr>
            </m:ctrlPr>
          </m:sSubPr>
          <m:e>
            <m:r>
              <w:rPr>
                <w:rFonts w:ascii="Cambria Math" w:hAnsi="Cambria Math"/>
              </w:rPr>
              <m:t>nΓ</m:t>
            </m:r>
          </m:e>
          <m:sub>
            <m:r>
              <w:rPr>
                <w:rFonts w:ascii="Cambria Math" w:hAnsi="Cambria Math"/>
              </w:rPr>
              <m:t>0</m:t>
            </m:r>
          </m:sub>
        </m:sSub>
      </m:oMath>
      <w:r>
        <w:rPr>
          <w:rFonts w:hint="eastAsia"/>
        </w:rPr>
        <w:t>。由式：</w:t>
      </w:r>
    </w:p>
    <w:p w14:paraId="0245C2AB" w14:textId="77777777" w:rsidR="0032078C" w:rsidRDefault="007C68D3" w:rsidP="0032078C">
      <m:oMathPara>
        <m:oMath>
          <m:sSubSup>
            <m:sSubSupPr>
              <m:ctrlPr>
                <w:rPr>
                  <w:rFonts w:ascii="Cambria Math" w:hAnsi="Cambria Math"/>
                  <w:i/>
                </w:rPr>
              </m:ctrlPr>
            </m:sSubSup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L</m:t>
              </m:r>
            </m:sub>
            <m:sup/>
            <m:e>
              <m:box>
                <m:boxPr>
                  <m:opEmu m:val="1"/>
                  <m:ctrlPr>
                    <w:rPr>
                      <w:rFonts w:ascii="Cambria Math" w:hAnsi="Cambria Math"/>
                      <w:i/>
                    </w:rPr>
                  </m:ctrlPr>
                </m:boxPr>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box>
            </m:e>
          </m:nary>
        </m:oMath>
      </m:oMathPara>
    </w:p>
    <w:p w14:paraId="4949BFA9" w14:textId="77777777" w:rsidR="0032078C" w:rsidRDefault="0032078C" w:rsidP="0032078C">
      <w:pPr>
        <w:ind w:firstLineChars="200" w:firstLine="420"/>
      </w:pPr>
      <w:r>
        <w:rPr>
          <w:rFonts w:hint="eastAsia"/>
        </w:rPr>
        <w:t>可知，同一点上的速度势的差值等于所封闭曲线上的速度环量。因此，在双通域中，虽然流场是无旋的，但同一点的速度势则可能是多值的，每绕包围内边界的任意封闭曲线一次，速度势增加</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Pr>
          <w:rFonts w:hint="eastAsia"/>
        </w:rPr>
        <w:t>，绕</w:t>
      </w:r>
      <w:r>
        <w:rPr>
          <w:rFonts w:hint="eastAsia"/>
        </w:rPr>
        <w:t>n</w:t>
      </w:r>
      <w:r>
        <w:rPr>
          <w:rFonts w:hint="eastAsia"/>
        </w:rPr>
        <w:t>次，则速度势增加</w:t>
      </w:r>
      <m:oMath>
        <m:sSub>
          <m:sSubPr>
            <m:ctrlPr>
              <w:rPr>
                <w:rFonts w:ascii="Cambria Math" w:hAnsi="Cambria Math"/>
                <w:i/>
              </w:rPr>
            </m:ctrlPr>
          </m:sSubPr>
          <m:e>
            <m:r>
              <w:rPr>
                <w:rFonts w:ascii="Cambria Math" w:hAnsi="Cambria Math"/>
              </w:rPr>
              <m:t>nΓ</m:t>
            </m:r>
          </m:e>
          <m:sub>
            <m:r>
              <w:rPr>
                <w:rFonts w:ascii="Cambria Math" w:hAnsi="Cambria Math"/>
              </w:rPr>
              <m:t>0</m:t>
            </m:r>
          </m:sub>
        </m:sSub>
      </m:oMath>
      <w:r>
        <w:rPr>
          <w:rFonts w:hint="eastAsia"/>
        </w:rPr>
        <w:t>。由上讨论可见：</w:t>
      </w:r>
      <m:oMath>
        <m:sSubSup>
          <m:sSubSupPr>
            <m:ctrlPr>
              <w:rPr>
                <w:rFonts w:ascii="Cambria Math" w:hAnsi="Cambria Math"/>
                <w:i/>
              </w:rPr>
            </m:ctrlPr>
          </m:sSubSupPr>
          <m:e>
            <m:r>
              <w:rPr>
                <w:rFonts w:ascii="Cambria Math" w:hAnsi="Cambria Math"/>
              </w:rPr>
              <m:t>φ</m:t>
            </m:r>
          </m:e>
          <m:sub>
            <m:r>
              <w:rPr>
                <w:rFonts w:ascii="Cambria Math" w:hAnsi="Cambria Math"/>
              </w:rPr>
              <m:t>A</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m:t>
        </m:r>
        <m:nary>
          <m:naryPr>
            <m:chr m:val="∮"/>
            <m:limLoc m:val="undOvr"/>
            <m:ctrlPr>
              <w:rPr>
                <w:rFonts w:ascii="Cambria Math" w:hAnsi="Cambria Math"/>
                <w:i/>
              </w:rPr>
            </m:ctrlPr>
          </m:naryPr>
          <m:sub>
            <m:r>
              <w:rPr>
                <w:rFonts w:ascii="Cambria Math" w:hAnsi="Cambria Math"/>
              </w:rPr>
              <m:t>L(A</m:t>
            </m:r>
            <m:sSub>
              <m:sSubPr>
                <m:ctrlPr>
                  <w:rPr>
                    <w:rFonts w:ascii="Cambria Math" w:hAnsi="Cambria Math"/>
                    <w:i/>
                  </w:rPr>
                </m:ctrlPr>
              </m:sSubPr>
              <m:e>
                <m:r>
                  <w:rPr>
                    <w:rFonts w:ascii="Cambria Math" w:hAnsi="Cambria Math"/>
                  </w:rPr>
                  <m:t>H</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B</m:t>
            </m:r>
            <m:sSub>
              <m:sSubPr>
                <m:ctrlPr>
                  <w:rPr>
                    <w:rFonts w:ascii="Cambria Math" w:hAnsi="Cambria Math"/>
                    <w:i/>
                  </w:rPr>
                </m:ctrlPr>
              </m:sSubPr>
              <m:e>
                <m:r>
                  <w:rPr>
                    <w:rFonts w:ascii="Cambria Math" w:hAnsi="Cambria Math"/>
                  </w:rPr>
                  <m:t>H</m:t>
                </m:r>
              </m:e>
              <m:sub>
                <m:r>
                  <w:rPr>
                    <w:rFonts w:ascii="Cambria Math" w:hAnsi="Cambria Math"/>
                  </w:rPr>
                  <m:t>2</m:t>
                </m:r>
              </m:sub>
            </m:sSub>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A)</m:t>
            </m:r>
          </m:sub>
          <m:sup/>
          <m:e>
            <m:box>
              <m:boxPr>
                <m:opEmu m:val="1"/>
                <m:ctrlPr>
                  <w:rPr>
                    <w:rFonts w:ascii="Cambria Math" w:hAnsi="Cambria Math"/>
                    <w:i/>
                  </w:rPr>
                </m:ctrlPr>
              </m:boxPr>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box>
          </m:e>
        </m:nary>
        <m:r>
          <w:rPr>
            <w:rFonts w:ascii="Cambria Math" w:hAnsi="Cambria Math"/>
          </w:rPr>
          <m:t>=2</m:t>
        </m:r>
        <m:sSub>
          <m:sSubPr>
            <m:ctrlPr>
              <w:rPr>
                <w:rFonts w:ascii="Cambria Math" w:hAnsi="Cambria Math"/>
                <w:i/>
              </w:rPr>
            </m:ctrlPr>
          </m:sSubPr>
          <m:e>
            <m:r>
              <w:rPr>
                <w:rFonts w:ascii="Cambria Math" w:hAnsi="Cambria Math"/>
              </w:rPr>
              <m:t>Γ</m:t>
            </m:r>
          </m:e>
          <m:sub>
            <m:r>
              <w:rPr>
                <w:rFonts w:ascii="Cambria Math" w:hAnsi="Cambria Math"/>
              </w:rPr>
              <m:t>0</m:t>
            </m:r>
          </m:sub>
        </m:sSub>
      </m:oMath>
    </w:p>
    <w:p w14:paraId="2D4A9050" w14:textId="77777777" w:rsidR="0032078C" w:rsidRDefault="0032078C" w:rsidP="0032078C">
      <w:pPr>
        <w:ind w:firstLineChars="200" w:firstLine="420"/>
      </w:pPr>
      <w:r>
        <w:rPr>
          <w:rFonts w:hint="eastAsia"/>
        </w:rPr>
        <w:t>作为习题：求如下图所示中</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点与</w:t>
      </w:r>
      <m:oMath>
        <m:r>
          <w:rPr>
            <w:rFonts w:ascii="Cambria Math" w:hAnsi="Cambria Math"/>
          </w:rPr>
          <m:t>P</m:t>
        </m:r>
      </m:oMath>
      <w:r>
        <w:rPr>
          <w:rFonts w:hint="eastAsia"/>
        </w:rPr>
        <w:t>点与速度势之差。取沿曲线</w:t>
      </w:r>
      <m:oMath>
        <m:r>
          <w:rPr>
            <w:rFonts w:ascii="Cambria Math" w:hAnsi="Cambria Math" w:hint="eastAsia"/>
          </w:rPr>
          <m:t>L=</m:t>
        </m:r>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ab</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acP</m:t>
        </m:r>
      </m:oMath>
      <w:r>
        <w:rPr>
          <w:rFonts w:hint="eastAsia"/>
        </w:rPr>
        <w:t>积分。</w:t>
      </w:r>
    </w:p>
    <w:p w14:paraId="208F1658" w14:textId="77777777" w:rsidR="0032078C" w:rsidRDefault="007C68D3" w:rsidP="0032078C">
      <w:pPr>
        <w:ind w:firstLineChars="200" w:firstLine="420"/>
      </w:pPr>
      <w:r>
        <w:pict w14:anchorId="72B75B86">
          <v:group id="_x0000_s1419" editas="canvas" style="width:415.3pt;height:153.05pt;mso-position-horizontal-relative:char;mso-position-vertical-relative:line" coordorigin="2223,3308" coordsize="8306,3061">
            <o:lock v:ext="edit" aspectratio="t"/>
            <v:shape id="_x0000_s1420" type="#_x0000_t75" style="position:absolute;left:2223;top:3308;width:8306;height:3061" o:preferrelative="f">
              <v:fill o:detectmouseclick="t"/>
              <v:path o:extrusionok="t" o:connecttype="none"/>
              <o:lock v:ext="edit" text="t"/>
            </v:shape>
            <v:group id="_x0000_s1421" style="position:absolute;left:4252;top:3565;width:3202;height:2804" coordorigin="4252,3565" coordsize="3202,2804">
              <v:oval id="_x0000_s1422" style="position:absolute;left:5087;top:4280;width:1155;height:960;rotation:2413181fd" fillcolor="black">
                <v:fill r:id="rId9" o:title="浅色上对角线" type="pattern"/>
              </v:oval>
              <v:shape id="_x0000_s1423" type="#_x0000_t202" style="position:absolute;left:5583;top:5152;width:510;height:497" filled="f" stroked="f">
                <v:textbox>
                  <w:txbxContent>
                    <w:p w14:paraId="5471BE67" w14:textId="77777777" w:rsidR="0076369D" w:rsidRDefault="007C68D3" w:rsidP="0032078C">
                      <m:oMathPara>
                        <m:oMath>
                          <m:sSub>
                            <m:sSubPr>
                              <m:ctrlPr>
                                <w:rPr>
                                  <w:rFonts w:ascii="Cambria Math" w:hAnsi="Cambria Math"/>
                                  <w:i/>
                                </w:rPr>
                              </m:ctrlPr>
                            </m:sSubPr>
                            <m:e>
                              <m:r>
                                <w:rPr>
                                  <w:rFonts w:ascii="Cambria Math" w:hAnsi="Cambria Math"/>
                                </w:rPr>
                                <m:t>L</m:t>
                              </m:r>
                            </m:e>
                            <m:sub>
                              <m:r>
                                <w:rPr>
                                  <w:rFonts w:ascii="Cambria Math" w:hAnsi="Cambria Math"/>
                                </w:rPr>
                                <m:t>0</m:t>
                              </m:r>
                            </m:sub>
                          </m:sSub>
                        </m:oMath>
                      </m:oMathPara>
                    </w:p>
                  </w:txbxContent>
                </v:textbox>
              </v:shape>
              <v:shape id="_x0000_s1424" type="#_x0000_t202" style="position:absolute;left:4612;top:3873;width:510;height:497" filled="f" stroked="f">
                <v:textbox>
                  <w:txbxContent>
                    <w:p w14:paraId="2E7437E9" w14:textId="77777777" w:rsidR="0076369D" w:rsidRDefault="007C68D3" w:rsidP="0032078C">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v:textbox>
              </v:shape>
              <v:shape id="_x0000_s1425" type="#_x0000_t202" style="position:absolute;left:4252;top:3565;width:510;height:497" filled="f" stroked="f">
                <v:textbox>
                  <w:txbxContent>
                    <w:p w14:paraId="5F7D5FF6" w14:textId="77777777" w:rsidR="0076369D" w:rsidRDefault="007C68D3" w:rsidP="0032078C">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v:textbox>
              </v:shape>
              <v:shape id="_x0000_s1426" type="#_x0000_t202" style="position:absolute;left:5117;top:5347;width:510;height:497" filled="f" stroked="f">
                <v:textbox>
                  <w:txbxContent>
                    <w:p w14:paraId="498CF625" w14:textId="77777777" w:rsidR="0076369D" w:rsidRDefault="007C68D3" w:rsidP="0032078C">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v:textbox>
              </v:shape>
              <v:shape id="_x0000_s1427" type="#_x0000_t202" style="position:absolute;left:4982;top:5827;width:510;height:542" filled="f" stroked="f">
                <v:textbox>
                  <w:txbxContent>
                    <w:p w14:paraId="097C56E6" w14:textId="77777777" w:rsidR="0076369D" w:rsidRDefault="007C68D3" w:rsidP="0032078C">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v:textbox>
              </v:shape>
              <v:shape id="_x0000_s1428" type="#_x0000_t202" style="position:absolute;left:6104;top:3999;width:510;height:497" filled="f" stroked="f">
                <v:textbox>
                  <w:txbxContent>
                    <w:p w14:paraId="6273F7CD" w14:textId="77777777" w:rsidR="0076369D" w:rsidRDefault="007C68D3" w:rsidP="0032078C">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_x0000_s1429" style="position:absolute;left:4852;top:3999;width:1480;height:1500" coordsize="1480,1500" path="m1480,525v-10,-70,-20,-139,-90,-211c1320,242,1177,142,1060,90,943,38,823,,686,,549,,340,31,235,90,130,149,92,247,55,354,18,461,,607,10,735v10,128,40,281,105,390c180,1234,305,1326,400,1388v95,62,190,87,286,112e" filled="f">
                <v:stroke endarrow="block"/>
                <v:path arrowok="t"/>
              </v:shape>
              <v:shape id="_x0000_s1430" style="position:absolute;left:5538;top:4404;width:1188;height:1197" coordsize="1188,1197" path="m,1095v69,30,138,60,223,75c308,1185,430,1197,510,1185v80,-12,129,-51,194,-90c769,1056,841,1015,898,950v57,-65,105,-154,150,-245c1093,614,1148,495,1168,405v20,-90,10,-173,,-240c1158,98,1121,35,1108,e" filled="f">
                <v:path arrowok="t"/>
              </v:shape>
              <v:shape id="_x0000_s1431" type="#_x0000_t32" style="position:absolute;left:6302;top:4404;width:345;height:120;flip:x" o:connectortype="straight">
                <v:stroke startarrow="oval" startarrowwidth="narrow" startarrowlength="short" endarrow="oval" endarrowwidth="narrow" endarrowlength="short"/>
              </v:shape>
              <v:shape id="_x0000_s1432" type="#_x0000_t32" style="position:absolute;left:6317;top:4280;width:345;height:120;flip:x" o:connectortype="straight">
                <v:stroke startarrow="oval" startarrowwidth="narrow" startarrowlength="short" endarrow="oval" endarrowwidth="narrow" endarrowlength="short"/>
              </v:shape>
              <v:shape id="_x0000_s1433" style="position:absolute;left:4378;top:3565;width:2269;height:2370" coordsize="2269,2370" path="m2269,718c2242,622,2216,527,2146,437,2076,347,1969,248,1849,180,1729,112,1595,55,1427,30,1259,5,1027,,842,30,657,60,449,95,317,210,185,325,94,544,47,718,,892,13,1095,32,1255v19,160,56,292,127,423c230,1809,348,1937,459,2039v111,102,282,195,368,250c913,2344,945,2357,977,2370e" filled="f">
                <v:stroke endarrow="block"/>
                <v:path arrowok="t"/>
              </v:shape>
              <v:shape id="_x0000_s1434" style="position:absolute;left:5342;top:4162;width:1737;height:1860" coordsize="1737,1860" path="m,1773v164,43,328,87,465,87c602,1860,667,1860,825,1773v158,-87,459,-268,589,-436c1544,1169,1621,945,1605,765,1589,585,1365,363,1320,255v-45,-108,-55,-94,15,-137c1405,75,1568,39,1737,e" filled="f">
                <v:stroke endarrow="oval" endarrowwidth="narrow" endarrowlength="short"/>
                <v:path arrowok="t"/>
              </v:shape>
              <v:shape id="_x0000_s1435" type="#_x0000_t202" style="position:absolute;left:6524;top:4160;width:510;height:497" filled="f" stroked="f">
                <v:textbox>
                  <w:txbxContent>
                    <w:p w14:paraId="29A12975" w14:textId="77777777" w:rsidR="0076369D" w:rsidRDefault="0076369D" w:rsidP="0032078C">
                      <m:oMathPara>
                        <m:oMath>
                          <m:r>
                            <w:rPr>
                              <w:rFonts w:ascii="Cambria Math" w:hAnsi="Cambria Math"/>
                            </w:rPr>
                            <m:t>a</m:t>
                          </m:r>
                        </m:oMath>
                      </m:oMathPara>
                    </w:p>
                  </w:txbxContent>
                </v:textbox>
              </v:shape>
              <v:shape id="_x0000_s1436" type="#_x0000_t202" style="position:absolute;left:6093;top:4430;width:510;height:497" filled="f" stroked="f">
                <v:textbox>
                  <w:txbxContent>
                    <w:p w14:paraId="36954E23" w14:textId="77777777" w:rsidR="0076369D" w:rsidRDefault="0076369D" w:rsidP="0032078C">
                      <m:oMathPara>
                        <m:oMath>
                          <m:r>
                            <w:rPr>
                              <w:rFonts w:ascii="Cambria Math" w:hAnsi="Cambria Math"/>
                            </w:rPr>
                            <m:t>b</m:t>
                          </m:r>
                        </m:oMath>
                      </m:oMathPara>
                    </w:p>
                  </w:txbxContent>
                </v:textbox>
              </v:shape>
              <v:shape id="_x0000_s1437" type="#_x0000_t202" style="position:absolute;left:6464;top:3922;width:510;height:497" filled="f" stroked="f">
                <v:textbox>
                  <w:txbxContent>
                    <w:p w14:paraId="66FE3BCD" w14:textId="77777777" w:rsidR="0076369D" w:rsidRDefault="0076369D" w:rsidP="0032078C">
                      <m:oMathPara>
                        <m:oMath>
                          <m:r>
                            <w:rPr>
                              <w:rFonts w:ascii="Cambria Math" w:hAnsi="Cambria Math"/>
                            </w:rPr>
                            <m:t>c</m:t>
                          </m:r>
                        </m:oMath>
                      </m:oMathPara>
                    </w:p>
                  </w:txbxContent>
                </v:textbox>
              </v:shape>
              <v:shape id="_x0000_s1438" type="#_x0000_t202" style="position:absolute;left:6944;top:3873;width:510;height:497" filled="f" stroked="f">
                <v:textbox>
                  <w:txbxContent>
                    <w:p w14:paraId="081CF0B5" w14:textId="77777777" w:rsidR="0076369D" w:rsidRDefault="0076369D" w:rsidP="0032078C">
                      <m:oMathPara>
                        <m:oMath>
                          <m:r>
                            <w:rPr>
                              <w:rFonts w:ascii="Cambria Math" w:hAnsi="Cambria Math"/>
                            </w:rPr>
                            <m:t>P</m:t>
                          </m:r>
                        </m:oMath>
                      </m:oMathPara>
                    </w:p>
                  </w:txbxContent>
                </v:textbox>
              </v:shape>
            </v:group>
            <w10:wrap type="none"/>
            <w10:anchorlock/>
          </v:group>
        </w:pict>
      </w:r>
    </w:p>
    <w:p w14:paraId="2C58FA2C" w14:textId="77777777" w:rsidR="0032078C" w:rsidRDefault="0032078C" w:rsidP="0032078C">
      <w:pPr>
        <w:ind w:firstLineChars="200" w:firstLine="420"/>
      </w:pPr>
      <w:r>
        <w:rPr>
          <w:rFonts w:hint="eastAsia"/>
        </w:rPr>
        <w:t>解：对</w:t>
      </w:r>
      <m:oMath>
        <m:sSub>
          <m:sSubPr>
            <m:ctrlPr>
              <w:rPr>
                <w:rFonts w:ascii="Cambria Math" w:hAnsi="Cambria Math"/>
                <w:i/>
              </w:rPr>
            </m:ctrlPr>
          </m:sSubPr>
          <m:e>
            <m:r>
              <w:rPr>
                <w:rFonts w:ascii="Cambria Math" w:hAnsi="Cambria Math"/>
              </w:rPr>
              <m:t>φ</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0</m:t>
                </m:r>
              </m:sub>
            </m:sSub>
          </m:sub>
          <m:sup>
            <m:r>
              <w:rPr>
                <w:rFonts w:ascii="Cambria Math" w:hAnsi="Cambria Math"/>
              </w:rPr>
              <m:t>p</m:t>
            </m:r>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oMath>
      <w:r>
        <w:rPr>
          <w:rFonts w:hint="eastAsia"/>
        </w:rPr>
        <w:t>取沿曲线</w:t>
      </w:r>
      <w:r>
        <w:rPr>
          <w:rFonts w:hint="eastAsia"/>
        </w:rPr>
        <w:t>L</w:t>
      </w:r>
      <w:r>
        <w:rPr>
          <w:rFonts w:hint="eastAsia"/>
        </w:rPr>
        <w:t>积分，则有：</w:t>
      </w:r>
    </w:p>
    <w:p w14:paraId="6C823968" w14:textId="77777777" w:rsidR="0032078C" w:rsidRDefault="007C68D3" w:rsidP="0032078C">
      <w:pPr>
        <w:ind w:firstLineChars="200" w:firstLine="420"/>
      </w:pPr>
      <m:oMathPara>
        <m:oMath>
          <m:sSub>
            <m:sSubPr>
              <m:ctrlPr>
                <w:rPr>
                  <w:rFonts w:ascii="Cambria Math" w:hAnsi="Cambria Math"/>
                  <w:i/>
                </w:rPr>
              </m:ctrlPr>
            </m:sSubPr>
            <m:e>
              <m:r>
                <w:rPr>
                  <w:rFonts w:ascii="Cambria Math" w:hAnsi="Cambria Math"/>
                </w:rPr>
                <m:t>φ</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Sub>
          <m:r>
            <w:rPr>
              <w:rFonts w:ascii="Cambria Math" w:hAnsi="Cambria Math"/>
            </w:rPr>
            <m:t>=</m:t>
          </m:r>
          <m:nary>
            <m:naryPr>
              <m:limLoc m:val="subSup"/>
              <m:ctrlPr>
                <w:rPr>
                  <w:rFonts w:ascii="Cambria Math" w:hAnsi="Cambria Math"/>
                  <w:i/>
                </w:rPr>
              </m:ctrlPr>
            </m:naryPr>
            <m:sub>
              <m:r>
                <w:rPr>
                  <w:rFonts w:ascii="Cambria Math" w:hAnsi="Cambria Math"/>
                </w:rPr>
                <m:t>L</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ab</m:t>
              </m:r>
              <m:sSub>
                <m:sSubPr>
                  <m:ctrlPr>
                    <w:rPr>
                      <w:rFonts w:ascii="Cambria Math" w:hAnsi="Cambria Math"/>
                      <w:i/>
                    </w:rPr>
                  </m:ctrlPr>
                </m:sSubPr>
                <m:e>
                  <m:r>
                    <w:rPr>
                      <w:rFonts w:ascii="Cambria Math" w:hAnsi="Cambria Math"/>
                    </w:rPr>
                    <m:t>p</m:t>
                  </m:r>
                </m:e>
                <m:sub>
                  <m:r>
                    <w:rPr>
                      <w:rFonts w:ascii="Cambria Math" w:hAnsi="Cambria Math"/>
                    </w:rPr>
                    <m:t>0</m:t>
                  </m:r>
                </m:sub>
              </m:sSub>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0</m:t>
                  </m:r>
                </m:sub>
              </m:sSub>
            </m:sub>
            <m:sup>
              <m:r>
                <w:rPr>
                  <w:rFonts w:ascii="Cambria Math" w:hAnsi="Cambria Math"/>
                </w:rPr>
                <m:t>C</m:t>
              </m:r>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m:t>
          </m:r>
          <m:nary>
            <m:naryPr>
              <m:chr m:val="∮"/>
              <m:limLoc m:val="undOvr"/>
              <m:ctrlPr>
                <w:rPr>
                  <w:rFonts w:ascii="Cambria Math" w:hAnsi="Cambria Math"/>
                  <w:i/>
                </w:rPr>
              </m:ctrlPr>
            </m:naryPr>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aC</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nary>
                <m:naryPr>
                  <m:limLoc m:val="subSup"/>
                  <m:ctrlPr>
                    <w:rPr>
                      <w:rFonts w:ascii="Cambria Math" w:hAnsi="Cambria Math"/>
                      <w:i/>
                    </w:rPr>
                  </m:ctrlPr>
                </m:naryPr>
                <m:sub>
                  <m:r>
                    <w:rPr>
                      <w:rFonts w:ascii="Cambria Math" w:hAnsi="Cambria Math"/>
                    </w:rPr>
                    <m:t>C</m:t>
                  </m:r>
                </m:sub>
                <m:sup>
                  <m:r>
                    <w:rPr>
                      <w:rFonts w:ascii="Cambria Math" w:hAnsi="Cambria Math"/>
                    </w:rPr>
                    <m:t>P</m:t>
                  </m:r>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0</m:t>
                  </m:r>
                </m:sub>
              </m:sSub>
            </m:sub>
            <m:sup>
              <m:r>
                <w:rPr>
                  <w:rFonts w:ascii="Cambria Math" w:hAnsi="Cambria Math"/>
                </w:rPr>
                <m:t>P</m:t>
              </m:r>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oMath>
      </m:oMathPara>
    </w:p>
    <w:p w14:paraId="5AE1394D" w14:textId="77777777" w:rsidR="0032078C" w:rsidRDefault="0032078C" w:rsidP="0032078C">
      <w:pPr>
        <w:ind w:firstLineChars="200" w:firstLine="420"/>
      </w:pPr>
      <w:r>
        <w:rPr>
          <w:rFonts w:hint="eastAsia"/>
        </w:rPr>
        <w:t>注</w:t>
      </w:r>
      <w:r>
        <w:rPr>
          <w:rFonts w:hint="eastAsia"/>
        </w:rPr>
        <w:t>*</w:t>
      </w:r>
      <w:r>
        <w:rPr>
          <w:rFonts w:hint="eastAsia"/>
        </w:rPr>
        <w:t>：</w:t>
      </w:r>
      <w:r>
        <w:rPr>
          <w:rFonts w:hint="eastAsia"/>
        </w:rPr>
        <w:t>b</w:t>
      </w:r>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两点无限靠近，近似可视为同一点，从而构成封闭曲线</w:t>
      </w:r>
    </w:p>
    <w:p w14:paraId="0D6015D1" w14:textId="77777777" w:rsidR="0032078C" w:rsidRDefault="0032078C" w:rsidP="0032078C">
      <w:pPr>
        <w:ind w:firstLineChars="200" w:firstLine="420"/>
      </w:pPr>
    </w:p>
    <w:p w14:paraId="3A31BA68" w14:textId="77777777" w:rsidR="0032078C" w:rsidRDefault="0032078C" w:rsidP="0032078C">
      <w:pPr>
        <w:ind w:firstLineChars="200" w:firstLine="420"/>
      </w:pPr>
      <w:r>
        <w:rPr>
          <w:rFonts w:hint="eastAsia"/>
        </w:rPr>
        <w:t>上面是绕内边界</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hint="eastAsia"/>
        </w:rPr>
        <w:t>两圈的结果。若绕内边界</w:t>
      </w:r>
      <w:r>
        <w:rPr>
          <w:rFonts w:hint="eastAsia"/>
        </w:rPr>
        <w:t>n</w:t>
      </w:r>
      <w:r>
        <w:rPr>
          <w:rFonts w:hint="eastAsia"/>
        </w:rPr>
        <w:t>圈，则可得：</w:t>
      </w:r>
    </w:p>
    <w:p w14:paraId="20C90C90" w14:textId="77777777" w:rsidR="0032078C" w:rsidRDefault="007C68D3" w:rsidP="0032078C">
      <w:pPr>
        <w:ind w:firstLineChars="200" w:firstLine="420"/>
      </w:pPr>
      <m:oMathPara>
        <m:oMath>
          <m:sSub>
            <m:sSubPr>
              <m:ctrlPr>
                <w:rPr>
                  <w:rFonts w:ascii="Cambria Math" w:hAnsi="Cambria Math"/>
                  <w:i/>
                </w:rPr>
              </m:ctrlPr>
            </m:sSubPr>
            <m:e>
              <m:r>
                <w:rPr>
                  <w:rFonts w:ascii="Cambria Math" w:hAnsi="Cambria Math"/>
                </w:rPr>
                <m:t>φ</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0</m:t>
                  </m:r>
                </m:sub>
              </m:sSub>
            </m:sub>
          </m:sSub>
          <m:r>
            <w:rPr>
              <w:rFonts w:ascii="Cambria Math" w:hAnsi="Cambria Math"/>
            </w:rPr>
            <m:t>=n</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0</m:t>
                  </m:r>
                </m:sub>
              </m:sSub>
            </m:sub>
            <m:sup>
              <m:r>
                <w:rPr>
                  <w:rFonts w:ascii="Cambria Math" w:hAnsi="Cambria Math"/>
                </w:rPr>
                <m:t>P</m:t>
              </m:r>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oMath>
      </m:oMathPara>
    </w:p>
    <w:p w14:paraId="5BF3AF8D" w14:textId="77777777" w:rsidR="0032078C" w:rsidRDefault="0032078C" w:rsidP="0032078C">
      <w:pPr>
        <w:ind w:firstLineChars="200" w:firstLine="420"/>
      </w:pPr>
    </w:p>
    <w:p w14:paraId="2EA299C0" w14:textId="77777777" w:rsidR="0032078C" w:rsidRDefault="0032078C" w:rsidP="0032078C">
      <w:pPr>
        <w:ind w:firstLineChars="200" w:firstLine="420"/>
      </w:pPr>
      <w:r>
        <w:rPr>
          <w:rFonts w:hint="eastAsia"/>
        </w:rPr>
        <w:t>由此可见：在双通域的无旋流动中任意两点的速度势之差等于沿该两点之间任意曲线积分加环量常数</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Pr>
          <w:rFonts w:hint="eastAsia"/>
        </w:rPr>
        <w:t>的</w:t>
      </w:r>
      <w:r>
        <w:rPr>
          <w:rFonts w:hint="eastAsia"/>
        </w:rPr>
        <w:t>n</w:t>
      </w:r>
      <w:r>
        <w:rPr>
          <w:rFonts w:hint="eastAsia"/>
        </w:rPr>
        <w:t>倍。</w:t>
      </w:r>
    </w:p>
    <w:p w14:paraId="2EF13950" w14:textId="77777777" w:rsidR="0032078C" w:rsidRDefault="0032078C" w:rsidP="000C3AAA">
      <w:pPr>
        <w:ind w:firstLineChars="200" w:firstLine="420"/>
      </w:pPr>
      <w:r>
        <w:rPr>
          <w:rFonts w:hint="eastAsia"/>
        </w:rPr>
        <w:t>结论：在双通域的无旋流场中，某点的速度势虽可能是多值的，但它们之间所差的只是速度环量</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Pr>
          <w:rFonts w:hint="eastAsia"/>
        </w:rPr>
        <w:t>的</w:t>
      </w:r>
      <w:r>
        <w:rPr>
          <w:rFonts w:hint="eastAsia"/>
        </w:rPr>
        <w:t>n</w:t>
      </w:r>
      <w:r>
        <w:rPr>
          <w:rFonts w:hint="eastAsia"/>
        </w:rPr>
        <w:t>倍。对多通域问题，与双通域类似，也可证明，速度势是多值的，而且它们之间所差的值也是常数。</w:t>
      </w:r>
    </w:p>
    <w:p w14:paraId="77306E60" w14:textId="77777777" w:rsidR="0032078C" w:rsidRDefault="0032078C" w:rsidP="000C3AAA">
      <w:pPr>
        <w:pStyle w:val="30"/>
      </w:pPr>
      <w:bookmarkStart w:id="30" w:name="_Toc312506412"/>
      <w:r w:rsidRPr="009D6D4A">
        <w:rPr>
          <w:rFonts w:hint="eastAsia"/>
        </w:rPr>
        <w:t>&lt;</w:t>
      </w:r>
      <w:r w:rsidR="000C3AAA">
        <w:rPr>
          <w:rFonts w:hint="eastAsia"/>
        </w:rPr>
        <w:t>IV</w:t>
      </w:r>
      <w:r w:rsidRPr="009D6D4A">
        <w:rPr>
          <w:rFonts w:hint="eastAsia"/>
        </w:rPr>
        <w:t>&gt;</w:t>
      </w:r>
      <w:r>
        <w:rPr>
          <w:rFonts w:hint="eastAsia"/>
        </w:rPr>
        <w:t>加速度有势</w:t>
      </w:r>
      <w:bookmarkEnd w:id="30"/>
    </w:p>
    <w:p w14:paraId="1807618C" w14:textId="77777777" w:rsidR="0032078C" w:rsidRDefault="0032078C" w:rsidP="0032078C">
      <w:pPr>
        <w:ind w:firstLineChars="200" w:firstLine="420"/>
        <w:rPr>
          <w:rFonts w:asciiTheme="minorEastAsia" w:hAnsiTheme="minorEastAsia"/>
        </w:rPr>
      </w:pPr>
      <w:r>
        <w:rPr>
          <w:rFonts w:asciiTheme="minorEastAsia" w:hAnsiTheme="minorEastAsia" w:hint="eastAsia"/>
        </w:rPr>
        <w:t>在欧拉描述下，流场中某流体质点的加速度为：</w:t>
      </w:r>
    </w:p>
    <w:p w14:paraId="6E35F752" w14:textId="77777777" w:rsidR="0032078C" w:rsidRDefault="007C68D3" w:rsidP="0032078C">
      <w:pPr>
        <w:ind w:firstLineChars="200" w:firstLine="420"/>
        <w:rPr>
          <w:rFonts w:asciiTheme="minorEastAsia" w:hAnsiTheme="minorEastAsia"/>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e>
          </m:d>
          <m:acc>
            <m:accPr>
              <m:chr m:val="⃗"/>
              <m:ctrlPr>
                <w:rPr>
                  <w:rFonts w:ascii="Cambria Math" w:hAnsi="Cambria Math"/>
                  <w:i/>
                </w:rPr>
              </m:ctrlPr>
            </m:accPr>
            <m:e>
              <m:r>
                <w:rPr>
                  <w:rFonts w:ascii="Cambria Math" w:hAnsi="Cambria Math"/>
                </w:rPr>
                <m:t>v</m:t>
              </m:r>
            </m:e>
          </m:acc>
        </m:oMath>
      </m:oMathPara>
    </w:p>
    <w:p w14:paraId="275DFF39" w14:textId="77777777" w:rsidR="0032078C" w:rsidRDefault="0032078C" w:rsidP="0032078C">
      <w:pPr>
        <w:ind w:firstLineChars="200" w:firstLine="420"/>
        <w:rPr>
          <w:rFonts w:asciiTheme="minorEastAsia" w:hAnsiTheme="minorEastAsia"/>
        </w:rPr>
      </w:pPr>
      <w:r>
        <w:rPr>
          <w:rFonts w:asciiTheme="minorEastAsia" w:hAnsiTheme="minorEastAsia" w:hint="eastAsia"/>
        </w:rPr>
        <w:t>由矢量恒等式：</w:t>
      </w:r>
    </w:p>
    <w:p w14:paraId="5C15000D" w14:textId="77777777" w:rsidR="0032078C" w:rsidRDefault="007C68D3" w:rsidP="0032078C">
      <w:pPr>
        <w:ind w:firstLineChars="200" w:firstLine="420"/>
        <w:rPr>
          <w:rFonts w:asciiTheme="minorEastAsia" w:hAnsi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e>
          </m:d>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oMath>
      </m:oMathPara>
    </w:p>
    <w:p w14:paraId="2CAFE477" w14:textId="77777777" w:rsidR="0032078C" w:rsidRDefault="0032078C" w:rsidP="0032078C">
      <w:pPr>
        <w:ind w:firstLineChars="200" w:firstLine="420"/>
        <w:rPr>
          <w:rFonts w:asciiTheme="minorEastAsia" w:hAnsiTheme="minorEastAsia"/>
        </w:rPr>
      </w:pPr>
    </w:p>
    <w:p w14:paraId="72DC78BA" w14:textId="77777777" w:rsidR="0032078C" w:rsidRDefault="0032078C" w:rsidP="0032078C">
      <w:pPr>
        <w:ind w:firstLineChars="200" w:firstLine="420"/>
        <w:rPr>
          <w:rFonts w:asciiTheme="minorEastAsia" w:hAnsiTheme="minorEastAsia"/>
        </w:rPr>
      </w:pPr>
      <w:r>
        <w:rPr>
          <w:rFonts w:asciiTheme="minorEastAsia" w:hAnsiTheme="minorEastAsia" w:hint="eastAsia"/>
        </w:rPr>
        <w:t>若是有势流，则有</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r>
          <m:rPr>
            <m:sty m:val="p"/>
          </m:rPr>
          <w:rPr>
            <w:rFonts w:ascii="Cambria Math" w:hAnsi="Cambria Math"/>
          </w:rPr>
          <m:t>0</m:t>
        </m:r>
      </m:oMath>
      <w:r>
        <w:rPr>
          <w:rFonts w:asciiTheme="minorEastAsia" w:hAnsiTheme="minorEastAsia" w:hint="eastAsia"/>
        </w:rPr>
        <w:t>，</w:t>
      </w:r>
      <m:oMath>
        <m:acc>
          <m:accPr>
            <m:chr m:val="⃗"/>
            <m:ctrlPr>
              <w:rPr>
                <w:rFonts w:ascii="Cambria Math" w:hAnsi="Cambria Math"/>
                <w:i/>
              </w:rPr>
            </m:ctrlPr>
          </m:accPr>
          <m:e>
            <m:r>
              <w:rPr>
                <w:rFonts w:ascii="Cambria Math" w:hAnsi="Cambria Math"/>
              </w:rPr>
              <m:t>v</m:t>
            </m:r>
          </m:e>
        </m:acc>
        <m:r>
          <w:rPr>
            <w:rFonts w:ascii="Cambria Math" w:hAnsi="Cambria Math"/>
          </w:rPr>
          <m:t>=</m:t>
        </m:r>
        <m:r>
          <m:rPr>
            <m:sty m:val="p"/>
          </m:rPr>
          <w:rPr>
            <w:rFonts w:ascii="Cambria Math" w:hAnsi="Cambria Math"/>
          </w:rPr>
          <m:t>∇</m:t>
        </m:r>
        <m:r>
          <w:rPr>
            <w:rFonts w:ascii="Cambria Math" w:hAnsi="Cambria Math"/>
          </w:rPr>
          <m:t>φ</m:t>
        </m:r>
      </m:oMath>
      <w:r>
        <w:rPr>
          <w:rFonts w:asciiTheme="minorEastAsia" w:hAnsiTheme="minorEastAsia" w:hint="eastAsia"/>
        </w:rPr>
        <w:t>，于是有：</w:t>
      </w:r>
    </w:p>
    <w:p w14:paraId="0F106D10" w14:textId="77777777" w:rsidR="0032078C" w:rsidRDefault="0032078C" w:rsidP="0032078C">
      <w:pPr>
        <w:ind w:firstLineChars="200" w:firstLine="420"/>
        <w:rPr>
          <w:rFonts w:asciiTheme="minorEastAsia" w:hAnsiTheme="minorEastAsia"/>
        </w:rPr>
      </w:pPr>
    </w:p>
    <w:p w14:paraId="0434AB19" w14:textId="77777777" w:rsidR="0032078C" w:rsidRDefault="007C68D3" w:rsidP="0032078C">
      <w:pPr>
        <w:ind w:firstLineChars="200" w:firstLine="420"/>
        <w:rPr>
          <w:rFonts w:asciiTheme="minorEastAsia" w:hAnsiTheme="minorEastAsia"/>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∂φ</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3949EF8" w14:textId="77777777" w:rsidR="0032078C" w:rsidRDefault="0032078C" w:rsidP="0032078C">
      <w:pPr>
        <w:ind w:firstLineChars="200" w:firstLine="420"/>
        <w:rPr>
          <w:rFonts w:asciiTheme="minorEastAsia" w:hAnsiTheme="minorEastAsia"/>
        </w:rPr>
      </w:pPr>
    </w:p>
    <w:p w14:paraId="27A37579" w14:textId="77777777" w:rsidR="0032078C" w:rsidRDefault="0032078C" w:rsidP="0032078C">
      <w:pPr>
        <w:ind w:firstLineChars="200" w:firstLine="420"/>
        <w:rPr>
          <w:rFonts w:asciiTheme="minorEastAsia" w:hAnsiTheme="minorEastAsia"/>
        </w:rPr>
      </w:pPr>
      <w:r>
        <w:rPr>
          <w:rFonts w:asciiTheme="minorEastAsia" w:hAnsiTheme="minorEastAsia" w:hint="eastAsia"/>
        </w:rPr>
        <w:t>可见：在无旋流场中质点加速度</w:t>
      </w:r>
      <m:oMath>
        <m:acc>
          <m:accPr>
            <m:chr m:val="⃗"/>
            <m:ctrlPr>
              <w:rPr>
                <w:rFonts w:ascii="Cambria Math" w:hAnsi="Cambria Math"/>
                <w:i/>
              </w:rPr>
            </m:ctrlPr>
          </m:accPr>
          <m:e>
            <m:r>
              <w:rPr>
                <w:rFonts w:ascii="Cambria Math" w:hAnsi="Cambria Math"/>
              </w:rPr>
              <m:t>a</m:t>
            </m:r>
          </m:e>
        </m:acc>
      </m:oMath>
      <w:r>
        <w:rPr>
          <w:rFonts w:asciiTheme="minorEastAsia" w:hAnsiTheme="minorEastAsia" w:hint="eastAsia"/>
        </w:rPr>
        <w:t>存在加速度势，记为</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Pr>
          <w:rFonts w:asciiTheme="minorEastAsia" w:hAnsiTheme="minorEastAsia" w:hint="eastAsia"/>
        </w:rPr>
        <w:t>：</w:t>
      </w:r>
    </w:p>
    <w:p w14:paraId="44DE73A8" w14:textId="77777777" w:rsidR="0032078C" w:rsidRDefault="0032078C" w:rsidP="0032078C">
      <w:pPr>
        <w:ind w:firstLineChars="200" w:firstLine="420"/>
        <w:rPr>
          <w:rFonts w:asciiTheme="minorEastAsia" w:hAnsiTheme="minorEastAsia"/>
        </w:rPr>
      </w:pPr>
    </w:p>
    <w:p w14:paraId="2507BF90" w14:textId="77777777" w:rsidR="0032078C" w:rsidRDefault="007C68D3" w:rsidP="0032078C">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∂φ</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354CAE63" w14:textId="77777777" w:rsidR="0032078C" w:rsidRDefault="0032078C" w:rsidP="00EC26CB">
      <w:pPr>
        <w:rPr>
          <w:rFonts w:asciiTheme="minorEastAsia" w:hAnsiTheme="minorEastAsia"/>
        </w:rPr>
      </w:pPr>
    </w:p>
    <w:p w14:paraId="59CAD2D9" w14:textId="77777777" w:rsidR="0032078C" w:rsidRDefault="0032078C" w:rsidP="00EC26CB">
      <w:pPr>
        <w:pStyle w:val="20"/>
      </w:pPr>
      <w:bookmarkStart w:id="31" w:name="_Toc312506413"/>
      <w:r w:rsidRPr="00923C77">
        <w:rPr>
          <w:rFonts w:asciiTheme="minorHAnsi" w:hAnsiTheme="minorHAnsi"/>
        </w:rPr>
        <w:t>§</w:t>
      </w:r>
      <w:r>
        <w:rPr>
          <w:rFonts w:hint="eastAsia"/>
        </w:rPr>
        <w:t xml:space="preserve">1.8 </w:t>
      </w:r>
      <w:r>
        <w:rPr>
          <w:rFonts w:hint="eastAsia"/>
        </w:rPr>
        <w:t>作用在流体上的力</w:t>
      </w:r>
      <w:bookmarkEnd w:id="31"/>
    </w:p>
    <w:p w14:paraId="5507A23A" w14:textId="77777777" w:rsidR="0032078C" w:rsidRDefault="0032078C" w:rsidP="0032078C">
      <w:pPr>
        <w:ind w:firstLineChars="200" w:firstLine="420"/>
        <w:rPr>
          <w:rFonts w:asciiTheme="minorEastAsia" w:hAnsiTheme="minorEastAsia"/>
        </w:rPr>
      </w:pPr>
      <w:r>
        <w:rPr>
          <w:rFonts w:asciiTheme="minorEastAsia" w:hAnsiTheme="minorEastAsia" w:hint="eastAsia"/>
        </w:rPr>
        <w:t>与弹性力学中相同，作用在流体上的力也分为两类，即：表面力（短程力）和体积力（长程力）。</w:t>
      </w:r>
    </w:p>
    <w:p w14:paraId="20E76B48" w14:textId="77777777" w:rsidR="0032078C" w:rsidRDefault="0032078C" w:rsidP="0032078C">
      <w:pPr>
        <w:ind w:firstLineChars="200" w:firstLine="420"/>
        <w:rPr>
          <w:rFonts w:asciiTheme="minorEastAsia" w:hAnsiTheme="minorEastAsia"/>
        </w:rPr>
      </w:pPr>
      <w:r>
        <w:rPr>
          <w:rFonts w:asciiTheme="minorEastAsia" w:hAnsiTheme="minorEastAsia" w:hint="eastAsia"/>
        </w:rPr>
        <w:t>关于弹性力学中应力分析一章的理论完全适合于流体。此处不再赘述。</w:t>
      </w:r>
    </w:p>
    <w:p w14:paraId="690B6552" w14:textId="77777777" w:rsidR="0032078C" w:rsidRDefault="0032078C" w:rsidP="00D27074">
      <w:pPr>
        <w:ind w:firstLineChars="200" w:firstLine="420"/>
        <w:rPr>
          <w:rFonts w:asciiTheme="minorEastAsia" w:hAnsiTheme="minorEastAsia"/>
        </w:rPr>
      </w:pPr>
      <w:r>
        <w:rPr>
          <w:rFonts w:asciiTheme="minorEastAsia" w:hAnsiTheme="minorEastAsia" w:hint="eastAsia"/>
        </w:rPr>
        <w:t>但是，流体与固体的性质不同，因此，在承受外力的响应上也有独特之处。这主要表现在对理想流体和静止流体上。</w:t>
      </w:r>
    </w:p>
    <w:p w14:paraId="753AF585" w14:textId="77777777" w:rsidR="0032078C" w:rsidRDefault="00D27074" w:rsidP="00D27074">
      <w:pPr>
        <w:pStyle w:val="30"/>
      </w:pPr>
      <w:bookmarkStart w:id="32" w:name="_Toc312506414"/>
      <w:r>
        <w:rPr>
          <w:rFonts w:hint="eastAsia"/>
        </w:rPr>
        <w:t>&lt;I&gt;</w:t>
      </w:r>
      <w:r w:rsidR="0032078C">
        <w:rPr>
          <w:rFonts w:hint="eastAsia"/>
        </w:rPr>
        <w:t>理想流体的应力张量</w:t>
      </w:r>
      <w:bookmarkEnd w:id="32"/>
    </w:p>
    <w:p w14:paraId="71E9DD62" w14:textId="77777777" w:rsidR="0032078C" w:rsidRDefault="0032078C" w:rsidP="0032078C">
      <w:pPr>
        <w:ind w:firstLineChars="200" w:firstLine="420"/>
        <w:rPr>
          <w:rFonts w:asciiTheme="minorEastAsia" w:hAnsiTheme="minorEastAsia"/>
        </w:rPr>
      </w:pPr>
      <w:r>
        <w:rPr>
          <w:rFonts w:asciiTheme="minorEastAsia" w:hAnsiTheme="minorEastAsia" w:hint="eastAsia"/>
        </w:rPr>
        <w:t>理想流体忽略粘性，即忽略剪切应力。这样在理想流体内部任一有向面元上流体应力矢量</w:t>
      </w:r>
      <m:oMath>
        <m:acc>
          <m:accPr>
            <m:chr m:val="⃗"/>
            <m:ctrlPr>
              <w:rPr>
                <w:rFonts w:ascii="Cambria Math" w:hAnsi="Cambria Math"/>
                <w:i/>
              </w:rPr>
            </m:ctrlPr>
          </m:accPr>
          <m:e>
            <m:r>
              <w:rPr>
                <w:rFonts w:ascii="Cambria Math" w:hAnsi="Cambria Math"/>
              </w:rPr>
              <m:t>P</m:t>
            </m:r>
          </m:e>
        </m:acc>
      </m:oMath>
      <w:r>
        <w:rPr>
          <w:rFonts w:asciiTheme="minorEastAsia" w:hAnsiTheme="minorEastAsia" w:hint="eastAsia"/>
        </w:rPr>
        <w:t>只有平行面元法向</w:t>
      </w:r>
      <m:oMath>
        <m:acc>
          <m:accPr>
            <m:chr m:val="⃗"/>
            <m:ctrlPr>
              <w:rPr>
                <w:rFonts w:ascii="Cambria Math" w:hAnsi="Cambria Math"/>
                <w:i/>
              </w:rPr>
            </m:ctrlPr>
          </m:accPr>
          <m:e>
            <m:r>
              <w:rPr>
                <w:rFonts w:ascii="Cambria Math" w:hAnsi="Cambria Math"/>
              </w:rPr>
              <m:t>n</m:t>
            </m:r>
          </m:e>
        </m:acc>
      </m:oMath>
      <w:r>
        <w:rPr>
          <w:rFonts w:asciiTheme="minorEastAsia" w:hAnsiTheme="minorEastAsia" w:hint="eastAsia"/>
        </w:rPr>
        <w:t>的分量，而没有垂直于</w:t>
      </w:r>
      <m:oMath>
        <m:acc>
          <m:accPr>
            <m:chr m:val="⃗"/>
            <m:ctrlPr>
              <w:rPr>
                <w:rFonts w:ascii="Cambria Math" w:hAnsi="Cambria Math"/>
                <w:i/>
              </w:rPr>
            </m:ctrlPr>
          </m:accPr>
          <m:e>
            <m:r>
              <w:rPr>
                <w:rFonts w:ascii="Cambria Math" w:hAnsi="Cambria Math"/>
              </w:rPr>
              <m:t>n</m:t>
            </m:r>
          </m:e>
        </m:acc>
      </m:oMath>
      <w:r>
        <w:rPr>
          <w:rFonts w:asciiTheme="minorEastAsia" w:hAnsiTheme="minorEastAsia" w:hint="eastAsia"/>
        </w:rPr>
        <w:t>向的分量（即剪切分量）。所以在理想流体内部，任一点的应力张量为：</w:t>
      </w:r>
    </w:p>
    <w:p w14:paraId="33DEF25C" w14:textId="77777777" w:rsidR="0032078C" w:rsidRDefault="007C68D3" w:rsidP="0032078C">
      <w:pPr>
        <w:ind w:firstLineChars="200" w:firstLine="420"/>
        <w:rPr>
          <w:rFonts w:asciiTheme="minorEastAsia" w:hAnsiTheme="minorEastAsia"/>
          <w:i/>
        </w:rPr>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P</m:t>
                        </m:r>
                      </m:e>
                      <m:sub>
                        <m:r>
                          <w:rPr>
                            <w:rFonts w:ascii="Cambria Math" w:hAnsi="Cambria Math"/>
                          </w:rPr>
                          <m:t>22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P</m:t>
                        </m:r>
                      </m:e>
                      <m:sub>
                        <m:r>
                          <w:rPr>
                            <w:rFonts w:ascii="Cambria Math" w:hAnsi="Cambria Math"/>
                          </w:rPr>
                          <m:t>33</m:t>
                        </m:r>
                      </m:sub>
                    </m:sSub>
                  </m:e>
                </m:mr>
              </m:m>
            </m:e>
          </m:d>
        </m:oMath>
      </m:oMathPara>
    </w:p>
    <w:p w14:paraId="0B0493B5" w14:textId="77777777" w:rsidR="0032078C" w:rsidRDefault="0032078C" w:rsidP="0032078C">
      <w:pPr>
        <w:ind w:firstLineChars="200" w:firstLine="420"/>
        <w:rPr>
          <w:rFonts w:asciiTheme="minorEastAsia" w:hAnsiTheme="minorEastAsia"/>
        </w:rPr>
      </w:pPr>
      <w:r>
        <w:rPr>
          <w:rFonts w:asciiTheme="minorEastAsia" w:hAnsiTheme="minorEastAsia" w:hint="eastAsia"/>
        </w:rPr>
        <w:t>另外，理想流体既然不能承受剪切应力，就表明流体中任一点沿任何方向都是应力主轴方向，这只能是一种球对称张量形式，即有：</w:t>
      </w:r>
    </w:p>
    <w:p w14:paraId="49A349E4" w14:textId="77777777" w:rsidR="0032078C" w:rsidRDefault="007C68D3" w:rsidP="0032078C">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=-P</m:t>
          </m:r>
        </m:oMath>
      </m:oMathPara>
    </w:p>
    <w:p w14:paraId="18568014" w14:textId="77777777" w:rsidR="0032078C" w:rsidRDefault="0032078C" w:rsidP="0032078C">
      <w:pPr>
        <w:ind w:firstLineChars="200" w:firstLine="420"/>
        <w:rPr>
          <w:rFonts w:asciiTheme="minorEastAsia" w:hAnsiTheme="minorEastAsia"/>
        </w:rPr>
      </w:pPr>
      <w:r>
        <w:rPr>
          <w:rFonts w:asciiTheme="minorEastAsia" w:hAnsiTheme="minorEastAsia" w:hint="eastAsia"/>
        </w:rPr>
        <w:t>结论：在理想流体内，任一点的各个不同方向上法向应力相等，这法向应力只能为压力（因为流体不能承受拉力），记为</w:t>
      </w:r>
      <m:oMath>
        <m:r>
          <w:rPr>
            <w:rFonts w:ascii="Cambria Math" w:hAnsi="Cambria Math"/>
          </w:rPr>
          <m:t>-P</m:t>
        </m:r>
      </m:oMath>
      <w:r>
        <w:rPr>
          <w:rFonts w:asciiTheme="minorEastAsia" w:hAnsiTheme="minorEastAsia" w:hint="eastAsia"/>
        </w:rPr>
        <w:t>。取负号的原因是强调压力与作用面法向相反。由此可见，在理想流体中，只要用一个标量函数（即压力函数）：</w:t>
      </w:r>
    </w:p>
    <w:p w14:paraId="497C4759" w14:textId="77777777" w:rsidR="0032078C" w:rsidRDefault="0032078C" w:rsidP="0032078C">
      <w:pPr>
        <w:ind w:firstLineChars="200" w:firstLine="420"/>
        <w:rPr>
          <w:rFonts w:asciiTheme="minorEastAsia" w:hAnsiTheme="minorEastAsia"/>
        </w:rPr>
      </w:pPr>
      <m:oMathPara>
        <m:oMath>
          <m:r>
            <w:rPr>
              <w:rFonts w:ascii="Cambria Math" w:hAnsi="Cambria Math"/>
            </w:rPr>
            <m:t>P=P(</m:t>
          </m:r>
          <m:acc>
            <m:accPr>
              <m:chr m:val="⃗"/>
              <m:ctrlPr>
                <w:rPr>
                  <w:rFonts w:ascii="Cambria Math" w:hAnsi="Cambria Math"/>
                  <w:i/>
                </w:rPr>
              </m:ctrlPr>
            </m:accPr>
            <m:e>
              <m:r>
                <w:rPr>
                  <w:rFonts w:ascii="Cambria Math" w:hAnsi="Cambria Math"/>
                </w:rPr>
                <m:t>r</m:t>
              </m:r>
            </m:e>
          </m:acc>
          <m:r>
            <w:rPr>
              <w:rFonts w:ascii="Cambria Math" w:hAnsi="Cambria Math"/>
            </w:rPr>
            <m:t>,t)</m:t>
          </m:r>
        </m:oMath>
      </m:oMathPara>
    </w:p>
    <w:p w14:paraId="3FC9F122" w14:textId="77777777" w:rsidR="0032078C" w:rsidRDefault="0032078C" w:rsidP="0032078C">
      <w:pPr>
        <w:ind w:firstLineChars="200" w:firstLine="420"/>
      </w:pPr>
      <w:r>
        <w:rPr>
          <w:rFonts w:hint="eastAsia"/>
        </w:rPr>
        <w:t>便可完全刻画任一点的流体受力状态。此时应力张量为：</w:t>
      </w:r>
    </w:p>
    <w:p w14:paraId="413469FC" w14:textId="77777777" w:rsidR="0032078C" w:rsidRDefault="007C68D3" w:rsidP="00151BC3">
      <w:pPr>
        <w:ind w:firstLineChars="200" w:firstLine="420"/>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14:paraId="12D2D113" w14:textId="77777777" w:rsidR="0032078C" w:rsidRDefault="00151BC3" w:rsidP="00151BC3">
      <w:pPr>
        <w:pStyle w:val="30"/>
      </w:pPr>
      <w:bookmarkStart w:id="33" w:name="_Toc312506415"/>
      <w:r>
        <w:rPr>
          <w:rFonts w:hint="eastAsia"/>
        </w:rPr>
        <w:t>&lt;II&gt;</w:t>
      </w:r>
      <w:r w:rsidR="0032078C">
        <w:rPr>
          <w:rFonts w:hint="eastAsia"/>
        </w:rPr>
        <w:t>静止流体的应力张量</w:t>
      </w:r>
      <w:bookmarkEnd w:id="33"/>
    </w:p>
    <w:p w14:paraId="3CAB884A" w14:textId="77777777" w:rsidR="0032078C" w:rsidRDefault="0032078C" w:rsidP="0032078C">
      <w:pPr>
        <w:ind w:firstLineChars="200" w:firstLine="420"/>
        <w:rPr>
          <w:rFonts w:asciiTheme="minorEastAsia" w:hAnsiTheme="minorEastAsia"/>
        </w:rPr>
      </w:pPr>
      <w:r>
        <w:rPr>
          <w:rFonts w:asciiTheme="minorEastAsia" w:hAnsiTheme="minorEastAsia" w:hint="eastAsia"/>
        </w:rPr>
        <w:t>静止流体（并不限制是无粘性流体），也不能承受剪切应力，因此流体静止时，其内部任一点沿任何方向均为应力张量的主方向。因此，静止流体的应力张量也可写为：</w:t>
      </w:r>
    </w:p>
    <w:p w14:paraId="1B98562D" w14:textId="77777777" w:rsidR="0032078C" w:rsidRDefault="007C68D3" w:rsidP="0032078C">
      <w:pPr>
        <w:ind w:firstLineChars="200" w:firstLine="420"/>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14:paraId="3E2EC747" w14:textId="77777777" w:rsidR="0032078C" w:rsidRPr="00E86246" w:rsidRDefault="0032078C" w:rsidP="0032078C">
      <w:pPr>
        <w:ind w:firstLineChars="200" w:firstLine="420"/>
      </w:pPr>
      <w:r>
        <w:rPr>
          <w:rFonts w:hint="eastAsia"/>
        </w:rPr>
        <w:t>只是此处的</w:t>
      </w:r>
      <m:oMath>
        <m:r>
          <w:rPr>
            <w:rFonts w:ascii="Cambria Math" w:hAnsi="Cambria Math"/>
          </w:rPr>
          <m:t>P=P(</m:t>
        </m:r>
        <m:acc>
          <m:accPr>
            <m:chr m:val="⃗"/>
            <m:ctrlPr>
              <w:rPr>
                <w:rFonts w:ascii="Cambria Math" w:hAnsi="Cambria Math"/>
                <w:i/>
              </w:rPr>
            </m:ctrlPr>
          </m:accPr>
          <m:e>
            <m:r>
              <w:rPr>
                <w:rFonts w:ascii="Cambria Math" w:hAnsi="Cambria Math"/>
              </w:rPr>
              <m:t>r</m:t>
            </m:r>
          </m:e>
        </m:acc>
        <m:r>
          <w:rPr>
            <w:rFonts w:ascii="Cambria Math" w:hAnsi="Cambria Math"/>
          </w:rPr>
          <m:t>)</m:t>
        </m:r>
      </m:oMath>
      <w:r>
        <w:rPr>
          <w:rFonts w:hint="eastAsia"/>
        </w:rPr>
        <w:t>是静力学压力函数，称为静水压，它描述流体在静止时每一点上的受力状态。</w:t>
      </w:r>
    </w:p>
    <w:p w14:paraId="239FBAD9" w14:textId="77777777" w:rsidR="00542123" w:rsidRDefault="00563691" w:rsidP="00563691">
      <w:pPr>
        <w:pStyle w:val="30"/>
      </w:pPr>
      <w:bookmarkStart w:id="34" w:name="_Toc312506416"/>
      <w:r>
        <w:rPr>
          <w:rFonts w:hint="eastAsia"/>
        </w:rPr>
        <w:t>&lt;III&gt;一般流体的应力张量</w:t>
      </w:r>
      <w:bookmarkEnd w:id="34"/>
    </w:p>
    <w:p w14:paraId="41CFD852" w14:textId="77777777" w:rsidR="001712C1" w:rsidRDefault="001712C1" w:rsidP="00C8728A">
      <w:pPr>
        <w:ind w:firstLineChars="200" w:firstLine="420"/>
      </w:pPr>
      <w:r>
        <w:rPr>
          <w:rFonts w:hint="eastAsia"/>
        </w:rPr>
        <w:t>流动的粘性流体的</w:t>
      </w:r>
      <w:r w:rsidR="00C65A06">
        <w:rPr>
          <w:rFonts w:hint="eastAsia"/>
        </w:rPr>
        <w:t>流体</w:t>
      </w:r>
      <w:r>
        <w:rPr>
          <w:rFonts w:hint="eastAsia"/>
        </w:rPr>
        <w:t>应力张量为：</w:t>
      </w:r>
    </w:p>
    <w:p w14:paraId="5DAA9230" w14:textId="77777777" w:rsidR="001712C1" w:rsidRDefault="007C68D3" w:rsidP="00563691">
      <w:pPr>
        <w:ind w:firstLineChars="200" w:firstLine="420"/>
        <w:rPr>
          <w:i/>
        </w:rPr>
      </w:pPr>
      <m:oMathPara>
        <m:oMath>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oMath>
      </m:oMathPara>
    </w:p>
    <w:p w14:paraId="73B71174" w14:textId="77777777" w:rsidR="001712C1" w:rsidRDefault="007C68D3" w:rsidP="00563691">
      <w:pPr>
        <w:ind w:firstLineChars="200" w:firstLine="420"/>
      </w:pP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0068DF">
        <w:rPr>
          <w:rFonts w:hint="eastAsia"/>
        </w:rPr>
        <w:t>是</w:t>
      </w:r>
      <w:r w:rsidR="00BF78A2" w:rsidRPr="007B2635">
        <w:rPr>
          <w:rFonts w:asciiTheme="minorEastAsia" w:hAnsiTheme="minorEastAsia" w:hint="eastAsia"/>
        </w:rPr>
        <w:t>各项同性的法向应力（压应力）</w:t>
      </w:r>
      <w:r w:rsidR="000068DF">
        <w:rPr>
          <w:rFonts w:hint="eastAsia"/>
        </w:rPr>
        <w:t>，</w:t>
      </w:r>
      <m:oMath>
        <m:sSub>
          <m:sSubPr>
            <m:ctrlPr>
              <w:rPr>
                <w:rFonts w:ascii="Cambria Math" w:hAnsi="Cambria Math"/>
                <w:i/>
              </w:rPr>
            </m:ctrlPr>
          </m:sSubPr>
          <m:e>
            <m:r>
              <w:rPr>
                <w:rFonts w:ascii="Cambria Math" w:hAnsi="Cambria Math"/>
              </w:rPr>
              <m:t>τ</m:t>
            </m:r>
          </m:e>
          <m:sub>
            <m:r>
              <w:rPr>
                <w:rFonts w:ascii="Cambria Math" w:hAnsi="Cambria Math"/>
              </w:rPr>
              <m:t>ij</m:t>
            </m:r>
          </m:sub>
        </m:sSub>
      </m:oMath>
      <w:r w:rsidR="00102A18">
        <w:rPr>
          <w:rFonts w:hint="eastAsia"/>
        </w:rPr>
        <w:t>称为</w:t>
      </w:r>
      <w:r w:rsidR="00B422D8">
        <w:rPr>
          <w:rFonts w:asciiTheme="minorEastAsia" w:hAnsiTheme="minorEastAsia" w:hint="eastAsia"/>
        </w:rPr>
        <w:t>粘性剪切应力张量</w:t>
      </w:r>
      <w:r w:rsidR="004622C3">
        <w:rPr>
          <w:rFonts w:hint="eastAsia"/>
        </w:rPr>
        <w:t>。</w:t>
      </w:r>
      <w:r w:rsidR="00964749">
        <w:rPr>
          <w:rFonts w:hint="eastAsia"/>
        </w:rPr>
        <w:t>静止流体只有</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964749">
        <w:rPr>
          <w:rFonts w:hint="eastAsia"/>
        </w:rPr>
        <w:t>项</w:t>
      </w:r>
      <w:r w:rsidR="002820B6">
        <w:rPr>
          <w:rFonts w:hint="eastAsia"/>
        </w:rPr>
        <w:t>；</w:t>
      </w:r>
      <w:r w:rsidR="00944792">
        <w:rPr>
          <w:rFonts w:hint="eastAsia"/>
        </w:rPr>
        <w:t>流动的粘性流体才有</w:t>
      </w:r>
      <m:oMath>
        <m:sSub>
          <m:sSubPr>
            <m:ctrlPr>
              <w:rPr>
                <w:rFonts w:ascii="Cambria Math" w:hAnsi="Cambria Math"/>
                <w:i/>
              </w:rPr>
            </m:ctrlPr>
          </m:sSubPr>
          <m:e>
            <m:r>
              <w:rPr>
                <w:rFonts w:ascii="Cambria Math" w:hAnsi="Cambria Math"/>
              </w:rPr>
              <m:t>τ</m:t>
            </m:r>
          </m:e>
          <m:sub>
            <m:r>
              <w:rPr>
                <w:rFonts w:ascii="Cambria Math" w:hAnsi="Cambria Math"/>
              </w:rPr>
              <m:t>ij</m:t>
            </m:r>
          </m:sub>
        </m:sSub>
      </m:oMath>
      <w:r w:rsidR="00721757">
        <w:rPr>
          <w:rFonts w:hint="eastAsia"/>
        </w:rPr>
        <w:t>项</w:t>
      </w:r>
      <w:r w:rsidR="00D80EC4">
        <w:rPr>
          <w:rFonts w:hint="eastAsia"/>
        </w:rPr>
        <w:t>，它是由流体的速度梯度与粘性产生的</w:t>
      </w:r>
      <w:r w:rsidR="00721757">
        <w:rPr>
          <w:rFonts w:hint="eastAsia"/>
        </w:rPr>
        <w:t>。</w:t>
      </w:r>
      <w:r w:rsidR="003D387C">
        <w:rPr>
          <w:rFonts w:hint="eastAsia"/>
        </w:rPr>
        <w:t>与</w:t>
      </w:r>
      <m:oMath>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oMath>
      <w:r w:rsidR="00DF3663">
        <w:rPr>
          <w:rFonts w:hint="eastAsia"/>
        </w:rPr>
        <w:t>不同，正应力</w:t>
      </w:r>
      <m:oMath>
        <m:sSub>
          <m:sSubPr>
            <m:ctrlPr>
              <w:rPr>
                <w:rFonts w:ascii="Cambria Math" w:hAnsi="Cambria Math"/>
                <w:i/>
              </w:rPr>
            </m:ctrlPr>
          </m:sSubPr>
          <m:e>
            <m:r>
              <w:rPr>
                <w:rFonts w:ascii="Cambria Math" w:hAnsi="Cambria Math"/>
              </w:rPr>
              <m:t>τ</m:t>
            </m:r>
          </m:e>
          <m:sub>
            <m:r>
              <w:rPr>
                <w:rFonts w:ascii="Cambria Math" w:hAnsi="Cambria Math"/>
              </w:rPr>
              <m:t>ii</m:t>
            </m:r>
          </m:sub>
        </m:sSub>
      </m:oMath>
      <w:r w:rsidR="00D80EC4">
        <w:rPr>
          <w:rFonts w:hint="eastAsia"/>
        </w:rPr>
        <w:t>可以是压力也可以是拉力</w:t>
      </w:r>
      <w:r w:rsidR="00ED32FB">
        <w:rPr>
          <w:rFonts w:hint="eastAsia"/>
        </w:rPr>
        <w:t>。</w:t>
      </w:r>
    </w:p>
    <w:p w14:paraId="51257D0F" w14:textId="77777777" w:rsidR="006257A2" w:rsidRPr="006257A2" w:rsidRDefault="006257A2" w:rsidP="006257A2">
      <w:pPr>
        <w:ind w:firstLineChars="200" w:firstLine="420"/>
        <w:rPr>
          <w:rFonts w:asciiTheme="minorEastAsia" w:hAnsiTheme="minorEastAsia"/>
        </w:rPr>
      </w:pPr>
      <w:r>
        <w:rPr>
          <w:rFonts w:hint="eastAsia"/>
        </w:rPr>
        <w:t>对</w:t>
      </w:r>
      <w:r>
        <w:rPr>
          <w:rFonts w:asciiTheme="minorEastAsia" w:hAnsiTheme="minorEastAsia" w:hint="eastAsia"/>
        </w:rPr>
        <w:t>粘性剪切应力张量</w:t>
      </w:r>
      <m:oMath>
        <m:sSub>
          <m:sSubPr>
            <m:ctrlPr>
              <w:rPr>
                <w:rFonts w:ascii="Cambria Math" w:hAnsi="Cambria Math"/>
                <w:i/>
              </w:rPr>
            </m:ctrlPr>
          </m:sSubPr>
          <m:e>
            <m:r>
              <w:rPr>
                <w:rFonts w:ascii="Cambria Math" w:hAnsi="Cambria Math"/>
              </w:rPr>
              <m:t>τ</m:t>
            </m:r>
          </m:e>
          <m:sub>
            <m:r>
              <w:rPr>
                <w:rFonts w:ascii="Cambria Math" w:hAnsi="Cambria Math"/>
              </w:rPr>
              <m:t>ij</m:t>
            </m:r>
          </m:sub>
        </m:sSub>
      </m:oMath>
      <w:r>
        <w:rPr>
          <w:rFonts w:asciiTheme="minorEastAsia" w:hAnsiTheme="minorEastAsia" w:hint="eastAsia"/>
        </w:rPr>
        <w:t>的详细介绍请参阅</w:t>
      </w:r>
      <w:r w:rsidRPr="003E5F31">
        <w:rPr>
          <w:rFonts w:asciiTheme="minorEastAsia" w:hAnsiTheme="minorEastAsia" w:hint="eastAsia"/>
        </w:rPr>
        <w:t>§</w:t>
      </w:r>
      <w:r w:rsidRPr="007B2635">
        <w:rPr>
          <w:rFonts w:asciiTheme="minorEastAsia" w:hAnsiTheme="minorEastAsia" w:hint="eastAsia"/>
        </w:rPr>
        <w:t>2.5 本构方程</w:t>
      </w:r>
      <w:r>
        <w:rPr>
          <w:rFonts w:asciiTheme="minorEastAsia" w:hAnsiTheme="minorEastAsia" w:hint="eastAsia"/>
        </w:rPr>
        <w:t>。</w:t>
      </w:r>
    </w:p>
    <w:p w14:paraId="263B9446" w14:textId="77777777" w:rsidR="001C4FF2" w:rsidRPr="001712C1" w:rsidRDefault="007C68D3" w:rsidP="00563691">
      <w:pPr>
        <w:ind w:firstLineChars="200" w:firstLine="420"/>
      </w:pPr>
      <w:r>
        <w:pict w14:anchorId="3392AF63">
          <v:group id="_x0000_s1593" editas="canvas" style="width:415.3pt;height:317.25pt;mso-position-horizontal-relative:char;mso-position-vertical-relative:line" coordorigin="2223,4380" coordsize="8306,6345">
            <o:lock v:ext="edit" aspectratio="t"/>
            <v:shape id="_x0000_s1592" type="#_x0000_t75" style="position:absolute;left:2223;top:4380;width:8306;height:6345" o:preferrelative="f">
              <v:fill o:detectmouseclick="t"/>
              <v:path o:extrusionok="t" o:connecttype="none"/>
              <o:lock v:ext="edit" text="t"/>
            </v:shape>
            <v:shape id="_x0000_s1594" type="#_x0000_t32" style="position:absolute;left:3273;top:4937;width:0;height:4305;flip:y" o:connectortype="straight">
              <v:stroke endarrow="block"/>
            </v:shape>
            <v:shape id="_x0000_s1595" type="#_x0000_t32" style="position:absolute;left:3273;top:9242;width:4380;height:0" o:connectortype="straight">
              <v:stroke endarrow="block"/>
            </v:shape>
            <v:rect id="_x0000_s1596" style="position:absolute;left:4757;top:5702;width:1711;height:1710" strokeweight="2.25pt"/>
            <v:shape id="_x0000_s1597" type="#_x0000_t32" style="position:absolute;left:6490;top:6557;width:1;height:2685" o:connectortype="straight">
              <v:stroke dashstyle="dash"/>
            </v:shape>
            <v:shape id="_x0000_s1598" type="#_x0000_t32" style="position:absolute;left:4756;top:6557;width:1;height:2685" o:connectortype="straight">
              <v:stroke dashstyle="dash"/>
            </v:shape>
            <v:shape id="_x0000_s1599" type="#_x0000_t32" style="position:absolute;left:3273;top:7434;width:2340;height:0;flip:x" o:connectortype="straight">
              <v:stroke dashstyle="dash"/>
            </v:shape>
            <v:shape id="_x0000_s1600" type="#_x0000_t32" style="position:absolute;left:3273;top:5680;width:2340;height:0;flip:x" o:connectortype="straight">
              <v:stroke dashstyle="dash"/>
            </v:shape>
            <v:shape id="_x0000_s1610" type="#_x0000_t32" style="position:absolute;left:6603;top:6045;width:1;height:977;flip:y" o:connectortype="straight">
              <v:stroke endarrow="block"/>
            </v:shape>
            <v:shape id="_x0000_s1611" type="#_x0000_t32" style="position:absolute;left:6468;top:6555;width:855;height:2" o:connectortype="straight">
              <v:stroke endarrow="block"/>
            </v:shape>
            <v:shape id="_x0000_s1612" type="#_x0000_t32" style="position:absolute;left:5613;top:4843;width:0;height:837;flip:y" o:connectortype="straight">
              <v:stroke endarrow="block"/>
            </v:shape>
            <v:shape id="_x0000_s1613" type="#_x0000_t32" style="position:absolute;left:5087;top:5564;width:1094;height:1;flip:x" o:connectortype="straight">
              <v:stroke startarrow="block"/>
            </v:shape>
            <v:shape id="_x0000_s1614" type="#_x0000_t32" style="position:absolute;left:5613;top:7434;width:0;height:844" o:connectortype="straight">
              <v:stroke endarrow="block"/>
            </v:shape>
            <v:shape id="_x0000_s1615" type="#_x0000_t32" style="position:absolute;left:5087;top:7589;width:989;height:0;flip:x" o:connectortype="straight">
              <v:stroke endarrow="block"/>
            </v:shape>
            <v:shape id="_x0000_s1616" type="#_x0000_t32" style="position:absolute;left:3886;top:6555;width:849;height:2;flip:x y" o:connectortype="straight">
              <v:stroke endarrow="block"/>
            </v:shape>
            <v:shape id="_x0000_s1617" type="#_x0000_t32" style="position:absolute;left:4561;top:6045;width:0;height:977" o:connectortype="straight">
              <v:stroke endarrow="block"/>
            </v:shape>
            <v:shape id="_x0000_s1618" type="#_x0000_t202" style="position:absolute;left:3180;top:4843;width:614;height:660" filled="f" stroked="f">
              <v:textbox>
                <w:txbxContent>
                  <w:p w14:paraId="30DE3C8B" w14:textId="77777777" w:rsidR="0076369D" w:rsidRPr="00711BDB" w:rsidRDefault="0076369D" w:rsidP="00B11C56">
                    <w:pPr>
                      <w:rPr>
                        <w:i/>
                      </w:rPr>
                    </w:pPr>
                    <m:oMathPara>
                      <m:oMath>
                        <m:r>
                          <w:rPr>
                            <w:rFonts w:ascii="Cambria Math" w:hAnsi="Cambria Math"/>
                          </w:rPr>
                          <m:t>y</m:t>
                        </m:r>
                      </m:oMath>
                    </m:oMathPara>
                  </w:p>
                </w:txbxContent>
              </v:textbox>
            </v:shape>
            <v:shape id="_x0000_s1619" type="#_x0000_t202" style="position:absolute;left:7323;top:8745;width:614;height:660" filled="f" stroked="f">
              <v:textbox>
                <w:txbxContent>
                  <w:p w14:paraId="27C58B84" w14:textId="77777777" w:rsidR="0076369D" w:rsidRPr="00711BDB" w:rsidRDefault="0076369D" w:rsidP="00B11C56">
                    <w:pPr>
                      <w:rPr>
                        <w:i/>
                      </w:rPr>
                    </w:pPr>
                    <m:oMathPara>
                      <m:oMath>
                        <m:r>
                          <w:rPr>
                            <w:rFonts w:ascii="Cambria Math" w:hAnsi="Cambria Math"/>
                          </w:rPr>
                          <m:t>x</m:t>
                        </m:r>
                      </m:oMath>
                    </m:oMathPara>
                  </w:p>
                </w:txbxContent>
              </v:textbox>
            </v:shape>
            <v:shape id="_x0000_s1620" type="#_x0000_t202" style="position:absolute;left:2806;top:8970;width:614;height:660" filled="f" stroked="f">
              <v:textbox>
                <w:txbxContent>
                  <w:p w14:paraId="112125E6" w14:textId="77777777" w:rsidR="0076369D" w:rsidRPr="00711BDB" w:rsidRDefault="0076369D" w:rsidP="00B11C56">
                    <w:pPr>
                      <w:rPr>
                        <w:i/>
                      </w:rPr>
                    </w:pPr>
                    <m:oMathPara>
                      <m:oMath>
                        <m:r>
                          <w:rPr>
                            <w:rFonts w:ascii="Cambria Math" w:hAnsi="Cambria Math"/>
                          </w:rPr>
                          <m:t>O</m:t>
                        </m:r>
                      </m:oMath>
                    </m:oMathPara>
                  </w:p>
                </w:txbxContent>
              </v:textbox>
            </v:shape>
            <v:shape id="_x0000_s1621" type="#_x0000_t202" style="position:absolute;left:2806;top:7185;width:614;height:660" filled="f" stroked="f">
              <v:textbox>
                <w:txbxContent>
                  <w:p w14:paraId="056D681A" w14:textId="77777777" w:rsidR="0076369D" w:rsidRPr="00711BDB" w:rsidRDefault="0076369D" w:rsidP="00B11C56">
                    <w:pPr>
                      <w:rPr>
                        <w:i/>
                      </w:rPr>
                    </w:pPr>
                    <m:oMathPara>
                      <m:oMath>
                        <m:r>
                          <w:rPr>
                            <w:rFonts w:ascii="Cambria Math" w:hAnsi="Cambria Math"/>
                          </w:rPr>
                          <m:t>y</m:t>
                        </m:r>
                      </m:oMath>
                    </m:oMathPara>
                  </w:p>
                </w:txbxContent>
              </v:textbox>
            </v:shape>
            <v:shape id="_x0000_s1622" type="#_x0000_t202" style="position:absolute;left:2449;top:5430;width:971;height:660" filled="f" stroked="f">
              <v:textbox>
                <w:txbxContent>
                  <w:p w14:paraId="098F973A" w14:textId="77777777" w:rsidR="0076369D" w:rsidRPr="00711BDB" w:rsidRDefault="0076369D" w:rsidP="00B11C56">
                    <w:pPr>
                      <w:rPr>
                        <w:i/>
                      </w:rPr>
                    </w:pPr>
                    <m:oMathPara>
                      <m:oMath>
                        <m:r>
                          <w:rPr>
                            <w:rFonts w:ascii="Cambria Math" w:hAnsi="Cambria Math"/>
                          </w:rPr>
                          <m:t>y+dy</m:t>
                        </m:r>
                      </m:oMath>
                    </m:oMathPara>
                  </w:p>
                </w:txbxContent>
              </v:textbox>
            </v:shape>
            <v:shape id="_x0000_s1623" type="#_x0000_t202" style="position:absolute;left:4473;top:9123;width:614;height:660" filled="f" stroked="f">
              <v:textbox>
                <w:txbxContent>
                  <w:p w14:paraId="4B651620" w14:textId="77777777" w:rsidR="0076369D" w:rsidRPr="00711BDB" w:rsidRDefault="0076369D" w:rsidP="00B11C56">
                    <w:pPr>
                      <w:rPr>
                        <w:i/>
                      </w:rPr>
                    </w:pPr>
                    <m:oMathPara>
                      <m:oMath>
                        <m:r>
                          <w:rPr>
                            <w:rFonts w:ascii="Cambria Math" w:hAnsi="Cambria Math"/>
                          </w:rPr>
                          <m:t>x</m:t>
                        </m:r>
                      </m:oMath>
                    </m:oMathPara>
                  </w:p>
                </w:txbxContent>
              </v:textbox>
            </v:shape>
            <v:shape id="_x0000_s1624" type="#_x0000_t202" style="position:absolute;left:5971;top:9123;width:1095;height:660" filled="f" stroked="f">
              <v:textbox>
                <w:txbxContent>
                  <w:p w14:paraId="4F50DEFE" w14:textId="77777777" w:rsidR="0076369D" w:rsidRPr="00711BDB" w:rsidRDefault="0076369D" w:rsidP="00B11C56">
                    <w:pPr>
                      <w:rPr>
                        <w:i/>
                      </w:rPr>
                    </w:pPr>
                    <m:oMathPara>
                      <m:oMath>
                        <m:r>
                          <w:rPr>
                            <w:rFonts w:ascii="Cambria Math" w:hAnsi="Cambria Math"/>
                          </w:rPr>
                          <m:t>x+dx</m:t>
                        </m:r>
                      </m:oMath>
                    </m:oMathPara>
                  </w:p>
                </w:txbxContent>
              </v:textbox>
            </v:shape>
            <v:shape id="_x0000_s1625" type="#_x0000_t202" style="position:absolute;left:6371;top:5850;width:1229;height:465" filled="f" stroked="f">
              <v:textbox>
                <w:txbxContent>
                  <w:p w14:paraId="297F5306" w14:textId="77777777" w:rsidR="0076369D" w:rsidRPr="00736A97" w:rsidRDefault="007C68D3" w:rsidP="00B11C56">
                    <m:oMathPara>
                      <m:oMath>
                        <m:sSub>
                          <m:sSubPr>
                            <m:ctrlPr>
                              <w:rPr>
                                <w:rFonts w:ascii="Cambria Math" w:hAnsi="Cambria Math"/>
                                <w:i/>
                              </w:rPr>
                            </m:ctrlPr>
                          </m:sSubPr>
                          <m:e>
                            <m:r>
                              <w:rPr>
                                <w:rFonts w:ascii="Cambria Math" w:hAnsi="Cambria Math"/>
                              </w:rPr>
                              <m:t>τ</m:t>
                            </m:r>
                          </m:e>
                          <m:sub>
                            <m:r>
                              <w:rPr>
                                <w:rFonts w:ascii="Cambria Math" w:hAnsi="Cambria Math"/>
                              </w:rPr>
                              <m:t>yx</m:t>
                            </m:r>
                          </m:sub>
                        </m:sSub>
                        <m:r>
                          <w:rPr>
                            <w:rFonts w:ascii="Cambria Math" w:hAnsi="Cambria Math"/>
                          </w:rPr>
                          <m:t>dy</m:t>
                        </m:r>
                      </m:oMath>
                    </m:oMathPara>
                  </w:p>
                </w:txbxContent>
              </v:textbox>
            </v:shape>
            <v:shape id="_x0000_s1626" type="#_x0000_t202" style="position:absolute;left:5881;top:5297;width:1229;height:465" filled="f" stroked="f">
              <v:textbox>
                <w:txbxContent>
                  <w:p w14:paraId="7A614CC8" w14:textId="77777777" w:rsidR="0076369D" w:rsidRPr="00736A97" w:rsidRDefault="007C68D3" w:rsidP="00B11C56">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dx</m:t>
                        </m:r>
                      </m:oMath>
                    </m:oMathPara>
                  </w:p>
                </w:txbxContent>
              </v:textbox>
            </v:shape>
            <v:shape id="_x0000_s1627" type="#_x0000_t202" style="position:absolute;left:7133;top:6345;width:1627;height:465" filled="f" stroked="f">
              <v:textbox>
                <w:txbxContent>
                  <w:p w14:paraId="775D2D39" w14:textId="77777777" w:rsidR="0076369D" w:rsidRPr="00736A97" w:rsidRDefault="007C68D3" w:rsidP="00B11C56">
                    <m:oMathPara>
                      <m:oMath>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τ</m:t>
                                </m:r>
                              </m:e>
                              <m:sub>
                                <m:r>
                                  <w:rPr>
                                    <w:rFonts w:ascii="Cambria Math" w:hAnsi="Cambria Math"/>
                                  </w:rPr>
                                  <m:t>xx</m:t>
                                </m:r>
                              </m:sub>
                            </m:sSub>
                          </m:e>
                        </m:d>
                        <m:r>
                          <w:rPr>
                            <w:rFonts w:ascii="Cambria Math" w:hAnsi="Cambria Math"/>
                          </w:rPr>
                          <m:t>dy</m:t>
                        </m:r>
                      </m:oMath>
                    </m:oMathPara>
                  </w:p>
                </w:txbxContent>
              </v:textbox>
            </v:shape>
            <v:shape id="_x0000_s1629" type="#_x0000_t202" style="position:absolute;left:4864;top:4493;width:1627;height:465" filled="f" stroked="f">
              <v:textbox>
                <w:txbxContent>
                  <w:p w14:paraId="36511364" w14:textId="77777777" w:rsidR="0076369D" w:rsidRPr="00EF7AB9" w:rsidRDefault="007C68D3" w:rsidP="00B11C56">
                    <m:oMathPara>
                      <m:oMath>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τ</m:t>
                                </m:r>
                              </m:e>
                              <m:sub>
                                <m:r>
                                  <w:rPr>
                                    <w:rFonts w:ascii="Cambria Math" w:hAnsi="Cambria Math"/>
                                  </w:rPr>
                                  <m:t>yy</m:t>
                                </m:r>
                              </m:sub>
                            </m:sSub>
                          </m:e>
                        </m:d>
                        <m:r>
                          <w:rPr>
                            <w:rFonts w:ascii="Cambria Math" w:hAnsi="Cambria Math"/>
                          </w:rPr>
                          <m:t>dx</m:t>
                        </m:r>
                      </m:oMath>
                    </m:oMathPara>
                  </w:p>
                </w:txbxContent>
              </v:textbox>
            </v:shape>
            <v:shape id="_x0000_s1630" type="#_x0000_t202" style="position:absolute;left:4863;top:8172;width:1627;height:465" filled="f" stroked="f">
              <v:textbox>
                <w:txbxContent>
                  <w:p w14:paraId="438ECD33" w14:textId="77777777" w:rsidR="0076369D" w:rsidRPr="00EF7AB9" w:rsidRDefault="007C68D3" w:rsidP="00B11C56">
                    <m:oMathPara>
                      <m:oMath>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τ</m:t>
                                </m:r>
                              </m:e>
                              <m:sub>
                                <m:r>
                                  <w:rPr>
                                    <w:rFonts w:ascii="Cambria Math" w:hAnsi="Cambria Math"/>
                                  </w:rPr>
                                  <m:t>yy</m:t>
                                </m:r>
                              </m:sub>
                            </m:sSub>
                          </m:e>
                        </m:d>
                        <m:r>
                          <w:rPr>
                            <w:rFonts w:ascii="Cambria Math" w:hAnsi="Cambria Math"/>
                          </w:rPr>
                          <m:t>dx</m:t>
                        </m:r>
                      </m:oMath>
                    </m:oMathPara>
                  </w:p>
                </w:txbxContent>
              </v:textbox>
            </v:shape>
            <v:shape id="_x0000_s1631" type="#_x0000_t202" style="position:absolute;left:4577;top:7514;width:1229;height:465" filled="f" stroked="f">
              <v:textbox>
                <w:txbxContent>
                  <w:p w14:paraId="663A5405" w14:textId="77777777" w:rsidR="0076369D" w:rsidRPr="00736A97" w:rsidRDefault="0076369D" w:rsidP="00B11C56">
                    <m:oMathPara>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dx</m:t>
                        </m:r>
                      </m:oMath>
                    </m:oMathPara>
                  </w:p>
                </w:txbxContent>
              </v:textbox>
            </v:shape>
            <v:shape id="_x0000_s1633" type="#_x0000_t202" style="position:absolute;left:3734;top:6917;width:1229;height:465" filled="f" stroked="f">
              <v:textbox>
                <w:txbxContent>
                  <w:p w14:paraId="7531D577" w14:textId="77777777" w:rsidR="0076369D" w:rsidRPr="00736A97" w:rsidRDefault="0076369D" w:rsidP="00B11C56">
                    <m:oMathPara>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yx</m:t>
                            </m:r>
                          </m:sub>
                        </m:sSub>
                        <m:r>
                          <w:rPr>
                            <w:rFonts w:ascii="Cambria Math" w:hAnsi="Cambria Math"/>
                          </w:rPr>
                          <m:t>dy</m:t>
                        </m:r>
                      </m:oMath>
                    </m:oMathPara>
                  </w:p>
                </w:txbxContent>
              </v:textbox>
            </v:shape>
            <v:shape id="_x0000_s1634" type="#_x0000_t202" style="position:absolute;left:3108;top:6117;width:1627;height:465" filled="f" stroked="f">
              <v:textbox>
                <w:txbxContent>
                  <w:p w14:paraId="41673C9F" w14:textId="77777777" w:rsidR="0076369D" w:rsidRPr="00736A97" w:rsidRDefault="007C68D3" w:rsidP="00B11C56">
                    <m:oMathPara>
                      <m:oMath>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τ</m:t>
                                </m:r>
                              </m:e>
                              <m:sub>
                                <m:r>
                                  <w:rPr>
                                    <w:rFonts w:ascii="Cambria Math" w:hAnsi="Cambria Math"/>
                                  </w:rPr>
                                  <m:t>xx</m:t>
                                </m:r>
                              </m:sub>
                            </m:sSub>
                          </m:e>
                        </m:d>
                        <m:r>
                          <w:rPr>
                            <w:rFonts w:ascii="Cambria Math" w:hAnsi="Cambria Math"/>
                          </w:rPr>
                          <m:t>dy</m:t>
                        </m:r>
                      </m:oMath>
                    </m:oMathPara>
                  </w:p>
                </w:txbxContent>
              </v:textbox>
            </v:shape>
            <v:shape id="_x0000_s1635" type="#_x0000_t202" style="position:absolute;left:3273;top:9630;width:4154;height:645" stroked="f">
              <v:textbox>
                <w:txbxContent>
                  <w:p w14:paraId="3ECC7720" w14:textId="77777777" w:rsidR="0076369D" w:rsidRDefault="0076369D">
                    <w:r>
                      <w:rPr>
                        <w:rFonts w:hint="eastAsia"/>
                      </w:rPr>
                      <w:t>一般流体在</w:t>
                    </w:r>
                    <w:r>
                      <w:rPr>
                        <w:rFonts w:hint="eastAsia"/>
                      </w:rPr>
                      <w:t>x-y</w:t>
                    </w:r>
                    <w:r>
                      <w:rPr>
                        <w:rFonts w:hint="eastAsia"/>
                      </w:rPr>
                      <w:t>平面上的微元受力示意图</w:t>
                    </w:r>
                  </w:p>
                </w:txbxContent>
              </v:textbox>
            </v:shape>
            <w10:wrap type="none"/>
            <w10:anchorlock/>
          </v:group>
        </w:pict>
      </w:r>
    </w:p>
    <w:p w14:paraId="56B40384" w14:textId="77777777" w:rsidR="00542123" w:rsidRDefault="00542123">
      <w:pPr>
        <w:widowControl/>
        <w:jc w:val="left"/>
      </w:pPr>
      <w:r>
        <w:br w:type="page"/>
      </w:r>
    </w:p>
    <w:p w14:paraId="52F7C0BC" w14:textId="77777777" w:rsidR="00542123" w:rsidRDefault="00542123" w:rsidP="00542123">
      <w:pPr>
        <w:pStyle w:val="11"/>
      </w:pPr>
      <w:bookmarkStart w:id="35" w:name="_Toc312506417"/>
      <w:r>
        <w:rPr>
          <w:rFonts w:hint="eastAsia"/>
        </w:rPr>
        <w:lastRenderedPageBreak/>
        <w:t>第二章</w:t>
      </w:r>
      <w:r>
        <w:rPr>
          <w:rFonts w:hint="eastAsia"/>
        </w:rPr>
        <w:t xml:space="preserve"> </w:t>
      </w:r>
      <w:r>
        <w:rPr>
          <w:rFonts w:hint="eastAsia"/>
        </w:rPr>
        <w:t>流体力学基本方程组</w:t>
      </w:r>
      <w:bookmarkEnd w:id="35"/>
    </w:p>
    <w:p w14:paraId="05A9C7B7" w14:textId="77777777" w:rsidR="00542123" w:rsidRDefault="00542123" w:rsidP="00542123">
      <w:pPr>
        <w:ind w:firstLine="420"/>
      </w:pPr>
      <w:r>
        <w:rPr>
          <w:rFonts w:hint="eastAsia"/>
        </w:rPr>
        <w:t>流体力学的理论工作与其它连续介质力学的分支学科一样（如与弹性力学等）主要有两个方面的工作：一是应用支配流体运动的基本规律，建立描述各类流动问题的运动方程式；二是在某些特定的条件下，求解运动方程。</w:t>
      </w:r>
    </w:p>
    <w:p w14:paraId="5D5F5BAB" w14:textId="77777777" w:rsidR="00542123" w:rsidRDefault="00542123" w:rsidP="00542123">
      <w:pPr>
        <w:ind w:firstLine="420"/>
      </w:pPr>
      <w:r>
        <w:rPr>
          <w:rFonts w:hint="eastAsia"/>
        </w:rPr>
        <w:t>下面我们着手第一方面的工作，来建立流体力学方程的普遍形式，我们将看到它们是一组偏微分方程。</w:t>
      </w:r>
    </w:p>
    <w:p w14:paraId="2E4CA50F" w14:textId="77777777" w:rsidR="00542123" w:rsidRDefault="00542123" w:rsidP="00542123">
      <w:pPr>
        <w:pStyle w:val="20"/>
      </w:pPr>
      <w:bookmarkStart w:id="36" w:name="_Toc312506418"/>
      <w:r w:rsidRPr="009F0C0A">
        <w:rPr>
          <w:rFonts w:asciiTheme="minorEastAsia" w:hAnsiTheme="minorEastAsia" w:hint="eastAsia"/>
        </w:rPr>
        <w:t>§</w:t>
      </w:r>
      <w:r>
        <w:rPr>
          <w:rFonts w:hint="eastAsia"/>
        </w:rPr>
        <w:t>2.1</w:t>
      </w:r>
      <w:r w:rsidR="00B94C21">
        <w:rPr>
          <w:rFonts w:hint="eastAsia"/>
        </w:rPr>
        <w:t xml:space="preserve"> </w:t>
      </w:r>
      <w:r>
        <w:rPr>
          <w:rFonts w:hint="eastAsia"/>
        </w:rPr>
        <w:t>连续性方程</w:t>
      </w:r>
      <w:bookmarkEnd w:id="36"/>
    </w:p>
    <w:p w14:paraId="4D65068B" w14:textId="77777777" w:rsidR="00542123" w:rsidRDefault="00542123" w:rsidP="00542123">
      <w:pPr>
        <w:ind w:firstLine="405"/>
      </w:pPr>
      <w:r>
        <w:rPr>
          <w:rFonts w:hint="eastAsia"/>
        </w:rPr>
        <w:t>首先，我们根据质量守恒原理建立流体的连续性方程。</w:t>
      </w:r>
    </w:p>
    <w:p w14:paraId="37B8D106" w14:textId="77777777" w:rsidR="00542123" w:rsidRDefault="00542123" w:rsidP="00542123">
      <w:pPr>
        <w:ind w:firstLine="405"/>
      </w:pPr>
      <w:r>
        <w:rPr>
          <w:rFonts w:hint="eastAsia"/>
        </w:rPr>
        <w:t>流体中任意一个有限物体体系的质量</w:t>
      </w:r>
      <w:r>
        <w:rPr>
          <w:rFonts w:hint="eastAsia"/>
        </w:rPr>
        <w:t>m</w:t>
      </w:r>
      <w:r>
        <w:rPr>
          <w:rFonts w:hint="eastAsia"/>
        </w:rPr>
        <w:t>为</w:t>
      </w:r>
    </w:p>
    <w:p w14:paraId="48379471" w14:textId="77777777" w:rsidR="00542123" w:rsidRDefault="00542123" w:rsidP="00542123">
      <w:pPr>
        <w:ind w:firstLine="405"/>
      </w:pPr>
    </w:p>
    <w:p w14:paraId="174694E9" w14:textId="77777777" w:rsidR="00542123" w:rsidRPr="0083156E" w:rsidRDefault="00542123" w:rsidP="00542123">
      <w:pPr>
        <w:ind w:firstLine="405"/>
        <w:rPr>
          <w:i/>
        </w:rPr>
      </w:pPr>
      <m:oMathPara>
        <m:oMath>
          <m:r>
            <w:rPr>
              <w:rFonts w:ascii="Cambria Math" w:hAnsi="Cambria Math"/>
            </w:rPr>
            <m:t>m=</m:t>
          </m:r>
          <m:nary>
            <m:naryPr>
              <m:chr m:val="∭"/>
              <m:limLoc m:val="undOvr"/>
              <m:ctrlPr>
                <w:rPr>
                  <w:rFonts w:ascii="Cambria Math" w:hAnsi="Cambria Math"/>
                  <w:i/>
                </w:rPr>
              </m:ctrlPr>
            </m:naryPr>
            <m:sub>
              <m:r>
                <w:rPr>
                  <w:rFonts w:ascii="Cambria Math" w:hAnsi="Cambria Math"/>
                </w:rPr>
                <m:t>V</m:t>
              </m:r>
            </m:sub>
            <m:sup/>
            <m:e>
              <m:r>
                <w:rPr>
                  <w:rFonts w:ascii="Cambria Math" w:hAnsi="Cambria Math"/>
                </w:rPr>
                <m:t>ρdV</m:t>
              </m:r>
            </m:e>
          </m:nary>
        </m:oMath>
      </m:oMathPara>
    </w:p>
    <w:p w14:paraId="09CB6AAA" w14:textId="77777777" w:rsidR="00542123" w:rsidRPr="0083156E" w:rsidRDefault="00542123" w:rsidP="00542123">
      <w:pPr>
        <w:ind w:firstLine="405"/>
        <w:jc w:val="right"/>
        <w:rPr>
          <w:rFonts w:asciiTheme="minorEastAsia" w:hAnsiTheme="minorEastAsia"/>
        </w:rPr>
      </w:pPr>
      <w:r>
        <w:rPr>
          <w:rFonts w:asciiTheme="minorEastAsia" w:hAnsiTheme="minorEastAsia" w:hint="eastAsia"/>
        </w:rPr>
        <w:t>····</w:t>
      </w:r>
      <w:r w:rsidRPr="0083156E">
        <w:rPr>
          <w:rFonts w:asciiTheme="minorEastAsia" w:hAnsiTheme="minorEastAsia" w:hint="eastAsia"/>
        </w:rPr>
        <w:t>（2-1-1）</w:t>
      </w:r>
    </w:p>
    <w:p w14:paraId="5BC7C230" w14:textId="77777777" w:rsidR="00542123" w:rsidRPr="00341C47" w:rsidRDefault="00542123" w:rsidP="00542123">
      <w:pPr>
        <w:ind w:firstLine="405"/>
      </w:pPr>
      <w:r>
        <w:rPr>
          <w:rFonts w:hint="eastAsia"/>
        </w:rPr>
        <w:t>这里</w:t>
      </w:r>
      <w:r>
        <w:rPr>
          <w:rFonts w:hint="eastAsia"/>
        </w:rPr>
        <w:t>V</w:t>
      </w:r>
      <w:r>
        <w:rPr>
          <w:rFonts w:hint="eastAsia"/>
        </w:rPr>
        <w:t>是</w:t>
      </w:r>
      <w:r>
        <w:rPr>
          <w:rFonts w:hint="eastAsia"/>
        </w:rPr>
        <w:t>t</w:t>
      </w:r>
      <w:r>
        <w:rPr>
          <w:rFonts w:hint="eastAsia"/>
        </w:rPr>
        <w:t>时刻体系所占的空间域。</w:t>
      </w:r>
    </w:p>
    <w:p w14:paraId="1971A1C0" w14:textId="77777777" w:rsidR="00542123" w:rsidRDefault="00542123" w:rsidP="00542123">
      <w:pPr>
        <w:ind w:firstLine="405"/>
      </w:pPr>
      <w:r>
        <w:rPr>
          <w:rFonts w:hint="eastAsia"/>
        </w:rPr>
        <w:t>质量守恒的数学表示为：</w:t>
      </w: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=0</m:t>
        </m:r>
      </m:oMath>
    </w:p>
    <w:p w14:paraId="37571552" w14:textId="77777777" w:rsidR="00542123" w:rsidRDefault="00542123" w:rsidP="00542123">
      <w:pPr>
        <w:ind w:firstLineChars="200" w:firstLine="420"/>
      </w:pPr>
      <w:r>
        <w:rPr>
          <w:rFonts w:hint="eastAsia"/>
        </w:rPr>
        <w:t>所以有：</w:t>
      </w:r>
    </w:p>
    <w:p w14:paraId="22D9CB13" w14:textId="77777777" w:rsidR="00542123" w:rsidRPr="00CF77B0" w:rsidRDefault="007C68D3" w:rsidP="00542123">
      <w:pPr>
        <w:ind w:firstLineChars="200" w:firstLine="420"/>
        <w:rPr>
          <w:i/>
        </w:rPr>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undOvr"/>
              <m:ctrlPr>
                <w:rPr>
                  <w:rFonts w:ascii="Cambria Math" w:hAnsi="Cambria Math"/>
                  <w:i/>
                </w:rPr>
              </m:ctrlPr>
            </m:naryPr>
            <m:sub>
              <m:r>
                <w:rPr>
                  <w:rFonts w:ascii="Cambria Math" w:hAnsi="Cambria Math"/>
                </w:rPr>
                <m:t>V</m:t>
              </m:r>
            </m:sub>
            <m:sup/>
            <m:e>
              <m:r>
                <w:rPr>
                  <w:rFonts w:ascii="Cambria Math" w:hAnsi="Cambria Math"/>
                </w:rPr>
                <m:t>ρdV</m:t>
              </m:r>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dV</m:t>
              </m:r>
            </m:e>
          </m:nary>
          <m:r>
            <w:rPr>
              <w:rFonts w:ascii="Cambria Math" w:hAnsi="Cambria Math"/>
            </w:rPr>
            <m:t>+</m:t>
          </m:r>
          <m:nary>
            <m:naryPr>
              <m:chr m:val="∯"/>
              <m:limLoc m:val="undOvr"/>
              <m:ctrlPr>
                <w:rPr>
                  <w:rFonts w:ascii="Cambria Math" w:hAnsi="Cambria Math"/>
                  <w:i/>
                </w:rPr>
              </m:ctrlPr>
            </m:naryPr>
            <m:sub>
              <m:r>
                <w:rPr>
                  <w:rFonts w:ascii="Cambria Math" w:hAnsi="Cambria Math"/>
                </w:rPr>
                <m:t>S</m:t>
              </m:r>
            </m:sub>
            <m:sup/>
            <m:e>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=0</m:t>
          </m:r>
        </m:oMath>
      </m:oMathPara>
    </w:p>
    <w:p w14:paraId="18505B0A" w14:textId="77777777" w:rsidR="00542123" w:rsidRPr="00CF77B0" w:rsidRDefault="00542123" w:rsidP="00542123">
      <w:pPr>
        <w:ind w:firstLineChars="200" w:firstLine="420"/>
        <w:jc w:val="right"/>
        <w:rPr>
          <w:rFonts w:asciiTheme="minorEastAsia" w:hAnsiTheme="minorEastAsia"/>
        </w:rPr>
      </w:pPr>
      <w:r>
        <w:rPr>
          <w:rFonts w:asciiTheme="minorEastAsia" w:hAnsiTheme="minorEastAsia" w:hint="eastAsia"/>
        </w:rPr>
        <w:t>····</w:t>
      </w:r>
      <w:r w:rsidRPr="00CF77B0">
        <w:rPr>
          <w:rFonts w:asciiTheme="minorEastAsia" w:hAnsiTheme="minorEastAsia" w:hint="eastAsia"/>
        </w:rPr>
        <w:t>（2-1-2）</w:t>
      </w:r>
    </w:p>
    <w:p w14:paraId="5DC15EE1" w14:textId="77777777" w:rsidR="00542123" w:rsidRPr="003A53CB" w:rsidRDefault="00542123" w:rsidP="00542123">
      <w:pPr>
        <w:ind w:firstLine="405"/>
        <w:rPr>
          <w:i/>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dV</m:t>
              </m:r>
            </m:e>
          </m:nary>
          <m:r>
            <w:rPr>
              <w:rFonts w:ascii="Cambria Math" w:hAnsi="Cambria Math"/>
            </w:rPr>
            <m:t>=</m:t>
          </m:r>
          <m:nary>
            <m:naryPr>
              <m:chr m:val="∯"/>
              <m:limLoc m:val="undOvr"/>
              <m:ctrlPr>
                <w:rPr>
                  <w:rFonts w:ascii="Cambria Math" w:hAnsi="Cambria Math"/>
                  <w:i/>
                </w:rPr>
              </m:ctrlPr>
            </m:naryPr>
            <m:sub>
              <m:r>
                <w:rPr>
                  <w:rFonts w:ascii="Cambria Math" w:hAnsi="Cambria Math"/>
                </w:rPr>
                <m:t>S</m:t>
              </m:r>
            </m:sub>
            <m:sup/>
            <m:e>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S</m:t>
                  </m:r>
                </m:e>
              </m:acc>
            </m:e>
          </m:nary>
        </m:oMath>
      </m:oMathPara>
    </w:p>
    <w:p w14:paraId="5E61CC2E" w14:textId="77777777" w:rsidR="00542123" w:rsidRPr="00DA4EA9" w:rsidRDefault="00542123" w:rsidP="00542123">
      <w:pPr>
        <w:ind w:firstLine="405"/>
        <w:jc w:val="right"/>
        <w:rPr>
          <w:rFonts w:asciiTheme="minorEastAsia" w:hAnsiTheme="minorEastAsia"/>
        </w:rPr>
      </w:pPr>
      <w:r>
        <w:rPr>
          <w:rFonts w:asciiTheme="minorEastAsia" w:hAnsiTheme="minorEastAsia" w:hint="eastAsia"/>
        </w:rPr>
        <w:t>····</w:t>
      </w:r>
      <w:r w:rsidRPr="00DA4EA9">
        <w:rPr>
          <w:rFonts w:asciiTheme="minorEastAsia" w:hAnsiTheme="minorEastAsia" w:hint="eastAsia"/>
        </w:rPr>
        <w:t>（2-1-3）</w:t>
      </w:r>
    </w:p>
    <w:p w14:paraId="68E2F6DF" w14:textId="77777777" w:rsidR="00542123" w:rsidRDefault="00542123" w:rsidP="00542123">
      <w:pPr>
        <w:ind w:firstLine="405"/>
      </w:pPr>
      <w:r>
        <w:rPr>
          <w:rFonts w:hint="eastAsia"/>
        </w:rPr>
        <w:t>这就是积分形式的连续性方程。</w:t>
      </w:r>
    </w:p>
    <w:p w14:paraId="6625B402" w14:textId="77777777" w:rsidR="00542123" w:rsidRDefault="007C68D3" w:rsidP="00542123">
      <w:pPr>
        <w:ind w:firstLine="405"/>
      </w:pPr>
      <w:r>
        <w:pict w14:anchorId="66541B64">
          <v:group id="_x0000_s1581" editas="canvas" style="width:415.3pt;height:104.8pt;mso-position-horizontal-relative:char;mso-position-vertical-relative:line" coordorigin="2205,8958" coordsize="8306,2096">
            <o:lock v:ext="edit" aspectratio="t"/>
            <v:shape id="_x0000_s1582" type="#_x0000_t75" style="position:absolute;left:2205;top:8958;width:8306;height:2096" o:preferrelative="f">
              <v:fill o:detectmouseclick="t"/>
              <v:path o:extrusionok="t" o:connecttype="none"/>
              <o:lock v:ext="edit" text="t"/>
            </v:shape>
            <v:oval id="_x0000_s1583" style="position:absolute;left:5580;top:9853;width:210;height:436" fillcolor="black">
              <v:fill r:id="rId9" o:title="浅色上对角线" type="pattern"/>
            </v:oval>
            <v:shape id="_x0000_s1584" type="#_x0000_t32" style="position:absolute;left:5685;top:10094;width:300;height:225" o:connectortype="straight">
              <v:stroke endarrow="block"/>
            </v:shape>
            <v:shape id="_x0000_s1585" type="#_x0000_t32" style="position:absolute;left:5685;top:10079;width:420;height:30" o:connectortype="straight">
              <v:stroke endarrow="block"/>
            </v:shape>
            <v:oval id="_x0000_s1586" style="position:absolute;left:4338;top:9170;width:2025;height:1635" filled="f"/>
            <v:shape id="_x0000_s1587" type="#_x0000_t202" style="position:absolute;left:4725;top:9233;width:555;height:471" filled="f" stroked="f">
              <v:textbox style="mso-next-textbox:#_x0000_s1587">
                <w:txbxContent>
                  <w:p w14:paraId="1AEB6116" w14:textId="77777777" w:rsidR="0076369D" w:rsidRPr="004B4BBB" w:rsidRDefault="0076369D" w:rsidP="00542123">
                    <w:pPr>
                      <w:rPr>
                        <w:rFonts w:ascii="Cambria Math" w:hAnsi="Cambria Math" w:hint="eastAsia"/>
                        <w:oMath/>
                      </w:rPr>
                    </w:pPr>
                    <m:oMathPara>
                      <m:oMath>
                        <m:r>
                          <w:rPr>
                            <w:rFonts w:ascii="Cambria Math" w:hAnsi="Cambria Math"/>
                          </w:rPr>
                          <m:t>S</m:t>
                        </m:r>
                      </m:oMath>
                    </m:oMathPara>
                  </w:p>
                </w:txbxContent>
              </v:textbox>
            </v:shape>
            <v:shape id="_x0000_s1588" type="#_x0000_t202" style="position:absolute;left:4323;top:10109;width:555;height:471" filled="f" stroked="f">
              <v:textbox style="mso-next-textbox:#_x0000_s1588">
                <w:txbxContent>
                  <w:p w14:paraId="1917AF0D" w14:textId="77777777" w:rsidR="0076369D" w:rsidRPr="004B4BBB" w:rsidRDefault="0076369D" w:rsidP="00542123">
                    <w:pPr>
                      <w:rPr>
                        <w:rFonts w:ascii="Cambria Math" w:hAnsi="Cambria Math" w:hint="eastAsia"/>
                        <w:oMath/>
                      </w:rPr>
                    </w:pPr>
                    <m:oMathPara>
                      <m:oMath>
                        <m:r>
                          <w:rPr>
                            <w:rFonts w:ascii="Cambria Math" w:hAnsi="Cambria Math"/>
                          </w:rPr>
                          <m:t>V</m:t>
                        </m:r>
                      </m:oMath>
                    </m:oMathPara>
                  </w:p>
                </w:txbxContent>
              </v:textbox>
            </v:shape>
            <v:shape id="_x0000_s1589" type="#_x0000_t202" style="position:absolute;left:5730;top:9698;width:555;height:471" filled="f" stroked="f">
              <v:textbox style="mso-next-textbox:#_x0000_s1589">
                <w:txbxContent>
                  <w:p w14:paraId="5FB8E9F6" w14:textId="77777777" w:rsidR="0076369D" w:rsidRPr="004B4BBB" w:rsidRDefault="0076369D" w:rsidP="00542123">
                    <w:pPr>
                      <w:rPr>
                        <w:rFonts w:ascii="Cambria Math" w:hAnsi="Cambria Math" w:hint="eastAsia"/>
                        <w:oMath/>
                      </w:rPr>
                    </w:pPr>
                    <m:oMathPara>
                      <m:oMath>
                        <m:r>
                          <w:rPr>
                            <w:rFonts w:ascii="Cambria Math" w:hAnsi="Cambria Math"/>
                          </w:rPr>
                          <m:t>d</m:t>
                        </m:r>
                        <m:acc>
                          <m:accPr>
                            <m:chr m:val="⃑"/>
                            <m:ctrlPr>
                              <w:rPr>
                                <w:rFonts w:ascii="Cambria Math" w:hAnsi="Cambria Math"/>
                                <w:i/>
                              </w:rPr>
                            </m:ctrlPr>
                          </m:accPr>
                          <m:e>
                            <m:r>
                              <w:rPr>
                                <w:rFonts w:ascii="Cambria Math" w:hAnsi="Cambria Math"/>
                              </w:rPr>
                              <m:t>S</m:t>
                            </m:r>
                          </m:e>
                        </m:acc>
                      </m:oMath>
                    </m:oMathPara>
                  </w:p>
                </w:txbxContent>
              </v:textbox>
            </v:shape>
            <v:shape id="_x0000_s1590" type="#_x0000_t202" style="position:absolute;left:5748;top:10139;width:555;height:471" filled="f" stroked="f">
              <v:textbox style="mso-next-textbox:#_x0000_s1590">
                <w:txbxContent>
                  <w:p w14:paraId="62B2B5B5" w14:textId="77777777" w:rsidR="0076369D" w:rsidRPr="00013871" w:rsidRDefault="007C68D3" w:rsidP="00542123">
                    <m:oMathPara>
                      <m:oMath>
                        <m:acc>
                          <m:accPr>
                            <m:chr m:val="⃑"/>
                            <m:ctrlPr>
                              <w:rPr>
                                <w:rFonts w:ascii="Cambria Math" w:hAnsi="Cambria Math"/>
                                <w:i/>
                              </w:rPr>
                            </m:ctrlPr>
                          </m:accPr>
                          <m:e>
                            <m:r>
                              <w:rPr>
                                <w:rFonts w:ascii="Cambria Math" w:hAnsi="Cambria Math"/>
                              </w:rPr>
                              <m:t>v</m:t>
                            </m:r>
                          </m:e>
                        </m:acc>
                      </m:oMath>
                    </m:oMathPara>
                  </w:p>
                </w:txbxContent>
              </v:textbox>
            </v:shape>
            <w10:wrap type="none"/>
            <w10:anchorlock/>
          </v:group>
        </w:pict>
      </w:r>
    </w:p>
    <w:p w14:paraId="4F779940" w14:textId="77777777" w:rsidR="00542123" w:rsidRPr="00341C47" w:rsidRDefault="00542123" w:rsidP="00542123">
      <w:pPr>
        <w:ind w:firstLine="405"/>
      </w:pPr>
      <w:r>
        <w:rPr>
          <w:rFonts w:hint="eastAsia"/>
        </w:rPr>
        <w:t>上式的物理意义是很清楚的：左边是单位时间内体积</w:t>
      </w:r>
      <w:r>
        <w:rPr>
          <w:rFonts w:hint="eastAsia"/>
        </w:rPr>
        <w:t>V</w:t>
      </w:r>
      <w:r>
        <w:rPr>
          <w:rFonts w:hint="eastAsia"/>
        </w:rPr>
        <w:t>内总质量的减少（负号表示），右边是单位时间内通过</w:t>
      </w:r>
      <w:r>
        <w:rPr>
          <w:rFonts w:hint="eastAsia"/>
        </w:rPr>
        <w:t>S</w:t>
      </w:r>
      <w:r>
        <w:rPr>
          <w:rFonts w:hint="eastAsia"/>
        </w:rPr>
        <w:t>面流体质量的“净”流出（</w:t>
      </w:r>
      <w:r>
        <w:rPr>
          <w:rFonts w:hint="eastAsia"/>
        </w:rPr>
        <w:t>or</w:t>
      </w:r>
      <w:r>
        <w:rPr>
          <w:rFonts w:hint="eastAsia"/>
        </w:rPr>
        <w:t>“净”损失）。</w:t>
      </w:r>
    </w:p>
    <w:p w14:paraId="3A3F1500" w14:textId="77777777" w:rsidR="00542123" w:rsidRPr="00B310FF" w:rsidRDefault="00542123" w:rsidP="00542123">
      <w:pPr>
        <w:ind w:firstLine="405"/>
        <w:rPr>
          <w:i/>
        </w:rPr>
      </w:pPr>
      <w:r>
        <w:rPr>
          <w:rFonts w:hint="eastAsia"/>
        </w:rPr>
        <w:t>由高斯公式：</w:t>
      </w:r>
      <m:oMath>
        <m:nary>
          <m:naryPr>
            <m:chr m:val="∭"/>
            <m:limLoc m:val="undOvr"/>
            <m:ctrlPr>
              <w:rPr>
                <w:rFonts w:ascii="Cambria Math" w:hAnsi="Cambria Math"/>
                <w:i/>
              </w:rPr>
            </m:ctrlPr>
          </m:naryPr>
          <m:sub>
            <m:r>
              <w:rPr>
                <w:rFonts w:ascii="Cambria Math" w:hAnsi="Cambria Math"/>
              </w:rPr>
              <m:t>V</m:t>
            </m:r>
          </m:sub>
          <m:sup/>
          <m:e>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dV</m:t>
            </m:r>
          </m:e>
        </m:nary>
        <m:r>
          <w:rPr>
            <w:rFonts w:ascii="Cambria Math" w:hAnsi="Cambria Math"/>
          </w:rPr>
          <m:t>=</m:t>
        </m:r>
        <m:nary>
          <m:naryPr>
            <m:chr m:val="∯"/>
            <m:limLoc m:val="undOvr"/>
            <m:ctrlPr>
              <w:rPr>
                <w:rFonts w:ascii="Cambria Math" w:hAnsi="Cambria Math"/>
                <w:i/>
              </w:rPr>
            </m:ctrlPr>
          </m:naryPr>
          <m:sub>
            <m:r>
              <w:rPr>
                <w:rFonts w:ascii="Cambria Math" w:hAnsi="Cambria Math"/>
              </w:rPr>
              <m:t>S</m:t>
            </m:r>
          </m:sub>
          <m:sup/>
          <m:e>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S</m:t>
                </m:r>
              </m:e>
            </m:acc>
          </m:e>
        </m:nary>
      </m:oMath>
      <w:r>
        <w:rPr>
          <w:rFonts w:hint="eastAsia"/>
        </w:rPr>
        <w:t>代入</w:t>
      </w:r>
      <w:r w:rsidRPr="00B310FF">
        <w:rPr>
          <w:rFonts w:asciiTheme="minorEastAsia" w:hAnsiTheme="minorEastAsia" w:hint="eastAsia"/>
        </w:rPr>
        <w:t>（2</w:t>
      </w:r>
      <w:r w:rsidRPr="00B310FF">
        <w:rPr>
          <w:rFonts w:asciiTheme="minorEastAsia" w:hAnsiTheme="minorEastAsia"/>
        </w:rPr>
        <w:t>-</w:t>
      </w:r>
      <w:r w:rsidRPr="00B310FF">
        <w:rPr>
          <w:rFonts w:asciiTheme="minorEastAsia" w:hAnsiTheme="minorEastAsia" w:hint="eastAsia"/>
        </w:rPr>
        <w:t>1</w:t>
      </w:r>
      <w:r w:rsidRPr="00B310FF">
        <w:rPr>
          <w:rFonts w:asciiTheme="minorEastAsia" w:hAnsiTheme="minorEastAsia"/>
        </w:rPr>
        <w:t>-</w:t>
      </w:r>
      <w:r w:rsidRPr="00B310FF">
        <w:rPr>
          <w:rFonts w:asciiTheme="minorEastAsia" w:hAnsiTheme="minorEastAsia" w:hint="eastAsia"/>
        </w:rPr>
        <w:t>2）</w:t>
      </w:r>
      <w:r>
        <w:rPr>
          <w:rFonts w:hint="eastAsia"/>
        </w:rPr>
        <w:t>式</w:t>
      </w:r>
    </w:p>
    <w:p w14:paraId="2115784B" w14:textId="77777777" w:rsidR="00542123" w:rsidRDefault="00542123" w:rsidP="00542123">
      <w:pPr>
        <w:ind w:firstLine="405"/>
      </w:pPr>
      <w:r>
        <w:rPr>
          <w:rFonts w:hint="eastAsia"/>
        </w:rPr>
        <w:t>得：</w:t>
      </w:r>
    </w:p>
    <w:p w14:paraId="4FB4A02C" w14:textId="77777777" w:rsidR="00542123" w:rsidRPr="00113F7E" w:rsidRDefault="007C68D3" w:rsidP="00542123">
      <w:pPr>
        <w:ind w:firstLine="405"/>
        <w:rPr>
          <w:i/>
        </w:rPr>
      </w:pPr>
      <m:oMathPara>
        <m:oMath>
          <m:nary>
            <m:naryPr>
              <m:chr m:val="∭"/>
              <m:limLoc m:val="undOvr"/>
              <m:ctrlPr>
                <w:rPr>
                  <w:rFonts w:ascii="Cambria Math" w:hAnsi="Cambria Math"/>
                  <w:i/>
                </w:rPr>
              </m:ctrlPr>
            </m:naryPr>
            <m:sub>
              <m:r>
                <w:rPr>
                  <w:rFonts w:ascii="Cambria Math" w:hAnsi="Cambria Math"/>
                </w:rPr>
                <m:t>V</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e>
              </m:d>
              <m:r>
                <w:rPr>
                  <w:rFonts w:ascii="Cambria Math" w:hAnsi="Cambria Math"/>
                </w:rPr>
                <m:t>dV</m:t>
              </m:r>
            </m:e>
          </m:nary>
          <m:r>
            <w:rPr>
              <w:rFonts w:ascii="Cambria Math" w:hAnsi="Cambria Math"/>
            </w:rPr>
            <m:t>=0</m:t>
          </m:r>
        </m:oMath>
      </m:oMathPara>
    </w:p>
    <w:p w14:paraId="5F71AA66" w14:textId="77777777" w:rsidR="00542123" w:rsidRDefault="00542123" w:rsidP="00542123">
      <w:pPr>
        <w:ind w:firstLine="405"/>
        <w:jc w:val="right"/>
      </w:pPr>
      <w:r>
        <w:rPr>
          <w:rFonts w:hint="eastAsia"/>
        </w:rPr>
        <w:lastRenderedPageBreak/>
        <w:t>····</w:t>
      </w:r>
      <w:r w:rsidRPr="006A63DC">
        <w:rPr>
          <w:rFonts w:asciiTheme="minorEastAsia" w:hAnsiTheme="minorEastAsia" w:hint="eastAsia"/>
        </w:rPr>
        <w:t>（2-1-4）</w:t>
      </w:r>
    </w:p>
    <w:p w14:paraId="26A2F2E8" w14:textId="77777777" w:rsidR="00542123" w:rsidRPr="00341C47" w:rsidRDefault="00542123" w:rsidP="00542123">
      <w:pPr>
        <w:ind w:firstLine="405"/>
      </w:pPr>
      <w:r>
        <w:rPr>
          <w:rFonts w:hint="eastAsia"/>
        </w:rPr>
        <w:t>由</w:t>
      </w:r>
      <w:r>
        <w:rPr>
          <w:rFonts w:hint="eastAsia"/>
        </w:rPr>
        <w:t xml:space="preserve">V </w:t>
      </w:r>
      <w:r>
        <w:rPr>
          <w:rFonts w:hint="eastAsia"/>
        </w:rPr>
        <w:t>的任意性，则有</w:t>
      </w:r>
    </w:p>
    <w:p w14:paraId="544D7EAE" w14:textId="77777777" w:rsidR="00542123" w:rsidRPr="000E4B66" w:rsidRDefault="007C68D3" w:rsidP="00542123">
      <w:pPr>
        <w:ind w:firstLine="405"/>
        <w:rPr>
          <w:i/>
        </w:rPr>
      </w:pPr>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 xml:space="preserve">=0   </m:t>
          </m:r>
          <m:r>
            <w:rPr>
              <w:rFonts w:ascii="Cambria Math" w:hAnsi="Cambria Math" w:hint="eastAsia"/>
            </w:rPr>
            <m:t xml:space="preserve">  or </m:t>
          </m:r>
          <m:r>
            <w:rPr>
              <w:rFonts w:ascii="Cambria Math" w:hAnsi="Cambria Math"/>
            </w:rPr>
            <m:t xml:space="preserve">  </m:t>
          </m:r>
          <m:r>
            <w:rPr>
              <w:rFonts w:ascii="Cambria Math" w:hAnsi="Cambria Math" w:hint="eastAsia"/>
            </w:rPr>
            <m:t xml:space="preserve"> </m:t>
          </m:r>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hAnsi="Cambria Math"/>
            </w:rPr>
            <m:t>=0</m:t>
          </m:r>
        </m:oMath>
      </m:oMathPara>
    </w:p>
    <w:p w14:paraId="3C01AF3B" w14:textId="77777777" w:rsidR="00542123" w:rsidRPr="000E4B66" w:rsidRDefault="00542123" w:rsidP="00542123">
      <w:pPr>
        <w:ind w:firstLine="405"/>
        <w:jc w:val="right"/>
        <w:rPr>
          <w:rFonts w:asciiTheme="minorEastAsia" w:hAnsiTheme="minorEastAsia"/>
        </w:rPr>
      </w:pPr>
      <w:r>
        <w:rPr>
          <w:rFonts w:asciiTheme="minorEastAsia" w:hAnsiTheme="minorEastAsia" w:hint="eastAsia"/>
        </w:rPr>
        <w:t>····</w:t>
      </w:r>
      <w:r w:rsidRPr="000E4B66">
        <w:rPr>
          <w:rFonts w:asciiTheme="minorEastAsia" w:hAnsiTheme="minorEastAsia" w:hint="eastAsia"/>
        </w:rPr>
        <w:t>（2</w:t>
      </w:r>
      <w:r w:rsidRPr="000E4B66">
        <w:rPr>
          <w:rFonts w:asciiTheme="minorEastAsia" w:hAnsiTheme="minorEastAsia"/>
        </w:rPr>
        <w:t>-</w:t>
      </w:r>
      <w:r w:rsidRPr="000E4B66">
        <w:rPr>
          <w:rFonts w:asciiTheme="minorEastAsia" w:hAnsiTheme="minorEastAsia" w:hint="eastAsia"/>
        </w:rPr>
        <w:t>1</w:t>
      </w:r>
      <w:r w:rsidRPr="000E4B66">
        <w:rPr>
          <w:rFonts w:asciiTheme="minorEastAsia" w:hAnsiTheme="minorEastAsia"/>
        </w:rPr>
        <w:t>-</w:t>
      </w:r>
      <w:r w:rsidRPr="000E4B66">
        <w:rPr>
          <w:rFonts w:asciiTheme="minorEastAsia" w:hAnsiTheme="minorEastAsia" w:hint="eastAsia"/>
        </w:rPr>
        <w:t>5）</w:t>
      </w:r>
    </w:p>
    <w:p w14:paraId="27AC31FE" w14:textId="77777777" w:rsidR="00542123" w:rsidRPr="00C054D1" w:rsidRDefault="00542123" w:rsidP="00542123">
      <w:pPr>
        <w:ind w:firstLine="405"/>
        <w:rPr>
          <w:sz w:val="15"/>
          <w:szCs w:val="15"/>
        </w:rPr>
      </w:pPr>
      <w:r w:rsidRPr="00C054D1">
        <w:rPr>
          <w:rFonts w:hint="eastAsia"/>
          <w:sz w:val="15"/>
          <w:szCs w:val="15"/>
        </w:rPr>
        <w:t>注</w:t>
      </w:r>
      <w:r w:rsidRPr="00C054D1">
        <w:rPr>
          <w:rFonts w:hint="eastAsia"/>
          <w:sz w:val="15"/>
          <w:szCs w:val="15"/>
        </w:rPr>
        <w:t>*</w:t>
      </w:r>
      <w:r w:rsidRPr="00C054D1">
        <w:rPr>
          <w:rFonts w:hint="eastAsia"/>
          <w:sz w:val="15"/>
          <w:szCs w:val="15"/>
        </w:rPr>
        <w:t>：</w:t>
      </w:r>
      <m:oMath>
        <m:f>
          <m:fPr>
            <m:ctrlPr>
              <w:rPr>
                <w:rFonts w:ascii="Cambria Math" w:hAnsi="Cambria Math"/>
                <w:i/>
                <w:sz w:val="15"/>
                <w:szCs w:val="15"/>
              </w:rPr>
            </m:ctrlPr>
          </m:fPr>
          <m:num>
            <m:r>
              <w:rPr>
                <w:rFonts w:ascii="Cambria Math" w:hAnsi="Cambria Math"/>
                <w:sz w:val="15"/>
                <w:szCs w:val="15"/>
              </w:rPr>
              <m:t>Dρ</m:t>
            </m:r>
          </m:num>
          <m:den>
            <m:r>
              <w:rPr>
                <w:rFonts w:ascii="Cambria Math" w:hAnsi="Cambria Math"/>
                <w:sz w:val="15"/>
                <w:szCs w:val="15"/>
              </w:rPr>
              <m:t>Dt</m:t>
            </m:r>
          </m:den>
        </m:f>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∂ρ</m:t>
            </m:r>
          </m:num>
          <m:den>
            <m:r>
              <w:rPr>
                <w:rFonts w:ascii="Cambria Math" w:hAnsi="Cambria Math"/>
                <w:sz w:val="15"/>
                <w:szCs w:val="15"/>
              </w:rPr>
              <m:t>∂t</m:t>
            </m:r>
          </m:den>
        </m:f>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v</m:t>
            </m:r>
          </m:e>
          <m:sub>
            <m:r>
              <w:rPr>
                <w:rFonts w:ascii="Cambria Math" w:hAnsi="Cambria Math"/>
                <w:sz w:val="15"/>
                <w:szCs w:val="15"/>
              </w:rPr>
              <m:t>j</m:t>
            </m:r>
          </m:sub>
        </m:sSub>
        <m:f>
          <m:fPr>
            <m:ctrlPr>
              <w:rPr>
                <w:rFonts w:ascii="Cambria Math" w:hAnsi="Cambria Math"/>
                <w:i/>
                <w:sz w:val="15"/>
                <w:szCs w:val="15"/>
              </w:rPr>
            </m:ctrlPr>
          </m:fPr>
          <m:num>
            <m:r>
              <w:rPr>
                <w:rFonts w:ascii="Cambria Math" w:hAnsi="Cambria Math"/>
                <w:sz w:val="15"/>
                <w:szCs w:val="15"/>
              </w:rPr>
              <m:t>∂ρ</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den>
        </m:f>
      </m:oMath>
      <w:r w:rsidRPr="00C054D1">
        <w:rPr>
          <w:rFonts w:hint="eastAsia"/>
          <w:sz w:val="15"/>
          <w:szCs w:val="15"/>
        </w:rPr>
        <w:t>，而</w:t>
      </w:r>
      <m:oMath>
        <m:r>
          <w:rPr>
            <w:rFonts w:ascii="Cambria Math" w:hAnsi="Cambria Math"/>
            <w:sz w:val="15"/>
            <w:szCs w:val="15"/>
          </w:rPr>
          <m:t>∇∙</m:t>
        </m:r>
        <m:d>
          <m:dPr>
            <m:ctrlPr>
              <w:rPr>
                <w:rFonts w:ascii="Cambria Math" w:hAnsi="Cambria Math"/>
                <w:i/>
                <w:sz w:val="15"/>
                <w:szCs w:val="15"/>
              </w:rPr>
            </m:ctrlPr>
          </m:dPr>
          <m:e>
            <m:r>
              <w:rPr>
                <w:rFonts w:ascii="Cambria Math" w:hAnsi="Cambria Math"/>
                <w:sz w:val="15"/>
                <w:szCs w:val="15"/>
              </w:rPr>
              <m:t>ρ</m:t>
            </m:r>
            <m:acc>
              <m:accPr>
                <m:chr m:val="⃑"/>
                <m:ctrlPr>
                  <w:rPr>
                    <w:rFonts w:ascii="Cambria Math" w:hAnsi="Cambria Math"/>
                    <w:i/>
                    <w:sz w:val="15"/>
                    <w:szCs w:val="15"/>
                  </w:rPr>
                </m:ctrlPr>
              </m:accPr>
              <m:e>
                <m:r>
                  <w:rPr>
                    <w:rFonts w:ascii="Cambria Math" w:hAnsi="Cambria Math"/>
                    <w:sz w:val="15"/>
                    <w:szCs w:val="15"/>
                  </w:rPr>
                  <m:t>v</m:t>
                </m:r>
              </m:e>
            </m:acc>
          </m:e>
        </m:d>
        <m:r>
          <w:rPr>
            <w:rFonts w:ascii="Cambria Math" w:hAnsi="Cambria Math"/>
            <w:sz w:val="15"/>
            <w:szCs w:val="15"/>
          </w:rPr>
          <m:t>=ρ∇∙</m:t>
        </m:r>
        <m:acc>
          <m:accPr>
            <m:chr m:val="⃑"/>
            <m:ctrlPr>
              <w:rPr>
                <w:rFonts w:ascii="Cambria Math" w:hAnsi="Cambria Math"/>
                <w:i/>
                <w:sz w:val="15"/>
                <w:szCs w:val="15"/>
              </w:rPr>
            </m:ctrlPr>
          </m:accPr>
          <m:e>
            <m:r>
              <w:rPr>
                <w:rFonts w:ascii="Cambria Math" w:hAnsi="Cambria Math"/>
                <w:sz w:val="15"/>
                <w:szCs w:val="15"/>
              </w:rPr>
              <m:t>v</m:t>
            </m:r>
          </m:e>
        </m:acc>
        <m:r>
          <w:rPr>
            <w:rFonts w:ascii="Cambria Math" w:hAnsi="Cambria Math"/>
            <w:sz w:val="15"/>
            <w:szCs w:val="15"/>
          </w:rPr>
          <m:t>+</m:t>
        </m:r>
        <m:acc>
          <m:accPr>
            <m:chr m:val="⃑"/>
            <m:ctrlPr>
              <w:rPr>
                <w:rFonts w:ascii="Cambria Math" w:hAnsi="Cambria Math"/>
                <w:i/>
                <w:sz w:val="15"/>
                <w:szCs w:val="15"/>
              </w:rPr>
            </m:ctrlPr>
          </m:accPr>
          <m:e>
            <m:r>
              <w:rPr>
                <w:rFonts w:ascii="Cambria Math" w:hAnsi="Cambria Math"/>
                <w:sz w:val="15"/>
                <w:szCs w:val="15"/>
              </w:rPr>
              <m:t>v</m:t>
            </m:r>
          </m:e>
        </m:acc>
        <m:r>
          <w:rPr>
            <w:rFonts w:ascii="Cambria Math" w:hAnsi="Cambria Math"/>
            <w:sz w:val="15"/>
            <w:szCs w:val="15"/>
          </w:rPr>
          <m:t>∙∇ρ</m:t>
        </m:r>
      </m:oMath>
      <w:r w:rsidRPr="00C054D1">
        <w:rPr>
          <w:rFonts w:hint="eastAsia"/>
          <w:sz w:val="15"/>
          <w:szCs w:val="15"/>
        </w:rPr>
        <w:t>，故有</w:t>
      </w:r>
      <m:oMath>
        <m:f>
          <m:fPr>
            <m:ctrlPr>
              <w:rPr>
                <w:rFonts w:ascii="Cambria Math" w:hAnsi="Cambria Math"/>
                <w:i/>
                <w:sz w:val="15"/>
                <w:szCs w:val="15"/>
              </w:rPr>
            </m:ctrlPr>
          </m:fPr>
          <m:num>
            <m:r>
              <w:rPr>
                <w:rFonts w:ascii="Cambria Math" w:hAnsi="Cambria Math"/>
                <w:sz w:val="15"/>
                <w:szCs w:val="15"/>
              </w:rPr>
              <m:t>Dρ</m:t>
            </m:r>
          </m:num>
          <m:den>
            <m:r>
              <w:rPr>
                <w:rFonts w:ascii="Cambria Math" w:hAnsi="Cambria Math"/>
                <w:sz w:val="15"/>
                <w:szCs w:val="15"/>
              </w:rPr>
              <m:t>Dt</m:t>
            </m:r>
          </m:den>
        </m:f>
        <m:r>
          <w:rPr>
            <w:rFonts w:ascii="Cambria Math" w:hAnsi="Cambria Math"/>
            <w:sz w:val="15"/>
            <w:szCs w:val="15"/>
          </w:rPr>
          <m:t>+ρ∇∙</m:t>
        </m:r>
        <m:acc>
          <m:accPr>
            <m:chr m:val="⃑"/>
            <m:ctrlPr>
              <w:rPr>
                <w:rFonts w:ascii="Cambria Math" w:hAnsi="Cambria Math"/>
                <w:i/>
                <w:sz w:val="15"/>
                <w:szCs w:val="15"/>
              </w:rPr>
            </m:ctrlPr>
          </m:accPr>
          <m:e>
            <m:r>
              <w:rPr>
                <w:rFonts w:ascii="Cambria Math" w:hAnsi="Cambria Math"/>
                <w:sz w:val="15"/>
                <w:szCs w:val="15"/>
              </w:rPr>
              <m:t>v</m:t>
            </m:r>
          </m:e>
        </m:acc>
        <m:r>
          <w:rPr>
            <w:rFonts w:ascii="Cambria Math" w:hAnsi="Cambria Math"/>
            <w:sz w:val="15"/>
            <w:szCs w:val="15"/>
          </w:rPr>
          <m:t>=0</m:t>
        </m:r>
      </m:oMath>
      <w:r w:rsidRPr="00C054D1">
        <w:rPr>
          <w:rFonts w:hint="eastAsia"/>
          <w:sz w:val="15"/>
          <w:szCs w:val="15"/>
        </w:rPr>
        <w:t>。</w:t>
      </w:r>
    </w:p>
    <w:p w14:paraId="1406A2A9" w14:textId="77777777" w:rsidR="00542123" w:rsidRPr="00C054D1" w:rsidRDefault="00542123" w:rsidP="00542123">
      <w:pPr>
        <w:ind w:firstLine="405"/>
        <w:rPr>
          <w:kern w:val="0"/>
          <w:sz w:val="15"/>
          <w:szCs w:val="15"/>
        </w:rPr>
      </w:pPr>
      <w:r w:rsidRPr="00C054D1">
        <w:rPr>
          <w:rFonts w:hint="eastAsia"/>
          <w:sz w:val="15"/>
          <w:szCs w:val="15"/>
        </w:rPr>
        <w:t>注</w:t>
      </w:r>
      <w:r w:rsidRPr="00C054D1">
        <w:rPr>
          <w:rFonts w:hint="eastAsia"/>
          <w:sz w:val="15"/>
          <w:szCs w:val="15"/>
        </w:rPr>
        <w:t>**</w:t>
      </w:r>
      <w:r w:rsidRPr="00C054D1">
        <w:rPr>
          <w:rFonts w:hint="eastAsia"/>
          <w:sz w:val="15"/>
          <w:szCs w:val="15"/>
        </w:rPr>
        <w:t>：由上左式得</w:t>
      </w:r>
      <m:oMath>
        <m:f>
          <m:fPr>
            <m:ctrlPr>
              <w:rPr>
                <w:rFonts w:ascii="Cambria Math" w:hAnsi="Cambria Math"/>
                <w:i/>
                <w:sz w:val="15"/>
                <w:szCs w:val="15"/>
              </w:rPr>
            </m:ctrlPr>
          </m:fPr>
          <m:num>
            <m:r>
              <w:rPr>
                <w:rFonts w:ascii="Cambria Math" w:hAnsi="Cambria Math"/>
                <w:sz w:val="15"/>
                <w:szCs w:val="15"/>
              </w:rPr>
              <m:t>∂ρ</m:t>
            </m:r>
          </m:num>
          <m:den>
            <m:r>
              <w:rPr>
                <w:rFonts w:ascii="Cambria Math" w:hAnsi="Cambria Math"/>
                <w:sz w:val="15"/>
                <w:szCs w:val="15"/>
              </w:rPr>
              <m:t>∂t</m:t>
            </m:r>
          </m:den>
        </m:f>
        <m:r>
          <w:rPr>
            <w:rFonts w:ascii="Cambria Math" w:hAnsi="Cambria Math"/>
            <w:sz w:val="15"/>
            <w:szCs w:val="15"/>
          </w:rPr>
          <m:t>+ρ∇∙</m:t>
        </m:r>
        <m:acc>
          <m:accPr>
            <m:chr m:val="⃑"/>
            <m:ctrlPr>
              <w:rPr>
                <w:rFonts w:ascii="Cambria Math" w:hAnsi="Cambria Math"/>
                <w:i/>
                <w:sz w:val="15"/>
                <w:szCs w:val="15"/>
              </w:rPr>
            </m:ctrlPr>
          </m:accPr>
          <m:e>
            <m:r>
              <w:rPr>
                <w:rFonts w:ascii="Cambria Math" w:hAnsi="Cambria Math"/>
                <w:sz w:val="15"/>
                <w:szCs w:val="15"/>
              </w:rPr>
              <m:t>v</m:t>
            </m:r>
          </m:e>
        </m:acc>
        <m:r>
          <w:rPr>
            <w:rFonts w:ascii="Cambria Math" w:hAnsi="Cambria Math"/>
            <w:sz w:val="15"/>
            <w:szCs w:val="15"/>
          </w:rPr>
          <m:t>+</m:t>
        </m:r>
        <m:acc>
          <m:accPr>
            <m:chr m:val="⃑"/>
            <m:ctrlPr>
              <w:rPr>
                <w:rFonts w:ascii="Cambria Math" w:hAnsi="Cambria Math"/>
                <w:i/>
                <w:sz w:val="15"/>
                <w:szCs w:val="15"/>
              </w:rPr>
            </m:ctrlPr>
          </m:accPr>
          <m:e>
            <m:r>
              <w:rPr>
                <w:rFonts w:ascii="Cambria Math" w:hAnsi="Cambria Math"/>
                <w:sz w:val="15"/>
                <w:szCs w:val="15"/>
              </w:rPr>
              <m:t>v</m:t>
            </m:r>
          </m:e>
        </m:acc>
        <m:r>
          <w:rPr>
            <w:rFonts w:ascii="Cambria Math" w:hAnsi="Cambria Math"/>
            <w:sz w:val="15"/>
            <w:szCs w:val="15"/>
          </w:rPr>
          <m:t>∙∇ρ=0</m:t>
        </m:r>
      </m:oMath>
      <w:r w:rsidRPr="00C054D1">
        <w:rPr>
          <w:rFonts w:hint="eastAsia"/>
          <w:kern w:val="0"/>
          <w:sz w:val="15"/>
          <w:szCs w:val="15"/>
        </w:rPr>
        <w:t xml:space="preserve"> </w:t>
      </w:r>
      <m:oMath>
        <m:r>
          <w:rPr>
            <w:rFonts w:ascii="Cambria Math" w:hAnsi="Cambria Math"/>
            <w:sz w:val="15"/>
            <w:szCs w:val="15"/>
          </w:rPr>
          <m:t>⟹</m:t>
        </m:r>
      </m:oMath>
      <w:r w:rsidR="0063433D">
        <w:rPr>
          <w:rFonts w:hint="eastAsia"/>
          <w:sz w:val="15"/>
          <w:szCs w:val="15"/>
        </w:rPr>
        <w:t>在</w:t>
      </w:r>
      <w:r w:rsidR="0034488C" w:rsidRPr="00C054D1">
        <w:rPr>
          <w:sz w:val="15"/>
          <w:szCs w:val="15"/>
        </w:rPr>
        <w:t>定常</w:t>
      </w:r>
      <m:oMath>
        <m:d>
          <m:dPr>
            <m:begChr m:val="（"/>
            <m:endChr m:val="）"/>
            <m:ctrlPr>
              <w:rPr>
                <w:rFonts w:ascii="Cambria Math" w:hAnsi="Cambria Math"/>
                <w:i/>
                <w:sz w:val="15"/>
                <w:szCs w:val="15"/>
              </w:rPr>
            </m:ctrlPr>
          </m:dPr>
          <m:e>
            <m:f>
              <m:fPr>
                <m:ctrlPr>
                  <w:rPr>
                    <w:rFonts w:ascii="Cambria Math" w:eastAsia="宋体" w:hAnsi="Cambria Math" w:cs="宋体"/>
                    <w:i/>
                    <w:sz w:val="15"/>
                    <w:szCs w:val="15"/>
                  </w:rPr>
                </m:ctrlPr>
              </m:fPr>
              <m:num>
                <m:r>
                  <w:rPr>
                    <w:rFonts w:ascii="Cambria Math" w:hAnsi="Cambria Math"/>
                    <w:kern w:val="0"/>
                    <w:sz w:val="15"/>
                    <w:szCs w:val="15"/>
                  </w:rPr>
                  <m:t>∂ρ</m:t>
                </m:r>
              </m:num>
              <m:den>
                <m:r>
                  <w:rPr>
                    <w:rFonts w:ascii="Cambria Math" w:hAnsi="Cambria Math"/>
                    <w:kern w:val="0"/>
                    <w:sz w:val="15"/>
                    <w:szCs w:val="15"/>
                  </w:rPr>
                  <m:t>∂t</m:t>
                </m:r>
              </m:den>
            </m:f>
            <m:r>
              <w:rPr>
                <w:rFonts w:ascii="Cambria Math" w:eastAsia="宋体" w:hAnsi="Cambria Math" w:cs="宋体"/>
                <w:sz w:val="15"/>
                <w:szCs w:val="15"/>
              </w:rPr>
              <m:t>=0</m:t>
            </m:r>
            <m:ctrlPr>
              <w:rPr>
                <w:rFonts w:ascii="Cambria Math" w:eastAsia="宋体" w:hAnsi="Cambria Math" w:cs="宋体"/>
                <w:i/>
                <w:sz w:val="15"/>
                <w:szCs w:val="15"/>
              </w:rPr>
            </m:ctrlPr>
          </m:e>
        </m:d>
      </m:oMath>
      <w:r w:rsidRPr="00C054D1">
        <w:rPr>
          <w:rFonts w:hint="eastAsia"/>
          <w:sz w:val="15"/>
          <w:szCs w:val="15"/>
        </w:rPr>
        <w:t>、</w:t>
      </w:r>
      <w:r w:rsidR="0034488C" w:rsidRPr="00C054D1">
        <w:rPr>
          <w:sz w:val="15"/>
          <w:szCs w:val="15"/>
        </w:rPr>
        <w:t>不可压缩</w:t>
      </w:r>
      <m:oMath>
        <m:d>
          <m:dPr>
            <m:begChr m:val="（"/>
            <m:endChr m:val="）"/>
            <m:ctrlPr>
              <w:rPr>
                <w:rFonts w:ascii="Cambria Math" w:eastAsia="宋体" w:hAnsi="Cambria Math" w:cs="宋体"/>
                <w:i/>
                <w:sz w:val="15"/>
                <w:szCs w:val="15"/>
              </w:rPr>
            </m:ctrlPr>
          </m:dPr>
          <m:e>
            <m:r>
              <w:rPr>
                <w:rFonts w:ascii="Cambria Math" w:hAnsi="Cambria Math"/>
                <w:sz w:val="15"/>
                <w:szCs w:val="15"/>
              </w:rPr>
              <m:t>∇∙</m:t>
            </m:r>
            <m:acc>
              <m:accPr>
                <m:chr m:val="⃑"/>
                <m:ctrlPr>
                  <w:rPr>
                    <w:rFonts w:ascii="Cambria Math" w:hAnsi="Cambria Math"/>
                    <w:i/>
                    <w:sz w:val="15"/>
                    <w:szCs w:val="15"/>
                  </w:rPr>
                </m:ctrlPr>
              </m:accPr>
              <m:e>
                <m:r>
                  <w:rPr>
                    <w:rFonts w:ascii="Cambria Math" w:hAnsi="Cambria Math"/>
                    <w:sz w:val="15"/>
                    <w:szCs w:val="15"/>
                  </w:rPr>
                  <m:t>v</m:t>
                </m:r>
              </m:e>
            </m:acc>
            <m:r>
              <w:rPr>
                <w:rFonts w:ascii="Cambria Math" w:hAnsi="Cambria Math"/>
                <w:sz w:val="15"/>
                <w:szCs w:val="15"/>
              </w:rPr>
              <m:t>=0</m:t>
            </m:r>
            <m:ctrlPr>
              <w:rPr>
                <w:rFonts w:ascii="Cambria Math" w:hAnsi="Cambria Math"/>
                <w:i/>
                <w:sz w:val="15"/>
                <w:szCs w:val="15"/>
              </w:rPr>
            </m:ctrlPr>
          </m:e>
        </m:d>
      </m:oMath>
      <w:r w:rsidR="0063433D">
        <w:rPr>
          <w:rFonts w:hint="eastAsia"/>
          <w:sz w:val="15"/>
          <w:szCs w:val="15"/>
        </w:rPr>
        <w:t>情况下</w:t>
      </w:r>
      <w:r w:rsidRPr="00C054D1">
        <w:rPr>
          <w:rFonts w:hint="eastAsia"/>
          <w:sz w:val="15"/>
          <w:szCs w:val="15"/>
        </w:rPr>
        <w:t>，</w:t>
      </w:r>
      <w:r w:rsidR="00397C6B" w:rsidRPr="00397C6B">
        <w:rPr>
          <w:sz w:val="15"/>
          <w:szCs w:val="15"/>
        </w:rPr>
        <w:t>必有</w:t>
      </w:r>
      <m:oMath>
        <m:r>
          <w:rPr>
            <w:rFonts w:ascii="Cambria Math" w:hAnsi="Cambria Math"/>
            <w:sz w:val="15"/>
            <w:szCs w:val="15"/>
          </w:rPr>
          <m:t>∇ρ=0</m:t>
        </m:r>
      </m:oMath>
      <w:r w:rsidR="00733582" w:rsidRPr="00733582">
        <w:rPr>
          <w:kern w:val="0"/>
          <w:sz w:val="15"/>
          <w:szCs w:val="15"/>
        </w:rPr>
        <w:t>密度</w:t>
      </w:r>
      <w:r w:rsidR="00397C6B" w:rsidRPr="00397C6B">
        <w:rPr>
          <w:kern w:val="0"/>
          <w:sz w:val="15"/>
          <w:szCs w:val="15"/>
        </w:rPr>
        <w:t>均匀分布</w:t>
      </w:r>
      <w:r w:rsidRPr="00C054D1">
        <w:rPr>
          <w:rFonts w:hint="eastAsia"/>
          <w:kern w:val="0"/>
          <w:sz w:val="15"/>
          <w:szCs w:val="15"/>
        </w:rPr>
        <w:t>。</w:t>
      </w:r>
    </w:p>
    <w:p w14:paraId="5D9AE883" w14:textId="77777777" w:rsidR="00542123" w:rsidRDefault="00542123" w:rsidP="00542123">
      <w:pPr>
        <w:ind w:firstLine="405"/>
        <w:rPr>
          <w:kern w:val="0"/>
        </w:rPr>
      </w:pPr>
    </w:p>
    <w:p w14:paraId="1AD6CF7F" w14:textId="77777777" w:rsidR="00542123" w:rsidRPr="00324980" w:rsidRDefault="00542123" w:rsidP="00542123">
      <w:pPr>
        <w:ind w:firstLine="405"/>
        <w:rPr>
          <w:kern w:val="0"/>
        </w:rPr>
      </w:pPr>
      <w:r>
        <w:rPr>
          <w:rFonts w:hint="eastAsia"/>
          <w:kern w:val="0"/>
        </w:rPr>
        <w:t>上式即为微分形式的连续方程。</w:t>
      </w:r>
    </w:p>
    <w:p w14:paraId="3DE2EFD0" w14:textId="77777777" w:rsidR="00542123" w:rsidRDefault="00542123" w:rsidP="00542123">
      <w:pPr>
        <w:ind w:firstLine="405"/>
        <w:rPr>
          <w:kern w:val="0"/>
        </w:rPr>
      </w:pPr>
      <w:r>
        <w:rPr>
          <w:rFonts w:hint="eastAsia"/>
          <w:kern w:val="0"/>
        </w:rPr>
        <w:t>积分和微分两种形式分别用于流场中密度和速度函数不具有处处连续可微的区域和密度、速度函数处处连续可微的区域。</w:t>
      </w:r>
    </w:p>
    <w:p w14:paraId="4616CCA3" w14:textId="77777777" w:rsidR="00542123" w:rsidRDefault="00542123" w:rsidP="00542123">
      <w:pPr>
        <w:ind w:firstLine="405"/>
        <w:rPr>
          <w:kern w:val="0"/>
        </w:rPr>
      </w:pPr>
      <w:r>
        <w:rPr>
          <w:rFonts w:hint="eastAsia"/>
          <w:kern w:val="0"/>
        </w:rPr>
        <w:t>两种特例下的连续性方程：</w:t>
      </w:r>
    </w:p>
    <w:p w14:paraId="73B56D64" w14:textId="77777777" w:rsidR="00542123" w:rsidRDefault="00542123" w:rsidP="00542123">
      <w:pPr>
        <w:ind w:firstLine="405"/>
      </w:pPr>
      <w:r w:rsidRPr="00A40580">
        <w:rPr>
          <w:rFonts w:asciiTheme="minorEastAsia" w:hAnsiTheme="minorEastAsia"/>
          <w:kern w:val="0"/>
        </w:rPr>
        <w:t>i&gt;</w:t>
      </w:r>
      <w:r>
        <w:rPr>
          <w:rFonts w:asciiTheme="minorEastAsia" w:hAnsiTheme="minorEastAsia"/>
          <w:kern w:val="0"/>
        </w:rPr>
        <w:t xml:space="preserve"> </w:t>
      </w:r>
      <w:r>
        <w:rPr>
          <w:rFonts w:hint="eastAsia"/>
          <w:kern w:val="0"/>
        </w:rPr>
        <w:t>对定常流动（即</w:t>
      </w:r>
      <m:oMath>
        <m:f>
          <m:fPr>
            <m:ctrlPr>
              <w:rPr>
                <w:rFonts w:ascii="Cambria Math" w:hAnsi="Cambria Math"/>
              </w:rPr>
            </m:ctrlPr>
          </m:fPr>
          <m:num>
            <m:r>
              <m:rPr>
                <m:sty m:val="p"/>
              </m:rPr>
              <w:rPr>
                <w:rFonts w:ascii="Cambria Math" w:hAnsi="Cambria Math"/>
              </w:rPr>
              <m:t>∂ρ</m:t>
            </m:r>
          </m:num>
          <m:den>
            <m:r>
              <m:rPr>
                <m:sty m:val="p"/>
              </m:rPr>
              <w:rPr>
                <w:rFonts w:ascii="Cambria Math" w:hAnsi="Cambria Math"/>
              </w:rPr>
              <m:t>∂t</m:t>
            </m:r>
          </m:den>
        </m:f>
        <m:r>
          <m:rPr>
            <m:sty m:val="p"/>
          </m:rPr>
          <w:rPr>
            <w:rFonts w:ascii="Cambria Math" w:hAnsi="Cambria Math"/>
          </w:rPr>
          <m:t>=0</m:t>
        </m:r>
      </m:oMath>
      <w:r>
        <w:rPr>
          <w:rFonts w:hint="eastAsia"/>
        </w:rPr>
        <w:t>），方程</w:t>
      </w:r>
      <w:r w:rsidRPr="009E0440">
        <w:rPr>
          <w:rFonts w:asciiTheme="minorEastAsia" w:hAnsiTheme="minorEastAsia" w:hint="eastAsia"/>
        </w:rPr>
        <w:t>（2</w:t>
      </w:r>
      <w:r w:rsidRPr="009E0440">
        <w:rPr>
          <w:rFonts w:asciiTheme="minorEastAsia" w:hAnsiTheme="minorEastAsia"/>
        </w:rPr>
        <w:t>-</w:t>
      </w:r>
      <w:r w:rsidRPr="009E0440">
        <w:rPr>
          <w:rFonts w:asciiTheme="minorEastAsia" w:hAnsiTheme="minorEastAsia" w:hint="eastAsia"/>
        </w:rPr>
        <w:t>1</w:t>
      </w:r>
      <w:r w:rsidRPr="009E0440">
        <w:rPr>
          <w:rFonts w:asciiTheme="minorEastAsia" w:hAnsiTheme="minorEastAsia"/>
        </w:rPr>
        <w:t>-</w:t>
      </w:r>
      <w:r w:rsidRPr="009E0440">
        <w:rPr>
          <w:rFonts w:asciiTheme="minorEastAsia" w:hAnsiTheme="minorEastAsia" w:hint="eastAsia"/>
        </w:rPr>
        <w:t>5）</w:t>
      </w:r>
      <w:r>
        <w:rPr>
          <w:rFonts w:hint="eastAsia"/>
        </w:rPr>
        <w:t>化为</w:t>
      </w:r>
    </w:p>
    <w:p w14:paraId="12328FEA" w14:textId="77777777" w:rsidR="00542123" w:rsidRDefault="00542123" w:rsidP="00542123">
      <w:pPr>
        <w:ind w:firstLine="405"/>
      </w:pPr>
    </w:p>
    <w:p w14:paraId="38C7BDC7" w14:textId="77777777" w:rsidR="00542123" w:rsidRPr="00246246" w:rsidRDefault="00542123" w:rsidP="00542123">
      <w:pPr>
        <w:ind w:firstLine="405"/>
        <w:rPr>
          <w:i/>
        </w:rPr>
      </w:pPr>
      <m:oMathPara>
        <m:oMath>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14:paraId="61C856DB" w14:textId="77777777" w:rsidR="00542123" w:rsidRDefault="00542123" w:rsidP="00542123">
      <w:pPr>
        <w:ind w:firstLine="405"/>
        <w:jc w:val="right"/>
        <w:rPr>
          <w:rFonts w:asciiTheme="minorEastAsia" w:hAnsiTheme="minorEastAsia"/>
        </w:rPr>
      </w:pPr>
      <w:r>
        <w:rPr>
          <w:rFonts w:hint="eastAsia"/>
        </w:rPr>
        <w:t>····</w:t>
      </w:r>
      <w:r w:rsidRPr="005B7431">
        <w:rPr>
          <w:rFonts w:asciiTheme="minorEastAsia" w:hAnsiTheme="minorEastAsia" w:hint="eastAsia"/>
        </w:rPr>
        <w:t>（2-1-6）</w:t>
      </w:r>
    </w:p>
    <w:p w14:paraId="5DB8E80C" w14:textId="77777777" w:rsidR="00542123" w:rsidRDefault="007C68D3" w:rsidP="00542123">
      <w:pPr>
        <w:ind w:firstLine="405"/>
        <w:jc w:val="right"/>
      </w:pPr>
      <w:r>
        <w:rPr>
          <w:rFonts w:asciiTheme="minorEastAsia" w:hAnsiTheme="minorEastAsia"/>
        </w:rPr>
      </w:r>
      <w:r>
        <w:rPr>
          <w:rFonts w:asciiTheme="minorEastAsia" w:hAnsiTheme="minorEastAsia"/>
        </w:rPr>
        <w:pict w14:anchorId="2E560CFB">
          <v:group id="_x0000_s1572" editas="canvas" style="width:384.25pt;height:130.8pt;mso-position-horizontal-relative:char;mso-position-vertical-relative:line" coordorigin="2220,8877" coordsize="7685,2616">
            <o:lock v:ext="edit" aspectratio="t"/>
            <v:shape id="_x0000_s1573" type="#_x0000_t75" style="position:absolute;left:2220;top:8877;width:7685;height:2616" o:preferrelative="f">
              <v:fill o:detectmouseclick="t"/>
              <v:path o:extrusionok="t" o:connecttype="none"/>
              <o:lock v:ext="edit" text="t"/>
            </v:shape>
            <v:shape id="_x0000_s1574" style="position:absolute;left:3390;top:9422;width:3465;height:927" coordsize="3465,927" path="m,927c411,635,823,344,1245,192,1667,40,2165,24,2535,12,2905,,3185,58,3465,117e" filled="f">
              <v:path arrowok="t"/>
            </v:shape>
            <v:oval id="_x0000_s1575" style="position:absolute;left:3450;top:10274;width:375;height:855;rotation:-1873232fd"/>
            <v:shape id="_x0000_s1576" style="position:absolute;left:3855;top:10609;width:2970;height:460" coordsize="2970,460" path="m,460c155,395,543,140,930,70,1317,,1985,15,2325,40v340,25,511,143,645,180e" filled="f">
              <v:path arrowok="t"/>
            </v:shape>
            <v:oval id="_x0000_s1577" style="position:absolute;left:6591;top:9542;width:510;height:1275"/>
            <v:shape id="_x0000_s1578" type="#_x0000_t202" style="position:absolute;left:2430;top:10752;width:1305;height:558" filled="f" stroked="f">
              <v:textbox>
                <w:txbxContent>
                  <w:p w14:paraId="60CC882C" w14:textId="77777777" w:rsidR="0076369D" w:rsidRPr="000B2733" w:rsidRDefault="007C68D3" w:rsidP="00542123">
                    <w:pPr>
                      <w:rPr>
                        <w:i/>
                      </w:rP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m:oMathPara>
                  </w:p>
                </w:txbxContent>
              </v:textbox>
            </v:shape>
            <v:shape id="_x0000_s1579" type="#_x0000_t202" style="position:absolute;left:7005;top:9882;width:1305;height:558" filled="f" stroked="f">
              <v:textbox>
                <w:txbxContent>
                  <w:p w14:paraId="513A14B2" w14:textId="77777777" w:rsidR="0076369D" w:rsidRPr="000B2733" w:rsidRDefault="007C68D3" w:rsidP="00542123">
                    <w:pPr>
                      <w:rPr>
                        <w:i/>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oMath>
                    </m:oMathPara>
                  </w:p>
                </w:txbxContent>
              </v:textbox>
            </v:shape>
            <v:shape id="_x0000_s1580" type="#_x0000_t202" style="position:absolute;left:4837;top:9106;width:724;height:558" filled="f" stroked="f">
              <v:textbox>
                <w:txbxContent>
                  <w:p w14:paraId="6D2D20F5" w14:textId="77777777" w:rsidR="0076369D" w:rsidRPr="000B2733" w:rsidRDefault="007C68D3" w:rsidP="00542123">
                    <w:pPr>
                      <w:rPr>
                        <w:i/>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oMath>
                    </m:oMathPara>
                  </w:p>
                </w:txbxContent>
              </v:textbox>
            </v:shape>
            <w10:wrap type="none"/>
            <w10:anchorlock/>
          </v:group>
        </w:pict>
      </w:r>
    </w:p>
    <w:p w14:paraId="19AB020F" w14:textId="77777777" w:rsidR="00542123" w:rsidRDefault="00542123" w:rsidP="00542123">
      <w:pPr>
        <w:ind w:firstLine="405"/>
      </w:pPr>
      <w:r>
        <w:rPr>
          <w:rFonts w:hint="eastAsia"/>
        </w:rPr>
        <w:t>由</w:t>
      </w:r>
      <w:r w:rsidRPr="00246246">
        <w:rPr>
          <w:rFonts w:asciiTheme="minorEastAsia" w:hAnsiTheme="minorEastAsia" w:hint="eastAsia"/>
        </w:rPr>
        <w:t>（2-1-3）</w:t>
      </w:r>
      <w:r>
        <w:rPr>
          <w:rFonts w:hint="eastAsia"/>
        </w:rPr>
        <w:t>式可清楚看出：定常流时，单位时间内流进</w:t>
      </w:r>
      <w:r>
        <w:rPr>
          <w:rFonts w:hint="eastAsia"/>
        </w:rPr>
        <w:t>V</w:t>
      </w:r>
      <w:r>
        <w:rPr>
          <w:rFonts w:hint="eastAsia"/>
        </w:rPr>
        <w:t>和流出</w:t>
      </w:r>
      <w:r>
        <w:rPr>
          <w:rFonts w:hint="eastAsia"/>
        </w:rPr>
        <w:t>V</w:t>
      </w:r>
      <w:r>
        <w:rPr>
          <w:rFonts w:hint="eastAsia"/>
        </w:rPr>
        <w:t>的质量相等。若取一微元流管（</w:t>
      </w:r>
      <m:oMath>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rPr>
        <w:t>上的</w:t>
      </w:r>
      <m:oMath>
        <m:r>
          <w:rPr>
            <w:rFonts w:ascii="Cambria Math" w:hAnsi="Cambria Math"/>
          </w:rPr>
          <m:t>ρ</m:t>
        </m:r>
        <m:r>
          <m:rPr>
            <m:sty m:val="p"/>
          </m:rPr>
          <w:rPr>
            <w:rFonts w:ascii="Cambria Math" w:hAnsi="Cambria Math"/>
          </w:rPr>
          <m:t>、</m:t>
        </m:r>
        <m:r>
          <w:rPr>
            <w:rFonts w:ascii="Cambria Math" w:hAnsi="Cambria Math"/>
          </w:rPr>
          <m:t>v</m:t>
        </m:r>
      </m:oMath>
      <w:r>
        <w:rPr>
          <w:rFonts w:hint="eastAsia"/>
        </w:rPr>
        <w:t>分布近似均匀，且</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n</m:t>
            </m:r>
          </m:e>
        </m:acc>
      </m:oMath>
      <w:r>
        <w:rPr>
          <w:rFonts w:hint="eastAsia"/>
        </w:rPr>
        <w:t>），则流管壁面</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3</m:t>
            </m:r>
          </m:sub>
        </m:sSub>
      </m:oMath>
      <w:r>
        <w:rPr>
          <w:rFonts w:hint="eastAsia"/>
        </w:rPr>
        <w:t>上的流体通量为零。于是由</w:t>
      </w:r>
      <w:r w:rsidRPr="00246246">
        <w:rPr>
          <w:rFonts w:asciiTheme="minorEastAsia" w:hAnsiTheme="minorEastAsia" w:hint="eastAsia"/>
        </w:rPr>
        <w:t>（2-1-3）</w:t>
      </w:r>
      <w:r>
        <w:rPr>
          <w:rFonts w:hint="eastAsia"/>
        </w:rPr>
        <w:t>式有</w:t>
      </w:r>
      <m:oMath>
        <m:sSub>
          <m:sSubPr>
            <m:ctrlPr>
              <w:rPr>
                <w:rFonts w:ascii="Cambria Math" w:hAnsi="Cambria Math"/>
                <w:i/>
              </w:rPr>
            </m:ctrlPr>
          </m:sSubPr>
          <m:e>
            <m:r>
              <w:rPr>
                <w:rFonts w:ascii="Cambria Math" w:hAnsi="Cambria Math"/>
              </w:rPr>
              <m:t>ρ</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常数</m:t>
        </m:r>
      </m:oMath>
      <w:r>
        <w:rPr>
          <w:rFonts w:hint="eastAsia"/>
        </w:rPr>
        <w:t>（这个“常数”是对同一流管而言），此称为一维定常流的连续性方程。</w:t>
      </w:r>
    </w:p>
    <w:p w14:paraId="507AA9ED" w14:textId="77777777" w:rsidR="00542123" w:rsidRDefault="00542123" w:rsidP="00542123">
      <w:pPr>
        <w:ind w:firstLine="405"/>
      </w:pPr>
      <w:r>
        <w:rPr>
          <w:rFonts w:hint="eastAsia"/>
        </w:rPr>
        <w:t>若对不可压缩流体，则整个流场中</w:t>
      </w:r>
      <m:oMath>
        <m:r>
          <w:rPr>
            <w:rFonts w:ascii="Cambria Math" w:hAnsi="Cambria Math"/>
          </w:rPr>
          <m:t>ρ=const</m:t>
        </m:r>
      </m:oMath>
      <w:r>
        <w:rPr>
          <w:rFonts w:hint="eastAsia"/>
        </w:rPr>
        <w:t>，故有</w:t>
      </w:r>
      <m:oMath>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=const</m:t>
        </m:r>
      </m:oMath>
      <w:r>
        <w:rPr>
          <w:rFonts w:hint="eastAsia"/>
        </w:rPr>
        <w:t>，截面积越小流速越大。</w:t>
      </w:r>
    </w:p>
    <w:p w14:paraId="0CD5D6F2" w14:textId="77777777" w:rsidR="00542123" w:rsidRPr="00363A66" w:rsidRDefault="00542123" w:rsidP="00542123">
      <w:pPr>
        <w:ind w:firstLine="405"/>
      </w:pPr>
    </w:p>
    <w:p w14:paraId="02A3C055" w14:textId="77777777" w:rsidR="00542123" w:rsidRDefault="00542123" w:rsidP="00542123">
      <w:pPr>
        <w:ind w:firstLine="405"/>
      </w:pPr>
      <w:r w:rsidRPr="00EE60A6">
        <w:rPr>
          <w:rFonts w:asciiTheme="minorEastAsia" w:hAnsiTheme="minorEastAsia"/>
        </w:rPr>
        <w:t>ii&gt;</w:t>
      </w:r>
      <w:r>
        <w:rPr>
          <w:rFonts w:asciiTheme="minorEastAsia" w:hAnsiTheme="minorEastAsia"/>
        </w:rPr>
        <w:t xml:space="preserve"> </w:t>
      </w:r>
      <w:r>
        <w:rPr>
          <w:rFonts w:hint="eastAsia"/>
        </w:rPr>
        <w:t>不可压缩流动（即</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r>
        <w:rPr>
          <w:rFonts w:hint="eastAsia"/>
        </w:rPr>
        <w:t>），方程化为：</w:t>
      </w:r>
    </w:p>
    <w:p w14:paraId="5F163C1E" w14:textId="77777777" w:rsidR="00542123" w:rsidRDefault="00542123" w:rsidP="00542123">
      <w:pPr>
        <w:ind w:firstLine="405"/>
      </w:pPr>
    </w:p>
    <w:p w14:paraId="730D306D" w14:textId="77777777" w:rsidR="00542123" w:rsidRPr="00FF66DD" w:rsidRDefault="007C68D3" w:rsidP="00542123">
      <w:pPr>
        <w:ind w:firstLine="405"/>
        <w:rPr>
          <w:i/>
        </w:rPr>
      </w:pPr>
      <m:oMathPara>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=0</m:t>
          </m:r>
          <m:r>
            <w:rPr>
              <w:rFonts w:ascii="Cambria Math" w:hAnsi="Cambria Math" w:hint="eastAsia"/>
            </w:rPr>
            <m:t xml:space="preserve">  </m:t>
          </m:r>
          <m:r>
            <w:rPr>
              <w:rFonts w:ascii="Cambria Math" w:hAnsi="Cambria Math"/>
            </w:rPr>
            <m:t xml:space="preserve">    </m:t>
          </m:r>
          <m:r>
            <w:rPr>
              <w:rFonts w:ascii="Cambria Math" w:hAnsi="Cambria Math" w:hint="eastAsia"/>
            </w:rPr>
            <m:t>or</m:t>
          </m:r>
          <m:r>
            <w:rPr>
              <w:rFonts w:ascii="Cambria Math" w:hAnsi="Cambria Math"/>
            </w:rPr>
            <m:t xml:space="preserve">   </m:t>
          </m:r>
          <m:r>
            <w:rPr>
              <w:rFonts w:ascii="Cambria Math" w:hAnsi="Cambria Math" w:hint="eastAsia"/>
            </w:rPr>
            <m:t xml:space="preserve">  </m:t>
          </m:r>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acc>
            <m:accPr>
              <m:chr m:val="⃑"/>
              <m:ctrlPr>
                <w:rPr>
                  <w:rFonts w:ascii="Cambria Math" w:eastAsia="宋体" w:hAnsi="Cambria Math" w:cs="宋体"/>
                  <w:i/>
                  <w:sz w:val="24"/>
                  <w:szCs w:val="24"/>
                </w:rPr>
              </m:ctrlPr>
            </m:accPr>
            <m:e>
              <m:r>
                <w:rPr>
                  <w:rFonts w:ascii="Cambria Math" w:hAnsi="Cambria Math"/>
                  <w:kern w:val="0"/>
                </w:rPr>
                <m:t>v</m:t>
              </m:r>
            </m:e>
          </m:acc>
          <m:r>
            <w:rPr>
              <w:rFonts w:ascii="Cambria Math" w:hAnsi="Cambria Math"/>
            </w:rPr>
            <m:t>∙∇ρ=0</m:t>
          </m:r>
        </m:oMath>
      </m:oMathPara>
    </w:p>
    <w:p w14:paraId="5C07BB29" w14:textId="77777777" w:rsidR="00542123" w:rsidRDefault="00542123" w:rsidP="00542123">
      <w:pPr>
        <w:ind w:firstLine="405"/>
        <w:jc w:val="right"/>
      </w:pPr>
      <w:r>
        <w:rPr>
          <w:rFonts w:hint="eastAsia"/>
        </w:rPr>
        <w:t>····</w:t>
      </w:r>
      <w:r w:rsidRPr="00FF66DD">
        <w:rPr>
          <w:rFonts w:asciiTheme="minorEastAsia" w:hAnsiTheme="minorEastAsia" w:hint="eastAsia"/>
        </w:rPr>
        <w:t>（2-1-7）</w:t>
      </w:r>
    </w:p>
    <w:p w14:paraId="2FA3ED96" w14:textId="77777777" w:rsidR="00542123" w:rsidRDefault="00542123" w:rsidP="00542123">
      <w:pPr>
        <w:ind w:firstLine="405"/>
      </w:pPr>
      <w:r>
        <w:rPr>
          <w:rFonts w:hint="eastAsia"/>
        </w:rPr>
        <w:t>上式说明：不可压缩流动时，流体微元的密度在随体运动中保持恒定，所以流体微元的体积在随体运动中恒定，这当然就是不可压缩。（但并不是</w:t>
      </w:r>
      <m:oMath>
        <m:r>
          <w:rPr>
            <w:rFonts w:ascii="Cambria Math" w:hAnsi="Cambria Math"/>
            <w:kern w:val="0"/>
          </w:rPr>
          <m:t>ρ</m:t>
        </m:r>
      </m:oMath>
      <w:r>
        <w:rPr>
          <w:rFonts w:hint="eastAsia"/>
          <w:kern w:val="0"/>
        </w:rPr>
        <w:t>处处为常数，流体质点的密度函数在不同点可以不同。只有当流场中密度均匀（</w:t>
      </w:r>
      <m:oMath>
        <m:r>
          <w:rPr>
            <w:rFonts w:ascii="Cambria Math" w:hAnsi="Cambria Math"/>
          </w:rPr>
          <m:t>∇ρ=0</m:t>
        </m:r>
      </m:oMath>
      <w:r>
        <w:rPr>
          <w:rFonts w:hint="eastAsia"/>
          <w:kern w:val="0"/>
        </w:rPr>
        <w:t>）时，才有</w:t>
      </w:r>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r>
          <m:rPr>
            <m:sty m:val="p"/>
          </m:rPr>
          <w:rPr>
            <w:rFonts w:ascii="Cambria Math" w:hAnsi="Cambria Math"/>
          </w:rPr>
          <m:t>0⟹</m:t>
        </m:r>
        <m:r>
          <w:rPr>
            <w:rFonts w:ascii="Cambria Math" w:hAnsi="Cambria Math"/>
          </w:rPr>
          <m:t>ρ=const</m:t>
        </m:r>
      </m:oMath>
      <w:r>
        <w:rPr>
          <w:rFonts w:hint="eastAsia"/>
        </w:rPr>
        <w:t>，在整个流场中</w:t>
      </w:r>
      <m:oMath>
        <m:r>
          <w:rPr>
            <w:rFonts w:ascii="Cambria Math" w:hAnsi="Cambria Math"/>
            <w:kern w:val="0"/>
          </w:rPr>
          <m:t>ρ</m:t>
        </m:r>
      </m:oMath>
      <w:r>
        <w:rPr>
          <w:rFonts w:hint="eastAsia"/>
          <w:kern w:val="0"/>
        </w:rPr>
        <w:t>处处为常数。）</w:t>
      </w:r>
    </w:p>
    <w:p w14:paraId="3EDE573A" w14:textId="77777777" w:rsidR="00542123" w:rsidRDefault="00542123" w:rsidP="00542123">
      <w:pPr>
        <w:ind w:firstLine="405"/>
      </w:pPr>
      <w:r>
        <w:rPr>
          <w:rFonts w:hint="eastAsia"/>
        </w:rPr>
        <w:t>特别：不可压缩流体的速度场是无散（无源）场（由</w:t>
      </w:r>
      <w:r w:rsidRPr="009F3FAA">
        <w:rPr>
          <w:rFonts w:asciiTheme="minorEastAsia" w:hAnsiTheme="minorEastAsia" w:hint="eastAsia"/>
        </w:rPr>
        <w:t>（2-1-5）</w:t>
      </w:r>
      <w:r>
        <w:rPr>
          <w:rFonts w:hint="eastAsia"/>
        </w:rPr>
        <w:t>式可见）。</w:t>
      </w:r>
    </w:p>
    <w:p w14:paraId="72C52DB3" w14:textId="77777777" w:rsidR="00542123" w:rsidRDefault="00542123" w:rsidP="00542123"/>
    <w:p w14:paraId="11771FDF" w14:textId="77777777" w:rsidR="00542123" w:rsidRDefault="00542123" w:rsidP="00070224">
      <w:pPr>
        <w:pStyle w:val="20"/>
      </w:pPr>
      <w:bookmarkStart w:id="37" w:name="_Toc312506419"/>
      <w:r w:rsidRPr="00EB7445">
        <w:rPr>
          <w:rFonts w:asciiTheme="minorEastAsia" w:hAnsiTheme="minorEastAsia" w:hint="eastAsia"/>
        </w:rPr>
        <w:t>§</w:t>
      </w:r>
      <w:r>
        <w:rPr>
          <w:rFonts w:hint="eastAsia"/>
        </w:rPr>
        <w:t>2.2</w:t>
      </w:r>
      <w:r w:rsidR="00B94C21">
        <w:rPr>
          <w:rFonts w:hint="eastAsia"/>
        </w:rPr>
        <w:t xml:space="preserve"> </w:t>
      </w:r>
      <w:r>
        <w:rPr>
          <w:rFonts w:hint="eastAsia"/>
        </w:rPr>
        <w:t>运动方程（动量方程）</w:t>
      </w:r>
      <w:bookmarkEnd w:id="37"/>
    </w:p>
    <w:p w14:paraId="220E5A99" w14:textId="77777777" w:rsidR="00542123" w:rsidRDefault="00542123" w:rsidP="00542123">
      <w:pPr>
        <w:ind w:firstLine="405"/>
      </w:pPr>
      <w:r>
        <w:rPr>
          <w:rFonts w:hint="eastAsia"/>
        </w:rPr>
        <w:t>现根据动量定理来建立</w:t>
      </w:r>
      <w:r w:rsidR="005F71B8">
        <w:rPr>
          <w:rFonts w:hint="eastAsia"/>
        </w:rPr>
        <w:t>一般粘性流体的</w:t>
      </w:r>
      <w:r>
        <w:rPr>
          <w:rFonts w:hint="eastAsia"/>
        </w:rPr>
        <w:t>运动方程。</w:t>
      </w:r>
    </w:p>
    <w:p w14:paraId="1BB655FC" w14:textId="77777777" w:rsidR="00542123" w:rsidRPr="00341C47" w:rsidRDefault="00542123" w:rsidP="00542123">
      <w:pPr>
        <w:ind w:firstLine="405"/>
      </w:pPr>
      <w:r>
        <w:rPr>
          <w:rFonts w:hint="eastAsia"/>
        </w:rPr>
        <w:t>在流场中任取一体积为</w:t>
      </w:r>
      <w:r>
        <w:rPr>
          <w:rFonts w:hint="eastAsia"/>
        </w:rPr>
        <w:t>V</w:t>
      </w:r>
      <w:r>
        <w:rPr>
          <w:rFonts w:hint="eastAsia"/>
        </w:rPr>
        <w:t>的流体元，</w:t>
      </w:r>
      <w:r>
        <w:rPr>
          <w:rFonts w:hint="eastAsia"/>
        </w:rPr>
        <w:t>V</w:t>
      </w:r>
      <w:r>
        <w:rPr>
          <w:rFonts w:hint="eastAsia"/>
        </w:rPr>
        <w:t>的边界面为</w:t>
      </w:r>
      <w:r>
        <w:rPr>
          <w:rFonts w:hint="eastAsia"/>
        </w:rPr>
        <w:t>S</w:t>
      </w:r>
      <w:r>
        <w:rPr>
          <w:rFonts w:hint="eastAsia"/>
        </w:rPr>
        <w:t>。根据动量定理：体积</w:t>
      </w:r>
      <w:r>
        <w:rPr>
          <w:rFonts w:hint="eastAsia"/>
        </w:rPr>
        <w:t>V</w:t>
      </w:r>
      <w:r>
        <w:rPr>
          <w:rFonts w:hint="eastAsia"/>
        </w:rPr>
        <w:t>中流体动量的变化率等于作用在该体积上的质量力和面力之和。以</w:t>
      </w:r>
      <m:oMath>
        <m:acc>
          <m:accPr>
            <m:chr m:val="⃑"/>
            <m:ctrlPr>
              <w:rPr>
                <w:rFonts w:ascii="Cambria Math" w:hAnsi="Cambria Math"/>
                <w:i/>
              </w:rPr>
            </m:ctrlPr>
          </m:accPr>
          <m:e>
            <m:r>
              <w:rPr>
                <w:rFonts w:ascii="Cambria Math" w:hAnsi="Cambria Math"/>
              </w:rPr>
              <m:t>F</m:t>
            </m:r>
          </m:e>
        </m:acc>
      </m:oMath>
      <w:r>
        <w:rPr>
          <w:rFonts w:hint="eastAsia"/>
        </w:rPr>
        <w:t>表示作用在单位质量上的质量力分布函数（在重力场中即为重力）。以</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n</m:t>
            </m:r>
          </m:sub>
        </m:sSub>
      </m:oMath>
      <w:r>
        <w:rPr>
          <w:rFonts w:hint="eastAsia"/>
        </w:rPr>
        <w:t>表示作用在单位面积上的面力分布函数，则作用在</w:t>
      </w:r>
      <w:r>
        <w:rPr>
          <w:rFonts w:hint="eastAsia"/>
        </w:rPr>
        <w:t>V</w:t>
      </w:r>
      <w:r>
        <w:rPr>
          <w:rFonts w:hint="eastAsia"/>
        </w:rPr>
        <w:t>上的总的质量力和面力为：</w:t>
      </w:r>
    </w:p>
    <w:p w14:paraId="3D0D5314" w14:textId="77777777" w:rsidR="00542123" w:rsidRDefault="00542123" w:rsidP="00542123">
      <w:pPr>
        <w:ind w:firstLineChars="200" w:firstLine="420"/>
      </w:pPr>
      <m:oMathPara>
        <m:oMath>
          <m:r>
            <m:rPr>
              <m:sty m:val="p"/>
            </m:rPr>
            <w:rPr>
              <w:rFonts w:ascii="Cambria Math" w:hAnsi="Cambria Math" w:hint="eastAsia"/>
            </w:rPr>
            <m:t>体力：</m:t>
          </m:r>
          <m:nary>
            <m:naryPr>
              <m:chr m:val="∭"/>
              <m:limLoc m:val="undOvr"/>
              <m:ctrlPr>
                <w:rPr>
                  <w:rFonts w:ascii="Cambria Math" w:hAnsi="Cambria Math"/>
                  <w:i/>
                </w:rPr>
              </m:ctrlPr>
            </m:naryPr>
            <m:sub>
              <m:r>
                <w:rPr>
                  <w:rFonts w:ascii="Cambria Math" w:hAnsi="Cambria Math"/>
                </w:rPr>
                <m:t>V</m:t>
              </m:r>
            </m:sub>
            <m:sup/>
            <m:e>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dV</m:t>
              </m:r>
            </m:e>
          </m:nary>
        </m:oMath>
      </m:oMathPara>
    </w:p>
    <w:p w14:paraId="4338F863" w14:textId="77777777" w:rsidR="00542123" w:rsidRPr="00437E0B" w:rsidRDefault="00542123" w:rsidP="00542123">
      <w:pPr>
        <w:ind w:firstLineChars="200" w:firstLine="420"/>
        <w:rPr>
          <w:rFonts w:ascii="Cambria Math" w:hAnsi="Cambria Math" w:hint="eastAsia"/>
          <w:oMath/>
        </w:rPr>
      </w:pPr>
      <m:oMathPara>
        <m:oMath>
          <m:r>
            <m:rPr>
              <m:sty m:val="p"/>
            </m:rPr>
            <w:rPr>
              <w:rFonts w:ascii="Cambria Math" w:hAnsi="Cambria Math" w:hint="eastAsia"/>
            </w:rPr>
            <m:t>面力：</m:t>
          </m:r>
          <m:nary>
            <m:naryPr>
              <m:chr m:val="∯"/>
              <m:limLoc m:val="undOvr"/>
              <m:ctrlPr>
                <w:rPr>
                  <w:rFonts w:ascii="Cambria Math" w:hAnsi="Cambria Math"/>
                </w:rPr>
              </m:ctrlPr>
            </m:naryPr>
            <m:sub>
              <m:r>
                <m:rPr>
                  <m:sty m:val="p"/>
                </m:rPr>
                <w:rPr>
                  <w:rFonts w:ascii="Cambria Math" w:hAnsi="Cambria Math"/>
                </w:rPr>
                <m:t>S</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n</m:t>
                  </m:r>
                </m:sub>
              </m:sSub>
              <m:r>
                <w:rPr>
                  <w:rFonts w:ascii="Cambria Math" w:hAnsi="Cambria Math"/>
                </w:rPr>
                <m:t>dS</m:t>
              </m:r>
            </m:e>
          </m:nary>
        </m:oMath>
      </m:oMathPara>
    </w:p>
    <w:p w14:paraId="7B9DCACC" w14:textId="77777777" w:rsidR="00542123" w:rsidRDefault="00542123" w:rsidP="00542123">
      <w:pPr>
        <w:ind w:firstLineChars="200" w:firstLine="420"/>
        <w:jc w:val="right"/>
      </w:pPr>
      <w:r>
        <w:rPr>
          <w:rFonts w:hint="eastAsia"/>
        </w:rPr>
        <w:t>····（</w:t>
      </w:r>
      <w:r w:rsidRPr="00617DB5">
        <w:rPr>
          <w:rFonts w:asciiTheme="minorEastAsia" w:hAnsiTheme="minorEastAsia" w:hint="eastAsia"/>
        </w:rPr>
        <w:t>2-2-1）</w:t>
      </w:r>
    </w:p>
    <w:p w14:paraId="6F79F655" w14:textId="77777777" w:rsidR="00542123" w:rsidRDefault="00542123" w:rsidP="00542123">
      <w:pPr>
        <w:ind w:firstLineChars="200" w:firstLine="420"/>
      </w:pPr>
      <w:r>
        <w:rPr>
          <w:rFonts w:hint="eastAsia"/>
        </w:rPr>
        <w:t>而体积</w:t>
      </w:r>
      <w:r>
        <w:rPr>
          <w:rFonts w:hint="eastAsia"/>
        </w:rPr>
        <w:t>V</w:t>
      </w:r>
      <w:r>
        <w:rPr>
          <w:rFonts w:hint="eastAsia"/>
        </w:rPr>
        <w:t>内的总动量为</w:t>
      </w:r>
      <m:oMath>
        <m:sSub>
          <m:sSubPr>
            <m:ctrlPr>
              <w:rPr>
                <w:rFonts w:ascii="Cambria Math" w:hAnsi="Cambria Math"/>
                <w:i/>
              </w:rPr>
            </m:ctrlPr>
          </m:sSubPr>
          <m:e>
            <m:r>
              <w:rPr>
                <w:rFonts w:ascii="Cambria Math" w:hAnsi="Cambria Math"/>
              </w:rPr>
              <m:t>∭</m:t>
            </m:r>
          </m:e>
          <m:sub>
            <m:r>
              <w:rPr>
                <w:rFonts w:ascii="Cambria Math" w:hAnsi="Cambria Math"/>
              </w:rPr>
              <m:t>V</m:t>
            </m:r>
          </m:sub>
        </m:sSub>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hAnsi="Cambria Math"/>
          </w:rPr>
          <m:t>dV</m:t>
        </m:r>
      </m:oMath>
      <w:r>
        <w:rPr>
          <w:rFonts w:hint="eastAsia"/>
        </w:rPr>
        <w:t>，所以动量定理表为：</w:t>
      </w:r>
    </w:p>
    <w:p w14:paraId="34EC0F65" w14:textId="77777777" w:rsidR="00542123" w:rsidRPr="00341C47" w:rsidRDefault="00542123" w:rsidP="00542123">
      <w:pPr>
        <w:ind w:firstLineChars="200" w:firstLine="420"/>
      </w:pPr>
    </w:p>
    <w:p w14:paraId="5F175A8D" w14:textId="77777777" w:rsidR="00542123" w:rsidRPr="00E9161C" w:rsidRDefault="007C68D3" w:rsidP="00542123">
      <w:pPr>
        <w:ind w:firstLineChars="200" w:firstLine="420"/>
        <w:rPr>
          <w:i/>
        </w:rPr>
      </w:pPr>
      <m:oMathPara>
        <m:oMath>
          <m:f>
            <m:fPr>
              <m:ctrlPr>
                <w:rPr>
                  <w:rFonts w:ascii="Cambria Math" w:hAnsi="Cambria Math"/>
                  <w:i/>
                </w:rPr>
              </m:ctrlPr>
            </m:fPr>
            <m:num>
              <m:r>
                <w:rPr>
                  <w:rFonts w:ascii="Cambria Math" w:hAnsi="Cambria Math"/>
                </w:rPr>
                <m:t>D</m:t>
              </m:r>
            </m:num>
            <m:den>
              <m:r>
                <w:rPr>
                  <w:rFonts w:ascii="Cambria Math" w:hAnsi="Cambria Math"/>
                </w:rPr>
                <m:t>Dt</m:t>
              </m:r>
            </m:den>
          </m:f>
          <m:nary>
            <m:naryPr>
              <m:chr m:val="∭"/>
              <m:limLoc m:val="undOvr"/>
              <m:ctrlPr>
                <w:rPr>
                  <w:rFonts w:ascii="Cambria Math" w:hAnsi="Cambria Math"/>
                  <w:i/>
                </w:rPr>
              </m:ctrlPr>
            </m:naryPr>
            <m:sub>
              <m:r>
                <w:rPr>
                  <w:rFonts w:ascii="Cambria Math" w:hAnsi="Cambria Math"/>
                </w:rPr>
                <m:t>V</m:t>
              </m:r>
            </m:sub>
            <m:sup/>
            <m:e>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hAnsi="Cambria Math"/>
                </w:rPr>
                <m:t>dV</m:t>
              </m:r>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dV</m:t>
              </m:r>
            </m:e>
          </m:nary>
          <m:r>
            <w:rPr>
              <w:rFonts w:ascii="Cambria Math" w:hAnsi="Cambria Math"/>
            </w:rPr>
            <m:t>+</m:t>
          </m:r>
          <m:nary>
            <m:naryPr>
              <m:chr m:val="∯"/>
              <m:limLoc m:val="undOvr"/>
              <m:ctrlPr>
                <w:rPr>
                  <w:rFonts w:ascii="Cambria Math" w:hAnsi="Cambria Math"/>
                </w:rPr>
              </m:ctrlPr>
            </m:naryPr>
            <m:sub>
              <m:r>
                <m:rPr>
                  <m:sty m:val="p"/>
                </m:rPr>
                <w:rPr>
                  <w:rFonts w:ascii="Cambria Math" w:hAnsi="Cambria Math"/>
                </w:rPr>
                <m:t>S</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n</m:t>
                  </m:r>
                </m:sub>
              </m:sSub>
              <m:r>
                <w:rPr>
                  <w:rFonts w:ascii="Cambria Math" w:hAnsi="Cambria Math"/>
                </w:rPr>
                <m:t>dS</m:t>
              </m:r>
            </m:e>
          </m:nary>
        </m:oMath>
      </m:oMathPara>
    </w:p>
    <w:p w14:paraId="1DF9AA4B" w14:textId="77777777" w:rsidR="00542123" w:rsidRDefault="00542123" w:rsidP="00542123">
      <w:pPr>
        <w:ind w:firstLineChars="200" w:firstLine="420"/>
        <w:jc w:val="right"/>
      </w:pPr>
      <w:r>
        <w:rPr>
          <w:rFonts w:hint="eastAsia"/>
        </w:rPr>
        <w:t>····</w:t>
      </w:r>
      <w:r w:rsidRPr="00E9161C">
        <w:rPr>
          <w:rFonts w:asciiTheme="minorEastAsia" w:hAnsiTheme="minorEastAsia" w:hint="eastAsia"/>
        </w:rPr>
        <w:t>（2-2-2）</w:t>
      </w:r>
    </w:p>
    <w:p w14:paraId="0E06B546" w14:textId="77777777" w:rsidR="00542123" w:rsidRDefault="00542123" w:rsidP="00542123">
      <w:pPr>
        <w:ind w:firstLineChars="200" w:firstLine="420"/>
      </w:pPr>
      <w:r>
        <w:rPr>
          <w:rFonts w:hint="eastAsia"/>
        </w:rPr>
        <w:t>利用任意物理量体积分的随体导数公式</w:t>
      </w:r>
      <w:r w:rsidR="0078668C">
        <w:rPr>
          <w:rFonts w:hint="eastAsia"/>
        </w:rPr>
        <w:t>（</w:t>
      </w:r>
      <w:r w:rsidR="006C3FD3" w:rsidRPr="006C3FD3">
        <w:rPr>
          <w:rFonts w:asciiTheme="minorEastAsia" w:hAnsiTheme="minorEastAsia" w:hint="eastAsia"/>
        </w:rPr>
        <w:t>§</w:t>
      </w:r>
      <w:r w:rsidR="0078668C">
        <w:rPr>
          <w:rFonts w:hint="eastAsia"/>
        </w:rPr>
        <w:t>1.6.7</w:t>
      </w:r>
      <w:r w:rsidR="00BD2188">
        <w:rPr>
          <w:rFonts w:hint="eastAsia"/>
        </w:rPr>
        <w:t xml:space="preserve"> </w:t>
      </w:r>
      <w:r w:rsidR="0078668C">
        <w:rPr>
          <w:rFonts w:hint="eastAsia"/>
        </w:rPr>
        <w:t>）</w:t>
      </w:r>
      <w:r>
        <w:rPr>
          <w:rFonts w:hint="eastAsia"/>
        </w:rPr>
        <w:t>，上式左边化为：</w:t>
      </w:r>
    </w:p>
    <w:p w14:paraId="3264F07C" w14:textId="77777777" w:rsidR="00542123" w:rsidRDefault="00542123" w:rsidP="00542123">
      <w:pPr>
        <w:ind w:firstLineChars="200" w:firstLine="420"/>
      </w:pPr>
    </w:p>
    <w:p w14:paraId="656A8569" w14:textId="77777777" w:rsidR="00542123" w:rsidRPr="00453AD9" w:rsidRDefault="007C68D3" w:rsidP="00542123">
      <w:pPr>
        <w:ind w:firstLineChars="200" w:firstLine="420"/>
        <w:rPr>
          <w:i/>
        </w:rPr>
      </w:pPr>
      <m:oMathPara>
        <m:oMath>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num>
                <m:den>
                  <m:r>
                    <w:rPr>
                      <w:rFonts w:ascii="Cambria Math" w:hAnsi="Cambria Math"/>
                    </w:rPr>
                    <m:t>∂t</m:t>
                  </m:r>
                </m:den>
              </m:f>
              <m:r>
                <w:rPr>
                  <w:rFonts w:ascii="Cambria Math" w:hAnsi="Cambria Math"/>
                </w:rPr>
                <m:t>dV</m:t>
              </m:r>
            </m:e>
          </m:nary>
          <m:r>
            <w:rPr>
              <w:rFonts w:ascii="Cambria Math" w:hAnsi="Cambria Math"/>
            </w:rPr>
            <m:t>+</m:t>
          </m:r>
          <m:nary>
            <m:naryPr>
              <m:chr m:val="∯"/>
              <m:limLoc m:val="undOvr"/>
              <m:ctrlPr>
                <w:rPr>
                  <w:rFonts w:ascii="Cambria Math" w:hAnsi="Cambria Math"/>
                  <w:i/>
                </w:rPr>
              </m:ctrlPr>
            </m:naryPr>
            <m:sub>
              <m:r>
                <w:rPr>
                  <w:rFonts w:ascii="Cambria Math" w:hAnsi="Cambria Math"/>
                </w:rPr>
                <m:t>S</m:t>
              </m:r>
            </m:sub>
            <m:sup/>
            <m:e>
              <m:r>
                <w:rPr>
                  <w:rFonts w:ascii="Cambria Math" w:hAnsi="Cambria Math"/>
                </w:rPr>
                <m:t>ρ</m:t>
              </m:r>
              <m:acc>
                <m:accPr>
                  <m:chr m:val="⃑"/>
                  <m:ctrlPr>
                    <w:rPr>
                      <w:rFonts w:ascii="Cambria Math" w:hAnsi="Cambria Math"/>
                      <w:i/>
                    </w:rPr>
                  </m:ctrlPr>
                </m:accPr>
                <m:e>
                  <m:r>
                    <w:rPr>
                      <w:rFonts w:ascii="Cambria Math" w:hAnsi="Cambria Math"/>
                    </w:rPr>
                    <m:t>v</m:t>
                  </m:r>
                </m:e>
              </m:acc>
              <m:acc>
                <m:accPr>
                  <m:chr m:val="⃑"/>
                  <m:ctrlPr>
                    <w:rPr>
                      <w:rFonts w:ascii="Cambria Math" w:eastAsia="宋体" w:hAnsi="Cambria Math" w:cs="宋体"/>
                      <w:i/>
                      <w:sz w:val="24"/>
                      <w:szCs w:val="24"/>
                    </w:rPr>
                  </m:ctrlPr>
                </m:accPr>
                <m:e>
                  <m:r>
                    <w:rPr>
                      <w:rFonts w:ascii="Cambria Math" w:hAnsi="Cambria Math"/>
                      <w:kern w:val="0"/>
                    </w:rPr>
                    <m:t>v</m:t>
                  </m:r>
                </m:e>
              </m:acc>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dV</m:t>
              </m:r>
            </m:e>
          </m:nary>
          <m:r>
            <w:rPr>
              <w:rFonts w:ascii="Cambria Math" w:hAnsi="Cambria Math"/>
            </w:rPr>
            <m:t>+</m:t>
          </m:r>
          <m:nary>
            <m:naryPr>
              <m:chr m:val="∯"/>
              <m:limLoc m:val="undOvr"/>
              <m:ctrlPr>
                <w:rPr>
                  <w:rFonts w:ascii="Cambria Math" w:hAnsi="Cambria Math"/>
                </w:rPr>
              </m:ctrlPr>
            </m:naryPr>
            <m:sub>
              <m:r>
                <m:rPr>
                  <m:sty m:val="p"/>
                </m:rPr>
                <w:rPr>
                  <w:rFonts w:ascii="Cambria Math" w:hAnsi="Cambria Math"/>
                </w:rPr>
                <m:t>S</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n</m:t>
                  </m:r>
                </m:sub>
              </m:sSub>
              <m:r>
                <w:rPr>
                  <w:rFonts w:ascii="Cambria Math" w:hAnsi="Cambria Math"/>
                </w:rPr>
                <m:t>dS</m:t>
              </m:r>
            </m:e>
          </m:nary>
        </m:oMath>
      </m:oMathPara>
    </w:p>
    <w:p w14:paraId="428CE81C" w14:textId="77777777" w:rsidR="00542123" w:rsidRDefault="00542123" w:rsidP="00542123">
      <w:pPr>
        <w:ind w:firstLineChars="200" w:firstLine="420"/>
        <w:jc w:val="right"/>
      </w:pPr>
      <w:r>
        <w:rPr>
          <w:rFonts w:hint="eastAsia"/>
        </w:rPr>
        <w:t>····</w:t>
      </w:r>
      <w:r w:rsidRPr="00453AD9">
        <w:rPr>
          <w:rFonts w:asciiTheme="minorEastAsia" w:hAnsiTheme="minorEastAsia" w:hint="eastAsia"/>
        </w:rPr>
        <w:t>（2-2-3）</w:t>
      </w:r>
    </w:p>
    <w:p w14:paraId="32B14148" w14:textId="77777777" w:rsidR="00542123" w:rsidRDefault="00542123" w:rsidP="00542123">
      <w:pPr>
        <w:ind w:firstLineChars="200" w:firstLine="420"/>
      </w:pPr>
      <w:r>
        <w:rPr>
          <w:rFonts w:hint="eastAsia"/>
        </w:rPr>
        <w:t>再利用柯西公式和高斯定理，上式进一步化为：</w:t>
      </w:r>
    </w:p>
    <w:p w14:paraId="55222918" w14:textId="77777777" w:rsidR="00542123" w:rsidRPr="000F25A4" w:rsidRDefault="00542123" w:rsidP="00542123">
      <w:pPr>
        <w:ind w:firstLineChars="200" w:firstLine="420"/>
      </w:pPr>
    </w:p>
    <w:p w14:paraId="1A8F5191" w14:textId="77777777" w:rsidR="00542123" w:rsidRPr="000F25A4" w:rsidRDefault="007C68D3" w:rsidP="00542123">
      <w:pPr>
        <w:ind w:firstLineChars="200" w:firstLine="420"/>
        <w:rPr>
          <w:i/>
        </w:rPr>
      </w:pPr>
      <m:oMathPara>
        <m:oMath>
          <m:nary>
            <m:naryPr>
              <m:chr m:val="∭"/>
              <m:limLoc m:val="undOvr"/>
              <m:ctrlPr>
                <w:rPr>
                  <w:rFonts w:ascii="Cambria Math" w:hAnsi="Cambria Math"/>
                  <w:i/>
                </w:rPr>
              </m:ctrlPr>
            </m:naryPr>
            <m:sub>
              <m:r>
                <w:rPr>
                  <w:rFonts w:ascii="Cambria Math" w:hAnsi="Cambria Math"/>
                </w:rPr>
                <m:t>V</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acc>
                        <m:accPr>
                          <m:chr m:val="⃑"/>
                          <m:ctrlPr>
                            <w:rPr>
                              <w:rFonts w:ascii="Cambria Math" w:eastAsia="宋体" w:hAnsi="Cambria Math" w:cs="宋体"/>
                              <w:i/>
                              <w:sz w:val="24"/>
                              <w:szCs w:val="24"/>
                            </w:rPr>
                          </m:ctrlPr>
                        </m:accPr>
                        <m:e>
                          <m:r>
                            <w:rPr>
                              <w:rFonts w:ascii="Cambria Math" w:hAnsi="Cambria Math"/>
                              <w:kern w:val="0"/>
                            </w:rPr>
                            <m:t>v</m:t>
                          </m:r>
                        </m:e>
                      </m:acc>
                    </m:e>
                  </m:d>
                </m:e>
              </m:d>
              <m:r>
                <w:rPr>
                  <w:rFonts w:ascii="Cambria Math" w:hAnsi="Cambria Math"/>
                </w:rPr>
                <m:t>dV</m:t>
              </m:r>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d>
                <m:dPr>
                  <m:begChr m:val="["/>
                  <m:endChr m:val="]"/>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m:t>
                  </m:r>
                  <m:r>
                    <w:rPr>
                      <w:rFonts w:ascii="Cambria Math" w:hAnsi="Cambria Math"/>
                      <w:kern w:val="0"/>
                    </w:rPr>
                    <m:t>∇∙</m:t>
                  </m:r>
                  <m:acc>
                    <m:accPr>
                      <m:chr m:val="⃑"/>
                      <m:ctrlPr>
                        <w:rPr>
                          <w:rFonts w:ascii="Cambria Math" w:hAnsi="Cambria Math"/>
                          <w:i/>
                          <w:kern w:val="0"/>
                        </w:rPr>
                      </m:ctrlPr>
                    </m:accPr>
                    <m:e>
                      <m:acc>
                        <m:accPr>
                          <m:chr m:val="⃑"/>
                          <m:ctrlPr>
                            <w:rPr>
                              <w:rFonts w:ascii="Cambria Math" w:hAnsi="Cambria Math"/>
                              <w:i/>
                            </w:rPr>
                          </m:ctrlPr>
                        </m:accPr>
                        <m:e>
                          <m:r>
                            <w:rPr>
                              <w:rFonts w:ascii="Cambria Math" w:hAnsi="Cambria Math"/>
                            </w:rPr>
                            <m:t>σ</m:t>
                          </m:r>
                        </m:e>
                      </m:acc>
                    </m:e>
                  </m:acc>
                </m:e>
              </m:d>
              <m:r>
                <w:rPr>
                  <w:rFonts w:ascii="Cambria Math" w:hAnsi="Cambria Math"/>
                </w:rPr>
                <m:t>dV</m:t>
              </m:r>
            </m:e>
          </m:nary>
        </m:oMath>
      </m:oMathPara>
    </w:p>
    <w:p w14:paraId="0738E4F9" w14:textId="77777777" w:rsidR="00542123" w:rsidRDefault="00542123" w:rsidP="00542123">
      <w:pPr>
        <w:ind w:firstLineChars="200" w:firstLine="420"/>
        <w:jc w:val="right"/>
      </w:pPr>
      <w:r>
        <w:rPr>
          <w:rFonts w:hint="eastAsia"/>
        </w:rPr>
        <w:t>····（</w:t>
      </w:r>
      <w:r w:rsidRPr="000F25A4">
        <w:rPr>
          <w:rFonts w:asciiTheme="minorEastAsia" w:hAnsiTheme="minorEastAsia" w:hint="eastAsia"/>
        </w:rPr>
        <w:t>2-2-4）</w:t>
      </w:r>
    </w:p>
    <w:p w14:paraId="2CB4C7E6" w14:textId="77777777" w:rsidR="00542123" w:rsidRPr="00341C47" w:rsidRDefault="00542123" w:rsidP="00542123">
      <w:pPr>
        <w:ind w:firstLineChars="200" w:firstLine="420"/>
      </w:pPr>
      <w:r>
        <w:t>W</w:t>
      </w:r>
      <w:r>
        <w:rPr>
          <w:rFonts w:hint="eastAsia"/>
        </w:rPr>
        <w:t>here:</w:t>
      </w:r>
      <m:oMath>
        <m:r>
          <w:rPr>
            <w:rFonts w:ascii="Cambria Math" w:hAnsi="Cambria Math"/>
            <w:kern w:val="0"/>
          </w:rPr>
          <m:t xml:space="preserve"> </m:t>
        </m:r>
        <m:acc>
          <m:accPr>
            <m:chr m:val="⃑"/>
            <m:ctrlPr>
              <w:rPr>
                <w:rFonts w:ascii="Cambria Math" w:hAnsi="Cambria Math"/>
                <w:i/>
                <w:kern w:val="0"/>
              </w:rPr>
            </m:ctrlPr>
          </m:accPr>
          <m:e>
            <m:acc>
              <m:accPr>
                <m:chr m:val="⃑"/>
                <m:ctrlPr>
                  <w:rPr>
                    <w:rFonts w:ascii="Cambria Math" w:hAnsi="Cambria Math"/>
                    <w:i/>
                  </w:rPr>
                </m:ctrlPr>
              </m:accPr>
              <m:e>
                <m:r>
                  <w:rPr>
                    <w:rFonts w:ascii="Cambria Math" w:hAnsi="Cambria Math"/>
                  </w:rPr>
                  <m:t>σ</m:t>
                </m:r>
              </m:e>
            </m:acc>
          </m:e>
        </m:acc>
      </m:oMath>
      <w:r>
        <w:rPr>
          <w:rFonts w:hint="eastAsia"/>
          <w:kern w:val="0"/>
        </w:rPr>
        <w:t>为流体应力张量</w:t>
      </w:r>
      <w:r>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n</m:t>
            </m:r>
          </m:sub>
        </m:sSub>
        <m:r>
          <w:rPr>
            <w:rFonts w:ascii="Cambria Math" w:hAnsi="Cambria Math"/>
          </w:rPr>
          <m:t>=</m:t>
        </m:r>
        <m:acc>
          <m:accPr>
            <m:chr m:val="⃑"/>
            <m:ctrlPr>
              <w:rPr>
                <w:rFonts w:ascii="Cambria Math" w:eastAsia="宋体" w:hAnsi="Cambria Math" w:cs="宋体"/>
                <w:i/>
                <w:sz w:val="24"/>
                <w:szCs w:val="24"/>
              </w:rPr>
            </m:ctrlPr>
          </m:accPr>
          <m:e>
            <m:r>
              <w:rPr>
                <w:rFonts w:ascii="Cambria Math" w:hAnsi="Cambria Math"/>
                <w:kern w:val="0"/>
              </w:rPr>
              <m:t>n</m:t>
            </m:r>
          </m:e>
        </m:acc>
        <m:r>
          <w:rPr>
            <w:rFonts w:ascii="Cambria Math" w:eastAsia="宋体" w:hAnsi="Cambria Math" w:cs="宋体"/>
            <w:sz w:val="24"/>
            <w:szCs w:val="24"/>
          </w:rPr>
          <m:t>∙</m:t>
        </m:r>
        <m:acc>
          <m:accPr>
            <m:chr m:val="⃑"/>
            <m:ctrlPr>
              <w:rPr>
                <w:rFonts w:ascii="Cambria Math" w:hAnsi="Cambria Math"/>
                <w:i/>
                <w:kern w:val="0"/>
              </w:rPr>
            </m:ctrlPr>
          </m:accPr>
          <m:e>
            <m:acc>
              <m:accPr>
                <m:chr m:val="⃑"/>
                <m:ctrlPr>
                  <w:rPr>
                    <w:rFonts w:ascii="Cambria Math" w:hAnsi="Cambria Math"/>
                    <w:i/>
                  </w:rPr>
                </m:ctrlPr>
              </m:accPr>
              <m:e>
                <m:r>
                  <w:rPr>
                    <w:rFonts w:ascii="Cambria Math" w:hAnsi="Cambria Math"/>
                  </w:rPr>
                  <m:t>σ</m:t>
                </m:r>
              </m:e>
            </m:acc>
          </m:e>
        </m:acc>
      </m:oMath>
      <w:r>
        <w:rPr>
          <w:rFonts w:hint="eastAsia"/>
          <w:kern w:val="0"/>
        </w:rPr>
        <w:t>，柯西公式）</w:t>
      </w:r>
    </w:p>
    <w:p w14:paraId="2E65992C" w14:textId="77777777" w:rsidR="00542123" w:rsidRDefault="00542123" w:rsidP="00542123">
      <w:pPr>
        <w:ind w:firstLineChars="200" w:firstLine="420"/>
      </w:pPr>
      <w:r>
        <w:rPr>
          <w:rFonts w:hint="eastAsia"/>
        </w:rPr>
        <w:t>注意到：</w:t>
      </w:r>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num>
          <m:den>
            <m:r>
              <w:rPr>
                <w:rFonts w:ascii="Cambria Math" w:hAnsi="Cambria Math"/>
              </w:rPr>
              <m:t>∂t</m:t>
            </m:r>
          </m:den>
        </m:f>
        <m:r>
          <w:rPr>
            <w:rFonts w:ascii="Cambria Math" w:hAnsi="Cambria Math"/>
          </w:rPr>
          <m:t>=ρ</m:t>
        </m:r>
        <m:f>
          <m:fPr>
            <m:ctrlPr>
              <w:rPr>
                <w:rFonts w:ascii="Cambria Math" w:eastAsia="宋体" w:hAnsi="Cambria Math" w:cs="宋体"/>
                <w:i/>
                <w:sz w:val="24"/>
                <w:szCs w:val="24"/>
              </w:rPr>
            </m:ctrlPr>
          </m:fPr>
          <m:num>
            <m:r>
              <w:rPr>
                <w:rFonts w:ascii="Cambria Math" w:hAnsi="Cambria Math"/>
                <w:kern w:val="0"/>
              </w:rPr>
              <m:t>∂</m:t>
            </m:r>
            <m:acc>
              <m:accPr>
                <m:chr m:val="⃑"/>
                <m:ctrlPr>
                  <w:rPr>
                    <w:rFonts w:ascii="Cambria Math" w:eastAsia="宋体" w:hAnsi="Cambria Math" w:cs="宋体"/>
                    <w:i/>
                    <w:sz w:val="24"/>
                    <w:szCs w:val="24"/>
                  </w:rPr>
                </m:ctrlPr>
              </m:accPr>
              <m:e>
                <m:r>
                  <w:rPr>
                    <w:rFonts w:ascii="Cambria Math" w:hAnsi="Cambria Math"/>
                    <w:kern w:val="0"/>
                  </w:rPr>
                  <m:t>v</m:t>
                </m:r>
              </m:e>
            </m:acc>
          </m:num>
          <m:den>
            <m:r>
              <w:rPr>
                <w:rFonts w:ascii="Cambria Math" w:hAnsi="Cambria Math"/>
                <w:kern w:val="0"/>
              </w:rPr>
              <m:t>∂t</m:t>
            </m:r>
          </m:den>
        </m:f>
        <m:r>
          <w:rPr>
            <w:rFonts w:ascii="Cambria Math" w:hAnsi="Cambria Math"/>
            <w:sz w:val="24"/>
            <w:szCs w:val="24"/>
          </w:rPr>
          <m:t>+</m:t>
        </m:r>
        <m:acc>
          <m:accPr>
            <m:chr m:val="⃑"/>
            <m:ctrlPr>
              <w:rPr>
                <w:rFonts w:ascii="Cambria Math" w:eastAsia="宋体" w:hAnsi="Cambria Math" w:cs="宋体"/>
                <w:i/>
                <w:sz w:val="24"/>
                <w:szCs w:val="24"/>
              </w:rPr>
            </m:ctrlPr>
          </m:accPr>
          <m:e>
            <m:r>
              <w:rPr>
                <w:rFonts w:ascii="Cambria Math" w:hAnsi="Cambria Math"/>
                <w:kern w:val="0"/>
              </w:rPr>
              <m:t>v</m:t>
            </m:r>
          </m:e>
        </m:acc>
        <m:f>
          <m:fPr>
            <m:ctrlPr>
              <w:rPr>
                <w:rFonts w:ascii="Cambria Math" w:hAnsi="Cambria Math"/>
                <w:i/>
              </w:rPr>
            </m:ctrlPr>
          </m:fPr>
          <m:num>
            <m:r>
              <w:rPr>
                <w:rFonts w:ascii="Cambria Math" w:hAnsi="Cambria Math"/>
              </w:rPr>
              <m:t>∂ρ</m:t>
            </m:r>
          </m:num>
          <m:den>
            <m:r>
              <w:rPr>
                <w:rFonts w:ascii="Cambria Math" w:hAnsi="Cambria Math"/>
              </w:rPr>
              <m:t>∂t</m:t>
            </m:r>
          </m:den>
        </m:f>
      </m:oMath>
    </w:p>
    <w:p w14:paraId="0AB205EE" w14:textId="77777777" w:rsidR="00542123" w:rsidRDefault="00542123" w:rsidP="00542123">
      <w:pPr>
        <w:ind w:firstLineChars="200" w:firstLine="420"/>
        <w:rPr>
          <w:sz w:val="24"/>
          <w:szCs w:val="24"/>
        </w:rPr>
      </w:pPr>
      <w:r>
        <w:rPr>
          <w:rFonts w:hint="eastAsia"/>
        </w:rPr>
        <w:t xml:space="preserve">        </w:t>
      </w:r>
      <m:oMath>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acc>
              <m:accPr>
                <m:chr m:val="⃑"/>
                <m:ctrlPr>
                  <w:rPr>
                    <w:rFonts w:ascii="Cambria Math" w:eastAsia="宋体" w:hAnsi="Cambria Math" w:cs="宋体"/>
                    <w:i/>
                    <w:sz w:val="24"/>
                    <w:szCs w:val="24"/>
                  </w:rPr>
                </m:ctrlPr>
              </m:accPr>
              <m:e>
                <m:r>
                  <w:rPr>
                    <w:rFonts w:ascii="Cambria Math" w:hAnsi="Cambria Math"/>
                    <w:kern w:val="0"/>
                  </w:rPr>
                  <m:t>v</m:t>
                </m:r>
              </m:e>
            </m:acc>
          </m:e>
        </m:d>
        <m:r>
          <w:rPr>
            <w:rFonts w:ascii="Cambria Math" w:hAnsi="Cambria Math"/>
          </w:rPr>
          <m:t>=</m:t>
        </m:r>
        <m:acc>
          <m:accPr>
            <m:chr m:val="⃑"/>
            <m:ctrlPr>
              <w:rPr>
                <w:rFonts w:ascii="Cambria Math" w:eastAsia="宋体" w:hAnsi="Cambria Math" w:cs="宋体"/>
                <w:i/>
                <w:sz w:val="24"/>
                <w:szCs w:val="24"/>
              </w:rPr>
            </m:ctrlPr>
          </m:accPr>
          <m:e>
            <m:r>
              <w:rPr>
                <w:rFonts w:ascii="Cambria Math" w:hAnsi="Cambria Math"/>
                <w:kern w:val="0"/>
              </w:rPr>
              <m:t>v</m:t>
            </m:r>
          </m:e>
        </m:acc>
        <m:d>
          <m:dPr>
            <m:ctrlPr>
              <w:rPr>
                <w:rFonts w:ascii="Cambria Math" w:eastAsia="宋体" w:hAnsi="Cambria Math" w:cs="宋体"/>
                <w:i/>
                <w:sz w:val="24"/>
                <w:szCs w:val="24"/>
              </w:rPr>
            </m:ctrlPr>
          </m:dPr>
          <m:e>
            <m:r>
              <w:rPr>
                <w:rFonts w:ascii="Cambria Math" w:hAnsi="Cambria Math"/>
                <w:kern w:val="0"/>
              </w:rPr>
              <m:t>∇∙</m:t>
            </m:r>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hAnsi="Cambria Math"/>
                <w:kern w:val="0"/>
              </w:rPr>
              <m:t>ρ</m:t>
            </m:r>
            <m:acc>
              <m:accPr>
                <m:chr m:val="⃑"/>
                <m:ctrlPr>
                  <w:rPr>
                    <w:rFonts w:ascii="Cambria Math" w:eastAsia="宋体" w:hAnsi="Cambria Math" w:cs="宋体"/>
                    <w:i/>
                    <w:sz w:val="24"/>
                    <w:szCs w:val="24"/>
                  </w:rPr>
                </m:ctrlPr>
              </m:accPr>
              <m:e>
                <m:r>
                  <w:rPr>
                    <w:rFonts w:ascii="Cambria Math" w:hAnsi="Cambria Math"/>
                    <w:kern w:val="0"/>
                  </w:rPr>
                  <m:t>v</m:t>
                </m:r>
              </m:e>
            </m:acc>
            <m:r>
              <w:rPr>
                <w:rFonts w:ascii="Cambria Math" w:eastAsia="宋体" w:hAnsi="Cambria Math" w:cs="宋体"/>
                <w:sz w:val="24"/>
                <w:szCs w:val="24"/>
              </w:rPr>
              <m:t>∙∇</m:t>
            </m:r>
          </m:e>
        </m:d>
        <m:acc>
          <m:accPr>
            <m:chr m:val="⃑"/>
            <m:ctrlPr>
              <w:rPr>
                <w:rFonts w:ascii="Cambria Math" w:eastAsia="宋体" w:hAnsi="Cambria Math" w:cs="宋体"/>
                <w:i/>
                <w:sz w:val="24"/>
                <w:szCs w:val="24"/>
              </w:rPr>
            </m:ctrlPr>
          </m:accPr>
          <m:e>
            <m:r>
              <w:rPr>
                <w:rFonts w:ascii="Cambria Math" w:hAnsi="Cambria Math"/>
                <w:kern w:val="0"/>
              </w:rPr>
              <m:t>v</m:t>
            </m:r>
          </m:e>
        </m:acc>
      </m:oMath>
    </w:p>
    <w:p w14:paraId="6A9A1FE0" w14:textId="77777777" w:rsidR="00374947" w:rsidRDefault="005E5170" w:rsidP="00374947">
      <w:pPr>
        <w:ind w:firstLineChars="200" w:firstLine="420"/>
      </w:pPr>
      <w:r w:rsidRPr="005E5170">
        <w:rPr>
          <w:rFonts w:hint="eastAsia"/>
        </w:rPr>
        <w:t>则</w:t>
      </w:r>
      <w:r w:rsidR="00585318">
        <w:rPr>
          <w:rFonts w:hint="eastAsia"/>
        </w:rPr>
        <w:t>：</w:t>
      </w:r>
    </w:p>
    <w:p w14:paraId="35C5B8DB" w14:textId="77777777" w:rsidR="005E5170" w:rsidRPr="00374947" w:rsidRDefault="007C68D3" w:rsidP="00374947">
      <w:pPr>
        <w:ind w:firstLineChars="200" w:firstLine="420"/>
        <w:rPr>
          <w:sz w:val="24"/>
          <w:szCs w:val="24"/>
        </w:rPr>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acc>
                <m:accPr>
                  <m:chr m:val="⃑"/>
                  <m:ctrlPr>
                    <w:rPr>
                      <w:rFonts w:ascii="Cambria Math" w:eastAsia="宋体" w:hAnsi="Cambria Math" w:cs="宋体"/>
                      <w:i/>
                      <w:sz w:val="24"/>
                      <w:szCs w:val="24"/>
                    </w:rPr>
                  </m:ctrlPr>
                </m:accPr>
                <m:e>
                  <m:r>
                    <w:rPr>
                      <w:rFonts w:ascii="Cambria Math" w:hAnsi="Cambria Math"/>
                      <w:kern w:val="0"/>
                    </w:rPr>
                    <m:t>v</m:t>
                  </m:r>
                </m:e>
              </m:acc>
            </m:e>
          </m:d>
          <m:r>
            <w:rPr>
              <w:rFonts w:ascii="Cambria Math" w:hAnsi="Cambria Math"/>
            </w:rPr>
            <m:t>=</m:t>
          </m:r>
          <m:d>
            <m:dPr>
              <m:begChr m:val="["/>
              <m:endChr m:val="]"/>
              <m:ctrlPr>
                <w:rPr>
                  <w:rFonts w:ascii="Cambria Math" w:hAnsi="Cambria Math"/>
                  <w:i/>
                </w:rPr>
              </m:ctrlPr>
            </m:dPr>
            <m:e>
              <m:r>
                <w:rPr>
                  <w:rFonts w:ascii="Cambria Math" w:hAnsi="Cambria Math"/>
                </w:rPr>
                <m:t>ρ</m:t>
              </m:r>
              <m:f>
                <m:fPr>
                  <m:ctrlPr>
                    <w:rPr>
                      <w:rFonts w:ascii="Cambria Math" w:eastAsia="宋体" w:hAnsi="Cambria Math" w:cs="宋体"/>
                      <w:i/>
                      <w:sz w:val="24"/>
                      <w:szCs w:val="24"/>
                    </w:rPr>
                  </m:ctrlPr>
                </m:fPr>
                <m:num>
                  <m:r>
                    <w:rPr>
                      <w:rFonts w:ascii="Cambria Math" w:hAnsi="Cambria Math"/>
                      <w:kern w:val="0"/>
                    </w:rPr>
                    <m:t>∂</m:t>
                  </m:r>
                  <m:acc>
                    <m:accPr>
                      <m:chr m:val="⃑"/>
                      <m:ctrlPr>
                        <w:rPr>
                          <w:rFonts w:ascii="Cambria Math" w:eastAsia="宋体" w:hAnsi="Cambria Math" w:cs="宋体"/>
                          <w:i/>
                          <w:sz w:val="24"/>
                          <w:szCs w:val="24"/>
                        </w:rPr>
                      </m:ctrlPr>
                    </m:accPr>
                    <m:e>
                      <m:r>
                        <w:rPr>
                          <w:rFonts w:ascii="Cambria Math" w:hAnsi="Cambria Math"/>
                          <w:kern w:val="0"/>
                        </w:rPr>
                        <m:t>v</m:t>
                      </m:r>
                    </m:e>
                  </m:acc>
                </m:num>
                <m:den>
                  <m:r>
                    <w:rPr>
                      <w:rFonts w:ascii="Cambria Math" w:hAnsi="Cambria Math"/>
                      <w:kern w:val="0"/>
                    </w:rPr>
                    <m:t>∂t</m:t>
                  </m:r>
                </m:den>
              </m:f>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hAnsi="Cambria Math"/>
                      <w:kern w:val="0"/>
                    </w:rPr>
                    <m:t>ρ</m:t>
                  </m:r>
                  <m:acc>
                    <m:accPr>
                      <m:chr m:val="⃑"/>
                      <m:ctrlPr>
                        <w:rPr>
                          <w:rFonts w:ascii="Cambria Math" w:eastAsia="宋体" w:hAnsi="Cambria Math" w:cs="宋体"/>
                          <w:i/>
                          <w:sz w:val="24"/>
                          <w:szCs w:val="24"/>
                        </w:rPr>
                      </m:ctrlPr>
                    </m:accPr>
                    <m:e>
                      <m:r>
                        <w:rPr>
                          <w:rFonts w:ascii="Cambria Math" w:hAnsi="Cambria Math"/>
                          <w:kern w:val="0"/>
                        </w:rPr>
                        <m:t>v</m:t>
                      </m:r>
                    </m:e>
                  </m:acc>
                  <m:r>
                    <w:rPr>
                      <w:rFonts w:ascii="Cambria Math" w:eastAsia="宋体" w:hAnsi="Cambria Math" w:cs="宋体"/>
                      <w:sz w:val="24"/>
                      <w:szCs w:val="24"/>
                    </w:rPr>
                    <m:t>∙∇</m:t>
                  </m:r>
                </m:e>
              </m:d>
              <m:acc>
                <m:accPr>
                  <m:chr m:val="⃑"/>
                  <m:ctrlPr>
                    <w:rPr>
                      <w:rFonts w:ascii="Cambria Math" w:eastAsia="宋体" w:hAnsi="Cambria Math" w:cs="宋体"/>
                      <w:i/>
                      <w:sz w:val="24"/>
                      <w:szCs w:val="24"/>
                    </w:rPr>
                  </m:ctrlPr>
                </m:accPr>
                <m:e>
                  <m:r>
                    <w:rPr>
                      <w:rFonts w:ascii="Cambria Math" w:hAnsi="Cambria Math"/>
                      <w:kern w:val="0"/>
                    </w:rPr>
                    <m:t>v</m:t>
                  </m:r>
                </m:e>
              </m:acc>
            </m:e>
          </m:d>
          <m:r>
            <w:rPr>
              <w:rFonts w:ascii="Cambria Math" w:hAnsi="Cambria Math"/>
            </w:rPr>
            <m:t>+</m:t>
          </m:r>
          <m:d>
            <m:dPr>
              <m:begChr m:val="["/>
              <m:endChr m:val="]"/>
              <m:ctrlPr>
                <w:rPr>
                  <w:rFonts w:ascii="Cambria Math" w:eastAsia="宋体" w:hAnsi="Cambria Math" w:cs="宋体"/>
                  <w:i/>
                  <w:sz w:val="24"/>
                  <w:szCs w:val="24"/>
                </w:rPr>
              </m:ctrlPr>
            </m:dPr>
            <m:e>
              <m:acc>
                <m:accPr>
                  <m:chr m:val="⃑"/>
                  <m:ctrlPr>
                    <w:rPr>
                      <w:rFonts w:ascii="Cambria Math" w:eastAsia="宋体" w:hAnsi="Cambria Math" w:cs="宋体"/>
                      <w:i/>
                      <w:sz w:val="24"/>
                      <w:szCs w:val="24"/>
                    </w:rPr>
                  </m:ctrlPr>
                </m:accPr>
                <m:e>
                  <m:r>
                    <w:rPr>
                      <w:rFonts w:ascii="Cambria Math" w:hAnsi="Cambria Math"/>
                      <w:kern w:val="0"/>
                    </w:rPr>
                    <m:t>v</m:t>
                  </m:r>
                </m:e>
              </m:acc>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acc>
                <m:accPr>
                  <m:chr m:val="⃑"/>
                  <m:ctrlPr>
                    <w:rPr>
                      <w:rFonts w:ascii="Cambria Math" w:eastAsia="宋体" w:hAnsi="Cambria Math" w:cs="宋体"/>
                      <w:i/>
                      <w:sz w:val="24"/>
                      <w:szCs w:val="24"/>
                    </w:rPr>
                  </m:ctrlPr>
                </m:accPr>
                <m:e>
                  <m:r>
                    <w:rPr>
                      <w:rFonts w:ascii="Cambria Math" w:hAnsi="Cambria Math"/>
                      <w:kern w:val="0"/>
                    </w:rPr>
                    <m:t>v</m:t>
                  </m:r>
                </m:e>
              </m:acc>
              <m:d>
                <m:dPr>
                  <m:ctrlPr>
                    <w:rPr>
                      <w:rFonts w:ascii="Cambria Math" w:eastAsia="宋体" w:hAnsi="Cambria Math" w:cs="宋体"/>
                      <w:i/>
                      <w:sz w:val="24"/>
                      <w:szCs w:val="24"/>
                    </w:rPr>
                  </m:ctrlPr>
                </m:dPr>
                <m:e>
                  <m:r>
                    <w:rPr>
                      <w:rFonts w:ascii="Cambria Math" w:hAnsi="Cambria Math"/>
                      <w:kern w:val="0"/>
                    </w:rPr>
                    <m:t>∇∙</m:t>
                  </m:r>
                  <m:r>
                    <w:rPr>
                      <w:rFonts w:ascii="Cambria Math" w:hAnsi="Cambria Math"/>
                    </w:rPr>
                    <m:t>ρ</m:t>
                  </m:r>
                  <m:acc>
                    <m:accPr>
                      <m:chr m:val="⃑"/>
                      <m:ctrlPr>
                        <w:rPr>
                          <w:rFonts w:ascii="Cambria Math" w:hAnsi="Cambria Math"/>
                          <w:i/>
                        </w:rPr>
                      </m:ctrlPr>
                    </m:accPr>
                    <m:e>
                      <m:r>
                        <w:rPr>
                          <w:rFonts w:ascii="Cambria Math" w:hAnsi="Cambria Math"/>
                        </w:rPr>
                        <m:t>v</m:t>
                      </m:r>
                    </m:e>
                  </m:acc>
                </m:e>
              </m:d>
            </m:e>
          </m:d>
          <m:r>
            <w:rPr>
              <w:rFonts w:ascii="Cambria Math" w:eastAsia="宋体" w:hAnsi="Cambria Math" w:cs="宋体"/>
              <w:sz w:val="24"/>
              <w:szCs w:val="24"/>
            </w:rPr>
            <m:t>=</m:t>
          </m:r>
          <m:r>
            <w:rPr>
              <w:rFonts w:ascii="Cambria Math" w:hAnsi="Cambria Math"/>
            </w:rPr>
            <m:t>ρ</m:t>
          </m:r>
          <m:d>
            <m:dPr>
              <m:begChr m:val="["/>
              <m:endChr m:val="]"/>
              <m:ctrlPr>
                <w:rPr>
                  <w:rFonts w:ascii="Cambria Math" w:hAnsi="Cambria Math"/>
                  <w:i/>
                </w:rPr>
              </m:ctrlPr>
            </m:dPr>
            <m:e>
              <m:f>
                <m:fPr>
                  <m:ctrlPr>
                    <w:rPr>
                      <w:rFonts w:ascii="Cambria Math" w:eastAsia="宋体" w:hAnsi="Cambria Math" w:cs="宋体"/>
                      <w:i/>
                      <w:sz w:val="24"/>
                      <w:szCs w:val="24"/>
                    </w:rPr>
                  </m:ctrlPr>
                </m:fPr>
                <m:num>
                  <m:r>
                    <w:rPr>
                      <w:rFonts w:ascii="Cambria Math" w:hAnsi="Cambria Math"/>
                      <w:kern w:val="0"/>
                    </w:rPr>
                    <m:t>∂</m:t>
                  </m:r>
                  <m:acc>
                    <m:accPr>
                      <m:chr m:val="⃑"/>
                      <m:ctrlPr>
                        <w:rPr>
                          <w:rFonts w:ascii="Cambria Math" w:eastAsia="宋体" w:hAnsi="Cambria Math" w:cs="宋体"/>
                          <w:i/>
                          <w:sz w:val="24"/>
                          <w:szCs w:val="24"/>
                        </w:rPr>
                      </m:ctrlPr>
                    </m:accPr>
                    <m:e>
                      <m:r>
                        <w:rPr>
                          <w:rFonts w:ascii="Cambria Math" w:hAnsi="Cambria Math"/>
                          <w:kern w:val="0"/>
                        </w:rPr>
                        <m:t>v</m:t>
                      </m:r>
                    </m:e>
                  </m:acc>
                </m:num>
                <m:den>
                  <m:r>
                    <w:rPr>
                      <w:rFonts w:ascii="Cambria Math" w:hAnsi="Cambria Math"/>
                      <w:kern w:val="0"/>
                    </w:rPr>
                    <m:t>∂t</m:t>
                  </m:r>
                </m:den>
              </m:f>
              <m:r>
                <w:rPr>
                  <w:rFonts w:ascii="Cambria Math" w:eastAsia="宋体" w:hAnsi="Cambria Math" w:cs="宋体"/>
                  <w:sz w:val="24"/>
                  <w:szCs w:val="24"/>
                </w:rPr>
                <m:t>+</m:t>
              </m:r>
              <m:d>
                <m:dPr>
                  <m:ctrlPr>
                    <w:rPr>
                      <w:rFonts w:ascii="Cambria Math" w:eastAsia="宋体" w:hAnsi="Cambria Math" w:cs="宋体"/>
                      <w:i/>
                      <w:sz w:val="24"/>
                      <w:szCs w:val="24"/>
                    </w:rPr>
                  </m:ctrlPr>
                </m:dPr>
                <m:e>
                  <m:acc>
                    <m:accPr>
                      <m:chr m:val="⃑"/>
                      <m:ctrlPr>
                        <w:rPr>
                          <w:rFonts w:ascii="Cambria Math" w:eastAsia="宋体" w:hAnsi="Cambria Math" w:cs="宋体"/>
                          <w:i/>
                          <w:sz w:val="24"/>
                          <w:szCs w:val="24"/>
                        </w:rPr>
                      </m:ctrlPr>
                    </m:accPr>
                    <m:e>
                      <m:r>
                        <w:rPr>
                          <w:rFonts w:ascii="Cambria Math" w:hAnsi="Cambria Math"/>
                          <w:kern w:val="0"/>
                        </w:rPr>
                        <m:t>v</m:t>
                      </m:r>
                    </m:e>
                  </m:acc>
                  <m:r>
                    <w:rPr>
                      <w:rFonts w:ascii="Cambria Math" w:eastAsia="宋体" w:hAnsi="Cambria Math" w:cs="宋体"/>
                      <w:sz w:val="24"/>
                      <w:szCs w:val="24"/>
                    </w:rPr>
                    <m:t>∙∇</m:t>
                  </m:r>
                </m:e>
              </m:d>
              <m:acc>
                <m:accPr>
                  <m:chr m:val="⃑"/>
                  <m:ctrlPr>
                    <w:rPr>
                      <w:rFonts w:ascii="Cambria Math" w:eastAsia="宋体" w:hAnsi="Cambria Math" w:cs="宋体"/>
                      <w:i/>
                      <w:sz w:val="24"/>
                      <w:szCs w:val="24"/>
                    </w:rPr>
                  </m:ctrlPr>
                </m:accPr>
                <m:e>
                  <m:r>
                    <w:rPr>
                      <w:rFonts w:ascii="Cambria Math" w:hAnsi="Cambria Math"/>
                      <w:kern w:val="0"/>
                    </w:rPr>
                    <m:t>v</m:t>
                  </m:r>
                </m:e>
              </m:acc>
            </m:e>
          </m:d>
          <m:r>
            <w:rPr>
              <w:rFonts w:ascii="Cambria Math" w:hAnsi="Cambria Math"/>
            </w:rPr>
            <m:t>+</m:t>
          </m:r>
          <m:acc>
            <m:accPr>
              <m:chr m:val="⃑"/>
              <m:ctrlPr>
                <w:rPr>
                  <w:rFonts w:ascii="Cambria Math" w:eastAsia="宋体" w:hAnsi="Cambria Math" w:cs="宋体"/>
                  <w:i/>
                  <w:sz w:val="24"/>
                  <w:szCs w:val="24"/>
                </w:rPr>
              </m:ctrlPr>
            </m:accPr>
            <m:e>
              <m:r>
                <w:rPr>
                  <w:rFonts w:ascii="Cambria Math" w:hAnsi="Cambria Math"/>
                  <w:kern w:val="0"/>
                </w:rPr>
                <m:t>v</m:t>
              </m:r>
            </m:e>
          </m:acc>
          <m:d>
            <m:dPr>
              <m:begChr m:val="["/>
              <m:endChr m:val="]"/>
              <m:ctrlPr>
                <w:rPr>
                  <w:rFonts w:ascii="Cambria Math" w:eastAsia="宋体" w:hAnsi="Cambria Math" w:cs="宋体"/>
                  <w:i/>
                  <w:sz w:val="24"/>
                  <w:szCs w:val="24"/>
                </w:rPr>
              </m:ctrlPr>
            </m:dPr>
            <m:e>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d>
                <m:dPr>
                  <m:ctrlPr>
                    <w:rPr>
                      <w:rFonts w:ascii="Cambria Math" w:eastAsia="宋体" w:hAnsi="Cambria Math" w:cs="宋体"/>
                      <w:i/>
                      <w:sz w:val="24"/>
                      <w:szCs w:val="24"/>
                    </w:rPr>
                  </m:ctrlPr>
                </m:dPr>
                <m:e>
                  <m:r>
                    <w:rPr>
                      <w:rFonts w:ascii="Cambria Math" w:hAnsi="Cambria Math"/>
                      <w:kern w:val="0"/>
                    </w:rPr>
                    <m:t>∇∙</m:t>
                  </m:r>
                  <m:r>
                    <w:rPr>
                      <w:rFonts w:ascii="Cambria Math" w:hAnsi="Cambria Math"/>
                    </w:rPr>
                    <m:t>ρ</m:t>
                  </m:r>
                  <m:acc>
                    <m:accPr>
                      <m:chr m:val="⃑"/>
                      <m:ctrlPr>
                        <w:rPr>
                          <w:rFonts w:ascii="Cambria Math" w:hAnsi="Cambria Math"/>
                          <w:i/>
                        </w:rPr>
                      </m:ctrlPr>
                    </m:accPr>
                    <m:e>
                      <m:r>
                        <w:rPr>
                          <w:rFonts w:ascii="Cambria Math" w:hAnsi="Cambria Math"/>
                        </w:rPr>
                        <m:t>v</m:t>
                      </m:r>
                    </m:e>
                  </m:acc>
                </m:e>
              </m:d>
            </m:e>
          </m:d>
        </m:oMath>
      </m:oMathPara>
    </w:p>
    <w:p w14:paraId="7D517349" w14:textId="77777777" w:rsidR="004A7635" w:rsidRPr="004A7635" w:rsidRDefault="004A7635" w:rsidP="004A7635">
      <w:pPr>
        <w:ind w:firstLineChars="200" w:firstLine="420"/>
      </w:pPr>
      <w:r>
        <w:rPr>
          <w:rFonts w:hint="eastAsia"/>
        </w:rPr>
        <w:lastRenderedPageBreak/>
        <w:t>根据随体导数公式：</w:t>
      </w:r>
      <m:oMath>
        <m:f>
          <m:fPr>
            <m:ctrlPr>
              <w:rPr>
                <w:rFonts w:ascii="Cambria Math" w:eastAsia="宋体" w:hAnsi="Cambria Math" w:cs="宋体"/>
                <w:i/>
                <w:sz w:val="24"/>
                <w:szCs w:val="24"/>
              </w:rPr>
            </m:ctrlPr>
          </m:fPr>
          <m:num>
            <m:r>
              <w:rPr>
                <w:rFonts w:ascii="Cambria Math" w:hAnsi="Cambria Math"/>
                <w:kern w:val="0"/>
              </w:rPr>
              <m:t>D</m:t>
            </m:r>
            <m:acc>
              <m:accPr>
                <m:chr m:val="⃑"/>
                <m:ctrlPr>
                  <w:rPr>
                    <w:rFonts w:ascii="Cambria Math" w:eastAsia="宋体" w:hAnsi="Cambria Math" w:cs="宋体"/>
                    <w:i/>
                    <w:sz w:val="24"/>
                    <w:szCs w:val="24"/>
                  </w:rPr>
                </m:ctrlPr>
              </m:accPr>
              <m:e>
                <m:r>
                  <w:rPr>
                    <w:rFonts w:ascii="Cambria Math" w:hAnsi="Cambria Math"/>
                    <w:kern w:val="0"/>
                  </w:rPr>
                  <m:t>v</m:t>
                </m:r>
              </m:e>
            </m:acc>
          </m:num>
          <m:den>
            <m:r>
              <w:rPr>
                <w:rFonts w:ascii="Cambria Math" w:hAnsi="Cambria Math"/>
                <w:kern w:val="0"/>
              </w:rPr>
              <m:t>Dt</m:t>
            </m:r>
          </m:den>
        </m:f>
        <m:r>
          <w:rPr>
            <w:rFonts w:ascii="Cambria Math" w:eastAsia="宋体" w:hAnsi="Cambria Math" w:cs="宋体"/>
            <w:sz w:val="24"/>
            <w:szCs w:val="24"/>
          </w:rPr>
          <m:t>=</m:t>
        </m:r>
        <m:f>
          <m:fPr>
            <m:ctrlPr>
              <w:rPr>
                <w:rFonts w:ascii="Cambria Math" w:eastAsia="宋体" w:hAnsi="Cambria Math" w:cs="宋体"/>
                <w:i/>
                <w:sz w:val="24"/>
                <w:szCs w:val="24"/>
              </w:rPr>
            </m:ctrlPr>
          </m:fPr>
          <m:num>
            <m:r>
              <w:rPr>
                <w:rFonts w:ascii="Cambria Math" w:hAnsi="Cambria Math"/>
                <w:kern w:val="0"/>
              </w:rPr>
              <m:t>∂</m:t>
            </m:r>
            <m:acc>
              <m:accPr>
                <m:chr m:val="⃑"/>
                <m:ctrlPr>
                  <w:rPr>
                    <w:rFonts w:ascii="Cambria Math" w:eastAsia="宋体" w:hAnsi="Cambria Math" w:cs="宋体"/>
                    <w:i/>
                    <w:sz w:val="24"/>
                    <w:szCs w:val="24"/>
                  </w:rPr>
                </m:ctrlPr>
              </m:accPr>
              <m:e>
                <m:r>
                  <w:rPr>
                    <w:rFonts w:ascii="Cambria Math" w:hAnsi="Cambria Math"/>
                    <w:kern w:val="0"/>
                  </w:rPr>
                  <m:t>v</m:t>
                </m:r>
              </m:e>
            </m:acc>
          </m:num>
          <m:den>
            <m:r>
              <w:rPr>
                <w:rFonts w:ascii="Cambria Math" w:hAnsi="Cambria Math"/>
                <w:kern w:val="0"/>
              </w:rPr>
              <m:t>∂t</m:t>
            </m:r>
          </m:den>
        </m:f>
        <m:r>
          <w:rPr>
            <w:rFonts w:ascii="Cambria Math" w:eastAsia="宋体" w:hAnsi="Cambria Math" w:cs="宋体"/>
            <w:sz w:val="24"/>
            <w:szCs w:val="24"/>
          </w:rPr>
          <m:t>+</m:t>
        </m:r>
        <m:d>
          <m:dPr>
            <m:ctrlPr>
              <w:rPr>
                <w:rFonts w:ascii="Cambria Math" w:eastAsia="宋体" w:hAnsi="Cambria Math" w:cs="宋体"/>
                <w:i/>
                <w:sz w:val="24"/>
                <w:szCs w:val="24"/>
              </w:rPr>
            </m:ctrlPr>
          </m:dPr>
          <m:e>
            <m:acc>
              <m:accPr>
                <m:chr m:val="⃑"/>
                <m:ctrlPr>
                  <w:rPr>
                    <w:rFonts w:ascii="Cambria Math" w:eastAsia="宋体" w:hAnsi="Cambria Math" w:cs="宋体"/>
                    <w:i/>
                    <w:sz w:val="24"/>
                    <w:szCs w:val="24"/>
                  </w:rPr>
                </m:ctrlPr>
              </m:accPr>
              <m:e>
                <m:r>
                  <w:rPr>
                    <w:rFonts w:ascii="Cambria Math" w:hAnsi="Cambria Math"/>
                    <w:kern w:val="0"/>
                  </w:rPr>
                  <m:t>v</m:t>
                </m:r>
              </m:e>
            </m:acc>
            <m:r>
              <w:rPr>
                <w:rFonts w:ascii="Cambria Math" w:eastAsia="宋体" w:hAnsi="Cambria Math" w:cs="宋体"/>
                <w:sz w:val="24"/>
                <w:szCs w:val="24"/>
              </w:rPr>
              <m:t>∙∇</m:t>
            </m:r>
          </m:e>
        </m:d>
        <m:acc>
          <m:accPr>
            <m:chr m:val="⃑"/>
            <m:ctrlPr>
              <w:rPr>
                <w:rFonts w:ascii="Cambria Math" w:eastAsia="宋体" w:hAnsi="Cambria Math" w:cs="宋体"/>
                <w:i/>
                <w:sz w:val="24"/>
                <w:szCs w:val="24"/>
              </w:rPr>
            </m:ctrlPr>
          </m:accPr>
          <m:e>
            <m:r>
              <w:rPr>
                <w:rFonts w:ascii="Cambria Math" w:hAnsi="Cambria Math"/>
                <w:kern w:val="0"/>
              </w:rPr>
              <m:t>v</m:t>
            </m:r>
          </m:e>
        </m:acc>
      </m:oMath>
      <w:r>
        <w:rPr>
          <w:rFonts w:hint="eastAsia"/>
          <w:sz w:val="24"/>
          <w:szCs w:val="24"/>
        </w:rPr>
        <w:t>，</w:t>
      </w:r>
      <w:r w:rsidRPr="004A7635">
        <w:rPr>
          <w:rFonts w:hint="eastAsia"/>
        </w:rPr>
        <w:t>以及</w:t>
      </w:r>
      <w:r>
        <w:rPr>
          <w:rFonts w:hint="eastAsia"/>
        </w:rPr>
        <w:t>连续性方程：</w:t>
      </w:r>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m:t>
        </m:r>
        <m:r>
          <m:rPr>
            <m:sty m:val="p"/>
          </m:rPr>
          <w:rPr>
            <w:rFonts w:ascii="Cambria Math" w:hAnsi="Cambria Math"/>
          </w:rPr>
          <m:t>0</m:t>
        </m:r>
      </m:oMath>
    </w:p>
    <w:p w14:paraId="38C0AD88" w14:textId="77777777" w:rsidR="007F59F4" w:rsidRDefault="00760773" w:rsidP="00542123">
      <w:pPr>
        <w:ind w:firstLineChars="200" w:firstLine="420"/>
      </w:pPr>
      <w:r>
        <w:rPr>
          <w:rFonts w:hint="eastAsia"/>
        </w:rPr>
        <w:t>有</w:t>
      </w:r>
      <w:r w:rsidR="00542123">
        <w:rPr>
          <w:rFonts w:hint="eastAsia"/>
        </w:rPr>
        <w:t>：</w:t>
      </w:r>
    </w:p>
    <w:p w14:paraId="52CE178B" w14:textId="77777777" w:rsidR="00542123" w:rsidRDefault="007C68D3" w:rsidP="00542123">
      <w:pPr>
        <w:ind w:firstLineChars="200" w:firstLine="420"/>
        <w:rPr>
          <w:sz w:val="24"/>
          <w:szCs w:val="24"/>
        </w:rPr>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acc>
                <m:accPr>
                  <m:chr m:val="⃑"/>
                  <m:ctrlPr>
                    <w:rPr>
                      <w:rFonts w:ascii="Cambria Math" w:eastAsia="宋体" w:hAnsi="Cambria Math" w:cs="宋体"/>
                      <w:i/>
                      <w:sz w:val="24"/>
                      <w:szCs w:val="24"/>
                    </w:rPr>
                  </m:ctrlPr>
                </m:accPr>
                <m:e>
                  <m:r>
                    <w:rPr>
                      <w:rFonts w:ascii="Cambria Math" w:hAnsi="Cambria Math"/>
                      <w:kern w:val="0"/>
                    </w:rPr>
                    <m:t>v</m:t>
                  </m:r>
                </m:e>
              </m:acc>
            </m:e>
          </m:d>
          <m:r>
            <w:rPr>
              <w:rFonts w:ascii="Cambria Math" w:hAnsi="Cambria Math"/>
            </w:rPr>
            <m:t>=ρ</m:t>
          </m:r>
          <m:f>
            <m:fPr>
              <m:ctrlPr>
                <w:rPr>
                  <w:rFonts w:ascii="Cambria Math" w:eastAsia="宋体" w:hAnsi="Cambria Math" w:cs="宋体"/>
                  <w:i/>
                  <w:sz w:val="24"/>
                  <w:szCs w:val="24"/>
                </w:rPr>
              </m:ctrlPr>
            </m:fPr>
            <m:num>
              <m:r>
                <w:rPr>
                  <w:rFonts w:ascii="Cambria Math" w:hAnsi="Cambria Math"/>
                  <w:kern w:val="0"/>
                </w:rPr>
                <m:t>D</m:t>
              </m:r>
              <m:acc>
                <m:accPr>
                  <m:chr m:val="⃑"/>
                  <m:ctrlPr>
                    <w:rPr>
                      <w:rFonts w:ascii="Cambria Math" w:eastAsia="宋体" w:hAnsi="Cambria Math" w:cs="宋体"/>
                      <w:i/>
                      <w:sz w:val="24"/>
                      <w:szCs w:val="24"/>
                    </w:rPr>
                  </m:ctrlPr>
                </m:accPr>
                <m:e>
                  <m:r>
                    <w:rPr>
                      <w:rFonts w:ascii="Cambria Math" w:hAnsi="Cambria Math"/>
                      <w:kern w:val="0"/>
                    </w:rPr>
                    <m:t>v</m:t>
                  </m:r>
                </m:e>
              </m:acc>
            </m:num>
            <m:den>
              <m:r>
                <w:rPr>
                  <w:rFonts w:ascii="Cambria Math" w:hAnsi="Cambria Math"/>
                  <w:kern w:val="0"/>
                </w:rPr>
                <m:t>Dt</m:t>
              </m:r>
            </m:den>
          </m:f>
        </m:oMath>
      </m:oMathPara>
    </w:p>
    <w:p w14:paraId="476A00DE" w14:textId="77777777" w:rsidR="00374947" w:rsidRDefault="00374947" w:rsidP="00374947">
      <w:pPr>
        <w:ind w:firstLineChars="200" w:firstLine="480"/>
        <w:rPr>
          <w:sz w:val="24"/>
          <w:szCs w:val="24"/>
        </w:rPr>
      </w:pPr>
    </w:p>
    <w:p w14:paraId="48B02887" w14:textId="77777777" w:rsidR="00542123" w:rsidRDefault="00542123" w:rsidP="00542123">
      <w:pPr>
        <w:ind w:firstLineChars="200" w:firstLine="420"/>
      </w:pPr>
      <w:r w:rsidRPr="00960B5B">
        <w:rPr>
          <w:rFonts w:hint="eastAsia"/>
        </w:rPr>
        <w:t>最后：动量方程（</w:t>
      </w:r>
      <w:r w:rsidRPr="00960B5B">
        <w:rPr>
          <w:rFonts w:asciiTheme="minorEastAsia" w:hAnsiTheme="minorEastAsia" w:hint="eastAsia"/>
        </w:rPr>
        <w:t>2</w:t>
      </w:r>
      <w:r w:rsidRPr="00960B5B">
        <w:rPr>
          <w:rFonts w:asciiTheme="minorEastAsia" w:hAnsiTheme="minorEastAsia"/>
        </w:rPr>
        <w:t>-</w:t>
      </w:r>
      <w:r w:rsidRPr="00960B5B">
        <w:rPr>
          <w:rFonts w:asciiTheme="minorEastAsia" w:hAnsiTheme="minorEastAsia" w:hint="eastAsia"/>
        </w:rPr>
        <w:t>2</w:t>
      </w:r>
      <w:r w:rsidRPr="00960B5B">
        <w:rPr>
          <w:rFonts w:asciiTheme="minorEastAsia" w:hAnsiTheme="minorEastAsia"/>
        </w:rPr>
        <w:t>-</w:t>
      </w:r>
      <w:r w:rsidRPr="00960B5B">
        <w:rPr>
          <w:rFonts w:asciiTheme="minorEastAsia" w:hAnsiTheme="minorEastAsia" w:hint="eastAsia"/>
        </w:rPr>
        <w:t>4）</w:t>
      </w:r>
      <w:r w:rsidRPr="00960B5B">
        <w:rPr>
          <w:rFonts w:hint="eastAsia"/>
        </w:rPr>
        <w:t>化为</w:t>
      </w:r>
    </w:p>
    <w:p w14:paraId="290FA1C1" w14:textId="77777777" w:rsidR="00542123" w:rsidRPr="00960B5B" w:rsidRDefault="00542123" w:rsidP="00542123">
      <w:pPr>
        <w:ind w:firstLineChars="200" w:firstLine="420"/>
      </w:pPr>
    </w:p>
    <w:p w14:paraId="57BD335E" w14:textId="77777777" w:rsidR="00542123" w:rsidRPr="00733C63" w:rsidRDefault="007C68D3" w:rsidP="00542123">
      <w:pPr>
        <w:ind w:firstLineChars="200" w:firstLine="420"/>
        <w:rPr>
          <w:i/>
        </w:rPr>
      </w:pPr>
      <m:oMathPara>
        <m:oMath>
          <m:nary>
            <m:naryPr>
              <m:chr m:val="∭"/>
              <m:limLoc m:val="undOvr"/>
              <m:ctrlPr>
                <w:rPr>
                  <w:rFonts w:ascii="Cambria Math" w:hAnsi="Cambria Math"/>
                  <w:i/>
                </w:rPr>
              </m:ctrlPr>
            </m:naryPr>
            <m:sub>
              <m:r>
                <w:rPr>
                  <w:rFonts w:ascii="Cambria Math" w:hAnsi="Cambria Math"/>
                </w:rPr>
                <m:t>V</m:t>
              </m:r>
            </m:sub>
            <m:sup/>
            <m:e>
              <m:r>
                <w:rPr>
                  <w:rFonts w:ascii="Cambria Math" w:hAnsi="Cambria Math"/>
                </w:rPr>
                <m:t>ρ</m:t>
              </m:r>
              <m:f>
                <m:fPr>
                  <m:ctrlPr>
                    <w:rPr>
                      <w:rFonts w:ascii="Cambria Math" w:eastAsia="宋体" w:hAnsi="Cambria Math" w:cs="宋体"/>
                      <w:i/>
                      <w:sz w:val="24"/>
                      <w:szCs w:val="24"/>
                    </w:rPr>
                  </m:ctrlPr>
                </m:fPr>
                <m:num>
                  <m:r>
                    <w:rPr>
                      <w:rFonts w:ascii="Cambria Math" w:hAnsi="Cambria Math"/>
                      <w:kern w:val="0"/>
                    </w:rPr>
                    <m:t>D</m:t>
                  </m:r>
                  <m:acc>
                    <m:accPr>
                      <m:chr m:val="⃑"/>
                      <m:ctrlPr>
                        <w:rPr>
                          <w:rFonts w:ascii="Cambria Math" w:eastAsia="宋体" w:hAnsi="Cambria Math" w:cs="宋体"/>
                          <w:i/>
                          <w:sz w:val="24"/>
                          <w:szCs w:val="24"/>
                        </w:rPr>
                      </m:ctrlPr>
                    </m:accPr>
                    <m:e>
                      <m:r>
                        <w:rPr>
                          <w:rFonts w:ascii="Cambria Math" w:hAnsi="Cambria Math"/>
                          <w:kern w:val="0"/>
                        </w:rPr>
                        <m:t>v</m:t>
                      </m:r>
                    </m:e>
                  </m:acc>
                </m:num>
                <m:den>
                  <m:r>
                    <w:rPr>
                      <w:rFonts w:ascii="Cambria Math" w:hAnsi="Cambria Math"/>
                      <w:kern w:val="0"/>
                    </w:rPr>
                    <m:t>Dt</m:t>
                  </m:r>
                </m:den>
              </m:f>
            </m:e>
          </m:nary>
          <m:r>
            <w:rPr>
              <w:rFonts w:ascii="Cambria Math" w:hAnsi="Cambria Math"/>
            </w:rPr>
            <m:t>dV</m:t>
          </m:r>
          <m:r>
            <w:rPr>
              <w:rFonts w:ascii="Cambria Math" w:hAnsi="Cambria Math"/>
              <w:sz w:val="24"/>
              <w:szCs w:val="24"/>
            </w:rPr>
            <m:t>=</m:t>
          </m:r>
          <m:nary>
            <m:naryPr>
              <m:chr m:val="∭"/>
              <m:limLoc m:val="undOvr"/>
              <m:ctrlPr>
                <w:rPr>
                  <w:rFonts w:ascii="Cambria Math" w:hAnsi="Cambria Math"/>
                  <w:i/>
                </w:rPr>
              </m:ctrlPr>
            </m:naryPr>
            <m:sub>
              <m:r>
                <w:rPr>
                  <w:rFonts w:ascii="Cambria Math" w:hAnsi="Cambria Math"/>
                </w:rPr>
                <m:t>V</m:t>
              </m:r>
            </m:sub>
            <m:sup/>
            <m:e>
              <m:d>
                <m:dPr>
                  <m:begChr m:val="["/>
                  <m:endChr m:val="]"/>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m:t>
                  </m:r>
                  <m:r>
                    <w:rPr>
                      <w:rFonts w:ascii="Cambria Math" w:hAnsi="Cambria Math"/>
                      <w:kern w:val="0"/>
                    </w:rPr>
                    <m:t>∇∙</m:t>
                  </m:r>
                  <m:acc>
                    <m:accPr>
                      <m:chr m:val="⃑"/>
                      <m:ctrlPr>
                        <w:rPr>
                          <w:rFonts w:ascii="Cambria Math" w:hAnsi="Cambria Math"/>
                          <w:i/>
                          <w:kern w:val="0"/>
                        </w:rPr>
                      </m:ctrlPr>
                    </m:accPr>
                    <m:e>
                      <m:acc>
                        <m:accPr>
                          <m:chr m:val="⃑"/>
                          <m:ctrlPr>
                            <w:rPr>
                              <w:rFonts w:ascii="Cambria Math" w:hAnsi="Cambria Math"/>
                              <w:i/>
                            </w:rPr>
                          </m:ctrlPr>
                        </m:accPr>
                        <m:e>
                          <m:r>
                            <w:rPr>
                              <w:rFonts w:ascii="Cambria Math" w:hAnsi="Cambria Math"/>
                            </w:rPr>
                            <m:t>σ</m:t>
                          </m:r>
                        </m:e>
                      </m:acc>
                    </m:e>
                  </m:acc>
                </m:e>
              </m:d>
              <m:r>
                <w:rPr>
                  <w:rFonts w:ascii="Cambria Math" w:hAnsi="Cambria Math"/>
                </w:rPr>
                <m:t>dV</m:t>
              </m:r>
            </m:e>
          </m:nary>
        </m:oMath>
      </m:oMathPara>
    </w:p>
    <w:p w14:paraId="10687737" w14:textId="77777777" w:rsidR="00542123" w:rsidRDefault="00542123" w:rsidP="00542123">
      <w:pPr>
        <w:ind w:firstLineChars="200" w:firstLine="420"/>
        <w:jc w:val="right"/>
      </w:pPr>
      <w:r>
        <w:rPr>
          <w:rFonts w:hint="eastAsia"/>
        </w:rPr>
        <w:t>····</w:t>
      </w:r>
      <w:r w:rsidRPr="00733C63">
        <w:rPr>
          <w:rFonts w:asciiTheme="minorEastAsia" w:hAnsiTheme="minorEastAsia" w:hint="eastAsia"/>
        </w:rPr>
        <w:t>（2</w:t>
      </w:r>
      <w:r w:rsidRPr="00733C63">
        <w:rPr>
          <w:rFonts w:asciiTheme="minorEastAsia" w:hAnsiTheme="minorEastAsia"/>
        </w:rPr>
        <w:t>-</w:t>
      </w:r>
      <w:r w:rsidRPr="00733C63">
        <w:rPr>
          <w:rFonts w:asciiTheme="minorEastAsia" w:hAnsiTheme="minorEastAsia" w:hint="eastAsia"/>
        </w:rPr>
        <w:t>2</w:t>
      </w:r>
      <w:r w:rsidRPr="00733C63">
        <w:rPr>
          <w:rFonts w:asciiTheme="minorEastAsia" w:hAnsiTheme="minorEastAsia"/>
        </w:rPr>
        <w:t>-</w:t>
      </w:r>
      <w:r w:rsidRPr="00733C63">
        <w:rPr>
          <w:rFonts w:asciiTheme="minorEastAsia" w:hAnsiTheme="minorEastAsia" w:hint="eastAsia"/>
        </w:rPr>
        <w:t>5）</w:t>
      </w:r>
    </w:p>
    <w:p w14:paraId="12B23932" w14:textId="77777777" w:rsidR="00542123" w:rsidRDefault="00542123" w:rsidP="00542123">
      <w:pPr>
        <w:ind w:firstLineChars="200" w:firstLine="420"/>
      </w:pPr>
      <w:r>
        <w:rPr>
          <w:rFonts w:hint="eastAsia"/>
        </w:rPr>
        <w:t>这就是积分形式的动量方程。由</w:t>
      </w:r>
      <w:r>
        <w:rPr>
          <w:rFonts w:hint="eastAsia"/>
        </w:rPr>
        <w:t>V</w:t>
      </w:r>
      <w:r>
        <w:rPr>
          <w:rFonts w:hint="eastAsia"/>
        </w:rPr>
        <w:t>的任意性得：</w:t>
      </w:r>
    </w:p>
    <w:p w14:paraId="5A490030" w14:textId="77777777" w:rsidR="00542123" w:rsidRPr="005D2906" w:rsidRDefault="00542123" w:rsidP="00542123">
      <w:pPr>
        <w:ind w:firstLineChars="200" w:firstLine="420"/>
      </w:pPr>
    </w:p>
    <w:p w14:paraId="3D992726" w14:textId="77777777" w:rsidR="00542123" w:rsidRPr="00BD636B" w:rsidRDefault="00542123" w:rsidP="00542123">
      <w:pPr>
        <w:ind w:firstLineChars="200" w:firstLine="420"/>
        <w:rPr>
          <w:i/>
          <w:kern w:val="0"/>
        </w:rPr>
      </w:pPr>
      <m:oMathPara>
        <m:oMath>
          <m:r>
            <w:rPr>
              <w:rFonts w:ascii="Cambria Math" w:hAnsi="Cambria Math"/>
              <w:kern w:val="0"/>
            </w:rPr>
            <m:t>ρ</m:t>
          </m:r>
          <m:f>
            <m:fPr>
              <m:ctrlPr>
                <w:rPr>
                  <w:rFonts w:ascii="Cambria Math" w:eastAsia="宋体" w:hAnsi="Cambria Math" w:cs="宋体"/>
                  <w:i/>
                  <w:sz w:val="24"/>
                  <w:szCs w:val="24"/>
                </w:rPr>
              </m:ctrlPr>
            </m:fPr>
            <m:num>
              <m:r>
                <w:rPr>
                  <w:rFonts w:ascii="Cambria Math" w:hAnsi="Cambria Math"/>
                  <w:kern w:val="0"/>
                </w:rPr>
                <m:t>D</m:t>
              </m:r>
              <m:acc>
                <m:accPr>
                  <m:chr m:val="⃑"/>
                  <m:ctrlPr>
                    <w:rPr>
                      <w:rFonts w:ascii="Cambria Math" w:eastAsia="宋体" w:hAnsi="Cambria Math" w:cs="宋体"/>
                      <w:i/>
                      <w:sz w:val="24"/>
                      <w:szCs w:val="24"/>
                    </w:rPr>
                  </m:ctrlPr>
                </m:accPr>
                <m:e>
                  <m:r>
                    <w:rPr>
                      <w:rFonts w:ascii="Cambria Math" w:hAnsi="Cambria Math"/>
                      <w:kern w:val="0"/>
                    </w:rPr>
                    <m:t>v</m:t>
                  </m:r>
                </m:e>
              </m:acc>
            </m:num>
            <m:den>
              <m:r>
                <w:rPr>
                  <w:rFonts w:ascii="Cambria Math" w:hAnsi="Cambria Math"/>
                  <w:kern w:val="0"/>
                </w:rPr>
                <m:t>Dt</m:t>
              </m:r>
            </m:den>
          </m:f>
          <m:r>
            <w:rPr>
              <w:rFonts w:ascii="Cambria Math" w:eastAsia="宋体" w:hAnsi="Cambria Math" w:cs="宋体"/>
              <w:sz w:val="24"/>
              <w:szCs w:val="24"/>
            </w:rPr>
            <m:t>=</m:t>
          </m:r>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m:t>
          </m:r>
          <m:r>
            <w:rPr>
              <w:rFonts w:ascii="Cambria Math" w:hAnsi="Cambria Math"/>
              <w:kern w:val="0"/>
            </w:rPr>
            <m:t>∇∙</m:t>
          </m:r>
          <m:acc>
            <m:accPr>
              <m:chr m:val="⃑"/>
              <m:ctrlPr>
                <w:rPr>
                  <w:rFonts w:ascii="Cambria Math" w:hAnsi="Cambria Math"/>
                  <w:i/>
                  <w:kern w:val="0"/>
                </w:rPr>
              </m:ctrlPr>
            </m:accPr>
            <m:e>
              <m:acc>
                <m:accPr>
                  <m:chr m:val="⃑"/>
                  <m:ctrlPr>
                    <w:rPr>
                      <w:rFonts w:ascii="Cambria Math" w:hAnsi="Cambria Math"/>
                      <w:i/>
                    </w:rPr>
                  </m:ctrlPr>
                </m:accPr>
                <m:e>
                  <m:r>
                    <w:rPr>
                      <w:rFonts w:ascii="Cambria Math" w:hAnsi="Cambria Math"/>
                    </w:rPr>
                    <m:t>σ</m:t>
                  </m:r>
                </m:e>
              </m:acc>
            </m:e>
          </m:acc>
          <m:r>
            <w:rPr>
              <w:rFonts w:ascii="Cambria Math" w:hAnsi="Cambria Math" w:hint="eastAsia"/>
              <w:kern w:val="0"/>
            </w:rPr>
            <m:t xml:space="preserve">  </m:t>
          </m:r>
          <m:r>
            <w:rPr>
              <w:rFonts w:ascii="Cambria Math" w:hAnsi="Cambria Math"/>
              <w:kern w:val="0"/>
            </w:rPr>
            <m:t xml:space="preserve">    </m:t>
          </m:r>
          <m:r>
            <w:rPr>
              <w:rFonts w:ascii="Cambria Math" w:hAnsi="Cambria Math" w:hint="eastAsia"/>
              <w:kern w:val="0"/>
            </w:rPr>
            <m:t>or</m:t>
          </m:r>
          <m:r>
            <w:rPr>
              <w:rFonts w:ascii="Cambria Math" w:hAnsi="Cambria Math"/>
              <w:kern w:val="0"/>
            </w:rPr>
            <m:t xml:space="preserve">   </m:t>
          </m:r>
          <m:r>
            <w:rPr>
              <w:rFonts w:ascii="Cambria Math" w:hAnsi="Cambria Math" w:hint="eastAsia"/>
              <w:kern w:val="0"/>
            </w:rPr>
            <m:t xml:space="preserve">  </m:t>
          </m:r>
          <m:f>
            <m:fPr>
              <m:ctrlPr>
                <w:rPr>
                  <w:rFonts w:ascii="Cambria Math" w:eastAsia="宋体" w:hAnsi="Cambria Math" w:cs="宋体"/>
                  <w:i/>
                  <w:sz w:val="24"/>
                  <w:szCs w:val="24"/>
                </w:rPr>
              </m:ctrlPr>
            </m:fPr>
            <m:num>
              <m:r>
                <w:rPr>
                  <w:rFonts w:ascii="Cambria Math" w:hAnsi="Cambria Math"/>
                  <w:kern w:val="0"/>
                </w:rPr>
                <m:t>∂</m:t>
              </m:r>
              <m:acc>
                <m:accPr>
                  <m:chr m:val="⃑"/>
                  <m:ctrlPr>
                    <w:rPr>
                      <w:rFonts w:ascii="Cambria Math" w:eastAsia="宋体" w:hAnsi="Cambria Math" w:cs="宋体"/>
                      <w:i/>
                      <w:sz w:val="24"/>
                      <w:szCs w:val="24"/>
                    </w:rPr>
                  </m:ctrlPr>
                </m:accPr>
                <m:e>
                  <m:r>
                    <w:rPr>
                      <w:rFonts w:ascii="Cambria Math" w:hAnsi="Cambria Math"/>
                      <w:kern w:val="0"/>
                    </w:rPr>
                    <m:t>v</m:t>
                  </m:r>
                </m:e>
              </m:acc>
            </m:num>
            <m:den>
              <m:r>
                <w:rPr>
                  <w:rFonts w:ascii="Cambria Math" w:hAnsi="Cambria Math"/>
                  <w:kern w:val="0"/>
                </w:rPr>
                <m:t>∂t</m:t>
              </m:r>
            </m:den>
          </m:f>
          <m:r>
            <w:rPr>
              <w:rFonts w:ascii="Cambria Math" w:eastAsia="宋体" w:hAnsi="Cambria Math" w:cs="宋体"/>
              <w:sz w:val="24"/>
              <w:szCs w:val="24"/>
            </w:rPr>
            <m:t>+</m:t>
          </m:r>
          <m:d>
            <m:dPr>
              <m:ctrlPr>
                <w:rPr>
                  <w:rFonts w:ascii="Cambria Math" w:eastAsia="宋体" w:hAnsi="Cambria Math" w:cs="宋体"/>
                  <w:i/>
                  <w:sz w:val="24"/>
                  <w:szCs w:val="24"/>
                </w:rPr>
              </m:ctrlPr>
            </m:dPr>
            <m:e>
              <m:acc>
                <m:accPr>
                  <m:chr m:val="⃑"/>
                  <m:ctrlPr>
                    <w:rPr>
                      <w:rFonts w:ascii="Cambria Math" w:eastAsia="宋体" w:hAnsi="Cambria Math" w:cs="宋体"/>
                      <w:i/>
                      <w:sz w:val="24"/>
                      <w:szCs w:val="24"/>
                    </w:rPr>
                  </m:ctrlPr>
                </m:accPr>
                <m:e>
                  <m:r>
                    <w:rPr>
                      <w:rFonts w:ascii="Cambria Math" w:hAnsi="Cambria Math"/>
                      <w:kern w:val="0"/>
                    </w:rPr>
                    <m:t>v</m:t>
                  </m:r>
                </m:e>
              </m:acc>
              <m:r>
                <w:rPr>
                  <w:rFonts w:ascii="Cambria Math" w:eastAsia="宋体" w:hAnsi="Cambria Math" w:cs="宋体"/>
                  <w:sz w:val="24"/>
                  <w:szCs w:val="24"/>
                </w:rPr>
                <m:t>∙∇</m:t>
              </m:r>
            </m:e>
          </m:d>
          <m:acc>
            <m:accPr>
              <m:chr m:val="⃑"/>
              <m:ctrlPr>
                <w:rPr>
                  <w:rFonts w:ascii="Cambria Math" w:eastAsia="宋体" w:hAnsi="Cambria Math" w:cs="宋体"/>
                  <w:i/>
                  <w:sz w:val="24"/>
                  <w:szCs w:val="24"/>
                </w:rPr>
              </m:ctrlPr>
            </m:accPr>
            <m:e>
              <m:r>
                <w:rPr>
                  <w:rFonts w:ascii="Cambria Math" w:hAnsi="Cambria Math"/>
                  <w:kern w:val="0"/>
                </w:rPr>
                <m:t>v</m:t>
              </m:r>
            </m:e>
          </m:acc>
          <m:r>
            <w:rPr>
              <w:rFonts w:ascii="Cambria Math" w:eastAsia="宋体" w:hAnsi="Cambria Math" w:cs="宋体"/>
              <w:sz w:val="24"/>
              <w:szCs w:val="24"/>
            </w:rPr>
            <m:t>=</m:t>
          </m:r>
          <m:acc>
            <m:accPr>
              <m:chr m:val="⃑"/>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r>
            <w:rPr>
              <w:rFonts w:ascii="Cambria Math" w:hAnsi="Cambria Math"/>
              <w:kern w:val="0"/>
            </w:rPr>
            <m:t>∇∙</m:t>
          </m:r>
          <m:acc>
            <m:accPr>
              <m:chr m:val="⃑"/>
              <m:ctrlPr>
                <w:rPr>
                  <w:rFonts w:ascii="Cambria Math" w:hAnsi="Cambria Math"/>
                  <w:i/>
                  <w:kern w:val="0"/>
                </w:rPr>
              </m:ctrlPr>
            </m:accPr>
            <m:e>
              <m:acc>
                <m:accPr>
                  <m:chr m:val="⃑"/>
                  <m:ctrlPr>
                    <w:rPr>
                      <w:rFonts w:ascii="Cambria Math" w:hAnsi="Cambria Math"/>
                      <w:i/>
                    </w:rPr>
                  </m:ctrlPr>
                </m:accPr>
                <m:e>
                  <m:r>
                    <w:rPr>
                      <w:rFonts w:ascii="Cambria Math" w:hAnsi="Cambria Math"/>
                    </w:rPr>
                    <m:t>σ</m:t>
                  </m:r>
                </m:e>
              </m:acc>
            </m:e>
          </m:acc>
        </m:oMath>
      </m:oMathPara>
    </w:p>
    <w:p w14:paraId="377FC45B" w14:textId="77777777" w:rsidR="00542123" w:rsidRPr="005D2906" w:rsidRDefault="00542123" w:rsidP="00542123">
      <w:pPr>
        <w:jc w:val="right"/>
      </w:pPr>
      <w:r w:rsidRPr="005D2906">
        <w:rPr>
          <w:rFonts w:hint="eastAsia"/>
        </w:rPr>
        <w:t>····</w:t>
      </w:r>
      <w:r w:rsidRPr="005D2906">
        <w:rPr>
          <w:rFonts w:asciiTheme="minorEastAsia" w:hAnsiTheme="minorEastAsia" w:hint="eastAsia"/>
        </w:rPr>
        <w:t>（2-2-6）</w:t>
      </w:r>
    </w:p>
    <w:p w14:paraId="3B9CB1F2" w14:textId="77777777" w:rsidR="00542123" w:rsidRPr="00341C47" w:rsidRDefault="00542123" w:rsidP="00542123">
      <w:pPr>
        <w:ind w:firstLineChars="200" w:firstLine="420"/>
        <w:rPr>
          <w:kern w:val="0"/>
        </w:rPr>
      </w:pPr>
      <w:r>
        <w:rPr>
          <w:rFonts w:hint="eastAsia"/>
          <w:kern w:val="0"/>
        </w:rPr>
        <w:t>这就是微分形式的动量方程，称为欧拉方程，是流体力学的基本方程之一。</w:t>
      </w:r>
    </w:p>
    <w:p w14:paraId="0563776B" w14:textId="77777777" w:rsidR="00542123" w:rsidRDefault="00542123" w:rsidP="00542123">
      <w:pPr>
        <w:ind w:firstLineChars="200" w:firstLine="420"/>
      </w:pPr>
      <w:r w:rsidRPr="008B65EC">
        <w:rPr>
          <w:rFonts w:hint="eastAsia"/>
        </w:rPr>
        <w:t>当流体处于重力场中，则</w:t>
      </w:r>
      <m:oMath>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m:t>
        </m:r>
        <m:acc>
          <m:accPr>
            <m:chr m:val="⃑"/>
            <m:ctrlPr>
              <w:rPr>
                <w:rFonts w:ascii="Cambria Math" w:eastAsia="宋体" w:hAnsi="Cambria Math" w:cs="宋体"/>
                <w:i/>
              </w:rPr>
            </m:ctrlPr>
          </m:accPr>
          <m:e>
            <m:r>
              <w:rPr>
                <w:rFonts w:ascii="Cambria Math" w:hAnsi="Cambria Math"/>
                <w:kern w:val="0"/>
              </w:rPr>
              <m:t>g</m:t>
            </m:r>
          </m:e>
        </m:acc>
      </m:oMath>
      <w:r w:rsidRPr="008B65EC">
        <w:rPr>
          <w:rFonts w:hint="eastAsia"/>
        </w:rPr>
        <w:t>；若是重力场中的理想流体，则</w:t>
      </w:r>
      <w:r>
        <w:rPr>
          <w:rFonts w:hint="eastAsia"/>
        </w:rPr>
        <w:t>由</w:t>
      </w:r>
      <m:oMath>
        <m:sSub>
          <m:sSubPr>
            <m:ctrlPr>
              <w:rPr>
                <w:rFonts w:ascii="Cambria Math" w:hAnsi="Cambria Math"/>
                <w:i/>
              </w:rPr>
            </m:ctrlPr>
          </m:sSubPr>
          <m:e>
            <m:r>
              <w:rPr>
                <w:rFonts w:ascii="Cambria Math" w:hAnsi="Cambria Math"/>
              </w:rPr>
              <m:t>σ</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oMath>
      <w:r w:rsidRPr="008B65EC">
        <w:rPr>
          <w:rFonts w:hint="eastAsia"/>
        </w:rPr>
        <w:t xml:space="preserve"> or  </w:t>
      </w:r>
      <m:oMath>
        <m:acc>
          <m:accPr>
            <m:chr m:val="⃑"/>
            <m:ctrlPr>
              <w:rPr>
                <w:rFonts w:ascii="Cambria Math" w:hAnsi="Cambria Math"/>
                <w:i/>
                <w:kern w:val="0"/>
              </w:rPr>
            </m:ctrlPr>
          </m:accPr>
          <m:e>
            <m:acc>
              <m:accPr>
                <m:chr m:val="⃑"/>
                <m:ctrlPr>
                  <w:rPr>
                    <w:rFonts w:ascii="Cambria Math" w:hAnsi="Cambria Math"/>
                    <w:i/>
                  </w:rPr>
                </m:ctrlPr>
              </m:accPr>
              <m:e>
                <m:r>
                  <w:rPr>
                    <w:rFonts w:ascii="Cambria Math" w:hAnsi="Cambria Math"/>
                  </w:rPr>
                  <m:t>σ</m:t>
                </m:r>
              </m:e>
            </m:acc>
          </m:e>
        </m:acc>
        <m:r>
          <w:rPr>
            <w:rFonts w:ascii="Cambria Math" w:hAnsi="Cambria Math"/>
            <w:kern w:val="0"/>
          </w:rPr>
          <m:t>=-P</m:t>
        </m:r>
        <m:acc>
          <m:accPr>
            <m:chr m:val="⃑"/>
            <m:ctrlPr>
              <w:rPr>
                <w:rFonts w:ascii="Cambria Math" w:eastAsia="宋体" w:hAnsi="Cambria Math" w:cs="宋体"/>
                <w:i/>
              </w:rPr>
            </m:ctrlPr>
          </m:accPr>
          <m:e>
            <m:acc>
              <m:accPr>
                <m:chr m:val="⃑"/>
                <m:ctrlPr>
                  <w:rPr>
                    <w:rFonts w:ascii="Cambria Math" w:eastAsia="宋体" w:hAnsi="Cambria Math" w:cs="宋体"/>
                    <w:i/>
                  </w:rPr>
                </m:ctrlPr>
              </m:accPr>
              <m:e>
                <m:r>
                  <w:rPr>
                    <w:rFonts w:ascii="Cambria Math" w:hAnsi="Cambria Math"/>
                    <w:kern w:val="0"/>
                  </w:rPr>
                  <m:t>I</m:t>
                </m:r>
              </m:e>
            </m:acc>
          </m:e>
        </m:acc>
      </m:oMath>
      <w:r w:rsidRPr="008B65EC">
        <w:rPr>
          <w:rFonts w:hint="eastAsia"/>
        </w:rPr>
        <w:t xml:space="preserve"> </w:t>
      </w:r>
      <w:r>
        <w:rPr>
          <w:rFonts w:hint="eastAsia"/>
        </w:rPr>
        <w:t>，</w:t>
      </w:r>
      <w:r w:rsidRPr="008B65EC">
        <w:rPr>
          <w:rFonts w:hint="eastAsia"/>
        </w:rPr>
        <w:t>相应的运动方程（动量方程）化为</w:t>
      </w:r>
      <w:r>
        <w:rPr>
          <w:rFonts w:hint="eastAsia"/>
        </w:rPr>
        <w:t>：</w:t>
      </w:r>
    </w:p>
    <w:p w14:paraId="53E909EE" w14:textId="77777777" w:rsidR="00542123" w:rsidRPr="008B65EC" w:rsidRDefault="00542123" w:rsidP="00542123">
      <w:pPr>
        <w:ind w:firstLineChars="200" w:firstLine="420"/>
      </w:pPr>
    </w:p>
    <w:p w14:paraId="2E2EC2EF" w14:textId="77777777" w:rsidR="00542123" w:rsidRPr="008B65EC" w:rsidRDefault="007C68D3" w:rsidP="00542123">
      <w:pPr>
        <w:ind w:firstLineChars="200" w:firstLine="420"/>
        <w:rPr>
          <w:i/>
          <w:kern w:val="0"/>
        </w:rPr>
      </w:pPr>
      <m:oMathPara>
        <m:oMath>
          <m:f>
            <m:fPr>
              <m:ctrlPr>
                <w:rPr>
                  <w:rFonts w:ascii="Cambria Math" w:eastAsia="宋体" w:hAnsi="Cambria Math" w:cs="宋体"/>
                  <w:i/>
                </w:rPr>
              </m:ctrlPr>
            </m:fPr>
            <m:num>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num>
            <m:den>
              <m:r>
                <w:rPr>
                  <w:rFonts w:ascii="Cambria Math" w:hAnsi="Cambria Math"/>
                  <w:kern w:val="0"/>
                </w:rPr>
                <m:t>∂t</m:t>
              </m:r>
            </m:den>
          </m:f>
          <m:r>
            <w:rPr>
              <w:rFonts w:ascii="Cambria Math" w:eastAsia="宋体" w:hAnsi="Cambria Math" w:cs="宋体"/>
            </w:rPr>
            <m:t>+</m:t>
          </m:r>
          <m:d>
            <m:dPr>
              <m:ctrlPr>
                <w:rPr>
                  <w:rFonts w:ascii="Cambria Math" w:eastAsia="宋体" w:hAnsi="Cambria Math" w:cs="宋体"/>
                  <w:i/>
                </w:rPr>
              </m:ctrlPr>
            </m:dPr>
            <m:e>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e>
          </m:d>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acc>
            <m:accPr>
              <m:chr m:val="⃑"/>
              <m:ctrlPr>
                <w:rPr>
                  <w:rFonts w:ascii="Cambria Math" w:eastAsia="宋体" w:hAnsi="Cambria Math" w:cs="宋体"/>
                  <w:i/>
                </w:rPr>
              </m:ctrlPr>
            </m:accPr>
            <m:e>
              <m:r>
                <w:rPr>
                  <w:rFonts w:ascii="Cambria Math" w:hAnsi="Cambria Math"/>
                  <w:kern w:val="0"/>
                </w:rPr>
                <m:t>g</m:t>
              </m:r>
            </m:e>
          </m:acc>
          <m:r>
            <w:rPr>
              <w:rFonts w:ascii="Cambria Math" w:eastAsia="宋体" w:hAnsi="Cambria Math" w:cs="宋体"/>
            </w:rPr>
            <m:t>-</m:t>
          </m:r>
          <m:f>
            <m:fPr>
              <m:ctrlPr>
                <w:rPr>
                  <w:rFonts w:ascii="Cambria Math" w:hAnsi="Cambria Math"/>
                  <w:i/>
                </w:rPr>
              </m:ctrlPr>
            </m:fPr>
            <m:num>
              <m:r>
                <w:rPr>
                  <w:rFonts w:ascii="Cambria Math" w:hAnsi="Cambria Math"/>
                </w:rPr>
                <m:t>1</m:t>
              </m:r>
            </m:num>
            <m:den>
              <m:r>
                <w:rPr>
                  <w:rFonts w:ascii="Cambria Math" w:hAnsi="Cambria Math"/>
                </w:rPr>
                <m:t>ρ</m:t>
              </m:r>
            </m:den>
          </m:f>
          <m:r>
            <w:rPr>
              <w:rFonts w:ascii="Cambria Math" w:hAnsi="Cambria Math"/>
              <w:kern w:val="0"/>
            </w:rPr>
            <m:t>∇P</m:t>
          </m:r>
        </m:oMath>
      </m:oMathPara>
    </w:p>
    <w:p w14:paraId="52F90BA3" w14:textId="77777777" w:rsidR="00542123" w:rsidRPr="008B65EC" w:rsidRDefault="00542123" w:rsidP="00542123">
      <w:pPr>
        <w:jc w:val="right"/>
      </w:pPr>
      <w:r w:rsidRPr="008B65EC">
        <w:rPr>
          <w:rFonts w:hint="eastAsia"/>
        </w:rPr>
        <w:t>····</w:t>
      </w:r>
      <w:r w:rsidRPr="008B65EC">
        <w:rPr>
          <w:rFonts w:asciiTheme="minorEastAsia" w:hAnsiTheme="minorEastAsia" w:hint="eastAsia"/>
        </w:rPr>
        <w:t>（2-2-7）</w:t>
      </w:r>
    </w:p>
    <w:p w14:paraId="37404AA0" w14:textId="77777777" w:rsidR="00542123" w:rsidRDefault="00542123" w:rsidP="00542123">
      <w:pPr>
        <w:ind w:firstLineChars="200" w:firstLine="420"/>
        <w:rPr>
          <w:kern w:val="0"/>
        </w:rPr>
      </w:pPr>
      <w:r>
        <w:rPr>
          <w:rFonts w:hint="eastAsia"/>
          <w:kern w:val="0"/>
        </w:rPr>
        <w:t>注意到：</w:t>
      </w:r>
      <m:oMath>
        <m:r>
          <w:rPr>
            <w:rFonts w:ascii="Cambria Math" w:hAnsi="Cambria Math"/>
            <w:kern w:val="0"/>
          </w:rPr>
          <m:t>∇∙</m:t>
        </m:r>
        <m:acc>
          <m:accPr>
            <m:chr m:val="⃑"/>
            <m:ctrlPr>
              <w:rPr>
                <w:rFonts w:ascii="Cambria Math" w:eastAsia="宋体" w:hAnsi="Cambria Math" w:cs="宋体"/>
                <w:i/>
                <w:sz w:val="24"/>
                <w:szCs w:val="24"/>
              </w:rPr>
            </m:ctrlPr>
          </m:accPr>
          <m:e>
            <m:acc>
              <m:accPr>
                <m:chr m:val="⃑"/>
                <m:ctrlPr>
                  <w:rPr>
                    <w:rFonts w:ascii="Cambria Math" w:eastAsia="宋体" w:hAnsi="Cambria Math" w:cs="宋体"/>
                    <w:i/>
                    <w:sz w:val="24"/>
                    <w:szCs w:val="24"/>
                  </w:rPr>
                </m:ctrlPr>
              </m:accPr>
              <m:e>
                <m:r>
                  <w:rPr>
                    <w:rFonts w:ascii="Cambria Math" w:hAnsi="Cambria Math"/>
                    <w:kern w:val="0"/>
                  </w:rPr>
                  <m:t>I</m:t>
                </m:r>
              </m:e>
            </m:acc>
          </m:e>
        </m:acc>
        <m:r>
          <w:rPr>
            <w:rFonts w:ascii="Cambria Math" w:eastAsia="宋体" w:hAnsi="Cambria Math" w:cs="宋体"/>
            <w:sz w:val="24"/>
            <w:szCs w:val="24"/>
          </w:rPr>
          <m:t>=</m:t>
        </m:r>
        <m:r>
          <w:rPr>
            <w:rFonts w:ascii="Cambria Math" w:hAnsi="Cambria Math"/>
            <w:kern w:val="0"/>
          </w:rPr>
          <m:t>∇</m:t>
        </m:r>
      </m:oMath>
    </w:p>
    <w:p w14:paraId="387BB0DF" w14:textId="77777777" w:rsidR="00542123" w:rsidRDefault="00542123" w:rsidP="00542123">
      <w:pPr>
        <w:ind w:firstLineChars="200" w:firstLine="420"/>
        <w:rPr>
          <w:kern w:val="0"/>
        </w:rPr>
      </w:pPr>
    </w:p>
    <w:p w14:paraId="7C3D1F31" w14:textId="77777777" w:rsidR="00542123" w:rsidRDefault="00542123" w:rsidP="00EF18AC">
      <w:pPr>
        <w:pStyle w:val="20"/>
      </w:pPr>
      <w:bookmarkStart w:id="38" w:name="_Toc312506420"/>
      <w:r w:rsidRPr="00A769D2">
        <w:rPr>
          <w:rFonts w:asciiTheme="minorEastAsia" w:hAnsiTheme="minorEastAsia" w:hint="eastAsia"/>
        </w:rPr>
        <w:t>§</w:t>
      </w:r>
      <w:r>
        <w:rPr>
          <w:rFonts w:hint="eastAsia"/>
        </w:rPr>
        <w:t>2.3</w:t>
      </w:r>
      <w:r w:rsidR="00B94C21">
        <w:rPr>
          <w:rFonts w:hint="eastAsia"/>
        </w:rPr>
        <w:t xml:space="preserve"> </w:t>
      </w:r>
      <w:r>
        <w:rPr>
          <w:rFonts w:hint="eastAsia"/>
        </w:rPr>
        <w:t>动量矩方程</w:t>
      </w:r>
      <w:bookmarkEnd w:id="38"/>
    </w:p>
    <w:p w14:paraId="4FE2A63E" w14:textId="77777777" w:rsidR="00542123" w:rsidRPr="00341C47" w:rsidRDefault="00542123" w:rsidP="00542123">
      <w:pPr>
        <w:ind w:firstLineChars="200" w:firstLine="420"/>
        <w:rPr>
          <w:kern w:val="0"/>
        </w:rPr>
      </w:pPr>
      <w:r>
        <w:rPr>
          <w:rFonts w:hint="eastAsia"/>
          <w:kern w:val="0"/>
        </w:rPr>
        <w:t>完全类似于我们在弹力中的推导一样，由动量矩方程出发，给出了应力张量是对称张量的结果，即</w:t>
      </w:r>
    </w:p>
    <w:p w14:paraId="451073B6" w14:textId="77777777" w:rsidR="00542123" w:rsidRPr="001831BA" w:rsidRDefault="007C68D3" w:rsidP="00542123">
      <w:pPr>
        <w:rPr>
          <w:i/>
          <w:sz w:val="24"/>
          <w:szCs w:val="24"/>
        </w:rPr>
      </w:pPr>
      <m:oMathPara>
        <m:oMath>
          <m:sSub>
            <m:sSubPr>
              <m:ctrlPr>
                <w:rPr>
                  <w:rFonts w:ascii="Cambria Math" w:hAnsi="Cambria Math"/>
                  <w:i/>
                  <w:sz w:val="24"/>
                  <w:szCs w:val="24"/>
                </w:rPr>
              </m:ctrlPr>
            </m:sSubPr>
            <m:e>
              <m:r>
                <w:rPr>
                  <w:rFonts w:ascii="Cambria Math" w:hAnsi="Cambria Math"/>
                </w:rPr>
                <m:t>σ</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σ</m:t>
              </m:r>
            </m:e>
            <m:sub>
              <m:r>
                <w:rPr>
                  <w:rFonts w:ascii="Cambria Math" w:hAnsi="Cambria Math"/>
                  <w:sz w:val="24"/>
                  <w:szCs w:val="24"/>
                </w:rPr>
                <m:t>ji</m:t>
              </m:r>
            </m:sub>
          </m:sSub>
        </m:oMath>
      </m:oMathPara>
    </w:p>
    <w:p w14:paraId="2333E922" w14:textId="77777777" w:rsidR="00542123" w:rsidRPr="001831BA" w:rsidRDefault="00542123" w:rsidP="00542123">
      <w:pPr>
        <w:jc w:val="right"/>
        <w:rPr>
          <w:rFonts w:asciiTheme="minorEastAsia" w:hAnsiTheme="minorEastAsia"/>
        </w:rPr>
      </w:pPr>
      <w:r>
        <w:rPr>
          <w:rFonts w:hint="eastAsia"/>
          <w:sz w:val="24"/>
          <w:szCs w:val="24"/>
        </w:rPr>
        <w:t xml:space="preserve">  </w:t>
      </w:r>
      <w:r w:rsidRPr="001831BA">
        <w:rPr>
          <w:rFonts w:asciiTheme="minorEastAsia" w:hAnsiTheme="minorEastAsia" w:hint="eastAsia"/>
        </w:rPr>
        <w:t>····（2-3-1）</w:t>
      </w:r>
    </w:p>
    <w:p w14:paraId="198372EE" w14:textId="77777777" w:rsidR="00542123" w:rsidRPr="001C5845" w:rsidRDefault="00F20F43" w:rsidP="00F20F43">
      <w:pPr>
        <w:ind w:firstLineChars="200" w:firstLine="420"/>
        <w:rPr>
          <w:rFonts w:asciiTheme="minorEastAsia" w:hAnsiTheme="minorEastAsia"/>
        </w:rPr>
      </w:pPr>
      <w:r w:rsidRPr="001C5845">
        <w:rPr>
          <w:rFonts w:asciiTheme="minorEastAsia" w:hAnsiTheme="minorEastAsia" w:hint="eastAsia"/>
        </w:rPr>
        <w:t>显然偏应力张量</w:t>
      </w:r>
      <m:oMath>
        <m:sSub>
          <m:sSubPr>
            <m:ctrlPr>
              <w:rPr>
                <w:rFonts w:ascii="Cambria Math" w:hAnsi="Cambria Math"/>
                <w:i/>
              </w:rPr>
            </m:ctrlPr>
          </m:sSubPr>
          <m:e>
            <m:r>
              <w:rPr>
                <w:rFonts w:ascii="Cambria Math" w:hAnsi="Cambria Math"/>
              </w:rPr>
              <m:t>τ</m:t>
            </m:r>
          </m:e>
          <m:sub>
            <m:r>
              <w:rPr>
                <w:rFonts w:ascii="Cambria Math" w:hAnsi="Cambria Math"/>
              </w:rPr>
              <m:t>ij</m:t>
            </m:r>
          </m:sub>
        </m:sSub>
      </m:oMath>
      <w:r w:rsidR="001C5845" w:rsidRPr="001C5845">
        <w:rPr>
          <w:rFonts w:asciiTheme="minorEastAsia" w:hAnsiTheme="minorEastAsia" w:hint="eastAsia"/>
        </w:rPr>
        <w:t>也是对称张量。</w:t>
      </w:r>
    </w:p>
    <w:p w14:paraId="62DCC311" w14:textId="77777777" w:rsidR="00F20F43" w:rsidRDefault="00F20F43" w:rsidP="00542123">
      <w:pPr>
        <w:rPr>
          <w:rFonts w:asciiTheme="minorEastAsia" w:hAnsiTheme="minorEastAsia"/>
        </w:rPr>
      </w:pPr>
    </w:p>
    <w:p w14:paraId="4A343C44" w14:textId="77777777" w:rsidR="00542123" w:rsidRPr="001831BA" w:rsidRDefault="00542123" w:rsidP="00EF18AC">
      <w:pPr>
        <w:pStyle w:val="20"/>
      </w:pPr>
      <w:bookmarkStart w:id="39" w:name="_Toc312506421"/>
      <w:r w:rsidRPr="00935F3A">
        <w:rPr>
          <w:rFonts w:asciiTheme="minorEastAsia" w:hAnsiTheme="minorEastAsia" w:hint="eastAsia"/>
        </w:rPr>
        <w:t>§</w:t>
      </w:r>
      <w:r w:rsidRPr="001831BA">
        <w:rPr>
          <w:rFonts w:hint="eastAsia"/>
        </w:rPr>
        <w:t>2.4</w:t>
      </w:r>
      <w:r w:rsidR="00B94C21">
        <w:rPr>
          <w:rFonts w:hint="eastAsia"/>
        </w:rPr>
        <w:t xml:space="preserve"> </w:t>
      </w:r>
      <w:r w:rsidRPr="001831BA">
        <w:rPr>
          <w:rFonts w:hint="eastAsia"/>
        </w:rPr>
        <w:t>能量方程</w:t>
      </w:r>
      <w:bookmarkEnd w:id="39"/>
    </w:p>
    <w:p w14:paraId="50F8D56B" w14:textId="77777777" w:rsidR="00542123" w:rsidRDefault="00542123" w:rsidP="00542123">
      <w:pPr>
        <w:ind w:firstLineChars="200" w:firstLine="420"/>
      </w:pPr>
      <w:r w:rsidRPr="001831BA">
        <w:rPr>
          <w:rFonts w:hint="eastAsia"/>
        </w:rPr>
        <w:t>任取一</w:t>
      </w:r>
      <w:r w:rsidRPr="001831BA">
        <w:rPr>
          <w:rFonts w:hint="eastAsia"/>
        </w:rPr>
        <w:t>S</w:t>
      </w:r>
      <w:r w:rsidRPr="001831BA">
        <w:rPr>
          <w:rFonts w:hint="eastAsia"/>
        </w:rPr>
        <w:t>包围的</w:t>
      </w:r>
      <w:r w:rsidRPr="001831BA">
        <w:rPr>
          <w:rFonts w:hint="eastAsia"/>
        </w:rPr>
        <w:t>V</w:t>
      </w:r>
      <w:r w:rsidRPr="001831BA">
        <w:rPr>
          <w:rFonts w:hint="eastAsia"/>
        </w:rPr>
        <w:t>，</w:t>
      </w:r>
      <m:oMath>
        <m:acc>
          <m:accPr>
            <m:chr m:val="⃑"/>
            <m:ctrlPr>
              <w:rPr>
                <w:rFonts w:ascii="Cambria Math" w:eastAsia="宋体" w:hAnsi="Cambria Math" w:cs="宋体"/>
                <w:i/>
              </w:rPr>
            </m:ctrlPr>
          </m:accPr>
          <m:e>
            <m:r>
              <w:rPr>
                <w:rFonts w:ascii="Cambria Math" w:hAnsi="Cambria Math"/>
                <w:kern w:val="0"/>
              </w:rPr>
              <m:t>n</m:t>
            </m:r>
          </m:e>
        </m:acc>
      </m:oMath>
      <w:r w:rsidRPr="001831BA">
        <w:rPr>
          <w:rFonts w:hint="eastAsia"/>
        </w:rPr>
        <w:t>为</w:t>
      </w:r>
      <m:oMath>
        <m:r>
          <w:rPr>
            <w:rFonts w:ascii="Cambria Math" w:hAnsi="Cambria Math" w:hint="eastAsia"/>
          </w:rPr>
          <m:t>dS</m:t>
        </m:r>
      </m:oMath>
      <w:r w:rsidRPr="001831BA">
        <w:rPr>
          <w:rFonts w:hint="eastAsia"/>
        </w:rPr>
        <w:t>面元的外法向。则由能量守恒定律知：体积</w:t>
      </w:r>
      <w:r w:rsidRPr="001831BA">
        <w:rPr>
          <w:rFonts w:hint="eastAsia"/>
        </w:rPr>
        <w:t>V</w:t>
      </w:r>
      <w:r w:rsidRPr="001831BA">
        <w:rPr>
          <w:rFonts w:hint="eastAsia"/>
        </w:rPr>
        <w:t>内流体的动能和内能的</w:t>
      </w:r>
      <w:r>
        <w:rPr>
          <w:rFonts w:hint="eastAsia"/>
        </w:rPr>
        <w:t>改</w:t>
      </w:r>
      <w:r w:rsidRPr="001831BA">
        <w:rPr>
          <w:rFonts w:hint="eastAsia"/>
        </w:rPr>
        <w:t>变率等于单位时间内质量力和面力所做的功加上单位时间内外界通过</w:t>
      </w:r>
      <w:r w:rsidRPr="001831BA">
        <w:rPr>
          <w:rFonts w:hint="eastAsia"/>
        </w:rPr>
        <w:t>S</w:t>
      </w:r>
      <w:r w:rsidRPr="001831BA">
        <w:rPr>
          <w:rFonts w:hint="eastAsia"/>
        </w:rPr>
        <w:t>面传入</w:t>
      </w:r>
      <w:r w:rsidRPr="001831BA">
        <w:rPr>
          <w:rFonts w:hint="eastAsia"/>
        </w:rPr>
        <w:t>V</w:t>
      </w:r>
      <w:r w:rsidRPr="001831BA">
        <w:rPr>
          <w:rFonts w:hint="eastAsia"/>
        </w:rPr>
        <w:t>内的热量。</w:t>
      </w:r>
    </w:p>
    <w:p w14:paraId="7520461B" w14:textId="77777777" w:rsidR="00542123" w:rsidRPr="003C0428" w:rsidRDefault="007C68D3" w:rsidP="00542123">
      <w:pPr>
        <w:ind w:firstLineChars="200" w:firstLine="420"/>
      </w:pPr>
      <w:r>
        <w:pict w14:anchorId="52A14B15">
          <v:group id="_x0000_s1564" editas="canvas" style="width:415.3pt;height:100.75pt;mso-position-horizontal-relative:char;mso-position-vertical-relative:line" coordorigin="2220,10116" coordsize="8306,2015">
            <o:lock v:ext="edit" aspectratio="t"/>
            <v:shape id="_x0000_s1565" type="#_x0000_t75" style="position:absolute;left:2220;top:10116;width:8306;height:2015" o:preferrelative="f">
              <v:fill o:detectmouseclick="t"/>
              <v:path o:extrusionok="t" o:connecttype="none"/>
              <o:lock v:ext="edit" text="t"/>
            </v:shape>
            <v:group id="_x0000_s1566" style="position:absolute;left:4381;top:10241;width:2189;height:1635" coordorigin="4381,10241" coordsize="2189,1635">
              <v:oval id="_x0000_s1567" style="position:absolute;left:5953;top:10654;width:313;height:444;rotation:-1616560fd" fillcolor="black">
                <v:fill r:id="rId12" o:title="浅色下对角线" type="pattern"/>
              </v:oval>
              <v:shape id="_x0000_s1568" type="#_x0000_t32" style="position:absolute;left:6090;top:10755;width:480;height:195;flip:y" o:connectortype="straight">
                <v:stroke endarrow="block"/>
              </v:shape>
              <v:oval id="_x0000_s1569" style="position:absolute;left:4381;top:10241;width:1995;height:1635" filled="f"/>
            </v:group>
            <v:shape id="_x0000_s1570" type="#_x0000_t202" style="position:absolute;left:4590;top:10226;width:645;height:592" filled="f" stroked="f">
              <v:textbox>
                <w:txbxContent>
                  <w:p w14:paraId="4708D63E" w14:textId="77777777" w:rsidR="0076369D" w:rsidRPr="003C0428" w:rsidRDefault="0076369D" w:rsidP="00542123">
                    <w:pPr>
                      <w:rPr>
                        <w:rFonts w:ascii="Cambria Math" w:hAnsi="Cambria Math" w:hint="eastAsia"/>
                        <w:oMath/>
                      </w:rPr>
                    </w:pPr>
                    <m:oMathPara>
                      <m:oMath>
                        <m:r>
                          <w:rPr>
                            <w:rFonts w:ascii="Cambria Math" w:hAnsi="Cambria Math" w:hint="eastAsia"/>
                          </w:rPr>
                          <m:t>S</m:t>
                        </m:r>
                      </m:oMath>
                    </m:oMathPara>
                  </w:p>
                </w:txbxContent>
              </v:textbox>
            </v:shape>
            <v:shape id="_x0000_s1571" type="#_x0000_t202" style="position:absolute;left:4830;top:11098;width:645;height:592" filled="f" stroked="f">
              <v:textbox>
                <w:txbxContent>
                  <w:p w14:paraId="2FD96D90" w14:textId="77777777" w:rsidR="0076369D" w:rsidRPr="003C0428" w:rsidRDefault="0076369D" w:rsidP="00542123">
                    <w:pPr>
                      <w:rPr>
                        <w:rFonts w:ascii="Cambria Math" w:hAnsi="Cambria Math" w:hint="eastAsia"/>
                        <w:oMath/>
                      </w:rPr>
                    </w:pPr>
                    <m:oMathPara>
                      <m:oMath>
                        <m:r>
                          <w:rPr>
                            <w:rFonts w:ascii="Cambria Math" w:hAnsi="Cambria Math"/>
                          </w:rPr>
                          <m:t>V</m:t>
                        </m:r>
                      </m:oMath>
                    </m:oMathPara>
                  </w:p>
                </w:txbxContent>
              </v:textbox>
            </v:shape>
            <w10:wrap type="none"/>
            <w10:anchorlock/>
          </v:group>
        </w:pict>
      </w:r>
    </w:p>
    <w:p w14:paraId="722E6AA6" w14:textId="77777777" w:rsidR="00542123" w:rsidRPr="001831BA" w:rsidRDefault="00542123" w:rsidP="00542123">
      <w:pPr>
        <w:ind w:firstLineChars="200" w:firstLine="420"/>
      </w:pPr>
      <w:r w:rsidRPr="001831BA">
        <w:rPr>
          <w:rFonts w:hint="eastAsia"/>
        </w:rPr>
        <w:t>设：</w:t>
      </w:r>
      <w:r w:rsidRPr="001831BA">
        <w:rPr>
          <w:rFonts w:hint="eastAsia"/>
        </w:rPr>
        <w:t>U</w:t>
      </w:r>
      <w:r w:rsidRPr="001831BA">
        <w:rPr>
          <w:rFonts w:hint="eastAsia"/>
        </w:rPr>
        <w:t>为单位质量</w:t>
      </w:r>
      <w:r>
        <w:rPr>
          <w:rFonts w:hint="eastAsia"/>
        </w:rPr>
        <w:t>流体</w:t>
      </w:r>
      <w:r w:rsidRPr="001831BA">
        <w:rPr>
          <w:rFonts w:hint="eastAsia"/>
        </w:rPr>
        <w:t>的内能，单位质量流体的动能为</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oMath>
      <w:r w:rsidRPr="001831BA">
        <w:rPr>
          <w:rFonts w:hint="eastAsia"/>
        </w:rPr>
        <w:t>，则</w:t>
      </w:r>
      <w:r w:rsidRPr="001831BA">
        <w:rPr>
          <w:rFonts w:hint="eastAsia"/>
        </w:rPr>
        <w:t>V</w:t>
      </w:r>
      <w:r w:rsidRPr="001831BA">
        <w:rPr>
          <w:rFonts w:hint="eastAsia"/>
        </w:rPr>
        <w:t>内</w:t>
      </w:r>
      <w:r>
        <w:rPr>
          <w:rFonts w:hint="eastAsia"/>
        </w:rPr>
        <w:t>的</w:t>
      </w:r>
      <w:r w:rsidRPr="001831BA">
        <w:rPr>
          <w:rFonts w:hint="eastAsia"/>
        </w:rPr>
        <w:t>动能和内能之和为</w:t>
      </w:r>
    </w:p>
    <w:p w14:paraId="79BE516C" w14:textId="77777777" w:rsidR="00542123" w:rsidRPr="008301C0" w:rsidRDefault="007C68D3" w:rsidP="00542123">
      <w:pPr>
        <w:rPr>
          <w:i/>
        </w:rPr>
      </w:pPr>
      <m:oMathPara>
        <m:oMath>
          <m:nary>
            <m:naryPr>
              <m:chr m:val="∭"/>
              <m:limLoc m:val="undOvr"/>
              <m:ctrlPr>
                <w:rPr>
                  <w:rFonts w:ascii="Cambria Math" w:hAnsi="Cambria Math"/>
                  <w:i/>
                </w:rPr>
              </m:ctrlPr>
            </m:naryPr>
            <m:sub>
              <m:r>
                <w:rPr>
                  <w:rFonts w:ascii="Cambria Math" w:hAnsi="Cambria Math"/>
                </w:rPr>
                <m:t>V</m:t>
              </m:r>
            </m:sub>
            <m:sup/>
            <m:e>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dV</m:t>
              </m:r>
            </m:e>
          </m:nary>
        </m:oMath>
      </m:oMathPara>
    </w:p>
    <w:p w14:paraId="15468476" w14:textId="77777777" w:rsidR="00542123" w:rsidRPr="001831BA" w:rsidRDefault="00542123" w:rsidP="00542123">
      <w:pPr>
        <w:jc w:val="right"/>
      </w:pPr>
      <w:r>
        <w:rPr>
          <w:rFonts w:hint="eastAsia"/>
        </w:rPr>
        <w:t>···</w:t>
      </w:r>
      <w:r w:rsidRPr="006D19F4">
        <w:rPr>
          <w:rFonts w:asciiTheme="minorEastAsia" w:hAnsiTheme="minorEastAsia" w:hint="eastAsia"/>
        </w:rPr>
        <w:t>·（2-4-1）</w:t>
      </w:r>
    </w:p>
    <w:p w14:paraId="4D546FD1" w14:textId="77777777" w:rsidR="00542123" w:rsidRPr="001831BA" w:rsidRDefault="00542123" w:rsidP="00542123">
      <w:pPr>
        <w:ind w:firstLineChars="200" w:firstLine="420"/>
      </w:pPr>
      <w:r w:rsidRPr="001831BA">
        <w:rPr>
          <w:rFonts w:hint="eastAsia"/>
        </w:rPr>
        <w:t>外力功为：</w:t>
      </w:r>
    </w:p>
    <w:p w14:paraId="3B5293AC" w14:textId="77777777" w:rsidR="00542123" w:rsidRPr="0032714C" w:rsidRDefault="00542123" w:rsidP="00542123">
      <m:oMathPara>
        <m:oMath>
          <m:r>
            <m:rPr>
              <m:sty m:val="p"/>
            </m:rPr>
            <w:rPr>
              <w:rFonts w:ascii="Cambria Math" w:hAnsi="Cambria Math" w:hint="eastAsia"/>
            </w:rPr>
            <m:t>体力功：</m:t>
          </m:r>
          <m:nary>
            <m:naryPr>
              <m:chr m:val="∭"/>
              <m:limLoc m:val="undOvr"/>
              <m:ctrlPr>
                <w:rPr>
                  <w:rFonts w:ascii="Cambria Math" w:hAnsi="Cambria Math"/>
                  <w:i/>
                </w:rPr>
              </m:ctrlPr>
            </m:naryPr>
            <m:sub>
              <m:r>
                <w:rPr>
                  <w:rFonts w:ascii="Cambria Math" w:hAnsi="Cambria Math"/>
                </w:rPr>
                <m:t>V</m:t>
              </m:r>
            </m:sub>
            <m:sup/>
            <m:e>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dV</m:t>
              </m:r>
            </m:e>
          </m:nary>
          <m:r>
            <w:rPr>
              <w:rFonts w:ascii="Cambria Math" w:hAnsi="Cambria Math" w:hint="eastAsia"/>
            </w:rPr>
            <m:t xml:space="preserve">  </m:t>
          </m:r>
          <m:r>
            <m:rPr>
              <m:sty m:val="p"/>
            </m:rPr>
            <w:rPr>
              <w:rFonts w:ascii="Cambria Math" w:hAnsi="Cambria Math" w:hint="eastAsia"/>
            </w:rPr>
            <m:t>面力功为：</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n</m:t>
                  </m:r>
                </m:sub>
              </m:sSub>
              <m:r>
                <w:rPr>
                  <w:rFonts w:ascii="Cambria Math" w:hAnsi="Cambria Math"/>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dS</m:t>
              </m:r>
            </m:e>
          </m:nary>
        </m:oMath>
      </m:oMathPara>
    </w:p>
    <w:p w14:paraId="69F7F2CA" w14:textId="77777777" w:rsidR="00542123" w:rsidRPr="001831BA" w:rsidRDefault="00542123" w:rsidP="00542123">
      <w:pPr>
        <w:jc w:val="right"/>
      </w:pPr>
      <w:r>
        <w:rPr>
          <w:rFonts w:hint="eastAsia"/>
        </w:rPr>
        <w:t>····</w:t>
      </w:r>
      <w:r w:rsidRPr="0034580E">
        <w:rPr>
          <w:rFonts w:asciiTheme="minorEastAsia" w:hAnsiTheme="minorEastAsia" w:hint="eastAsia"/>
        </w:rPr>
        <w:t>（2-4-2）</w:t>
      </w:r>
    </w:p>
    <w:p w14:paraId="682A3042" w14:textId="77777777" w:rsidR="00542123" w:rsidRPr="001831BA" w:rsidRDefault="00542123" w:rsidP="00542123">
      <w:pPr>
        <w:ind w:firstLineChars="200" w:firstLine="420"/>
      </w:pPr>
      <w:r w:rsidRPr="001831BA">
        <w:rPr>
          <w:rFonts w:hint="eastAsia"/>
        </w:rPr>
        <w:t>热量的增加（包括传导热和辐射两种形式产生的热量的增加）有：</w:t>
      </w:r>
    </w:p>
    <w:p w14:paraId="358A3E00" w14:textId="77777777" w:rsidR="00542123" w:rsidRDefault="00542123" w:rsidP="00542123">
      <w:pPr>
        <w:ind w:firstLineChars="200" w:firstLine="420"/>
        <w:rPr>
          <w:kern w:val="0"/>
        </w:rPr>
      </w:pPr>
      <w:r w:rsidRPr="001831BA">
        <w:rPr>
          <w:rFonts w:asciiTheme="minorEastAsia" w:hAnsiTheme="minorEastAsia" w:hint="eastAsia"/>
        </w:rPr>
        <w:t>①传导热：按傅里叶公式，单位时间内由于热传导通过dS面传给V内的热量是</w:t>
      </w:r>
      <m:oMath>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oMath>
      <w:r w:rsidRPr="001831BA">
        <w:rPr>
          <w:rFonts w:asciiTheme="minorEastAsia" w:hAnsiTheme="minorEastAsia" w:hint="eastAsia"/>
        </w:rPr>
        <w:t>，其中</w:t>
      </w:r>
      <m:oMath>
        <m:acc>
          <m:accPr>
            <m:chr m:val="⃑"/>
            <m:ctrlPr>
              <w:rPr>
                <w:rFonts w:ascii="Cambria Math" w:hAnsi="Cambria Math"/>
                <w:i/>
              </w:rPr>
            </m:ctrlPr>
          </m:accPr>
          <m:e>
            <m:r>
              <w:rPr>
                <w:rFonts w:ascii="Cambria Math" w:hAnsi="Cambria Math"/>
              </w:rPr>
              <m:t>f</m:t>
            </m:r>
          </m:e>
        </m:acc>
      </m:oMath>
      <w:r w:rsidRPr="001831BA">
        <w:rPr>
          <w:rFonts w:asciiTheme="minorEastAsia" w:hAnsiTheme="minorEastAsia" w:hint="eastAsia"/>
        </w:rPr>
        <w:t>是热流</w:t>
      </w:r>
      <w:r>
        <w:rPr>
          <w:rFonts w:asciiTheme="minorEastAsia" w:hAnsiTheme="minorEastAsia" w:hint="eastAsia"/>
        </w:rPr>
        <w:t>矢量</w:t>
      </w:r>
      <w:r w:rsidRPr="001831BA">
        <w:rPr>
          <w:rFonts w:asciiTheme="minorEastAsia" w:hAnsiTheme="minorEastAsia" w:hint="eastAsia"/>
        </w:rPr>
        <w:t>，它是温度梯度</w:t>
      </w:r>
      <m:oMath>
        <m:r>
          <w:rPr>
            <w:rFonts w:ascii="Cambria Math" w:hAnsi="Cambria Math"/>
            <w:kern w:val="0"/>
          </w:rPr>
          <m:t>∇T</m:t>
        </m:r>
      </m:oMath>
      <w:r w:rsidRPr="001831BA">
        <w:rPr>
          <w:rFonts w:asciiTheme="minorEastAsia" w:hAnsiTheme="minorEastAsia" w:hint="eastAsia"/>
        </w:rPr>
        <w:t>的线性函数，即：</w:t>
      </w:r>
      <m:oMath>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kern w:val="0"/>
              </w:rPr>
            </m:ctrlPr>
          </m:accPr>
          <m:e>
            <m:acc>
              <m:accPr>
                <m:chr m:val="⃑"/>
                <m:ctrlPr>
                  <w:rPr>
                    <w:rFonts w:ascii="Cambria Math" w:hAnsi="Cambria Math"/>
                    <w:i/>
                  </w:rPr>
                </m:ctrlPr>
              </m:accPr>
              <m:e>
                <m:r>
                  <w:rPr>
                    <w:rFonts w:ascii="Cambria Math" w:hAnsi="Cambria Math"/>
                  </w:rPr>
                  <m:t>k</m:t>
                </m:r>
              </m:e>
            </m:acc>
          </m:e>
        </m:acc>
        <m:r>
          <w:rPr>
            <w:rFonts w:ascii="Cambria Math" w:hAnsi="Cambria Math"/>
            <w:kern w:val="0"/>
          </w:rPr>
          <m:t>⋅∇T</m:t>
        </m:r>
      </m:oMath>
      <w:r w:rsidRPr="001831BA">
        <w:rPr>
          <w:rFonts w:hint="eastAsia"/>
          <w:kern w:val="0"/>
        </w:rPr>
        <w:t xml:space="preserve"> or </w:t>
      </w:r>
      <m:oMath>
        <m:sSub>
          <m:sSubPr>
            <m:ctrlPr>
              <w:rPr>
                <w:rFonts w:ascii="Cambria Math" w:hAnsi="Cambria Math"/>
                <w:i/>
                <w:kern w:val="0"/>
              </w:rPr>
            </m:ctrlPr>
          </m:sSubPr>
          <m:e>
            <m:r>
              <w:rPr>
                <w:rFonts w:ascii="Cambria Math" w:hAnsi="Cambria Math"/>
                <w:kern w:val="0"/>
              </w:rPr>
              <m:t>f</m:t>
            </m:r>
          </m:e>
          <m:sub>
            <m:r>
              <w:rPr>
                <w:rFonts w:ascii="Cambria Math" w:hAnsi="Cambria Math"/>
                <w:kern w:val="0"/>
              </w:rPr>
              <m:t>i</m:t>
            </m:r>
          </m:sub>
        </m:sSub>
        <m:r>
          <w:rPr>
            <w:rFonts w:ascii="Cambria Math" w:hAnsi="Cambria Math"/>
            <w:kern w:val="0"/>
          </w:rPr>
          <m:t>=</m:t>
        </m:r>
        <m:sSub>
          <m:sSubPr>
            <m:ctrlPr>
              <w:rPr>
                <w:rFonts w:ascii="Cambria Math" w:hAnsi="Cambria Math"/>
                <w:i/>
                <w:kern w:val="0"/>
              </w:rPr>
            </m:ctrlPr>
          </m:sSubPr>
          <m:e>
            <m:r>
              <w:rPr>
                <w:rFonts w:ascii="Cambria Math" w:hAnsi="Cambria Math"/>
                <w:kern w:val="0"/>
              </w:rPr>
              <m:t>k</m:t>
            </m:r>
          </m:e>
          <m:sub>
            <m:r>
              <w:rPr>
                <w:rFonts w:ascii="Cambria Math" w:hAnsi="Cambria Math"/>
                <w:kern w:val="0"/>
              </w:rPr>
              <m:t>ij</m:t>
            </m:r>
          </m:sub>
        </m:sSub>
        <m:f>
          <m:fPr>
            <m:ctrlPr>
              <w:rPr>
                <w:rFonts w:ascii="Cambria Math" w:hAnsi="Cambria Math"/>
                <w:i/>
                <w:kern w:val="0"/>
              </w:rPr>
            </m:ctrlPr>
          </m:fPr>
          <m:num>
            <m:r>
              <w:rPr>
                <w:rFonts w:ascii="Cambria Math" w:hAnsi="Cambria Math"/>
                <w:kern w:val="0"/>
              </w:rPr>
              <m:t>∂T</m:t>
            </m:r>
          </m:num>
          <m:den>
            <m:r>
              <w:rPr>
                <w:rFonts w:ascii="Cambria Math" w:hAnsi="Cambria Math"/>
                <w:kern w:val="0"/>
              </w:rPr>
              <m:t>∂</m:t>
            </m:r>
            <m:sSub>
              <m:sSubPr>
                <m:ctrlPr>
                  <w:rPr>
                    <w:rFonts w:ascii="Cambria Math" w:hAnsi="Cambria Math"/>
                    <w:i/>
                    <w:kern w:val="0"/>
                  </w:rPr>
                </m:ctrlPr>
              </m:sSubPr>
              <m:e>
                <m:r>
                  <w:rPr>
                    <w:rFonts w:ascii="Cambria Math" w:hAnsi="Cambria Math"/>
                    <w:kern w:val="0"/>
                  </w:rPr>
                  <m:t>x</m:t>
                </m:r>
              </m:e>
              <m:sub>
                <m:r>
                  <w:rPr>
                    <w:rFonts w:ascii="Cambria Math" w:hAnsi="Cambria Math"/>
                    <w:kern w:val="0"/>
                  </w:rPr>
                  <m:t>j</m:t>
                </m:r>
              </m:sub>
            </m:sSub>
          </m:den>
        </m:f>
      </m:oMath>
      <w:r w:rsidRPr="001831BA">
        <w:rPr>
          <w:rFonts w:hint="eastAsia"/>
          <w:kern w:val="0"/>
        </w:rPr>
        <w:t>，其中</w:t>
      </w:r>
      <m:oMath>
        <m:sSub>
          <m:sSubPr>
            <m:ctrlPr>
              <w:rPr>
                <w:rFonts w:ascii="Cambria Math" w:hAnsi="Cambria Math"/>
                <w:i/>
                <w:kern w:val="0"/>
              </w:rPr>
            </m:ctrlPr>
          </m:sSubPr>
          <m:e>
            <m:r>
              <w:rPr>
                <w:rFonts w:ascii="Cambria Math" w:hAnsi="Cambria Math"/>
                <w:kern w:val="0"/>
              </w:rPr>
              <m:t>k</m:t>
            </m:r>
          </m:e>
          <m:sub>
            <m:r>
              <w:rPr>
                <w:rFonts w:ascii="Cambria Math" w:hAnsi="Cambria Math"/>
                <w:kern w:val="0"/>
              </w:rPr>
              <m:t>ij</m:t>
            </m:r>
          </m:sub>
        </m:sSub>
      </m:oMath>
      <w:r w:rsidRPr="001831BA">
        <w:rPr>
          <w:rFonts w:hint="eastAsia"/>
          <w:kern w:val="0"/>
        </w:rPr>
        <w:t>是热传导系数张量，</w:t>
      </w:r>
      <w:r w:rsidRPr="001831BA">
        <w:rPr>
          <w:rFonts w:hint="eastAsia"/>
          <w:kern w:val="0"/>
        </w:rPr>
        <w:t>T</w:t>
      </w:r>
      <w:r w:rsidRPr="001831BA">
        <w:rPr>
          <w:rFonts w:hint="eastAsia"/>
          <w:kern w:val="0"/>
        </w:rPr>
        <w:t>是温度。由张量判别定理知</w:t>
      </w:r>
      <m:oMath>
        <m:sSub>
          <m:sSubPr>
            <m:ctrlPr>
              <w:rPr>
                <w:rFonts w:ascii="Cambria Math" w:hAnsi="Cambria Math"/>
                <w:i/>
                <w:kern w:val="0"/>
              </w:rPr>
            </m:ctrlPr>
          </m:sSubPr>
          <m:e>
            <m:r>
              <w:rPr>
                <w:rFonts w:ascii="Cambria Math" w:hAnsi="Cambria Math"/>
                <w:kern w:val="0"/>
              </w:rPr>
              <m:t>k</m:t>
            </m:r>
          </m:e>
          <m:sub>
            <m:r>
              <w:rPr>
                <w:rFonts w:ascii="Cambria Math" w:hAnsi="Cambria Math"/>
                <w:kern w:val="0"/>
              </w:rPr>
              <m:t>ij</m:t>
            </m:r>
          </m:sub>
        </m:sSub>
      </m:oMath>
      <w:r w:rsidRPr="001831BA">
        <w:rPr>
          <w:rFonts w:hint="eastAsia"/>
          <w:kern w:val="0"/>
        </w:rPr>
        <w:t>是一个二阶张量。对各向同性流体（如空气、水等），</w:t>
      </w:r>
      <m:oMath>
        <m:sSub>
          <m:sSubPr>
            <m:ctrlPr>
              <w:rPr>
                <w:rFonts w:ascii="Cambria Math" w:hAnsi="Cambria Math"/>
                <w:i/>
                <w:kern w:val="0"/>
              </w:rPr>
            </m:ctrlPr>
          </m:sSubPr>
          <m:e>
            <m:r>
              <w:rPr>
                <w:rFonts w:ascii="Cambria Math" w:hAnsi="Cambria Math"/>
                <w:kern w:val="0"/>
              </w:rPr>
              <m:t>k</m:t>
            </m:r>
          </m:e>
          <m:sub>
            <m:r>
              <w:rPr>
                <w:rFonts w:ascii="Cambria Math" w:hAnsi="Cambria Math"/>
                <w:kern w:val="0"/>
              </w:rPr>
              <m:t>ij</m:t>
            </m:r>
          </m:sub>
        </m:sSub>
      </m:oMath>
      <w:r w:rsidRPr="001831BA">
        <w:rPr>
          <w:rFonts w:hint="eastAsia"/>
          <w:kern w:val="0"/>
        </w:rPr>
        <w:t>是各向同性张量。即：</w:t>
      </w:r>
      <m:oMath>
        <m:sSub>
          <m:sSubPr>
            <m:ctrlPr>
              <w:rPr>
                <w:rFonts w:ascii="Cambria Math" w:hAnsi="Cambria Math"/>
                <w:i/>
                <w:kern w:val="0"/>
              </w:rPr>
            </m:ctrlPr>
          </m:sSubPr>
          <m:e>
            <m:r>
              <w:rPr>
                <w:rFonts w:ascii="Cambria Math" w:hAnsi="Cambria Math"/>
                <w:kern w:val="0"/>
              </w:rPr>
              <m:t>k</m:t>
            </m:r>
          </m:e>
          <m:sub>
            <m:r>
              <w:rPr>
                <w:rFonts w:ascii="Cambria Math" w:hAnsi="Cambria Math"/>
                <w:kern w:val="0"/>
              </w:rPr>
              <m:t>ij</m:t>
            </m:r>
          </m:sub>
        </m:sSub>
        <m:r>
          <w:rPr>
            <w:rFonts w:ascii="Cambria Math" w:hAnsi="Cambria Math"/>
            <w:kern w:val="0"/>
          </w:rPr>
          <m:t>=k</m:t>
        </m:r>
        <m:sSub>
          <m:sSubPr>
            <m:ctrlPr>
              <w:rPr>
                <w:rFonts w:ascii="Cambria Math" w:hAnsi="Cambria Math"/>
                <w:i/>
                <w:kern w:val="0"/>
              </w:rPr>
            </m:ctrlPr>
          </m:sSubPr>
          <m:e>
            <m:r>
              <w:rPr>
                <w:rFonts w:ascii="Cambria Math" w:hAnsi="Cambria Math"/>
                <w:kern w:val="0"/>
              </w:rPr>
              <m:t>δ</m:t>
            </m:r>
          </m:e>
          <m:sub>
            <m:r>
              <w:rPr>
                <w:rFonts w:ascii="Cambria Math" w:hAnsi="Cambria Math"/>
                <w:kern w:val="0"/>
              </w:rPr>
              <m:t>ij</m:t>
            </m:r>
          </m:sub>
        </m:sSub>
      </m:oMath>
      <w:r w:rsidRPr="001831BA">
        <w:rPr>
          <w:rFonts w:hint="eastAsia"/>
          <w:kern w:val="0"/>
        </w:rPr>
        <w:t>，这里</w:t>
      </w:r>
      <w:r w:rsidRPr="001831BA">
        <w:rPr>
          <w:rFonts w:hint="eastAsia"/>
          <w:kern w:val="0"/>
        </w:rPr>
        <w:t>k</w:t>
      </w:r>
      <w:r w:rsidRPr="001831BA">
        <w:rPr>
          <w:rFonts w:hint="eastAsia"/>
          <w:kern w:val="0"/>
        </w:rPr>
        <w:t>是主值，称为热传导系数。因此：</w:t>
      </w:r>
      <m:oMath>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=k</m:t>
        </m:r>
        <m:r>
          <w:rPr>
            <w:rFonts w:ascii="Cambria Math" w:hAnsi="Cambria Math"/>
            <w:kern w:val="0"/>
          </w:rPr>
          <m:t>∇T</m:t>
        </m:r>
      </m:oMath>
      <w:r w:rsidRPr="001831BA">
        <w:rPr>
          <w:rFonts w:hint="eastAsia"/>
          <w:kern w:val="0"/>
        </w:rPr>
        <w:t>，即单位时间内由于热传导通过</w:t>
      </w:r>
      <w:r w:rsidRPr="001831BA">
        <w:rPr>
          <w:rFonts w:hint="eastAsia"/>
          <w:kern w:val="0"/>
        </w:rPr>
        <w:t>S</w:t>
      </w:r>
      <w:r w:rsidRPr="001831BA">
        <w:rPr>
          <w:rFonts w:hint="eastAsia"/>
          <w:kern w:val="0"/>
        </w:rPr>
        <w:t>面传入</w:t>
      </w:r>
      <w:r w:rsidRPr="001831BA">
        <w:rPr>
          <w:rFonts w:hint="eastAsia"/>
          <w:kern w:val="0"/>
        </w:rPr>
        <w:t>V</w:t>
      </w:r>
      <w:r w:rsidRPr="001831BA">
        <w:rPr>
          <w:rFonts w:hint="eastAsia"/>
          <w:kern w:val="0"/>
        </w:rPr>
        <w:t>内的总热量为</w:t>
      </w:r>
    </w:p>
    <w:p w14:paraId="137960AB" w14:textId="77777777" w:rsidR="00542123" w:rsidRPr="001831BA" w:rsidRDefault="00542123" w:rsidP="00542123">
      <w:pPr>
        <w:ind w:firstLineChars="200" w:firstLine="420"/>
      </w:pPr>
    </w:p>
    <w:p w14:paraId="327E2B5B" w14:textId="77777777" w:rsidR="00542123" w:rsidRPr="0021436B" w:rsidRDefault="007C68D3" w:rsidP="00542123">
      <w:pPr>
        <w:ind w:firstLineChars="200" w:firstLine="420"/>
        <w:rPr>
          <w:i/>
          <w:kern w:val="0"/>
        </w:rPr>
      </w:pPr>
      <m:oMathPara>
        <m:oMath>
          <m:nary>
            <m:naryPr>
              <m:chr m:val="∯"/>
              <m:limLoc m:val="undOvr"/>
              <m:ctrlPr>
                <w:rPr>
                  <w:rFonts w:ascii="Cambria Math" w:hAnsi="Cambria Math"/>
                  <w:i/>
                </w:rPr>
              </m:ctrlPr>
            </m:naryPr>
            <m:sub>
              <m:r>
                <w:rPr>
                  <w:rFonts w:ascii="Cambria Math" w:hAnsi="Cambria Math"/>
                </w:rPr>
                <m:t>S</m:t>
              </m:r>
            </m:sub>
            <m:sup/>
            <m:e>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chr m:val="∯"/>
              <m:limLoc m:val="undOvr"/>
              <m:ctrlPr>
                <w:rPr>
                  <w:rFonts w:ascii="Cambria Math" w:eastAsia="宋体" w:hAnsi="Cambria Math" w:cs="宋体"/>
                  <w:i/>
                </w:rPr>
              </m:ctrlPr>
            </m:naryPr>
            <m:sub>
              <m:r>
                <w:rPr>
                  <w:rFonts w:ascii="Cambria Math" w:eastAsia="宋体" w:hAnsi="Cambria Math" w:cs="宋体"/>
                </w:rPr>
                <m:t>S</m:t>
              </m:r>
            </m:sub>
            <m:sup/>
            <m:e>
              <m:r>
                <w:rPr>
                  <w:rFonts w:ascii="Cambria Math" w:hAnsi="Cambria Math"/>
                </w:rPr>
                <m:t>k</m:t>
              </m:r>
              <m:r>
                <w:rPr>
                  <w:rFonts w:ascii="Cambria Math" w:hAnsi="Cambria Math"/>
                  <w:kern w:val="0"/>
                </w:rPr>
                <m:t>∇T</m:t>
              </m:r>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r>
                <w:rPr>
                  <w:rFonts w:ascii="Cambria Math" w:hAnsi="Cambria Math"/>
                  <w:kern w:val="0"/>
                </w:rPr>
                <m:t>∇∙</m:t>
              </m:r>
              <m:d>
                <m:dPr>
                  <m:ctrlPr>
                    <w:rPr>
                      <w:rFonts w:ascii="Cambria Math" w:hAnsi="Cambria Math"/>
                      <w:i/>
                      <w:kern w:val="0"/>
                    </w:rPr>
                  </m:ctrlPr>
                </m:dPr>
                <m:e>
                  <m:r>
                    <w:rPr>
                      <w:rFonts w:ascii="Cambria Math" w:hAnsi="Cambria Math"/>
                    </w:rPr>
                    <m:t>k</m:t>
                  </m:r>
                  <m:r>
                    <w:rPr>
                      <w:rFonts w:ascii="Cambria Math" w:hAnsi="Cambria Math"/>
                      <w:kern w:val="0"/>
                    </w:rPr>
                    <m:t>∇T</m:t>
                  </m:r>
                </m:e>
              </m:d>
              <m:r>
                <w:rPr>
                  <w:rFonts w:ascii="Cambria Math" w:hAnsi="Cambria Math"/>
                  <w:kern w:val="0"/>
                </w:rPr>
                <m:t>dV</m:t>
              </m:r>
            </m:e>
          </m:nary>
        </m:oMath>
      </m:oMathPara>
    </w:p>
    <w:p w14:paraId="2D52147B" w14:textId="77777777" w:rsidR="00542123" w:rsidRPr="001831BA" w:rsidRDefault="00542123" w:rsidP="00542123">
      <w:pPr>
        <w:ind w:firstLineChars="200" w:firstLine="420"/>
        <w:jc w:val="right"/>
        <w:rPr>
          <w:kern w:val="0"/>
        </w:rPr>
      </w:pPr>
      <w:r>
        <w:rPr>
          <w:rFonts w:hint="eastAsia"/>
        </w:rPr>
        <w:t>····</w:t>
      </w:r>
      <w:r w:rsidRPr="0021436B">
        <w:rPr>
          <w:rFonts w:asciiTheme="minorEastAsia" w:hAnsiTheme="minorEastAsia" w:hint="eastAsia"/>
          <w:kern w:val="0"/>
        </w:rPr>
        <w:t>（2-4-3）</w:t>
      </w:r>
    </w:p>
    <w:p w14:paraId="40E88508" w14:textId="77777777" w:rsidR="00542123" w:rsidRDefault="00542123" w:rsidP="00542123">
      <w:pPr>
        <w:ind w:firstLineChars="200" w:firstLine="420"/>
        <w:rPr>
          <w:rFonts w:asciiTheme="minorEastAsia" w:hAnsiTheme="minorEastAsia"/>
          <w:kern w:val="0"/>
        </w:rPr>
      </w:pPr>
      <w:r w:rsidRPr="001831BA">
        <w:rPr>
          <w:rFonts w:asciiTheme="minorEastAsia" w:hAnsiTheme="minorEastAsia" w:hint="eastAsia"/>
          <w:kern w:val="0"/>
        </w:rPr>
        <w:t>②设q</w:t>
      </w:r>
      <w:r>
        <w:rPr>
          <w:rFonts w:asciiTheme="minorEastAsia" w:hAnsiTheme="minorEastAsia" w:hint="eastAsia"/>
          <w:kern w:val="0"/>
        </w:rPr>
        <w:t>为由于辐射等其它原因在单位时间内传入单位质量的热量分布函数。</w:t>
      </w:r>
      <w:r w:rsidRPr="001831BA">
        <w:rPr>
          <w:rFonts w:asciiTheme="minorEastAsia" w:hAnsiTheme="minorEastAsia" w:hint="eastAsia"/>
          <w:kern w:val="0"/>
        </w:rPr>
        <w:t>定义</w:t>
      </w:r>
      <w:r>
        <w:rPr>
          <w:rFonts w:asciiTheme="minorEastAsia" w:hAnsiTheme="minorEastAsia" w:hint="eastAsia"/>
          <w:kern w:val="0"/>
        </w:rPr>
        <w:t>为：</w:t>
      </w:r>
    </w:p>
    <w:p w14:paraId="33444F49" w14:textId="77777777" w:rsidR="00542123" w:rsidRPr="001831BA" w:rsidRDefault="00542123" w:rsidP="00542123">
      <w:pPr>
        <w:ind w:firstLineChars="200" w:firstLine="420"/>
        <w:rPr>
          <w:kern w:val="0"/>
        </w:rPr>
      </w:pPr>
    </w:p>
    <w:p w14:paraId="5EA27304" w14:textId="77777777" w:rsidR="00542123" w:rsidRDefault="00542123" w:rsidP="00542123">
      <w:pPr>
        <w:ind w:firstLineChars="200" w:firstLine="420"/>
        <w:rPr>
          <w:i/>
        </w:rPr>
      </w:pPr>
      <m:oMathPara>
        <m:oMath>
          <m:r>
            <w:rPr>
              <w:rFonts w:ascii="Cambria Math" w:hAnsi="Cambria Math"/>
            </w:rPr>
            <m:t>q=</m:t>
          </m:r>
          <m:f>
            <m:fPr>
              <m:ctrlPr>
                <w:rPr>
                  <w:rFonts w:ascii="Cambria Math" w:hAnsi="Cambria Math"/>
                  <w:i/>
                </w:rPr>
              </m:ctrlPr>
            </m:fPr>
            <m:num>
              <m:r>
                <w:rPr>
                  <w:rFonts w:ascii="Cambria Math" w:hAnsi="Cambria Math"/>
                </w:rPr>
                <m:t>dQ</m:t>
              </m:r>
            </m:num>
            <m:den>
              <m:r>
                <w:rPr>
                  <w:rFonts w:ascii="Cambria Math" w:hAnsi="Cambria Math"/>
                </w:rPr>
                <m:t>dm</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∆m→0</m:t>
                  </m:r>
                </m:lim>
              </m:limLow>
            </m:fName>
            <m:e>
              <m:f>
                <m:fPr>
                  <m:ctrlPr>
                    <w:rPr>
                      <w:rFonts w:ascii="Cambria Math" w:hAnsi="Cambria Math"/>
                      <w:i/>
                    </w:rPr>
                  </m:ctrlPr>
                </m:fPr>
                <m:num>
                  <m:r>
                    <w:rPr>
                      <w:rFonts w:ascii="Cambria Math" w:hAnsi="Cambria Math"/>
                    </w:rPr>
                    <m:t>∆Q</m:t>
                  </m:r>
                </m:num>
                <m:den>
                  <m:r>
                    <w:rPr>
                      <w:rFonts w:ascii="Cambria Math" w:hAnsi="Cambria Math"/>
                    </w:rPr>
                    <m:t>∆m</m:t>
                  </m:r>
                </m:den>
              </m:f>
            </m:e>
          </m:func>
        </m:oMath>
      </m:oMathPara>
    </w:p>
    <w:p w14:paraId="192355F2" w14:textId="77777777" w:rsidR="00542123" w:rsidRPr="00D73D5F" w:rsidRDefault="00542123" w:rsidP="00542123">
      <w:pPr>
        <w:ind w:firstLineChars="200" w:firstLine="420"/>
        <w:rPr>
          <w:i/>
        </w:rPr>
      </w:pPr>
    </w:p>
    <w:p w14:paraId="7BA4D132" w14:textId="77777777" w:rsidR="00542123" w:rsidRDefault="00542123" w:rsidP="00542123">
      <w:pPr>
        <w:ind w:firstLineChars="200" w:firstLine="420"/>
      </w:pPr>
      <w:r w:rsidRPr="001831BA">
        <w:rPr>
          <w:rFonts w:hint="eastAsia"/>
        </w:rPr>
        <w:t>所以：单位时间内由辐射等其它原因传入</w:t>
      </w:r>
      <w:r w:rsidRPr="001831BA">
        <w:rPr>
          <w:rFonts w:hint="eastAsia"/>
        </w:rPr>
        <w:t>V</w:t>
      </w:r>
      <w:r w:rsidRPr="001831BA">
        <w:rPr>
          <w:rFonts w:hint="eastAsia"/>
        </w:rPr>
        <w:t>内的总热量为</w:t>
      </w:r>
      <w:r>
        <w:rPr>
          <w:rFonts w:hint="eastAsia"/>
        </w:rPr>
        <w:t>：</w:t>
      </w:r>
    </w:p>
    <w:p w14:paraId="7CFA5269" w14:textId="77777777" w:rsidR="00542123" w:rsidRDefault="00542123" w:rsidP="00542123">
      <w:pPr>
        <w:ind w:firstLineChars="200" w:firstLine="420"/>
      </w:pPr>
    </w:p>
    <w:p w14:paraId="2A38920A" w14:textId="77777777" w:rsidR="00542123" w:rsidRPr="00D65055" w:rsidRDefault="00542123" w:rsidP="00542123">
      <w:pPr>
        <w:ind w:firstLineChars="200" w:firstLine="420"/>
        <w:rPr>
          <w:i/>
        </w:rPr>
      </w:pPr>
      <m:oMathPara>
        <m:oMath>
          <m:r>
            <w:rPr>
              <w:rFonts w:ascii="Cambria Math" w:hAnsi="Cambria Math"/>
            </w:rPr>
            <m:t>Q=</m:t>
          </m:r>
          <m:nary>
            <m:naryPr>
              <m:chr m:val="∭"/>
              <m:limLoc m:val="undOvr"/>
              <m:ctrlPr>
                <w:rPr>
                  <w:rFonts w:ascii="Cambria Math" w:eastAsia="宋体" w:hAnsi="Cambria Math" w:cs="宋体"/>
                  <w:i/>
                </w:rPr>
              </m:ctrlPr>
            </m:naryPr>
            <m:sub>
              <m:r>
                <w:rPr>
                  <w:rFonts w:ascii="Cambria Math" w:eastAsia="宋体" w:hAnsi="Cambria Math" w:cs="宋体"/>
                </w:rPr>
                <m:t>V</m:t>
              </m:r>
            </m:sub>
            <m:sup/>
            <m:e>
              <m:r>
                <w:rPr>
                  <w:rFonts w:ascii="Cambria Math" w:hAnsi="Cambria Math"/>
                </w:rPr>
                <m:t>ρqdV</m:t>
              </m:r>
            </m:e>
          </m:nary>
        </m:oMath>
      </m:oMathPara>
    </w:p>
    <w:p w14:paraId="574741E7" w14:textId="77777777" w:rsidR="00542123" w:rsidRPr="001831BA" w:rsidRDefault="00542123" w:rsidP="00542123">
      <w:pPr>
        <w:ind w:firstLineChars="200" w:firstLine="420"/>
        <w:jc w:val="right"/>
      </w:pPr>
      <w:r>
        <w:rPr>
          <w:rFonts w:hint="eastAsia"/>
        </w:rPr>
        <w:t>···</w:t>
      </w:r>
      <w:r w:rsidRPr="00D65055">
        <w:rPr>
          <w:rFonts w:asciiTheme="minorEastAsia" w:hAnsiTheme="minorEastAsia" w:hint="eastAsia"/>
        </w:rPr>
        <w:t>·（2-4-4）</w:t>
      </w:r>
    </w:p>
    <w:p w14:paraId="63B82491" w14:textId="77777777" w:rsidR="00542123" w:rsidRDefault="00542123" w:rsidP="00542123">
      <w:pPr>
        <w:ind w:firstLineChars="200" w:firstLine="420"/>
      </w:pPr>
    </w:p>
    <w:p w14:paraId="2A5FACDD" w14:textId="77777777" w:rsidR="00542123" w:rsidRDefault="00542123" w:rsidP="00542123">
      <w:pPr>
        <w:ind w:firstLineChars="200" w:firstLine="420"/>
        <w:rPr>
          <w:rFonts w:asciiTheme="minorEastAsia" w:hAnsiTheme="minorEastAsia"/>
        </w:rPr>
      </w:pPr>
      <w:r>
        <w:rPr>
          <w:rFonts w:hint="eastAsia"/>
        </w:rPr>
        <w:t>根据能量守恒原理，</w:t>
      </w:r>
      <w:r w:rsidRPr="008765EC">
        <w:rPr>
          <w:rFonts w:asciiTheme="minorEastAsia" w:hAnsiTheme="minorEastAsia" w:hint="eastAsia"/>
        </w:rPr>
        <w:t>（2-4-1）式的随体导数等于体力功+面力功（2-4-2）+传导热（2-4-3）</w:t>
      </w:r>
      <w:r w:rsidRPr="008765EC">
        <w:rPr>
          <w:rFonts w:asciiTheme="minorEastAsia" w:hAnsiTheme="minorEastAsia" w:hint="eastAsia"/>
        </w:rPr>
        <w:lastRenderedPageBreak/>
        <w:t>+辐射热（2-4-4）</w:t>
      </w:r>
      <w:r>
        <w:rPr>
          <w:rFonts w:asciiTheme="minorEastAsia" w:hAnsiTheme="minorEastAsia" w:hint="eastAsia"/>
        </w:rPr>
        <w:t>，即</w:t>
      </w:r>
      <w:r>
        <w:rPr>
          <w:rFonts w:hint="eastAsia"/>
        </w:rPr>
        <w:t>积分形式的能量方程</w:t>
      </w:r>
      <w:r>
        <w:rPr>
          <w:rFonts w:asciiTheme="minorEastAsia" w:hAnsiTheme="minorEastAsia" w:hint="eastAsia"/>
        </w:rPr>
        <w:t>：</w:t>
      </w:r>
    </w:p>
    <w:p w14:paraId="33775A20" w14:textId="77777777" w:rsidR="00542123" w:rsidRPr="00453864" w:rsidRDefault="00542123" w:rsidP="00542123">
      <w:pPr>
        <w:ind w:firstLineChars="200" w:firstLine="420"/>
        <w:rPr>
          <w:rFonts w:asciiTheme="minorEastAsia" w:hAnsiTheme="minorEastAsia"/>
        </w:rPr>
      </w:pPr>
    </w:p>
    <w:p w14:paraId="04C94E2D" w14:textId="77777777" w:rsidR="00542123" w:rsidRPr="00453864" w:rsidRDefault="007C68D3" w:rsidP="00542123">
      <w:pPr>
        <w:ind w:firstLineChars="200" w:firstLine="420"/>
        <w:rPr>
          <w:rFonts w:asciiTheme="minorEastAsia" w:hAnsiTheme="minorEastAsia"/>
          <w:i/>
        </w:rPr>
      </w:pPr>
      <m:oMathPara>
        <m:oMath>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e>
              </m:d>
              <m:r>
                <w:rPr>
                  <w:rFonts w:ascii="Cambria Math" w:hAnsi="Cambria Math"/>
                </w:rPr>
                <m:t>dV</m:t>
              </m:r>
            </m:e>
          </m:nary>
          <m:r>
            <w:rPr>
              <w:rFonts w:ascii="Cambria Math" w:hAnsi="Cambria Math"/>
            </w:rPr>
            <m:t>+</m:t>
          </m:r>
          <m:nary>
            <m:naryPr>
              <m:chr m:val="∯"/>
              <m:limLoc m:val="undOvr"/>
              <m:ctrlPr>
                <w:rPr>
                  <w:rFonts w:ascii="Cambria Math" w:hAnsi="Cambria Math"/>
                  <w:i/>
                </w:rPr>
              </m:ctrlPr>
            </m:naryPr>
            <m:sub>
              <m:r>
                <w:rPr>
                  <w:rFonts w:ascii="Cambria Math" w:hAnsi="Cambria Math"/>
                </w:rPr>
                <m:t>S</m:t>
              </m:r>
            </m:sub>
            <m:sup/>
            <m:e>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kern w:val="0"/>
                </w:rPr>
                <m:t xml:space="preserve"> </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⋅d</m:t>
              </m:r>
              <m:r>
                <w:rPr>
                  <w:rFonts w:ascii="Cambria Math" w:hAnsi="Cambria Math"/>
                  <w:kern w:val="0"/>
                </w:rPr>
                <m:t xml:space="preserve"> </m:t>
              </m:r>
              <m:acc>
                <m:accPr>
                  <m:chr m:val="⃑"/>
                  <m:ctrlPr>
                    <w:rPr>
                      <w:rFonts w:ascii="Cambria Math" w:eastAsia="宋体" w:hAnsi="Cambria Math" w:cs="宋体"/>
                      <w:i/>
                    </w:rPr>
                  </m:ctrlPr>
                </m:accPr>
                <m:e>
                  <m:r>
                    <w:rPr>
                      <w:rFonts w:ascii="Cambria Math" w:hAnsi="Cambria Math"/>
                      <w:kern w:val="0"/>
                    </w:rPr>
                    <m:t>S</m:t>
                  </m:r>
                </m:e>
              </m:acc>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r>
                <w:rPr>
                  <w:rFonts w:ascii="Cambria Math" w:eastAsia="宋体" w:hAnsi="Cambria Math" w:cs="宋体"/>
                  <w:kern w:val="0"/>
                </w:rPr>
                <m:t>ρ</m:t>
              </m:r>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dV</m:t>
              </m:r>
            </m:e>
          </m:nary>
          <m:r>
            <w:rPr>
              <w:rFonts w:ascii="Cambria Math" w:eastAsia="宋体" w:hAnsi="Cambria Math" w:cs="宋体"/>
            </w:rPr>
            <m:t>+</m:t>
          </m:r>
          <m:nary>
            <m:naryPr>
              <m:chr m:val="∯"/>
              <m:limLoc m:val="undOvr"/>
              <m:ctrlPr>
                <w:rPr>
                  <w:rFonts w:ascii="Cambria Math" w:hAnsi="Cambria Math"/>
                  <w:i/>
                </w:rPr>
              </m:ctrlPr>
            </m:naryPr>
            <m:sub>
              <m:r>
                <w:rPr>
                  <w:rFonts w:ascii="Cambria Math" w:hAnsi="Cambria Math"/>
                </w:rPr>
                <m:t>S</m:t>
              </m:r>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rPr>
                        <m:t>n</m:t>
                      </m:r>
                    </m:sub>
                  </m:sSub>
                </m:e>
              </m:acc>
              <m:r>
                <w:rPr>
                  <w:rFonts w:ascii="Cambria Math" w:eastAsia="宋体" w:hAnsi="Cambria Math" w:cs="宋体"/>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dS</m:t>
              </m:r>
            </m:e>
          </m:nary>
          <m:r>
            <w:rPr>
              <w:rFonts w:ascii="Cambria Math" w:eastAsia="宋体" w:hAnsi="Cambria Math" w:cs="宋体"/>
            </w:rPr>
            <m:t>+</m:t>
          </m:r>
          <m:nary>
            <m:naryPr>
              <m:chr m:val="∯"/>
              <m:limLoc m:val="undOvr"/>
              <m:ctrlPr>
                <w:rPr>
                  <w:rFonts w:ascii="Cambria Math" w:eastAsia="宋体" w:hAnsi="Cambria Math" w:cs="宋体"/>
                  <w:i/>
                </w:rPr>
              </m:ctrlPr>
            </m:naryPr>
            <m:sub>
              <m:r>
                <w:rPr>
                  <w:rFonts w:ascii="Cambria Math" w:eastAsia="宋体" w:hAnsi="Cambria Math" w:cs="宋体"/>
                </w:rPr>
                <m:t>S</m:t>
              </m:r>
            </m:sub>
            <m:sup/>
            <m:e>
              <m:r>
                <w:rPr>
                  <w:rFonts w:ascii="Cambria Math" w:hAnsi="Cambria Math"/>
                </w:rPr>
                <m:t>k∇T⋅</m:t>
              </m:r>
              <m:r>
                <w:rPr>
                  <w:rFonts w:ascii="Cambria Math" w:eastAsia="宋体" w:hAnsi="Cambria Math" w:cs="宋体"/>
                </w:rPr>
                <m:t>d</m:t>
              </m:r>
              <m:r>
                <w:rPr>
                  <w:rFonts w:ascii="Cambria Math" w:hAnsi="Cambria Math"/>
                  <w:kern w:val="0"/>
                </w:rPr>
                <m:t xml:space="preserve"> </m:t>
              </m:r>
              <m:acc>
                <m:accPr>
                  <m:chr m:val="⃑"/>
                  <m:ctrlPr>
                    <w:rPr>
                      <w:rFonts w:ascii="Cambria Math" w:eastAsia="宋体" w:hAnsi="Cambria Math" w:cs="宋体"/>
                      <w:i/>
                    </w:rPr>
                  </m:ctrlPr>
                </m:accPr>
                <m:e>
                  <m:r>
                    <w:rPr>
                      <w:rFonts w:ascii="Cambria Math" w:hAnsi="Cambria Math"/>
                      <w:kern w:val="0"/>
                    </w:rPr>
                    <m:t>S</m:t>
                  </m:r>
                </m:e>
              </m:acc>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r>
                <w:rPr>
                  <w:rFonts w:ascii="Cambria Math" w:hAnsi="Cambria Math"/>
                </w:rPr>
                <m:t>ρqdV</m:t>
              </m:r>
            </m:e>
          </m:nary>
        </m:oMath>
      </m:oMathPara>
    </w:p>
    <w:p w14:paraId="39C8D1F0" w14:textId="77777777" w:rsidR="00542123" w:rsidRPr="00453864" w:rsidRDefault="00542123" w:rsidP="00542123">
      <w:pPr>
        <w:ind w:firstLineChars="200" w:firstLine="420"/>
      </w:pPr>
    </w:p>
    <w:p w14:paraId="682AC9DD" w14:textId="77777777" w:rsidR="00542123" w:rsidRDefault="00542123" w:rsidP="00542123">
      <w:pPr>
        <w:ind w:firstLineChars="200" w:firstLine="420"/>
        <w:jc w:val="right"/>
        <w:rPr>
          <w:rFonts w:asciiTheme="minorEastAsia" w:hAnsiTheme="minorEastAsia"/>
        </w:rPr>
      </w:pPr>
      <w:r>
        <w:rPr>
          <w:rFonts w:hint="eastAsia"/>
        </w:rPr>
        <w:t>····</w:t>
      </w:r>
      <w:r w:rsidRPr="0093333D">
        <w:rPr>
          <w:rFonts w:asciiTheme="minorEastAsia" w:hAnsiTheme="minorEastAsia" w:hint="eastAsia"/>
        </w:rPr>
        <w:t>（2-4-5）</w:t>
      </w:r>
    </w:p>
    <w:p w14:paraId="4C8F0FC8" w14:textId="77777777" w:rsidR="00542123" w:rsidRDefault="00542123" w:rsidP="00542123">
      <w:pPr>
        <w:ind w:firstLineChars="200" w:firstLine="420"/>
      </w:pPr>
      <w:r>
        <w:rPr>
          <w:rFonts w:hint="eastAsia"/>
        </w:rPr>
        <w:t>注</w:t>
      </w:r>
      <w:r>
        <w:rPr>
          <w:rFonts w:hint="eastAsia"/>
        </w:rPr>
        <w:t>*</w:t>
      </w:r>
      <w:r>
        <w:rPr>
          <w:rFonts w:hint="eastAsia"/>
        </w:rPr>
        <w:t>：</w:t>
      </w:r>
      <w:r w:rsidRPr="007C67D6">
        <w:rPr>
          <w:rFonts w:hint="eastAsia"/>
        </w:rPr>
        <w:t>总能量的改变率</w:t>
      </w:r>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m:t>
            </m:r>
          </m:e>
          <m:sub>
            <m:r>
              <w:rPr>
                <w:rFonts w:ascii="Cambria Math" w:hAnsi="Cambria Math"/>
              </w:rPr>
              <m:t>V</m:t>
            </m:r>
          </m:sub>
        </m:sSub>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dV</m:t>
        </m:r>
      </m:oMath>
      <w:r w:rsidRPr="007C67D6">
        <w:rPr>
          <w:rFonts w:hint="eastAsia"/>
        </w:rPr>
        <w:t>，用体积分的随体导数公式即得上式左边。</w:t>
      </w:r>
    </w:p>
    <w:p w14:paraId="275D4619" w14:textId="77777777" w:rsidR="00542123" w:rsidRPr="007C67D6" w:rsidRDefault="00542123" w:rsidP="00542123">
      <w:pPr>
        <w:ind w:firstLineChars="200" w:firstLine="420"/>
      </w:pPr>
    </w:p>
    <w:p w14:paraId="4056E9C6" w14:textId="77777777" w:rsidR="00542123" w:rsidRPr="007C67D6" w:rsidRDefault="00542123" w:rsidP="00542123">
      <w:pPr>
        <w:ind w:firstLineChars="200" w:firstLine="420"/>
      </w:pPr>
      <w:r w:rsidRPr="007C67D6">
        <w:rPr>
          <w:rFonts w:hint="eastAsia"/>
        </w:rPr>
        <w:t>用高斯定理将上式中所有面积分化为体积分，即有</w:t>
      </w:r>
    </w:p>
    <w:p w14:paraId="61532FB6" w14:textId="77777777" w:rsidR="00542123" w:rsidRPr="00BF43BB" w:rsidRDefault="007C68D3" w:rsidP="00542123">
      <w:pPr>
        <w:ind w:firstLineChars="200" w:firstLine="420"/>
        <w:rPr>
          <w:i/>
        </w:rPr>
      </w:pPr>
      <m:oMathPara>
        <m:oMath>
          <m:nary>
            <m:naryPr>
              <m:chr m:val="∯"/>
              <m:limLoc m:val="undOvr"/>
              <m:ctrlPr>
                <w:rPr>
                  <w:rFonts w:ascii="Cambria Math" w:hAnsi="Cambria Math"/>
                  <w:i/>
                </w:rPr>
              </m:ctrlPr>
            </m:naryPr>
            <m:sub>
              <m:r>
                <w:rPr>
                  <w:rFonts w:ascii="Cambria Math" w:hAnsi="Cambria Math"/>
                </w:rPr>
                <m:t>S</m:t>
              </m:r>
            </m:sub>
            <m:sup/>
            <m:e>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kern w:val="0"/>
                </w:rPr>
                <m:t xml:space="preserve"> </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⋅d</m:t>
              </m:r>
              <m:r>
                <w:rPr>
                  <w:rFonts w:ascii="Cambria Math" w:hAnsi="Cambria Math"/>
                  <w:kern w:val="0"/>
                </w:rPr>
                <m:t xml:space="preserve"> </m:t>
              </m:r>
              <m:acc>
                <m:accPr>
                  <m:chr m:val="⃑"/>
                  <m:ctrlPr>
                    <w:rPr>
                      <w:rFonts w:ascii="Cambria Math" w:eastAsia="宋体" w:hAnsi="Cambria Math" w:cs="宋体"/>
                      <w:i/>
                    </w:rPr>
                  </m:ctrlPr>
                </m:accPr>
                <m:e>
                  <m:r>
                    <w:rPr>
                      <w:rFonts w:ascii="Cambria Math" w:hAnsi="Cambria Math"/>
                      <w:kern w:val="0"/>
                    </w:rPr>
                    <m:t>S</m:t>
                  </m:r>
                </m:e>
              </m:acc>
            </m:e>
          </m:nary>
          <m:r>
            <w:rPr>
              <w:rFonts w:ascii="Cambria Math" w:hAnsi="Cambria Math"/>
            </w:rPr>
            <m:t>=</m:t>
          </m:r>
          <m:nary>
            <m:naryPr>
              <m:chr m:val="∭"/>
              <m:limLoc m:val="undOvr"/>
              <m:ctrlPr>
                <w:rPr>
                  <w:rFonts w:ascii="Cambria Math" w:eastAsia="宋体" w:hAnsi="Cambria Math" w:cs="宋体"/>
                  <w:i/>
                </w:rPr>
              </m:ctrlPr>
            </m:naryPr>
            <m:sub>
              <m:r>
                <w:rPr>
                  <w:rFonts w:ascii="Cambria Math" w:eastAsia="宋体" w:hAnsi="Cambria Math" w:cs="宋体"/>
                </w:rPr>
                <m:t>V</m:t>
              </m:r>
            </m:sub>
            <m:sup/>
            <m:e>
              <m:r>
                <w:rPr>
                  <w:rFonts w:ascii="Cambria Math" w:hAnsi="Cambria Math"/>
                </w:rPr>
                <m:t>∇⋅</m:t>
              </m:r>
              <m:d>
                <m:dPr>
                  <m:begChr m:val="["/>
                  <m:endChr m:val="]"/>
                  <m:ctrlPr>
                    <w:rPr>
                      <w:rFonts w:ascii="Cambria Math" w:hAnsi="Cambria Math"/>
                      <w:i/>
                    </w:rPr>
                  </m:ctrlPr>
                </m:dPr>
                <m:e>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kern w:val="0"/>
                    </w:rPr>
                    <m:t xml:space="preserve"> </m:t>
                  </m:r>
                  <m:acc>
                    <m:accPr>
                      <m:chr m:val="⃑"/>
                      <m:ctrlPr>
                        <w:rPr>
                          <w:rFonts w:ascii="Cambria Math" w:eastAsia="宋体" w:hAnsi="Cambria Math" w:cs="宋体"/>
                          <w:i/>
                        </w:rPr>
                      </m:ctrlPr>
                    </m:accPr>
                    <m:e>
                      <m:r>
                        <w:rPr>
                          <w:rFonts w:ascii="Cambria Math" w:hAnsi="Cambria Math"/>
                          <w:kern w:val="0"/>
                        </w:rPr>
                        <m:t>v</m:t>
                      </m:r>
                    </m:e>
                  </m:acc>
                </m:e>
              </m:d>
              <m:r>
                <w:rPr>
                  <w:rFonts w:ascii="Cambria Math" w:hAnsi="Cambria Math"/>
                </w:rPr>
                <m:t>dV</m:t>
              </m:r>
            </m:e>
          </m:nary>
        </m:oMath>
      </m:oMathPara>
    </w:p>
    <w:p w14:paraId="4F5A50B4" w14:textId="77777777" w:rsidR="00542123" w:rsidRPr="007C67D6" w:rsidRDefault="00542123" w:rsidP="00542123">
      <w:pPr>
        <w:ind w:firstLineChars="200" w:firstLine="420"/>
        <w:jc w:val="right"/>
      </w:pPr>
      <w:r>
        <w:rPr>
          <w:rFonts w:hint="eastAsia"/>
        </w:rPr>
        <w:t>···</w:t>
      </w:r>
      <w:r w:rsidRPr="001B21A5">
        <w:rPr>
          <w:rFonts w:asciiTheme="minorEastAsia" w:hAnsiTheme="minorEastAsia" w:hint="eastAsia"/>
        </w:rPr>
        <w:t>·(a)</w:t>
      </w:r>
    </w:p>
    <w:p w14:paraId="56D6DF55" w14:textId="77777777" w:rsidR="00542123" w:rsidRPr="00C572E0" w:rsidRDefault="007C68D3" w:rsidP="00542123">
      <w:pPr>
        <w:ind w:firstLineChars="200" w:firstLine="420"/>
        <w:rPr>
          <w:i/>
        </w:rPr>
      </w:pPr>
      <m:oMathPara>
        <m:oMath>
          <m:nary>
            <m:naryPr>
              <m:chr m:val="∯"/>
              <m:limLoc m:val="undOvr"/>
              <m:ctrlPr>
                <w:rPr>
                  <w:rFonts w:ascii="Cambria Math" w:hAnsi="Cambria Math"/>
                  <w:i/>
                </w:rPr>
              </m:ctrlPr>
            </m:naryPr>
            <m:sub>
              <m:r>
                <w:rPr>
                  <w:rFonts w:ascii="Cambria Math" w:hAnsi="Cambria Math"/>
                </w:rPr>
                <m:t>S</m:t>
              </m:r>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rPr>
                        <m:t>n</m:t>
                      </m:r>
                    </m:sub>
                  </m:sSub>
                </m:e>
              </m:acc>
              <m:r>
                <w:rPr>
                  <w:rFonts w:ascii="Cambria Math" w:eastAsia="宋体" w:hAnsi="Cambria Math" w:cs="宋体"/>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dS</m:t>
              </m:r>
            </m:e>
          </m:nary>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由柯西公式</m:t>
                  </m:r>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rPr>
                            <m:t>n</m:t>
                          </m:r>
                        </m:sub>
                      </m:sSub>
                    </m:e>
                  </m:acc>
                  <m:r>
                    <w:rPr>
                      <w:rFonts w:ascii="Cambria Math" w:eastAsia="宋体" w:hAnsi="Cambria Math" w:cs="宋体"/>
                    </w:rPr>
                    <m:t>=</m:t>
                  </m:r>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acc>
                    <m:accPr>
                      <m:chr m:val="⃑"/>
                      <m:ctrlPr>
                        <w:rPr>
                          <w:rFonts w:ascii="Cambria Math" w:eastAsia="宋体" w:hAnsi="Cambria Math" w:cs="宋体"/>
                          <w:i/>
                        </w:rPr>
                      </m:ctrlPr>
                    </m:accPr>
                    <m:e>
                      <m:r>
                        <w:rPr>
                          <w:rFonts w:ascii="Cambria Math" w:hAnsi="Cambria Math"/>
                          <w:kern w:val="0"/>
                        </w:rPr>
                        <m:t>n</m:t>
                      </m:r>
                    </m:e>
                  </m:acc>
                </m:e>
              </m:groupChr>
            </m:e>
          </m:box>
          <m:nary>
            <m:naryPr>
              <m:chr m:val="∯"/>
              <m:limLoc m:val="undOvr"/>
              <m:ctrlPr>
                <w:rPr>
                  <w:rFonts w:ascii="Cambria Math" w:eastAsia="宋体" w:hAnsi="Cambria Math" w:cs="宋体"/>
                  <w:i/>
                </w:rPr>
              </m:ctrlPr>
            </m:naryPr>
            <m:sub>
              <m:r>
                <w:rPr>
                  <w:rFonts w:ascii="Cambria Math" w:eastAsia="宋体" w:hAnsi="Cambria Math" w:cs="宋体"/>
                </w:rPr>
                <m:t>S</m:t>
              </m:r>
            </m:sub>
            <m:sup/>
            <m:e>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acc>
                <m:accPr>
                  <m:chr m:val="⃑"/>
                  <m:ctrlPr>
                    <w:rPr>
                      <w:rFonts w:ascii="Cambria Math" w:eastAsia="宋体" w:hAnsi="Cambria Math" w:cs="宋体"/>
                      <w:i/>
                    </w:rPr>
                  </m:ctrlPr>
                </m:accPr>
                <m:e>
                  <m:r>
                    <w:rPr>
                      <w:rFonts w:ascii="Cambria Math" w:hAnsi="Cambria Math"/>
                      <w:kern w:val="0"/>
                    </w:rPr>
                    <m:t>n</m:t>
                  </m:r>
                </m:e>
              </m:acc>
              <m:r>
                <w:rPr>
                  <w:rFonts w:ascii="Cambria Math" w:eastAsia="宋体" w:hAnsi="Cambria Math" w:cs="宋体"/>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dS</m:t>
              </m:r>
            </m:e>
          </m:nary>
          <m:r>
            <w:rPr>
              <w:rFonts w:ascii="Cambria Math" w:hAnsi="Cambria Math"/>
            </w:rPr>
            <m:t>=</m:t>
          </m:r>
          <m:nary>
            <m:naryPr>
              <m:chr m:val="∯"/>
              <m:limLoc m:val="undOvr"/>
              <m:ctrlPr>
                <w:rPr>
                  <w:rFonts w:ascii="Cambria Math" w:eastAsia="宋体" w:hAnsi="Cambria Math" w:cs="宋体"/>
                  <w:i/>
                </w:rPr>
              </m:ctrlPr>
            </m:naryPr>
            <m:sub>
              <m:r>
                <w:rPr>
                  <w:rFonts w:ascii="Cambria Math" w:eastAsia="宋体" w:hAnsi="Cambria Math" w:cs="宋体"/>
                </w:rPr>
                <m:t>S</m:t>
              </m:r>
            </m:sub>
            <m:sup/>
            <m:e>
              <m:d>
                <m:dPr>
                  <m:ctrlPr>
                    <w:rPr>
                      <w:rFonts w:ascii="Cambria Math" w:hAnsi="Cambria Math"/>
                      <w:i/>
                    </w:rPr>
                  </m:ctrlPr>
                </m:dPr>
                <m:e>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acc>
                    <m:accPr>
                      <m:chr m:val="⃑"/>
                      <m:ctrlPr>
                        <w:rPr>
                          <w:rFonts w:ascii="Cambria Math" w:eastAsia="宋体" w:hAnsi="Cambria Math" w:cs="宋体"/>
                          <w:i/>
                        </w:rPr>
                      </m:ctrlPr>
                    </m:accPr>
                    <m:e>
                      <m:r>
                        <w:rPr>
                          <w:rFonts w:ascii="Cambria Math" w:hAnsi="Cambria Math"/>
                          <w:kern w:val="0"/>
                        </w:rPr>
                        <m:t>v</m:t>
                      </m:r>
                    </m:e>
                  </m:acc>
                </m:e>
              </m:d>
              <m:r>
                <w:rPr>
                  <w:rFonts w:ascii="Cambria Math" w:eastAsia="宋体" w:hAnsi="Cambria Math" w:cs="宋体"/>
                </w:rPr>
                <m:t>⋅d</m:t>
              </m:r>
              <m:acc>
                <m:accPr>
                  <m:chr m:val="⃑"/>
                  <m:ctrlPr>
                    <w:rPr>
                      <w:rFonts w:ascii="Cambria Math" w:eastAsia="宋体" w:hAnsi="Cambria Math" w:cs="宋体"/>
                      <w:i/>
                    </w:rPr>
                  </m:ctrlPr>
                </m:accPr>
                <m:e>
                  <m:r>
                    <w:rPr>
                      <w:rFonts w:ascii="Cambria Math" w:hAnsi="Cambria Math"/>
                      <w:kern w:val="0"/>
                    </w:rPr>
                    <m:t>S</m:t>
                  </m:r>
                </m:e>
              </m:acc>
            </m:e>
          </m:nary>
          <m:r>
            <w:rPr>
              <w:rFonts w:ascii="Cambria Math" w:eastAsia="宋体" w:hAnsi="Cambria Math" w:cs="宋体"/>
            </w:rPr>
            <m:t>=</m:t>
          </m:r>
          <m:nary>
            <m:naryPr>
              <m:chr m:val="∭"/>
              <m:limLoc m:val="undOvr"/>
              <m:ctrlPr>
                <w:rPr>
                  <w:rFonts w:ascii="Cambria Math" w:eastAsia="宋体" w:hAnsi="Cambria Math" w:cs="宋体"/>
                  <w:i/>
                </w:rPr>
              </m:ctrlPr>
            </m:naryPr>
            <m:sub>
              <m:r>
                <w:rPr>
                  <w:rFonts w:ascii="Cambria Math" w:eastAsia="宋体" w:hAnsi="Cambria Math" w:cs="宋体"/>
                </w:rPr>
                <m:t>V</m:t>
              </m:r>
            </m:sub>
            <m:sup/>
            <m:e>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acc>
                    <m:accPr>
                      <m:chr m:val="⃑"/>
                      <m:ctrlPr>
                        <w:rPr>
                          <w:rFonts w:ascii="Cambria Math" w:eastAsia="宋体" w:hAnsi="Cambria Math" w:cs="宋体"/>
                          <w:i/>
                        </w:rPr>
                      </m:ctrlPr>
                    </m:accPr>
                    <m:e>
                      <m:r>
                        <w:rPr>
                          <w:rFonts w:ascii="Cambria Math" w:hAnsi="Cambria Math"/>
                          <w:kern w:val="0"/>
                        </w:rPr>
                        <m:t>v</m:t>
                      </m:r>
                    </m:e>
                  </m:acc>
                </m:e>
              </m:d>
              <m:r>
                <w:rPr>
                  <w:rFonts w:ascii="Cambria Math" w:hAnsi="Cambria Math"/>
                </w:rPr>
                <m:t>dV</m:t>
              </m:r>
            </m:e>
          </m:nary>
        </m:oMath>
      </m:oMathPara>
    </w:p>
    <w:p w14:paraId="0C42A6D5" w14:textId="77777777" w:rsidR="00542123" w:rsidRPr="007C67D6" w:rsidRDefault="00542123" w:rsidP="00542123">
      <w:pPr>
        <w:ind w:firstLineChars="200" w:firstLine="420"/>
        <w:jc w:val="right"/>
      </w:pPr>
      <w:r>
        <w:rPr>
          <w:rFonts w:hint="eastAsia"/>
        </w:rPr>
        <w:t>····</w:t>
      </w:r>
      <w:r w:rsidRPr="001B21A5">
        <w:rPr>
          <w:rFonts w:asciiTheme="minorEastAsia" w:hAnsiTheme="minorEastAsia" w:hint="eastAsia"/>
        </w:rPr>
        <w:t>(b)</w:t>
      </w:r>
    </w:p>
    <w:p w14:paraId="740702E1" w14:textId="77777777" w:rsidR="00542123" w:rsidRPr="00F57B56" w:rsidRDefault="007C68D3" w:rsidP="00542123">
      <w:pPr>
        <w:ind w:firstLineChars="200" w:firstLine="420"/>
        <w:rPr>
          <w:i/>
        </w:rPr>
      </w:pPr>
      <m:oMathPara>
        <m:oMath>
          <m:nary>
            <m:naryPr>
              <m:chr m:val="∯"/>
              <m:limLoc m:val="undOvr"/>
              <m:ctrlPr>
                <w:rPr>
                  <w:rFonts w:ascii="Cambria Math" w:eastAsia="宋体" w:hAnsi="Cambria Math" w:cs="宋体"/>
                  <w:i/>
                </w:rPr>
              </m:ctrlPr>
            </m:naryPr>
            <m:sub>
              <m:r>
                <w:rPr>
                  <w:rFonts w:ascii="Cambria Math" w:eastAsia="宋体" w:hAnsi="Cambria Math" w:cs="宋体"/>
                </w:rPr>
                <m:t>S</m:t>
              </m:r>
            </m:sub>
            <m:sup/>
            <m:e>
              <m:r>
                <w:rPr>
                  <w:rFonts w:ascii="Cambria Math" w:hAnsi="Cambria Math"/>
                </w:rPr>
                <m:t>k∇T⋅</m:t>
              </m:r>
              <m:r>
                <w:rPr>
                  <w:rFonts w:ascii="Cambria Math" w:eastAsia="宋体" w:hAnsi="Cambria Math" w:cs="宋体"/>
                </w:rPr>
                <m:t>d</m:t>
              </m:r>
              <m:acc>
                <m:accPr>
                  <m:chr m:val="⃑"/>
                  <m:ctrlPr>
                    <w:rPr>
                      <w:rFonts w:ascii="Cambria Math" w:eastAsia="宋体" w:hAnsi="Cambria Math" w:cs="宋体"/>
                      <w:i/>
                    </w:rPr>
                  </m:ctrlPr>
                </m:accPr>
                <m:e>
                  <m:r>
                    <w:rPr>
                      <w:rFonts w:ascii="Cambria Math" w:hAnsi="Cambria Math"/>
                      <w:kern w:val="0"/>
                    </w:rPr>
                    <m:t>S</m:t>
                  </m:r>
                </m:e>
              </m:acc>
            </m:e>
          </m:nary>
          <m:r>
            <w:rPr>
              <w:rFonts w:ascii="Cambria Math" w:eastAsia="宋体" w:hAnsi="Cambria Math" w:cs="宋体"/>
            </w:rPr>
            <m:t>=</m:t>
          </m:r>
          <m:nary>
            <m:naryPr>
              <m:chr m:val="∭"/>
              <m:limLoc m:val="undOvr"/>
              <m:ctrlPr>
                <w:rPr>
                  <w:rFonts w:ascii="Cambria Math" w:eastAsia="宋体" w:hAnsi="Cambria Math" w:cs="宋体"/>
                  <w:i/>
                </w:rPr>
              </m:ctrlPr>
            </m:naryPr>
            <m:sub>
              <m:r>
                <w:rPr>
                  <w:rFonts w:ascii="Cambria Math" w:eastAsia="宋体" w:hAnsi="Cambria Math" w:cs="宋体"/>
                </w:rPr>
                <m:t>V</m:t>
              </m:r>
            </m:sub>
            <m:sup/>
            <m:e>
              <m:r>
                <w:rPr>
                  <w:rFonts w:ascii="Cambria Math" w:hAnsi="Cambria Math"/>
                </w:rPr>
                <m:t>∇⋅</m:t>
              </m:r>
              <m:d>
                <m:dPr>
                  <m:ctrlPr>
                    <w:rPr>
                      <w:rFonts w:ascii="Cambria Math" w:hAnsi="Cambria Math"/>
                      <w:i/>
                    </w:rPr>
                  </m:ctrlPr>
                </m:dPr>
                <m:e>
                  <m:r>
                    <w:rPr>
                      <w:rFonts w:ascii="Cambria Math" w:hAnsi="Cambria Math"/>
                    </w:rPr>
                    <m:t>k∇T</m:t>
                  </m:r>
                </m:e>
              </m:d>
              <m:r>
                <w:rPr>
                  <w:rFonts w:ascii="Cambria Math" w:hAnsi="Cambria Math"/>
                </w:rPr>
                <m:t>dV</m:t>
              </m:r>
            </m:e>
          </m:nary>
        </m:oMath>
      </m:oMathPara>
    </w:p>
    <w:p w14:paraId="4C067935" w14:textId="77777777" w:rsidR="00542123" w:rsidRPr="007C67D6" w:rsidRDefault="00542123" w:rsidP="00542123">
      <w:pPr>
        <w:ind w:firstLineChars="200" w:firstLine="420"/>
        <w:jc w:val="right"/>
      </w:pPr>
      <w:r>
        <w:rPr>
          <w:rFonts w:hint="eastAsia"/>
        </w:rPr>
        <w:t>····</w:t>
      </w:r>
      <w:r w:rsidRPr="00635A46">
        <w:rPr>
          <w:rFonts w:asciiTheme="minorEastAsia" w:hAnsiTheme="minorEastAsia" w:hint="eastAsia"/>
        </w:rPr>
        <w:t>(c)</w:t>
      </w:r>
    </w:p>
    <w:p w14:paraId="2F64CFAE" w14:textId="77777777" w:rsidR="00542123" w:rsidRPr="007C67D6" w:rsidRDefault="00542123" w:rsidP="00542123">
      <w:pPr>
        <w:ind w:firstLineChars="200" w:firstLine="420"/>
      </w:pPr>
    </w:p>
    <w:p w14:paraId="49800F7E" w14:textId="77777777" w:rsidR="00542123" w:rsidRDefault="00542123" w:rsidP="00542123">
      <w:pPr>
        <w:ind w:firstLineChars="200" w:firstLine="420"/>
      </w:pPr>
      <w:r w:rsidRPr="007C67D6">
        <w:rPr>
          <w:rFonts w:hint="eastAsia"/>
        </w:rPr>
        <w:t>又</w:t>
      </w:r>
      <w:r w:rsidRPr="007C67D6">
        <w:rPr>
          <w:rFonts w:hint="eastAsia"/>
        </w:rPr>
        <w:t>(a)</w:t>
      </w:r>
      <w:r w:rsidRPr="007C67D6">
        <w:rPr>
          <w:rFonts w:hint="eastAsia"/>
        </w:rPr>
        <w:t>式右边：</w:t>
      </w:r>
    </w:p>
    <w:p w14:paraId="50DF20FA" w14:textId="77777777" w:rsidR="00542123" w:rsidRPr="00CA2C7A" w:rsidRDefault="00542123" w:rsidP="00542123">
      <w:pPr>
        <w:ind w:firstLineChars="200" w:firstLine="420"/>
        <w:rPr>
          <w:i/>
        </w:rPr>
      </w:pPr>
      <m:oMathPara>
        <m:oMath>
          <m:r>
            <w:rPr>
              <w:rFonts w:ascii="Cambria Math" w:hAnsi="Cambria Math"/>
            </w:rPr>
            <m:t>∇⋅</m:t>
          </m:r>
          <m:d>
            <m:dPr>
              <m:begChr m:val="["/>
              <m:endChr m:val="]"/>
              <m:ctrlPr>
                <w:rPr>
                  <w:rFonts w:ascii="Cambria Math" w:hAnsi="Cambria Math"/>
                  <w:i/>
                </w:rPr>
              </m:ctrlPr>
            </m:dPr>
            <m:e>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kern w:val="0"/>
                </w:rPr>
                <m:t xml:space="preserve"> </m:t>
              </m:r>
              <m:acc>
                <m:accPr>
                  <m:chr m:val="⃑"/>
                  <m:ctrlPr>
                    <w:rPr>
                      <w:rFonts w:ascii="Cambria Math" w:eastAsia="宋体" w:hAnsi="Cambria Math" w:cs="宋体"/>
                      <w:i/>
                    </w:rPr>
                  </m:ctrlPr>
                </m:accPr>
                <m:e>
                  <m:r>
                    <w:rPr>
                      <w:rFonts w:ascii="Cambria Math" w:hAnsi="Cambria Math"/>
                      <w:kern w:val="0"/>
                    </w:rPr>
                    <m:t>v</m:t>
                  </m:r>
                </m:e>
              </m:acc>
            </m:e>
          </m:d>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r>
            <w:rPr>
              <w:rFonts w:ascii="Cambria Math" w:hAnsi="Cambria Math"/>
            </w:rPr>
            <m:t>∇</m:t>
          </m:r>
          <m:d>
            <m:dPr>
              <m:begChr m:val="["/>
              <m:endChr m:val="]"/>
              <m:ctrlPr>
                <w:rPr>
                  <w:rFonts w:ascii="Cambria Math" w:hAnsi="Cambria Math"/>
                  <w:i/>
                </w:rPr>
              </m:ctrlPr>
            </m:dPr>
            <m:e>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kern w:val="0"/>
                </w:rPr>
                <m:t xml:space="preserve"> </m:t>
              </m:r>
            </m:e>
          </m:d>
          <m:box>
            <m:boxPr>
              <m:opEmu m:val="1"/>
              <m:brk/>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注</m:t>
                  </m:r>
                  <m:r>
                    <m:rPr>
                      <m:sty m:val="p"/>
                    </m:rPr>
                    <w:rPr>
                      <w:rFonts w:ascii="Cambria Math" w:hAnsi="Cambria Math"/>
                    </w:rPr>
                    <m:t>**</m:t>
                  </m:r>
                </m:e>
              </m:groupChr>
            </m:e>
          </m:box>
          <m:r>
            <w:rPr>
              <w:rFonts w:ascii="Cambria Math" w:hAnsi="Cambria Math"/>
            </w:rPr>
            <m:t>-</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r>
            <w:rPr>
              <w:rFonts w:ascii="Cambria Math" w:hAnsi="Cambria Math"/>
            </w:rPr>
            <m:t>∇</m:t>
          </m:r>
          <m:d>
            <m:dPr>
              <m:begChr m:val="["/>
              <m:endChr m:val="]"/>
              <m:ctrlPr>
                <w:rPr>
                  <w:rFonts w:ascii="Cambria Math" w:hAnsi="Cambria Math"/>
                  <w:i/>
                </w:rPr>
              </m:ctrlPr>
            </m:dPr>
            <m:e>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kern w:val="0"/>
                </w:rPr>
                <m:t xml:space="preserve"> </m:t>
              </m:r>
            </m:e>
          </m:d>
        </m:oMath>
      </m:oMathPara>
    </w:p>
    <w:p w14:paraId="1B00E63F" w14:textId="77777777" w:rsidR="00542123" w:rsidRPr="007C67D6" w:rsidRDefault="00542123" w:rsidP="00542123">
      <w:pPr>
        <w:ind w:firstLineChars="200" w:firstLine="420"/>
      </w:pPr>
      <w:r w:rsidRPr="007C67D6">
        <w:rPr>
          <w:rFonts w:hint="eastAsia"/>
        </w:rPr>
        <w:t xml:space="preserve">                              </w:t>
      </w:r>
    </w:p>
    <w:p w14:paraId="0C8DC70C" w14:textId="77777777" w:rsidR="00542123" w:rsidRDefault="00542123" w:rsidP="00542123">
      <w:pPr>
        <w:ind w:firstLineChars="200" w:firstLine="420"/>
      </w:pPr>
      <w:r>
        <w:rPr>
          <w:rFonts w:hint="eastAsia"/>
        </w:rPr>
        <w:t>注</w:t>
      </w:r>
      <w:r>
        <w:rPr>
          <w:rFonts w:hint="eastAsia"/>
        </w:rPr>
        <w:t>**</w:t>
      </w:r>
      <w:r>
        <w:rPr>
          <w:rFonts w:hint="eastAsia"/>
        </w:rPr>
        <w:t>：</w:t>
      </w:r>
      <m:oMath>
        <m:r>
          <m:rPr>
            <m:sty m:val="p"/>
          </m:rPr>
          <w:rPr>
            <w:rFonts w:ascii="Cambria Math" w:eastAsia="宋体" w:hAnsi="Cambria Math" w:cs="宋体"/>
          </w:rPr>
          <m:t>连续性方程：</m:t>
        </m:r>
        <m:f>
          <m:fPr>
            <m:ctrlPr>
              <w:rPr>
                <w:rFonts w:ascii="Cambria Math" w:eastAsia="宋体" w:hAnsi="Cambria Math" w:cs="宋体"/>
                <w:i/>
              </w:rPr>
            </m:ctrlPr>
          </m:fPr>
          <m:num>
            <m:r>
              <w:rPr>
                <w:rFonts w:ascii="Cambria Math" w:hAnsi="Cambria Math"/>
                <w:kern w:val="0"/>
              </w:rPr>
              <m:t>Dρ</m:t>
            </m:r>
          </m:num>
          <m:den>
            <m:r>
              <w:rPr>
                <w:rFonts w:ascii="Cambria Math" w:hAnsi="Cambria Math"/>
                <w:kern w:val="0"/>
              </w:rPr>
              <m:t>Dt</m:t>
            </m:r>
          </m:den>
        </m:f>
        <m:r>
          <w:rPr>
            <w:rFonts w:ascii="Cambria Math" w:eastAsia="宋体" w:hAnsi="Cambria Math" w:cs="宋体"/>
          </w:rPr>
          <m:t>+</m:t>
        </m:r>
        <m:r>
          <w:rPr>
            <w:rFonts w:ascii="Cambria Math" w:hAnsi="Cambria Math"/>
          </w:rPr>
          <m:t>ρ</m:t>
        </m:r>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=0⇒</m:t>
        </m:r>
        <m:r>
          <w:rPr>
            <w:rFonts w:ascii="Cambria Math" w:hAnsi="Cambria Math"/>
          </w:rPr>
          <m:t>ρ</m:t>
        </m:r>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f>
          <m:fPr>
            <m:ctrlPr>
              <w:rPr>
                <w:rFonts w:ascii="Cambria Math" w:eastAsia="宋体" w:hAnsi="Cambria Math" w:cs="宋体"/>
                <w:i/>
              </w:rPr>
            </m:ctrlPr>
          </m:fPr>
          <m:num>
            <m:r>
              <w:rPr>
                <w:rFonts w:ascii="Cambria Math" w:hAnsi="Cambria Math"/>
                <w:kern w:val="0"/>
              </w:rPr>
              <m:t>Dρ</m:t>
            </m:r>
          </m:num>
          <m:den>
            <m:r>
              <w:rPr>
                <w:rFonts w:ascii="Cambria Math" w:hAnsi="Cambria Math"/>
                <w:kern w:val="0"/>
              </w:rPr>
              <m:t>Dt</m:t>
            </m:r>
          </m:den>
        </m:f>
      </m:oMath>
    </w:p>
    <w:p w14:paraId="3619C7C4" w14:textId="77777777" w:rsidR="00542123" w:rsidRPr="007C67D6" w:rsidRDefault="00542123" w:rsidP="00542123"/>
    <w:p w14:paraId="16116AB8" w14:textId="77777777" w:rsidR="00542123" w:rsidRPr="007C67D6" w:rsidRDefault="00542123" w:rsidP="00542123">
      <w:pPr>
        <w:ind w:firstLineChars="200" w:firstLine="420"/>
      </w:pPr>
      <w:r>
        <w:rPr>
          <w:rFonts w:hint="eastAsia"/>
        </w:rPr>
        <w:t>注意到：</w:t>
      </w:r>
      <m:oMath>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eastAsia="宋体" w:hAnsi="Cambria Math" w:cs="宋体"/>
                <w:i/>
              </w:rPr>
            </m:ctrlPr>
          </m:dPr>
          <m:e>
            <m:r>
              <w:rPr>
                <w:rFonts w:ascii="Cambria Math" w:hAnsi="Cambria Math"/>
                <w:kern w:val="0"/>
              </w:rPr>
              <m:t>ρ</m:t>
            </m:r>
            <m:d>
              <m:dPr>
                <m:ctrlPr>
                  <w:rPr>
                    <w:rFonts w:ascii="Cambria Math" w:eastAsia="宋体" w:hAnsi="Cambria Math" w:cs="宋体"/>
                    <w:i/>
                  </w:rPr>
                </m:ctrlPr>
              </m:dPr>
              <m:e>
                <m:r>
                  <w:rPr>
                    <w:rFonts w:ascii="Cambria Math" w:hAnsi="Cambria Math"/>
                    <w:kern w:val="0"/>
                  </w:rPr>
                  <m:t>U+</m:t>
                </m:r>
                <m:f>
                  <m:fPr>
                    <m:ctrlPr>
                      <w:rPr>
                        <w:rFonts w:ascii="Cambria Math" w:eastAsia="宋体" w:hAnsi="Cambria Math" w:cs="宋体"/>
                        <w:i/>
                      </w:rPr>
                    </m:ctrlPr>
                  </m:fPr>
                  <m:num>
                    <m:r>
                      <w:rPr>
                        <w:rFonts w:ascii="Cambria Math" w:hAnsi="Cambria Math"/>
                        <w:kern w:val="0"/>
                      </w:rPr>
                      <m:t>1</m:t>
                    </m:r>
                  </m:num>
                  <m:den>
                    <m:r>
                      <w:rPr>
                        <w:rFonts w:ascii="Cambria Math" w:hAnsi="Cambria Math"/>
                        <w:kern w:val="0"/>
                      </w:rPr>
                      <m:t>2</m:t>
                    </m:r>
                  </m:den>
                </m:f>
                <m:sSup>
                  <m:sSupPr>
                    <m:ctrlPr>
                      <w:rPr>
                        <w:rFonts w:ascii="Cambria Math" w:eastAsia="宋体" w:hAnsi="Cambria Math" w:cs="宋体"/>
                        <w:i/>
                      </w:rPr>
                    </m:ctrlPr>
                  </m:sSupPr>
                  <m:e>
                    <m:r>
                      <w:rPr>
                        <w:rFonts w:ascii="Cambria Math" w:hAnsi="Cambria Math"/>
                        <w:kern w:val="0"/>
                      </w:rPr>
                      <m:t>v</m:t>
                    </m:r>
                  </m:e>
                  <m:sup>
                    <m:r>
                      <w:rPr>
                        <w:rFonts w:ascii="Cambria Math" w:hAnsi="Cambria Math"/>
                        <w:kern w:val="0"/>
                      </w:rPr>
                      <m:t>2</m:t>
                    </m:r>
                  </m:sup>
                </m:sSup>
              </m:e>
            </m:d>
            <m:r>
              <w:rPr>
                <w:rFonts w:ascii="Cambria Math" w:hAnsi="Cambria Math"/>
                <w:kern w:val="0"/>
              </w:rPr>
              <m:t xml:space="preserve"> </m:t>
            </m:r>
          </m:e>
        </m:d>
        <m:r>
          <w:rPr>
            <w:rFonts w:ascii="Cambria Math" w:eastAsia="宋体" w:hAnsi="Cambria Math" w:cs="宋体"/>
          </w:rPr>
          <m:t>=</m:t>
        </m:r>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e>
        </m:d>
        <m:r>
          <w:rPr>
            <w:rFonts w:ascii="Cambria Math" w:hAnsi="Cambria Math"/>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r>
          <w:rPr>
            <w:rFonts w:ascii="Cambria Math" w:hAnsi="Cambria Math"/>
          </w:rPr>
          <m:t>∇</m:t>
        </m:r>
        <m:d>
          <m:dPr>
            <m:begChr m:val="["/>
            <m:endChr m:val="]"/>
            <m:ctrlPr>
              <w:rPr>
                <w:rFonts w:ascii="Cambria Math" w:hAnsi="Cambria Math"/>
                <w:i/>
              </w:rPr>
            </m:ctrlPr>
          </m:dPr>
          <m:e>
            <m:r>
              <w:rPr>
                <w:rFonts w:ascii="Cambria Math" w:hAnsi="Cambria Math"/>
              </w:rPr>
              <m:t>ρ</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kern w:val="0"/>
              </w:rPr>
              <m:t xml:space="preserve"> </m:t>
            </m:r>
          </m:e>
        </m:d>
      </m:oMath>
    </w:p>
    <w:p w14:paraId="3537D762" w14:textId="77777777" w:rsidR="00542123" w:rsidRDefault="00542123" w:rsidP="00542123">
      <w:pPr>
        <w:ind w:firstLineChars="200" w:firstLine="420"/>
      </w:pPr>
      <w:r w:rsidRPr="007C67D6">
        <w:rPr>
          <w:rFonts w:hint="eastAsia"/>
        </w:rPr>
        <w:t>则积分形式的能量方程左边为：</w:t>
      </w:r>
    </w:p>
    <w:p w14:paraId="3A4E8978" w14:textId="77777777" w:rsidR="00542123" w:rsidRPr="007C67D6" w:rsidRDefault="00542123" w:rsidP="00542123">
      <w:pPr>
        <w:ind w:firstLineChars="200" w:firstLine="420"/>
      </w:pPr>
    </w:p>
    <w:p w14:paraId="71FC8347" w14:textId="77777777" w:rsidR="00542123" w:rsidRDefault="007C68D3" w:rsidP="00542123">
      <w:pPr>
        <w:ind w:firstLineChars="200" w:firstLine="420"/>
        <w:rPr>
          <w:i/>
        </w:rPr>
      </w:pPr>
      <m:oMathPara>
        <m:oMath>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eastAsia="宋体" w:hAnsi="Cambria Math" w:cs="宋体"/>
                      <w:i/>
                    </w:rPr>
                  </m:ctrlPr>
                </m:dPr>
                <m:e>
                  <m:r>
                    <w:rPr>
                      <w:rFonts w:ascii="Cambria Math" w:hAnsi="Cambria Math"/>
                      <w:kern w:val="0"/>
                    </w:rPr>
                    <m:t>ρ</m:t>
                  </m:r>
                  <m:d>
                    <m:dPr>
                      <m:ctrlPr>
                        <w:rPr>
                          <w:rFonts w:ascii="Cambria Math" w:eastAsia="宋体" w:hAnsi="Cambria Math" w:cs="宋体"/>
                          <w:i/>
                        </w:rPr>
                      </m:ctrlPr>
                    </m:dPr>
                    <m:e>
                      <m:r>
                        <w:rPr>
                          <w:rFonts w:ascii="Cambria Math" w:hAnsi="Cambria Math"/>
                          <w:kern w:val="0"/>
                        </w:rPr>
                        <m:t>U+</m:t>
                      </m:r>
                      <m:f>
                        <m:fPr>
                          <m:ctrlPr>
                            <w:rPr>
                              <w:rFonts w:ascii="Cambria Math" w:eastAsia="宋体" w:hAnsi="Cambria Math" w:cs="宋体"/>
                              <w:i/>
                            </w:rPr>
                          </m:ctrlPr>
                        </m:fPr>
                        <m:num>
                          <m:r>
                            <w:rPr>
                              <w:rFonts w:ascii="Cambria Math" w:hAnsi="Cambria Math"/>
                              <w:kern w:val="0"/>
                            </w:rPr>
                            <m:t>1</m:t>
                          </m:r>
                        </m:num>
                        <m:den>
                          <m:r>
                            <w:rPr>
                              <w:rFonts w:ascii="Cambria Math" w:hAnsi="Cambria Math"/>
                              <w:kern w:val="0"/>
                            </w:rPr>
                            <m:t>2</m:t>
                          </m:r>
                        </m:den>
                      </m:f>
                      <m:sSup>
                        <m:sSupPr>
                          <m:ctrlPr>
                            <w:rPr>
                              <w:rFonts w:ascii="Cambria Math" w:eastAsia="宋体" w:hAnsi="Cambria Math" w:cs="宋体"/>
                              <w:i/>
                            </w:rPr>
                          </m:ctrlPr>
                        </m:sSupPr>
                        <m:e>
                          <m:r>
                            <w:rPr>
                              <w:rFonts w:ascii="Cambria Math" w:hAnsi="Cambria Math"/>
                              <w:kern w:val="0"/>
                            </w:rPr>
                            <m:t>v</m:t>
                          </m:r>
                        </m:e>
                        <m:sup>
                          <m:r>
                            <w:rPr>
                              <w:rFonts w:ascii="Cambria Math" w:hAnsi="Cambria Math"/>
                              <w:kern w:val="0"/>
                            </w:rPr>
                            <m:t>2</m:t>
                          </m:r>
                        </m:sup>
                      </m:sSup>
                    </m:e>
                  </m:d>
                  <m:r>
                    <w:rPr>
                      <w:rFonts w:ascii="Cambria Math" w:hAnsi="Cambria Math"/>
                      <w:kern w:val="0"/>
                    </w:rPr>
                    <m:t xml:space="preserve"> </m:t>
                  </m:r>
                </m:e>
              </m:d>
              <m:r>
                <w:rPr>
                  <w:rFonts w:ascii="Cambria Math" w:eastAsia="宋体" w:hAnsi="Cambria Math" w:cs="宋体"/>
                </w:rPr>
                <m:t>dV</m:t>
              </m:r>
            </m:e>
          </m:nary>
          <m:r>
            <w:rPr>
              <w:rFonts w:ascii="Cambria Math" w:eastAsia="宋体" w:hAnsi="Cambria Math" w:cs="宋体"/>
            </w:rPr>
            <m:t>-</m:t>
          </m:r>
          <m:nary>
            <m:naryPr>
              <m:chr m:val="∭"/>
              <m:limLoc m:val="undOvr"/>
              <m:ctrlPr>
                <w:rPr>
                  <w:rFonts w:ascii="Cambria Math" w:eastAsia="宋体" w:hAnsi="Cambria Math" w:cs="宋体"/>
                  <w:i/>
                </w:rPr>
              </m:ctrlPr>
            </m:naryPr>
            <m:sub>
              <m:r>
                <w:rPr>
                  <w:rFonts w:ascii="Cambria Math" w:hAnsi="Cambria Math"/>
                </w:rPr>
                <m:t>V</m:t>
              </m:r>
            </m:sub>
            <m:sup/>
            <m:e>
              <m:d>
                <m:dPr>
                  <m:ctrlPr>
                    <w:rPr>
                      <w:rFonts w:ascii="Cambria Math" w:eastAsia="宋体" w:hAnsi="Cambria Math" w:cs="宋体"/>
                      <w:i/>
                    </w:rPr>
                  </m:ctrlPr>
                </m:dPr>
                <m:e>
                  <m:r>
                    <w:rPr>
                      <w:rFonts w:ascii="Cambria Math" w:hAnsi="Cambria Math"/>
                      <w:kern w:val="0"/>
                    </w:rPr>
                    <m:t>U+</m:t>
                  </m:r>
                  <m:f>
                    <m:fPr>
                      <m:ctrlPr>
                        <w:rPr>
                          <w:rFonts w:ascii="Cambria Math" w:eastAsia="宋体" w:hAnsi="Cambria Math" w:cs="宋体"/>
                          <w:i/>
                        </w:rPr>
                      </m:ctrlPr>
                    </m:fPr>
                    <m:num>
                      <m:r>
                        <w:rPr>
                          <w:rFonts w:ascii="Cambria Math" w:hAnsi="Cambria Math"/>
                          <w:kern w:val="0"/>
                        </w:rPr>
                        <m:t>1</m:t>
                      </m:r>
                    </m:num>
                    <m:den>
                      <m:r>
                        <w:rPr>
                          <w:rFonts w:ascii="Cambria Math" w:hAnsi="Cambria Math"/>
                          <w:kern w:val="0"/>
                        </w:rPr>
                        <m:t>2</m:t>
                      </m:r>
                    </m:den>
                  </m:f>
                  <m:sSup>
                    <m:sSupPr>
                      <m:ctrlPr>
                        <w:rPr>
                          <w:rFonts w:ascii="Cambria Math" w:eastAsia="宋体" w:hAnsi="Cambria Math" w:cs="宋体"/>
                          <w:i/>
                        </w:rPr>
                      </m:ctrlPr>
                    </m:sSupPr>
                    <m:e>
                      <m:r>
                        <w:rPr>
                          <w:rFonts w:ascii="Cambria Math" w:hAnsi="Cambria Math"/>
                          <w:kern w:val="0"/>
                        </w:rPr>
                        <m:t>v</m:t>
                      </m:r>
                    </m:e>
                    <m:sup>
                      <m:r>
                        <w:rPr>
                          <w:rFonts w:ascii="Cambria Math" w:hAnsi="Cambria Math"/>
                          <w:kern w:val="0"/>
                        </w:rPr>
                        <m:t>2</m:t>
                      </m:r>
                    </m:sup>
                  </m:sSup>
                </m:e>
              </m:d>
              <m:f>
                <m:fPr>
                  <m:ctrlPr>
                    <w:rPr>
                      <w:rFonts w:ascii="Cambria Math" w:eastAsia="宋体" w:hAnsi="Cambria Math" w:cs="宋体"/>
                      <w:i/>
                    </w:rPr>
                  </m:ctrlPr>
                </m:fPr>
                <m:num>
                  <m:r>
                    <w:rPr>
                      <w:rFonts w:ascii="Cambria Math" w:hAnsi="Cambria Math"/>
                      <w:kern w:val="0"/>
                    </w:rPr>
                    <m:t>Dρ</m:t>
                  </m:r>
                </m:num>
                <m:den>
                  <m:r>
                    <w:rPr>
                      <w:rFonts w:ascii="Cambria Math" w:hAnsi="Cambria Math"/>
                      <w:kern w:val="0"/>
                    </w:rPr>
                    <m:t>Dt</m:t>
                  </m:r>
                </m:den>
              </m:f>
              <m:r>
                <w:rPr>
                  <w:rFonts w:ascii="Cambria Math" w:eastAsia="宋体" w:hAnsi="Cambria Math" w:cs="宋体"/>
                </w:rPr>
                <m:t>dV</m:t>
              </m:r>
            </m:e>
          </m:nary>
          <m:r>
            <w:rPr>
              <w:rFonts w:ascii="Cambria Math" w:eastAsia="宋体" w:hAnsi="Cambria Math" w:cs="宋体"/>
            </w:rPr>
            <m:t>=</m:t>
          </m:r>
          <m:nary>
            <m:naryPr>
              <m:chr m:val="∭"/>
              <m:limLoc m:val="undOvr"/>
              <m:ctrlPr>
                <w:rPr>
                  <w:rFonts w:ascii="Cambria Math" w:eastAsia="宋体" w:hAnsi="Cambria Math" w:cs="宋体"/>
                  <w:i/>
                </w:rPr>
              </m:ctrlPr>
            </m:naryPr>
            <m:sub>
              <m:r>
                <w:rPr>
                  <w:rFonts w:ascii="Cambria Math" w:eastAsia="宋体" w:hAnsi="Cambria Math" w:cs="宋体"/>
                </w:rPr>
                <m:t>V</m:t>
              </m:r>
            </m:sub>
            <m:sup/>
            <m:e>
              <m:r>
                <w:rPr>
                  <w:rFonts w:ascii="Cambria Math" w:hAnsi="Cambria Math"/>
                  <w:kern w:val="0"/>
                </w:rPr>
                <m:t>ρ</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eastAsia="宋体" w:hAnsi="Cambria Math" w:cs="宋体"/>
                      <w:i/>
                    </w:rPr>
                  </m:ctrlPr>
                </m:dPr>
                <m:e>
                  <m:r>
                    <w:rPr>
                      <w:rFonts w:ascii="Cambria Math" w:hAnsi="Cambria Math"/>
                      <w:kern w:val="0"/>
                    </w:rPr>
                    <m:t>U+</m:t>
                  </m:r>
                  <m:f>
                    <m:fPr>
                      <m:ctrlPr>
                        <w:rPr>
                          <w:rFonts w:ascii="Cambria Math" w:eastAsia="宋体" w:hAnsi="Cambria Math" w:cs="宋体"/>
                          <w:i/>
                        </w:rPr>
                      </m:ctrlPr>
                    </m:fPr>
                    <m:num>
                      <m:r>
                        <w:rPr>
                          <w:rFonts w:ascii="Cambria Math" w:hAnsi="Cambria Math"/>
                          <w:kern w:val="0"/>
                        </w:rPr>
                        <m:t>1</m:t>
                      </m:r>
                    </m:num>
                    <m:den>
                      <m:r>
                        <w:rPr>
                          <w:rFonts w:ascii="Cambria Math" w:hAnsi="Cambria Math"/>
                          <w:kern w:val="0"/>
                        </w:rPr>
                        <m:t>2</m:t>
                      </m:r>
                    </m:den>
                  </m:f>
                  <m:sSup>
                    <m:sSupPr>
                      <m:ctrlPr>
                        <w:rPr>
                          <w:rFonts w:ascii="Cambria Math" w:eastAsia="宋体" w:hAnsi="Cambria Math" w:cs="宋体"/>
                          <w:i/>
                        </w:rPr>
                      </m:ctrlPr>
                    </m:sSupPr>
                    <m:e>
                      <m:r>
                        <w:rPr>
                          <w:rFonts w:ascii="Cambria Math" w:hAnsi="Cambria Math"/>
                          <w:kern w:val="0"/>
                        </w:rPr>
                        <m:t>v</m:t>
                      </m:r>
                    </m:e>
                    <m:sup>
                      <m:r>
                        <w:rPr>
                          <w:rFonts w:ascii="Cambria Math" w:hAnsi="Cambria Math"/>
                          <w:kern w:val="0"/>
                        </w:rPr>
                        <m:t>2</m:t>
                      </m:r>
                    </m:sup>
                  </m:sSup>
                </m:e>
              </m:d>
              <m:r>
                <w:rPr>
                  <w:rFonts w:ascii="Cambria Math" w:eastAsia="宋体" w:hAnsi="Cambria Math" w:cs="宋体"/>
                </w:rPr>
                <m:t>dV</m:t>
              </m:r>
            </m:e>
          </m:nary>
        </m:oMath>
      </m:oMathPara>
    </w:p>
    <w:p w14:paraId="7F452DF4" w14:textId="77777777" w:rsidR="00542123" w:rsidRPr="0006216D" w:rsidRDefault="00542123" w:rsidP="00542123">
      <w:pPr>
        <w:rPr>
          <w:i/>
        </w:rPr>
      </w:pPr>
    </w:p>
    <w:p w14:paraId="1C00F0E4" w14:textId="77777777" w:rsidR="00542123" w:rsidRPr="007C67D6" w:rsidRDefault="00542123" w:rsidP="00542123">
      <w:pPr>
        <w:ind w:firstLineChars="200" w:firstLine="420"/>
      </w:pPr>
      <w:r w:rsidRPr="007C67D6">
        <w:rPr>
          <w:rFonts w:hint="eastAsia"/>
        </w:rPr>
        <w:lastRenderedPageBreak/>
        <w:t>由</w:t>
      </w:r>
      <w:r w:rsidRPr="007C67D6">
        <w:rPr>
          <w:rFonts w:hint="eastAsia"/>
        </w:rPr>
        <w:t>V</w:t>
      </w:r>
      <w:r w:rsidRPr="007C67D6">
        <w:rPr>
          <w:rFonts w:hint="eastAsia"/>
        </w:rPr>
        <w:t>的任意性得：</w:t>
      </w:r>
    </w:p>
    <w:p w14:paraId="6B26090E" w14:textId="77777777" w:rsidR="00542123" w:rsidRPr="002A6DBD" w:rsidRDefault="00542123" w:rsidP="00542123">
      <w:pPr>
        <w:ind w:firstLineChars="200" w:firstLine="420"/>
        <w:rPr>
          <w:i/>
          <w:kern w:val="0"/>
        </w:rPr>
      </w:pPr>
      <m:oMathPara>
        <m:oMath>
          <m:r>
            <w:rPr>
              <w:rFonts w:ascii="Cambria Math" w:hAnsi="Cambria Math"/>
              <w:kern w:val="0"/>
            </w:rPr>
            <m:t>ρ</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eastAsia="宋体" w:hAnsi="Cambria Math" w:cs="宋体"/>
                  <w:i/>
                </w:rPr>
              </m:ctrlPr>
            </m:dPr>
            <m:e>
              <m:r>
                <w:rPr>
                  <w:rFonts w:ascii="Cambria Math" w:hAnsi="Cambria Math"/>
                  <w:kern w:val="0"/>
                </w:rPr>
                <m:t>U+</m:t>
              </m:r>
              <m:f>
                <m:fPr>
                  <m:ctrlPr>
                    <w:rPr>
                      <w:rFonts w:ascii="Cambria Math" w:eastAsia="宋体" w:hAnsi="Cambria Math" w:cs="宋体"/>
                      <w:i/>
                    </w:rPr>
                  </m:ctrlPr>
                </m:fPr>
                <m:num>
                  <m:r>
                    <w:rPr>
                      <w:rFonts w:ascii="Cambria Math" w:hAnsi="Cambria Math"/>
                      <w:kern w:val="0"/>
                    </w:rPr>
                    <m:t>1</m:t>
                  </m:r>
                </m:num>
                <m:den>
                  <m:r>
                    <w:rPr>
                      <w:rFonts w:ascii="Cambria Math" w:hAnsi="Cambria Math"/>
                      <w:kern w:val="0"/>
                    </w:rPr>
                    <m:t>2</m:t>
                  </m:r>
                </m:den>
              </m:f>
              <m:sSup>
                <m:sSupPr>
                  <m:ctrlPr>
                    <w:rPr>
                      <w:rFonts w:ascii="Cambria Math" w:eastAsia="宋体" w:hAnsi="Cambria Math" w:cs="宋体"/>
                      <w:i/>
                    </w:rPr>
                  </m:ctrlPr>
                </m:sSupPr>
                <m:e>
                  <m:r>
                    <w:rPr>
                      <w:rFonts w:ascii="Cambria Math" w:hAnsi="Cambria Math"/>
                      <w:kern w:val="0"/>
                    </w:rPr>
                    <m:t>v</m:t>
                  </m:r>
                </m:e>
                <m:sup>
                  <m:r>
                    <w:rPr>
                      <w:rFonts w:ascii="Cambria Math" w:hAnsi="Cambria Math"/>
                      <w:kern w:val="0"/>
                    </w:rPr>
                    <m:t>2</m:t>
                  </m:r>
                </m:sup>
              </m:sSup>
            </m:e>
          </m:d>
          <m:r>
            <w:rPr>
              <w:rFonts w:ascii="Cambria Math" w:eastAsia="宋体" w:hAnsi="Cambria Math" w:cs="宋体"/>
            </w:rPr>
            <m:t>=</m:t>
          </m:r>
          <m:r>
            <w:rPr>
              <w:rFonts w:ascii="Cambria Math" w:hAnsi="Cambria Math"/>
              <w:kern w:val="0"/>
            </w:rPr>
            <m:t>ρ</m:t>
          </m:r>
          <m:acc>
            <m:accPr>
              <m:chr m:val="⃑"/>
              <m:ctrlPr>
                <w:rPr>
                  <w:rFonts w:ascii="Cambria Math" w:hAnsi="Cambria Math"/>
                  <w:i/>
                  <w:kern w:val="0"/>
                </w:rPr>
              </m:ctrlPr>
            </m:accPr>
            <m:e>
              <m:r>
                <w:rPr>
                  <w:rFonts w:ascii="Cambria Math" w:hAnsi="Cambria Math"/>
                  <w:kern w:val="0"/>
                </w:rPr>
                <m:t>F</m:t>
              </m:r>
            </m:e>
          </m:acc>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acc>
                <m:accPr>
                  <m:chr m:val="⃑"/>
                  <m:ctrlPr>
                    <w:rPr>
                      <w:rFonts w:ascii="Cambria Math" w:eastAsia="宋体" w:hAnsi="Cambria Math" w:cs="宋体"/>
                      <w:i/>
                    </w:rPr>
                  </m:ctrlPr>
                </m:accPr>
                <m:e>
                  <m:r>
                    <w:rPr>
                      <w:rFonts w:ascii="Cambria Math" w:hAnsi="Cambria Math"/>
                      <w:kern w:val="0"/>
                    </w:rPr>
                    <m:t>v</m:t>
                  </m:r>
                </m:e>
              </m:acc>
            </m:e>
          </m:d>
          <m:r>
            <w:rPr>
              <w:rFonts w:ascii="Cambria Math" w:hAnsi="Cambria Math"/>
            </w:rPr>
            <m:t>+∇⋅</m:t>
          </m:r>
          <m:d>
            <m:dPr>
              <m:ctrlPr>
                <w:rPr>
                  <w:rFonts w:ascii="Cambria Math" w:hAnsi="Cambria Math"/>
                  <w:i/>
                </w:rPr>
              </m:ctrlPr>
            </m:dPr>
            <m:e>
              <m:r>
                <w:rPr>
                  <w:rFonts w:ascii="Cambria Math" w:hAnsi="Cambria Math"/>
                </w:rPr>
                <m:t>k∇T</m:t>
              </m:r>
            </m:e>
          </m:d>
          <m:r>
            <w:rPr>
              <w:rFonts w:ascii="Cambria Math" w:hAnsi="Cambria Math"/>
            </w:rPr>
            <m:t>+</m:t>
          </m:r>
          <m:r>
            <w:rPr>
              <w:rFonts w:ascii="Cambria Math" w:hAnsi="Cambria Math"/>
              <w:kern w:val="0"/>
            </w:rPr>
            <m:t>ρq</m:t>
          </m:r>
        </m:oMath>
      </m:oMathPara>
    </w:p>
    <w:p w14:paraId="2D366110" w14:textId="77777777" w:rsidR="00542123" w:rsidRPr="00CC0FD6" w:rsidRDefault="00542123" w:rsidP="00542123">
      <w:pPr>
        <w:jc w:val="left"/>
        <w:rPr>
          <w:sz w:val="15"/>
          <w:szCs w:val="15"/>
        </w:rPr>
      </w:pPr>
      <w:r>
        <w:rPr>
          <w:rFonts w:hint="eastAsia"/>
        </w:rPr>
        <w:t xml:space="preserve">                     </w:t>
      </w:r>
      <w:r w:rsidRPr="00CC0FD6">
        <w:rPr>
          <w:rFonts w:hint="eastAsia"/>
          <w:sz w:val="15"/>
          <w:szCs w:val="15"/>
        </w:rPr>
        <w:t>内能</w:t>
      </w:r>
      <w:r w:rsidRPr="00CC0FD6">
        <w:rPr>
          <w:rFonts w:hint="eastAsia"/>
          <w:sz w:val="15"/>
          <w:szCs w:val="15"/>
        </w:rPr>
        <w:t xml:space="preserve"> </w:t>
      </w:r>
      <w:r>
        <w:rPr>
          <w:rFonts w:hint="eastAsia"/>
          <w:sz w:val="15"/>
          <w:szCs w:val="15"/>
        </w:rPr>
        <w:t xml:space="preserve"> </w:t>
      </w:r>
      <w:r w:rsidRPr="00CC0FD6">
        <w:rPr>
          <w:rFonts w:hint="eastAsia"/>
          <w:sz w:val="15"/>
          <w:szCs w:val="15"/>
        </w:rPr>
        <w:t>动能</w:t>
      </w:r>
      <w:r w:rsidRPr="00CC0FD6">
        <w:rPr>
          <w:rFonts w:hint="eastAsia"/>
          <w:sz w:val="15"/>
          <w:szCs w:val="15"/>
        </w:rPr>
        <w:t xml:space="preserve">  </w:t>
      </w:r>
      <w:r>
        <w:rPr>
          <w:rFonts w:hint="eastAsia"/>
          <w:sz w:val="15"/>
          <w:szCs w:val="15"/>
        </w:rPr>
        <w:t xml:space="preserve">   </w:t>
      </w:r>
      <w:r w:rsidRPr="00CC0FD6">
        <w:rPr>
          <w:rFonts w:hint="eastAsia"/>
          <w:sz w:val="15"/>
          <w:szCs w:val="15"/>
        </w:rPr>
        <w:t xml:space="preserve"> </w:t>
      </w:r>
      <w:r w:rsidRPr="00CC0FD6">
        <w:rPr>
          <w:rFonts w:hint="eastAsia"/>
          <w:sz w:val="15"/>
          <w:szCs w:val="15"/>
        </w:rPr>
        <w:t>体力功</w:t>
      </w:r>
      <w:r w:rsidRPr="00CC0FD6">
        <w:rPr>
          <w:rFonts w:hint="eastAsia"/>
          <w:sz w:val="15"/>
          <w:szCs w:val="15"/>
        </w:rPr>
        <w:t xml:space="preserve"> </w:t>
      </w:r>
      <w:r>
        <w:rPr>
          <w:rFonts w:hint="eastAsia"/>
          <w:sz w:val="15"/>
          <w:szCs w:val="15"/>
        </w:rPr>
        <w:t xml:space="preserve">   </w:t>
      </w:r>
      <w:r w:rsidRPr="00CC0FD6">
        <w:rPr>
          <w:rFonts w:hint="eastAsia"/>
          <w:sz w:val="15"/>
          <w:szCs w:val="15"/>
        </w:rPr>
        <w:t xml:space="preserve">  </w:t>
      </w:r>
      <w:r w:rsidRPr="00CC0FD6">
        <w:rPr>
          <w:rFonts w:hint="eastAsia"/>
          <w:sz w:val="15"/>
          <w:szCs w:val="15"/>
        </w:rPr>
        <w:t>面力功</w:t>
      </w:r>
      <w:r w:rsidRPr="00CC0FD6">
        <w:rPr>
          <w:rFonts w:hint="eastAsia"/>
          <w:sz w:val="15"/>
          <w:szCs w:val="15"/>
        </w:rPr>
        <w:t xml:space="preserve">  </w:t>
      </w:r>
      <w:r>
        <w:rPr>
          <w:rFonts w:hint="eastAsia"/>
          <w:sz w:val="15"/>
          <w:szCs w:val="15"/>
        </w:rPr>
        <w:t xml:space="preserve">    </w:t>
      </w:r>
      <w:r w:rsidRPr="00CC0FD6">
        <w:rPr>
          <w:rFonts w:hint="eastAsia"/>
          <w:sz w:val="15"/>
          <w:szCs w:val="15"/>
        </w:rPr>
        <w:t xml:space="preserve"> </w:t>
      </w:r>
      <w:r>
        <w:rPr>
          <w:rFonts w:hint="eastAsia"/>
          <w:sz w:val="15"/>
          <w:szCs w:val="15"/>
        </w:rPr>
        <w:t xml:space="preserve"> </w:t>
      </w:r>
      <w:r w:rsidRPr="00CC0FD6">
        <w:rPr>
          <w:rFonts w:hint="eastAsia"/>
          <w:sz w:val="15"/>
          <w:szCs w:val="15"/>
        </w:rPr>
        <w:t xml:space="preserve"> </w:t>
      </w:r>
      <w:r w:rsidRPr="00CC0FD6">
        <w:rPr>
          <w:rFonts w:hint="eastAsia"/>
          <w:sz w:val="15"/>
          <w:szCs w:val="15"/>
        </w:rPr>
        <w:t>传导热</w:t>
      </w:r>
      <w:r w:rsidRPr="00CC0FD6">
        <w:rPr>
          <w:rFonts w:hint="eastAsia"/>
          <w:sz w:val="15"/>
          <w:szCs w:val="15"/>
        </w:rPr>
        <w:t xml:space="preserve"> </w:t>
      </w:r>
      <w:r>
        <w:rPr>
          <w:rFonts w:hint="eastAsia"/>
          <w:sz w:val="15"/>
          <w:szCs w:val="15"/>
        </w:rPr>
        <w:t xml:space="preserve">   </w:t>
      </w:r>
      <w:r w:rsidRPr="00CC0FD6">
        <w:rPr>
          <w:rFonts w:hint="eastAsia"/>
          <w:sz w:val="15"/>
          <w:szCs w:val="15"/>
        </w:rPr>
        <w:t xml:space="preserve"> </w:t>
      </w:r>
      <w:r w:rsidRPr="00CC0FD6">
        <w:rPr>
          <w:rFonts w:hint="eastAsia"/>
          <w:sz w:val="15"/>
          <w:szCs w:val="15"/>
        </w:rPr>
        <w:t>辐射等其他原因热</w:t>
      </w:r>
    </w:p>
    <w:p w14:paraId="1A3669C6" w14:textId="77777777" w:rsidR="00542123" w:rsidRPr="002A6DBD" w:rsidRDefault="00542123" w:rsidP="00542123">
      <w:pPr>
        <w:jc w:val="right"/>
      </w:pPr>
      <w:r w:rsidRPr="002A6DBD">
        <w:rPr>
          <w:rFonts w:hint="eastAsia"/>
        </w:rPr>
        <w:t>····</w:t>
      </w:r>
      <w:r w:rsidRPr="002A6DBD">
        <w:rPr>
          <w:rFonts w:asciiTheme="minorEastAsia" w:hAnsiTheme="minorEastAsia" w:hint="eastAsia"/>
        </w:rPr>
        <w:t>（2-4-6</w:t>
      </w:r>
      <w:r>
        <w:rPr>
          <w:rFonts w:asciiTheme="minorEastAsia" w:hAnsiTheme="minorEastAsia"/>
        </w:rPr>
        <w:t>I</w:t>
      </w:r>
      <w:r w:rsidRPr="002A6DBD">
        <w:rPr>
          <w:rFonts w:asciiTheme="minorEastAsia" w:hAnsiTheme="minorEastAsia" w:hint="eastAsia"/>
        </w:rPr>
        <w:t>）</w:t>
      </w:r>
    </w:p>
    <w:p w14:paraId="348484EE" w14:textId="77777777" w:rsidR="00542123" w:rsidRDefault="00542123" w:rsidP="00542123">
      <w:pPr>
        <w:ind w:firstLineChars="200" w:firstLine="420"/>
        <w:rPr>
          <w:i/>
          <w:kern w:val="0"/>
        </w:rPr>
      </w:pPr>
      <m:oMathPara>
        <m:oMath>
          <m:r>
            <w:rPr>
              <w:rFonts w:ascii="Cambria Math" w:hAnsi="Cambria Math" w:hint="eastAsia"/>
              <w:kern w:val="0"/>
            </w:rPr>
            <m:t xml:space="preserve">or: </m:t>
          </m:r>
          <m:r>
            <w:rPr>
              <w:rFonts w:ascii="Cambria Math" w:hAnsi="Cambria Math"/>
              <w:kern w:val="0"/>
            </w:rPr>
            <m:t>ρ</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eastAsia="宋体" w:hAnsi="Cambria Math" w:cs="宋体"/>
                  <w:i/>
                </w:rPr>
              </m:ctrlPr>
            </m:dPr>
            <m:e>
              <m:f>
                <m:fPr>
                  <m:ctrlPr>
                    <w:rPr>
                      <w:rFonts w:ascii="Cambria Math" w:eastAsia="宋体" w:hAnsi="Cambria Math" w:cs="宋体"/>
                      <w:i/>
                    </w:rPr>
                  </m:ctrlPr>
                </m:fPr>
                <m:num>
                  <m:r>
                    <w:rPr>
                      <w:rFonts w:ascii="Cambria Math" w:hAnsi="Cambria Math"/>
                      <w:kern w:val="0"/>
                    </w:rPr>
                    <m:t>1</m:t>
                  </m:r>
                </m:num>
                <m:den>
                  <m:r>
                    <w:rPr>
                      <w:rFonts w:ascii="Cambria Math" w:hAnsi="Cambria Math"/>
                      <w:kern w:val="0"/>
                    </w:rPr>
                    <m:t>2</m:t>
                  </m:r>
                </m:den>
              </m:f>
              <m:sSup>
                <m:sSupPr>
                  <m:ctrlPr>
                    <w:rPr>
                      <w:rFonts w:ascii="Cambria Math" w:eastAsia="宋体" w:hAnsi="Cambria Math" w:cs="宋体"/>
                      <w:i/>
                    </w:rPr>
                  </m:ctrlPr>
                </m:sSupPr>
                <m:e>
                  <m:r>
                    <w:rPr>
                      <w:rFonts w:ascii="Cambria Math" w:hAnsi="Cambria Math"/>
                      <w:kern w:val="0"/>
                    </w:rPr>
                    <m:t>v</m:t>
                  </m:r>
                </m:e>
                <m:sup>
                  <m:r>
                    <w:rPr>
                      <w:rFonts w:ascii="Cambria Math" w:hAnsi="Cambria Math"/>
                      <w:kern w:val="0"/>
                    </w:rPr>
                    <m:t>2</m:t>
                  </m:r>
                </m:sup>
              </m:sSup>
            </m:e>
          </m:d>
          <m:r>
            <w:rPr>
              <w:rFonts w:ascii="Cambria Math" w:eastAsia="宋体" w:hAnsi="Cambria Math" w:cs="宋体"/>
            </w:rPr>
            <m:t>+</m:t>
          </m:r>
          <m:r>
            <w:rPr>
              <w:rFonts w:ascii="Cambria Math" w:hAnsi="Cambria Math"/>
              <w:kern w:val="0"/>
            </w:rPr>
            <m:t>ρ</m:t>
          </m:r>
          <m:f>
            <m:fPr>
              <m:ctrlPr>
                <w:rPr>
                  <w:rFonts w:ascii="Cambria Math" w:eastAsia="宋体" w:hAnsi="Cambria Math" w:cs="宋体"/>
                  <w:i/>
                </w:rPr>
              </m:ctrlPr>
            </m:fPr>
            <m:num>
              <m:r>
                <w:rPr>
                  <w:rFonts w:ascii="Cambria Math" w:hAnsi="Cambria Math"/>
                  <w:kern w:val="0"/>
                </w:rPr>
                <m:t>DU</m:t>
              </m:r>
            </m:num>
            <m:den>
              <m:r>
                <w:rPr>
                  <w:rFonts w:ascii="Cambria Math" w:hAnsi="Cambria Math"/>
                  <w:kern w:val="0"/>
                </w:rPr>
                <m:t>Dt</m:t>
              </m:r>
            </m:den>
          </m:f>
          <m:r>
            <w:rPr>
              <w:rFonts w:ascii="Cambria Math" w:hAnsi="Cambria Math"/>
            </w:rPr>
            <m:t>=</m:t>
          </m:r>
          <m:r>
            <w:rPr>
              <w:rFonts w:ascii="Cambria Math" w:hAnsi="Cambria Math"/>
              <w:kern w:val="0"/>
            </w:rPr>
            <m:t>ρ</m:t>
          </m:r>
          <m:acc>
            <m:accPr>
              <m:chr m:val="⃑"/>
              <m:ctrlPr>
                <w:rPr>
                  <w:rFonts w:ascii="Cambria Math" w:hAnsi="Cambria Math"/>
                  <w:i/>
                  <w:kern w:val="0"/>
                </w:rPr>
              </m:ctrlPr>
            </m:accPr>
            <m:e>
              <m:r>
                <w:rPr>
                  <w:rFonts w:ascii="Cambria Math" w:hAnsi="Cambria Math"/>
                  <w:kern w:val="0"/>
                </w:rPr>
                <m:t>F</m:t>
              </m:r>
            </m:e>
          </m:acc>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acc>
                <m:accPr>
                  <m:chr m:val="⃑"/>
                  <m:ctrlPr>
                    <w:rPr>
                      <w:rFonts w:ascii="Cambria Math" w:eastAsia="宋体" w:hAnsi="Cambria Math" w:cs="宋体"/>
                      <w:i/>
                    </w:rPr>
                  </m:ctrlPr>
                </m:accPr>
                <m:e>
                  <m:r>
                    <w:rPr>
                      <w:rFonts w:ascii="Cambria Math" w:hAnsi="Cambria Math"/>
                      <w:kern w:val="0"/>
                    </w:rPr>
                    <m:t>v</m:t>
                  </m:r>
                </m:e>
              </m:acc>
            </m:e>
          </m:d>
          <m:r>
            <w:rPr>
              <w:rFonts w:ascii="Cambria Math" w:hAnsi="Cambria Math"/>
            </w:rPr>
            <m:t>+∇⋅</m:t>
          </m:r>
          <m:d>
            <m:dPr>
              <m:ctrlPr>
                <w:rPr>
                  <w:rFonts w:ascii="Cambria Math" w:hAnsi="Cambria Math"/>
                  <w:i/>
                </w:rPr>
              </m:ctrlPr>
            </m:dPr>
            <m:e>
              <m:r>
                <w:rPr>
                  <w:rFonts w:ascii="Cambria Math" w:hAnsi="Cambria Math"/>
                </w:rPr>
                <m:t>k∇T</m:t>
              </m:r>
            </m:e>
          </m:d>
          <m:r>
            <w:rPr>
              <w:rFonts w:ascii="Cambria Math" w:hAnsi="Cambria Math"/>
            </w:rPr>
            <m:t>+</m:t>
          </m:r>
          <m:r>
            <w:rPr>
              <w:rFonts w:ascii="Cambria Math" w:hAnsi="Cambria Math"/>
              <w:kern w:val="0"/>
            </w:rPr>
            <m:t>ρq</m:t>
          </m:r>
        </m:oMath>
      </m:oMathPara>
    </w:p>
    <w:p w14:paraId="5AEC7A8C" w14:textId="77777777" w:rsidR="00542123" w:rsidRPr="002C200F" w:rsidRDefault="00542123" w:rsidP="00542123">
      <w:pPr>
        <w:jc w:val="right"/>
      </w:pPr>
      <w:r w:rsidRPr="002A6DBD">
        <w:rPr>
          <w:rFonts w:hint="eastAsia"/>
        </w:rPr>
        <w:t>····</w:t>
      </w:r>
      <w:r w:rsidRPr="002A6DBD">
        <w:rPr>
          <w:rFonts w:asciiTheme="minorEastAsia" w:hAnsiTheme="minorEastAsia" w:hint="eastAsia"/>
        </w:rPr>
        <w:t>（2-4-6</w:t>
      </w:r>
      <w:r>
        <w:rPr>
          <w:rFonts w:asciiTheme="minorEastAsia" w:hAnsiTheme="minorEastAsia"/>
        </w:rPr>
        <w:t>II</w:t>
      </w:r>
      <w:r w:rsidRPr="002A6DBD">
        <w:rPr>
          <w:rFonts w:asciiTheme="minorEastAsia" w:hAnsiTheme="minorEastAsia" w:hint="eastAsia"/>
        </w:rPr>
        <w:t>）</w:t>
      </w:r>
    </w:p>
    <w:p w14:paraId="3D262FC4" w14:textId="77777777" w:rsidR="00542123" w:rsidRPr="007C67D6" w:rsidRDefault="00542123" w:rsidP="00542123">
      <w:pPr>
        <w:ind w:firstLineChars="200" w:firstLine="420"/>
        <w:rPr>
          <w:kern w:val="0"/>
        </w:rPr>
      </w:pPr>
      <w:r w:rsidRPr="007C67D6">
        <w:rPr>
          <w:rFonts w:hint="eastAsia"/>
          <w:kern w:val="0"/>
        </w:rPr>
        <w:t>这就是微分形式的能量方程。</w:t>
      </w:r>
    </w:p>
    <w:p w14:paraId="7D03430C" w14:textId="77777777" w:rsidR="00542123" w:rsidRPr="009431A9" w:rsidRDefault="00542123" w:rsidP="00542123">
      <w:pPr>
        <w:ind w:firstLineChars="200" w:firstLine="420"/>
        <w:rPr>
          <w:kern w:val="0"/>
        </w:rPr>
      </w:pPr>
    </w:p>
    <w:p w14:paraId="01302331" w14:textId="77777777" w:rsidR="00542123" w:rsidRPr="007C67D6" w:rsidRDefault="00542123" w:rsidP="00542123">
      <w:pPr>
        <w:ind w:firstLineChars="200" w:firstLine="420"/>
        <w:rPr>
          <w:kern w:val="0"/>
        </w:rPr>
      </w:pPr>
      <w:r w:rsidRPr="007C67D6">
        <w:rPr>
          <w:rFonts w:hint="eastAsia"/>
          <w:kern w:val="0"/>
        </w:rPr>
        <w:t>进一步化简能量方程：</w:t>
      </w:r>
    </w:p>
    <w:p w14:paraId="2EC2BDC8" w14:textId="77777777" w:rsidR="00542123" w:rsidRDefault="00542123" w:rsidP="00542123">
      <w:pPr>
        <w:ind w:firstLineChars="200" w:firstLine="420"/>
        <w:rPr>
          <w:kern w:val="0"/>
        </w:rPr>
      </w:pPr>
      <w:r w:rsidRPr="007C67D6">
        <w:rPr>
          <w:rFonts w:hint="eastAsia"/>
          <w:kern w:val="0"/>
        </w:rPr>
        <w:t>首先注意到：</w:t>
      </w:r>
    </w:p>
    <w:p w14:paraId="7FF77739" w14:textId="77777777" w:rsidR="00542123" w:rsidRPr="00B84EBF" w:rsidRDefault="00542123" w:rsidP="00542123">
      <w:pPr>
        <w:ind w:firstLineChars="200" w:firstLine="420"/>
        <w:rPr>
          <w:i/>
        </w:rPr>
      </w:pPr>
      <m:oMathPara>
        <m:oMath>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acc>
                <m:accPr>
                  <m:chr m:val="⃑"/>
                  <m:ctrlPr>
                    <w:rPr>
                      <w:rFonts w:ascii="Cambria Math" w:eastAsia="宋体" w:hAnsi="Cambria Math" w:cs="宋体"/>
                      <w:i/>
                    </w:rPr>
                  </m:ctrlPr>
                </m:accPr>
                <m:e>
                  <m:r>
                    <w:rPr>
                      <w:rFonts w:ascii="Cambria Math" w:hAnsi="Cambria Math"/>
                      <w:kern w:val="0"/>
                    </w:rPr>
                    <m:t>v</m:t>
                  </m:r>
                </m:e>
              </m:acc>
            </m:e>
          </m:d>
          <m:r>
            <w:rPr>
              <w:rFonts w:ascii="Cambria Math" w:hAnsi="Cambria Math"/>
            </w:rPr>
            <m:t>=</m:t>
          </m:r>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d>
            <m:dPr>
              <m:ctrlPr>
                <w:rPr>
                  <w:rFonts w:ascii="Cambria Math" w:hAnsi="Cambria Math"/>
                  <w:i/>
                </w:rPr>
              </m:ctrlPr>
            </m:dPr>
            <m:e>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e>
          </m:d>
          <m:r>
            <w:rPr>
              <w:rFonts w:ascii="Cambria Math" w:hAnsi="Cambria Math"/>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d>
            <m:dPr>
              <m:ctrlPr>
                <w:rPr>
                  <w:rFonts w:ascii="Cambria Math" w:eastAsia="宋体" w:hAnsi="Cambria Math" w:cs="宋体"/>
                  <w:i/>
                </w:rPr>
              </m:ctrlPr>
            </m:dPr>
            <m:e>
              <m:r>
                <w:rPr>
                  <w:rFonts w:ascii="Cambria Math" w:hAnsi="Cambria Math"/>
                </w:rPr>
                <m:t>∇⋅</m:t>
              </m:r>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e>
          </m:d>
        </m:oMath>
      </m:oMathPara>
    </w:p>
    <w:p w14:paraId="53A5BBAE" w14:textId="77777777" w:rsidR="00542123" w:rsidRPr="007C67D6" w:rsidRDefault="00542123" w:rsidP="00542123">
      <w:pPr>
        <w:ind w:firstLineChars="200" w:firstLine="420"/>
        <w:jc w:val="right"/>
      </w:pPr>
      <w:r>
        <w:rPr>
          <w:rFonts w:hint="eastAsia"/>
        </w:rPr>
        <w:t>····</w:t>
      </w:r>
      <w:r w:rsidRPr="007C67D6">
        <w:rPr>
          <w:rFonts w:hint="eastAsia"/>
        </w:rPr>
        <w:t>（</w:t>
      </w:r>
      <w:r w:rsidRPr="007C67D6">
        <w:rPr>
          <w:rFonts w:hint="eastAsia"/>
        </w:rPr>
        <w:t>1</w:t>
      </w:r>
      <w:r w:rsidRPr="007C67D6">
        <w:rPr>
          <w:rFonts w:hint="eastAsia"/>
        </w:rPr>
        <w:t>）</w:t>
      </w:r>
    </w:p>
    <w:p w14:paraId="181DEF16" w14:textId="77777777" w:rsidR="00542123" w:rsidRDefault="00542123" w:rsidP="00542123">
      <w:pPr>
        <w:ind w:firstLineChars="200" w:firstLine="420"/>
      </w:pPr>
      <w:r w:rsidRPr="007C67D6">
        <w:rPr>
          <w:rFonts w:hint="eastAsia"/>
        </w:rPr>
        <w:t>由动量方程：</w:t>
      </w:r>
      <m:oMath>
        <m:r>
          <w:rPr>
            <w:rFonts w:ascii="Cambria Math" w:hAnsi="Cambria Math"/>
            <w:kern w:val="0"/>
          </w:rPr>
          <m:t>ρ</m:t>
        </m:r>
        <m:f>
          <m:fPr>
            <m:ctrlPr>
              <w:rPr>
                <w:rFonts w:ascii="Cambria Math" w:eastAsia="宋体" w:hAnsi="Cambria Math" w:cs="宋体"/>
                <w:i/>
              </w:rPr>
            </m:ctrlPr>
          </m:fPr>
          <m:num>
            <m:r>
              <w:rPr>
                <w:rFonts w:ascii="Cambria Math" w:hAnsi="Cambria Math"/>
                <w:kern w:val="0"/>
              </w:rPr>
              <m:t>D</m:t>
            </m:r>
            <m:acc>
              <m:accPr>
                <m:chr m:val="⃑"/>
                <m:ctrlPr>
                  <w:rPr>
                    <w:rFonts w:ascii="Cambria Math" w:eastAsia="宋体" w:hAnsi="Cambria Math" w:cs="宋体"/>
                    <w:i/>
                  </w:rPr>
                </m:ctrlPr>
              </m:accPr>
              <m:e>
                <m:r>
                  <w:rPr>
                    <w:rFonts w:ascii="Cambria Math" w:hAnsi="Cambria Math"/>
                    <w:kern w:val="0"/>
                  </w:rPr>
                  <m:t>v</m:t>
                </m:r>
              </m:e>
            </m:acc>
          </m:num>
          <m:den>
            <m:r>
              <w:rPr>
                <w:rFonts w:ascii="Cambria Math" w:hAnsi="Cambria Math"/>
                <w:kern w:val="0"/>
              </w:rPr>
              <m:t>Dt</m:t>
            </m:r>
          </m:den>
        </m:f>
        <m:r>
          <w:rPr>
            <w:rFonts w:ascii="Cambria Math" w:eastAsia="宋体" w:hAnsi="Cambria Math" w:cs="宋体"/>
          </w:rPr>
          <m:t>=</m:t>
        </m:r>
        <m:r>
          <w:rPr>
            <w:rFonts w:ascii="Cambria Math" w:hAnsi="Cambria Math"/>
            <w:kern w:val="0"/>
          </w:rPr>
          <m:t>ρ</m:t>
        </m:r>
        <m:acc>
          <m:accPr>
            <m:chr m:val="⃑"/>
            <m:ctrlPr>
              <w:rPr>
                <w:rFonts w:ascii="Cambria Math" w:hAnsi="Cambria Math"/>
                <w:i/>
                <w:kern w:val="0"/>
              </w:rPr>
            </m:ctrlPr>
          </m:accPr>
          <m:e>
            <m:r>
              <w:rPr>
                <w:rFonts w:ascii="Cambria Math" w:hAnsi="Cambria Math"/>
                <w:kern w:val="0"/>
              </w:rPr>
              <m:t>F</m:t>
            </m:r>
          </m:e>
        </m:acc>
        <m:r>
          <w:rPr>
            <w:rFonts w:ascii="Cambria Math" w:hAnsi="Cambria Math"/>
            <w:kern w:val="0"/>
          </w:rPr>
          <m:t>+</m:t>
        </m:r>
        <m:r>
          <w:rPr>
            <w:rFonts w:ascii="Cambria Math" w:hAnsi="Cambria Math"/>
          </w:rPr>
          <m:t>∇⋅</m:t>
        </m:r>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oMath>
      <w:r>
        <w:rPr>
          <w:rFonts w:hint="eastAsia"/>
        </w:rPr>
        <w:t>，</w:t>
      </w:r>
      <w:r w:rsidRPr="007C67D6">
        <w:rPr>
          <w:rFonts w:hint="eastAsia"/>
        </w:rPr>
        <w:t>两边点</w:t>
      </w:r>
      <w:r w:rsidR="00121A7C">
        <w:rPr>
          <w:rFonts w:hint="eastAsia"/>
        </w:rPr>
        <w:t>乘</w:t>
      </w:r>
      <m:oMath>
        <m:acc>
          <m:accPr>
            <m:chr m:val="⃑"/>
            <m:ctrlPr>
              <w:rPr>
                <w:rFonts w:ascii="Cambria Math" w:eastAsia="宋体" w:hAnsi="Cambria Math" w:cs="宋体"/>
                <w:i/>
              </w:rPr>
            </m:ctrlPr>
          </m:accPr>
          <m:e>
            <m:r>
              <w:rPr>
                <w:rFonts w:ascii="Cambria Math" w:hAnsi="Cambria Math"/>
                <w:kern w:val="0"/>
              </w:rPr>
              <m:t>v</m:t>
            </m:r>
          </m:e>
        </m:acc>
      </m:oMath>
      <w:r w:rsidRPr="007C67D6">
        <w:rPr>
          <w:rFonts w:hint="eastAsia"/>
        </w:rPr>
        <w:t>得：</w:t>
      </w:r>
    </w:p>
    <w:p w14:paraId="4F69CF8C" w14:textId="77777777" w:rsidR="00542123" w:rsidRPr="008B035B" w:rsidRDefault="00542123" w:rsidP="00542123">
      <w:pPr>
        <w:ind w:firstLineChars="200" w:firstLine="420"/>
        <w:rPr>
          <w:i/>
        </w:rPr>
      </w:pPr>
      <m:oMathPara>
        <m:oMath>
          <m:r>
            <w:rPr>
              <w:rFonts w:ascii="Cambria Math" w:hAnsi="Cambria Math"/>
            </w:rPr>
            <m:t>ρ</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kern w:val="0"/>
            </w:rPr>
            <m:t>⋅</m:t>
          </m:r>
          <m:f>
            <m:fPr>
              <m:ctrlPr>
                <w:rPr>
                  <w:rFonts w:ascii="Cambria Math" w:eastAsia="宋体" w:hAnsi="Cambria Math" w:cs="宋体"/>
                  <w:i/>
                </w:rPr>
              </m:ctrlPr>
            </m:fPr>
            <m:num>
              <m:r>
                <w:rPr>
                  <w:rFonts w:ascii="Cambria Math" w:hAnsi="Cambria Math"/>
                  <w:kern w:val="0"/>
                </w:rPr>
                <m:t>D</m:t>
              </m:r>
              <m:acc>
                <m:accPr>
                  <m:chr m:val="⃑"/>
                  <m:ctrlPr>
                    <w:rPr>
                      <w:rFonts w:ascii="Cambria Math" w:eastAsia="宋体" w:hAnsi="Cambria Math" w:cs="宋体"/>
                      <w:i/>
                    </w:rPr>
                  </m:ctrlPr>
                </m:accPr>
                <m:e>
                  <m:r>
                    <w:rPr>
                      <w:rFonts w:ascii="Cambria Math" w:hAnsi="Cambria Math"/>
                      <w:kern w:val="0"/>
                    </w:rPr>
                    <m:t>v</m:t>
                  </m:r>
                </m:e>
              </m:acc>
            </m:num>
            <m:den>
              <m:r>
                <w:rPr>
                  <w:rFonts w:ascii="Cambria Math" w:hAnsi="Cambria Math"/>
                  <w:kern w:val="0"/>
                </w:rPr>
                <m:t>Dt</m:t>
              </m:r>
            </m:den>
          </m:f>
          <m:r>
            <w:rPr>
              <w:rFonts w:ascii="Cambria Math" w:hAnsi="Cambria Math"/>
            </w:rPr>
            <m:t>=</m:t>
          </m:r>
          <m:r>
            <w:rPr>
              <w:rFonts w:ascii="Cambria Math" w:hAnsi="Cambria Math"/>
              <w:kern w:val="0"/>
            </w:rPr>
            <m:t>ρ</m:t>
          </m:r>
          <m:acc>
            <m:accPr>
              <m:chr m:val="⃑"/>
              <m:ctrlPr>
                <w:rPr>
                  <w:rFonts w:ascii="Cambria Math" w:hAnsi="Cambria Math"/>
                  <w:i/>
                  <w:kern w:val="0"/>
                </w:rPr>
              </m:ctrlPr>
            </m:accPr>
            <m:e>
              <m:r>
                <w:rPr>
                  <w:rFonts w:ascii="Cambria Math" w:hAnsi="Cambria Math"/>
                  <w:kern w:val="0"/>
                </w:rPr>
                <m:t>F</m:t>
              </m:r>
            </m:e>
          </m:acc>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kern w:val="0"/>
            </w:rPr>
            <m:t>⋅</m:t>
          </m:r>
          <m:d>
            <m:dPr>
              <m:ctrlPr>
                <w:rPr>
                  <w:rFonts w:ascii="Cambria Math" w:eastAsia="宋体" w:hAnsi="Cambria Math" w:cs="宋体"/>
                  <w:i/>
                </w:rPr>
              </m:ctrlPr>
            </m:dPr>
            <m:e>
              <m:r>
                <w:rPr>
                  <w:rFonts w:ascii="Cambria Math" w:hAnsi="Cambria Math"/>
                </w:rPr>
                <m:t>∇⋅</m:t>
              </m:r>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e>
          </m:d>
        </m:oMath>
      </m:oMathPara>
    </w:p>
    <w:p w14:paraId="294BFC50" w14:textId="77777777" w:rsidR="00542123" w:rsidRDefault="00542123" w:rsidP="00542123">
      <w:pPr>
        <w:ind w:firstLineChars="200" w:firstLine="420"/>
      </w:pPr>
      <w:r w:rsidRPr="007C67D6">
        <w:rPr>
          <w:rFonts w:hint="eastAsia"/>
        </w:rPr>
        <w:t>而：</w:t>
      </w:r>
    </w:p>
    <w:p w14:paraId="631B435B" w14:textId="77777777" w:rsidR="00542123" w:rsidRPr="00304A2F" w:rsidRDefault="00542123" w:rsidP="00542123">
      <w:pPr>
        <w:ind w:firstLineChars="200" w:firstLine="420"/>
        <w:rPr>
          <w:i/>
        </w:rPr>
      </w:pPr>
      <m:oMathPara>
        <m:oMath>
          <m:r>
            <w:rPr>
              <w:rFonts w:ascii="Cambria Math" w:hAnsi="Cambria Math"/>
            </w:rPr>
            <m:t>ρ</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kern w:val="0"/>
            </w:rPr>
            <m:t>⋅</m:t>
          </m:r>
          <m:f>
            <m:fPr>
              <m:ctrlPr>
                <w:rPr>
                  <w:rFonts w:ascii="Cambria Math" w:eastAsia="宋体" w:hAnsi="Cambria Math" w:cs="宋体"/>
                  <w:i/>
                </w:rPr>
              </m:ctrlPr>
            </m:fPr>
            <m:num>
              <m:r>
                <w:rPr>
                  <w:rFonts w:ascii="Cambria Math" w:hAnsi="Cambria Math"/>
                  <w:kern w:val="0"/>
                </w:rPr>
                <m:t>D</m:t>
              </m:r>
              <m:acc>
                <m:accPr>
                  <m:chr m:val="⃑"/>
                  <m:ctrlPr>
                    <w:rPr>
                      <w:rFonts w:ascii="Cambria Math" w:eastAsia="宋体" w:hAnsi="Cambria Math" w:cs="宋体"/>
                      <w:i/>
                    </w:rPr>
                  </m:ctrlPr>
                </m:accPr>
                <m:e>
                  <m:r>
                    <w:rPr>
                      <w:rFonts w:ascii="Cambria Math" w:hAnsi="Cambria Math"/>
                      <w:kern w:val="0"/>
                    </w:rPr>
                    <m:t>v</m:t>
                  </m:r>
                </m:e>
              </m:acc>
            </m:num>
            <m:den>
              <m:r>
                <w:rPr>
                  <w:rFonts w:ascii="Cambria Math" w:hAnsi="Cambria Math"/>
                  <w:kern w:val="0"/>
                </w:rPr>
                <m:t>Dt</m:t>
              </m:r>
            </m:den>
          </m:f>
          <m:r>
            <w:rPr>
              <w:rFonts w:ascii="Cambria Math" w:eastAsia="宋体" w:hAnsi="Cambria Math" w:cs="宋体"/>
            </w:rPr>
            <m:t>=</m:t>
          </m:r>
          <m:r>
            <w:rPr>
              <w:rFonts w:ascii="Cambria Math" w:hAnsi="Cambria Math"/>
              <w:kern w:val="0"/>
            </w:rPr>
            <m:t>ρ</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eastAsia="宋体" w:hAnsi="Cambria Math" w:cs="宋体"/>
                  <w:i/>
                </w:rPr>
              </m:ctrlPr>
            </m:dPr>
            <m:e>
              <m:f>
                <m:fPr>
                  <m:ctrlPr>
                    <w:rPr>
                      <w:rFonts w:ascii="Cambria Math" w:eastAsia="宋体" w:hAnsi="Cambria Math" w:cs="宋体"/>
                      <w:i/>
                    </w:rPr>
                  </m:ctrlPr>
                </m:fPr>
                <m:num>
                  <m:r>
                    <w:rPr>
                      <w:rFonts w:ascii="Cambria Math" w:hAnsi="Cambria Math"/>
                      <w:kern w:val="0"/>
                    </w:rPr>
                    <m:t>1</m:t>
                  </m:r>
                </m:num>
                <m:den>
                  <m:r>
                    <w:rPr>
                      <w:rFonts w:ascii="Cambria Math" w:hAnsi="Cambria Math"/>
                      <w:kern w:val="0"/>
                    </w:rPr>
                    <m:t>2</m:t>
                  </m:r>
                </m:den>
              </m:f>
              <m:sSup>
                <m:sSupPr>
                  <m:ctrlPr>
                    <w:rPr>
                      <w:rFonts w:ascii="Cambria Math" w:eastAsia="宋体" w:hAnsi="Cambria Math" w:cs="宋体"/>
                      <w:i/>
                    </w:rPr>
                  </m:ctrlPr>
                </m:sSupPr>
                <m:e>
                  <m:r>
                    <w:rPr>
                      <w:rFonts w:ascii="Cambria Math" w:hAnsi="Cambria Math"/>
                      <w:kern w:val="0"/>
                    </w:rPr>
                    <m:t>v</m:t>
                  </m:r>
                </m:e>
                <m:sup>
                  <m:r>
                    <w:rPr>
                      <w:rFonts w:ascii="Cambria Math" w:hAnsi="Cambria Math"/>
                      <w:kern w:val="0"/>
                    </w:rPr>
                    <m:t>2</m:t>
                  </m:r>
                </m:sup>
              </m:sSup>
            </m:e>
          </m:d>
          <m:r>
            <w:rPr>
              <w:rFonts w:ascii="Cambria Math" w:eastAsia="宋体" w:hAnsi="Cambria Math" w:cs="宋体"/>
            </w:rPr>
            <m:t>=</m:t>
          </m:r>
          <m:r>
            <w:rPr>
              <w:rFonts w:ascii="Cambria Math" w:hAnsi="Cambria Math"/>
              <w:kern w:val="0"/>
            </w:rPr>
            <m:t>ρ</m:t>
          </m:r>
          <m:acc>
            <m:accPr>
              <m:chr m:val="⃑"/>
              <m:ctrlPr>
                <w:rPr>
                  <w:rFonts w:ascii="Cambria Math" w:hAnsi="Cambria Math"/>
                  <w:i/>
                  <w:kern w:val="0"/>
                </w:rPr>
              </m:ctrlPr>
            </m:accPr>
            <m:e>
              <m:r>
                <w:rPr>
                  <w:rFonts w:ascii="Cambria Math" w:hAnsi="Cambria Math"/>
                  <w:kern w:val="0"/>
                </w:rPr>
                <m:t>F</m:t>
              </m:r>
            </m:e>
          </m:acc>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kern w:val="0"/>
            </w:rPr>
            <m:t>⋅</m:t>
          </m:r>
          <m:d>
            <m:dPr>
              <m:ctrlPr>
                <w:rPr>
                  <w:rFonts w:ascii="Cambria Math" w:eastAsia="宋体" w:hAnsi="Cambria Math" w:cs="宋体"/>
                  <w:i/>
                </w:rPr>
              </m:ctrlPr>
            </m:dPr>
            <m:e>
              <m:r>
                <w:rPr>
                  <w:rFonts w:ascii="Cambria Math" w:hAnsi="Cambria Math"/>
                </w:rPr>
                <m:t>∇⋅</m:t>
              </m:r>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e>
          </m:d>
        </m:oMath>
      </m:oMathPara>
    </w:p>
    <w:p w14:paraId="27F3E00A" w14:textId="77777777" w:rsidR="00542123" w:rsidRPr="007C67D6" w:rsidRDefault="00542123" w:rsidP="00542123">
      <w:pPr>
        <w:ind w:firstLineChars="200" w:firstLine="420"/>
        <w:jc w:val="right"/>
      </w:pPr>
      <w:r>
        <w:rPr>
          <w:rFonts w:hint="eastAsia"/>
        </w:rPr>
        <w:t>····</w:t>
      </w:r>
      <w:r w:rsidRPr="007C67D6">
        <w:rPr>
          <w:rFonts w:hint="eastAsia"/>
        </w:rPr>
        <w:t>（</w:t>
      </w:r>
      <w:r w:rsidRPr="007C67D6">
        <w:rPr>
          <w:rFonts w:hint="eastAsia"/>
        </w:rPr>
        <w:t>2</w:t>
      </w:r>
      <w:r w:rsidRPr="007C67D6">
        <w:rPr>
          <w:rFonts w:hint="eastAsia"/>
        </w:rPr>
        <w:t>）</w:t>
      </w:r>
    </w:p>
    <w:p w14:paraId="51E69B46" w14:textId="77777777" w:rsidR="00542123" w:rsidRDefault="00542123" w:rsidP="00542123">
      <w:pPr>
        <w:ind w:firstLineChars="200" w:firstLine="420"/>
        <w:rPr>
          <w:kern w:val="0"/>
        </w:rPr>
      </w:pPr>
      <w:r w:rsidRPr="007C67D6">
        <w:rPr>
          <w:rFonts w:hint="eastAsia"/>
        </w:rPr>
        <w:t>将（</w:t>
      </w:r>
      <w:r w:rsidRPr="007C67D6">
        <w:rPr>
          <w:rFonts w:hint="eastAsia"/>
        </w:rPr>
        <w:t>1</w:t>
      </w:r>
      <w:r w:rsidRPr="007C67D6">
        <w:rPr>
          <w:rFonts w:hint="eastAsia"/>
        </w:rPr>
        <w:t>）、（</w:t>
      </w:r>
      <w:r w:rsidRPr="007C67D6">
        <w:rPr>
          <w:rFonts w:hint="eastAsia"/>
        </w:rPr>
        <w:t>2</w:t>
      </w:r>
      <w:r>
        <w:rPr>
          <w:rFonts w:hint="eastAsia"/>
        </w:rPr>
        <w:t>）代入微分形式</w:t>
      </w:r>
      <w:r w:rsidRPr="007C67D6">
        <w:rPr>
          <w:rFonts w:hint="eastAsia"/>
        </w:rPr>
        <w:t>的能量方程</w:t>
      </w:r>
      <w:r w:rsidRPr="007C67D6">
        <w:rPr>
          <w:rFonts w:hint="eastAsia"/>
          <w:kern w:val="0"/>
        </w:rPr>
        <w:t>（</w:t>
      </w:r>
      <w:r w:rsidRPr="002A6DBD">
        <w:rPr>
          <w:rFonts w:asciiTheme="minorEastAsia" w:hAnsiTheme="minorEastAsia" w:hint="eastAsia"/>
        </w:rPr>
        <w:t>2-4-6</w:t>
      </w:r>
      <w:r>
        <w:rPr>
          <w:rFonts w:asciiTheme="minorEastAsia" w:hAnsiTheme="minorEastAsia"/>
        </w:rPr>
        <w:t>II</w:t>
      </w:r>
      <w:r w:rsidRPr="007C67D6">
        <w:rPr>
          <w:rFonts w:hint="eastAsia"/>
          <w:kern w:val="0"/>
        </w:rPr>
        <w:t>）得</w:t>
      </w:r>
    </w:p>
    <w:p w14:paraId="16DFBCC0" w14:textId="77777777" w:rsidR="00542123" w:rsidRPr="007C67D6" w:rsidRDefault="00542123" w:rsidP="00542123">
      <w:pPr>
        <w:ind w:firstLineChars="200" w:firstLine="420"/>
        <w:rPr>
          <w:kern w:val="0"/>
        </w:rPr>
      </w:pPr>
    </w:p>
    <w:p w14:paraId="2058CFF1" w14:textId="77777777" w:rsidR="00542123" w:rsidRDefault="00542123" w:rsidP="00542123">
      <w:pPr>
        <w:ind w:firstLineChars="200" w:firstLine="420"/>
        <w:rPr>
          <w:i/>
          <w:kern w:val="0"/>
        </w:rPr>
      </w:pPr>
      <m:oMathPara>
        <m:oMath>
          <m:r>
            <w:rPr>
              <w:rFonts w:ascii="Cambria Math" w:hAnsi="Cambria Math"/>
              <w:kern w:val="0"/>
            </w:rPr>
            <m:t>ρ</m:t>
          </m:r>
          <m:f>
            <m:fPr>
              <m:ctrlPr>
                <w:rPr>
                  <w:rFonts w:ascii="Cambria Math" w:eastAsia="宋体" w:hAnsi="Cambria Math" w:cs="宋体"/>
                  <w:i/>
                </w:rPr>
              </m:ctrlPr>
            </m:fPr>
            <m:num>
              <m:r>
                <w:rPr>
                  <w:rFonts w:ascii="Cambria Math" w:hAnsi="Cambria Math"/>
                  <w:kern w:val="0"/>
                </w:rPr>
                <m:t>DU</m:t>
              </m:r>
            </m:num>
            <m:den>
              <m:r>
                <w:rPr>
                  <w:rFonts w:ascii="Cambria Math" w:hAnsi="Cambria Math"/>
                  <w:kern w:val="0"/>
                </w:rPr>
                <m:t>Dt</m:t>
              </m:r>
            </m:den>
          </m:f>
          <m:r>
            <w:rPr>
              <w:rFonts w:ascii="Cambria Math" w:eastAsia="宋体" w:hAnsi="Cambria Math" w:cs="宋体"/>
            </w:rPr>
            <m:t>=</m:t>
          </m:r>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d>
            <m:dPr>
              <m:ctrlPr>
                <w:rPr>
                  <w:rFonts w:ascii="Cambria Math" w:hAnsi="Cambria Math"/>
                  <w:i/>
                </w:rPr>
              </m:ctrlPr>
            </m:dPr>
            <m:e>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e>
          </m:d>
          <m:r>
            <w:rPr>
              <w:rFonts w:ascii="Cambria Math" w:hAnsi="Cambria Math"/>
            </w:rPr>
            <m:t>+∇⋅</m:t>
          </m:r>
          <m:d>
            <m:dPr>
              <m:ctrlPr>
                <w:rPr>
                  <w:rFonts w:ascii="Cambria Math" w:hAnsi="Cambria Math"/>
                  <w:i/>
                </w:rPr>
              </m:ctrlPr>
            </m:dPr>
            <m:e>
              <m:r>
                <w:rPr>
                  <w:rFonts w:ascii="Cambria Math" w:hAnsi="Cambria Math"/>
                </w:rPr>
                <m:t>k∇T</m:t>
              </m:r>
            </m:e>
          </m:d>
          <m:r>
            <w:rPr>
              <w:rFonts w:ascii="Cambria Math" w:hAnsi="Cambria Math"/>
            </w:rPr>
            <m:t>+</m:t>
          </m:r>
          <m:r>
            <w:rPr>
              <w:rFonts w:ascii="Cambria Math" w:hAnsi="Cambria Math"/>
              <w:kern w:val="0"/>
            </w:rPr>
            <m:t>ρq</m:t>
          </m:r>
        </m:oMath>
      </m:oMathPara>
    </w:p>
    <w:p w14:paraId="0A2E2141" w14:textId="77777777" w:rsidR="00542123" w:rsidRPr="00512060" w:rsidRDefault="00542123" w:rsidP="00542123">
      <w:pPr>
        <w:ind w:firstLineChars="200" w:firstLine="420"/>
        <w:rPr>
          <w:i/>
          <w:kern w:val="0"/>
        </w:rPr>
      </w:pPr>
    </w:p>
    <w:p w14:paraId="26BE5FC8" w14:textId="77777777" w:rsidR="00542123" w:rsidRDefault="00542123" w:rsidP="00542123">
      <w:pPr>
        <w:ind w:firstLineChars="200" w:firstLine="420"/>
        <w:rPr>
          <w:kern w:val="0"/>
        </w:rPr>
      </w:pPr>
      <w:r w:rsidRPr="007C67D6">
        <w:rPr>
          <w:rFonts w:hint="eastAsia"/>
          <w:kern w:val="0"/>
        </w:rPr>
        <w:t>注意到：</w:t>
      </w:r>
    </w:p>
    <w:p w14:paraId="706D32BA" w14:textId="77777777" w:rsidR="00542123" w:rsidRPr="00290660" w:rsidRDefault="00542123" w:rsidP="00542123">
      <w:pPr>
        <w:ind w:firstLineChars="200" w:firstLine="420"/>
        <w:rPr>
          <w:i/>
        </w:rPr>
      </w:pPr>
      <m:oMathPara>
        <m:oMath>
          <m:r>
            <w:rPr>
              <w:rFonts w:ascii="Cambria Math" w:hAnsi="Cambria Math"/>
              <w:kern w:val="0"/>
            </w:rPr>
            <m:t>∇</m:t>
          </m:r>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i</m:t>
                  </m:r>
                </m:sub>
              </m:sSub>
            </m:num>
            <m:den>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den>
          </m:f>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1</m:t>
              </m:r>
            </m:num>
            <m:den>
              <m:r>
                <w:rPr>
                  <w:rFonts w:ascii="Cambria Math" w:eastAsia="宋体" w:hAnsi="Cambria Math" w:cs="宋体"/>
                </w:rPr>
                <m:t>2</m:t>
              </m:r>
            </m:den>
          </m:f>
          <m:d>
            <m:dPr>
              <m:ctrlPr>
                <w:rPr>
                  <w:rFonts w:ascii="Cambria Math" w:eastAsia="宋体" w:hAnsi="Cambria Math" w:cs="宋体"/>
                  <w:i/>
                </w:rPr>
              </m:ctrlPr>
            </m:dPr>
            <m:e>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i</m:t>
                      </m:r>
                    </m:sub>
                  </m:sSub>
                </m:num>
                <m:den>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den>
              </m:f>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j</m:t>
                      </m:r>
                    </m:sub>
                  </m:sSub>
                </m:num>
                <m:den>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den>
              </m:f>
            </m:e>
          </m:d>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1</m:t>
              </m:r>
            </m:num>
            <m:den>
              <m:r>
                <w:rPr>
                  <w:rFonts w:ascii="Cambria Math" w:eastAsia="宋体" w:hAnsi="Cambria Math" w:cs="宋体"/>
                </w:rPr>
                <m:t>2</m:t>
              </m:r>
            </m:den>
          </m:f>
          <m:d>
            <m:dPr>
              <m:ctrlPr>
                <w:rPr>
                  <w:rFonts w:ascii="Cambria Math" w:eastAsia="宋体" w:hAnsi="Cambria Math" w:cs="宋体"/>
                  <w:i/>
                </w:rPr>
              </m:ctrlPr>
            </m:dPr>
            <m:e>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i</m:t>
                      </m:r>
                    </m:sub>
                  </m:sSub>
                </m:num>
                <m:den>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den>
              </m:f>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j</m:t>
                      </m:r>
                    </m:sub>
                  </m:sSub>
                </m:num>
                <m:den>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den>
              </m:f>
            </m:e>
          </m:d>
          <m:r>
            <w:rPr>
              <w:rFonts w:ascii="Cambria Math" w:eastAsia="宋体" w:hAnsi="Cambria Math" w:cs="宋体"/>
            </w:rPr>
            <m:t>=</m:t>
          </m:r>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eastAsia="宋体" w:hAnsi="Cambria Math" w:cs="宋体"/>
                    </w:rPr>
                    <m:t>ε</m:t>
                  </m:r>
                </m:e>
                <m:sub>
                  <m:r>
                    <w:rPr>
                      <w:rFonts w:ascii="Cambria Math" w:eastAsia="宋体" w:hAnsi="Cambria Math" w:cs="宋体"/>
                    </w:rPr>
                    <m:t>ij</m:t>
                  </m:r>
                </m:sub>
              </m:sSub>
            </m:e>
          </m:acc>
          <m:r>
            <w:rPr>
              <w:rFonts w:ascii="Cambria Math" w:hAnsi="Cambria Math"/>
            </w:rPr>
            <m:t>+</m:t>
          </m:r>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eastAsia="宋体" w:hAnsi="Cambria Math" w:cs="宋体"/>
                    </w:rPr>
                    <m:t>ω</m:t>
                  </m:r>
                </m:e>
                <m:sub>
                  <m:r>
                    <w:rPr>
                      <w:rFonts w:ascii="Cambria Math" w:eastAsia="宋体" w:hAnsi="Cambria Math" w:cs="宋体"/>
                    </w:rPr>
                    <m:t>ij</m:t>
                  </m:r>
                </m:sub>
              </m:sSub>
            </m:e>
          </m:acc>
        </m:oMath>
      </m:oMathPara>
    </w:p>
    <w:p w14:paraId="283FF6D1" w14:textId="77777777" w:rsidR="00542123" w:rsidRDefault="00542123" w:rsidP="00542123">
      <w:pPr>
        <w:ind w:firstLineChars="200" w:firstLine="420"/>
      </w:pPr>
      <w:r w:rsidRPr="007C67D6">
        <w:rPr>
          <w:rFonts w:hint="eastAsia"/>
        </w:rPr>
        <w:t>又：</w:t>
      </w:r>
    </w:p>
    <w:p w14:paraId="38EC8379" w14:textId="77777777" w:rsidR="00542123" w:rsidRDefault="00542123" w:rsidP="00542123">
      <w:pPr>
        <w:ind w:firstLineChars="200" w:firstLine="420"/>
      </w:pPr>
    </w:p>
    <w:p w14:paraId="647C80BD" w14:textId="77777777" w:rsidR="00542123" w:rsidRPr="0065155B" w:rsidRDefault="007C68D3" w:rsidP="00542123">
      <w:pPr>
        <w:ind w:firstLineChars="200" w:firstLine="420"/>
        <w:rPr>
          <w:i/>
        </w:rPr>
      </w:pPr>
      <m:oMathPara>
        <m:oMath>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acc>
            <m:accPr>
              <m:chr m:val="⃑"/>
              <m:ctrlPr>
                <w:rPr>
                  <w:rFonts w:ascii="Cambria Math" w:eastAsia="宋体" w:hAnsi="Cambria Math" w:cs="宋体"/>
                  <w:i/>
                </w:rPr>
              </m:ctrlPr>
            </m:accPr>
            <m:e>
              <m:acc>
                <m:accPr>
                  <m:chr m:val="⃑"/>
                  <m:ctrlPr>
                    <w:rPr>
                      <w:rFonts w:ascii="Cambria Math" w:eastAsia="宋体" w:hAnsi="Cambria Math" w:cs="宋体"/>
                      <w:i/>
                    </w:rPr>
                  </m:ctrlPr>
                </m:accPr>
                <m:e>
                  <m:acc>
                    <m:accPr>
                      <m:chr m:val="̇"/>
                      <m:ctrlPr>
                        <w:rPr>
                          <w:rFonts w:ascii="Cambria Math" w:eastAsia="宋体" w:hAnsi="Cambria Math" w:cs="宋体"/>
                          <w:i/>
                        </w:rPr>
                      </m:ctrlPr>
                    </m:accPr>
                    <m:e>
                      <m:r>
                        <w:rPr>
                          <w:rFonts w:ascii="Cambria Math" w:eastAsia="宋体" w:hAnsi="Cambria Math" w:cs="宋体"/>
                        </w:rPr>
                        <m:t>ω</m:t>
                      </m:r>
                    </m:e>
                  </m:acc>
                </m:e>
              </m:acc>
            </m:e>
          </m:acc>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ij</m:t>
              </m:r>
            </m:sub>
          </m:sSub>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eastAsia="宋体" w:hAnsi="Cambria Math" w:cs="宋体"/>
                    </w:rPr>
                    <m:t>ω</m:t>
                  </m:r>
                </m:e>
                <m:sub>
                  <m:r>
                    <w:rPr>
                      <w:rFonts w:ascii="Cambria Math" w:eastAsia="宋体" w:hAnsi="Cambria Math" w:cs="宋体"/>
                    </w:rPr>
                    <m:t>ij</m:t>
                  </m:r>
                </m:sub>
              </m:sSub>
            </m:e>
          </m:acc>
          <m:r>
            <w:rPr>
              <w:rFonts w:ascii="Cambria Math" w:eastAsia="宋体" w:hAnsi="Cambria Math" w:cs="宋体"/>
            </w:rPr>
            <m:t>=</m:t>
          </m:r>
          <m:sSub>
            <m:sSubPr>
              <m:ctrlPr>
                <w:rPr>
                  <w:rFonts w:ascii="Cambria Math" w:hAnsi="Cambria Math"/>
                  <w:i/>
                </w:rPr>
              </m:ctrlPr>
            </m:sSubPr>
            <m:e>
              <m:r>
                <w:rPr>
                  <w:rFonts w:ascii="Cambria Math" w:hAnsi="Cambria Math"/>
                </w:rPr>
                <m:t>σ</m:t>
              </m:r>
            </m:e>
            <m:sub>
              <m:r>
                <w:rPr>
                  <w:rFonts w:ascii="Cambria Math" w:hAnsi="Cambria Math"/>
                </w:rPr>
                <m:t>ij</m:t>
              </m:r>
            </m:sub>
          </m:sSub>
          <m:d>
            <m:dPr>
              <m:begChr m:val="["/>
              <m:endChr m:val="]"/>
              <m:ctrlPr>
                <w:rPr>
                  <w:rFonts w:ascii="Cambria Math" w:hAnsi="Cambria Math"/>
                  <w:i/>
                </w:rPr>
              </m:ctrlPr>
            </m:dPr>
            <m:e>
              <m:f>
                <m:fPr>
                  <m:ctrlPr>
                    <w:rPr>
                      <w:rFonts w:ascii="Cambria Math" w:eastAsia="宋体" w:hAnsi="Cambria Math" w:cs="宋体"/>
                      <w:i/>
                    </w:rPr>
                  </m:ctrlPr>
                </m:fPr>
                <m:num>
                  <m:r>
                    <w:rPr>
                      <w:rFonts w:ascii="Cambria Math" w:eastAsia="宋体" w:hAnsi="Cambria Math" w:cs="宋体"/>
                    </w:rPr>
                    <m:t>1</m:t>
                  </m:r>
                </m:num>
                <m:den>
                  <m:r>
                    <w:rPr>
                      <w:rFonts w:ascii="Cambria Math" w:eastAsia="宋体" w:hAnsi="Cambria Math" w:cs="宋体"/>
                    </w:rPr>
                    <m:t>2</m:t>
                  </m:r>
                </m:den>
              </m:f>
              <m:d>
                <m:dPr>
                  <m:ctrlPr>
                    <w:rPr>
                      <w:rFonts w:ascii="Cambria Math" w:eastAsia="宋体" w:hAnsi="Cambria Math" w:cs="宋体"/>
                      <w:i/>
                    </w:rPr>
                  </m:ctrlPr>
                </m:dPr>
                <m:e>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i</m:t>
                          </m:r>
                        </m:sub>
                      </m:sSub>
                    </m:num>
                    <m:den>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den>
                  </m:f>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j</m:t>
                          </m:r>
                        </m:sub>
                      </m:sSub>
                    </m:num>
                    <m:den>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ij</m:t>
                  </m:r>
                </m:sub>
              </m:sSub>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i</m:t>
                      </m:r>
                    </m:sub>
                  </m:sSub>
                </m:num>
                <m:den>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den>
              </m:f>
              <m:r>
                <w:rPr>
                  <w:rFonts w:ascii="Cambria Math" w:eastAsia="宋体" w:hAnsi="Cambria Math" w:cs="宋体"/>
                </w:rPr>
                <m:t>-</m:t>
              </m:r>
              <m:sSub>
                <m:sSubPr>
                  <m:ctrlPr>
                    <w:rPr>
                      <w:rFonts w:ascii="Cambria Math" w:eastAsia="宋体" w:hAnsi="Cambria Math" w:cs="宋体"/>
                      <w:i/>
                    </w:rPr>
                  </m:ctrlPr>
                </m:sSubPr>
                <m:e>
                  <m:r>
                    <w:rPr>
                      <w:rFonts w:ascii="Cambria Math" w:hAnsi="Cambria Math"/>
                    </w:rPr>
                    <m:t>σ</m:t>
                  </m:r>
                </m:e>
                <m:sub>
                  <m:r>
                    <w:rPr>
                      <w:rFonts w:ascii="Cambria Math" w:hAnsi="Cambria Math"/>
                      <w:kern w:val="0"/>
                    </w:rPr>
                    <m:t>ij</m:t>
                  </m:r>
                </m:sub>
              </m:sSub>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j</m:t>
                      </m:r>
                    </m:sub>
                  </m:sSub>
                </m:num>
                <m:den>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den>
              </m:f>
            </m:e>
          </m:d>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对第一项交换哑标</m:t>
                  </m:r>
                </m:e>
              </m:groupChr>
            </m:e>
          </m:box>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j</m:t>
                      </m:r>
                    </m:sub>
                  </m:sSub>
                </m:num>
                <m:den>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den>
              </m:f>
              <m:r>
                <w:rPr>
                  <w:rFonts w:ascii="Cambria Math" w:eastAsia="宋体" w:hAnsi="Cambria Math" w:cs="宋体"/>
                </w:rPr>
                <m:t>-</m:t>
              </m:r>
              <m:sSub>
                <m:sSubPr>
                  <m:ctrlPr>
                    <w:rPr>
                      <w:rFonts w:ascii="Cambria Math" w:eastAsia="宋体" w:hAnsi="Cambria Math" w:cs="宋体"/>
                      <w:i/>
                    </w:rPr>
                  </m:ctrlPr>
                </m:sSubPr>
                <m:e>
                  <m:r>
                    <w:rPr>
                      <w:rFonts w:ascii="Cambria Math" w:hAnsi="Cambria Math"/>
                    </w:rPr>
                    <m:t>σ</m:t>
                  </m:r>
                </m:e>
                <m:sub>
                  <m:r>
                    <w:rPr>
                      <w:rFonts w:ascii="Cambria Math" w:hAnsi="Cambria Math"/>
                      <w:kern w:val="0"/>
                    </w:rPr>
                    <m:t>ij</m:t>
                  </m:r>
                </m:sub>
              </m:sSub>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v</m:t>
                      </m:r>
                    </m:e>
                    <m:sub>
                      <m:r>
                        <w:rPr>
                          <w:rFonts w:ascii="Cambria Math" w:eastAsia="宋体" w:hAnsi="Cambria Math" w:cs="宋体"/>
                        </w:rPr>
                        <m:t>j</m:t>
                      </m:r>
                    </m:sub>
                  </m:sSub>
                </m:num>
                <m:den>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den>
              </m:f>
            </m:e>
          </m:d>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m:t>
                  </m:r>
                  <m:sSub>
                    <m:sSubPr>
                      <m:ctrlPr>
                        <w:rPr>
                          <w:rFonts w:ascii="Cambria Math" w:eastAsia="宋体" w:hAnsi="Cambria Math" w:cs="宋体"/>
                          <w:i/>
                        </w:rPr>
                      </m:ctrlPr>
                    </m:sSubPr>
                    <m:e>
                      <m:r>
                        <w:rPr>
                          <w:rFonts w:ascii="Cambria Math" w:hAnsi="Cambria Math"/>
                        </w:rPr>
                        <m:t>σ</m:t>
                      </m:r>
                    </m:e>
                    <m:sub>
                      <m:r>
                        <w:rPr>
                          <w:rFonts w:ascii="Cambria Math" w:hAnsi="Cambria Math"/>
                          <w:kern w:val="0"/>
                        </w:rPr>
                        <m:t>ij</m:t>
                      </m:r>
                    </m:sub>
                  </m:sSub>
                </m:e>
              </m:groupChr>
            </m:e>
          </m:box>
          <m:r>
            <w:rPr>
              <w:rFonts w:ascii="Cambria Math" w:hAnsi="Cambria Math"/>
            </w:rPr>
            <m:t>0</m:t>
          </m:r>
        </m:oMath>
      </m:oMathPara>
    </w:p>
    <w:p w14:paraId="1763ACF4" w14:textId="77777777" w:rsidR="00542123" w:rsidRPr="007C67D6" w:rsidRDefault="00542123" w:rsidP="00542123">
      <w:pPr>
        <w:ind w:firstLineChars="200" w:firstLine="420"/>
      </w:pPr>
      <w:r w:rsidRPr="007C67D6">
        <w:rPr>
          <w:rFonts w:hint="eastAsia"/>
        </w:rPr>
        <w:t xml:space="preserve">                                    </w:t>
      </w:r>
    </w:p>
    <w:p w14:paraId="65EEBB65" w14:textId="77777777" w:rsidR="00542123" w:rsidRDefault="00542123" w:rsidP="00542123">
      <w:pPr>
        <w:ind w:firstLineChars="200" w:firstLine="420"/>
      </w:pPr>
      <w:r w:rsidRPr="007C67D6">
        <w:rPr>
          <w:rFonts w:hint="eastAsia"/>
        </w:rPr>
        <w:t>所以：能量方程的另一种形式为</w:t>
      </w:r>
    </w:p>
    <w:p w14:paraId="1297F8B9" w14:textId="77777777" w:rsidR="00542123" w:rsidRPr="007C67D6" w:rsidRDefault="00542123" w:rsidP="00542123">
      <w:pPr>
        <w:ind w:firstLineChars="200" w:firstLine="420"/>
      </w:pPr>
    </w:p>
    <w:p w14:paraId="6B2D7B50" w14:textId="77777777" w:rsidR="00542123" w:rsidRPr="00E2056D" w:rsidRDefault="00542123" w:rsidP="00542123">
      <w:pPr>
        <w:ind w:firstLineChars="200" w:firstLine="420"/>
        <w:rPr>
          <w:i/>
          <w:kern w:val="0"/>
        </w:rPr>
      </w:pPr>
      <m:oMathPara>
        <m:oMath>
          <m:r>
            <w:rPr>
              <w:rFonts w:ascii="Cambria Math" w:hAnsi="Cambria Math"/>
              <w:kern w:val="0"/>
            </w:rPr>
            <m:t>ρ</m:t>
          </m:r>
          <m:f>
            <m:fPr>
              <m:ctrlPr>
                <w:rPr>
                  <w:rFonts w:ascii="Cambria Math" w:eastAsia="宋体" w:hAnsi="Cambria Math" w:cs="宋体"/>
                  <w:i/>
                </w:rPr>
              </m:ctrlPr>
            </m:fPr>
            <m:num>
              <m:r>
                <w:rPr>
                  <w:rFonts w:ascii="Cambria Math" w:hAnsi="Cambria Math"/>
                  <w:kern w:val="0"/>
                </w:rPr>
                <m:t>DU</m:t>
              </m:r>
            </m:num>
            <m:den>
              <m:r>
                <w:rPr>
                  <w:rFonts w:ascii="Cambria Math" w:hAnsi="Cambria Math"/>
                  <w:kern w:val="0"/>
                </w:rPr>
                <m:t>Dt</m:t>
              </m:r>
            </m:den>
          </m:f>
          <m:r>
            <w:rPr>
              <w:rFonts w:ascii="Cambria Math" w:eastAsia="宋体" w:hAnsi="Cambria Math" w:cs="宋体"/>
            </w:rPr>
            <m:t>=</m:t>
          </m:r>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acc>
            <m:accPr>
              <m:chr m:val="⃑"/>
              <m:ctrlPr>
                <w:rPr>
                  <w:rFonts w:ascii="Cambria Math" w:eastAsia="宋体" w:hAnsi="Cambria Math" w:cs="宋体"/>
                  <w:i/>
                </w:rPr>
              </m:ctrlPr>
            </m:accPr>
            <m:e>
              <m:acc>
                <m:accPr>
                  <m:chr m:val="⃑"/>
                  <m:ctrlPr>
                    <w:rPr>
                      <w:rFonts w:ascii="Cambria Math" w:eastAsia="宋体" w:hAnsi="Cambria Math" w:cs="宋体"/>
                      <w:i/>
                    </w:rPr>
                  </m:ctrlPr>
                </m:accPr>
                <m:e>
                  <m:acc>
                    <m:accPr>
                      <m:chr m:val="̇"/>
                      <m:ctrlPr>
                        <w:rPr>
                          <w:rFonts w:ascii="Cambria Math" w:eastAsia="宋体" w:hAnsi="Cambria Math" w:cs="宋体"/>
                          <w:i/>
                        </w:rPr>
                      </m:ctrlPr>
                    </m:accPr>
                    <m:e>
                      <m:r>
                        <w:rPr>
                          <w:rFonts w:ascii="Cambria Math" w:eastAsia="宋体" w:hAnsi="Cambria Math" w:cs="宋体"/>
                        </w:rPr>
                        <m:t>ε</m:t>
                      </m:r>
                    </m:e>
                  </m:acc>
                </m:e>
              </m:acc>
            </m:e>
          </m:acc>
          <m:r>
            <w:rPr>
              <w:rFonts w:ascii="Cambria Math" w:hAnsi="Cambria Math"/>
            </w:rPr>
            <m:t>+∇⋅</m:t>
          </m:r>
          <m:d>
            <m:dPr>
              <m:ctrlPr>
                <w:rPr>
                  <w:rFonts w:ascii="Cambria Math" w:hAnsi="Cambria Math"/>
                  <w:i/>
                </w:rPr>
              </m:ctrlPr>
            </m:dPr>
            <m:e>
              <m:r>
                <w:rPr>
                  <w:rFonts w:ascii="Cambria Math" w:hAnsi="Cambria Math"/>
                </w:rPr>
                <m:t>k∇T</m:t>
              </m:r>
            </m:e>
          </m:d>
          <m:r>
            <w:rPr>
              <w:rFonts w:ascii="Cambria Math" w:hAnsi="Cambria Math"/>
            </w:rPr>
            <m:t>+</m:t>
          </m:r>
          <m:r>
            <w:rPr>
              <w:rFonts w:ascii="Cambria Math" w:hAnsi="Cambria Math"/>
              <w:kern w:val="0"/>
            </w:rPr>
            <m:t>ρq</m:t>
          </m:r>
        </m:oMath>
      </m:oMathPara>
    </w:p>
    <w:p w14:paraId="4AE0AF69" w14:textId="77777777" w:rsidR="00542123" w:rsidRPr="00241C66" w:rsidRDefault="00542123" w:rsidP="00542123">
      <w:pPr>
        <w:jc w:val="right"/>
        <w:rPr>
          <w:rFonts w:asciiTheme="minorEastAsia" w:hAnsiTheme="minorEastAsia"/>
        </w:rPr>
      </w:pPr>
      <w:r w:rsidRPr="00241C66">
        <w:rPr>
          <w:rFonts w:asciiTheme="minorEastAsia" w:hAnsiTheme="minorEastAsia" w:hint="eastAsia"/>
        </w:rPr>
        <w:t>····（2-4-6Ⅲ）</w:t>
      </w:r>
    </w:p>
    <w:p w14:paraId="28B63905" w14:textId="77777777" w:rsidR="00542123" w:rsidRDefault="00542123" w:rsidP="00542123">
      <w:pPr>
        <w:ind w:firstLineChars="200" w:firstLine="420"/>
        <w:rPr>
          <w:kern w:val="0"/>
        </w:rPr>
      </w:pPr>
      <w:r w:rsidRPr="007C67D6">
        <w:rPr>
          <w:rFonts w:hint="eastAsia"/>
          <w:kern w:val="0"/>
        </w:rPr>
        <w:t>上式的物理意义为：单位体积内由于流体变形面力所做的功加上热传导及辐射等其他原</w:t>
      </w:r>
      <w:r w:rsidRPr="007C67D6">
        <w:rPr>
          <w:rFonts w:hint="eastAsia"/>
          <w:kern w:val="0"/>
        </w:rPr>
        <w:lastRenderedPageBreak/>
        <w:t>因传入的热量恰好等于单位体积内的内能在单位时间内</w:t>
      </w:r>
      <w:r>
        <w:rPr>
          <w:rFonts w:hint="eastAsia"/>
          <w:kern w:val="0"/>
        </w:rPr>
        <w:t>的</w:t>
      </w:r>
      <w:r w:rsidRPr="007C67D6">
        <w:rPr>
          <w:rFonts w:hint="eastAsia"/>
          <w:kern w:val="0"/>
        </w:rPr>
        <w:t>增加。</w:t>
      </w:r>
    </w:p>
    <w:p w14:paraId="71B6418A" w14:textId="77777777" w:rsidR="00542123" w:rsidRPr="00DB3251" w:rsidRDefault="00542123" w:rsidP="00542123">
      <w:pPr>
        <w:ind w:firstLineChars="200" w:firstLine="420"/>
        <w:rPr>
          <w:kern w:val="0"/>
        </w:rPr>
      </w:pPr>
    </w:p>
    <w:p w14:paraId="77FD4B55" w14:textId="77777777" w:rsidR="00542123" w:rsidRPr="007C67D6" w:rsidRDefault="00542123" w:rsidP="00542123">
      <w:pPr>
        <w:ind w:firstLineChars="200" w:firstLine="420"/>
      </w:pPr>
      <w:r w:rsidRPr="007C67D6">
        <w:rPr>
          <w:rFonts w:hint="eastAsia"/>
        </w:rPr>
        <w:t>积分形式的动量方程具有直接的应用价值，在有些情况下，应用该方程能很方便地求得流体和边界作用的总体效果，而不必了解有关流体运动的细节情况（见下例）。</w:t>
      </w:r>
    </w:p>
    <w:p w14:paraId="4B3FF3FD" w14:textId="77777777" w:rsidR="00542123" w:rsidRDefault="00542123" w:rsidP="00542123">
      <w:pPr>
        <w:ind w:firstLineChars="200" w:firstLine="420"/>
      </w:pPr>
      <w:r w:rsidRPr="007C67D6">
        <w:rPr>
          <w:rFonts w:hint="eastAsia"/>
        </w:rPr>
        <w:t>例：不可压缩流体对弯管管壁的作用力。（不可压缩</w:t>
      </w:r>
      <m:oMath>
        <m:r>
          <w:rPr>
            <w:rFonts w:ascii="Cambria Math" w:hAnsi="Cambria Math"/>
          </w:rPr>
          <m:t>(</m:t>
        </m:r>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=0)</m:t>
        </m:r>
      </m:oMath>
      <w:r w:rsidRPr="007C67D6">
        <w:rPr>
          <w:rFonts w:hint="eastAsia"/>
        </w:rPr>
        <w:t>、定常流</w:t>
      </w:r>
      <m:oMath>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=0)</m:t>
        </m:r>
      </m:oMath>
      <w:r w:rsidRPr="007C67D6">
        <w:rPr>
          <w:rFonts w:hint="eastAsia"/>
        </w:rPr>
        <w:t>，因</w:t>
      </w:r>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∙∇ρ</m:t>
        </m:r>
      </m:oMath>
      <w:r w:rsidRPr="007C67D6">
        <w:rPr>
          <w:rFonts w:hint="eastAsia"/>
        </w:rPr>
        <w:t>，则有</w:t>
      </w:r>
      <m:oMath>
        <m:r>
          <w:rPr>
            <w:rFonts w:ascii="Cambria Math" w:hAnsi="Cambria Math"/>
          </w:rPr>
          <m:t>ρ=const</m:t>
        </m:r>
      </m:oMath>
      <w:r w:rsidRPr="007C67D6">
        <w:rPr>
          <w:rFonts w:hint="eastAsia"/>
        </w:rPr>
        <w:t>。）</w:t>
      </w:r>
    </w:p>
    <w:p w14:paraId="6F801157" w14:textId="77777777" w:rsidR="00542123" w:rsidRPr="007C67D6" w:rsidRDefault="007C68D3" w:rsidP="00542123">
      <w:pPr>
        <w:ind w:firstLineChars="200" w:firstLine="420"/>
      </w:pPr>
      <w:r>
        <w:pict w14:anchorId="3838E55F">
          <v:group id="_x0000_s1543" editas="canvas" style="width:389.15pt;height:190.55pt;mso-position-horizontal-relative:char;mso-position-vertical-relative:line" coordorigin="2220,204" coordsize="7783,3811">
            <o:lock v:ext="edit" aspectratio="t"/>
            <v:shape id="_x0000_s1544" type="#_x0000_t75" style="position:absolute;left:2220;top:204;width:7783;height:3811" o:preferrelative="f">
              <v:fill o:detectmouseclick="t"/>
              <v:path o:extrusionok="t" o:connecttype="none"/>
              <o:lock v:ext="edit" text="t"/>
            </v:shape>
            <v:shapetype id="_x0000_t95" coordsize="21600,21600" o:spt="95" adj="11796480,5400" path="al10800,10800@0@0@2@14,10800,10800,10800,10800@3@15xe">
              <v:stroke joinstyle="miter"/>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sum 10800 0 #1"/>
                <v:f eqn="prod #1 1 2"/>
                <v:f eqn="sum @18 5400 0"/>
                <v:f eqn="cos @19 #0"/>
                <v:f eqn="sin @19 #0"/>
                <v:f eqn="sum @20 10800 0"/>
                <v:f eqn="sum @21 10800 0"/>
                <v:f eqn="sum 10800 0 @20"/>
                <v:f eqn="sum #1 10800 0"/>
                <v:f eqn="if @9 @17 @25"/>
                <v:f eqn="if @9 0 21600"/>
                <v:f eqn="cos 10800 #0"/>
                <v:f eqn="sin 10800 #0"/>
                <v:f eqn="sin #1 #0"/>
                <v:f eqn="sum @28 10800 0"/>
                <v:f eqn="sum @29 10800 0"/>
                <v:f eqn="sum @30 10800 0"/>
                <v:f eqn="if @4 0 @31"/>
                <v:f eqn="if #0 @34 0"/>
                <v:f eqn="if @6 @35 @31"/>
                <v:f eqn="sum 21600 0 @36"/>
                <v:f eqn="if @4 0 @33"/>
                <v:f eqn="if #0 @38 @32"/>
                <v:f eqn="if @6 @39 0"/>
                <v:f eqn="if @4 @32 21600"/>
                <v:f eqn="if @6 @41 @33"/>
              </v:formulas>
              <v:path o:connecttype="custom" o:connectlocs="10800,@27;@22,@23;10800,@26;@24,@23" textboxrect="@36,@40,@37,@42"/>
              <v:handles>
                <v:h position="#1,#0" polar="10800,10800" radiusrange="0,10800"/>
              </v:handles>
            </v:shapetype>
            <v:shape id="_x0000_s1545" type="#_x0000_t95" style="position:absolute;left:4125;top:1183;width:3614;height:2832" adj="-8950003,5458"/>
            <v:shape id="_x0000_s1546" type="#_x0000_t32" style="position:absolute;left:5932;top:234;width:1;height:1649;flip:y" o:connectortype="straight">
              <v:stroke endarrow="block"/>
            </v:shape>
            <v:shape id="_x0000_s1547" type="#_x0000_t32" style="position:absolute;left:5932;top:1866;width:988;height:17;flip:y" o:connectortype="straight">
              <v:stroke endarrow="block"/>
            </v:shape>
            <v:shape id="_x0000_s1548" type="#_x0000_t32" style="position:absolute;left:5167;top:1883;width:765;height:870;flip:x" o:connectortype="straight">
              <v:stroke endarrow="block"/>
            </v:shape>
            <v:shape id="_x0000_s1549" type="#_x0000_t202" style="position:absolute;left:6345;top:1465;width:660;height:552" filled="f" stroked="f">
              <v:textbox>
                <w:txbxContent>
                  <w:p w14:paraId="7D407307" w14:textId="77777777" w:rsidR="0076369D" w:rsidRDefault="007C68D3" w:rsidP="00542123">
                    <m:oMathPara>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m:oMathPara>
                  </w:p>
                </w:txbxContent>
              </v:textbox>
            </v:shape>
            <v:shape id="_x0000_s1550" type="#_x0000_t202" style="position:absolute;left:5728;top:234;width:660;height:552" filled="f" stroked="f">
              <v:textbox>
                <w:txbxContent>
                  <w:p w14:paraId="3B963A47" w14:textId="77777777" w:rsidR="0076369D" w:rsidRDefault="007C68D3" w:rsidP="00542123">
                    <m:oMathPara>
                      <m:oMath>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m:oMathPara>
                  </w:p>
                </w:txbxContent>
              </v:textbox>
            </v:shape>
            <v:shape id="_x0000_s1551" type="#_x0000_t202" style="position:absolute;left:5107;top:2428;width:660;height:552" filled="f" stroked="f">
              <v:textbox>
                <w:txbxContent>
                  <w:p w14:paraId="644C4AB0" w14:textId="77777777" w:rsidR="0076369D" w:rsidRDefault="007C68D3" w:rsidP="00542123">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m:oMathPara>
                  </w:p>
                </w:txbxContent>
              </v:textbox>
            </v:shape>
            <v:shape id="_x0000_s1552" type="#_x0000_t32" style="position:absolute;left:4657;top:1603;width:525;height:552;flip:x" o:connectortype="straight">
              <v:stroke startarrow="block" endarrow="block"/>
            </v:shape>
            <v:group id="_x0000_s1553" style="position:absolute;left:6935;top:1829;width:480;height:584" coordorigin="8247,2426" coordsize="480,584">
              <v:shape id="_x0000_s1554" type="#_x0000_t32" style="position:absolute;left:8247;top:2428;width:285;height:325" o:connectortype="straight">
                <v:stroke endarrow="block"/>
              </v:shape>
              <v:shape id="_x0000_s1555" type="#_x0000_t32" style="position:absolute;left:8247;top:2426;width:480;height:584" o:connectortype="straight">
                <v:stroke endarrow="block"/>
              </v:shape>
            </v:group>
            <v:shape id="_x0000_s1556" type="#_x0000_t202" style="position:absolute;left:4230;top:1799;width:660;height:552" filled="f" stroked="f">
              <v:textbox>
                <w:txbxContent>
                  <w:p w14:paraId="187318E6" w14:textId="77777777" w:rsidR="0076369D" w:rsidRDefault="007C68D3" w:rsidP="00542123">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m:rPr>
                                    <m:sty m:val="p"/>
                                  </m:rPr>
                                  <w:rPr>
                                    <w:rFonts w:ascii="Cambria Math" w:hAnsi="Cambria Math"/>
                                  </w:rPr>
                                  <m:t>1</m:t>
                                </m:r>
                              </m:sub>
                            </m:sSub>
                          </m:e>
                        </m:acc>
                      </m:oMath>
                    </m:oMathPara>
                  </w:p>
                </w:txbxContent>
              </v:textbox>
            </v:shape>
            <v:shape id="_x0000_s1557" type="#_x0000_t202" style="position:absolute;left:4950;top:1450;width:660;height:552" filled="f" stroked="f">
              <v:textbox>
                <w:txbxContent>
                  <w:p w14:paraId="1300E988" w14:textId="77777777" w:rsidR="0076369D" w:rsidRDefault="007C68D3" w:rsidP="00542123">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acc>
                      </m:oMath>
                    </m:oMathPara>
                  </w:p>
                </w:txbxContent>
              </v:textbox>
            </v:shape>
            <v:shape id="_x0000_s1558" type="#_x0000_t202" style="position:absolute;left:6960;top:1724;width:660;height:552" filled="f" stroked="f">
              <v:textbox>
                <w:txbxContent>
                  <w:p w14:paraId="504B293A" w14:textId="77777777" w:rsidR="0076369D" w:rsidRDefault="007C68D3" w:rsidP="00542123">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e>
                        </m:acc>
                      </m:oMath>
                    </m:oMathPara>
                  </w:p>
                </w:txbxContent>
              </v:textbox>
            </v:shape>
            <v:shape id="_x0000_s1559" type="#_x0000_t202" style="position:absolute;left:7175;top:2032;width:660;height:552" filled="f" stroked="f">
              <v:textbox>
                <w:txbxContent>
                  <w:p w14:paraId="44652834" w14:textId="77777777" w:rsidR="0076369D" w:rsidRDefault="007C68D3" w:rsidP="00542123">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2</m:t>
                                </m:r>
                              </m:sub>
                            </m:sSub>
                          </m:e>
                        </m:acc>
                      </m:oMath>
                    </m:oMathPara>
                  </w:p>
                </w:txbxContent>
              </v:textbox>
            </v:shape>
            <v:shape id="_x0000_s1560" type="#_x0000_t202" style="position:absolute;left:4522;top:1390;width:660;height:552" filled="f" stroked="f">
              <v:textbox>
                <w:txbxContent>
                  <w:p w14:paraId="3C6D8E2D" w14:textId="77777777" w:rsidR="0076369D" w:rsidRDefault="007C68D3" w:rsidP="00542123">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xbxContent>
              </v:textbox>
            </v:shape>
            <v:shape id="_x0000_s1561" type="#_x0000_t202" style="position:absolute;left:6665;top:1375;width:660;height:552" filled="f" stroked="f">
              <v:textbox>
                <w:txbxContent>
                  <w:p w14:paraId="1C9A5BC5" w14:textId="77777777" w:rsidR="0076369D" w:rsidRDefault="007C68D3" w:rsidP="00542123">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xbxContent>
              </v:textbox>
            </v:shape>
            <v:shape id="_x0000_s1562" type="#_x0000_t202" style="position:absolute;left:6005;top:853;width:660;height:552" filled="f" stroked="f">
              <v:textbox>
                <w:txbxContent>
                  <w:p w14:paraId="11B3AC33" w14:textId="77777777" w:rsidR="0076369D" w:rsidRDefault="007C68D3" w:rsidP="00542123">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xbxContent>
              </v:textbox>
            </v:shape>
            <v:shape id="_x0000_s1563" type="#_x0000_t202" style="position:absolute;left:4600;top:3256;width:2975;height:450" stroked="f">
              <v:textbox>
                <w:txbxContent>
                  <w:p w14:paraId="57E7EC84" w14:textId="77777777" w:rsidR="0076369D" w:rsidRDefault="0076369D" w:rsidP="00542123">
                    <m:oMathPara>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oMath>
                    </m:oMathPara>
                  </w:p>
                </w:txbxContent>
              </v:textbox>
            </v:shape>
            <w10:wrap type="none"/>
            <w10:anchorlock/>
          </v:group>
        </w:pict>
      </w:r>
    </w:p>
    <w:p w14:paraId="1F262E0B" w14:textId="77777777" w:rsidR="00542123" w:rsidRPr="007C67D6" w:rsidRDefault="00542123" w:rsidP="00542123">
      <w:pPr>
        <w:ind w:firstLineChars="200" w:firstLine="420"/>
      </w:pPr>
      <w:r w:rsidRPr="007C67D6">
        <w:rPr>
          <w:rFonts w:hint="eastAsia"/>
        </w:rPr>
        <w:t>设不可压缩流体流过如图的弯管，流动是定常的</w:t>
      </w:r>
      <m:oMath>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∂t</m:t>
            </m:r>
          </m:den>
        </m:f>
        <m:r>
          <m:rPr>
            <m:sty m:val="p"/>
          </m:rPr>
          <w:rPr>
            <w:rFonts w:ascii="Cambria Math" w:hAnsi="Cambria Math"/>
          </w:rPr>
          <m:t>=0)</m:t>
        </m:r>
      </m:oMath>
      <w:r w:rsidRPr="007C67D6">
        <w:rPr>
          <w:rFonts w:hint="eastAsia"/>
        </w:rPr>
        <w:t>，体力仅有重力。若已知进口面积为</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oMath>
      <w:r w:rsidRPr="007C67D6">
        <w:rPr>
          <w:rFonts w:hint="eastAsia"/>
        </w:rPr>
        <w:t>，出口面积为</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oMath>
      <w:r w:rsidRPr="007C67D6">
        <w:rPr>
          <w:rFonts w:hint="eastAsia"/>
        </w:rPr>
        <w:t>，且</w:t>
      </w:r>
      <m:oMath>
        <m:sSub>
          <m:sSubPr>
            <m:ctrlPr>
              <w:rPr>
                <w:rFonts w:ascii="Cambria Math" w:eastAsia="宋体" w:hAnsi="Cambria Math" w:cs="宋体"/>
              </w:rPr>
            </m:ctrlPr>
          </m:sSubPr>
          <m:e>
            <m:r>
              <m:rPr>
                <m:sty m:val="p"/>
              </m:rPr>
              <w:rPr>
                <w:rFonts w:ascii="Cambria Math" w:hAnsi="Cambria Math"/>
                <w:kern w:val="0"/>
              </w:rPr>
              <m:t>A</m:t>
            </m:r>
          </m:e>
          <m:sub>
            <m:r>
              <m:rPr>
                <m:sty m:val="p"/>
              </m:rPr>
              <w:rPr>
                <w:rFonts w:ascii="Cambria Math" w:hAnsi="Cambria Math"/>
                <w:kern w:val="0"/>
              </w:rPr>
              <m:t>1</m:t>
            </m:r>
          </m:sub>
        </m:sSub>
      </m:oMath>
      <w:r w:rsidRPr="007C67D6">
        <w:rPr>
          <w:rFonts w:hint="eastAsia"/>
        </w:rPr>
        <w:t>、</w:t>
      </w:r>
      <m:oMath>
        <m:sSub>
          <m:sSubPr>
            <m:ctrlPr>
              <w:rPr>
                <w:rFonts w:ascii="Cambria Math" w:eastAsia="宋体" w:hAnsi="Cambria Math" w:cs="宋体"/>
              </w:rPr>
            </m:ctrlPr>
          </m:sSubPr>
          <m:e>
            <m:r>
              <m:rPr>
                <m:sty m:val="p"/>
              </m:rPr>
              <w:rPr>
                <w:rFonts w:ascii="Cambria Math" w:hAnsi="Cambria Math"/>
                <w:kern w:val="0"/>
              </w:rPr>
              <m:t>A</m:t>
            </m:r>
          </m:e>
          <m:sub>
            <m:r>
              <m:rPr>
                <m:sty m:val="p"/>
              </m:rPr>
              <w:rPr>
                <w:rFonts w:ascii="Cambria Math" w:hAnsi="Cambria Math"/>
                <w:kern w:val="0"/>
              </w:rPr>
              <m:t>2</m:t>
            </m:r>
          </m:sub>
        </m:sSub>
      </m:oMath>
      <w:r w:rsidRPr="007C67D6">
        <w:rPr>
          <w:rFonts w:hint="eastAsia"/>
        </w:rPr>
        <w:t>上的流速、压力都均匀分布，分别为</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和</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rsidRPr="007C67D6">
        <w:rPr>
          <w:rFonts w:hint="eastAsia"/>
        </w:rPr>
        <w:t>，采用固定于弯管上的绝对坐标系，则以</w:t>
      </w:r>
      <m:oMath>
        <m:sSub>
          <m:sSubPr>
            <m:ctrlPr>
              <w:rPr>
                <w:rFonts w:ascii="Cambria Math" w:eastAsia="宋体" w:hAnsi="Cambria Math" w:cs="宋体"/>
              </w:rPr>
            </m:ctrlPr>
          </m:sSubPr>
          <m:e>
            <m:r>
              <m:rPr>
                <m:sty m:val="p"/>
              </m:rPr>
              <w:rPr>
                <w:rFonts w:ascii="Cambria Math" w:hAnsi="Cambria Math"/>
                <w:kern w:val="0"/>
              </w:rPr>
              <m:t>A</m:t>
            </m:r>
          </m:e>
          <m:sub>
            <m:r>
              <m:rPr>
                <m:sty m:val="p"/>
              </m:rPr>
              <w:rPr>
                <w:rFonts w:ascii="Cambria Math" w:hAnsi="Cambria Math"/>
                <w:kern w:val="0"/>
              </w:rPr>
              <m:t>1</m:t>
            </m:r>
          </m:sub>
        </m:sSub>
      </m:oMath>
      <w:r w:rsidRPr="007C67D6">
        <w:rPr>
          <w:rFonts w:hint="eastAsia"/>
        </w:rPr>
        <w:t>、</w:t>
      </w:r>
      <m:oMath>
        <m:sSub>
          <m:sSubPr>
            <m:ctrlPr>
              <w:rPr>
                <w:rFonts w:ascii="Cambria Math" w:eastAsia="宋体" w:hAnsi="Cambria Math" w:cs="宋体"/>
              </w:rPr>
            </m:ctrlPr>
          </m:sSubPr>
          <m:e>
            <m:r>
              <m:rPr>
                <m:sty m:val="p"/>
              </m:rPr>
              <w:rPr>
                <w:rFonts w:ascii="Cambria Math" w:hAnsi="Cambria Math"/>
                <w:kern w:val="0"/>
              </w:rPr>
              <m:t>A</m:t>
            </m:r>
          </m:e>
          <m:sub>
            <m:r>
              <m:rPr>
                <m:sty m:val="p"/>
              </m:rPr>
              <w:rPr>
                <w:rFonts w:ascii="Cambria Math" w:hAnsi="Cambria Math"/>
                <w:kern w:val="0"/>
              </w:rPr>
              <m:t>2</m:t>
            </m:r>
          </m:sub>
        </m:sSub>
      </m:oMath>
      <w:r w:rsidRPr="007C67D6">
        <w:rPr>
          <w:rFonts w:hint="eastAsia"/>
        </w:rPr>
        <w:t>、</w:t>
      </w:r>
      <m:oMath>
        <m:sSub>
          <m:sSubPr>
            <m:ctrlPr>
              <w:rPr>
                <w:rFonts w:ascii="Cambria Math" w:eastAsia="宋体" w:hAnsi="Cambria Math" w:cs="宋体"/>
              </w:rPr>
            </m:ctrlPr>
          </m:sSubPr>
          <m:e>
            <m:r>
              <m:rPr>
                <m:sty m:val="p"/>
              </m:rPr>
              <w:rPr>
                <w:rFonts w:ascii="Cambria Math" w:hAnsi="Cambria Math"/>
                <w:kern w:val="0"/>
              </w:rPr>
              <m:t>A</m:t>
            </m:r>
          </m:e>
          <m:sub>
            <m:r>
              <m:rPr>
                <m:sty m:val="p"/>
              </m:rPr>
              <w:rPr>
                <w:rFonts w:ascii="Cambria Math" w:hAnsi="Cambria Math"/>
                <w:kern w:val="0"/>
              </w:rPr>
              <m:t>3</m:t>
            </m:r>
          </m:sub>
        </m:sSub>
      </m:oMath>
      <w:r w:rsidRPr="007C67D6">
        <w:rPr>
          <w:rFonts w:hint="eastAsia"/>
        </w:rPr>
        <w:t>所围的管体积是相对于欧拉空间固定的。</w:t>
      </w:r>
    </w:p>
    <w:p w14:paraId="16C12428" w14:textId="77777777" w:rsidR="00542123" w:rsidRDefault="00542123" w:rsidP="00542123">
      <w:pPr>
        <w:ind w:firstLineChars="200" w:firstLine="420"/>
      </w:pPr>
      <w:r w:rsidRPr="007C67D6">
        <w:rPr>
          <w:rFonts w:hint="eastAsia"/>
        </w:rPr>
        <w:t>若以</w:t>
      </w:r>
      <m:oMath>
        <m:acc>
          <m:accPr>
            <m:chr m:val="⃑"/>
            <m:ctrlPr>
              <w:rPr>
                <w:rFonts w:ascii="Cambria Math" w:eastAsia="宋体" w:hAnsi="Cambria Math" w:cs="宋体"/>
                <w:i/>
              </w:rPr>
            </m:ctrlPr>
          </m:accPr>
          <m:e>
            <m:r>
              <w:rPr>
                <w:rFonts w:ascii="Cambria Math" w:hAnsi="Cambria Math"/>
                <w:kern w:val="0"/>
              </w:rPr>
              <m:t>f</m:t>
            </m:r>
          </m:e>
        </m:acc>
      </m:oMath>
      <w:r w:rsidRPr="007C67D6">
        <w:rPr>
          <w:rFonts w:hint="eastAsia"/>
        </w:rPr>
        <w:t>表示流体作用于弯管壁的合力，则由牛顿第三定律有</w:t>
      </w:r>
    </w:p>
    <w:p w14:paraId="0A94C2F0" w14:textId="77777777" w:rsidR="00542123" w:rsidRPr="007C67D6" w:rsidRDefault="00542123" w:rsidP="00542123">
      <w:pPr>
        <w:ind w:firstLineChars="200" w:firstLine="420"/>
      </w:pPr>
    </w:p>
    <w:p w14:paraId="080731B4" w14:textId="77777777" w:rsidR="00542123" w:rsidRPr="00F77D6A" w:rsidRDefault="007C68D3" w:rsidP="00542123">
      <w:pPr>
        <w:ind w:firstLineChars="200" w:firstLine="420"/>
        <w:rPr>
          <w:i/>
        </w:rPr>
      </w:pPr>
      <m:oMathPara>
        <m:oMath>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3</m:t>
                  </m:r>
                </m:sub>
              </m:sSub>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rPr>
                        <m:t>n</m:t>
                      </m:r>
                    </m:sub>
                  </m:sSub>
                </m:e>
              </m:acc>
              <m:r>
                <w:rPr>
                  <w:rFonts w:ascii="Cambria Math" w:eastAsia="宋体" w:hAnsi="Cambria Math" w:cs="宋体"/>
                </w:rPr>
                <m:t>dA</m:t>
              </m:r>
            </m:e>
          </m:nary>
          <m:r>
            <w:rPr>
              <w:rFonts w:ascii="Cambria Math" w:hAnsi="Cambria Math"/>
            </w:rPr>
            <m:t>=-</m:t>
          </m:r>
          <m:nary>
            <m:naryPr>
              <m:chr m:val="∯"/>
              <m:limLoc m:val="undOvr"/>
              <m:ctrlPr>
                <w:rPr>
                  <w:rFonts w:ascii="Cambria Math" w:hAnsi="Cambria Math"/>
                  <w:i/>
                </w:rPr>
              </m:ctrlPr>
            </m:naryPr>
            <m:sub>
              <m:r>
                <w:rPr>
                  <w:rFonts w:ascii="Cambria Math" w:hAnsi="Cambria Math"/>
                </w:rPr>
                <m:t>A</m:t>
              </m:r>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kern w:val="0"/>
                        </w:rPr>
                        <m:t>n</m:t>
                      </m:r>
                    </m:sub>
                  </m:sSub>
                </m:e>
              </m:acc>
              <m:r>
                <w:rPr>
                  <w:rFonts w:ascii="Cambria Math" w:eastAsia="宋体" w:hAnsi="Cambria Math" w:cs="宋体"/>
                  <w:kern w:val="0"/>
                </w:rPr>
                <m:t>dA</m:t>
              </m:r>
            </m:e>
          </m:nary>
          <m:r>
            <w:rPr>
              <w:rFonts w:ascii="Cambria Math" w:eastAsia="宋体" w:hAnsi="Cambria Math" w:cs="宋体"/>
            </w:rPr>
            <m:t>+</m:t>
          </m:r>
          <m:nary>
            <m:naryPr>
              <m:chr m:val="∬"/>
              <m:limLoc m:val="undOvr"/>
              <m:ctrlPr>
                <w:rPr>
                  <w:rFonts w:ascii="Cambria Math" w:eastAsia="宋体" w:hAnsi="Cambria Math" w:cs="宋体"/>
                  <w:i/>
                  <w:kern w:val="0"/>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rPr>
                        <m:t>n</m:t>
                      </m:r>
                    </m:sub>
                  </m:sSub>
                </m:e>
              </m:acc>
              <m:r>
                <w:rPr>
                  <w:rFonts w:ascii="Cambria Math" w:eastAsia="宋体" w:hAnsi="Cambria Math" w:cs="宋体"/>
                </w:rPr>
                <m:t>dA</m:t>
              </m:r>
            </m:e>
          </m:nary>
          <m:r>
            <w:rPr>
              <w:rFonts w:ascii="Cambria Math" w:eastAsia="宋体" w:hAnsi="Cambria Math" w:cs="宋体"/>
            </w:rPr>
            <m:t>+</m:t>
          </m:r>
          <m:nary>
            <m:naryPr>
              <m:chr m:val="∬"/>
              <m:limLoc m:val="undOvr"/>
              <m:ctrlPr>
                <w:rPr>
                  <w:rFonts w:ascii="Cambria Math" w:eastAsia="宋体" w:hAnsi="Cambria Math" w:cs="宋体"/>
                  <w:i/>
                  <w:kern w:val="0"/>
                </w:rPr>
              </m:ctrlPr>
            </m:naryPr>
            <m:sub>
              <m:sSub>
                <m:sSubPr>
                  <m:ctrlPr>
                    <w:rPr>
                      <w:rFonts w:ascii="Cambria Math" w:hAnsi="Cambria Math"/>
                      <w:i/>
                    </w:rPr>
                  </m:ctrlPr>
                </m:sSubPr>
                <m:e>
                  <m:r>
                    <w:rPr>
                      <w:rFonts w:ascii="Cambria Math" w:hAnsi="Cambria Math"/>
                    </w:rPr>
                    <m:t>A</m:t>
                  </m:r>
                </m:e>
                <m:sub>
                  <m:r>
                    <w:rPr>
                      <w:rFonts w:ascii="Cambria Math" w:hAnsi="Cambria Math"/>
                    </w:rPr>
                    <m:t>2</m:t>
                  </m:r>
                </m:sub>
              </m:sSub>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rPr>
                        <m:t>n</m:t>
                      </m:r>
                    </m:sub>
                  </m:sSub>
                </m:e>
              </m:acc>
              <m:r>
                <w:rPr>
                  <w:rFonts w:ascii="Cambria Math" w:eastAsia="宋体" w:hAnsi="Cambria Math" w:cs="宋体"/>
                </w:rPr>
                <m:t>dA</m:t>
              </m:r>
            </m:e>
          </m:nary>
        </m:oMath>
      </m:oMathPara>
    </w:p>
    <w:p w14:paraId="170A88EE" w14:textId="77777777" w:rsidR="00542123" w:rsidRPr="007C67D6" w:rsidRDefault="00542123" w:rsidP="00542123">
      <w:pPr>
        <w:ind w:firstLineChars="200" w:firstLine="420"/>
        <w:jc w:val="right"/>
      </w:pPr>
      <w:r>
        <w:rPr>
          <w:rFonts w:hint="eastAsia"/>
        </w:rPr>
        <w:t>····</w:t>
      </w:r>
      <w:r w:rsidRPr="007C67D6">
        <w:rPr>
          <w:rFonts w:hint="eastAsia"/>
        </w:rPr>
        <w:t>(a)</w:t>
      </w:r>
    </w:p>
    <w:p w14:paraId="0A33D154" w14:textId="77777777" w:rsidR="00542123" w:rsidRPr="007C67D6" w:rsidRDefault="00542123" w:rsidP="00542123">
      <w:pPr>
        <w:ind w:firstLineChars="200" w:firstLine="420"/>
        <w:rPr>
          <w:kern w:val="0"/>
        </w:rPr>
      </w:pPr>
      <w:r w:rsidRPr="007C67D6">
        <w:rPr>
          <w:rFonts w:hint="eastAsia"/>
        </w:rPr>
        <w:t>利用定常流动的动量方程（见</w:t>
      </w:r>
      <w:r w:rsidRPr="00E87446">
        <w:rPr>
          <w:rFonts w:asciiTheme="minorEastAsia" w:hAnsiTheme="minorEastAsia" w:hint="eastAsia"/>
        </w:rPr>
        <w:t>2-2-3）</w:t>
      </w:r>
      <w:r w:rsidRPr="007C67D6">
        <w:rPr>
          <w:rFonts w:hint="eastAsia"/>
        </w:rPr>
        <w:t>（考虑定常流，则</w:t>
      </w:r>
      <m:oMath>
        <m:f>
          <m:fPr>
            <m:ctrlPr>
              <w:rPr>
                <w:rFonts w:ascii="Cambria Math" w:eastAsia="宋体" w:hAnsi="Cambria Math" w:cs="宋体"/>
              </w:rPr>
            </m:ctrlPr>
          </m:fPr>
          <m:num>
            <m:r>
              <m:rPr>
                <m:sty m:val="p"/>
              </m:rPr>
              <w:rPr>
                <w:rFonts w:ascii="Cambria Math" w:hAnsi="Cambria Math"/>
                <w:kern w:val="0"/>
              </w:rPr>
              <m:t>∂</m:t>
            </m:r>
          </m:num>
          <m:den>
            <m:r>
              <m:rPr>
                <m:sty m:val="p"/>
              </m:rPr>
              <w:rPr>
                <w:rFonts w:ascii="Cambria Math" w:hAnsi="Cambria Math"/>
                <w:kern w:val="0"/>
              </w:rPr>
              <m:t>∂t</m:t>
            </m:r>
          </m:den>
        </m:f>
      </m:oMath>
      <w:r w:rsidRPr="007C67D6">
        <w:rPr>
          <w:rFonts w:hint="eastAsia"/>
          <w:kern w:val="0"/>
        </w:rPr>
        <w:t>项没有了）</w:t>
      </w:r>
    </w:p>
    <w:p w14:paraId="00F24635" w14:textId="77777777" w:rsidR="00542123" w:rsidRPr="00204DB4" w:rsidRDefault="00542123" w:rsidP="00542123">
      <w:pPr>
        <w:ind w:firstLineChars="200" w:firstLine="420"/>
        <w:rPr>
          <w:i/>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A</m:t>
              </m:r>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kern w:val="0"/>
                        </w:rPr>
                        <m:t>n</m:t>
                      </m:r>
                    </m:sub>
                  </m:sSub>
                </m:e>
              </m:acc>
              <m:r>
                <w:rPr>
                  <w:rFonts w:ascii="Cambria Math" w:eastAsia="宋体" w:hAnsi="Cambria Math" w:cs="宋体"/>
                  <w:kern w:val="0"/>
                </w:rPr>
                <m:t>dA</m:t>
              </m:r>
            </m:e>
          </m:nary>
          <m:r>
            <w:rPr>
              <w:rFonts w:ascii="Cambria Math" w:eastAsia="宋体" w:hAnsi="Cambria Math" w:cs="宋体"/>
              <w:kern w:val="0"/>
            </w:rPr>
            <m:t>=</m:t>
          </m:r>
          <m:nary>
            <m:naryPr>
              <m:chr m:val="∭"/>
              <m:limLoc m:val="undOvr"/>
              <m:ctrlPr>
                <w:rPr>
                  <w:rFonts w:ascii="Cambria Math" w:eastAsia="宋体" w:hAnsi="Cambria Math" w:cs="宋体"/>
                  <w:i/>
                  <w:kern w:val="0"/>
                </w:rPr>
              </m:ctrlPr>
            </m:naryPr>
            <m:sub>
              <m:r>
                <w:rPr>
                  <w:rFonts w:ascii="Cambria Math" w:eastAsia="宋体" w:hAnsi="Cambria Math" w:cs="宋体"/>
                  <w:kern w:val="0"/>
                </w:rPr>
                <m:t>V</m:t>
              </m:r>
            </m:sub>
            <m:sup/>
            <m:e>
              <m:r>
                <w:rPr>
                  <w:rFonts w:ascii="Cambria Math" w:eastAsia="宋体" w:hAnsi="Cambria Math" w:cs="宋体"/>
                  <w:kern w:val="0"/>
                </w:rPr>
                <m:t>ρ</m:t>
              </m:r>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dV</m:t>
              </m:r>
            </m:e>
          </m:nary>
          <m:r>
            <w:rPr>
              <w:rFonts w:ascii="Cambria Math" w:eastAsia="宋体" w:hAnsi="Cambria Math" w:cs="宋体"/>
            </w:rPr>
            <m:t>-</m:t>
          </m:r>
          <m:nary>
            <m:naryPr>
              <m:chr m:val="∯"/>
              <m:limLoc m:val="undOvr"/>
              <m:ctrlPr>
                <w:rPr>
                  <w:rFonts w:ascii="Cambria Math" w:hAnsi="Cambria Math"/>
                  <w:i/>
                </w:rPr>
              </m:ctrlPr>
            </m:naryPr>
            <m:sub>
              <m:r>
                <w:rPr>
                  <w:rFonts w:ascii="Cambria Math" w:hAnsi="Cambria Math"/>
                </w:rPr>
                <m:t>A</m:t>
              </m:r>
            </m:sub>
            <m:sup/>
            <m:e>
              <m:r>
                <w:rPr>
                  <w:rFonts w:ascii="Cambria Math" w:hAnsi="Cambria Math"/>
                  <w:kern w:val="0"/>
                </w:rPr>
                <m:t>ρ</m:t>
              </m:r>
              <m:acc>
                <m:accPr>
                  <m:chr m:val="⃑"/>
                  <m:ctrlPr>
                    <w:rPr>
                      <w:rFonts w:ascii="Cambria Math" w:eastAsia="宋体" w:hAnsi="Cambria Math" w:cs="宋体"/>
                      <w:i/>
                    </w:rPr>
                  </m:ctrlPr>
                </m:accPr>
                <m:e>
                  <m:r>
                    <w:rPr>
                      <w:rFonts w:ascii="Cambria Math" w:hAnsi="Cambria Math"/>
                      <w:kern w:val="0"/>
                    </w:rPr>
                    <m:t>v</m:t>
                  </m:r>
                </m:e>
              </m:acc>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rPr>
                <m:t>∙d</m:t>
              </m:r>
              <m:acc>
                <m:accPr>
                  <m:chr m:val="⃑"/>
                  <m:ctrlPr>
                    <w:rPr>
                      <w:rFonts w:ascii="Cambria Math" w:eastAsia="宋体" w:hAnsi="Cambria Math" w:cs="宋体"/>
                      <w:i/>
                    </w:rPr>
                  </m:ctrlPr>
                </m:accPr>
                <m:e>
                  <m:r>
                    <w:rPr>
                      <w:rFonts w:ascii="Cambria Math" w:hAnsi="Cambria Math"/>
                      <w:kern w:val="0"/>
                    </w:rPr>
                    <m:t>A</m:t>
                  </m:r>
                </m:e>
              </m:acc>
            </m:e>
          </m:nary>
        </m:oMath>
      </m:oMathPara>
    </w:p>
    <w:p w14:paraId="697C05B1" w14:textId="77777777" w:rsidR="00542123" w:rsidRPr="007C67D6" w:rsidRDefault="00542123" w:rsidP="00542123">
      <w:pPr>
        <w:ind w:firstLineChars="200" w:firstLine="420"/>
        <w:jc w:val="right"/>
      </w:pPr>
      <w:r>
        <w:rPr>
          <w:rFonts w:hint="eastAsia"/>
        </w:rPr>
        <w:t>····</w:t>
      </w:r>
      <w:r w:rsidRPr="007C67D6">
        <w:rPr>
          <w:rFonts w:hint="eastAsia"/>
        </w:rPr>
        <w:t>(b)</w:t>
      </w:r>
    </w:p>
    <w:p w14:paraId="55F3381C" w14:textId="77777777" w:rsidR="00542123" w:rsidRPr="007C67D6" w:rsidRDefault="00542123" w:rsidP="00542123">
      <w:pPr>
        <w:ind w:firstLineChars="200" w:firstLine="420"/>
      </w:pPr>
      <w:r w:rsidRPr="007C67D6">
        <w:rPr>
          <w:rFonts w:hint="eastAsia"/>
        </w:rPr>
        <w:t>注：</w:t>
      </w:r>
      <m:oMath>
        <m:r>
          <w:rPr>
            <w:rFonts w:ascii="Cambria Math" w:eastAsia="宋体" w:hAnsi="Cambria Math" w:cs="宋体"/>
          </w:rPr>
          <m:t>d</m:t>
        </m:r>
        <m:acc>
          <m:accPr>
            <m:chr m:val="⃑"/>
            <m:ctrlPr>
              <w:rPr>
                <w:rFonts w:ascii="Cambria Math" w:eastAsia="宋体" w:hAnsi="Cambria Math" w:cs="宋体"/>
                <w:i/>
              </w:rPr>
            </m:ctrlPr>
          </m:accPr>
          <m:e>
            <m:r>
              <w:rPr>
                <w:rFonts w:ascii="Cambria Math" w:hAnsi="Cambria Math"/>
                <w:kern w:val="0"/>
              </w:rPr>
              <m:t>A</m:t>
            </m:r>
          </m:e>
        </m:acc>
        <m:r>
          <w:rPr>
            <w:rFonts w:ascii="Cambria Math" w:eastAsia="宋体" w:hAnsi="Cambria Math" w:cs="宋体"/>
          </w:rPr>
          <m:t>=dA</m:t>
        </m:r>
        <m:acc>
          <m:accPr>
            <m:chr m:val="⃑"/>
            <m:ctrlPr>
              <w:rPr>
                <w:rFonts w:ascii="Cambria Math" w:eastAsia="宋体" w:hAnsi="Cambria Math" w:cs="宋体"/>
                <w:i/>
              </w:rPr>
            </m:ctrlPr>
          </m:accPr>
          <m:e>
            <m:r>
              <w:rPr>
                <w:rFonts w:ascii="Cambria Math" w:hAnsi="Cambria Math"/>
                <w:kern w:val="0"/>
              </w:rPr>
              <m:t>n</m:t>
            </m:r>
          </m:e>
        </m:acc>
      </m:oMath>
    </w:p>
    <w:p w14:paraId="6EBC632F" w14:textId="77777777" w:rsidR="00542123" w:rsidRPr="007C67D6" w:rsidRDefault="00542123" w:rsidP="00542123">
      <w:pPr>
        <w:ind w:firstLineChars="200" w:firstLine="420"/>
      </w:pPr>
      <w:r w:rsidRPr="007C67D6">
        <w:rPr>
          <w:rFonts w:hint="eastAsia"/>
        </w:rPr>
        <w:t>将</w:t>
      </w:r>
      <w:r w:rsidRPr="007C67D6">
        <w:rPr>
          <w:rFonts w:hint="eastAsia"/>
        </w:rPr>
        <w:t>(b)</w:t>
      </w:r>
      <w:r w:rsidRPr="007C67D6">
        <w:rPr>
          <w:rFonts w:hint="eastAsia"/>
        </w:rPr>
        <w:t>代入</w:t>
      </w:r>
      <w:r w:rsidRPr="007C67D6">
        <w:rPr>
          <w:rFonts w:hint="eastAsia"/>
        </w:rPr>
        <w:t>(a)</w:t>
      </w:r>
      <w:r w:rsidRPr="007C67D6">
        <w:rPr>
          <w:rFonts w:hint="eastAsia"/>
        </w:rPr>
        <w:t>得</w:t>
      </w:r>
    </w:p>
    <w:p w14:paraId="4C35FA2F" w14:textId="77777777" w:rsidR="00542123" w:rsidRPr="00F77D69" w:rsidRDefault="007C68D3" w:rsidP="00542123">
      <w:pPr>
        <w:ind w:firstLineChars="200" w:firstLine="420"/>
        <w:rPr>
          <w:i/>
        </w:rPr>
      </w:pPr>
      <m:oMathPara>
        <m:oMath>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m:t>
          </m:r>
          <m:nary>
            <m:naryPr>
              <m:chr m:val="∭"/>
              <m:limLoc m:val="undOvr"/>
              <m:ctrlPr>
                <w:rPr>
                  <w:rFonts w:ascii="Cambria Math" w:eastAsia="宋体" w:hAnsi="Cambria Math" w:cs="宋体"/>
                  <w:i/>
                  <w:kern w:val="0"/>
                </w:rPr>
              </m:ctrlPr>
            </m:naryPr>
            <m:sub>
              <m:r>
                <w:rPr>
                  <w:rFonts w:ascii="Cambria Math" w:eastAsia="宋体" w:hAnsi="Cambria Math" w:cs="宋体"/>
                  <w:kern w:val="0"/>
                </w:rPr>
                <m:t>V</m:t>
              </m:r>
            </m:sub>
            <m:sup/>
            <m:e>
              <m:r>
                <w:rPr>
                  <w:rFonts w:ascii="Cambria Math" w:eastAsia="宋体" w:hAnsi="Cambria Math" w:cs="宋体"/>
                  <w:kern w:val="0"/>
                </w:rPr>
                <m:t>ρ</m:t>
              </m:r>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dV</m:t>
              </m:r>
            </m:e>
          </m:nary>
          <m:r>
            <w:rPr>
              <w:rFonts w:ascii="Cambria Math" w:hAnsi="Cambria Math"/>
            </w:rPr>
            <m:t>-</m:t>
          </m:r>
          <m:nary>
            <m:naryPr>
              <m:chr m:val="∯"/>
              <m:limLoc m:val="undOvr"/>
              <m:ctrlPr>
                <w:rPr>
                  <w:rFonts w:ascii="Cambria Math" w:hAnsi="Cambria Math"/>
                  <w:i/>
                </w:rPr>
              </m:ctrlPr>
            </m:naryPr>
            <m:sub>
              <m:r>
                <w:rPr>
                  <w:rFonts w:ascii="Cambria Math" w:hAnsi="Cambria Math"/>
                </w:rPr>
                <m:t>A</m:t>
              </m:r>
            </m:sub>
            <m:sup/>
            <m:e>
              <m:r>
                <w:rPr>
                  <w:rFonts w:ascii="Cambria Math" w:hAnsi="Cambria Math"/>
                  <w:kern w:val="0"/>
                </w:rPr>
                <m:t>ρ</m:t>
              </m:r>
              <m:d>
                <m:dPr>
                  <m:ctrlPr>
                    <w:rPr>
                      <w:rFonts w:ascii="Cambria Math" w:hAnsi="Cambria Math"/>
                      <w:i/>
                      <w:kern w:val="0"/>
                    </w:rPr>
                  </m:ctrlPr>
                </m:dPr>
                <m:e>
                  <m:acc>
                    <m:accPr>
                      <m:chr m:val="⃑"/>
                      <m:ctrlPr>
                        <w:rPr>
                          <w:rFonts w:ascii="Cambria Math" w:eastAsia="宋体" w:hAnsi="Cambria Math" w:cs="宋体"/>
                          <w:i/>
                        </w:rPr>
                      </m:ctrlPr>
                    </m:accPr>
                    <m:e>
                      <m:r>
                        <w:rPr>
                          <w:rFonts w:ascii="Cambria Math" w:hAnsi="Cambria Math"/>
                          <w:kern w:val="0"/>
                        </w:rPr>
                        <m:t>n</m:t>
                      </m:r>
                    </m:e>
                  </m:acc>
                  <m:r>
                    <w:rPr>
                      <w:rFonts w:ascii="Cambria Math" w:eastAsia="宋体" w:hAnsi="Cambria Math" w:cs="宋体"/>
                      <w:kern w:val="0"/>
                    </w:rPr>
                    <m:t>∙</m:t>
                  </m:r>
                  <m:acc>
                    <m:accPr>
                      <m:chr m:val="⃑"/>
                      <m:ctrlPr>
                        <w:rPr>
                          <w:rFonts w:ascii="Cambria Math" w:eastAsia="宋体" w:hAnsi="Cambria Math" w:cs="宋体"/>
                          <w:i/>
                        </w:rPr>
                      </m:ctrlPr>
                    </m:accPr>
                    <m:e>
                      <m:r>
                        <w:rPr>
                          <w:rFonts w:ascii="Cambria Math" w:hAnsi="Cambria Math"/>
                          <w:kern w:val="0"/>
                        </w:rPr>
                        <m:t>v</m:t>
                      </m:r>
                    </m:e>
                  </m:acc>
                  <m:ctrlPr>
                    <w:rPr>
                      <w:rFonts w:ascii="Cambria Math" w:eastAsia="宋体" w:hAnsi="Cambria Math" w:cs="宋体"/>
                      <w:i/>
                      <w:kern w:val="0"/>
                    </w:rPr>
                  </m:ctrlPr>
                </m:e>
              </m:d>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kern w:val="0"/>
                </w:rPr>
                <m:t>dA</m:t>
              </m:r>
            </m:e>
          </m:nary>
          <m:r>
            <w:rPr>
              <w:rFonts w:ascii="Cambria Math" w:hAnsi="Cambria Math"/>
              <w:kern w:val="0"/>
            </w:rPr>
            <m:t>+</m:t>
          </m:r>
          <m:nary>
            <m:naryPr>
              <m:chr m:val="∬"/>
              <m:limLoc m:val="undOvr"/>
              <m:ctrlPr>
                <w:rPr>
                  <w:rFonts w:ascii="Cambria Math" w:eastAsia="宋体" w:hAnsi="Cambria Math" w:cs="宋体"/>
                  <w:i/>
                  <w:kern w:val="0"/>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rPr>
                        <m:t>n</m:t>
                      </m:r>
                    </m:sub>
                  </m:sSub>
                </m:e>
              </m:acc>
              <m:r>
                <w:rPr>
                  <w:rFonts w:ascii="Cambria Math" w:eastAsia="宋体" w:hAnsi="Cambria Math" w:cs="宋体"/>
                </w:rPr>
                <m:t>dA</m:t>
              </m:r>
            </m:e>
          </m:nary>
          <m:r>
            <w:rPr>
              <w:rFonts w:ascii="Cambria Math" w:eastAsia="宋体" w:hAnsi="Cambria Math" w:cs="宋体"/>
            </w:rPr>
            <m:t>+</m:t>
          </m:r>
          <m:nary>
            <m:naryPr>
              <m:chr m:val="∬"/>
              <m:limLoc m:val="undOvr"/>
              <m:ctrlPr>
                <w:rPr>
                  <w:rFonts w:ascii="Cambria Math" w:eastAsia="宋体" w:hAnsi="Cambria Math" w:cs="宋体"/>
                  <w:i/>
                  <w:kern w:val="0"/>
                </w:rPr>
              </m:ctrlPr>
            </m:naryPr>
            <m:sub>
              <m:sSub>
                <m:sSubPr>
                  <m:ctrlPr>
                    <w:rPr>
                      <w:rFonts w:ascii="Cambria Math" w:hAnsi="Cambria Math"/>
                      <w:i/>
                    </w:rPr>
                  </m:ctrlPr>
                </m:sSubPr>
                <m:e>
                  <m:r>
                    <w:rPr>
                      <w:rFonts w:ascii="Cambria Math" w:hAnsi="Cambria Math"/>
                    </w:rPr>
                    <m:t>A</m:t>
                  </m:r>
                </m:e>
                <m:sub>
                  <m:r>
                    <w:rPr>
                      <w:rFonts w:ascii="Cambria Math" w:hAnsi="Cambria Math"/>
                    </w:rPr>
                    <m:t>2</m:t>
                  </m:r>
                </m:sub>
              </m:sSub>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rPr>
                        <m:t>n</m:t>
                      </m:r>
                    </m:sub>
                  </m:sSub>
                </m:e>
              </m:acc>
              <m:r>
                <w:rPr>
                  <w:rFonts w:ascii="Cambria Math" w:eastAsia="宋体" w:hAnsi="Cambria Math" w:cs="宋体"/>
                </w:rPr>
                <m:t>dA</m:t>
              </m:r>
            </m:e>
          </m:nary>
        </m:oMath>
      </m:oMathPara>
    </w:p>
    <w:p w14:paraId="4DCBBD82" w14:textId="77777777" w:rsidR="00542123" w:rsidRPr="007C67D6" w:rsidRDefault="00542123" w:rsidP="00542123">
      <w:pPr>
        <w:ind w:firstLineChars="200" w:firstLine="420"/>
        <w:jc w:val="right"/>
      </w:pPr>
      <w:r>
        <w:rPr>
          <w:rFonts w:hint="eastAsia"/>
        </w:rPr>
        <w:t>····</w:t>
      </w:r>
      <w:r w:rsidRPr="007C67D6">
        <w:rPr>
          <w:rFonts w:hint="eastAsia"/>
        </w:rPr>
        <w:t>(c)</w:t>
      </w:r>
    </w:p>
    <w:p w14:paraId="1C31F54D" w14:textId="77777777" w:rsidR="00542123" w:rsidRPr="007C67D6" w:rsidRDefault="00542123" w:rsidP="00542123">
      <w:pPr>
        <w:ind w:firstLineChars="200" w:firstLine="420"/>
      </w:pPr>
      <w:r w:rsidRPr="007C67D6">
        <w:rPr>
          <w:rFonts w:hint="eastAsia"/>
        </w:rPr>
        <w:t>因体力只有重力，故</w:t>
      </w:r>
      <m:oMath>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m:t>
        </m:r>
        <m:acc>
          <m:accPr>
            <m:chr m:val="⃑"/>
            <m:ctrlPr>
              <w:rPr>
                <w:rFonts w:ascii="Cambria Math" w:eastAsia="宋体" w:hAnsi="Cambria Math" w:cs="宋体"/>
                <w:i/>
              </w:rPr>
            </m:ctrlPr>
          </m:accPr>
          <m:e>
            <m:r>
              <w:rPr>
                <w:rFonts w:ascii="Cambria Math" w:hAnsi="Cambria Math"/>
                <w:kern w:val="0"/>
              </w:rPr>
              <m:t>g</m:t>
            </m:r>
          </m:e>
        </m:acc>
      </m:oMath>
      <w:r w:rsidRPr="007C67D6">
        <w:rPr>
          <w:rFonts w:hint="eastAsia"/>
        </w:rPr>
        <w:t>（重力加速度）</w:t>
      </w:r>
    </w:p>
    <w:p w14:paraId="439C52FB" w14:textId="77777777" w:rsidR="00542123" w:rsidRDefault="00542123" w:rsidP="00542123">
      <w:pPr>
        <w:ind w:firstLineChars="200" w:firstLine="420"/>
      </w:pPr>
      <w:r w:rsidRPr="007C67D6">
        <w:rPr>
          <w:rFonts w:hint="eastAsia"/>
        </w:rPr>
        <w:lastRenderedPageBreak/>
        <w:t>即：</w:t>
      </w:r>
    </w:p>
    <w:p w14:paraId="5F283003" w14:textId="77777777" w:rsidR="00542123" w:rsidRPr="00D71CE8" w:rsidRDefault="007C68D3" w:rsidP="00542123">
      <w:pPr>
        <w:ind w:firstLineChars="200" w:firstLine="420"/>
        <w:rPr>
          <w:i/>
        </w:rPr>
      </w:pPr>
      <m:oMathPara>
        <m:oMath>
          <m:nary>
            <m:naryPr>
              <m:chr m:val="∭"/>
              <m:limLoc m:val="undOvr"/>
              <m:ctrlPr>
                <w:rPr>
                  <w:rFonts w:ascii="Cambria Math" w:eastAsia="宋体" w:hAnsi="Cambria Math" w:cs="宋体"/>
                  <w:i/>
                  <w:kern w:val="0"/>
                </w:rPr>
              </m:ctrlPr>
            </m:naryPr>
            <m:sub>
              <m:r>
                <w:rPr>
                  <w:rFonts w:ascii="Cambria Math" w:eastAsia="宋体" w:hAnsi="Cambria Math" w:cs="宋体"/>
                  <w:kern w:val="0"/>
                </w:rPr>
                <m:t>V</m:t>
              </m:r>
            </m:sub>
            <m:sup/>
            <m:e>
              <m:r>
                <w:rPr>
                  <w:rFonts w:ascii="Cambria Math" w:eastAsia="宋体" w:hAnsi="Cambria Math" w:cs="宋体"/>
                  <w:kern w:val="0"/>
                </w:rPr>
                <m:t>ρ</m:t>
              </m:r>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dV</m:t>
              </m:r>
            </m:e>
          </m:nary>
          <m:r>
            <w:rPr>
              <w:rFonts w:ascii="Cambria Math" w:eastAsia="宋体" w:hAnsi="Cambria Math" w:cs="宋体"/>
            </w:rPr>
            <m:t>=</m:t>
          </m:r>
          <m:nary>
            <m:naryPr>
              <m:chr m:val="∭"/>
              <m:limLoc m:val="undOvr"/>
              <m:ctrlPr>
                <w:rPr>
                  <w:rFonts w:ascii="Cambria Math" w:eastAsia="宋体" w:hAnsi="Cambria Math" w:cs="宋体"/>
                  <w:i/>
                  <w:kern w:val="0"/>
                </w:rPr>
              </m:ctrlPr>
            </m:naryPr>
            <m:sub>
              <m:r>
                <w:rPr>
                  <w:rFonts w:ascii="Cambria Math" w:eastAsia="宋体" w:hAnsi="Cambria Math" w:cs="宋体"/>
                  <w:kern w:val="0"/>
                </w:rPr>
                <m:t>V</m:t>
              </m:r>
            </m:sub>
            <m:sup/>
            <m:e>
              <m:r>
                <w:rPr>
                  <w:rFonts w:ascii="Cambria Math" w:eastAsia="宋体" w:hAnsi="Cambria Math" w:cs="宋体"/>
                  <w:kern w:val="0"/>
                </w:rPr>
                <m:t>ρ</m:t>
              </m:r>
              <m:acc>
                <m:accPr>
                  <m:chr m:val="⃑"/>
                  <m:ctrlPr>
                    <w:rPr>
                      <w:rFonts w:ascii="Cambria Math" w:eastAsia="宋体" w:hAnsi="Cambria Math" w:cs="宋体"/>
                      <w:i/>
                    </w:rPr>
                  </m:ctrlPr>
                </m:accPr>
                <m:e>
                  <m:r>
                    <w:rPr>
                      <w:rFonts w:ascii="Cambria Math" w:hAnsi="Cambria Math"/>
                      <w:kern w:val="0"/>
                    </w:rPr>
                    <m:t>g</m:t>
                  </m:r>
                </m:e>
              </m:acc>
              <m:r>
                <w:rPr>
                  <w:rFonts w:ascii="Cambria Math" w:eastAsia="宋体" w:hAnsi="Cambria Math" w:cs="宋体"/>
                </w:rPr>
                <m:t>dV</m:t>
              </m:r>
            </m:e>
          </m:nary>
          <m:r>
            <w:rPr>
              <w:rFonts w:ascii="Cambria Math" w:eastAsia="宋体" w:hAnsi="Cambria Math" w:cs="宋体"/>
              <w:kern w:val="0"/>
            </w:rPr>
            <m:t>=</m:t>
          </m:r>
          <m:r>
            <w:rPr>
              <w:rFonts w:ascii="Cambria Math" w:hAnsi="Cambria Math"/>
              <w:kern w:val="0"/>
            </w:rPr>
            <m:t>ρV</m:t>
          </m:r>
          <m:acc>
            <m:accPr>
              <m:chr m:val="⃑"/>
              <m:ctrlPr>
                <w:rPr>
                  <w:rFonts w:ascii="Cambria Math" w:eastAsia="宋体" w:hAnsi="Cambria Math" w:cs="宋体"/>
                  <w:i/>
                </w:rPr>
              </m:ctrlPr>
            </m:accPr>
            <m:e>
              <m:r>
                <w:rPr>
                  <w:rFonts w:ascii="Cambria Math" w:hAnsi="Cambria Math"/>
                  <w:kern w:val="0"/>
                </w:rPr>
                <m:t>g</m:t>
              </m:r>
            </m:e>
          </m:acc>
          <m:r>
            <w:rPr>
              <w:rFonts w:ascii="Cambria Math" w:eastAsia="宋体" w:hAnsi="Cambria Math" w:cs="宋体"/>
            </w:rPr>
            <m:t>=m</m:t>
          </m:r>
          <m:acc>
            <m:accPr>
              <m:chr m:val="⃑"/>
              <m:ctrlPr>
                <w:rPr>
                  <w:rFonts w:ascii="Cambria Math" w:eastAsia="宋体" w:hAnsi="Cambria Math" w:cs="宋体"/>
                  <w:i/>
                </w:rPr>
              </m:ctrlPr>
            </m:accPr>
            <m:e>
              <m:r>
                <w:rPr>
                  <w:rFonts w:ascii="Cambria Math" w:hAnsi="Cambria Math"/>
                  <w:kern w:val="0"/>
                </w:rPr>
                <m:t>g</m:t>
              </m:r>
            </m:e>
          </m:acc>
        </m:oMath>
      </m:oMathPara>
    </w:p>
    <w:p w14:paraId="23C6D236" w14:textId="77777777" w:rsidR="00542123" w:rsidRPr="007C67D6" w:rsidRDefault="00542123" w:rsidP="00542123">
      <w:pPr>
        <w:ind w:firstLineChars="200" w:firstLine="420"/>
        <w:jc w:val="right"/>
      </w:pPr>
      <w:r>
        <w:rPr>
          <w:rFonts w:hint="eastAsia"/>
        </w:rPr>
        <w:t>····</w:t>
      </w:r>
      <w:r w:rsidRPr="007C67D6">
        <w:rPr>
          <w:rFonts w:hint="eastAsia"/>
        </w:rPr>
        <w:t>(d)</w:t>
      </w:r>
    </w:p>
    <w:p w14:paraId="1D7B2368" w14:textId="77777777" w:rsidR="00542123" w:rsidRPr="007C67D6" w:rsidRDefault="00542123" w:rsidP="00542123">
      <w:pPr>
        <w:ind w:firstLineChars="200" w:firstLine="420"/>
      </w:pPr>
      <w:r w:rsidRPr="007C67D6">
        <w:rPr>
          <w:rFonts w:hint="eastAsia"/>
        </w:rPr>
        <w:t>注：</w:t>
      </w:r>
      <w:r w:rsidRPr="007C67D6">
        <w:rPr>
          <w:rFonts w:hint="eastAsia"/>
        </w:rPr>
        <w:t>V</w:t>
      </w:r>
      <w:r w:rsidRPr="007C67D6">
        <w:rPr>
          <w:rFonts w:hint="eastAsia"/>
        </w:rPr>
        <w:t>是</w:t>
      </w:r>
      <w:r w:rsidRPr="007C67D6">
        <w:rPr>
          <w:rFonts w:hint="eastAsia"/>
        </w:rPr>
        <w:t>A</w:t>
      </w:r>
      <w:r w:rsidRPr="007C67D6">
        <w:rPr>
          <w:rFonts w:hint="eastAsia"/>
        </w:rPr>
        <w:t>所围体积，</w:t>
      </w:r>
      <w:r w:rsidRPr="007C67D6">
        <w:rPr>
          <w:rFonts w:hint="eastAsia"/>
        </w:rPr>
        <w:t>m</w:t>
      </w:r>
      <w:r w:rsidRPr="007C67D6">
        <w:rPr>
          <w:rFonts w:hint="eastAsia"/>
        </w:rPr>
        <w:t>是</w:t>
      </w:r>
      <w:r w:rsidRPr="007C67D6">
        <w:rPr>
          <w:rFonts w:hint="eastAsia"/>
        </w:rPr>
        <w:t>V</w:t>
      </w:r>
      <w:r w:rsidRPr="007C67D6">
        <w:rPr>
          <w:rFonts w:hint="eastAsia"/>
        </w:rPr>
        <w:t>所含质量。</w:t>
      </w:r>
    </w:p>
    <w:p w14:paraId="180A12B1" w14:textId="77777777" w:rsidR="00542123" w:rsidRDefault="00542123" w:rsidP="00542123">
      <w:pPr>
        <w:ind w:firstLineChars="200" w:firstLine="420"/>
      </w:pPr>
      <w:r w:rsidRPr="007C67D6">
        <w:rPr>
          <w:rFonts w:hint="eastAsia"/>
        </w:rPr>
        <w:t>又</w:t>
      </w:r>
      <w:r>
        <w:rPr>
          <w:rFonts w:hint="eastAsia"/>
        </w:rPr>
        <w:t>：</w:t>
      </w:r>
      <w:r w:rsidRPr="007C67D6">
        <w:rPr>
          <w:rFonts w:hint="eastAsia"/>
        </w:rPr>
        <w:t>在</w:t>
      </w:r>
      <m:oMath>
        <m:sSub>
          <m:sSubPr>
            <m:ctrlPr>
              <w:rPr>
                <w:rFonts w:ascii="Cambria Math" w:eastAsia="宋体" w:hAnsi="Cambria Math" w:cs="宋体"/>
              </w:rPr>
            </m:ctrlPr>
          </m:sSubPr>
          <m:e>
            <m:r>
              <m:rPr>
                <m:sty m:val="p"/>
              </m:rPr>
              <w:rPr>
                <w:rFonts w:ascii="Cambria Math" w:hAnsi="Cambria Math"/>
                <w:kern w:val="0"/>
              </w:rPr>
              <m:t>A</m:t>
            </m:r>
          </m:e>
          <m:sub>
            <m:r>
              <m:rPr>
                <m:sty m:val="p"/>
              </m:rPr>
              <w:rPr>
                <w:rFonts w:ascii="Cambria Math" w:hAnsi="Cambria Math"/>
                <w:kern w:val="0"/>
              </w:rPr>
              <m:t>1</m:t>
            </m:r>
          </m:sub>
        </m:sSub>
      </m:oMath>
      <w:r w:rsidRPr="007C67D6">
        <w:rPr>
          <w:rFonts w:hint="eastAsia"/>
        </w:rPr>
        <w:t>、</w:t>
      </w:r>
      <m:oMath>
        <m:sSub>
          <m:sSubPr>
            <m:ctrlPr>
              <w:rPr>
                <w:rFonts w:ascii="Cambria Math" w:eastAsia="宋体" w:hAnsi="Cambria Math" w:cs="宋体"/>
              </w:rPr>
            </m:ctrlPr>
          </m:sSubPr>
          <m:e>
            <m:r>
              <m:rPr>
                <m:sty m:val="p"/>
              </m:rPr>
              <w:rPr>
                <w:rFonts w:ascii="Cambria Math" w:hAnsi="Cambria Math"/>
                <w:kern w:val="0"/>
              </w:rPr>
              <m:t>A</m:t>
            </m:r>
          </m:e>
          <m:sub>
            <m:r>
              <m:rPr>
                <m:sty m:val="p"/>
              </m:rPr>
              <w:rPr>
                <w:rFonts w:ascii="Cambria Math" w:hAnsi="Cambria Math"/>
                <w:kern w:val="0"/>
              </w:rPr>
              <m:t>2</m:t>
            </m:r>
          </m:sub>
        </m:sSub>
      </m:oMath>
      <w:r w:rsidRPr="007C67D6">
        <w:rPr>
          <w:rFonts w:hint="eastAsia"/>
        </w:rPr>
        <w:t>上</w:t>
      </w:r>
      <m:oMath>
        <m:sSub>
          <m:sSubPr>
            <m:ctrlPr>
              <w:rPr>
                <w:rFonts w:ascii="Cambria Math" w:eastAsia="宋体" w:hAnsi="Cambria Math" w:cs="宋体"/>
              </w:rPr>
            </m:ctrlPr>
          </m:sSubPr>
          <m:e>
            <m:r>
              <m:rPr>
                <m:sty m:val="p"/>
              </m:rPr>
              <w:rPr>
                <w:rFonts w:ascii="Cambria Math" w:hAnsi="Cambria Math"/>
                <w:kern w:val="0"/>
              </w:rPr>
              <m:t>v</m:t>
            </m:r>
          </m:e>
          <m:sub>
            <m:r>
              <m:rPr>
                <m:sty m:val="p"/>
              </m:rPr>
              <w:rPr>
                <w:rFonts w:ascii="Cambria Math" w:hAnsi="Cambria Math"/>
                <w:kern w:val="0"/>
              </w:rPr>
              <m:t>1</m:t>
            </m:r>
          </m:sub>
        </m:sSub>
      </m:oMath>
      <w:r w:rsidRPr="007C67D6">
        <w:rPr>
          <w:rFonts w:hint="eastAsia"/>
        </w:rPr>
        <w:t>、</w:t>
      </w:r>
      <m:oMath>
        <m:sSub>
          <m:sSubPr>
            <m:ctrlPr>
              <w:rPr>
                <w:rFonts w:ascii="Cambria Math" w:eastAsia="宋体" w:hAnsi="Cambria Math" w:cs="宋体"/>
              </w:rPr>
            </m:ctrlPr>
          </m:sSubPr>
          <m:e>
            <m:r>
              <m:rPr>
                <m:sty m:val="p"/>
              </m:rPr>
              <w:rPr>
                <w:rFonts w:ascii="Cambria Math" w:hAnsi="Cambria Math"/>
                <w:kern w:val="0"/>
              </w:rPr>
              <m:t>v</m:t>
            </m:r>
          </m:e>
          <m:sub>
            <m:r>
              <m:rPr>
                <m:sty m:val="p"/>
              </m:rPr>
              <w:rPr>
                <w:rFonts w:ascii="Cambria Math" w:hAnsi="Cambria Math"/>
                <w:kern w:val="0"/>
              </w:rPr>
              <m:t>2</m:t>
            </m:r>
          </m:sub>
        </m:sSub>
      </m:oMath>
      <w:r w:rsidRPr="007C67D6">
        <w:rPr>
          <w:rFonts w:hint="eastAsia"/>
        </w:rPr>
        <w:t>均匀分布，在</w:t>
      </w:r>
      <m:oMath>
        <m:sSub>
          <m:sSubPr>
            <m:ctrlPr>
              <w:rPr>
                <w:rFonts w:ascii="Cambria Math" w:eastAsia="宋体" w:hAnsi="Cambria Math" w:cs="宋体"/>
              </w:rPr>
            </m:ctrlPr>
          </m:sSubPr>
          <m:e>
            <m:r>
              <m:rPr>
                <m:sty m:val="p"/>
              </m:rPr>
              <w:rPr>
                <w:rFonts w:ascii="Cambria Math" w:hAnsi="Cambria Math"/>
                <w:kern w:val="0"/>
              </w:rPr>
              <m:t>A</m:t>
            </m:r>
          </m:e>
          <m:sub>
            <m:r>
              <m:rPr>
                <m:sty m:val="p"/>
              </m:rPr>
              <w:rPr>
                <w:rFonts w:ascii="Cambria Math" w:hAnsi="Cambria Math"/>
                <w:kern w:val="0"/>
              </w:rPr>
              <m:t>3</m:t>
            </m:r>
          </m:sub>
        </m:sSub>
      </m:oMath>
      <w:r w:rsidRPr="007C67D6">
        <w:rPr>
          <w:rFonts w:hint="eastAsia"/>
        </w:rPr>
        <w:t>上，</w:t>
      </w:r>
      <m:oMath>
        <m:acc>
          <m:accPr>
            <m:chr m:val="⃑"/>
            <m:ctrlPr>
              <w:rPr>
                <w:rFonts w:ascii="Cambria Math" w:eastAsia="宋体" w:hAnsi="Cambria Math" w:cs="宋体"/>
              </w:rPr>
            </m:ctrlPr>
          </m:accPr>
          <m:e>
            <m:r>
              <m:rPr>
                <m:sty m:val="p"/>
              </m:rPr>
              <w:rPr>
                <w:rFonts w:ascii="Cambria Math" w:hAnsi="Cambria Math"/>
                <w:kern w:val="0"/>
              </w:rPr>
              <m:t>n</m:t>
            </m:r>
          </m:e>
        </m:acc>
        <m:r>
          <m:rPr>
            <m:sty m:val="p"/>
          </m:rPr>
          <w:rPr>
            <w:rFonts w:ascii="Cambria Math" w:eastAsia="宋体" w:hAnsi="Cambria Math" w:cs="宋体"/>
          </w:rPr>
          <m:t>⊥</m:t>
        </m:r>
        <m:acc>
          <m:accPr>
            <m:chr m:val="⃑"/>
            <m:ctrlPr>
              <w:rPr>
                <w:rFonts w:ascii="Cambria Math" w:eastAsia="宋体" w:hAnsi="Cambria Math" w:cs="宋体"/>
              </w:rPr>
            </m:ctrlPr>
          </m:accPr>
          <m:e>
            <m:r>
              <m:rPr>
                <m:sty m:val="p"/>
              </m:rPr>
              <w:rPr>
                <w:rFonts w:ascii="Cambria Math" w:hAnsi="Cambria Math"/>
                <w:kern w:val="0"/>
              </w:rPr>
              <m:t>v</m:t>
            </m:r>
          </m:e>
        </m:acc>
      </m:oMath>
      <w:r w:rsidRPr="007C67D6">
        <w:rPr>
          <w:rFonts w:hint="eastAsia"/>
        </w:rPr>
        <w:t>，所以</w:t>
      </w:r>
      <w:r>
        <w:rPr>
          <w:rFonts w:hint="eastAsia"/>
        </w:rPr>
        <w:t>：</w:t>
      </w:r>
    </w:p>
    <w:p w14:paraId="557BD5D5" w14:textId="77777777" w:rsidR="00542123" w:rsidRPr="007C67D6" w:rsidRDefault="00542123" w:rsidP="00542123">
      <w:pPr>
        <w:ind w:firstLineChars="200" w:firstLine="420"/>
      </w:pPr>
    </w:p>
    <w:p w14:paraId="0AC73BCD" w14:textId="77777777" w:rsidR="00542123" w:rsidRPr="000D4D81" w:rsidRDefault="007C68D3" w:rsidP="00542123">
      <w:pPr>
        <w:ind w:firstLineChars="200" w:firstLine="420"/>
        <w:rPr>
          <w:i/>
        </w:rPr>
      </w:pPr>
      <m:oMathPara>
        <m:oMath>
          <m:nary>
            <m:naryPr>
              <m:chr m:val="∯"/>
              <m:limLoc m:val="undOvr"/>
              <m:ctrlPr>
                <w:rPr>
                  <w:rFonts w:ascii="Cambria Math" w:hAnsi="Cambria Math"/>
                  <w:i/>
                </w:rPr>
              </m:ctrlPr>
            </m:naryPr>
            <m:sub>
              <m:r>
                <w:rPr>
                  <w:rFonts w:ascii="Cambria Math" w:hAnsi="Cambria Math"/>
                </w:rPr>
                <m:t>A</m:t>
              </m:r>
            </m:sub>
            <m:sup/>
            <m:e>
              <m:r>
                <w:rPr>
                  <w:rFonts w:ascii="Cambria Math" w:hAnsi="Cambria Math"/>
                  <w:kern w:val="0"/>
                </w:rPr>
                <m:t>ρ</m:t>
              </m:r>
              <m:d>
                <m:dPr>
                  <m:ctrlPr>
                    <w:rPr>
                      <w:rFonts w:ascii="Cambria Math" w:hAnsi="Cambria Math"/>
                      <w:i/>
                      <w:kern w:val="0"/>
                    </w:rPr>
                  </m:ctrlPr>
                </m:dPr>
                <m:e>
                  <m:acc>
                    <m:accPr>
                      <m:chr m:val="⃑"/>
                      <m:ctrlPr>
                        <w:rPr>
                          <w:rFonts w:ascii="Cambria Math" w:eastAsia="宋体" w:hAnsi="Cambria Math" w:cs="宋体"/>
                          <w:i/>
                        </w:rPr>
                      </m:ctrlPr>
                    </m:accPr>
                    <m:e>
                      <m:r>
                        <w:rPr>
                          <w:rFonts w:ascii="Cambria Math" w:hAnsi="Cambria Math"/>
                          <w:kern w:val="0"/>
                        </w:rPr>
                        <m:t>n</m:t>
                      </m:r>
                    </m:e>
                  </m:acc>
                  <m:r>
                    <w:rPr>
                      <w:rFonts w:ascii="Cambria Math" w:eastAsia="宋体" w:hAnsi="Cambria Math" w:cs="宋体"/>
                      <w:kern w:val="0"/>
                    </w:rPr>
                    <m:t>∙</m:t>
                  </m:r>
                  <m:acc>
                    <m:accPr>
                      <m:chr m:val="⃑"/>
                      <m:ctrlPr>
                        <w:rPr>
                          <w:rFonts w:ascii="Cambria Math" w:eastAsia="宋体" w:hAnsi="Cambria Math" w:cs="宋体"/>
                          <w:i/>
                        </w:rPr>
                      </m:ctrlPr>
                    </m:accPr>
                    <m:e>
                      <m:r>
                        <w:rPr>
                          <w:rFonts w:ascii="Cambria Math" w:hAnsi="Cambria Math"/>
                          <w:kern w:val="0"/>
                        </w:rPr>
                        <m:t>v</m:t>
                      </m:r>
                    </m:e>
                  </m:acc>
                  <m:ctrlPr>
                    <w:rPr>
                      <w:rFonts w:ascii="Cambria Math" w:eastAsia="宋体" w:hAnsi="Cambria Math" w:cs="宋体"/>
                      <w:i/>
                      <w:kern w:val="0"/>
                    </w:rPr>
                  </m:ctrlPr>
                </m:e>
              </m:d>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kern w:val="0"/>
                </w:rPr>
                <m:t>dA</m:t>
              </m:r>
            </m:e>
          </m:nary>
          <m:r>
            <w:rPr>
              <w:rFonts w:ascii="Cambria Math" w:eastAsia="宋体" w:hAnsi="Cambria Math" w:cs="宋体"/>
              <w:kern w:val="0"/>
            </w:rPr>
            <m:t>=</m:t>
          </m:r>
          <m:nary>
            <m:naryPr>
              <m:chr m:val="∬"/>
              <m:limLoc m:val="undOvr"/>
              <m:ctrlPr>
                <w:rPr>
                  <w:rFonts w:ascii="Cambria Math" w:eastAsia="宋体" w:hAnsi="Cambria Math" w:cs="宋体"/>
                  <w:i/>
                  <w:kern w:val="0"/>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sub>
            <m:sup/>
            <m:e>
              <m:r>
                <w:rPr>
                  <w:rFonts w:ascii="Cambria Math" w:hAnsi="Cambria Math"/>
                  <w:kern w:val="0"/>
                </w:rPr>
                <m:t>ρ</m:t>
              </m:r>
              <m:d>
                <m:dPr>
                  <m:ctrlPr>
                    <w:rPr>
                      <w:rFonts w:ascii="Cambria Math" w:hAnsi="Cambria Math"/>
                      <w:i/>
                      <w:kern w:val="0"/>
                    </w:rPr>
                  </m:ctrlPr>
                </m:dPr>
                <m:e>
                  <m:acc>
                    <m:accPr>
                      <m:chr m:val="⃑"/>
                      <m:ctrlPr>
                        <w:rPr>
                          <w:rFonts w:ascii="Cambria Math" w:eastAsia="宋体" w:hAnsi="Cambria Math" w:cs="宋体"/>
                          <w:i/>
                        </w:rPr>
                      </m:ctrlPr>
                    </m:accPr>
                    <m:e>
                      <m:r>
                        <w:rPr>
                          <w:rFonts w:ascii="Cambria Math" w:hAnsi="Cambria Math"/>
                          <w:kern w:val="0"/>
                        </w:rPr>
                        <m:t>n</m:t>
                      </m:r>
                    </m:e>
                  </m:acc>
                  <m:r>
                    <w:rPr>
                      <w:rFonts w:ascii="Cambria Math" w:eastAsia="宋体" w:hAnsi="Cambria Math" w:cs="宋体"/>
                      <w:kern w:val="0"/>
                    </w:rPr>
                    <m:t>∙</m:t>
                  </m:r>
                  <m:acc>
                    <m:accPr>
                      <m:chr m:val="⃑"/>
                      <m:ctrlPr>
                        <w:rPr>
                          <w:rFonts w:ascii="Cambria Math" w:eastAsia="宋体" w:hAnsi="Cambria Math" w:cs="宋体"/>
                          <w:i/>
                        </w:rPr>
                      </m:ctrlPr>
                    </m:accPr>
                    <m:e>
                      <m:r>
                        <w:rPr>
                          <w:rFonts w:ascii="Cambria Math" w:hAnsi="Cambria Math"/>
                          <w:kern w:val="0"/>
                        </w:rPr>
                        <m:t>v</m:t>
                      </m:r>
                    </m:e>
                  </m:acc>
                  <m:ctrlPr>
                    <w:rPr>
                      <w:rFonts w:ascii="Cambria Math" w:eastAsia="宋体" w:hAnsi="Cambria Math" w:cs="宋体"/>
                      <w:i/>
                      <w:kern w:val="0"/>
                    </w:rPr>
                  </m:ctrlPr>
                </m:e>
              </m:d>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kern w:val="0"/>
                </w:rPr>
                <m:t>dA</m:t>
              </m:r>
            </m:e>
          </m:nary>
          <m:r>
            <w:rPr>
              <w:rFonts w:ascii="Cambria Math" w:eastAsia="宋体" w:hAnsi="Cambria Math" w:cs="宋体"/>
              <w:kern w:val="0"/>
            </w:rPr>
            <m:t>+</m:t>
          </m:r>
          <m:nary>
            <m:naryPr>
              <m:chr m:val="∬"/>
              <m:limLoc m:val="undOvr"/>
              <m:ctrlPr>
                <w:rPr>
                  <w:rFonts w:ascii="Cambria Math" w:eastAsia="宋体" w:hAnsi="Cambria Math" w:cs="宋体"/>
                  <w:i/>
                  <w:kern w:val="0"/>
                </w:rPr>
              </m:ctrlPr>
            </m:naryPr>
            <m:sub>
              <m:sSub>
                <m:sSubPr>
                  <m:ctrlPr>
                    <w:rPr>
                      <w:rFonts w:ascii="Cambria Math" w:hAnsi="Cambria Math"/>
                      <w:i/>
                    </w:rPr>
                  </m:ctrlPr>
                </m:sSubPr>
                <m:e>
                  <m:r>
                    <w:rPr>
                      <w:rFonts w:ascii="Cambria Math" w:hAnsi="Cambria Math"/>
                    </w:rPr>
                    <m:t>A</m:t>
                  </m:r>
                </m:e>
                <m:sub>
                  <m:r>
                    <w:rPr>
                      <w:rFonts w:ascii="Cambria Math" w:hAnsi="Cambria Math"/>
                    </w:rPr>
                    <m:t>2</m:t>
                  </m:r>
                </m:sub>
              </m:sSub>
            </m:sub>
            <m:sup/>
            <m:e>
              <m:r>
                <w:rPr>
                  <w:rFonts w:ascii="Cambria Math" w:hAnsi="Cambria Math"/>
                  <w:kern w:val="0"/>
                </w:rPr>
                <m:t>ρ</m:t>
              </m:r>
              <m:d>
                <m:dPr>
                  <m:ctrlPr>
                    <w:rPr>
                      <w:rFonts w:ascii="Cambria Math" w:hAnsi="Cambria Math"/>
                      <w:i/>
                      <w:kern w:val="0"/>
                    </w:rPr>
                  </m:ctrlPr>
                </m:dPr>
                <m:e>
                  <m:acc>
                    <m:accPr>
                      <m:chr m:val="⃑"/>
                      <m:ctrlPr>
                        <w:rPr>
                          <w:rFonts w:ascii="Cambria Math" w:eastAsia="宋体" w:hAnsi="Cambria Math" w:cs="宋体"/>
                          <w:i/>
                        </w:rPr>
                      </m:ctrlPr>
                    </m:accPr>
                    <m:e>
                      <m:r>
                        <w:rPr>
                          <w:rFonts w:ascii="Cambria Math" w:hAnsi="Cambria Math"/>
                          <w:kern w:val="0"/>
                        </w:rPr>
                        <m:t>n</m:t>
                      </m:r>
                    </m:e>
                  </m:acc>
                  <m:r>
                    <w:rPr>
                      <w:rFonts w:ascii="Cambria Math" w:eastAsia="宋体" w:hAnsi="Cambria Math" w:cs="宋体"/>
                      <w:kern w:val="0"/>
                    </w:rPr>
                    <m:t>∙</m:t>
                  </m:r>
                  <m:acc>
                    <m:accPr>
                      <m:chr m:val="⃑"/>
                      <m:ctrlPr>
                        <w:rPr>
                          <w:rFonts w:ascii="Cambria Math" w:eastAsia="宋体" w:hAnsi="Cambria Math" w:cs="宋体"/>
                          <w:i/>
                        </w:rPr>
                      </m:ctrlPr>
                    </m:accPr>
                    <m:e>
                      <m:r>
                        <w:rPr>
                          <w:rFonts w:ascii="Cambria Math" w:hAnsi="Cambria Math"/>
                          <w:kern w:val="0"/>
                        </w:rPr>
                        <m:t>v</m:t>
                      </m:r>
                    </m:e>
                  </m:acc>
                  <m:ctrlPr>
                    <w:rPr>
                      <w:rFonts w:ascii="Cambria Math" w:eastAsia="宋体" w:hAnsi="Cambria Math" w:cs="宋体"/>
                      <w:i/>
                      <w:kern w:val="0"/>
                    </w:rPr>
                  </m:ctrlPr>
                </m:e>
              </m:d>
              <m:acc>
                <m:accPr>
                  <m:chr m:val="⃑"/>
                  <m:ctrlPr>
                    <w:rPr>
                      <w:rFonts w:ascii="Cambria Math" w:eastAsia="宋体" w:hAnsi="Cambria Math" w:cs="宋体"/>
                      <w:i/>
                    </w:rPr>
                  </m:ctrlPr>
                </m:accPr>
                <m:e>
                  <m:r>
                    <w:rPr>
                      <w:rFonts w:ascii="Cambria Math" w:hAnsi="Cambria Math"/>
                      <w:kern w:val="0"/>
                    </w:rPr>
                    <m:t>v</m:t>
                  </m:r>
                </m:e>
              </m:acc>
              <m:r>
                <w:rPr>
                  <w:rFonts w:ascii="Cambria Math" w:eastAsia="宋体" w:hAnsi="Cambria Math" w:cs="宋体"/>
                  <w:kern w:val="0"/>
                </w:rPr>
                <m:t>dA</m:t>
              </m:r>
            </m:e>
          </m:nary>
          <m:r>
            <w:rPr>
              <w:rFonts w:ascii="Cambria Math" w:hAnsi="Cambria Math"/>
              <w:kern w:val="0"/>
            </w:rPr>
            <m:t>=ρ</m:t>
          </m:r>
          <m:sSub>
            <m:sSubPr>
              <m:ctrlPr>
                <w:rPr>
                  <w:rFonts w:ascii="Cambria Math" w:eastAsia="宋体" w:hAnsi="Cambria Math" w:cs="宋体"/>
                  <w:i/>
                </w:rPr>
              </m:ctrlPr>
            </m:sSubPr>
            <m:e>
              <m:r>
                <w:rPr>
                  <w:rFonts w:ascii="Cambria Math" w:hAnsi="Cambria Math"/>
                  <w:kern w:val="0"/>
                </w:rPr>
                <m:t>A</m:t>
              </m:r>
            </m:e>
            <m:sub>
              <m:r>
                <w:rPr>
                  <w:rFonts w:ascii="Cambria Math" w:hAnsi="Cambria Math"/>
                  <w:kern w:val="0"/>
                </w:rPr>
                <m:t>1</m:t>
              </m:r>
            </m:sub>
          </m:sSub>
          <m:sSup>
            <m:sSupPr>
              <m:ctrlPr>
                <w:rPr>
                  <w:rFonts w:ascii="Cambria Math" w:eastAsia="宋体" w:hAnsi="Cambria Math" w:cs="宋体"/>
                  <w:i/>
                </w:rPr>
              </m:ctrlPr>
            </m:sSupPr>
            <m:e>
              <m:sSub>
                <m:sSubPr>
                  <m:ctrlPr>
                    <w:rPr>
                      <w:rFonts w:ascii="Cambria Math" w:eastAsia="宋体" w:hAnsi="Cambria Math" w:cs="宋体"/>
                      <w:i/>
                    </w:rPr>
                  </m:ctrlPr>
                </m:sSubPr>
                <m:e>
                  <m:r>
                    <w:rPr>
                      <w:rFonts w:ascii="Cambria Math" w:hAnsi="Cambria Math"/>
                      <w:kern w:val="0"/>
                    </w:rPr>
                    <m:t>v</m:t>
                  </m:r>
                </m:e>
                <m:sub>
                  <m:r>
                    <w:rPr>
                      <w:rFonts w:ascii="Cambria Math" w:hAnsi="Cambria Math"/>
                      <w:kern w:val="0"/>
                    </w:rPr>
                    <m:t>1</m:t>
                  </m:r>
                </m:sub>
              </m:sSub>
            </m:e>
            <m:sup>
              <m:r>
                <w:rPr>
                  <w:rFonts w:ascii="Cambria Math" w:eastAsia="宋体" w:hAnsi="Cambria Math" w:cs="宋体"/>
                </w:rPr>
                <m:t>2</m:t>
              </m:r>
            </m:sup>
          </m:sSup>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kern w:val="0"/>
                    </w:rPr>
                    <m:t>n</m:t>
                  </m:r>
                </m:e>
                <m:sub>
                  <m:r>
                    <w:rPr>
                      <w:rFonts w:ascii="Cambria Math" w:hAnsi="Cambria Math"/>
                      <w:kern w:val="0"/>
                    </w:rPr>
                    <m:t>1</m:t>
                  </m:r>
                </m:sub>
              </m:sSub>
            </m:e>
          </m:acc>
          <m:r>
            <w:rPr>
              <w:rFonts w:ascii="Cambria Math" w:eastAsia="宋体" w:hAnsi="Cambria Math" w:cs="宋体"/>
            </w:rPr>
            <m:t>+</m:t>
          </m:r>
          <m:r>
            <w:rPr>
              <w:rFonts w:ascii="Cambria Math" w:hAnsi="Cambria Math"/>
              <w:kern w:val="0"/>
            </w:rPr>
            <m:t>ρ</m:t>
          </m:r>
          <m:sSub>
            <m:sSubPr>
              <m:ctrlPr>
                <w:rPr>
                  <w:rFonts w:ascii="Cambria Math" w:eastAsia="宋体" w:hAnsi="Cambria Math" w:cs="宋体"/>
                  <w:i/>
                </w:rPr>
              </m:ctrlPr>
            </m:sSubPr>
            <m:e>
              <m:r>
                <w:rPr>
                  <w:rFonts w:ascii="Cambria Math" w:hAnsi="Cambria Math"/>
                  <w:kern w:val="0"/>
                </w:rPr>
                <m:t>A</m:t>
              </m:r>
            </m:e>
            <m:sub>
              <m:r>
                <w:rPr>
                  <w:rFonts w:ascii="Cambria Math" w:hAnsi="Cambria Math"/>
                  <w:kern w:val="0"/>
                </w:rPr>
                <m:t>2</m:t>
              </m:r>
            </m:sub>
          </m:sSub>
          <m:sSup>
            <m:sSupPr>
              <m:ctrlPr>
                <w:rPr>
                  <w:rFonts w:ascii="Cambria Math" w:eastAsia="宋体" w:hAnsi="Cambria Math" w:cs="宋体"/>
                  <w:i/>
                </w:rPr>
              </m:ctrlPr>
            </m:sSupPr>
            <m:e>
              <m:sSub>
                <m:sSubPr>
                  <m:ctrlPr>
                    <w:rPr>
                      <w:rFonts w:ascii="Cambria Math" w:eastAsia="宋体" w:hAnsi="Cambria Math" w:cs="宋体"/>
                      <w:i/>
                    </w:rPr>
                  </m:ctrlPr>
                </m:sSubPr>
                <m:e>
                  <m:r>
                    <w:rPr>
                      <w:rFonts w:ascii="Cambria Math" w:hAnsi="Cambria Math"/>
                      <w:kern w:val="0"/>
                    </w:rPr>
                    <m:t>v</m:t>
                  </m:r>
                </m:e>
                <m:sub>
                  <m:r>
                    <w:rPr>
                      <w:rFonts w:ascii="Cambria Math" w:hAnsi="Cambria Math"/>
                      <w:kern w:val="0"/>
                    </w:rPr>
                    <m:t>2</m:t>
                  </m:r>
                </m:sub>
              </m:sSub>
            </m:e>
            <m:sup>
              <m:r>
                <w:rPr>
                  <w:rFonts w:ascii="Cambria Math" w:eastAsia="宋体" w:hAnsi="Cambria Math" w:cs="宋体"/>
                </w:rPr>
                <m:t>2</m:t>
              </m:r>
            </m:sup>
          </m:sSup>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kern w:val="0"/>
                    </w:rPr>
                    <m:t>n</m:t>
                  </m:r>
                </m:e>
                <m:sub>
                  <m:r>
                    <w:rPr>
                      <w:rFonts w:ascii="Cambria Math" w:hAnsi="Cambria Math"/>
                      <w:kern w:val="0"/>
                    </w:rPr>
                    <m:t>2</m:t>
                  </m:r>
                </m:sub>
              </m:sSub>
            </m:e>
          </m:acc>
        </m:oMath>
      </m:oMathPara>
    </w:p>
    <w:p w14:paraId="184DDEC6" w14:textId="77777777" w:rsidR="00542123" w:rsidRPr="007C67D6" w:rsidRDefault="00542123" w:rsidP="00542123">
      <w:pPr>
        <w:ind w:firstLineChars="200" w:firstLine="420"/>
        <w:jc w:val="right"/>
      </w:pPr>
      <w:r>
        <w:rPr>
          <w:rFonts w:hint="eastAsia"/>
        </w:rPr>
        <w:t>····</w:t>
      </w:r>
      <w:r w:rsidRPr="007C67D6">
        <w:rPr>
          <w:rFonts w:hint="eastAsia"/>
        </w:rPr>
        <w:t>(e)</w:t>
      </w:r>
    </w:p>
    <w:p w14:paraId="7E68075A" w14:textId="77777777" w:rsidR="00542123" w:rsidRDefault="00542123" w:rsidP="00542123">
      <w:pPr>
        <w:ind w:firstLineChars="200" w:firstLine="420"/>
      </w:pPr>
      <w:r w:rsidRPr="007C67D6">
        <w:rPr>
          <w:rFonts w:hint="eastAsia"/>
        </w:rPr>
        <w:t>又在进出口断面上</w:t>
      </w:r>
      <m:oMath>
        <m:acc>
          <m:accPr>
            <m:chr m:val="⃑"/>
            <m:ctrlPr>
              <w:rPr>
                <w:rFonts w:ascii="Cambria Math" w:eastAsia="宋体" w:hAnsi="Cambria Math" w:cs="宋体"/>
              </w:rPr>
            </m:ctrlPr>
          </m:accPr>
          <m:e>
            <m:sSub>
              <m:sSubPr>
                <m:ctrlPr>
                  <w:rPr>
                    <w:rFonts w:ascii="Cambria Math" w:eastAsia="宋体" w:hAnsi="Cambria Math" w:cs="宋体"/>
                  </w:rPr>
                </m:ctrlPr>
              </m:sSubPr>
              <m:e>
                <m:r>
                  <m:rPr>
                    <m:sty m:val="p"/>
                  </m:rPr>
                  <w:rPr>
                    <w:rFonts w:ascii="Cambria Math" w:hAnsi="Cambria Math"/>
                    <w:kern w:val="0"/>
                  </w:rPr>
                  <m:t>v</m:t>
                </m:r>
              </m:e>
              <m:sub>
                <m:r>
                  <m:rPr>
                    <m:sty m:val="p"/>
                  </m:rPr>
                  <w:rPr>
                    <w:rFonts w:ascii="Cambria Math" w:hAnsi="Cambria Math"/>
                    <w:kern w:val="0"/>
                  </w:rPr>
                  <m:t>1</m:t>
                </m:r>
              </m:sub>
            </m:sSub>
          </m:e>
        </m:acc>
      </m:oMath>
      <w:r w:rsidRPr="007C67D6">
        <w:rPr>
          <w:rFonts w:hint="eastAsia"/>
        </w:rPr>
        <w:t>、</w:t>
      </w:r>
      <m:oMath>
        <m:acc>
          <m:accPr>
            <m:chr m:val="⃑"/>
            <m:ctrlPr>
              <w:rPr>
                <w:rFonts w:ascii="Cambria Math" w:eastAsia="宋体" w:hAnsi="Cambria Math" w:cs="宋体"/>
              </w:rPr>
            </m:ctrlPr>
          </m:accPr>
          <m:e>
            <m:sSub>
              <m:sSubPr>
                <m:ctrlPr>
                  <w:rPr>
                    <w:rFonts w:ascii="Cambria Math" w:eastAsia="宋体" w:hAnsi="Cambria Math" w:cs="宋体"/>
                  </w:rPr>
                </m:ctrlPr>
              </m:sSubPr>
              <m:e>
                <m:r>
                  <m:rPr>
                    <m:sty m:val="p"/>
                  </m:rPr>
                  <w:rPr>
                    <w:rFonts w:ascii="Cambria Math" w:hAnsi="Cambria Math"/>
                    <w:kern w:val="0"/>
                  </w:rPr>
                  <m:t>v</m:t>
                </m:r>
              </m:e>
              <m:sub>
                <m:r>
                  <m:rPr>
                    <m:sty m:val="p"/>
                  </m:rPr>
                  <w:rPr>
                    <w:rFonts w:ascii="Cambria Math" w:hAnsi="Cambria Math"/>
                    <w:kern w:val="0"/>
                  </w:rPr>
                  <m:t>2</m:t>
                </m:r>
              </m:sub>
            </m:sSub>
          </m:e>
        </m:acc>
      </m:oMath>
      <w:r w:rsidRPr="007C67D6">
        <w:rPr>
          <w:rFonts w:hint="eastAsia"/>
        </w:rPr>
        <w:t>均与断面法向平行，且分布均匀，没有速度梯度，故断面处剪切应力为零，只存在压力</w:t>
      </w:r>
      <w:r w:rsidRPr="007C67D6">
        <w:rPr>
          <w:rFonts w:hint="eastAsia"/>
        </w:rPr>
        <w:t>P</w:t>
      </w:r>
      <w:r w:rsidRPr="007C67D6">
        <w:rPr>
          <w:rFonts w:hint="eastAsia"/>
        </w:rPr>
        <w:t>，所以</w:t>
      </w:r>
    </w:p>
    <w:p w14:paraId="77EEF516" w14:textId="77777777" w:rsidR="00542123" w:rsidRPr="007C67D6" w:rsidRDefault="00542123" w:rsidP="00542123">
      <w:pPr>
        <w:ind w:firstLineChars="200" w:firstLine="420"/>
      </w:pPr>
    </w:p>
    <w:p w14:paraId="253D54B0" w14:textId="77777777" w:rsidR="00542123" w:rsidRPr="00262B21" w:rsidRDefault="007C68D3" w:rsidP="00542123">
      <w:pPr>
        <w:ind w:firstLineChars="200" w:firstLine="420"/>
        <w:rPr>
          <w:i/>
        </w:rPr>
      </w:pPr>
      <m:oMathPara>
        <m:oMath>
          <m:nary>
            <m:naryPr>
              <m:chr m:val="∬"/>
              <m:limLoc m:val="undOvr"/>
              <m:ctrlPr>
                <w:rPr>
                  <w:rFonts w:ascii="Cambria Math" w:eastAsia="宋体" w:hAnsi="Cambria Math" w:cs="宋体"/>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rPr>
                        <m:t>n</m:t>
                      </m:r>
                    </m:sub>
                  </m:sSub>
                </m:e>
              </m:acc>
              <m:r>
                <w:rPr>
                  <w:rFonts w:ascii="Cambria Math" w:eastAsia="宋体" w:hAnsi="Cambria Math" w:cs="宋体"/>
                </w:rPr>
                <m:t>dA</m:t>
              </m:r>
            </m:e>
          </m:nary>
          <m:r>
            <w:rPr>
              <w:rFonts w:ascii="Cambria Math" w:eastAsia="宋体" w:hAnsi="Cambria Math" w:cs="宋体"/>
            </w:rPr>
            <m:t>+</m:t>
          </m:r>
          <m:nary>
            <m:naryPr>
              <m:chr m:val="∬"/>
              <m:limLoc m:val="undOvr"/>
              <m:ctrlPr>
                <w:rPr>
                  <w:rFonts w:ascii="Cambria Math" w:eastAsia="宋体" w:hAnsi="Cambria Math" w:cs="宋体"/>
                  <w:i/>
                </w:rPr>
              </m:ctrlPr>
            </m:naryPr>
            <m:sub>
              <m:sSub>
                <m:sSubPr>
                  <m:ctrlPr>
                    <w:rPr>
                      <w:rFonts w:ascii="Cambria Math" w:hAnsi="Cambria Math"/>
                      <w:i/>
                    </w:rPr>
                  </m:ctrlPr>
                </m:sSubPr>
                <m:e>
                  <m:r>
                    <w:rPr>
                      <w:rFonts w:ascii="Cambria Math" w:hAnsi="Cambria Math"/>
                    </w:rPr>
                    <m:t>A</m:t>
                  </m:r>
                </m:e>
                <m:sub>
                  <m:r>
                    <w:rPr>
                      <w:rFonts w:ascii="Cambria Math" w:hAnsi="Cambria Math"/>
                    </w:rPr>
                    <m:t>2</m:t>
                  </m:r>
                </m:sub>
              </m:sSub>
            </m:sub>
            <m:sup/>
            <m:e>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rPr>
                        <m:t>σ</m:t>
                      </m:r>
                    </m:e>
                    <m:sub>
                      <m:r>
                        <w:rPr>
                          <w:rFonts w:ascii="Cambria Math" w:eastAsia="宋体" w:hAnsi="Cambria Math" w:cs="宋体"/>
                        </w:rPr>
                        <m:t>n</m:t>
                      </m:r>
                    </m:sub>
                  </m:sSub>
                </m:e>
              </m:acc>
              <m:r>
                <w:rPr>
                  <w:rFonts w:ascii="Cambria Math" w:eastAsia="宋体" w:hAnsi="Cambria Math" w:cs="宋体"/>
                </w:rPr>
                <m:t>dA</m:t>
              </m:r>
            </m:e>
          </m:nary>
          <m:r>
            <w:rPr>
              <w:rFonts w:ascii="Cambria Math" w:eastAsia="宋体" w:hAnsi="Cambria Math" w:cs="宋体"/>
              <w:kern w:val="0"/>
            </w:rPr>
            <m:t>=-</m:t>
          </m:r>
          <m:sSub>
            <m:sSubPr>
              <m:ctrlPr>
                <w:rPr>
                  <w:rFonts w:ascii="Cambria Math" w:eastAsia="宋体" w:hAnsi="Cambria Math" w:cs="宋体"/>
                  <w:i/>
                </w:rPr>
              </m:ctrlPr>
            </m:sSubPr>
            <m:e>
              <m:r>
                <w:rPr>
                  <w:rFonts w:ascii="Cambria Math" w:hAnsi="Cambria Math"/>
                  <w:kern w:val="0"/>
                </w:rPr>
                <m:t>P</m:t>
              </m:r>
            </m:e>
            <m:sub>
              <m:r>
                <w:rPr>
                  <w:rFonts w:ascii="Cambria Math" w:hAnsi="Cambria Math"/>
                  <w:kern w:val="0"/>
                </w:rPr>
                <m:t>1</m:t>
              </m:r>
            </m:sub>
          </m:sSub>
          <m:sSub>
            <m:sSubPr>
              <m:ctrlPr>
                <w:rPr>
                  <w:rFonts w:ascii="Cambria Math" w:eastAsia="宋体" w:hAnsi="Cambria Math" w:cs="宋体"/>
                  <w:i/>
                </w:rPr>
              </m:ctrlPr>
            </m:sSubPr>
            <m:e>
              <m:r>
                <w:rPr>
                  <w:rFonts w:ascii="Cambria Math" w:hAnsi="Cambria Math"/>
                  <w:kern w:val="0"/>
                </w:rPr>
                <m:t>A</m:t>
              </m:r>
            </m:e>
            <m:sub>
              <m:r>
                <w:rPr>
                  <w:rFonts w:ascii="Cambria Math" w:hAnsi="Cambria Math"/>
                  <w:kern w:val="0"/>
                </w:rPr>
                <m:t>1</m:t>
              </m:r>
            </m:sub>
          </m:sSub>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kern w:val="0"/>
                    </w:rPr>
                    <m:t>n</m:t>
                  </m:r>
                </m:e>
                <m:sub>
                  <m:r>
                    <w:rPr>
                      <w:rFonts w:ascii="Cambria Math" w:hAnsi="Cambria Math"/>
                      <w:kern w:val="0"/>
                    </w:rPr>
                    <m:t>1</m:t>
                  </m:r>
                </m:sub>
              </m:sSub>
            </m:e>
          </m:acc>
          <m:r>
            <w:rPr>
              <w:rFonts w:ascii="Cambria Math" w:eastAsia="宋体" w:hAnsi="Cambria Math" w:cs="宋体"/>
            </w:rPr>
            <m:t>-</m:t>
          </m:r>
          <m:sSub>
            <m:sSubPr>
              <m:ctrlPr>
                <w:rPr>
                  <w:rFonts w:ascii="Cambria Math" w:eastAsia="宋体" w:hAnsi="Cambria Math" w:cs="宋体"/>
                  <w:i/>
                </w:rPr>
              </m:ctrlPr>
            </m:sSubPr>
            <m:e>
              <m:r>
                <w:rPr>
                  <w:rFonts w:ascii="Cambria Math" w:hAnsi="Cambria Math"/>
                  <w:kern w:val="0"/>
                </w:rPr>
                <m:t>P</m:t>
              </m:r>
            </m:e>
            <m:sub>
              <m:r>
                <w:rPr>
                  <w:rFonts w:ascii="Cambria Math" w:hAnsi="Cambria Math"/>
                  <w:kern w:val="0"/>
                </w:rPr>
                <m:t>2</m:t>
              </m:r>
            </m:sub>
          </m:sSub>
          <m:sSub>
            <m:sSubPr>
              <m:ctrlPr>
                <w:rPr>
                  <w:rFonts w:ascii="Cambria Math" w:eastAsia="宋体" w:hAnsi="Cambria Math" w:cs="宋体"/>
                  <w:i/>
                </w:rPr>
              </m:ctrlPr>
            </m:sSubPr>
            <m:e>
              <m:r>
                <w:rPr>
                  <w:rFonts w:ascii="Cambria Math" w:hAnsi="Cambria Math"/>
                  <w:kern w:val="0"/>
                </w:rPr>
                <m:t>A</m:t>
              </m:r>
            </m:e>
            <m:sub>
              <m:r>
                <w:rPr>
                  <w:rFonts w:ascii="Cambria Math" w:hAnsi="Cambria Math"/>
                  <w:kern w:val="0"/>
                </w:rPr>
                <m:t>2</m:t>
              </m:r>
            </m:sub>
          </m:sSub>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kern w:val="0"/>
                    </w:rPr>
                    <m:t>n</m:t>
                  </m:r>
                </m:e>
                <m:sub>
                  <m:r>
                    <w:rPr>
                      <w:rFonts w:ascii="Cambria Math" w:hAnsi="Cambria Math"/>
                      <w:kern w:val="0"/>
                    </w:rPr>
                    <m:t>2</m:t>
                  </m:r>
                </m:sub>
              </m:sSub>
            </m:e>
          </m:acc>
        </m:oMath>
      </m:oMathPara>
    </w:p>
    <w:p w14:paraId="3CE6BBFB" w14:textId="77777777" w:rsidR="00542123" w:rsidRPr="007C67D6" w:rsidRDefault="00542123" w:rsidP="00542123">
      <w:pPr>
        <w:ind w:firstLineChars="200" w:firstLine="420"/>
        <w:jc w:val="right"/>
      </w:pPr>
      <w:r>
        <w:rPr>
          <w:rFonts w:hint="eastAsia"/>
        </w:rPr>
        <w:t>····</w:t>
      </w:r>
      <w:r w:rsidRPr="007C67D6">
        <w:rPr>
          <w:rFonts w:hint="eastAsia"/>
        </w:rPr>
        <w:t>(f)</w:t>
      </w:r>
    </w:p>
    <w:p w14:paraId="7AC65011" w14:textId="77777777" w:rsidR="00542123" w:rsidRDefault="00542123" w:rsidP="00542123">
      <w:pPr>
        <w:ind w:firstLineChars="200" w:firstLine="420"/>
      </w:pPr>
      <w:r w:rsidRPr="007C67D6">
        <w:rPr>
          <w:rFonts w:hint="eastAsia"/>
        </w:rPr>
        <w:t>把</w:t>
      </w:r>
      <w:r w:rsidRPr="007C67D6">
        <w:rPr>
          <w:rFonts w:hint="eastAsia"/>
        </w:rPr>
        <w:t>(d) (e) (f)</w:t>
      </w:r>
      <w:r w:rsidRPr="007C67D6">
        <w:rPr>
          <w:rFonts w:hint="eastAsia"/>
        </w:rPr>
        <w:t>代入</w:t>
      </w:r>
      <w:r w:rsidRPr="007C67D6">
        <w:rPr>
          <w:rFonts w:hint="eastAsia"/>
        </w:rPr>
        <w:t>(c)</w:t>
      </w:r>
      <w:r w:rsidRPr="007C67D6">
        <w:rPr>
          <w:rFonts w:hint="eastAsia"/>
        </w:rPr>
        <w:t>式得</w:t>
      </w:r>
    </w:p>
    <w:p w14:paraId="24FA8BBF" w14:textId="77777777" w:rsidR="00542123" w:rsidRPr="007C67D6" w:rsidRDefault="00542123" w:rsidP="00542123">
      <w:pPr>
        <w:ind w:firstLineChars="200" w:firstLine="420"/>
      </w:pPr>
    </w:p>
    <w:p w14:paraId="3ACFE3B2" w14:textId="77777777" w:rsidR="00542123" w:rsidRPr="00FF00F0" w:rsidRDefault="007C68D3" w:rsidP="00542123">
      <w:pPr>
        <w:ind w:firstLineChars="200" w:firstLine="420"/>
        <w:rPr>
          <w:i/>
        </w:rPr>
      </w:pPr>
      <m:oMathPara>
        <m:oMath>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m:t>
          </m:r>
          <m:r>
            <w:rPr>
              <w:rFonts w:ascii="Cambria Math" w:hAnsi="Cambria Math"/>
              <w:kern w:val="0"/>
            </w:rPr>
            <m:t>ρV</m:t>
          </m:r>
          <m:acc>
            <m:accPr>
              <m:chr m:val="⃑"/>
              <m:ctrlPr>
                <w:rPr>
                  <w:rFonts w:ascii="Cambria Math" w:eastAsia="宋体" w:hAnsi="Cambria Math" w:cs="宋体"/>
                  <w:i/>
                </w:rPr>
              </m:ctrlPr>
            </m:accPr>
            <m:e>
              <m:r>
                <w:rPr>
                  <w:rFonts w:ascii="Cambria Math" w:hAnsi="Cambria Math"/>
                  <w:kern w:val="0"/>
                </w:rPr>
                <m:t>g</m:t>
              </m:r>
            </m:e>
          </m:acc>
          <m:r>
            <w:rPr>
              <w:rFonts w:ascii="Cambria Math" w:eastAsia="宋体" w:hAnsi="Cambria Math" w:cs="宋体"/>
            </w:rPr>
            <m:t>-</m:t>
          </m:r>
          <m:d>
            <m:dPr>
              <m:ctrlPr>
                <w:rPr>
                  <w:rFonts w:ascii="Cambria Math" w:eastAsia="宋体" w:hAnsi="Cambria Math" w:cs="宋体"/>
                  <w:i/>
                </w:rPr>
              </m:ctrlPr>
            </m:dPr>
            <m:e>
              <m:sSub>
                <m:sSubPr>
                  <m:ctrlPr>
                    <w:rPr>
                      <w:rFonts w:ascii="Cambria Math" w:eastAsia="宋体" w:hAnsi="Cambria Math" w:cs="宋体"/>
                      <w:i/>
                    </w:rPr>
                  </m:ctrlPr>
                </m:sSubPr>
                <m:e>
                  <m:r>
                    <w:rPr>
                      <w:rFonts w:ascii="Cambria Math" w:eastAsia="宋体" w:hAnsi="Cambria Math" w:cs="宋体"/>
                    </w:rPr>
                    <m:t>P</m:t>
                  </m:r>
                </m:e>
                <m:sub>
                  <m:r>
                    <w:rPr>
                      <w:rFonts w:ascii="Cambria Math" w:eastAsia="宋体" w:hAnsi="Cambria Math" w:cs="宋体"/>
                    </w:rPr>
                    <m:t>1</m:t>
                  </m:r>
                </m:sub>
              </m:sSub>
              <m:r>
                <w:rPr>
                  <w:rFonts w:ascii="Cambria Math" w:eastAsia="宋体" w:hAnsi="Cambria Math" w:cs="宋体"/>
                </w:rPr>
                <m:t>+ρ</m:t>
              </m:r>
              <m:sSup>
                <m:sSupPr>
                  <m:ctrlPr>
                    <w:rPr>
                      <w:rFonts w:ascii="Cambria Math" w:eastAsia="宋体" w:hAnsi="Cambria Math" w:cs="宋体"/>
                      <w:i/>
                    </w:rPr>
                  </m:ctrlPr>
                </m:sSupPr>
                <m:e>
                  <m:sSub>
                    <m:sSubPr>
                      <m:ctrlPr>
                        <w:rPr>
                          <w:rFonts w:ascii="Cambria Math" w:eastAsia="宋体" w:hAnsi="Cambria Math" w:cs="宋体"/>
                          <w:i/>
                        </w:rPr>
                      </m:ctrlPr>
                    </m:sSubPr>
                    <m:e>
                      <m:r>
                        <w:rPr>
                          <w:rFonts w:ascii="Cambria Math" w:hAnsi="Cambria Math"/>
                          <w:kern w:val="0"/>
                        </w:rPr>
                        <m:t>v</m:t>
                      </m:r>
                    </m:e>
                    <m:sub>
                      <m:r>
                        <w:rPr>
                          <w:rFonts w:ascii="Cambria Math" w:hAnsi="Cambria Math"/>
                          <w:kern w:val="0"/>
                        </w:rPr>
                        <m:t>1</m:t>
                      </m:r>
                    </m:sub>
                  </m:sSub>
                </m:e>
                <m:sup>
                  <m:r>
                    <w:rPr>
                      <w:rFonts w:ascii="Cambria Math" w:eastAsia="宋体" w:hAnsi="Cambria Math" w:cs="宋体"/>
                    </w:rPr>
                    <m:t>2</m:t>
                  </m:r>
                </m:sup>
              </m:sSup>
            </m:e>
          </m:d>
          <m:sSub>
            <m:sSubPr>
              <m:ctrlPr>
                <w:rPr>
                  <w:rFonts w:ascii="Cambria Math" w:eastAsia="宋体" w:hAnsi="Cambria Math" w:cs="宋体"/>
                  <w:i/>
                </w:rPr>
              </m:ctrlPr>
            </m:sSubPr>
            <m:e>
              <m:r>
                <w:rPr>
                  <w:rFonts w:ascii="Cambria Math" w:hAnsi="Cambria Math"/>
                  <w:kern w:val="0"/>
                </w:rPr>
                <m:t>A</m:t>
              </m:r>
            </m:e>
            <m:sub>
              <m:r>
                <w:rPr>
                  <w:rFonts w:ascii="Cambria Math" w:hAnsi="Cambria Math"/>
                  <w:kern w:val="0"/>
                </w:rPr>
                <m:t>1</m:t>
              </m:r>
            </m:sub>
          </m:sSub>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kern w:val="0"/>
                    </w:rPr>
                    <m:t>n</m:t>
                  </m:r>
                </m:e>
                <m:sub>
                  <m:r>
                    <w:rPr>
                      <w:rFonts w:ascii="Cambria Math" w:hAnsi="Cambria Math"/>
                      <w:kern w:val="0"/>
                    </w:rPr>
                    <m:t>1</m:t>
                  </m:r>
                </m:sub>
              </m:sSub>
            </m:e>
          </m:acc>
          <m:r>
            <w:rPr>
              <w:rFonts w:ascii="Cambria Math" w:eastAsia="宋体" w:hAnsi="Cambria Math" w:cs="宋体"/>
            </w:rPr>
            <m:t>-</m:t>
          </m:r>
          <m:d>
            <m:dPr>
              <m:ctrlPr>
                <w:rPr>
                  <w:rFonts w:ascii="Cambria Math" w:eastAsia="宋体" w:hAnsi="Cambria Math" w:cs="宋体"/>
                  <w:i/>
                </w:rPr>
              </m:ctrlPr>
            </m:dPr>
            <m:e>
              <m:sSub>
                <m:sSubPr>
                  <m:ctrlPr>
                    <w:rPr>
                      <w:rFonts w:ascii="Cambria Math" w:eastAsia="宋体" w:hAnsi="Cambria Math" w:cs="宋体"/>
                      <w:i/>
                    </w:rPr>
                  </m:ctrlPr>
                </m:sSubPr>
                <m:e>
                  <m:r>
                    <w:rPr>
                      <w:rFonts w:ascii="Cambria Math" w:eastAsia="宋体" w:hAnsi="Cambria Math" w:cs="宋体"/>
                    </w:rPr>
                    <m:t>P</m:t>
                  </m:r>
                </m:e>
                <m:sub>
                  <m:r>
                    <w:rPr>
                      <w:rFonts w:ascii="Cambria Math" w:eastAsia="宋体" w:hAnsi="Cambria Math" w:cs="宋体"/>
                    </w:rPr>
                    <m:t>2</m:t>
                  </m:r>
                </m:sub>
              </m:sSub>
              <m:r>
                <w:rPr>
                  <w:rFonts w:ascii="Cambria Math" w:eastAsia="宋体" w:hAnsi="Cambria Math" w:cs="宋体"/>
                </w:rPr>
                <m:t>+ρ</m:t>
              </m:r>
              <m:sSup>
                <m:sSupPr>
                  <m:ctrlPr>
                    <w:rPr>
                      <w:rFonts w:ascii="Cambria Math" w:eastAsia="宋体" w:hAnsi="Cambria Math" w:cs="宋体"/>
                      <w:i/>
                    </w:rPr>
                  </m:ctrlPr>
                </m:sSupPr>
                <m:e>
                  <m:sSub>
                    <m:sSubPr>
                      <m:ctrlPr>
                        <w:rPr>
                          <w:rFonts w:ascii="Cambria Math" w:eastAsia="宋体" w:hAnsi="Cambria Math" w:cs="宋体"/>
                          <w:i/>
                        </w:rPr>
                      </m:ctrlPr>
                    </m:sSubPr>
                    <m:e>
                      <m:r>
                        <w:rPr>
                          <w:rFonts w:ascii="Cambria Math" w:hAnsi="Cambria Math"/>
                          <w:kern w:val="0"/>
                        </w:rPr>
                        <m:t>v</m:t>
                      </m:r>
                    </m:e>
                    <m:sub>
                      <m:r>
                        <w:rPr>
                          <w:rFonts w:ascii="Cambria Math" w:hAnsi="Cambria Math"/>
                          <w:kern w:val="0"/>
                        </w:rPr>
                        <m:t>2</m:t>
                      </m:r>
                    </m:sub>
                  </m:sSub>
                </m:e>
                <m:sup>
                  <m:r>
                    <w:rPr>
                      <w:rFonts w:ascii="Cambria Math" w:eastAsia="宋体" w:hAnsi="Cambria Math" w:cs="宋体"/>
                    </w:rPr>
                    <m:t>2</m:t>
                  </m:r>
                </m:sup>
              </m:sSup>
            </m:e>
          </m:d>
          <m:sSub>
            <m:sSubPr>
              <m:ctrlPr>
                <w:rPr>
                  <w:rFonts w:ascii="Cambria Math" w:eastAsia="宋体" w:hAnsi="Cambria Math" w:cs="宋体"/>
                  <w:i/>
                </w:rPr>
              </m:ctrlPr>
            </m:sSubPr>
            <m:e>
              <m:r>
                <w:rPr>
                  <w:rFonts w:ascii="Cambria Math" w:hAnsi="Cambria Math"/>
                  <w:kern w:val="0"/>
                </w:rPr>
                <m:t>A</m:t>
              </m:r>
            </m:e>
            <m:sub>
              <m:r>
                <w:rPr>
                  <w:rFonts w:ascii="Cambria Math" w:hAnsi="Cambria Math"/>
                  <w:kern w:val="0"/>
                </w:rPr>
                <m:t>2</m:t>
              </m:r>
            </m:sub>
          </m:sSub>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kern w:val="0"/>
                    </w:rPr>
                    <m:t>n</m:t>
                  </m:r>
                </m:e>
                <m:sub>
                  <m:r>
                    <w:rPr>
                      <w:rFonts w:ascii="Cambria Math" w:hAnsi="Cambria Math"/>
                      <w:kern w:val="0"/>
                    </w:rPr>
                    <m:t>2</m:t>
                  </m:r>
                </m:sub>
              </m:sSub>
            </m:e>
          </m:acc>
        </m:oMath>
      </m:oMathPara>
    </w:p>
    <w:p w14:paraId="545EFE2D" w14:textId="77777777" w:rsidR="00542123" w:rsidRPr="007C67D6" w:rsidRDefault="00542123" w:rsidP="00542123">
      <w:pPr>
        <w:ind w:firstLineChars="200" w:firstLine="420"/>
      </w:pPr>
    </w:p>
    <w:p w14:paraId="5B49EE5F" w14:textId="77777777" w:rsidR="00542123" w:rsidRPr="007C67D6" w:rsidRDefault="00542123" w:rsidP="00542123">
      <w:pPr>
        <w:ind w:firstLineChars="200" w:firstLine="420"/>
      </w:pPr>
      <w:r w:rsidRPr="007C67D6">
        <w:rPr>
          <w:rFonts w:hint="eastAsia"/>
        </w:rPr>
        <w:t>我们进一步简化问题：根据一维定常流的连续性方程，考虑到均质（</w:t>
      </w:r>
      <m:oMath>
        <m:r>
          <w:rPr>
            <w:rFonts w:ascii="Cambria Math" w:hAnsi="Cambria Math"/>
          </w:rPr>
          <m:t>∇ρ=0</m:t>
        </m:r>
        <m:r>
          <m:rPr>
            <m:sty m:val="p"/>
          </m:rPr>
          <w:rPr>
            <w:rFonts w:ascii="Cambria Math" w:hAnsi="Cambria Math"/>
          </w:rPr>
          <m:t>）</m:t>
        </m:r>
      </m:oMath>
      <w:r w:rsidRPr="007C67D6">
        <w:rPr>
          <w:rFonts w:hint="eastAsia"/>
        </w:rPr>
        <w:t>不可压缩（</w:t>
      </w:r>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=0</m:t>
        </m:r>
        <m:r>
          <m:rPr>
            <m:sty m:val="p"/>
          </m:rPr>
          <w:rPr>
            <w:rFonts w:ascii="Cambria Math" w:hAnsi="Cambria Math"/>
          </w:rPr>
          <m:t>），</m:t>
        </m:r>
      </m:oMath>
      <w:r w:rsidRPr="007C67D6">
        <w:rPr>
          <w:rFonts w:hint="eastAsia"/>
        </w:rPr>
        <w:t>则有</w:t>
      </w:r>
      <m:oMath>
        <m:r>
          <m:rPr>
            <m:sty m:val="p"/>
          </m:rPr>
          <w:rPr>
            <w:rFonts w:ascii="Cambria Math" w:hAnsi="Cambria Math"/>
          </w:rPr>
          <m:t>ρ=</m:t>
        </m:r>
      </m:oMath>
      <w:r w:rsidRPr="007C67D6">
        <w:rPr>
          <w:rFonts w:hint="eastAsia"/>
        </w:rPr>
        <w:t>常数。</w:t>
      </w:r>
    </w:p>
    <w:p w14:paraId="3E4A8D2D" w14:textId="77777777" w:rsidR="00542123" w:rsidRPr="007C67D6" w:rsidRDefault="00542123" w:rsidP="00542123">
      <w:pPr>
        <w:ind w:firstLineChars="200" w:firstLine="420"/>
      </w:pPr>
      <w:r w:rsidRPr="007C67D6">
        <w:rPr>
          <w:rFonts w:hint="eastAsia"/>
        </w:rPr>
        <w:t>所以有：</w:t>
      </w:r>
      <m:oMath>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=const</m:t>
        </m:r>
      </m:oMath>
    </w:p>
    <w:p w14:paraId="4D16C8F2" w14:textId="77777777" w:rsidR="00542123" w:rsidRPr="007C67D6" w:rsidRDefault="00542123" w:rsidP="00542123">
      <w:pPr>
        <w:ind w:firstLineChars="200" w:firstLine="420"/>
      </w:pPr>
      <w:r w:rsidRPr="007C67D6">
        <w:rPr>
          <w:rFonts w:hint="eastAsia"/>
        </w:rPr>
        <w:t>若进出口截面相同，即</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rsidRPr="007C67D6">
        <w:rPr>
          <w:rFonts w:hint="eastAsia"/>
        </w:rPr>
        <w:t>，则由上式有：</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w:r w:rsidRPr="007C67D6">
        <w:rPr>
          <w:rFonts w:hint="eastAsia"/>
        </w:rPr>
        <w:t>。</w:t>
      </w:r>
    </w:p>
    <w:p w14:paraId="7E27BE55" w14:textId="77777777" w:rsidR="00542123" w:rsidRPr="007C67D6" w:rsidRDefault="00542123" w:rsidP="00542123">
      <w:pPr>
        <w:ind w:firstLineChars="200" w:firstLine="420"/>
      </w:pPr>
      <w:r w:rsidRPr="007C67D6">
        <w:rPr>
          <w:rFonts w:hint="eastAsia"/>
        </w:rPr>
        <w:t>若进一步假定流体是理想的（</w:t>
      </w:r>
      <m:oMath>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oMath>
      <w:r w:rsidRPr="007C67D6">
        <w:rPr>
          <w:rFonts w:hint="eastAsia"/>
        </w:rPr>
        <w:t>），并作绝热流动（</w:t>
      </w:r>
      <m:oMath>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rsidRPr="007C67D6">
        <w:rPr>
          <w:rFonts w:hint="eastAsia"/>
        </w:rPr>
        <w:t>和</w:t>
      </w:r>
      <m:oMath>
        <m:r>
          <w:rPr>
            <w:rFonts w:ascii="Cambria Math" w:hAnsi="Cambria Math" w:hint="eastAsia"/>
          </w:rPr>
          <m:t>q</m:t>
        </m:r>
      </m:oMath>
      <w:r w:rsidRPr="007C67D6">
        <w:rPr>
          <w:rFonts w:hint="eastAsia"/>
        </w:rPr>
        <w:t>均为零），且忽略体力（</w:t>
      </w:r>
      <m:oMath>
        <m:acc>
          <m:accPr>
            <m:chr m:val="⃑"/>
            <m:ctrlPr>
              <w:rPr>
                <w:rFonts w:ascii="Cambria Math" w:hAnsi="Cambria Math"/>
                <w:i/>
              </w:rPr>
            </m:ctrlPr>
          </m:accPr>
          <m:e>
            <m:r>
              <w:rPr>
                <w:rFonts w:ascii="Cambria Math" w:hAnsi="Cambria Math"/>
              </w:rPr>
              <m:t>g</m:t>
            </m:r>
          </m:e>
        </m:acc>
        <m:r>
          <w:rPr>
            <w:rFonts w:ascii="Cambria Math" w:hAnsi="Cambria Math"/>
          </w:rPr>
          <m:t>=0</m:t>
        </m:r>
      </m:oMath>
      <w:r w:rsidRPr="007C67D6">
        <w:rPr>
          <w:rFonts w:hint="eastAsia"/>
        </w:rPr>
        <w:t>）。</w:t>
      </w:r>
    </w:p>
    <w:p w14:paraId="55BDBB96" w14:textId="77777777" w:rsidR="00542123" w:rsidRPr="007C67D6" w:rsidRDefault="00542123" w:rsidP="00542123">
      <w:pPr>
        <w:ind w:firstLineChars="200" w:firstLine="420"/>
      </w:pPr>
      <w:r w:rsidRPr="007C67D6">
        <w:rPr>
          <w:rFonts w:hint="eastAsia"/>
        </w:rPr>
        <w:t>由不可压缩、理想流体的无体力、绝热、定常流动的能量方程</w:t>
      </w:r>
      <w:r>
        <w:rPr>
          <w:rFonts w:hint="eastAsia"/>
        </w:rPr>
        <w:t>：</w:t>
      </w:r>
    </w:p>
    <w:p w14:paraId="6AD25B4E" w14:textId="77777777" w:rsidR="00542123" w:rsidRPr="0082794C" w:rsidRDefault="007C68D3" w:rsidP="00542123">
      <w:pPr>
        <w:ind w:firstLineChars="200" w:firstLine="420"/>
        <w:rPr>
          <w:i/>
        </w:rPr>
      </w:pPr>
      <m:oMathPara>
        <m:oMath>
          <m:nary>
            <m:naryPr>
              <m:chr m:val="∯"/>
              <m:limLoc m:val="undOvr"/>
              <m:ctrlPr>
                <w:rPr>
                  <w:rFonts w:ascii="Cambria Math" w:hAnsi="Cambria Math"/>
                  <w:i/>
                </w:rPr>
              </m:ctrlPr>
            </m:naryPr>
            <m:sub>
              <m:r>
                <w:rPr>
                  <w:rFonts w:ascii="Cambria Math" w:hAnsi="Cambria Math"/>
                </w:rPr>
                <m:t>A</m:t>
              </m:r>
            </m:sub>
            <m:sup/>
            <m:e>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den>
                  </m:f>
                  <m:r>
                    <w:rPr>
                      <w:rFonts w:ascii="Cambria Math" w:hAnsi="Cambria Math"/>
                    </w:rPr>
                    <m:t>+U</m:t>
                  </m:r>
                </m:e>
              </m:d>
              <m:r>
                <w:rPr>
                  <w:rFonts w:ascii="Cambria Math" w:hAnsi="Cambria Math"/>
                </w:rPr>
                <m:t>ρdA</m:t>
              </m:r>
            </m:e>
          </m:nary>
          <m:r>
            <w:rPr>
              <w:rFonts w:ascii="Cambria Math" w:hAnsi="Cambria Math"/>
            </w:rPr>
            <m:t>=0</m:t>
          </m:r>
        </m:oMath>
      </m:oMathPara>
    </w:p>
    <w:p w14:paraId="2305BC2B" w14:textId="77777777" w:rsidR="00542123" w:rsidRDefault="00542123" w:rsidP="00542123">
      <w:pPr>
        <w:ind w:firstLineChars="200" w:firstLine="420"/>
      </w:pPr>
      <w:r w:rsidRPr="007C67D6">
        <w:rPr>
          <w:rFonts w:hint="eastAsia"/>
        </w:rPr>
        <w:t>得：</w:t>
      </w:r>
    </w:p>
    <w:p w14:paraId="2E1088C7" w14:textId="77777777" w:rsidR="00542123" w:rsidRPr="001D44AC" w:rsidRDefault="00542123" w:rsidP="00542123">
      <w:pPr>
        <w:ind w:firstLineChars="200" w:firstLine="420"/>
        <w:rPr>
          <w:i/>
        </w:rPr>
      </w:pPr>
      <m:oMathPara>
        <m:oMath>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sub>
            <m:sup/>
            <m:e>
              <m:r>
                <w:rPr>
                  <w:rFonts w:ascii="Cambria Math" w:hAnsi="Cambria Math"/>
                </w:rPr>
                <m:t>vρ</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ρ</m:t>
                      </m:r>
                    </m:den>
                  </m:f>
                  <m:r>
                    <w:rPr>
                      <w:rFonts w:ascii="Cambria Math" w:hAnsi="Cambria Math"/>
                    </w:rPr>
                    <m:t>+U</m:t>
                  </m:r>
                </m:e>
              </m:d>
              <m:r>
                <w:rPr>
                  <w:rFonts w:ascii="Cambria Math" w:hAnsi="Cambria Math"/>
                </w:rPr>
                <m:t>dA</m:t>
              </m:r>
            </m:e>
          </m:nary>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2</m:t>
                  </m:r>
                </m:sub>
              </m:sSub>
            </m:sub>
            <m:sup/>
            <m:e>
              <m:r>
                <w:rPr>
                  <w:rFonts w:ascii="Cambria Math" w:hAnsi="Cambria Math"/>
                </w:rPr>
                <m:t>vρ</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ρ</m:t>
                      </m:r>
                    </m:den>
                  </m:f>
                  <m:r>
                    <w:rPr>
                      <w:rFonts w:ascii="Cambria Math" w:hAnsi="Cambria Math"/>
                    </w:rPr>
                    <m:t>+U</m:t>
                  </m:r>
                </m:e>
              </m:d>
              <m:r>
                <w:rPr>
                  <w:rFonts w:ascii="Cambria Math" w:hAnsi="Cambria Math"/>
                </w:rPr>
                <m:t>dA</m:t>
              </m:r>
            </m:e>
          </m:nary>
          <m:r>
            <w:rPr>
              <w:rFonts w:ascii="Cambria Math" w:hAnsi="Cambria Math"/>
            </w:rPr>
            <m:t>=0</m:t>
          </m:r>
        </m:oMath>
      </m:oMathPara>
    </w:p>
    <w:p w14:paraId="4B5BF4E3" w14:textId="77777777" w:rsidR="00542123" w:rsidRPr="007C67D6" w:rsidRDefault="00542123" w:rsidP="00542123">
      <w:pPr>
        <w:ind w:firstLineChars="200" w:firstLine="420"/>
      </w:pPr>
      <w:r>
        <w:rPr>
          <w:rFonts w:hint="eastAsia"/>
        </w:rPr>
        <w:t>注：</w:t>
      </w:r>
      <w:r w:rsidRPr="007C67D6">
        <w:rPr>
          <w:rFonts w:hint="eastAsia"/>
        </w:rPr>
        <w:t>（</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oMath>
      <w:r w:rsidRPr="007C67D6">
        <w:rPr>
          <w:rFonts w:hint="eastAsia"/>
        </w:rPr>
        <w:t>面上</w:t>
      </w:r>
      <m:oMath>
        <m:acc>
          <m:accPr>
            <m:chr m:val="⃑"/>
            <m:ctrlPr>
              <w:rPr>
                <w:rFonts w:ascii="Cambria Math" w:eastAsia="宋体" w:hAnsi="Cambria Math" w:cs="宋体"/>
              </w:rPr>
            </m:ctrlPr>
          </m:accPr>
          <m:e>
            <m:r>
              <m:rPr>
                <m:sty m:val="p"/>
              </m:rPr>
              <w:rPr>
                <w:rFonts w:ascii="Cambria Math" w:hAnsi="Cambria Math"/>
                <w:kern w:val="0"/>
              </w:rPr>
              <m:t>n</m:t>
            </m:r>
          </m:e>
        </m:acc>
        <m:r>
          <m:rPr>
            <m:sty m:val="p"/>
          </m:rPr>
          <w:rPr>
            <w:rFonts w:ascii="Cambria Math" w:eastAsia="宋体" w:hAnsi="Cambria Math" w:cs="宋体"/>
          </w:rPr>
          <m:t>⊥</m:t>
        </m:r>
        <m:acc>
          <m:accPr>
            <m:chr m:val="⃑"/>
            <m:ctrlPr>
              <w:rPr>
                <w:rFonts w:ascii="Cambria Math" w:eastAsia="宋体" w:hAnsi="Cambria Math" w:cs="宋体"/>
              </w:rPr>
            </m:ctrlPr>
          </m:accPr>
          <m:e>
            <m:r>
              <m:rPr>
                <m:sty m:val="p"/>
              </m:rPr>
              <w:rPr>
                <w:rFonts w:ascii="Cambria Math" w:hAnsi="Cambria Math"/>
                <w:kern w:val="0"/>
              </w:rPr>
              <m:t>v</m:t>
            </m:r>
          </m:e>
        </m:acc>
      </m:oMath>
      <w:r w:rsidRPr="007C67D6">
        <w:rPr>
          <w:rFonts w:hint="eastAsia"/>
        </w:rPr>
        <w:t>）</w:t>
      </w:r>
    </w:p>
    <w:p w14:paraId="21CE83F4" w14:textId="77777777" w:rsidR="00542123" w:rsidRDefault="00542123" w:rsidP="00542123">
      <w:pPr>
        <w:ind w:firstLineChars="200" w:firstLine="420"/>
      </w:pPr>
      <w:r w:rsidRPr="007C67D6">
        <w:rPr>
          <w:rFonts w:hint="eastAsia"/>
        </w:rPr>
        <w:t>因：</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oMath>
      <w:r w:rsidRPr="007C67D6">
        <w:rPr>
          <w:rFonts w:hint="eastAsia"/>
        </w:rPr>
        <w:t>，且其上的压力</w:t>
      </w:r>
      <w:r w:rsidRPr="007C67D6">
        <w:rPr>
          <w:rFonts w:hint="eastAsia"/>
        </w:rPr>
        <w:t>P</w:t>
      </w:r>
      <w:r w:rsidRPr="007C67D6">
        <w:rPr>
          <w:rFonts w:hint="eastAsia"/>
        </w:rPr>
        <w:t>和流速</w:t>
      </w:r>
      <w:r w:rsidRPr="007C67D6">
        <w:rPr>
          <w:rFonts w:hint="eastAsia"/>
        </w:rPr>
        <w:t>v</w:t>
      </w:r>
      <w:r w:rsidRPr="007C67D6">
        <w:rPr>
          <w:rFonts w:hint="eastAsia"/>
        </w:rPr>
        <w:t>均匀分布，所以由上式可得</w:t>
      </w:r>
      <w:r>
        <w:rPr>
          <w:rFonts w:hint="eastAsia"/>
        </w:rPr>
        <w:t>：</w:t>
      </w:r>
    </w:p>
    <w:p w14:paraId="0AA8F92B" w14:textId="77777777" w:rsidR="00542123" w:rsidRPr="007C67D6" w:rsidRDefault="00542123" w:rsidP="00542123">
      <w:pPr>
        <w:ind w:firstLineChars="200" w:firstLine="420"/>
      </w:pPr>
    </w:p>
    <w:p w14:paraId="0F6B8BB7" w14:textId="77777777" w:rsidR="00542123" w:rsidRPr="006B5835" w:rsidRDefault="007C68D3" w:rsidP="00542123">
      <w:pPr>
        <w:ind w:firstLineChars="200" w:firstLine="420"/>
        <w:rPr>
          <w:i/>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oMath>
      </m:oMathPara>
    </w:p>
    <w:p w14:paraId="2BDB9B96" w14:textId="77777777" w:rsidR="00542123" w:rsidRPr="007C67D6" w:rsidRDefault="00542123" w:rsidP="00542123">
      <w:pPr>
        <w:ind w:firstLineChars="200" w:firstLine="420"/>
      </w:pPr>
    </w:p>
    <w:p w14:paraId="22EC947F" w14:textId="77777777" w:rsidR="00542123" w:rsidRDefault="00542123" w:rsidP="00542123">
      <w:pPr>
        <w:ind w:firstLineChars="200" w:firstLine="420"/>
      </w:pPr>
      <w:r w:rsidRPr="007C67D6">
        <w:rPr>
          <w:rFonts w:hint="eastAsia"/>
        </w:rPr>
        <w:lastRenderedPageBreak/>
        <w:t>最终得：</w:t>
      </w:r>
    </w:p>
    <w:p w14:paraId="69099F28" w14:textId="77777777" w:rsidR="00542123" w:rsidRPr="00B32343" w:rsidRDefault="007C68D3" w:rsidP="00542123">
      <w:pPr>
        <w:ind w:firstLineChars="200" w:firstLine="420"/>
        <w:rPr>
          <w:i/>
        </w:rPr>
      </w:pPr>
      <m:oMathPara>
        <m:oMath>
          <m:acc>
            <m:accPr>
              <m:chr m:val="⃑"/>
              <m:ctrlPr>
                <w:rPr>
                  <w:rFonts w:ascii="Cambria Math" w:eastAsia="宋体" w:hAnsi="Cambria Math" w:cs="宋体"/>
                  <w:i/>
                </w:rPr>
              </m:ctrlPr>
            </m:accPr>
            <m:e>
              <m:r>
                <w:rPr>
                  <w:rFonts w:ascii="Cambria Math" w:hAnsi="Cambria Math"/>
                  <w:kern w:val="0"/>
                </w:rPr>
                <m:t>f</m:t>
              </m:r>
            </m:e>
          </m:acc>
          <m:r>
            <w:rPr>
              <w:rFonts w:ascii="Cambria Math" w:eastAsia="宋体" w:hAnsi="Cambria Math" w:cs="宋体"/>
            </w:rPr>
            <m:t>=-</m:t>
          </m:r>
          <m:sSub>
            <m:sSubPr>
              <m:ctrlPr>
                <w:rPr>
                  <w:rFonts w:ascii="Cambria Math" w:eastAsia="宋体" w:hAnsi="Cambria Math" w:cs="宋体"/>
                  <w:i/>
                </w:rPr>
              </m:ctrlPr>
            </m:sSubPr>
            <m:e>
              <m:r>
                <w:rPr>
                  <w:rFonts w:ascii="Cambria Math" w:hAnsi="Cambria Math"/>
                  <w:kern w:val="0"/>
                </w:rPr>
                <m:t>A</m:t>
              </m:r>
            </m:e>
            <m:sub>
              <m:r>
                <w:rPr>
                  <w:rFonts w:ascii="Cambria Math" w:hAnsi="Cambria Math"/>
                  <w:kern w:val="0"/>
                </w:rPr>
                <m:t>0</m:t>
              </m:r>
            </m:sub>
          </m:sSub>
          <m:d>
            <m:dPr>
              <m:ctrlPr>
                <w:rPr>
                  <w:rFonts w:ascii="Cambria Math" w:eastAsia="宋体" w:hAnsi="Cambria Math" w:cs="宋体"/>
                  <w:i/>
                </w:rPr>
              </m:ctrlPr>
            </m:dPr>
            <m:e>
              <m:sSub>
                <m:sSubPr>
                  <m:ctrlPr>
                    <w:rPr>
                      <w:rFonts w:ascii="Cambria Math" w:eastAsia="宋体" w:hAnsi="Cambria Math" w:cs="宋体"/>
                      <w:i/>
                    </w:rPr>
                  </m:ctrlPr>
                </m:sSubPr>
                <m:e>
                  <m:r>
                    <w:rPr>
                      <w:rFonts w:ascii="Cambria Math" w:eastAsia="宋体" w:hAnsi="Cambria Math" w:cs="宋体"/>
                    </w:rPr>
                    <m:t>P</m:t>
                  </m:r>
                </m:e>
                <m:sub>
                  <m:r>
                    <w:rPr>
                      <w:rFonts w:ascii="Cambria Math" w:eastAsia="宋体" w:hAnsi="Cambria Math" w:cs="宋体"/>
                    </w:rPr>
                    <m:t>0</m:t>
                  </m:r>
                </m:sub>
              </m:sSub>
              <m:r>
                <w:rPr>
                  <w:rFonts w:ascii="Cambria Math" w:eastAsia="宋体" w:hAnsi="Cambria Math" w:cs="宋体"/>
                </w:rPr>
                <m:t>+ρ</m:t>
              </m:r>
              <m:sSup>
                <m:sSupPr>
                  <m:ctrlPr>
                    <w:rPr>
                      <w:rFonts w:ascii="Cambria Math" w:eastAsia="宋体" w:hAnsi="Cambria Math" w:cs="宋体"/>
                      <w:i/>
                    </w:rPr>
                  </m:ctrlPr>
                </m:sSupPr>
                <m:e>
                  <m:sSub>
                    <m:sSubPr>
                      <m:ctrlPr>
                        <w:rPr>
                          <w:rFonts w:ascii="Cambria Math" w:eastAsia="宋体" w:hAnsi="Cambria Math" w:cs="宋体"/>
                          <w:i/>
                        </w:rPr>
                      </m:ctrlPr>
                    </m:sSubPr>
                    <m:e>
                      <m:r>
                        <w:rPr>
                          <w:rFonts w:ascii="Cambria Math" w:hAnsi="Cambria Math"/>
                          <w:kern w:val="0"/>
                        </w:rPr>
                        <m:t>v</m:t>
                      </m:r>
                    </m:e>
                    <m:sub>
                      <m:r>
                        <w:rPr>
                          <w:rFonts w:ascii="Cambria Math" w:hAnsi="Cambria Math"/>
                          <w:kern w:val="0"/>
                        </w:rPr>
                        <m:t>0</m:t>
                      </m:r>
                    </m:sub>
                  </m:sSub>
                </m:e>
                <m:sup>
                  <m:r>
                    <w:rPr>
                      <w:rFonts w:ascii="Cambria Math" w:eastAsia="宋体" w:hAnsi="Cambria Math" w:cs="宋体"/>
                    </w:rPr>
                    <m:t>2</m:t>
                  </m:r>
                </m:sup>
              </m:sSup>
              <m:ctrlPr>
                <w:rPr>
                  <w:rFonts w:ascii="Cambria Math" w:hAnsi="Cambria Math"/>
                  <w:i/>
                </w:rPr>
              </m:ctrlPr>
            </m:e>
          </m:d>
          <m:r>
            <w:rPr>
              <w:rFonts w:ascii="Cambria Math" w:hAnsi="Cambria Math"/>
            </w:rPr>
            <m:t>(</m:t>
          </m:r>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kern w:val="0"/>
                    </w:rPr>
                    <m:t>n</m:t>
                  </m:r>
                </m:e>
                <m:sub>
                  <m:r>
                    <w:rPr>
                      <w:rFonts w:ascii="Cambria Math" w:hAnsi="Cambria Math"/>
                      <w:kern w:val="0"/>
                    </w:rPr>
                    <m:t>1</m:t>
                  </m:r>
                </m:sub>
              </m:sSub>
            </m:e>
          </m:acc>
          <m:r>
            <w:rPr>
              <w:rFonts w:ascii="Cambria Math" w:eastAsia="宋体" w:hAnsi="Cambria Math" w:cs="宋体"/>
            </w:rPr>
            <m:t>+</m:t>
          </m:r>
          <m:acc>
            <m:accPr>
              <m:chr m:val="⃑"/>
              <m:ctrlPr>
                <w:rPr>
                  <w:rFonts w:ascii="Cambria Math" w:eastAsia="宋体" w:hAnsi="Cambria Math" w:cs="宋体"/>
                  <w:i/>
                </w:rPr>
              </m:ctrlPr>
            </m:accPr>
            <m:e>
              <m:sSub>
                <m:sSubPr>
                  <m:ctrlPr>
                    <w:rPr>
                      <w:rFonts w:ascii="Cambria Math" w:eastAsia="宋体" w:hAnsi="Cambria Math" w:cs="宋体"/>
                      <w:i/>
                    </w:rPr>
                  </m:ctrlPr>
                </m:sSubPr>
                <m:e>
                  <m:r>
                    <w:rPr>
                      <w:rFonts w:ascii="Cambria Math" w:hAnsi="Cambria Math"/>
                      <w:kern w:val="0"/>
                    </w:rPr>
                    <m:t>n</m:t>
                  </m:r>
                </m:e>
                <m:sub>
                  <m:r>
                    <w:rPr>
                      <w:rFonts w:ascii="Cambria Math" w:hAnsi="Cambria Math"/>
                      <w:kern w:val="0"/>
                    </w:rPr>
                    <m:t>2</m:t>
                  </m:r>
                </m:sub>
              </m:sSub>
            </m:e>
          </m:acc>
          <m:r>
            <w:rPr>
              <w:rFonts w:ascii="Cambria Math" w:eastAsia="宋体" w:hAnsi="Cambria Math" w:cs="宋体"/>
            </w:rPr>
            <m:t>)</m:t>
          </m:r>
        </m:oMath>
      </m:oMathPara>
    </w:p>
    <w:p w14:paraId="312BA543" w14:textId="77777777" w:rsidR="00542123" w:rsidRPr="00CD2F28" w:rsidRDefault="00542123" w:rsidP="00542123">
      <w:pPr>
        <w:ind w:firstLineChars="200" w:firstLine="420"/>
        <w:jc w:val="left"/>
      </w:pPr>
    </w:p>
    <w:p w14:paraId="726FCC1C" w14:textId="77777777" w:rsidR="00703FFA" w:rsidRPr="007B2635" w:rsidRDefault="00703FFA" w:rsidP="00703FFA">
      <w:pPr>
        <w:pStyle w:val="20"/>
      </w:pPr>
      <w:bookmarkStart w:id="40" w:name="_Toc312506422"/>
      <w:r w:rsidRPr="003E5F31">
        <w:rPr>
          <w:rFonts w:hint="eastAsia"/>
        </w:rPr>
        <w:t>§</w:t>
      </w:r>
      <w:r w:rsidRPr="007B2635">
        <w:rPr>
          <w:rFonts w:hint="eastAsia"/>
        </w:rPr>
        <w:t xml:space="preserve">2.5 </w:t>
      </w:r>
      <w:r w:rsidRPr="007B2635">
        <w:rPr>
          <w:rFonts w:hint="eastAsia"/>
        </w:rPr>
        <w:t>本构方程</w:t>
      </w:r>
      <w:bookmarkEnd w:id="40"/>
    </w:p>
    <w:p w14:paraId="45F64708"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前面我们已经建立了表示质量、动量、能量守恒三个基本物理定律的数学方程式，这才只有五个方程。而方程组中出现的未知数是</w:t>
      </w:r>
      <m:oMath>
        <m:sSub>
          <m:sSubPr>
            <m:ctrlPr>
              <w:rPr>
                <w:rFonts w:ascii="Cambria Math" w:hAnsiTheme="minorEastAsia"/>
                <w:i/>
              </w:rPr>
            </m:ctrlPr>
          </m:sSubPr>
          <m:e>
            <m:r>
              <w:rPr>
                <w:rFonts w:ascii="Cambria Math" w:hAnsiTheme="minorEastAsia"/>
              </w:rPr>
              <m:t>v</m:t>
            </m:r>
          </m:e>
          <m:sub>
            <m:r>
              <w:rPr>
                <w:rFonts w:ascii="Cambria Math" w:hAnsiTheme="minorEastAsia"/>
              </w:rPr>
              <m:t>i</m:t>
            </m:r>
          </m:sub>
        </m:sSub>
        <m:r>
          <w:rPr>
            <w:rFonts w:ascii="Cambria Math" w:hAnsiTheme="minorEastAsia"/>
          </w:rPr>
          <m:t>,ρ,U,</m:t>
        </m:r>
        <m:sSub>
          <m:sSubPr>
            <m:ctrlPr>
              <w:rPr>
                <w:rFonts w:ascii="Cambria Math" w:hAnsiTheme="minorEastAsia"/>
                <w:i/>
              </w:rPr>
            </m:ctrlPr>
          </m:sSubPr>
          <m:e>
            <m:r>
              <w:rPr>
                <w:rFonts w:ascii="Cambria Math" w:hAnsi="Cambria Math"/>
              </w:rPr>
              <m:t>σ</m:t>
            </m:r>
          </m:e>
          <m:sub>
            <m:r>
              <w:rPr>
                <w:rFonts w:ascii="Cambria Math" w:hAnsiTheme="minorEastAsia"/>
              </w:rPr>
              <m:t>ij</m:t>
            </m:r>
          </m:sub>
        </m:sSub>
        <m:r>
          <w:rPr>
            <w:rFonts w:ascii="Cambria Math" w:hAnsiTheme="minorEastAsia"/>
          </w:rPr>
          <m:t>,T</m:t>
        </m:r>
      </m:oMath>
      <w:r w:rsidRPr="007B2635">
        <w:rPr>
          <w:rFonts w:asciiTheme="minorEastAsia" w:hAnsiTheme="minorEastAsia" w:hint="eastAsia"/>
        </w:rPr>
        <w:t>等共有12个，所以方程组是不完备的，要完备流体力学方程组，必须补充物性方程和状态方程。</w:t>
      </w:r>
    </w:p>
    <w:p w14:paraId="140FD74C"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我们知道，真实流体都具有粘性。我们在第一章中介绍流体的宏观性质时曾经说明：当相邻两层流体作相对滑动（即剪切</w:t>
      </w:r>
      <w:r>
        <w:rPr>
          <w:rFonts w:asciiTheme="minorEastAsia" w:hAnsiTheme="minorEastAsia" w:hint="eastAsia"/>
        </w:rPr>
        <w:t>变形</w:t>
      </w:r>
      <w:r w:rsidRPr="007B2635">
        <w:rPr>
          <w:rFonts w:asciiTheme="minorEastAsia" w:hAnsiTheme="minorEastAsia" w:hint="eastAsia"/>
        </w:rPr>
        <w:t>）时，在相反方向产生一切向应力，阻止</w:t>
      </w:r>
      <w:r>
        <w:rPr>
          <w:rFonts w:asciiTheme="minorEastAsia" w:hAnsiTheme="minorEastAsia" w:hint="eastAsia"/>
        </w:rPr>
        <w:t>变形</w:t>
      </w:r>
      <w:r w:rsidRPr="007B2635">
        <w:rPr>
          <w:rFonts w:asciiTheme="minorEastAsia" w:hAnsiTheme="minorEastAsia" w:hint="eastAsia"/>
        </w:rPr>
        <w:t>的发生。</w:t>
      </w:r>
    </w:p>
    <w:p w14:paraId="3EC34CD6" w14:textId="77777777" w:rsidR="00703FFA" w:rsidRDefault="007C68D3" w:rsidP="00703FFA">
      <w:pPr>
        <w:ind w:firstLineChars="200" w:firstLine="420"/>
        <w:rPr>
          <w:rFonts w:asciiTheme="minorEastAsia" w:hAnsiTheme="minorEastAsia"/>
        </w:rPr>
      </w:pPr>
      <w:r>
        <w:rPr>
          <w:rFonts w:asciiTheme="minorEastAsia" w:hAnsiTheme="minorEastAsia"/>
        </w:rPr>
      </w:r>
      <w:r>
        <w:rPr>
          <w:rFonts w:asciiTheme="minorEastAsia" w:hAnsiTheme="minorEastAsia"/>
        </w:rPr>
        <w:pict w14:anchorId="7A1A578E">
          <v:group id="_x0000_s1647" editas="canvas" style="width:415.3pt;height:159.15pt;mso-position-horizontal-relative:char;mso-position-vertical-relative:line" coordorigin="2220,3354" coordsize="8306,3183">
            <o:lock v:ext="edit" aspectratio="t"/>
            <v:shape id="_x0000_s1648" type="#_x0000_t75" style="position:absolute;left:2220;top:3354;width:8306;height:3183" o:preferrelative="f">
              <v:fill o:detectmouseclick="t"/>
              <v:path o:extrusionok="t" o:connecttype="none"/>
              <o:lock v:ext="edit" text="t"/>
            </v:shape>
            <v:rect id="_x0000_s1649" style="position:absolute;left:3690;top:3865;width:4515;height:143" fillcolor="black" stroked="f">
              <v:fill r:id="rId9" o:title="浅色上对角线" type="pattern"/>
            </v:rect>
            <v:rect id="_x0000_s1650" style="position:absolute;left:3690;top:5527;width:4515;height:143" fillcolor="black" stroked="f">
              <v:fill r:id="rId9" o:title="浅色上对角线" type="pattern"/>
            </v:rect>
            <v:shape id="_x0000_s1651" type="#_x0000_t32" style="position:absolute;left:4605;top:3525;width:1;height:2002;flip:y" o:connectortype="straight">
              <v:stroke endarrow="block"/>
            </v:shape>
            <v:shape id="_x0000_s1652" type="#_x0000_t32" style="position:absolute;left:3690;top:5527;width:4665;height:1" o:connectortype="straight">
              <v:stroke endarrow="block"/>
            </v:shape>
            <v:shape id="_x0000_s1653" type="#_x0000_t32" style="position:absolute;left:3690;top:4008;width:4515;height:1" o:connectortype="straight"/>
            <v:shape id="_x0000_s1654" type="#_x0000_t32" style="position:absolute;left:4606;top:4008;width:1342;height:1519;flip:y" o:connectortype="straight"/>
            <v:shape id="_x0000_s1655" type="#_x0000_t32" style="position:absolute;left:4605;top:5267;width:225;height:0" o:connectortype="straight">
              <v:stroke endarrow="block"/>
            </v:shape>
            <v:shape id="_x0000_s1656" type="#_x0000_t32" style="position:absolute;left:4605;top:5027;width:420;height:0" o:connectortype="straight">
              <v:stroke endarrow="block"/>
            </v:shape>
            <v:shape id="_x0000_s1657" type="#_x0000_t32" style="position:absolute;left:4605;top:4772;width:675;height:1" o:connectortype="straight">
              <v:stroke endarrow="block"/>
            </v:shape>
            <v:shape id="_x0000_s1658" type="#_x0000_t32" style="position:absolute;left:4605;top:4517;width:870;height:0" o:connectortype="straight">
              <v:stroke endarrow="block"/>
            </v:shape>
            <v:shape id="_x0000_s1659" type="#_x0000_t32" style="position:absolute;left:4620;top:4262;width:1095;height:1" o:connectortype="straight">
              <v:stroke endarrow="block"/>
            </v:shape>
            <v:shape id="_x0000_s1660" type="#_x0000_t202" style="position:absolute;left:4410;top:3450;width:780;height:465" filled="f" stroked="f">
              <v:textbox>
                <w:txbxContent>
                  <w:p w14:paraId="20CFBFF4" w14:textId="77777777" w:rsidR="0076369D" w:rsidRPr="00040710" w:rsidRDefault="007C68D3" w:rsidP="00703FFA">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661" type="#_x0000_t202" style="position:absolute;left:7575;top:5138;width:780;height:465" filled="f" stroked="f">
              <v:textbox>
                <w:txbxContent>
                  <w:p w14:paraId="73BB52B3" w14:textId="77777777" w:rsidR="0076369D" w:rsidRPr="00040710" w:rsidRDefault="007C68D3" w:rsidP="00703FFA">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662" type="#_x0000_t202" style="position:absolute;left:4080;top:5198;width:780;height:465" filled="f" stroked="f">
              <v:textbox>
                <w:txbxContent>
                  <w:p w14:paraId="39BBEF56" w14:textId="77777777" w:rsidR="0076369D" w:rsidRPr="00040710" w:rsidRDefault="0076369D" w:rsidP="00703FFA">
                    <w:pPr>
                      <w:rPr>
                        <w:i/>
                      </w:rPr>
                    </w:pPr>
                    <m:oMathPara>
                      <m:oMath>
                        <m:r>
                          <w:rPr>
                            <w:rFonts w:ascii="Cambria Math" w:hAnsi="Cambria Math"/>
                          </w:rPr>
                          <m:t>O</m:t>
                        </m:r>
                      </m:oMath>
                    </m:oMathPara>
                  </w:p>
                </w:txbxContent>
              </v:textbox>
            </v:shape>
            <v:shape id="_x0000_s1663" type="#_x0000_t202" style="position:absolute;left:3690;top:4457;width:780;height:465" filled="f" stroked="f">
              <v:textbox>
                <w:txbxContent>
                  <w:p w14:paraId="295F93FA" w14:textId="77777777" w:rsidR="0076369D" w:rsidRPr="00040710" w:rsidRDefault="0076369D" w:rsidP="00703FFA">
                    <w:pPr>
                      <w:rPr>
                        <w:i/>
                      </w:rPr>
                    </w:pPr>
                    <m:oMathPara>
                      <m:oMath>
                        <m:r>
                          <w:rPr>
                            <w:rFonts w:ascii="Cambria Math" w:hAnsi="Cambria Math"/>
                          </w:rPr>
                          <m:t>h</m:t>
                        </m:r>
                      </m:oMath>
                    </m:oMathPara>
                  </w:p>
                </w:txbxContent>
              </v:textbox>
            </v:shape>
            <v:shape id="_x0000_s1664" type="#_x0000_t32" style="position:absolute;left:4080;top:3994;width:1;height:523;flip:y" o:connectortype="straight">
              <v:stroke endarrow="open"/>
            </v:shape>
            <v:shape id="_x0000_s1665" type="#_x0000_t32" style="position:absolute;left:4080;top:4922;width:1;height:614" o:connectortype="straight">
              <v:stroke endarrow="open"/>
            </v:shape>
            <v:shape id="_x0000_s1666" type="#_x0000_t202" style="position:absolute;left:6130;top:4487;width:1265;height:465" filled="f" stroked="f">
              <v:textbox>
                <w:txbxContent>
                  <w:p w14:paraId="2A15C024" w14:textId="77777777" w:rsidR="0076369D" w:rsidRPr="005300D1" w:rsidRDefault="0076369D" w:rsidP="00703FFA">
                    <w:r>
                      <w:rPr>
                        <w:rFonts w:hint="eastAsia"/>
                      </w:rPr>
                      <w:t>粘性系数</w:t>
                    </w:r>
                    <m:oMath>
                      <m:r>
                        <w:rPr>
                          <w:rFonts w:ascii="Cambria Math" w:hAnsi="Cambria Math"/>
                        </w:rPr>
                        <m:t>μ</m:t>
                      </m:r>
                    </m:oMath>
                  </w:p>
                </w:txbxContent>
              </v:textbox>
            </v:shape>
            <v:shape id="_x0000_s1667" type="#_x0000_t202" style="position:absolute;left:4980;top:4487;width:1377;height:465" filled="f" stroked="f">
              <v:textbox>
                <w:txbxContent>
                  <w:p w14:paraId="7DB6279D" w14:textId="77777777" w:rsidR="0076369D" w:rsidRPr="005300D1" w:rsidRDefault="007C68D3" w:rsidP="00703FFA">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txbxContent>
              </v:textbox>
            </v:shape>
            <v:shape id="_x0000_s1668" type="#_x0000_t202" style="position:absolute;left:2939;top:5715;width:7139;height:489" filled="f" stroked="f">
              <v:textbox>
                <w:txbxContent>
                  <w:p w14:paraId="27BF47BE" w14:textId="1AD00FA1" w:rsidR="0076369D" w:rsidRDefault="0076369D" w:rsidP="00703FFA">
                    <w:r>
                      <w:rPr>
                        <w:rFonts w:hint="eastAsia"/>
                      </w:rPr>
                      <w:t>上板以</w:t>
                    </w:r>
                    <m:oMath>
                      <m:sSub>
                        <m:sSubPr>
                          <m:ctrlPr>
                            <w:rPr>
                              <w:rFonts w:ascii="Cambria Math" w:hAnsi="Cambria Math"/>
                              <w:i/>
                              <w:szCs w:val="22"/>
                            </w:rPr>
                          </m:ctrlPr>
                        </m:sSubPr>
                        <m:e>
                          <m:r>
                            <w:rPr>
                              <w:rFonts w:ascii="Cambria Math" w:hAnsi="Cambria Math"/>
                            </w:rPr>
                            <m:t>v</m:t>
                          </m:r>
                        </m:e>
                        <m:sub>
                          <m:r>
                            <w:rPr>
                              <w:rFonts w:ascii="Cambria Math" w:hAnsi="Cambria Math"/>
                            </w:rPr>
                            <m:t>0</m:t>
                          </m:r>
                        </m:sub>
                      </m:sSub>
                      <m:acc>
                        <m:accPr>
                          <m:chr m:val="⃗"/>
                          <m:ctrlPr>
                            <w:rPr>
                              <w:rFonts w:ascii="Cambria Math" w:hAnsi="Cambria Math"/>
                              <w:i/>
                              <w:szCs w:val="22"/>
                            </w:rPr>
                          </m:ctrlPr>
                        </m:accPr>
                        <m:e>
                          <m:sSub>
                            <m:sSubPr>
                              <m:ctrlPr>
                                <w:rPr>
                                  <w:rFonts w:ascii="Cambria Math" w:hAnsi="Cambria Math"/>
                                  <w:i/>
                                  <w:szCs w:val="22"/>
                                </w:rPr>
                              </m:ctrlPr>
                            </m:sSubPr>
                            <m:e>
                              <m:r>
                                <w:rPr>
                                  <w:rFonts w:ascii="Cambria Math" w:hAnsi="Cambria Math"/>
                                </w:rPr>
                                <m:t>e</m:t>
                              </m:r>
                            </m:e>
                            <m:sub>
                              <m:r>
                                <w:rPr>
                                  <w:rFonts w:ascii="Cambria Math" w:hAnsi="Cambria Math"/>
                                </w:rPr>
                                <m:t>1</m:t>
                              </m:r>
                            </m:sub>
                          </m:sSub>
                        </m:e>
                      </m:acc>
                    </m:oMath>
                    <w:r>
                      <w:rPr>
                        <w:rFonts w:hint="eastAsia"/>
                      </w:rPr>
                      <w:t>运动，下板固定不动。（牛顿</w:t>
                    </w:r>
                    <w:r>
                      <w:rPr>
                        <w:rFonts w:hint="eastAsia"/>
                      </w:rPr>
                      <w:t>1687</w:t>
                    </w:r>
                    <w:r>
                      <w:rPr>
                        <w:rFonts w:hint="eastAsia"/>
                      </w:rPr>
                      <w:t>年粘性流体剪切流动实验）</w:t>
                    </w:r>
                  </w:p>
                </w:txbxContent>
              </v:textbox>
            </v:shape>
            <v:shape id="_x0000_s1669" type="#_x0000_t32" style="position:absolute;left:6026;top:3774;width:975;height:1" o:connectortype="straight">
              <v:stroke endarrow="block"/>
            </v:shape>
            <v:shape id="_x0000_s1670" type="#_x0000_t202" style="position:absolute;left:5774;top:3399;width:1377;height:465" filled="f" stroked="f">
              <v:textbox>
                <w:txbxContent>
                  <w:p w14:paraId="7CAF4A3A" w14:textId="77777777" w:rsidR="0076369D" w:rsidRPr="005300D1" w:rsidRDefault="007C68D3" w:rsidP="00703FFA">
                    <w:pPr>
                      <w:rPr>
                        <w:i/>
                      </w:rP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oMath>
                    </m:oMathPara>
                  </w:p>
                </w:txbxContent>
              </v:textbox>
            </v:shape>
            <w10:wrap type="none"/>
            <w10:anchorlock/>
          </v:group>
        </w:pict>
      </w:r>
    </w:p>
    <w:p w14:paraId="6567797E"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牛顿的实验：粘性流体在作最简单的剪切流动时（如图），两板间的速度分布满足线性</w:t>
      </w:r>
      <w:bookmarkStart w:id="41" w:name="_GoBack"/>
      <w:bookmarkEnd w:id="41"/>
      <w:r w:rsidRPr="007B2635">
        <w:rPr>
          <w:rFonts w:asciiTheme="minorEastAsia" w:hAnsiTheme="minorEastAsia" w:hint="eastAsia"/>
        </w:rPr>
        <w:t>规律（牛顿实验的观测结果）</w:t>
      </w:r>
      <w:r>
        <w:rPr>
          <w:rFonts w:asciiTheme="minorEastAsia" w:hAnsiTheme="minorEastAsia" w:hint="eastAsia"/>
        </w:rPr>
        <w:t>：</w:t>
      </w:r>
    </w:p>
    <w:p w14:paraId="4DACC91D" w14:textId="77777777" w:rsidR="00703FFA" w:rsidRDefault="00703FFA" w:rsidP="00703FFA">
      <w:pPr>
        <w:ind w:firstLineChars="200" w:firstLine="420"/>
        <w:rPr>
          <w:rFonts w:asciiTheme="minorEastAsia" w:hAnsiTheme="minorEastAsia"/>
        </w:rPr>
      </w:pPr>
    </w:p>
    <w:p w14:paraId="78AC3E6A" w14:textId="77777777" w:rsidR="00703FFA" w:rsidRPr="001C791F" w:rsidRDefault="007C68D3" w:rsidP="00703FFA">
      <w:pPr>
        <w:ind w:firstLineChars="200" w:firstLine="420"/>
        <w:rPr>
          <w:rFonts w:asciiTheme="minorEastAsia" w:hAnsiTheme="minorEastAsia"/>
        </w:rPr>
      </w:pPr>
      <m:oMathPara>
        <m:oMath>
          <m:sSub>
            <m:sSubPr>
              <m:ctrlPr>
                <w:rPr>
                  <w:rFonts w:ascii="Cambria Math" w:hAnsiTheme="minorEastAsia"/>
                  <w:i/>
                </w:rPr>
              </m:ctrlPr>
            </m:sSubPr>
            <m:e>
              <m:r>
                <w:rPr>
                  <w:rFonts w:ascii="Cambria Math" w:hAnsiTheme="minorEastAsia"/>
                </w:rPr>
                <m:t>v</m:t>
              </m:r>
            </m:e>
            <m:sub>
              <m:r>
                <w:rPr>
                  <w:rFonts w:ascii="Cambria Math" w:hAnsiTheme="minorEastAsia"/>
                </w:rPr>
                <m:t>1</m:t>
              </m:r>
            </m:sub>
          </m:sSub>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2</m:t>
                  </m:r>
                </m:sub>
              </m:sSub>
            </m:e>
          </m:d>
          <m:r>
            <w:rPr>
              <w:rFonts w:ascii="Cambria Math" w:hAnsiTheme="minorEastAsia"/>
            </w:rPr>
            <m:t>=</m:t>
          </m:r>
          <m:f>
            <m:fPr>
              <m:ctrlPr>
                <w:rPr>
                  <w:rFonts w:ascii="Cambria Math" w:hAnsiTheme="minorEastAsia"/>
                  <w:i/>
                </w:rPr>
              </m:ctrlPr>
            </m:fPr>
            <m:num>
              <m:sSub>
                <m:sSubPr>
                  <m:ctrlPr>
                    <w:rPr>
                      <w:rFonts w:ascii="Cambria Math" w:hAnsiTheme="minorEastAsia"/>
                      <w:i/>
                    </w:rPr>
                  </m:ctrlPr>
                </m:sSubPr>
                <m:e>
                  <m:r>
                    <w:rPr>
                      <w:rFonts w:ascii="Cambria Math" w:hAnsiTheme="minorEastAsia"/>
                    </w:rPr>
                    <m:t>v</m:t>
                  </m:r>
                </m:e>
                <m:sub>
                  <m:r>
                    <w:rPr>
                      <w:rFonts w:ascii="Cambria Math" w:hAnsiTheme="minorEastAsia"/>
                    </w:rPr>
                    <m:t>0</m:t>
                  </m:r>
                </m:sub>
              </m:sSub>
            </m:num>
            <m:den>
              <m:r>
                <m:rPr>
                  <m:sty m:val="p"/>
                </m:rPr>
                <w:rPr>
                  <w:rFonts w:ascii="Cambria Math" w:eastAsia="MS Mincho" w:hAnsi="Cambria Math" w:cs="MS Mincho"/>
                </w:rPr>
                <m:t>h</m:t>
              </m:r>
            </m:den>
          </m:f>
          <m:sSub>
            <m:sSubPr>
              <m:ctrlPr>
                <w:rPr>
                  <w:rFonts w:ascii="Cambria Math" w:hAnsiTheme="minorEastAsia"/>
                  <w:i/>
                </w:rPr>
              </m:ctrlPr>
            </m:sSubPr>
            <m:e>
              <m:r>
                <w:rPr>
                  <w:rFonts w:ascii="Cambria Math" w:hAnsiTheme="minorEastAsia"/>
                </w:rPr>
                <m:t>x</m:t>
              </m:r>
            </m:e>
            <m:sub>
              <m:r>
                <w:rPr>
                  <w:rFonts w:ascii="Cambria Math" w:hAnsiTheme="minorEastAsia"/>
                </w:rPr>
                <m:t>2</m:t>
              </m:r>
            </m:sub>
          </m:sSub>
        </m:oMath>
      </m:oMathPara>
    </w:p>
    <w:p w14:paraId="02E36365" w14:textId="77777777" w:rsidR="00703FFA" w:rsidRPr="001C791F" w:rsidRDefault="00703FFA" w:rsidP="00703FFA">
      <w:pPr>
        <w:ind w:firstLineChars="200" w:firstLine="420"/>
        <w:jc w:val="right"/>
        <w:rPr>
          <w:rFonts w:asciiTheme="minorEastAsia" w:hAnsiTheme="minorEastAsia"/>
        </w:rPr>
      </w:pPr>
      <w:r>
        <w:rPr>
          <w:rFonts w:asciiTheme="minorEastAsia" w:hAnsiTheme="minorEastAsia" w:hint="eastAsia"/>
        </w:rPr>
        <w:t>····</w:t>
      </w:r>
      <w:r w:rsidRPr="0083156E">
        <w:rPr>
          <w:rFonts w:asciiTheme="minorEastAsia" w:hAnsiTheme="minorEastAsia" w:hint="eastAsia"/>
        </w:rPr>
        <w:t>（</w:t>
      </w:r>
      <w:r>
        <w:rPr>
          <w:rFonts w:asciiTheme="minorEastAsia" w:hAnsiTheme="minorEastAsia" w:hint="eastAsia"/>
        </w:rPr>
        <w:t>2-5-1a</w:t>
      </w:r>
      <w:r w:rsidRPr="0083156E">
        <w:rPr>
          <w:rFonts w:asciiTheme="minorEastAsia" w:hAnsiTheme="minorEastAsia" w:hint="eastAsia"/>
        </w:rPr>
        <w:t>）</w:t>
      </w:r>
    </w:p>
    <w:p w14:paraId="6868C8F8"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上式也可以写成：</w:t>
      </w:r>
    </w:p>
    <w:p w14:paraId="16F2C38A" w14:textId="77777777" w:rsidR="00703FFA" w:rsidRDefault="00703FFA" w:rsidP="00703FFA">
      <w:pPr>
        <w:ind w:firstLineChars="200" w:firstLine="420"/>
        <w:rPr>
          <w:rFonts w:asciiTheme="minorEastAsia" w:hAnsiTheme="minorEastAsia"/>
        </w:rPr>
      </w:pPr>
    </w:p>
    <w:p w14:paraId="7A444FC2" w14:textId="77777777" w:rsidR="00703FFA" w:rsidRPr="001C791F" w:rsidRDefault="007C68D3" w:rsidP="00703FFA">
      <w:pPr>
        <w:ind w:firstLineChars="200" w:firstLine="420"/>
        <w:rPr>
          <w:rFonts w:asciiTheme="minorEastAsia" w:hAnsiTheme="minorEastAsia"/>
        </w:rPr>
      </w:pPr>
      <m:oMathPara>
        <m:oMath>
          <m:f>
            <m:fPr>
              <m:ctrlPr>
                <w:rPr>
                  <w:rFonts w:ascii="Cambria Math" w:hAnsiTheme="minorEastAsia"/>
                  <w:i/>
                </w:rPr>
              </m:ctrlPr>
            </m:fPr>
            <m:num>
              <m:r>
                <w:rPr>
                  <w:rFonts w:ascii="Cambria Math" w:hAnsiTheme="minorEastAsia"/>
                </w:rPr>
                <m:t>d</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den>
          </m:f>
          <m:r>
            <w:rPr>
              <w:rFonts w:ascii="Cambria Math" w:hAnsiTheme="minorEastAsia"/>
            </w:rPr>
            <m:t>=</m:t>
          </m:r>
          <m:f>
            <m:fPr>
              <m:ctrlPr>
                <w:rPr>
                  <w:rFonts w:ascii="Cambria Math" w:hAnsiTheme="minorEastAsia"/>
                  <w:i/>
                </w:rPr>
              </m:ctrlPr>
            </m:fPr>
            <m:num>
              <m:sSub>
                <m:sSubPr>
                  <m:ctrlPr>
                    <w:rPr>
                      <w:rFonts w:ascii="Cambria Math" w:hAnsiTheme="minorEastAsia"/>
                      <w:i/>
                    </w:rPr>
                  </m:ctrlPr>
                </m:sSubPr>
                <m:e>
                  <m:r>
                    <w:rPr>
                      <w:rFonts w:ascii="Cambria Math" w:hAnsiTheme="minorEastAsia"/>
                    </w:rPr>
                    <m:t>v</m:t>
                  </m:r>
                </m:e>
                <m:sub>
                  <m:r>
                    <w:rPr>
                      <w:rFonts w:ascii="Cambria Math" w:hAnsiTheme="minorEastAsia"/>
                    </w:rPr>
                    <m:t>0</m:t>
                  </m:r>
                </m:sub>
              </m:sSub>
            </m:num>
            <m:den>
              <m:r>
                <w:rPr>
                  <w:rFonts w:ascii="Cambria Math" w:eastAsia="MS Mincho" w:hAnsi="Cambria Math" w:cs="MS Mincho"/>
                </w:rPr>
                <m:t>h</m:t>
              </m:r>
            </m:den>
          </m:f>
        </m:oMath>
      </m:oMathPara>
    </w:p>
    <w:p w14:paraId="29B4C262" w14:textId="77777777" w:rsidR="00703FFA" w:rsidRPr="001C791F" w:rsidRDefault="00703FFA" w:rsidP="00703FFA">
      <w:pPr>
        <w:ind w:firstLineChars="200" w:firstLine="420"/>
        <w:jc w:val="right"/>
        <w:rPr>
          <w:rFonts w:asciiTheme="minorEastAsia" w:hAnsiTheme="minorEastAsia"/>
        </w:rPr>
      </w:pPr>
      <w:r>
        <w:rPr>
          <w:rFonts w:asciiTheme="minorEastAsia" w:hAnsiTheme="minorEastAsia" w:hint="eastAsia"/>
        </w:rPr>
        <w:t>····</w:t>
      </w:r>
      <w:r w:rsidRPr="0083156E">
        <w:rPr>
          <w:rFonts w:asciiTheme="minorEastAsia" w:hAnsiTheme="minorEastAsia" w:hint="eastAsia"/>
        </w:rPr>
        <w:t>（</w:t>
      </w:r>
      <w:r>
        <w:rPr>
          <w:rFonts w:asciiTheme="minorEastAsia" w:hAnsiTheme="minorEastAsia" w:hint="eastAsia"/>
        </w:rPr>
        <w:t>2-5-1b</w:t>
      </w:r>
      <w:r w:rsidRPr="0083156E">
        <w:rPr>
          <w:rFonts w:asciiTheme="minorEastAsia" w:hAnsiTheme="minorEastAsia" w:hint="eastAsia"/>
        </w:rPr>
        <w:t>）</w:t>
      </w:r>
    </w:p>
    <w:p w14:paraId="1691FBA7"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实验结果还表明，</w:t>
      </w:r>
      <w:r>
        <w:rPr>
          <w:rFonts w:asciiTheme="minorEastAsia" w:hAnsiTheme="minorEastAsia" w:hint="eastAsia"/>
        </w:rPr>
        <w:t>阻止</w:t>
      </w:r>
      <w:r w:rsidRPr="007B2635">
        <w:rPr>
          <w:rFonts w:asciiTheme="minorEastAsia" w:hAnsiTheme="minorEastAsia" w:hint="eastAsia"/>
        </w:rPr>
        <w:t>流体做剪切变形的切向应力</w:t>
      </w:r>
      <m:oMath>
        <m:r>
          <w:rPr>
            <w:rFonts w:ascii="Cambria Math" w:hAnsiTheme="minorEastAsia"/>
          </w:rPr>
          <m:t>τ</m:t>
        </m:r>
      </m:oMath>
      <w:r w:rsidRPr="007B2635">
        <w:rPr>
          <w:rFonts w:asciiTheme="minorEastAsia" w:hAnsiTheme="minorEastAsia" w:hint="eastAsia"/>
        </w:rPr>
        <w:t>（内摩擦力）与上板运动的速度</w:t>
      </w:r>
      <m:oMath>
        <m:sSub>
          <m:sSubPr>
            <m:ctrlPr>
              <w:rPr>
                <w:rFonts w:ascii="Cambria Math" w:hAnsiTheme="minorEastAsia"/>
                <w:i/>
              </w:rPr>
            </m:ctrlPr>
          </m:sSubPr>
          <m:e>
            <m:r>
              <w:rPr>
                <w:rFonts w:ascii="Cambria Math" w:hAnsiTheme="minorEastAsia"/>
              </w:rPr>
              <m:t>v</m:t>
            </m:r>
          </m:e>
          <m:sub>
            <m:r>
              <w:rPr>
                <w:rFonts w:ascii="Cambria Math" w:hAnsiTheme="minorEastAsia"/>
              </w:rPr>
              <m:t>0</m:t>
            </m:r>
          </m:sub>
        </m:sSub>
      </m:oMath>
      <w:r w:rsidRPr="007B2635">
        <w:rPr>
          <w:rFonts w:asciiTheme="minorEastAsia" w:hAnsiTheme="minorEastAsia" w:hint="eastAsia"/>
        </w:rPr>
        <w:t>成正比，与板间距离</w:t>
      </w:r>
      <m:oMath>
        <m:r>
          <w:rPr>
            <w:rFonts w:ascii="Cambria Math" w:eastAsia="MS Mincho" w:hAnsi="Cambria Math" w:cs="MS Mincho"/>
            <w:kern w:val="0"/>
          </w:rPr>
          <m:t>h</m:t>
        </m:r>
      </m:oMath>
      <w:r w:rsidRPr="007B2635">
        <w:rPr>
          <w:rFonts w:asciiTheme="minorEastAsia" w:hAnsiTheme="minorEastAsia" w:hint="eastAsia"/>
        </w:rPr>
        <w:t>成反比，即有：</w:t>
      </w:r>
    </w:p>
    <w:p w14:paraId="796FE52B" w14:textId="77777777" w:rsidR="00703FFA" w:rsidRPr="00A33B02" w:rsidRDefault="00703FFA" w:rsidP="00703FFA">
      <w:pPr>
        <w:ind w:firstLineChars="200" w:firstLine="420"/>
        <w:rPr>
          <w:rFonts w:asciiTheme="minorEastAsia" w:hAnsiTheme="minorEastAsia"/>
        </w:rPr>
      </w:pPr>
    </w:p>
    <w:p w14:paraId="54B7A8F7" w14:textId="77777777" w:rsidR="00703FFA" w:rsidRPr="001C791F" w:rsidRDefault="00703FFA" w:rsidP="00703FFA">
      <w:pPr>
        <w:ind w:firstLineChars="200" w:firstLine="420"/>
        <w:rPr>
          <w:rFonts w:asciiTheme="minorEastAsia" w:hAnsiTheme="minorEastAsia"/>
          <w:sz w:val="24"/>
        </w:rPr>
      </w:pPr>
      <m:oMathPara>
        <m:oMath>
          <m:r>
            <w:rPr>
              <w:rFonts w:ascii="Cambria Math" w:hAnsiTheme="minorEastAsia"/>
              <w:kern w:val="0"/>
            </w:rPr>
            <m:t>τ=μ</m:t>
          </m:r>
          <m:r>
            <w:rPr>
              <w:rFonts w:ascii="Cambria Math" w:hAnsi="Cambria Math"/>
              <w:kern w:val="0"/>
            </w:rPr>
            <m:t>∙</m:t>
          </m:r>
          <m:f>
            <m:fPr>
              <m:ctrlPr>
                <w:rPr>
                  <w:rFonts w:ascii="Cambria Math" w:eastAsia="宋体" w:hAnsiTheme="minorEastAsia" w:cs="宋体"/>
                  <w:i/>
                  <w:sz w:val="24"/>
                </w:rPr>
              </m:ctrlPr>
            </m:fPr>
            <m:num>
              <m:sSub>
                <m:sSubPr>
                  <m:ctrlPr>
                    <w:rPr>
                      <w:rFonts w:ascii="Cambria Math" w:eastAsia="宋体" w:hAnsiTheme="minorEastAsia" w:cs="宋体"/>
                      <w:i/>
                      <w:sz w:val="24"/>
                    </w:rPr>
                  </m:ctrlPr>
                </m:sSubPr>
                <m:e>
                  <m:r>
                    <w:rPr>
                      <w:rFonts w:ascii="Cambria Math" w:hAnsiTheme="minorEastAsia"/>
                      <w:kern w:val="0"/>
                    </w:rPr>
                    <m:t>v</m:t>
                  </m:r>
                </m:e>
                <m:sub>
                  <m:r>
                    <w:rPr>
                      <w:rFonts w:ascii="Cambria Math" w:hAnsiTheme="minorEastAsia"/>
                      <w:kern w:val="0"/>
                    </w:rPr>
                    <m:t>0</m:t>
                  </m:r>
                </m:sub>
              </m:sSub>
            </m:num>
            <m:den>
              <m:r>
                <w:rPr>
                  <w:rFonts w:ascii="Cambria Math" w:eastAsia="MS Mincho" w:hAnsi="Cambria Math" w:cs="MS Mincho"/>
                  <w:kern w:val="0"/>
                </w:rPr>
                <m:t>h</m:t>
              </m:r>
            </m:den>
          </m:f>
          <m:r>
            <w:rPr>
              <w:rFonts w:ascii="Cambria Math" w:hAnsiTheme="minorEastAsia"/>
              <w:kern w:val="0"/>
            </w:rPr>
            <m:t>=μ</m:t>
          </m:r>
          <m:f>
            <m:fPr>
              <m:ctrlPr>
                <w:rPr>
                  <w:rFonts w:ascii="Cambria Math" w:eastAsia="宋体" w:hAnsiTheme="minorEastAsia" w:cs="宋体"/>
                  <w:i/>
                  <w:sz w:val="24"/>
                </w:rPr>
              </m:ctrlPr>
            </m:fPr>
            <m:num>
              <m:r>
                <w:rPr>
                  <w:rFonts w:ascii="Cambria Math" w:hAnsiTheme="minorEastAsia"/>
                  <w:kern w:val="0"/>
                </w:rPr>
                <m:t>d</m:t>
              </m:r>
              <m:sSub>
                <m:sSubPr>
                  <m:ctrlPr>
                    <w:rPr>
                      <w:rFonts w:ascii="Cambria Math" w:eastAsia="宋体" w:hAnsiTheme="minorEastAsia" w:cs="宋体"/>
                      <w:i/>
                      <w:sz w:val="24"/>
                    </w:rPr>
                  </m:ctrlPr>
                </m:sSubPr>
                <m:e>
                  <m:r>
                    <w:rPr>
                      <w:rFonts w:ascii="Cambria Math" w:hAnsiTheme="minorEastAsia"/>
                      <w:kern w:val="0"/>
                    </w:rPr>
                    <m:t>v</m:t>
                  </m:r>
                </m:e>
                <m:sub>
                  <m:r>
                    <w:rPr>
                      <w:rFonts w:ascii="Cambria Math" w:hAnsiTheme="minorEastAsia"/>
                      <w:kern w:val="0"/>
                    </w:rPr>
                    <m:t>1</m:t>
                  </m:r>
                </m:sub>
              </m:sSub>
            </m:num>
            <m:den>
              <m:r>
                <w:rPr>
                  <w:rFonts w:ascii="Cambria Math" w:hAnsiTheme="minorEastAsia"/>
                  <w:kern w:val="0"/>
                </w:rPr>
                <m:t>d</m:t>
              </m:r>
              <m:sSub>
                <m:sSubPr>
                  <m:ctrlPr>
                    <w:rPr>
                      <w:rFonts w:ascii="Cambria Math" w:eastAsia="宋体" w:hAnsiTheme="minorEastAsia" w:cs="宋体"/>
                      <w:i/>
                      <w:sz w:val="24"/>
                    </w:rPr>
                  </m:ctrlPr>
                </m:sSubPr>
                <m:e>
                  <m:r>
                    <w:rPr>
                      <w:rFonts w:ascii="Cambria Math" w:hAnsiTheme="minorEastAsia"/>
                      <w:kern w:val="0"/>
                    </w:rPr>
                    <m:t>x</m:t>
                  </m:r>
                </m:e>
                <m:sub>
                  <m:r>
                    <w:rPr>
                      <w:rFonts w:ascii="Cambria Math" w:hAnsiTheme="minorEastAsia"/>
                      <w:kern w:val="0"/>
                    </w:rPr>
                    <m:t>2</m:t>
                  </m:r>
                </m:sub>
              </m:sSub>
            </m:den>
          </m:f>
        </m:oMath>
      </m:oMathPara>
    </w:p>
    <w:p w14:paraId="24D9FFCC" w14:textId="77777777" w:rsidR="00703FFA" w:rsidRPr="001C791F" w:rsidRDefault="00703FFA" w:rsidP="00703FFA">
      <w:pPr>
        <w:ind w:firstLineChars="200" w:firstLine="420"/>
        <w:jc w:val="right"/>
        <w:rPr>
          <w:rFonts w:asciiTheme="minorEastAsia" w:hAnsiTheme="minorEastAsia"/>
        </w:rPr>
      </w:pPr>
      <w:r>
        <w:rPr>
          <w:rFonts w:asciiTheme="minorEastAsia" w:hAnsiTheme="minorEastAsia" w:hint="eastAsia"/>
        </w:rPr>
        <w:t>····</w:t>
      </w:r>
      <w:r w:rsidRPr="0083156E">
        <w:rPr>
          <w:rFonts w:asciiTheme="minorEastAsia" w:hAnsiTheme="minorEastAsia" w:hint="eastAsia"/>
        </w:rPr>
        <w:t>（</w:t>
      </w:r>
      <w:r>
        <w:rPr>
          <w:rFonts w:asciiTheme="minorEastAsia" w:hAnsiTheme="minorEastAsia" w:hint="eastAsia"/>
        </w:rPr>
        <w:t>2-5-2</w:t>
      </w:r>
      <w:r w:rsidRPr="0083156E">
        <w:rPr>
          <w:rFonts w:asciiTheme="minorEastAsia" w:hAnsiTheme="minorEastAsia" w:hint="eastAsia"/>
        </w:rPr>
        <w:t>）</w:t>
      </w:r>
    </w:p>
    <w:p w14:paraId="5A36F672"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上式称为牛顿粘性规律。式中速度梯度</w:t>
      </w:r>
      <m:oMath>
        <m:f>
          <m:fPr>
            <m:ctrlPr>
              <w:rPr>
                <w:rFonts w:ascii="Cambria Math" w:hAnsiTheme="minorEastAsia"/>
                <w:i/>
              </w:rPr>
            </m:ctrlPr>
          </m:fPr>
          <m:num>
            <m:r>
              <w:rPr>
                <w:rFonts w:ascii="Cambria Math" w:hAnsiTheme="minorEastAsia"/>
              </w:rPr>
              <m:t>d</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den>
        </m:f>
      </m:oMath>
      <w:r w:rsidRPr="007B2635">
        <w:rPr>
          <w:rFonts w:asciiTheme="minorEastAsia" w:hAnsiTheme="minorEastAsia" w:hint="eastAsia"/>
        </w:rPr>
        <w:t>反映了剪切变形的快慢，故又称为剪切变形速度，</w:t>
      </w:r>
      <m:oMath>
        <m:r>
          <w:rPr>
            <w:rFonts w:ascii="Cambria Math" w:hAnsiTheme="minorEastAsia"/>
          </w:rPr>
          <m:t>μ</m:t>
        </m:r>
      </m:oMath>
      <w:r>
        <w:rPr>
          <w:rFonts w:asciiTheme="minorEastAsia" w:hAnsiTheme="minorEastAsia" w:hint="eastAsia"/>
        </w:rPr>
        <w:t>是</w:t>
      </w:r>
      <w:r w:rsidRPr="007B2635">
        <w:rPr>
          <w:rFonts w:asciiTheme="minorEastAsia" w:hAnsiTheme="minorEastAsia" w:hint="eastAsia"/>
        </w:rPr>
        <w:t>流体的物性常数，</w:t>
      </w:r>
      <w:r>
        <w:rPr>
          <w:rFonts w:asciiTheme="minorEastAsia" w:hAnsiTheme="minorEastAsia" w:hint="eastAsia"/>
        </w:rPr>
        <w:t>是</w:t>
      </w:r>
      <w:r w:rsidRPr="007B2635">
        <w:rPr>
          <w:rFonts w:asciiTheme="minorEastAsia" w:hAnsiTheme="minorEastAsia" w:hint="eastAsia"/>
        </w:rPr>
        <w:t>流体抗拒</w:t>
      </w:r>
      <w:r>
        <w:rPr>
          <w:rFonts w:asciiTheme="minorEastAsia" w:hAnsiTheme="minorEastAsia" w:hint="eastAsia"/>
        </w:rPr>
        <w:t>变形的内摩擦的量度，称为动力学粘性系数，简称粘性系数。牛顿粘性规</w:t>
      </w:r>
      <w:r w:rsidRPr="007B2635">
        <w:rPr>
          <w:rFonts w:asciiTheme="minorEastAsia" w:hAnsiTheme="minorEastAsia" w:hint="eastAsia"/>
        </w:rPr>
        <w:t>律揭示了切向应力</w:t>
      </w:r>
      <m:oMath>
        <m:r>
          <w:rPr>
            <w:rFonts w:ascii="Cambria Math" w:hAnsiTheme="minorEastAsia"/>
            <w:kern w:val="0"/>
          </w:rPr>
          <m:t>τ</m:t>
        </m:r>
      </m:oMath>
      <w:r w:rsidRPr="007B2635">
        <w:rPr>
          <w:rFonts w:asciiTheme="minorEastAsia" w:hAnsiTheme="minorEastAsia" w:hint="eastAsia"/>
        </w:rPr>
        <w:t>与剪切形变速度</w:t>
      </w:r>
      <m:oMath>
        <m:f>
          <m:fPr>
            <m:ctrlPr>
              <w:rPr>
                <w:rFonts w:ascii="Cambria Math" w:eastAsia="宋体" w:hAnsiTheme="minorEastAsia" w:cs="宋体"/>
                <w:i/>
                <w:sz w:val="24"/>
              </w:rPr>
            </m:ctrlPr>
          </m:fPr>
          <m:num>
            <m:r>
              <w:rPr>
                <w:rFonts w:ascii="Cambria Math" w:hAnsiTheme="minorEastAsia"/>
                <w:kern w:val="0"/>
              </w:rPr>
              <m:t>d</m:t>
            </m:r>
            <m:sSub>
              <m:sSubPr>
                <m:ctrlPr>
                  <w:rPr>
                    <w:rFonts w:ascii="Cambria Math" w:eastAsia="宋体" w:hAnsiTheme="minorEastAsia" w:cs="宋体"/>
                    <w:i/>
                    <w:sz w:val="24"/>
                  </w:rPr>
                </m:ctrlPr>
              </m:sSubPr>
              <m:e>
                <m:r>
                  <w:rPr>
                    <w:rFonts w:ascii="Cambria Math" w:hAnsiTheme="minorEastAsia"/>
                    <w:kern w:val="0"/>
                  </w:rPr>
                  <m:t>v</m:t>
                </m:r>
              </m:e>
              <m:sub>
                <m:r>
                  <w:rPr>
                    <w:rFonts w:ascii="Cambria Math" w:hAnsiTheme="minorEastAsia"/>
                    <w:kern w:val="0"/>
                  </w:rPr>
                  <m:t>1</m:t>
                </m:r>
              </m:sub>
            </m:sSub>
          </m:num>
          <m:den>
            <m:r>
              <w:rPr>
                <w:rFonts w:ascii="Cambria Math" w:hAnsiTheme="minorEastAsia"/>
                <w:kern w:val="0"/>
              </w:rPr>
              <m:t>d</m:t>
            </m:r>
            <m:sSub>
              <m:sSubPr>
                <m:ctrlPr>
                  <w:rPr>
                    <w:rFonts w:ascii="Cambria Math" w:eastAsia="宋体" w:hAnsiTheme="minorEastAsia" w:cs="宋体"/>
                    <w:i/>
                    <w:sz w:val="24"/>
                  </w:rPr>
                </m:ctrlPr>
              </m:sSubPr>
              <m:e>
                <m:r>
                  <w:rPr>
                    <w:rFonts w:ascii="Cambria Math" w:hAnsiTheme="minorEastAsia"/>
                    <w:kern w:val="0"/>
                  </w:rPr>
                  <m:t>x</m:t>
                </m:r>
              </m:e>
              <m:sub>
                <m:r>
                  <w:rPr>
                    <w:rFonts w:ascii="Cambria Math" w:hAnsiTheme="minorEastAsia"/>
                    <w:kern w:val="0"/>
                  </w:rPr>
                  <m:t>2</m:t>
                </m:r>
              </m:sub>
            </m:sSub>
          </m:den>
        </m:f>
      </m:oMath>
      <w:r w:rsidRPr="007B2635">
        <w:rPr>
          <w:rFonts w:asciiTheme="minorEastAsia" w:hAnsiTheme="minorEastAsia" w:hint="eastAsia"/>
        </w:rPr>
        <w:t>的正比关系。</w:t>
      </w:r>
    </w:p>
    <w:p w14:paraId="09995C3E"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lastRenderedPageBreak/>
        <w:t>粘性系数的量纲为</w:t>
      </w:r>
      <m:oMath>
        <m:f>
          <m:fPr>
            <m:ctrlPr>
              <w:rPr>
                <w:rFonts w:ascii="Cambria Math" w:hAnsiTheme="minorEastAsia"/>
                <w:i/>
              </w:rPr>
            </m:ctrlPr>
          </m:fPr>
          <m:num>
            <m:r>
              <w:rPr>
                <w:rFonts w:ascii="Cambria Math" w:hAnsiTheme="minorEastAsia"/>
              </w:rPr>
              <m:t>M</m:t>
            </m:r>
          </m:num>
          <m:den>
            <m:r>
              <w:rPr>
                <w:rFonts w:ascii="Cambria Math" w:hAnsiTheme="minorEastAsia"/>
              </w:rPr>
              <m:t>LT</m:t>
            </m:r>
          </m:den>
        </m:f>
        <m:d>
          <m:dPr>
            <m:begChr m:val="["/>
            <m:endChr m:val="]"/>
            <m:ctrlPr>
              <w:rPr>
                <w:rFonts w:ascii="Cambria Math" w:hAnsiTheme="minorEastAsia"/>
                <w:i/>
              </w:rPr>
            </m:ctrlPr>
          </m:dPr>
          <m:e>
            <m:r>
              <w:rPr>
                <w:rFonts w:ascii="Cambria Math" w:hAnsiTheme="minorEastAsia"/>
              </w:rPr>
              <m:t>M,</m:t>
            </m:r>
            <m:d>
              <m:dPr>
                <m:ctrlPr>
                  <w:rPr>
                    <w:rFonts w:ascii="Cambria Math" w:hAnsiTheme="minorEastAsia"/>
                    <w:i/>
                  </w:rPr>
                </m:ctrlPr>
              </m:dPr>
              <m:e>
                <m:r>
                  <m:rPr>
                    <m:sty m:val="p"/>
                  </m:rPr>
                  <w:rPr>
                    <w:rFonts w:ascii="Cambria Math" w:hAnsi="Cambria Math"/>
                  </w:rPr>
                  <m:t>质量</m:t>
                </m:r>
              </m:e>
            </m:d>
            <m:r>
              <w:rPr>
                <w:rFonts w:ascii="Cambria Math" w:hAnsiTheme="minorEastAsia"/>
              </w:rPr>
              <m:t>,L</m:t>
            </m:r>
            <m:d>
              <m:dPr>
                <m:ctrlPr>
                  <w:rPr>
                    <w:rFonts w:ascii="Cambria Math" w:hAnsiTheme="minorEastAsia"/>
                    <w:i/>
                  </w:rPr>
                </m:ctrlPr>
              </m:dPr>
              <m:e>
                <m:r>
                  <m:rPr>
                    <m:sty m:val="p"/>
                  </m:rPr>
                  <w:rPr>
                    <w:rFonts w:ascii="Cambria Math" w:hAnsi="Cambria Math"/>
                  </w:rPr>
                  <m:t>长度</m:t>
                </m:r>
              </m:e>
            </m:d>
            <m:r>
              <w:rPr>
                <w:rFonts w:ascii="Cambria Math" w:hAnsiTheme="minorEastAsia"/>
              </w:rPr>
              <m:t>,T</m:t>
            </m:r>
            <m:d>
              <m:dPr>
                <m:ctrlPr>
                  <w:rPr>
                    <w:rFonts w:ascii="Cambria Math" w:hAnsiTheme="minorEastAsia"/>
                    <w:i/>
                  </w:rPr>
                </m:ctrlPr>
              </m:dPr>
              <m:e>
                <m:r>
                  <m:rPr>
                    <m:sty m:val="p"/>
                  </m:rPr>
                  <w:rPr>
                    <w:rFonts w:ascii="Cambria Math" w:hAnsi="Cambria Math"/>
                  </w:rPr>
                  <m:t>时间秒</m:t>
                </m:r>
              </m:e>
            </m:d>
          </m:e>
        </m:d>
      </m:oMath>
      <w:r w:rsidRPr="007B2635">
        <w:rPr>
          <w:rFonts w:asciiTheme="minorEastAsia" w:hAnsiTheme="minorEastAsia" w:hint="eastAsia"/>
        </w:rPr>
        <w:t>，在CGS制</w:t>
      </w:r>
      <w:r>
        <w:rPr>
          <w:rFonts w:asciiTheme="minorEastAsia" w:hAnsiTheme="minorEastAsia" w:hint="eastAsia"/>
        </w:rPr>
        <w:t>中</w:t>
      </w:r>
      <w:r w:rsidRPr="007B2635">
        <w:rPr>
          <w:rFonts w:asciiTheme="minorEastAsia" w:hAnsiTheme="minorEastAsia" w:hint="eastAsia"/>
        </w:rPr>
        <w:t>和MKS制中，</w:t>
      </w:r>
      <m:oMath>
        <m:r>
          <w:rPr>
            <w:rFonts w:ascii="Cambria Math" w:hAnsiTheme="minorEastAsia"/>
            <w:kern w:val="0"/>
          </w:rPr>
          <m:t>μ</m:t>
        </m:r>
      </m:oMath>
      <w:r w:rsidRPr="007B2635">
        <w:rPr>
          <w:rFonts w:asciiTheme="minorEastAsia" w:hAnsiTheme="minorEastAsia" w:hint="eastAsia"/>
        </w:rPr>
        <w:t>的单位分别为</w:t>
      </w:r>
    </w:p>
    <w:p w14:paraId="5B746E6B" w14:textId="77777777" w:rsidR="00703FFA" w:rsidRPr="007B2635" w:rsidRDefault="00703FFA" w:rsidP="00703FFA">
      <w:pPr>
        <w:ind w:firstLineChars="200" w:firstLine="420"/>
        <w:jc w:val="center"/>
        <w:rPr>
          <w:rFonts w:asciiTheme="minorEastAsia" w:hAnsiTheme="minorEastAsia"/>
        </w:rPr>
      </w:pPr>
      <w:r w:rsidRPr="007B2635">
        <w:rPr>
          <w:rFonts w:asciiTheme="minorEastAsia" w:hAnsiTheme="minorEastAsia" w:hint="eastAsia"/>
        </w:rPr>
        <w:t>CGS</w:t>
      </w:r>
      <m:oMath>
        <m:r>
          <m:rPr>
            <m:sty m:val="p"/>
          </m:rPr>
          <w:rPr>
            <w:rFonts w:ascii="Cambria Math" w:hAnsiTheme="minorEastAsia"/>
          </w:rPr>
          <m:t>——</m:t>
        </m:r>
        <m:d>
          <m:dPr>
            <m:begChr m:val="["/>
            <m:endChr m:val="]"/>
            <m:ctrlPr>
              <w:rPr>
                <w:rFonts w:ascii="Cambria Math" w:hAnsiTheme="minorEastAsia"/>
              </w:rPr>
            </m:ctrlPr>
          </m:dPr>
          <m:e>
            <m:f>
              <m:fPr>
                <m:ctrlPr>
                  <w:rPr>
                    <w:rFonts w:ascii="Cambria Math" w:hAnsiTheme="minorEastAsia"/>
                  </w:rPr>
                </m:ctrlPr>
              </m:fPr>
              <m:num>
                <m:r>
                  <m:rPr>
                    <m:sty m:val="p"/>
                  </m:rPr>
                  <w:rPr>
                    <w:rFonts w:ascii="Cambria Math" w:hAnsi="Cambria Math"/>
                  </w:rPr>
                  <m:t>克</m:t>
                </m:r>
              </m:num>
              <m:den>
                <m:r>
                  <m:rPr>
                    <m:sty m:val="p"/>
                  </m:rPr>
                  <w:rPr>
                    <w:rFonts w:ascii="Cambria Math" w:hAnsi="Cambria Math"/>
                  </w:rPr>
                  <m:t>厘米</m:t>
                </m:r>
                <m:r>
                  <m:rPr>
                    <m:sty m:val="p"/>
                  </m:rPr>
                  <w:rPr>
                    <w:rFonts w:ascii="Cambria Math" w:hAnsi="Cambria Math"/>
                  </w:rPr>
                  <m:t>∙</m:t>
                </m:r>
                <m:r>
                  <m:rPr>
                    <m:sty m:val="p"/>
                  </m:rPr>
                  <w:rPr>
                    <w:rFonts w:ascii="Cambria Math" w:hAnsi="Cambria Math"/>
                  </w:rPr>
                  <m:t>秒</m:t>
                </m:r>
              </m:den>
            </m:f>
          </m:e>
        </m:d>
      </m:oMath>
      <w:r>
        <w:rPr>
          <w:rFonts w:asciiTheme="minorEastAsia" w:hAnsiTheme="minorEastAsia" w:hint="eastAsia"/>
        </w:rPr>
        <w:t xml:space="preserve">                 </w:t>
      </w:r>
      <w:r w:rsidRPr="007B2635">
        <w:rPr>
          <w:rFonts w:asciiTheme="minorEastAsia" w:hAnsiTheme="minorEastAsia" w:hint="eastAsia"/>
        </w:rPr>
        <w:t xml:space="preserve"> MKS</w:t>
      </w:r>
      <m:oMath>
        <m:r>
          <m:rPr>
            <m:sty m:val="p"/>
          </m:rPr>
          <w:rPr>
            <w:rFonts w:ascii="Cambria Math" w:hAnsiTheme="minorEastAsia"/>
          </w:rPr>
          <m:t>——</m:t>
        </m:r>
        <m:d>
          <m:dPr>
            <m:begChr m:val="["/>
            <m:endChr m:val="]"/>
            <m:ctrlPr>
              <w:rPr>
                <w:rFonts w:ascii="Cambria Math" w:hAnsiTheme="minorEastAsia"/>
              </w:rPr>
            </m:ctrlPr>
          </m:dPr>
          <m:e>
            <m:f>
              <m:fPr>
                <m:ctrlPr>
                  <w:rPr>
                    <w:rFonts w:ascii="Cambria Math" w:hAnsiTheme="minorEastAsia"/>
                  </w:rPr>
                </m:ctrlPr>
              </m:fPr>
              <m:num>
                <m:r>
                  <m:rPr>
                    <m:sty m:val="p"/>
                  </m:rPr>
                  <w:rPr>
                    <w:rFonts w:ascii="Cambria Math" w:hAnsi="Cambria Math"/>
                  </w:rPr>
                  <m:t>公斤</m:t>
                </m:r>
              </m:num>
              <m:den>
                <m:r>
                  <m:rPr>
                    <m:sty m:val="p"/>
                  </m:rPr>
                  <w:rPr>
                    <w:rFonts w:ascii="Cambria Math" w:hAnsi="Cambria Math"/>
                  </w:rPr>
                  <m:t>米</m:t>
                </m:r>
                <m:r>
                  <m:rPr>
                    <m:sty m:val="p"/>
                  </m:rPr>
                  <w:rPr>
                    <w:rFonts w:ascii="Cambria Math" w:hAnsi="Cambria Math"/>
                  </w:rPr>
                  <m:t>∙</m:t>
                </m:r>
                <m:r>
                  <m:rPr>
                    <m:sty m:val="p"/>
                  </m:rPr>
                  <w:rPr>
                    <w:rFonts w:ascii="Cambria Math" w:hAnsi="Cambria Math"/>
                  </w:rPr>
                  <m:t>秒</m:t>
                </m:r>
              </m:den>
            </m:f>
          </m:e>
        </m:d>
      </m:oMath>
    </w:p>
    <w:p w14:paraId="1CBCEC0B"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粘性系数</w:t>
      </w:r>
      <m:oMath>
        <m:r>
          <w:rPr>
            <w:rFonts w:ascii="Cambria Math" w:hAnsiTheme="minorEastAsia"/>
            <w:kern w:val="0"/>
          </w:rPr>
          <m:t>μ</m:t>
        </m:r>
      </m:oMath>
      <w:r w:rsidRPr="007B2635">
        <w:rPr>
          <w:rFonts w:asciiTheme="minorEastAsia" w:hAnsiTheme="minorEastAsia" w:hint="eastAsia"/>
        </w:rPr>
        <w:t>的数值取决于流体的性质，不同性质的流体，</w:t>
      </w:r>
      <m:oMath>
        <m:r>
          <w:rPr>
            <w:rFonts w:ascii="Cambria Math" w:hAnsiTheme="minorEastAsia"/>
            <w:kern w:val="0"/>
          </w:rPr>
          <m:t>μ</m:t>
        </m:r>
      </m:oMath>
      <w:r w:rsidRPr="007B2635">
        <w:rPr>
          <w:rFonts w:asciiTheme="minorEastAsia" w:hAnsiTheme="minorEastAsia" w:hint="eastAsia"/>
        </w:rPr>
        <w:t>的数值不同，对于粘性较小的流体，</w:t>
      </w:r>
      <m:oMath>
        <m:r>
          <w:rPr>
            <w:rFonts w:ascii="Cambria Math" w:hAnsiTheme="minorEastAsia"/>
            <w:kern w:val="0"/>
          </w:rPr>
          <m:t>μ</m:t>
        </m:r>
      </m:oMath>
      <w:r w:rsidRPr="007B2635">
        <w:rPr>
          <w:rFonts w:asciiTheme="minorEastAsia" w:hAnsiTheme="minorEastAsia" w:hint="eastAsia"/>
        </w:rPr>
        <w:t>的数值很小。例如，水在一个大气压，温度为</w:t>
      </w:r>
      <m:oMath>
        <m:r>
          <w:rPr>
            <w:rFonts w:ascii="Cambria Math" w:hAnsiTheme="minorEastAsia"/>
          </w:rPr>
          <m:t>20</m:t>
        </m:r>
        <m:r>
          <m:rPr>
            <m:sty m:val="p"/>
          </m:rPr>
          <w:rPr>
            <w:rFonts w:ascii="Cambria Math" w:hAnsiTheme="minorEastAsia"/>
          </w:rPr>
          <m:t>℃</m:t>
        </m:r>
      </m:oMath>
      <w:r w:rsidRPr="007B2635">
        <w:rPr>
          <w:rFonts w:asciiTheme="minorEastAsia" w:hAnsiTheme="minorEastAsia" w:hint="eastAsia"/>
        </w:rPr>
        <w:t>的条件下，</w:t>
      </w:r>
      <w:r>
        <w:rPr>
          <w:rFonts w:asciiTheme="minorEastAsia" w:hAnsiTheme="minorEastAsia" w:hint="eastAsia"/>
        </w:rPr>
        <w:t>它</w:t>
      </w:r>
      <w:r w:rsidRPr="007B2635">
        <w:rPr>
          <w:rFonts w:asciiTheme="minorEastAsia" w:hAnsiTheme="minorEastAsia" w:hint="eastAsia"/>
        </w:rPr>
        <w:t>的粘性系数</w:t>
      </w:r>
      <w:r>
        <w:rPr>
          <w:rFonts w:asciiTheme="minorEastAsia" w:hAnsiTheme="minorEastAsia" w:hint="eastAsia"/>
        </w:rPr>
        <w:t>为</w:t>
      </w:r>
      <w:r w:rsidRPr="007B2635">
        <w:rPr>
          <w:rFonts w:asciiTheme="minorEastAsia" w:hAnsiTheme="minorEastAsia" w:hint="eastAsia"/>
        </w:rPr>
        <w:t>：</w:t>
      </w:r>
    </w:p>
    <w:p w14:paraId="16B82E6D" w14:textId="77777777" w:rsidR="00703FFA" w:rsidRPr="00CD176C" w:rsidRDefault="00703FFA" w:rsidP="00703FFA">
      <w:pPr>
        <w:ind w:firstLineChars="200" w:firstLine="420"/>
        <w:rPr>
          <w:rFonts w:asciiTheme="minorEastAsia" w:hAnsiTheme="minorEastAsia"/>
        </w:rPr>
      </w:pPr>
    </w:p>
    <w:p w14:paraId="32D9C991" w14:textId="77777777" w:rsidR="00703FFA" w:rsidRDefault="00703FFA" w:rsidP="00703FFA">
      <w:pPr>
        <w:ind w:firstLineChars="200" w:firstLine="420"/>
        <w:rPr>
          <w:rFonts w:asciiTheme="minorEastAsia" w:hAnsiTheme="minorEastAsia"/>
        </w:rPr>
      </w:pPr>
      <m:oMathPara>
        <m:oMath>
          <m:r>
            <w:rPr>
              <w:rFonts w:ascii="Cambria Math" w:hAnsiTheme="minorEastAsia"/>
            </w:rPr>
            <m:t xml:space="preserve">μ=0.01 </m:t>
          </m:r>
          <m:r>
            <m:rPr>
              <m:sty m:val="p"/>
            </m:rPr>
            <w:rPr>
              <w:rFonts w:ascii="Cambria Math" w:hAnsi="Cambria Math"/>
            </w:rPr>
            <m:t>克</m:t>
          </m:r>
          <m:r>
            <m:rPr>
              <m:sty m:val="p"/>
            </m:rPr>
            <w:rPr>
              <w:rFonts w:ascii="Cambria Math" w:hAnsiTheme="minorEastAsia"/>
            </w:rPr>
            <m:t>/</m:t>
          </m:r>
          <m:r>
            <m:rPr>
              <m:sty m:val="p"/>
            </m:rPr>
            <w:rPr>
              <w:rFonts w:ascii="Cambria Math" w:hAnsi="Cambria Math"/>
            </w:rPr>
            <m:t>厘米</m:t>
          </m:r>
          <m:r>
            <m:rPr>
              <m:sty m:val="p"/>
            </m:rPr>
            <w:rPr>
              <w:rFonts w:ascii="Cambria Math" w:hAnsi="Cambria Math"/>
            </w:rPr>
            <m:t>∙</m:t>
          </m:r>
          <m:r>
            <m:rPr>
              <m:sty m:val="p"/>
            </m:rPr>
            <w:rPr>
              <w:rFonts w:ascii="Cambria Math" w:hAnsi="Cambria Math"/>
            </w:rPr>
            <m:t>秒</m:t>
          </m:r>
        </m:oMath>
      </m:oMathPara>
    </w:p>
    <w:p w14:paraId="68167B77" w14:textId="77777777" w:rsidR="00703FFA" w:rsidRPr="001C2CF8" w:rsidRDefault="00703FFA" w:rsidP="00703FFA">
      <w:pPr>
        <w:ind w:firstLineChars="200" w:firstLine="420"/>
        <w:rPr>
          <w:rFonts w:asciiTheme="minorEastAsia" w:hAnsiTheme="minorEastAsia"/>
        </w:rPr>
      </w:pPr>
    </w:p>
    <w:p w14:paraId="418B827C"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而空气则是</w:t>
      </w:r>
      <w:r>
        <w:rPr>
          <w:rFonts w:asciiTheme="minorEastAsia" w:hAnsiTheme="minorEastAsia" w:hint="eastAsia"/>
        </w:rPr>
        <w:t>：</w:t>
      </w:r>
    </w:p>
    <w:p w14:paraId="2019AB5C" w14:textId="77777777" w:rsidR="00703FFA" w:rsidRPr="007B2635" w:rsidRDefault="00703FFA" w:rsidP="00703FFA">
      <w:pPr>
        <w:ind w:firstLineChars="200" w:firstLine="420"/>
        <w:rPr>
          <w:rFonts w:asciiTheme="minorEastAsia" w:hAnsiTheme="minorEastAsia"/>
        </w:rPr>
      </w:pPr>
      <m:oMathPara>
        <m:oMath>
          <m:r>
            <w:rPr>
              <w:rFonts w:ascii="Cambria Math" w:hAnsiTheme="minorEastAsia"/>
            </w:rPr>
            <m:t>μ=1.9</m:t>
          </m:r>
          <m:r>
            <w:rPr>
              <w:rFonts w:ascii="Cambria Math" w:hAnsiTheme="minorEastAsia"/>
            </w:rPr>
            <m:t>×</m:t>
          </m:r>
          <m:sSup>
            <m:sSupPr>
              <m:ctrlPr>
                <w:rPr>
                  <w:rFonts w:ascii="Cambria Math" w:hAnsiTheme="minorEastAsia"/>
                  <w:i/>
                </w:rPr>
              </m:ctrlPr>
            </m:sSupPr>
            <m:e>
              <m:r>
                <w:rPr>
                  <w:rFonts w:ascii="Cambria Math" w:hAnsiTheme="minorEastAsia"/>
                </w:rPr>
                <m:t>10</m:t>
              </m:r>
            </m:e>
            <m:sup>
              <m:r>
                <w:rPr>
                  <w:rFonts w:ascii="Cambria Math" w:hAnsi="Cambria Math"/>
                </w:rPr>
                <m:t>-</m:t>
              </m:r>
              <m:r>
                <w:rPr>
                  <w:rFonts w:ascii="Cambria Math" w:hAnsiTheme="minorEastAsia"/>
                </w:rPr>
                <m:t>4</m:t>
              </m:r>
            </m:sup>
          </m:sSup>
          <m:r>
            <w:rPr>
              <w:rFonts w:ascii="Cambria Math" w:hAnsiTheme="minorEastAsia"/>
            </w:rPr>
            <m:t xml:space="preserve"> </m:t>
          </m:r>
          <m:r>
            <m:rPr>
              <m:sty m:val="p"/>
            </m:rPr>
            <w:rPr>
              <w:rFonts w:ascii="Cambria Math" w:hAnsi="Cambria Math"/>
            </w:rPr>
            <m:t>克</m:t>
          </m:r>
          <m:r>
            <m:rPr>
              <m:sty m:val="p"/>
            </m:rPr>
            <w:rPr>
              <w:rFonts w:ascii="Cambria Math" w:hAnsiTheme="minorEastAsia"/>
            </w:rPr>
            <m:t>/</m:t>
          </m:r>
          <m:r>
            <m:rPr>
              <m:sty m:val="p"/>
            </m:rPr>
            <w:rPr>
              <w:rFonts w:ascii="Cambria Math" w:hAnsi="Cambria Math"/>
            </w:rPr>
            <m:t>厘米</m:t>
          </m:r>
          <m:r>
            <m:rPr>
              <m:sty m:val="p"/>
            </m:rPr>
            <w:rPr>
              <w:rFonts w:ascii="Cambria Math" w:hAnsi="Cambria Math"/>
            </w:rPr>
            <m:t>∙</m:t>
          </m:r>
          <m:r>
            <m:rPr>
              <m:sty m:val="p"/>
            </m:rPr>
            <w:rPr>
              <w:rFonts w:ascii="Cambria Math" w:hAnsi="Cambria Math"/>
            </w:rPr>
            <m:t>秒</m:t>
          </m:r>
        </m:oMath>
      </m:oMathPara>
    </w:p>
    <w:p w14:paraId="13CFB9DF" w14:textId="77777777" w:rsidR="00703FFA" w:rsidRPr="007B2635" w:rsidRDefault="00703FFA" w:rsidP="00703FFA">
      <w:pPr>
        <w:ind w:firstLineChars="200" w:firstLine="420"/>
        <w:rPr>
          <w:rFonts w:asciiTheme="minorEastAsia" w:hAnsiTheme="minorEastAsia"/>
        </w:rPr>
      </w:pPr>
    </w:p>
    <w:p w14:paraId="231A6480"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而甘油在</w:t>
      </w:r>
      <m:oMath>
        <m:r>
          <w:rPr>
            <w:rFonts w:ascii="Cambria Math" w:hAnsiTheme="minorEastAsia"/>
          </w:rPr>
          <m:t>T=3</m:t>
        </m:r>
        <m:r>
          <m:rPr>
            <m:sty m:val="p"/>
          </m:rPr>
          <w:rPr>
            <w:rFonts w:ascii="Cambria Math" w:hAnsiTheme="minorEastAsia"/>
          </w:rPr>
          <m:t>℃</m:t>
        </m:r>
      </m:oMath>
      <w:r w:rsidRPr="007B2635">
        <w:rPr>
          <w:rFonts w:asciiTheme="minorEastAsia" w:hAnsiTheme="minorEastAsia" w:hint="eastAsia"/>
        </w:rPr>
        <w:t>时</w:t>
      </w:r>
    </w:p>
    <w:p w14:paraId="468E36BA" w14:textId="77777777" w:rsidR="00703FFA" w:rsidRDefault="00703FFA" w:rsidP="00703FFA">
      <w:pPr>
        <w:ind w:firstLineChars="200" w:firstLine="420"/>
        <w:rPr>
          <w:rFonts w:asciiTheme="minorEastAsia" w:hAnsiTheme="minorEastAsia"/>
        </w:rPr>
      </w:pPr>
      <m:oMathPara>
        <m:oMath>
          <m:r>
            <w:rPr>
              <w:rFonts w:ascii="Cambria Math" w:hAnsiTheme="minorEastAsia"/>
            </w:rPr>
            <m:t xml:space="preserve">μ=42.20 </m:t>
          </m:r>
          <m:r>
            <m:rPr>
              <m:sty m:val="p"/>
            </m:rPr>
            <w:rPr>
              <w:rFonts w:ascii="Cambria Math" w:hAnsi="Cambria Math"/>
            </w:rPr>
            <m:t>克</m:t>
          </m:r>
          <m:r>
            <m:rPr>
              <m:sty m:val="p"/>
            </m:rPr>
            <w:rPr>
              <w:rFonts w:ascii="Cambria Math" w:hAnsiTheme="minorEastAsia"/>
            </w:rPr>
            <m:t>/</m:t>
          </m:r>
          <m:r>
            <m:rPr>
              <m:sty m:val="p"/>
            </m:rPr>
            <w:rPr>
              <w:rFonts w:ascii="Cambria Math" w:hAnsi="Cambria Math"/>
            </w:rPr>
            <m:t>厘米</m:t>
          </m:r>
          <m:r>
            <m:rPr>
              <m:sty m:val="p"/>
            </m:rPr>
            <w:rPr>
              <w:rFonts w:ascii="Cambria Math" w:hAnsi="Cambria Math"/>
            </w:rPr>
            <m:t>∙</m:t>
          </m:r>
          <m:r>
            <m:rPr>
              <m:sty m:val="p"/>
            </m:rPr>
            <w:rPr>
              <w:rFonts w:ascii="Cambria Math" w:hAnsi="Cambria Math"/>
            </w:rPr>
            <m:t>秒</m:t>
          </m:r>
        </m:oMath>
      </m:oMathPara>
    </w:p>
    <w:p w14:paraId="58D64833" w14:textId="77777777" w:rsidR="00703FFA" w:rsidRPr="001C2CF8" w:rsidRDefault="00703FFA" w:rsidP="00703FFA">
      <w:pPr>
        <w:ind w:firstLineChars="200" w:firstLine="420"/>
        <w:rPr>
          <w:rFonts w:asciiTheme="minorEastAsia" w:hAnsiTheme="minorEastAsia"/>
        </w:rPr>
      </w:pPr>
    </w:p>
    <w:p w14:paraId="2F9CA312"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可见甘油的粘性相对于水大很多，其</w:t>
      </w:r>
      <m:oMath>
        <m:sSub>
          <m:sSubPr>
            <m:ctrlPr>
              <w:rPr>
                <w:rFonts w:ascii="Cambria Math" w:eastAsia="宋体" w:hAnsiTheme="minorEastAsia" w:cs="宋体"/>
                <w:i/>
                <w:sz w:val="24"/>
              </w:rPr>
            </m:ctrlPr>
          </m:sSubPr>
          <m:e>
            <m:r>
              <w:rPr>
                <w:rFonts w:ascii="Cambria Math" w:hAnsiTheme="minorEastAsia"/>
                <w:kern w:val="0"/>
              </w:rPr>
              <m:t>μ</m:t>
            </m:r>
          </m:e>
          <m:sub>
            <m:r>
              <m:rPr>
                <m:sty m:val="p"/>
              </m:rPr>
              <w:rPr>
                <w:rFonts w:ascii="Cambria Math" w:hAnsi="Cambria Math" w:hint="eastAsia"/>
                <w:kern w:val="0"/>
              </w:rPr>
              <m:t>甘油</m:t>
            </m:r>
          </m:sub>
        </m:sSub>
      </m:oMath>
      <w:r w:rsidRPr="007B2635">
        <w:rPr>
          <w:rFonts w:asciiTheme="minorEastAsia" w:hAnsiTheme="minorEastAsia" w:hint="eastAsia"/>
        </w:rPr>
        <w:t>比</w:t>
      </w:r>
      <m:oMath>
        <m:sSub>
          <m:sSubPr>
            <m:ctrlPr>
              <w:rPr>
                <w:rFonts w:ascii="Cambria Math" w:eastAsia="宋体" w:hAnsiTheme="minorEastAsia" w:cs="宋体"/>
                <w:i/>
                <w:sz w:val="24"/>
              </w:rPr>
            </m:ctrlPr>
          </m:sSubPr>
          <m:e>
            <m:r>
              <w:rPr>
                <w:rFonts w:ascii="Cambria Math" w:hAnsiTheme="minorEastAsia"/>
                <w:kern w:val="0"/>
              </w:rPr>
              <m:t>μ</m:t>
            </m:r>
          </m:e>
          <m:sub>
            <m:r>
              <m:rPr>
                <m:sty m:val="p"/>
              </m:rPr>
              <w:rPr>
                <w:rFonts w:ascii="Cambria Math" w:hAnsi="Cambria Math" w:hint="eastAsia"/>
                <w:kern w:val="0"/>
              </w:rPr>
              <m:t>水</m:t>
            </m:r>
          </m:sub>
        </m:sSub>
      </m:oMath>
      <w:r w:rsidRPr="007B2635">
        <w:rPr>
          <w:rFonts w:asciiTheme="minorEastAsia" w:hAnsiTheme="minorEastAsia" w:hint="eastAsia"/>
        </w:rPr>
        <w:t>大好几千倍。</w:t>
      </w:r>
    </w:p>
    <w:p w14:paraId="2728BB83"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粘性系数</w:t>
      </w:r>
      <m:oMath>
        <m:r>
          <w:rPr>
            <w:rFonts w:ascii="Cambria Math" w:hAnsiTheme="minorEastAsia"/>
            <w:kern w:val="0"/>
          </w:rPr>
          <m:t>μ</m:t>
        </m:r>
      </m:oMath>
      <w:r w:rsidRPr="007B2635">
        <w:rPr>
          <w:rFonts w:asciiTheme="minorEastAsia" w:hAnsiTheme="minorEastAsia" w:hint="eastAsia"/>
        </w:rPr>
        <w:t>也显著依赖于温度，而很少随压力发生变化。</w:t>
      </w:r>
      <m:oMath>
        <m:r>
          <w:rPr>
            <w:rFonts w:ascii="Cambria Math" w:hAnsiTheme="minorEastAsia"/>
            <w:kern w:val="0"/>
          </w:rPr>
          <m:t>μ</m:t>
        </m:r>
      </m:oMath>
      <w:r w:rsidRPr="007B2635">
        <w:rPr>
          <w:rFonts w:asciiTheme="minorEastAsia" w:hAnsiTheme="minorEastAsia" w:hint="eastAsia"/>
        </w:rPr>
        <w:t>与温度的关系对于液体和气体是截然不同的。液体的</w:t>
      </w:r>
      <m:oMath>
        <m:r>
          <w:rPr>
            <w:rFonts w:ascii="Cambria Math" w:hAnsiTheme="minorEastAsia"/>
            <w:kern w:val="0"/>
          </w:rPr>
          <m:t>μ</m:t>
        </m:r>
      </m:oMath>
      <w:r w:rsidRPr="007B2635">
        <w:rPr>
          <w:rFonts w:asciiTheme="minorEastAsia" w:hAnsiTheme="minorEastAsia" w:hint="eastAsia"/>
        </w:rPr>
        <w:t>随</w:t>
      </w:r>
      <m:oMath>
        <m:r>
          <w:rPr>
            <w:rFonts w:ascii="Cambria Math" w:hAnsiTheme="minorEastAsia"/>
            <w:kern w:val="0"/>
          </w:rPr>
          <m:t>T</m:t>
        </m:r>
      </m:oMath>
      <w:r w:rsidRPr="007B2635">
        <w:rPr>
          <w:rFonts w:asciiTheme="minorEastAsia" w:hAnsiTheme="minorEastAsia" w:hint="eastAsia"/>
        </w:rPr>
        <w:t>的升高而下降，而气体的</w:t>
      </w:r>
      <m:oMath>
        <m:r>
          <w:rPr>
            <w:rFonts w:ascii="Cambria Math" w:hAnsiTheme="minorEastAsia"/>
            <w:kern w:val="0"/>
          </w:rPr>
          <m:t>μ</m:t>
        </m:r>
      </m:oMath>
      <w:r w:rsidRPr="007B2635">
        <w:rPr>
          <w:rFonts w:asciiTheme="minorEastAsia" w:hAnsiTheme="minorEastAsia" w:hint="eastAsia"/>
        </w:rPr>
        <w:t>随</w:t>
      </w:r>
      <m:oMath>
        <m:r>
          <w:rPr>
            <w:rFonts w:ascii="Cambria Math" w:hAnsiTheme="minorEastAsia"/>
            <w:kern w:val="0"/>
          </w:rPr>
          <m:t>T</m:t>
        </m:r>
      </m:oMath>
      <w:r w:rsidRPr="007B2635">
        <w:rPr>
          <w:rFonts w:asciiTheme="minorEastAsia" w:hAnsiTheme="minorEastAsia" w:hint="eastAsia"/>
        </w:rPr>
        <w:t>升高而上升。一个熟悉的例子就是沥青，其随</w:t>
      </w:r>
      <m:oMath>
        <m:r>
          <w:rPr>
            <w:rFonts w:ascii="Cambria Math" w:hAnsiTheme="minorEastAsia"/>
            <w:kern w:val="0"/>
          </w:rPr>
          <m:t>T</m:t>
        </m:r>
      </m:oMath>
      <w:r w:rsidRPr="007B2635">
        <w:rPr>
          <w:rFonts w:asciiTheme="minorEastAsia" w:hAnsiTheme="minorEastAsia" w:hint="eastAsia"/>
        </w:rPr>
        <w:t>升高粘性下降。</w:t>
      </w:r>
    </w:p>
    <w:p w14:paraId="60AE5F7D" w14:textId="77777777" w:rsidR="00703FFA" w:rsidRPr="007B2635" w:rsidRDefault="00703FFA" w:rsidP="00703FFA">
      <w:pPr>
        <w:ind w:firstLineChars="200" w:firstLine="420"/>
        <w:rPr>
          <w:rFonts w:asciiTheme="minorEastAsia" w:hAnsiTheme="minorEastAsia"/>
        </w:rPr>
      </w:pPr>
      <w:r>
        <w:rPr>
          <w:rFonts w:asciiTheme="minorEastAsia" w:hAnsiTheme="minorEastAsia" w:hint="eastAsia"/>
        </w:rPr>
        <w:t>牛顿粘性律给出了粘性流体在剪切流动这一最简单情形的流动</w:t>
      </w:r>
      <w:r w:rsidRPr="007B2635">
        <w:rPr>
          <w:rFonts w:asciiTheme="minorEastAsia" w:hAnsiTheme="minorEastAsia" w:hint="eastAsia"/>
        </w:rPr>
        <w:t>中剪切应力</w:t>
      </w:r>
      <m:oMath>
        <m:r>
          <w:rPr>
            <w:rFonts w:ascii="Cambria Math" w:hAnsiTheme="minorEastAsia"/>
            <w:kern w:val="0"/>
          </w:rPr>
          <m:t>τ</m:t>
        </m:r>
      </m:oMath>
      <w:r w:rsidRPr="007B2635">
        <w:rPr>
          <w:rFonts w:asciiTheme="minorEastAsia" w:hAnsiTheme="minorEastAsia" w:hint="eastAsia"/>
        </w:rPr>
        <w:t>与速度梯度</w:t>
      </w:r>
      <m:oMath>
        <m:f>
          <m:fPr>
            <m:ctrlPr>
              <w:rPr>
                <w:rFonts w:ascii="Cambria Math" w:eastAsia="宋体" w:hAnsiTheme="minorEastAsia" w:cs="宋体"/>
                <w:i/>
                <w:sz w:val="24"/>
              </w:rPr>
            </m:ctrlPr>
          </m:fPr>
          <m:num>
            <m:r>
              <w:rPr>
                <w:rFonts w:ascii="Cambria Math" w:hAnsiTheme="minorEastAsia"/>
                <w:kern w:val="0"/>
              </w:rPr>
              <m:t>d</m:t>
            </m:r>
            <m:sSub>
              <m:sSubPr>
                <m:ctrlPr>
                  <w:rPr>
                    <w:rFonts w:ascii="Cambria Math" w:eastAsia="宋体" w:hAnsiTheme="minorEastAsia" w:cs="宋体"/>
                    <w:i/>
                    <w:sz w:val="24"/>
                  </w:rPr>
                </m:ctrlPr>
              </m:sSubPr>
              <m:e>
                <m:r>
                  <w:rPr>
                    <w:rFonts w:ascii="Cambria Math" w:hAnsiTheme="minorEastAsia"/>
                    <w:kern w:val="0"/>
                  </w:rPr>
                  <m:t>v</m:t>
                </m:r>
              </m:e>
              <m:sub>
                <m:r>
                  <w:rPr>
                    <w:rFonts w:ascii="Cambria Math" w:hAnsiTheme="minorEastAsia"/>
                    <w:kern w:val="0"/>
                  </w:rPr>
                  <m:t>1</m:t>
                </m:r>
              </m:sub>
            </m:sSub>
          </m:num>
          <m:den>
            <m:r>
              <w:rPr>
                <w:rFonts w:ascii="Cambria Math" w:hAnsiTheme="minorEastAsia"/>
                <w:kern w:val="0"/>
              </w:rPr>
              <m:t>d</m:t>
            </m:r>
            <m:sSub>
              <m:sSubPr>
                <m:ctrlPr>
                  <w:rPr>
                    <w:rFonts w:ascii="Cambria Math" w:eastAsia="宋体" w:hAnsiTheme="minorEastAsia" w:cs="宋体"/>
                    <w:i/>
                    <w:sz w:val="24"/>
                  </w:rPr>
                </m:ctrlPr>
              </m:sSubPr>
              <m:e>
                <m:r>
                  <w:rPr>
                    <w:rFonts w:ascii="Cambria Math" w:hAnsiTheme="minorEastAsia"/>
                    <w:kern w:val="0"/>
                  </w:rPr>
                  <m:t>x</m:t>
                </m:r>
              </m:e>
              <m:sub>
                <m:r>
                  <w:rPr>
                    <w:rFonts w:ascii="Cambria Math" w:hAnsiTheme="minorEastAsia"/>
                    <w:kern w:val="0"/>
                  </w:rPr>
                  <m:t>2</m:t>
                </m:r>
              </m:sub>
            </m:sSub>
          </m:den>
        </m:f>
      </m:oMath>
      <w:r w:rsidRPr="007B2635">
        <w:rPr>
          <w:rFonts w:asciiTheme="minorEastAsia" w:hAnsiTheme="minorEastAsia" w:hint="eastAsia"/>
        </w:rPr>
        <w:t>的关系，但在一般情况下，流动是复杂的，那么剪切应力与速度梯度之间的关系如何？</w:t>
      </w:r>
      <w:r>
        <w:rPr>
          <w:rFonts w:asciiTheme="minorEastAsia" w:hAnsiTheme="minorEastAsia" w:hint="eastAsia"/>
        </w:rPr>
        <w:t>像</w:t>
      </w:r>
      <w:r w:rsidRPr="007B2635">
        <w:rPr>
          <w:rFonts w:asciiTheme="minorEastAsia" w:hAnsiTheme="minorEastAsia" w:hint="eastAsia"/>
        </w:rPr>
        <w:t>在弹性力学中推导广义</w:t>
      </w:r>
      <w:r>
        <w:rPr>
          <w:rFonts w:asciiTheme="minorEastAsia" w:hAnsiTheme="minorEastAsia" w:hint="eastAsia"/>
        </w:rPr>
        <w:t>虎克定律一样，我们将牛顿粘性律作自然引申，</w:t>
      </w:r>
      <w:r w:rsidRPr="007B2635">
        <w:rPr>
          <w:rFonts w:asciiTheme="minorEastAsia" w:hAnsiTheme="minorEastAsia" w:hint="eastAsia"/>
        </w:rPr>
        <w:t>假定</w:t>
      </w:r>
      <w:r>
        <w:rPr>
          <w:rFonts w:asciiTheme="minorEastAsia" w:hAnsiTheme="minorEastAsia" w:hint="eastAsia"/>
        </w:rPr>
        <w:t>（即基本假定</w:t>
      </w:r>
      <w:r w:rsidRPr="00172DA2">
        <w:rPr>
          <w:rFonts w:asciiTheme="minorEastAsia" w:hAnsiTheme="minorEastAsia" w:hint="eastAsia"/>
        </w:rPr>
        <w:t>⑴</w:t>
      </w:r>
      <w:r>
        <w:rPr>
          <w:rFonts w:asciiTheme="minorEastAsia" w:hAnsiTheme="minorEastAsia" w:hint="eastAsia"/>
        </w:rPr>
        <w:t>）一般情况下，粘性剪切应力张量与速度梯度张量之间仍</w:t>
      </w:r>
      <w:r w:rsidRPr="007B2635">
        <w:rPr>
          <w:rFonts w:asciiTheme="minorEastAsia" w:hAnsiTheme="minorEastAsia" w:hint="eastAsia"/>
        </w:rPr>
        <w:t>具有线性函数关系，即有：</w:t>
      </w:r>
    </w:p>
    <w:p w14:paraId="1C922284" w14:textId="77777777" w:rsidR="00703FFA" w:rsidRDefault="00703FFA" w:rsidP="00703FFA">
      <w:pPr>
        <w:ind w:firstLineChars="200" w:firstLine="420"/>
        <w:rPr>
          <w:rFonts w:asciiTheme="minorEastAsia" w:hAnsiTheme="minorEastAsia"/>
        </w:rPr>
      </w:pPr>
    </w:p>
    <w:p w14:paraId="2D42EF35" w14:textId="77777777" w:rsidR="00703FFA" w:rsidRPr="00172DA2" w:rsidRDefault="007C68D3" w:rsidP="00703FFA">
      <w:pPr>
        <w:ind w:firstLineChars="200" w:firstLine="420"/>
        <w:rPr>
          <w:rFonts w:asciiTheme="minorEastAsia" w:hAnsiTheme="minorEastAsia"/>
        </w:rPr>
      </w:pPr>
      <m:oMathPara>
        <m:oMath>
          <m:sSub>
            <m:sSubPr>
              <m:ctrlPr>
                <w:rPr>
                  <w:rFonts w:ascii="Cambria Math" w:hAnsiTheme="minorEastAsia"/>
                  <w:i/>
                </w:rPr>
              </m:ctrlPr>
            </m:sSubPr>
            <m:e>
              <m:r>
                <w:rPr>
                  <w:rFonts w:ascii="Cambria Math" w:hAnsiTheme="minorEastAsia"/>
                </w:rPr>
                <m:t>τ</m:t>
              </m:r>
            </m:e>
            <m:sub>
              <m:r>
                <w:rPr>
                  <w:rFonts w:ascii="Cambria Math" w:hAnsiTheme="minorEastAsia"/>
                </w:rPr>
                <m:t>ij</m:t>
              </m:r>
            </m:sub>
          </m:sSub>
          <m:r>
            <w:rPr>
              <w:rFonts w:ascii="Cambria Math" w:hAnsiTheme="minorEastAsia"/>
            </w:rPr>
            <m:t>=</m:t>
          </m:r>
          <m:sSub>
            <m:sSubPr>
              <m:ctrlPr>
                <w:rPr>
                  <w:rFonts w:ascii="Cambria Math" w:hAnsiTheme="minorEastAsia"/>
                  <w:i/>
                </w:rPr>
              </m:ctrlPr>
            </m:sSubPr>
            <m:e>
              <m:r>
                <w:rPr>
                  <w:rFonts w:ascii="Cambria Math" w:hAnsiTheme="minorEastAsia"/>
                </w:rPr>
                <m:t>C</m:t>
              </m:r>
            </m:e>
            <m:sub>
              <m:r>
                <w:rPr>
                  <w:rFonts w:ascii="Cambria Math" w:hAnsiTheme="minorEastAsia"/>
                </w:rPr>
                <m:t>ijkl</m:t>
              </m:r>
            </m:sub>
          </m:sSub>
          <m:f>
            <m:fPr>
              <m:ctrlPr>
                <w:rPr>
                  <w:rFonts w:ascii="Cambria Math" w:hAnsiTheme="minorEastAsia"/>
                  <w:i/>
                </w:rPr>
              </m:ctrlPr>
            </m:fPr>
            <m:num>
              <m:r>
                <w:rPr>
                  <w:rFonts w:ascii="Cambria Math" w:hAnsi="Cambria Math"/>
                </w:rPr>
                <m:t>∂</m:t>
              </m:r>
              <m:sSub>
                <m:sSubPr>
                  <m:ctrlPr>
                    <w:rPr>
                      <w:rFonts w:ascii="Cambria Math" w:hAnsiTheme="minorEastAsia"/>
                      <w:i/>
                    </w:rPr>
                  </m:ctrlPr>
                </m:sSubPr>
                <m:e>
                  <m:r>
                    <w:rPr>
                      <w:rFonts w:ascii="Cambria Math" w:hAnsiTheme="minorEastAsia"/>
                    </w:rPr>
                    <m:t>v</m:t>
                  </m:r>
                </m:e>
                <m:sub>
                  <m:r>
                    <w:rPr>
                      <w:rFonts w:ascii="Cambria Math" w:hAnsiTheme="minorEastAsia"/>
                    </w:rPr>
                    <m:t>k</m:t>
                  </m:r>
                </m:sub>
              </m:sSub>
            </m:num>
            <m:den>
              <m:r>
                <w:rPr>
                  <w:rFonts w:ascii="Cambria Math" w:hAnsi="Cambria Math"/>
                </w:rPr>
                <m:t>∂</m:t>
              </m:r>
              <m:sSub>
                <m:sSubPr>
                  <m:ctrlPr>
                    <w:rPr>
                      <w:rFonts w:ascii="Cambria Math" w:hAnsiTheme="minorEastAsia"/>
                      <w:i/>
                    </w:rPr>
                  </m:ctrlPr>
                </m:sSubPr>
                <m:e>
                  <m:r>
                    <w:rPr>
                      <w:rFonts w:ascii="Cambria Math" w:hAnsiTheme="minorEastAsia"/>
                    </w:rPr>
                    <m:t>x</m:t>
                  </m:r>
                </m:e>
                <m:sub>
                  <m:r>
                    <w:rPr>
                      <w:rFonts w:ascii="Cambria Math" w:hAnsiTheme="minorEastAsia"/>
                    </w:rPr>
                    <m:t>l</m:t>
                  </m:r>
                </m:sub>
              </m:sSub>
            </m:den>
          </m:f>
        </m:oMath>
      </m:oMathPara>
    </w:p>
    <w:p w14:paraId="7BDF8224" w14:textId="77777777" w:rsidR="00703FFA" w:rsidRPr="00172DA2" w:rsidRDefault="00703FFA" w:rsidP="00703FFA">
      <w:pPr>
        <w:ind w:firstLineChars="200" w:firstLine="420"/>
        <w:jc w:val="right"/>
        <w:rPr>
          <w:rFonts w:asciiTheme="minorEastAsia" w:hAnsiTheme="minorEastAsia"/>
        </w:rPr>
      </w:pPr>
      <w:r>
        <w:rPr>
          <w:rFonts w:asciiTheme="minorEastAsia" w:hAnsiTheme="minorEastAsia" w:hint="eastAsia"/>
        </w:rPr>
        <w:t>····</w:t>
      </w:r>
      <w:r w:rsidRPr="0083156E">
        <w:rPr>
          <w:rFonts w:asciiTheme="minorEastAsia" w:hAnsiTheme="minorEastAsia" w:hint="eastAsia"/>
        </w:rPr>
        <w:t>（</w:t>
      </w:r>
      <w:r>
        <w:rPr>
          <w:rFonts w:asciiTheme="minorEastAsia" w:hAnsiTheme="minorEastAsia" w:hint="eastAsia"/>
        </w:rPr>
        <w:t>2-5-3a</w:t>
      </w:r>
      <w:r w:rsidRPr="0083156E">
        <w:rPr>
          <w:rFonts w:asciiTheme="minorEastAsia" w:hAnsiTheme="minorEastAsia" w:hint="eastAsia"/>
        </w:rPr>
        <w:t>）</w:t>
      </w:r>
    </w:p>
    <w:p w14:paraId="4890A0A1"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这里</w:t>
      </w:r>
      <m:oMath>
        <m:sSub>
          <m:sSubPr>
            <m:ctrlPr>
              <w:rPr>
                <w:rFonts w:ascii="Cambria Math" w:eastAsia="宋体" w:hAnsiTheme="minorEastAsia" w:cs="宋体"/>
                <w:i/>
                <w:sz w:val="24"/>
              </w:rPr>
            </m:ctrlPr>
          </m:sSubPr>
          <m:e>
            <m:r>
              <w:rPr>
                <w:rFonts w:ascii="Cambria Math" w:hAnsiTheme="minorEastAsia"/>
                <w:kern w:val="0"/>
              </w:rPr>
              <m:t>C</m:t>
            </m:r>
          </m:e>
          <m:sub>
            <m:r>
              <w:rPr>
                <w:rFonts w:ascii="Cambria Math" w:hAnsiTheme="minorEastAsia"/>
                <w:kern w:val="0"/>
              </w:rPr>
              <m:t>ijkl</m:t>
            </m:r>
          </m:sub>
        </m:sSub>
      </m:oMath>
      <w:r w:rsidRPr="007B2635">
        <w:rPr>
          <w:rFonts w:asciiTheme="minorEastAsia" w:hAnsiTheme="minorEastAsia" w:hint="eastAsia"/>
        </w:rPr>
        <w:t>是表征流体粘性的四阶张量，称为粘性系数张量。</w:t>
      </w:r>
    </w:p>
    <w:p w14:paraId="6F6F1C93" w14:textId="77777777" w:rsidR="00703FFA" w:rsidRDefault="00703FFA" w:rsidP="00703FFA">
      <w:pPr>
        <w:ind w:firstLineChars="200" w:firstLine="420"/>
        <w:rPr>
          <w:rFonts w:asciiTheme="minorEastAsia" w:hAnsiTheme="minorEastAsia"/>
        </w:rPr>
      </w:pPr>
      <w:r>
        <w:rPr>
          <w:rFonts w:asciiTheme="minorEastAsia" w:hAnsiTheme="minorEastAsia" w:hint="eastAsia"/>
        </w:rPr>
        <w:t>假定（基本假定</w:t>
      </w:r>
      <w:r w:rsidRPr="00904FB7">
        <w:rPr>
          <w:rFonts w:asciiTheme="minorEastAsia" w:hAnsiTheme="minorEastAsia" w:hint="eastAsia"/>
        </w:rPr>
        <w:t>⑵</w:t>
      </w:r>
      <w:r>
        <w:rPr>
          <w:rFonts w:asciiTheme="minorEastAsia" w:hAnsiTheme="minorEastAsia" w:hint="eastAsia"/>
        </w:rPr>
        <w:t>）流体是各向同性的，因：</w:t>
      </w:r>
    </w:p>
    <w:p w14:paraId="14A81650" w14:textId="77777777" w:rsidR="00703FFA" w:rsidRDefault="00703FFA" w:rsidP="00703FFA">
      <w:pPr>
        <w:ind w:firstLineChars="200" w:firstLine="420"/>
        <w:rPr>
          <w:rFonts w:asciiTheme="minorEastAsia" w:hAnsiTheme="minorEastAsia"/>
        </w:rPr>
      </w:pPr>
    </w:p>
    <w:p w14:paraId="0F6CA58D" w14:textId="77777777" w:rsidR="00703FFA" w:rsidRDefault="007C68D3" w:rsidP="00703FFA">
      <w:pPr>
        <w:ind w:firstLineChars="200" w:firstLine="420"/>
        <w:rPr>
          <w:rFonts w:asciiTheme="minorEastAsia" w:hAnsiTheme="minorEastAsia"/>
        </w:rPr>
      </w:pPr>
      <m:oMathPara>
        <m:oMath>
          <m:f>
            <m:fPr>
              <m:ctrlPr>
                <w:rPr>
                  <w:rFonts w:ascii="Cambria Math" w:eastAsia="宋体" w:hAnsiTheme="minorEastAsia" w:cs="宋体"/>
                  <w:i/>
                </w:rPr>
              </m:ctrlPr>
            </m:fPr>
            <m:num>
              <m:r>
                <w:rPr>
                  <w:rFonts w:ascii="Cambria Math" w:hAnsi="Cambria Math"/>
                  <w:kern w:val="0"/>
                </w:rPr>
                <m:t>∂</m:t>
              </m:r>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k</m:t>
                  </m:r>
                </m:sub>
              </m:sSub>
            </m:num>
            <m:den>
              <m:r>
                <w:rPr>
                  <w:rFonts w:ascii="Cambria Math" w:hAnsi="Cambria Math"/>
                  <w:kern w:val="0"/>
                </w:rPr>
                <m:t>∂</m:t>
              </m:r>
              <m:sSub>
                <m:sSubPr>
                  <m:ctrlPr>
                    <w:rPr>
                      <w:rFonts w:ascii="Cambria Math" w:eastAsia="宋体" w:hAnsiTheme="minorEastAsia" w:cs="宋体"/>
                      <w:i/>
                    </w:rPr>
                  </m:ctrlPr>
                </m:sSubPr>
                <m:e>
                  <m:r>
                    <w:rPr>
                      <w:rFonts w:ascii="Cambria Math" w:hAnsiTheme="minorEastAsia"/>
                      <w:kern w:val="0"/>
                    </w:rPr>
                    <m:t>x</m:t>
                  </m:r>
                </m:e>
                <m:sub>
                  <m:r>
                    <w:rPr>
                      <w:rFonts w:ascii="Cambria Math" w:hAnsiTheme="minorEastAsia"/>
                      <w:kern w:val="0"/>
                    </w:rPr>
                    <m:t>l</m:t>
                  </m:r>
                </m:sub>
              </m:sSub>
            </m:den>
          </m:f>
          <m:r>
            <w:rPr>
              <w:rFonts w:ascii="Cambria Math" w:hAnsiTheme="minorEastAsia"/>
              <w:kern w:val="0"/>
            </w:rPr>
            <m:t>=</m:t>
          </m:r>
          <m:f>
            <m:fPr>
              <m:ctrlPr>
                <w:rPr>
                  <w:rFonts w:ascii="Cambria Math" w:eastAsia="宋体" w:hAnsiTheme="minorEastAsia" w:cs="宋体"/>
                  <w:i/>
                </w:rPr>
              </m:ctrlPr>
            </m:fPr>
            <m:num>
              <m:r>
                <w:rPr>
                  <w:rFonts w:ascii="Cambria Math" w:hAnsiTheme="minorEastAsia"/>
                  <w:kern w:val="0"/>
                </w:rPr>
                <m:t>1</m:t>
              </m:r>
            </m:num>
            <m:den>
              <m:r>
                <w:rPr>
                  <w:rFonts w:ascii="Cambria Math" w:hAnsiTheme="minorEastAsia"/>
                  <w:kern w:val="0"/>
                </w:rPr>
                <m:t>2</m:t>
              </m:r>
            </m:den>
          </m:f>
          <m:d>
            <m:dPr>
              <m:ctrlPr>
                <w:rPr>
                  <w:rFonts w:ascii="Cambria Math" w:eastAsia="宋体" w:hAnsiTheme="minorEastAsia" w:cs="宋体"/>
                  <w:i/>
                </w:rPr>
              </m:ctrlPr>
            </m:dPr>
            <m:e>
              <m:f>
                <m:fPr>
                  <m:ctrlPr>
                    <w:rPr>
                      <w:rFonts w:ascii="Cambria Math" w:eastAsia="宋体" w:hAnsiTheme="minorEastAsia" w:cs="宋体"/>
                      <w:i/>
                    </w:rPr>
                  </m:ctrlPr>
                </m:fPr>
                <m:num>
                  <m:r>
                    <w:rPr>
                      <w:rFonts w:ascii="Cambria Math" w:hAnsi="Cambria Math"/>
                      <w:kern w:val="0"/>
                    </w:rPr>
                    <m:t>∂</m:t>
                  </m:r>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k</m:t>
                      </m:r>
                    </m:sub>
                  </m:sSub>
                </m:num>
                <m:den>
                  <m:r>
                    <w:rPr>
                      <w:rFonts w:ascii="Cambria Math" w:hAnsi="Cambria Math"/>
                      <w:kern w:val="0"/>
                    </w:rPr>
                    <m:t>∂</m:t>
                  </m:r>
                  <m:sSub>
                    <m:sSubPr>
                      <m:ctrlPr>
                        <w:rPr>
                          <w:rFonts w:ascii="Cambria Math" w:eastAsia="宋体" w:hAnsiTheme="minorEastAsia" w:cs="宋体"/>
                          <w:i/>
                        </w:rPr>
                      </m:ctrlPr>
                    </m:sSubPr>
                    <m:e>
                      <m:r>
                        <w:rPr>
                          <w:rFonts w:ascii="Cambria Math" w:hAnsiTheme="minorEastAsia"/>
                          <w:kern w:val="0"/>
                        </w:rPr>
                        <m:t>x</m:t>
                      </m:r>
                    </m:e>
                    <m:sub>
                      <m:r>
                        <w:rPr>
                          <w:rFonts w:ascii="Cambria Math" w:hAnsiTheme="minorEastAsia"/>
                          <w:kern w:val="0"/>
                        </w:rPr>
                        <m:t>l</m:t>
                      </m:r>
                    </m:sub>
                  </m:sSub>
                </m:den>
              </m:f>
              <m:r>
                <w:rPr>
                  <w:rFonts w:ascii="Cambria Math" w:hAnsiTheme="minorEastAsia"/>
                  <w:kern w:val="0"/>
                </w:rPr>
                <m:t>+</m:t>
              </m:r>
              <m:f>
                <m:fPr>
                  <m:ctrlPr>
                    <w:rPr>
                      <w:rFonts w:ascii="Cambria Math" w:eastAsia="宋体" w:hAnsiTheme="minorEastAsia" w:cs="宋体"/>
                      <w:i/>
                    </w:rPr>
                  </m:ctrlPr>
                </m:fPr>
                <m:num>
                  <m:r>
                    <w:rPr>
                      <w:rFonts w:ascii="Cambria Math" w:hAnsi="Cambria Math"/>
                      <w:kern w:val="0"/>
                    </w:rPr>
                    <m:t>∂</m:t>
                  </m:r>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l</m:t>
                      </m:r>
                    </m:sub>
                  </m:sSub>
                </m:num>
                <m:den>
                  <m:r>
                    <w:rPr>
                      <w:rFonts w:ascii="Cambria Math" w:hAnsi="Cambria Math"/>
                      <w:kern w:val="0"/>
                    </w:rPr>
                    <m:t>∂</m:t>
                  </m:r>
                  <m:sSub>
                    <m:sSubPr>
                      <m:ctrlPr>
                        <w:rPr>
                          <w:rFonts w:ascii="Cambria Math" w:eastAsia="宋体" w:hAnsiTheme="minorEastAsia" w:cs="宋体"/>
                          <w:i/>
                        </w:rPr>
                      </m:ctrlPr>
                    </m:sSubPr>
                    <m:e>
                      <m:r>
                        <w:rPr>
                          <w:rFonts w:ascii="Cambria Math" w:hAnsiTheme="minorEastAsia"/>
                          <w:kern w:val="0"/>
                        </w:rPr>
                        <m:t>x</m:t>
                      </m:r>
                    </m:e>
                    <m:sub>
                      <m:r>
                        <w:rPr>
                          <w:rFonts w:ascii="Cambria Math" w:hAnsiTheme="minorEastAsia"/>
                          <w:kern w:val="0"/>
                        </w:rPr>
                        <m:t>k</m:t>
                      </m:r>
                    </m:sub>
                  </m:sSub>
                </m:den>
              </m:f>
            </m:e>
          </m:d>
          <m:r>
            <w:rPr>
              <w:rFonts w:ascii="Cambria Math" w:hAnsiTheme="minorEastAsia"/>
              <w:kern w:val="0"/>
            </w:rPr>
            <m:t>+</m:t>
          </m:r>
          <m:f>
            <m:fPr>
              <m:ctrlPr>
                <w:rPr>
                  <w:rFonts w:ascii="Cambria Math" w:eastAsia="宋体" w:hAnsiTheme="minorEastAsia" w:cs="宋体"/>
                  <w:i/>
                </w:rPr>
              </m:ctrlPr>
            </m:fPr>
            <m:num>
              <m:r>
                <w:rPr>
                  <w:rFonts w:ascii="Cambria Math" w:hAnsiTheme="minorEastAsia"/>
                  <w:kern w:val="0"/>
                </w:rPr>
                <m:t>1</m:t>
              </m:r>
            </m:num>
            <m:den>
              <m:r>
                <w:rPr>
                  <w:rFonts w:ascii="Cambria Math" w:hAnsiTheme="minorEastAsia"/>
                  <w:kern w:val="0"/>
                </w:rPr>
                <m:t>2</m:t>
              </m:r>
            </m:den>
          </m:f>
          <m:d>
            <m:dPr>
              <m:ctrlPr>
                <w:rPr>
                  <w:rFonts w:ascii="Cambria Math" w:eastAsia="宋体" w:hAnsiTheme="minorEastAsia" w:cs="宋体"/>
                  <w:i/>
                </w:rPr>
              </m:ctrlPr>
            </m:dPr>
            <m:e>
              <m:f>
                <m:fPr>
                  <m:ctrlPr>
                    <w:rPr>
                      <w:rFonts w:ascii="Cambria Math" w:eastAsia="宋体" w:hAnsiTheme="minorEastAsia" w:cs="宋体"/>
                      <w:i/>
                    </w:rPr>
                  </m:ctrlPr>
                </m:fPr>
                <m:num>
                  <m:r>
                    <w:rPr>
                      <w:rFonts w:ascii="Cambria Math" w:hAnsi="Cambria Math"/>
                      <w:kern w:val="0"/>
                    </w:rPr>
                    <m:t>∂</m:t>
                  </m:r>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k</m:t>
                      </m:r>
                    </m:sub>
                  </m:sSub>
                </m:num>
                <m:den>
                  <m:r>
                    <w:rPr>
                      <w:rFonts w:ascii="Cambria Math" w:hAnsi="Cambria Math"/>
                      <w:kern w:val="0"/>
                    </w:rPr>
                    <m:t>∂</m:t>
                  </m:r>
                  <m:sSub>
                    <m:sSubPr>
                      <m:ctrlPr>
                        <w:rPr>
                          <w:rFonts w:ascii="Cambria Math" w:eastAsia="宋体" w:hAnsiTheme="minorEastAsia" w:cs="宋体"/>
                          <w:i/>
                        </w:rPr>
                      </m:ctrlPr>
                    </m:sSubPr>
                    <m:e>
                      <m:r>
                        <w:rPr>
                          <w:rFonts w:ascii="Cambria Math" w:hAnsiTheme="minorEastAsia"/>
                          <w:kern w:val="0"/>
                        </w:rPr>
                        <m:t>x</m:t>
                      </m:r>
                    </m:e>
                    <m:sub>
                      <m:r>
                        <w:rPr>
                          <w:rFonts w:ascii="Cambria Math" w:hAnsiTheme="minorEastAsia"/>
                          <w:kern w:val="0"/>
                        </w:rPr>
                        <m:t>l</m:t>
                      </m:r>
                    </m:sub>
                  </m:sSub>
                </m:den>
              </m:f>
              <m:r>
                <w:rPr>
                  <w:rFonts w:ascii="Cambria Math" w:hAnsi="Cambria Math"/>
                  <w:kern w:val="0"/>
                </w:rPr>
                <m:t>-</m:t>
              </m:r>
              <m:f>
                <m:fPr>
                  <m:ctrlPr>
                    <w:rPr>
                      <w:rFonts w:ascii="Cambria Math" w:eastAsia="宋体" w:hAnsiTheme="minorEastAsia" w:cs="宋体"/>
                      <w:i/>
                    </w:rPr>
                  </m:ctrlPr>
                </m:fPr>
                <m:num>
                  <m:r>
                    <w:rPr>
                      <w:rFonts w:ascii="Cambria Math" w:hAnsi="Cambria Math"/>
                      <w:kern w:val="0"/>
                    </w:rPr>
                    <m:t>∂</m:t>
                  </m:r>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l</m:t>
                      </m:r>
                    </m:sub>
                  </m:sSub>
                </m:num>
                <m:den>
                  <m:r>
                    <w:rPr>
                      <w:rFonts w:ascii="Cambria Math" w:hAnsi="Cambria Math"/>
                      <w:kern w:val="0"/>
                    </w:rPr>
                    <m:t>∂</m:t>
                  </m:r>
                  <m:sSub>
                    <m:sSubPr>
                      <m:ctrlPr>
                        <w:rPr>
                          <w:rFonts w:ascii="Cambria Math" w:eastAsia="宋体" w:hAnsiTheme="minorEastAsia" w:cs="宋体"/>
                          <w:i/>
                        </w:rPr>
                      </m:ctrlPr>
                    </m:sSubPr>
                    <m:e>
                      <m:r>
                        <w:rPr>
                          <w:rFonts w:ascii="Cambria Math" w:hAnsiTheme="minorEastAsia"/>
                          <w:kern w:val="0"/>
                        </w:rPr>
                        <m:t>x</m:t>
                      </m:r>
                    </m:e>
                    <m:sub>
                      <m:r>
                        <w:rPr>
                          <w:rFonts w:ascii="Cambria Math" w:hAnsiTheme="minorEastAsia"/>
                          <w:kern w:val="0"/>
                        </w:rPr>
                        <m:t>k</m:t>
                      </m:r>
                    </m:sub>
                  </m:sSub>
                </m:den>
              </m:f>
            </m:e>
          </m:d>
          <m:r>
            <w:rPr>
              <w:rFonts w:ascii="Cambria Math" w:hAnsiTheme="minorEastAsia"/>
              <w:kern w:val="0"/>
            </w:rPr>
            <m:t>=</m:t>
          </m:r>
          <m:sSub>
            <m:sSubPr>
              <m:ctrlPr>
                <w:rPr>
                  <w:rFonts w:ascii="Cambria Math" w:eastAsia="宋体" w:hAnsiTheme="minorEastAsia" w:cs="宋体"/>
                  <w:i/>
                </w:rPr>
              </m:ctrlPr>
            </m:sSubPr>
            <m:e>
              <m:acc>
                <m:accPr>
                  <m:chr m:val="̇"/>
                  <m:ctrlPr>
                    <w:rPr>
                      <w:rFonts w:ascii="Cambria Math" w:eastAsia="宋体" w:hAnsiTheme="minorEastAsia" w:cs="宋体"/>
                      <w:i/>
                    </w:rPr>
                  </m:ctrlPr>
                </m:accPr>
                <m:e>
                  <m:r>
                    <w:rPr>
                      <w:rFonts w:ascii="Cambria Math" w:hAnsiTheme="minorEastAsia"/>
                      <w:kern w:val="0"/>
                    </w:rPr>
                    <m:t>ε</m:t>
                  </m:r>
                </m:e>
              </m:acc>
            </m:e>
            <m:sub>
              <m:r>
                <w:rPr>
                  <w:rFonts w:ascii="Cambria Math" w:hAnsiTheme="minorEastAsia"/>
                  <w:kern w:val="0"/>
                </w:rPr>
                <m:t>kl</m:t>
              </m:r>
            </m:sub>
          </m:sSub>
          <m:r>
            <w:rPr>
              <w:rFonts w:ascii="Cambria Math" w:hAnsiTheme="minorEastAsia"/>
              <w:kern w:val="0"/>
            </w:rPr>
            <m:t>+</m:t>
          </m:r>
          <m:sSub>
            <m:sSubPr>
              <m:ctrlPr>
                <w:rPr>
                  <w:rFonts w:ascii="Cambria Math" w:eastAsia="宋体" w:hAnsiTheme="minorEastAsia" w:cs="宋体"/>
                  <w:i/>
                </w:rPr>
              </m:ctrlPr>
            </m:sSubPr>
            <m:e>
              <m:acc>
                <m:accPr>
                  <m:chr m:val="̇"/>
                  <m:ctrlPr>
                    <w:rPr>
                      <w:rFonts w:ascii="Cambria Math" w:eastAsia="宋体" w:hAnsiTheme="minorEastAsia" w:cs="宋体"/>
                      <w:i/>
                    </w:rPr>
                  </m:ctrlPr>
                </m:accPr>
                <m:e>
                  <m:r>
                    <w:rPr>
                      <w:rFonts w:ascii="Cambria Math" w:hAnsiTheme="minorEastAsia"/>
                      <w:kern w:val="0"/>
                    </w:rPr>
                    <m:t>ω</m:t>
                  </m:r>
                </m:e>
              </m:acc>
            </m:e>
            <m:sub>
              <m:r>
                <w:rPr>
                  <w:rFonts w:ascii="Cambria Math" w:hAnsiTheme="minorEastAsia"/>
                  <w:kern w:val="0"/>
                </w:rPr>
                <m:t>kl</m:t>
              </m:r>
            </m:sub>
          </m:sSub>
        </m:oMath>
      </m:oMathPara>
    </w:p>
    <w:p w14:paraId="5617C553" w14:textId="77777777" w:rsidR="00703FFA" w:rsidRDefault="00703FFA" w:rsidP="00703FFA">
      <w:pPr>
        <w:ind w:firstLineChars="200" w:firstLine="420"/>
        <w:rPr>
          <w:rFonts w:asciiTheme="minorEastAsia" w:hAnsiTheme="minorEastAsia"/>
        </w:rPr>
      </w:pPr>
    </w:p>
    <w:p w14:paraId="68F9D658" w14:textId="77777777" w:rsidR="00703FFA" w:rsidRDefault="00703FFA" w:rsidP="00703FFA">
      <w:pPr>
        <w:ind w:firstLineChars="200" w:firstLine="420"/>
        <w:rPr>
          <w:rFonts w:asciiTheme="minorEastAsia" w:hAnsiTheme="minorEastAsia"/>
          <w:sz w:val="24"/>
        </w:rPr>
      </w:pPr>
      <w:r>
        <w:rPr>
          <w:rFonts w:asciiTheme="minorEastAsia" w:hAnsiTheme="minorEastAsia" w:hint="eastAsia"/>
        </w:rPr>
        <w:t>而</w:t>
      </w:r>
      <m:oMath>
        <m:sSub>
          <m:sSubPr>
            <m:ctrlPr>
              <w:rPr>
                <w:rFonts w:ascii="Cambria Math" w:eastAsia="宋体" w:hAnsiTheme="minorEastAsia" w:cs="宋体"/>
                <w:i/>
                <w:sz w:val="24"/>
              </w:rPr>
            </m:ctrlPr>
          </m:sSubPr>
          <m:e>
            <m:r>
              <w:rPr>
                <w:rFonts w:ascii="Cambria Math" w:hAnsiTheme="minorEastAsia"/>
                <w:kern w:val="0"/>
              </w:rPr>
              <m:t>τ</m:t>
            </m:r>
          </m:e>
          <m:sub>
            <m:r>
              <w:rPr>
                <w:rFonts w:ascii="Cambria Math" w:hAnsiTheme="minorEastAsia"/>
                <w:kern w:val="0"/>
              </w:rPr>
              <m:t>ij</m:t>
            </m:r>
          </m:sub>
        </m:sSub>
      </m:oMath>
      <w:r w:rsidRPr="00CE51BD">
        <w:rPr>
          <w:rFonts w:asciiTheme="minorEastAsia" w:hAnsiTheme="minorEastAsia" w:hint="eastAsia"/>
        </w:rPr>
        <w:t>是对称张量，所以有</w:t>
      </w:r>
      <w:r>
        <w:rPr>
          <w:rFonts w:asciiTheme="minorEastAsia" w:hAnsiTheme="minorEastAsia" w:hint="eastAsia"/>
        </w:rPr>
        <w:t>：</w:t>
      </w:r>
    </w:p>
    <w:p w14:paraId="53A0DBF6" w14:textId="77777777" w:rsidR="00703FFA" w:rsidRPr="00CE51BD" w:rsidRDefault="00703FFA" w:rsidP="00703FFA">
      <w:pPr>
        <w:ind w:firstLineChars="200" w:firstLine="420"/>
        <w:rPr>
          <w:rFonts w:asciiTheme="minorEastAsia" w:hAnsiTheme="minorEastAsia"/>
        </w:rPr>
      </w:pPr>
    </w:p>
    <w:p w14:paraId="5D235F15" w14:textId="77777777" w:rsidR="00703FFA" w:rsidRPr="00CE51BD" w:rsidRDefault="007C68D3" w:rsidP="00703FFA">
      <w:pPr>
        <w:ind w:firstLineChars="200" w:firstLine="420"/>
        <w:rPr>
          <w:rFonts w:asciiTheme="minorEastAsia" w:hAnsiTheme="minorEastAsia"/>
        </w:rPr>
      </w:pPr>
      <m:oMathPara>
        <m:oMath>
          <m:sSub>
            <m:sSubPr>
              <m:ctrlPr>
                <w:rPr>
                  <w:rFonts w:ascii="Cambria Math" w:eastAsia="宋体" w:hAnsiTheme="minorEastAsia" w:cs="宋体"/>
                  <w:i/>
                </w:rPr>
              </m:ctrlPr>
            </m:sSubPr>
            <m:e>
              <m:r>
                <w:rPr>
                  <w:rFonts w:ascii="Cambria Math" w:hAnsiTheme="minorEastAsia"/>
                  <w:kern w:val="0"/>
                </w:rPr>
                <m:t>τ</m:t>
              </m:r>
            </m:e>
            <m:sub>
              <m:r>
                <w:rPr>
                  <w:rFonts w:ascii="Cambria Math" w:hAnsiTheme="minorEastAsia"/>
                  <w:kern w:val="0"/>
                </w:rPr>
                <m:t>ij</m:t>
              </m:r>
            </m:sub>
          </m:sSub>
          <m:r>
            <w:rPr>
              <w:rFonts w:ascii="Cambria Math" w:hAnsiTheme="minorEastAsia"/>
              <w:kern w:val="0"/>
            </w:rPr>
            <m:t>=</m:t>
          </m:r>
          <m:sSub>
            <m:sSubPr>
              <m:ctrlPr>
                <w:rPr>
                  <w:rFonts w:ascii="Cambria Math" w:eastAsia="宋体" w:hAnsiTheme="minorEastAsia" w:cs="宋体"/>
                  <w:i/>
                </w:rPr>
              </m:ctrlPr>
            </m:sSubPr>
            <m:e>
              <m:r>
                <w:rPr>
                  <w:rFonts w:ascii="Cambria Math" w:hAnsiTheme="minorEastAsia"/>
                  <w:kern w:val="0"/>
                </w:rPr>
                <m:t>C</m:t>
              </m:r>
            </m:e>
            <m:sub>
              <m:r>
                <w:rPr>
                  <w:rFonts w:ascii="Cambria Math" w:hAnsiTheme="minorEastAsia"/>
                  <w:kern w:val="0"/>
                </w:rPr>
                <m:t>ijkl</m:t>
              </m:r>
            </m:sub>
          </m:sSub>
          <m:sSub>
            <m:sSubPr>
              <m:ctrlPr>
                <w:rPr>
                  <w:rFonts w:ascii="Cambria Math" w:eastAsia="宋体" w:hAnsiTheme="minorEastAsia" w:cs="宋体"/>
                  <w:i/>
                </w:rPr>
              </m:ctrlPr>
            </m:sSubPr>
            <m:e>
              <m:acc>
                <m:accPr>
                  <m:chr m:val="̇"/>
                  <m:ctrlPr>
                    <w:rPr>
                      <w:rFonts w:ascii="Cambria Math" w:eastAsia="宋体" w:hAnsiTheme="minorEastAsia" w:cs="宋体"/>
                      <w:i/>
                    </w:rPr>
                  </m:ctrlPr>
                </m:accPr>
                <m:e>
                  <m:r>
                    <w:rPr>
                      <w:rFonts w:ascii="Cambria Math" w:hAnsiTheme="minorEastAsia"/>
                      <w:kern w:val="0"/>
                    </w:rPr>
                    <m:t>ε</m:t>
                  </m:r>
                </m:e>
              </m:acc>
            </m:e>
            <m:sub>
              <m:r>
                <w:rPr>
                  <w:rFonts w:ascii="Cambria Math" w:hAnsiTheme="minorEastAsia"/>
                  <w:kern w:val="0"/>
                </w:rPr>
                <m:t>kl</m:t>
              </m:r>
            </m:sub>
          </m:sSub>
          <m:r>
            <w:rPr>
              <w:rFonts w:ascii="Cambria Math" w:hAnsiTheme="minorEastAsia"/>
              <w:kern w:val="0"/>
            </w:rPr>
            <m:t>+</m:t>
          </m:r>
          <m:sSub>
            <m:sSubPr>
              <m:ctrlPr>
                <w:rPr>
                  <w:rFonts w:ascii="Cambria Math" w:eastAsia="宋体" w:hAnsiTheme="minorEastAsia" w:cs="宋体"/>
                  <w:i/>
                </w:rPr>
              </m:ctrlPr>
            </m:sSubPr>
            <m:e>
              <m:r>
                <w:rPr>
                  <w:rFonts w:ascii="Cambria Math" w:hAnsiTheme="minorEastAsia"/>
                  <w:kern w:val="0"/>
                </w:rPr>
                <m:t>C</m:t>
              </m:r>
            </m:e>
            <m:sub>
              <m:r>
                <w:rPr>
                  <w:rFonts w:ascii="Cambria Math" w:hAnsiTheme="minorEastAsia"/>
                  <w:kern w:val="0"/>
                </w:rPr>
                <m:t>ijkl</m:t>
              </m:r>
            </m:sub>
          </m:sSub>
          <m:sSub>
            <m:sSubPr>
              <m:ctrlPr>
                <w:rPr>
                  <w:rFonts w:ascii="Cambria Math" w:eastAsia="宋体" w:hAnsiTheme="minorEastAsia" w:cs="宋体"/>
                  <w:i/>
                </w:rPr>
              </m:ctrlPr>
            </m:sSubPr>
            <m:e>
              <m:acc>
                <m:accPr>
                  <m:chr m:val="̇"/>
                  <m:ctrlPr>
                    <w:rPr>
                      <w:rFonts w:ascii="Cambria Math" w:eastAsia="宋体" w:hAnsiTheme="minorEastAsia" w:cs="宋体"/>
                      <w:i/>
                    </w:rPr>
                  </m:ctrlPr>
                </m:accPr>
                <m:e>
                  <m:r>
                    <w:rPr>
                      <w:rFonts w:ascii="Cambria Math" w:hAnsiTheme="minorEastAsia"/>
                      <w:kern w:val="0"/>
                    </w:rPr>
                    <m:t>ω</m:t>
                  </m:r>
                </m:e>
              </m:acc>
            </m:e>
            <m:sub>
              <m:r>
                <w:rPr>
                  <w:rFonts w:ascii="Cambria Math" w:hAnsiTheme="minorEastAsia"/>
                  <w:kern w:val="0"/>
                </w:rPr>
                <m:t>kl</m:t>
              </m:r>
            </m:sub>
          </m:sSub>
        </m:oMath>
      </m:oMathPara>
    </w:p>
    <w:p w14:paraId="310385FE"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····（2-5-3b）</w:t>
      </w:r>
    </w:p>
    <w:p w14:paraId="6F38212F" w14:textId="77777777" w:rsidR="00703FFA" w:rsidRDefault="00703FFA" w:rsidP="00703FFA">
      <w:pPr>
        <w:ind w:firstLineChars="200" w:firstLine="420"/>
        <w:rPr>
          <w:rFonts w:asciiTheme="minorEastAsia" w:hAnsiTheme="minorEastAsia"/>
        </w:rPr>
      </w:pPr>
      <w:r>
        <w:rPr>
          <w:rFonts w:asciiTheme="minorEastAsia" w:hAnsiTheme="minorEastAsia" w:hint="eastAsia"/>
        </w:rPr>
        <w:t>其中</w:t>
      </w:r>
      <m:oMath>
        <m:sSub>
          <m:sSubPr>
            <m:ctrlPr>
              <w:rPr>
                <w:rFonts w:ascii="Cambria Math" w:eastAsia="宋体" w:hAnsiTheme="minorEastAsia" w:cs="宋体"/>
                <w:i/>
              </w:rPr>
            </m:ctrlPr>
          </m:sSubPr>
          <m:e>
            <m:acc>
              <m:accPr>
                <m:chr m:val="̇"/>
                <m:ctrlPr>
                  <w:rPr>
                    <w:rFonts w:ascii="Cambria Math" w:eastAsia="宋体" w:hAnsiTheme="minorEastAsia" w:cs="宋体"/>
                    <w:i/>
                  </w:rPr>
                </m:ctrlPr>
              </m:accPr>
              <m:e>
                <m:r>
                  <w:rPr>
                    <w:rFonts w:ascii="Cambria Math" w:hAnsiTheme="minorEastAsia"/>
                    <w:kern w:val="0"/>
                  </w:rPr>
                  <m:t>ε</m:t>
                </m:r>
              </m:e>
            </m:acc>
          </m:e>
          <m:sub>
            <m:r>
              <w:rPr>
                <w:rFonts w:ascii="Cambria Math" w:hAnsiTheme="minorEastAsia"/>
                <w:kern w:val="0"/>
              </w:rPr>
              <m:t>kl</m:t>
            </m:r>
          </m:sub>
        </m:sSub>
      </m:oMath>
      <w:r w:rsidRPr="00CE51BD">
        <w:rPr>
          <w:rFonts w:asciiTheme="minorEastAsia" w:hAnsiTheme="minorEastAsia" w:hint="eastAsia"/>
        </w:rPr>
        <w:t>为应变率张量</w:t>
      </w:r>
      <w:r>
        <w:rPr>
          <w:rFonts w:asciiTheme="minorEastAsia" w:hAnsiTheme="minorEastAsia" w:hint="eastAsia"/>
        </w:rPr>
        <w:t>，</w:t>
      </w:r>
      <m:oMath>
        <m:sSub>
          <m:sSubPr>
            <m:ctrlPr>
              <w:rPr>
                <w:rFonts w:ascii="Cambria Math" w:eastAsia="宋体" w:hAnsiTheme="minorEastAsia" w:cs="宋体"/>
                <w:i/>
              </w:rPr>
            </m:ctrlPr>
          </m:sSubPr>
          <m:e>
            <m:acc>
              <m:accPr>
                <m:chr m:val="̇"/>
                <m:ctrlPr>
                  <w:rPr>
                    <w:rFonts w:ascii="Cambria Math" w:eastAsia="宋体" w:hAnsiTheme="minorEastAsia" w:cs="宋体"/>
                    <w:i/>
                  </w:rPr>
                </m:ctrlPr>
              </m:accPr>
              <m:e>
                <m:r>
                  <w:rPr>
                    <w:rFonts w:ascii="Cambria Math" w:hAnsiTheme="minorEastAsia"/>
                    <w:kern w:val="0"/>
                  </w:rPr>
                  <m:t>ω</m:t>
                </m:r>
              </m:e>
            </m:acc>
          </m:e>
          <m:sub>
            <m:r>
              <w:rPr>
                <w:rFonts w:ascii="Cambria Math" w:hAnsiTheme="minorEastAsia"/>
                <w:kern w:val="0"/>
              </w:rPr>
              <m:t>kl</m:t>
            </m:r>
          </m:sub>
        </m:sSub>
      </m:oMath>
      <w:r w:rsidRPr="00CE51BD">
        <w:rPr>
          <w:rFonts w:asciiTheme="minorEastAsia" w:hAnsiTheme="minorEastAsia" w:hint="eastAsia"/>
        </w:rPr>
        <w:t>为旋转率张量</w:t>
      </w:r>
    </w:p>
    <w:p w14:paraId="575E05F4" w14:textId="77777777" w:rsidR="00703FFA" w:rsidRDefault="00703FFA" w:rsidP="00703FFA">
      <w:pPr>
        <w:ind w:firstLineChars="200" w:firstLine="420"/>
        <w:rPr>
          <w:rFonts w:asciiTheme="minorEastAsia" w:hAnsiTheme="minorEastAsia"/>
        </w:rPr>
      </w:pPr>
      <w:r>
        <w:rPr>
          <w:rFonts w:asciiTheme="minorEastAsia" w:hAnsiTheme="minorEastAsia" w:hint="eastAsia"/>
        </w:rPr>
        <w:t>注意到</w:t>
      </w:r>
      <m:oMath>
        <m:sSub>
          <m:sSubPr>
            <m:ctrlPr>
              <w:rPr>
                <w:rFonts w:ascii="Cambria Math" w:eastAsia="宋体" w:hAnsiTheme="minorEastAsia" w:cs="宋体"/>
                <w:i/>
              </w:rPr>
            </m:ctrlPr>
          </m:sSubPr>
          <m:e>
            <m:acc>
              <m:accPr>
                <m:chr m:val="̇"/>
                <m:ctrlPr>
                  <w:rPr>
                    <w:rFonts w:ascii="Cambria Math" w:eastAsia="宋体" w:hAnsiTheme="minorEastAsia" w:cs="宋体"/>
                    <w:i/>
                  </w:rPr>
                </m:ctrlPr>
              </m:accPr>
              <m:e>
                <m:r>
                  <w:rPr>
                    <w:rFonts w:ascii="Cambria Math" w:hAnsiTheme="minorEastAsia"/>
                    <w:kern w:val="0"/>
                  </w:rPr>
                  <m:t>ω</m:t>
                </m:r>
              </m:e>
            </m:acc>
          </m:e>
          <m:sub>
            <m:r>
              <w:rPr>
                <w:rFonts w:ascii="Cambria Math" w:hAnsiTheme="minorEastAsia"/>
                <w:kern w:val="0"/>
              </w:rPr>
              <m:t>kl</m:t>
            </m:r>
          </m:sub>
        </m:sSub>
        <m:r>
          <w:rPr>
            <w:rFonts w:ascii="Cambria Math" w:eastAsia="宋体" w:hAnsiTheme="minorEastAsia" w:cs="宋体"/>
          </w:rPr>
          <m:t>=</m:t>
        </m:r>
        <m:r>
          <w:rPr>
            <w:rFonts w:ascii="Cambria Math" w:eastAsia="MS Mincho" w:hAnsi="Cambria Math" w:cs="MS Mincho" w:hint="eastAsia"/>
          </w:rPr>
          <m:t>-</m:t>
        </m:r>
        <m:sSub>
          <m:sSubPr>
            <m:ctrlPr>
              <w:rPr>
                <w:rFonts w:ascii="Cambria Math" w:eastAsia="宋体" w:hAnsiTheme="minorEastAsia" w:cs="宋体"/>
                <w:i/>
              </w:rPr>
            </m:ctrlPr>
          </m:sSubPr>
          <m:e>
            <m:acc>
              <m:accPr>
                <m:chr m:val="̇"/>
                <m:ctrlPr>
                  <w:rPr>
                    <w:rFonts w:ascii="Cambria Math" w:eastAsia="宋体" w:hAnsiTheme="minorEastAsia" w:cs="宋体"/>
                    <w:i/>
                  </w:rPr>
                </m:ctrlPr>
              </m:accPr>
              <m:e>
                <m:r>
                  <w:rPr>
                    <w:rFonts w:ascii="Cambria Math" w:hAnsiTheme="minorEastAsia"/>
                    <w:kern w:val="0"/>
                  </w:rPr>
                  <m:t>ω</m:t>
                </m:r>
              </m:e>
            </m:acc>
          </m:e>
          <m:sub>
            <m:r>
              <w:rPr>
                <w:rFonts w:ascii="Cambria Math" w:hAnsiTheme="minorEastAsia"/>
                <w:kern w:val="0"/>
              </w:rPr>
              <m:t>lk</m:t>
            </m:r>
          </m:sub>
        </m:sSub>
      </m:oMath>
      <w:r>
        <w:rPr>
          <w:rFonts w:asciiTheme="minorEastAsia" w:hAnsiTheme="minorEastAsia" w:hint="eastAsia"/>
        </w:rPr>
        <w:t>是一个反对称张量，对各向同性流体，</w:t>
      </w:r>
      <m:oMath>
        <m:sSub>
          <m:sSubPr>
            <m:ctrlPr>
              <w:rPr>
                <w:rFonts w:ascii="Cambria Math" w:eastAsia="宋体" w:hAnsiTheme="minorEastAsia" w:cs="宋体"/>
                <w:i/>
              </w:rPr>
            </m:ctrlPr>
          </m:sSubPr>
          <m:e>
            <m:r>
              <w:rPr>
                <w:rFonts w:ascii="Cambria Math" w:hAnsiTheme="minorEastAsia"/>
                <w:kern w:val="0"/>
              </w:rPr>
              <m:t>C</m:t>
            </m:r>
          </m:e>
          <m:sub>
            <m:r>
              <w:rPr>
                <w:rFonts w:ascii="Cambria Math" w:hAnsiTheme="minorEastAsia"/>
                <w:kern w:val="0"/>
              </w:rPr>
              <m:t>ijkl</m:t>
            </m:r>
          </m:sub>
        </m:sSub>
      </m:oMath>
      <w:r>
        <w:rPr>
          <w:rFonts w:asciiTheme="minorEastAsia" w:hAnsiTheme="minorEastAsia" w:hint="eastAsia"/>
        </w:rPr>
        <w:t>是各向同性张量，即</w:t>
      </w:r>
      <m:oMath>
        <m:sSub>
          <m:sSubPr>
            <m:ctrlPr>
              <w:rPr>
                <w:rFonts w:ascii="Cambria Math" w:eastAsia="宋体" w:hAnsiTheme="minorEastAsia" w:cs="宋体"/>
                <w:i/>
              </w:rPr>
            </m:ctrlPr>
          </m:sSubPr>
          <m:e>
            <m:r>
              <w:rPr>
                <w:rFonts w:ascii="Cambria Math" w:hAnsiTheme="minorEastAsia"/>
                <w:kern w:val="0"/>
              </w:rPr>
              <m:t>C</m:t>
            </m:r>
          </m:e>
          <m:sub>
            <m:r>
              <w:rPr>
                <w:rFonts w:ascii="Cambria Math" w:hAnsiTheme="minorEastAsia"/>
                <w:kern w:val="0"/>
              </w:rPr>
              <m:t>ijkl</m:t>
            </m:r>
          </m:sub>
        </m:sSub>
      </m:oMath>
      <w:r>
        <w:rPr>
          <w:rFonts w:asciiTheme="minorEastAsia" w:hAnsiTheme="minorEastAsia" w:hint="eastAsia"/>
        </w:rPr>
        <w:t>关于</w:t>
      </w:r>
      <m:oMath>
        <m:r>
          <w:rPr>
            <w:rFonts w:ascii="Cambria Math" w:hAnsi="Cambria Math" w:hint="eastAsia"/>
          </w:rPr>
          <m:t>k</m:t>
        </m:r>
        <m:r>
          <m:rPr>
            <m:sty m:val="p"/>
          </m:rPr>
          <w:rPr>
            <w:rFonts w:ascii="Cambria Math" w:hAnsi="Cambria Math" w:hint="eastAsia"/>
          </w:rPr>
          <m:t>，</m:t>
        </m:r>
        <m:r>
          <w:rPr>
            <w:rFonts w:ascii="Cambria Math" w:hAnsi="Cambria Math" w:hint="eastAsia"/>
          </w:rPr>
          <m:t>l</m:t>
        </m:r>
      </m:oMath>
      <w:r>
        <w:rPr>
          <w:rFonts w:asciiTheme="minorEastAsia" w:hAnsiTheme="minorEastAsia" w:hint="eastAsia"/>
        </w:rPr>
        <w:t>是对称的，所以上式第二项为零，这表明粘性剪切力</w:t>
      </w:r>
      <m:oMath>
        <m:sSub>
          <m:sSubPr>
            <m:ctrlPr>
              <w:rPr>
                <w:rFonts w:ascii="Cambria Math" w:eastAsia="宋体" w:hAnsiTheme="minorEastAsia" w:cs="宋体"/>
                <w:i/>
              </w:rPr>
            </m:ctrlPr>
          </m:sSubPr>
          <m:e>
            <m:r>
              <w:rPr>
                <w:rFonts w:ascii="Cambria Math" w:hAnsiTheme="minorEastAsia"/>
                <w:kern w:val="0"/>
              </w:rPr>
              <m:t>τ</m:t>
            </m:r>
          </m:e>
          <m:sub>
            <m:r>
              <w:rPr>
                <w:rFonts w:ascii="Cambria Math" w:hAnsiTheme="minorEastAsia"/>
                <w:kern w:val="0"/>
              </w:rPr>
              <m:t>ij</m:t>
            </m:r>
          </m:sub>
        </m:sSub>
      </m:oMath>
      <w:r>
        <w:rPr>
          <w:rFonts w:asciiTheme="minorEastAsia" w:hAnsiTheme="minorEastAsia" w:hint="eastAsia"/>
        </w:rPr>
        <w:t>与流体微元的刚性转动无关，</w:t>
      </w:r>
      <w:r>
        <w:rPr>
          <w:rFonts w:asciiTheme="minorEastAsia" w:hAnsiTheme="minorEastAsia" w:hint="eastAsia"/>
        </w:rPr>
        <w:lastRenderedPageBreak/>
        <w:t>只和变形有关。即有：</w:t>
      </w:r>
    </w:p>
    <w:p w14:paraId="4D174179" w14:textId="77777777" w:rsidR="00703FFA" w:rsidRPr="00CB6AAA" w:rsidRDefault="007C68D3" w:rsidP="00703FFA">
      <w:pPr>
        <w:ind w:firstLineChars="200" w:firstLine="420"/>
        <w:rPr>
          <w:rFonts w:asciiTheme="minorEastAsia" w:hAnsiTheme="minorEastAsia"/>
        </w:rPr>
      </w:pPr>
      <m:oMathPara>
        <m:oMath>
          <m:sSub>
            <m:sSubPr>
              <m:ctrlPr>
                <w:rPr>
                  <w:rFonts w:ascii="Cambria Math" w:eastAsia="宋体" w:hAnsiTheme="minorEastAsia" w:cs="宋体"/>
                  <w:i/>
                </w:rPr>
              </m:ctrlPr>
            </m:sSubPr>
            <m:e>
              <m:r>
                <w:rPr>
                  <w:rFonts w:ascii="Cambria Math" w:hAnsiTheme="minorEastAsia"/>
                  <w:kern w:val="0"/>
                </w:rPr>
                <m:t>τ</m:t>
              </m:r>
            </m:e>
            <m:sub>
              <m:r>
                <w:rPr>
                  <w:rFonts w:ascii="Cambria Math" w:hAnsiTheme="minorEastAsia"/>
                  <w:kern w:val="0"/>
                </w:rPr>
                <m:t>ij</m:t>
              </m:r>
            </m:sub>
          </m:sSub>
          <m:r>
            <m:rPr>
              <m:sty m:val="p"/>
            </m:rPr>
            <w:rPr>
              <w:rFonts w:ascii="Cambria Math" w:hAnsi="Cambria Math"/>
            </w:rPr>
            <m:t>=</m:t>
          </m:r>
          <m:sSub>
            <m:sSubPr>
              <m:ctrlPr>
                <w:rPr>
                  <w:rFonts w:ascii="Cambria Math" w:eastAsia="宋体" w:hAnsiTheme="minorEastAsia" w:cs="宋体"/>
                  <w:i/>
                </w:rPr>
              </m:ctrlPr>
            </m:sSubPr>
            <m:e>
              <m:r>
                <w:rPr>
                  <w:rFonts w:ascii="Cambria Math" w:hAnsiTheme="minorEastAsia"/>
                  <w:kern w:val="0"/>
                </w:rPr>
                <m:t>C</m:t>
              </m:r>
            </m:e>
            <m:sub>
              <m:r>
                <w:rPr>
                  <w:rFonts w:ascii="Cambria Math" w:hAnsiTheme="minorEastAsia"/>
                  <w:kern w:val="0"/>
                </w:rPr>
                <m:t>ijkl</m:t>
              </m:r>
            </m:sub>
          </m:sSub>
          <m:sSub>
            <m:sSubPr>
              <m:ctrlPr>
                <w:rPr>
                  <w:rFonts w:ascii="Cambria Math" w:eastAsia="宋体" w:hAnsiTheme="minorEastAsia" w:cs="宋体"/>
                  <w:i/>
                </w:rPr>
              </m:ctrlPr>
            </m:sSubPr>
            <m:e>
              <m:acc>
                <m:accPr>
                  <m:chr m:val="̇"/>
                  <m:ctrlPr>
                    <w:rPr>
                      <w:rFonts w:ascii="Cambria Math" w:eastAsia="宋体" w:hAnsiTheme="minorEastAsia" w:cs="宋体"/>
                      <w:i/>
                    </w:rPr>
                  </m:ctrlPr>
                </m:accPr>
                <m:e>
                  <m:r>
                    <w:rPr>
                      <w:rFonts w:ascii="Cambria Math" w:hAnsiTheme="minorEastAsia"/>
                      <w:kern w:val="0"/>
                    </w:rPr>
                    <m:t>ε</m:t>
                  </m:r>
                </m:e>
              </m:acc>
            </m:e>
            <m:sub>
              <m:r>
                <w:rPr>
                  <w:rFonts w:ascii="Cambria Math" w:hAnsiTheme="minorEastAsia"/>
                  <w:kern w:val="0"/>
                </w:rPr>
                <m:t>kl</m:t>
              </m:r>
            </m:sub>
          </m:sSub>
        </m:oMath>
      </m:oMathPara>
    </w:p>
    <w:p w14:paraId="1037A503"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····（2-5-4）</w:t>
      </w:r>
    </w:p>
    <w:p w14:paraId="41C226B4"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我们知道（基本假定</w:t>
      </w:r>
      <w:r w:rsidRPr="00172DA2">
        <w:rPr>
          <w:rFonts w:asciiTheme="minorEastAsia" w:hAnsiTheme="minorEastAsia" w:hint="eastAsia"/>
        </w:rPr>
        <w:t>⑶</w:t>
      </w:r>
      <w:r w:rsidRPr="007B2635">
        <w:rPr>
          <w:rFonts w:asciiTheme="minorEastAsia" w:hAnsiTheme="minorEastAsia" w:hint="eastAsia"/>
        </w:rPr>
        <w:t>）：流体静止时，流体面元上承受的应力为各项同性的法向应力（压应力）</w:t>
      </w:r>
      <w:r>
        <w:rPr>
          <w:rFonts w:asciiTheme="minorEastAsia" w:hAnsiTheme="minorEastAsia" w:hint="eastAsia"/>
        </w:rPr>
        <w:t>：</w:t>
      </w:r>
    </w:p>
    <w:p w14:paraId="50538D39" w14:textId="77777777" w:rsidR="00703FFA" w:rsidRDefault="00703FFA" w:rsidP="00703FFA">
      <w:pPr>
        <w:ind w:firstLineChars="200" w:firstLine="420"/>
        <w:rPr>
          <w:rFonts w:asciiTheme="minorEastAsia" w:hAnsiTheme="minorEastAsia"/>
        </w:rPr>
      </w:pPr>
    </w:p>
    <w:p w14:paraId="305DA8A3" w14:textId="77777777" w:rsidR="00703FFA" w:rsidRPr="00172DA2" w:rsidRDefault="007C68D3" w:rsidP="00703FFA">
      <w:pPr>
        <w:ind w:firstLineChars="200" w:firstLine="480"/>
        <w:rPr>
          <w:rFonts w:asciiTheme="minorEastAsia" w:hAnsiTheme="minorEastAsia"/>
          <w:sz w:val="24"/>
        </w:rPr>
      </w:pPr>
      <m:oMathPara>
        <m:oMath>
          <m:sSub>
            <m:sSubPr>
              <m:ctrlPr>
                <w:rPr>
                  <w:rFonts w:ascii="Cambria Math" w:eastAsia="宋体" w:hAnsiTheme="minorEastAsia" w:cs="宋体"/>
                  <w:i/>
                  <w:sz w:val="24"/>
                </w:rPr>
              </m:ctrlPr>
            </m:sSubPr>
            <m:e>
              <m:r>
                <w:rPr>
                  <w:rFonts w:ascii="Cambria Math" w:hAnsiTheme="minorEastAsia"/>
                  <w:kern w:val="0"/>
                </w:rPr>
                <m:t>P</m:t>
              </m:r>
            </m:e>
            <m:sub>
              <m:r>
                <w:rPr>
                  <w:rFonts w:ascii="Cambria Math" w:hAnsiTheme="minorEastAsia"/>
                  <w:kern w:val="0"/>
                </w:rPr>
                <m:t>ij</m:t>
              </m:r>
            </m:sub>
          </m:sSub>
          <m:r>
            <w:rPr>
              <w:rFonts w:ascii="Cambria Math" w:hAnsiTheme="minorEastAsia"/>
              <w:kern w:val="0"/>
            </w:rPr>
            <m:t>=</m:t>
          </m:r>
          <m:r>
            <w:rPr>
              <w:rFonts w:ascii="Cambria Math" w:hAnsi="Cambria Math"/>
              <w:kern w:val="0"/>
            </w:rPr>
            <m:t>-</m:t>
          </m:r>
          <m:r>
            <w:rPr>
              <w:rFonts w:ascii="Cambria Math" w:hAnsiTheme="minorEastAsia"/>
              <w:kern w:val="0"/>
            </w:rPr>
            <m:t>P</m:t>
          </m:r>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ij</m:t>
              </m:r>
            </m:sub>
          </m:sSub>
        </m:oMath>
      </m:oMathPara>
    </w:p>
    <w:p w14:paraId="141B4265"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····（2-5-5）</w:t>
      </w:r>
    </w:p>
    <w:p w14:paraId="74CED39C"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而在运动流体中，由于宏观运动速度</w:t>
      </w:r>
      <m:oMath>
        <m:sSub>
          <m:sSubPr>
            <m:ctrlPr>
              <w:rPr>
                <w:rFonts w:ascii="Cambria Math" w:eastAsia="宋体" w:hAnsiTheme="minorEastAsia" w:cs="宋体"/>
                <w:i/>
                <w:sz w:val="24"/>
              </w:rPr>
            </m:ctrlPr>
          </m:sSubPr>
          <m:e>
            <m:r>
              <w:rPr>
                <w:rFonts w:ascii="Cambria Math" w:hAnsiTheme="minorEastAsia"/>
                <w:kern w:val="0"/>
              </w:rPr>
              <m:t>v</m:t>
            </m:r>
          </m:e>
          <m:sub>
            <m:r>
              <w:rPr>
                <w:rFonts w:ascii="Cambria Math" w:hAnsiTheme="minorEastAsia"/>
                <w:kern w:val="0"/>
              </w:rPr>
              <m:t>i</m:t>
            </m:r>
          </m:sub>
        </m:sSub>
      </m:oMath>
      <w:r w:rsidRPr="007B2635">
        <w:rPr>
          <w:rFonts w:asciiTheme="minorEastAsia" w:hAnsiTheme="minorEastAsia" w:hint="eastAsia"/>
        </w:rPr>
        <w:t>分布不均匀，使得流体面元上不仅承受法向应力，还承受剪切应力</w:t>
      </w:r>
      <m:oMath>
        <m:sSub>
          <m:sSubPr>
            <m:ctrlPr>
              <w:rPr>
                <w:rFonts w:ascii="Cambria Math" w:eastAsia="宋体" w:hAnsiTheme="minorEastAsia" w:cs="宋体"/>
                <w:i/>
                <w:sz w:val="24"/>
              </w:rPr>
            </m:ctrlPr>
          </m:sSubPr>
          <m:e>
            <m:r>
              <w:rPr>
                <w:rFonts w:ascii="Cambria Math" w:hAnsiTheme="minorEastAsia"/>
                <w:kern w:val="0"/>
              </w:rPr>
              <m:t>τ</m:t>
            </m:r>
          </m:e>
          <m:sub>
            <m:r>
              <w:rPr>
                <w:rFonts w:ascii="Cambria Math" w:hAnsiTheme="minorEastAsia"/>
                <w:kern w:val="0"/>
              </w:rPr>
              <m:t>ij</m:t>
            </m:r>
          </m:sub>
        </m:sSub>
      </m:oMath>
      <w:r w:rsidRPr="007B2635">
        <w:rPr>
          <w:rFonts w:asciiTheme="minorEastAsia" w:hAnsiTheme="minorEastAsia" w:hint="eastAsia"/>
        </w:rPr>
        <w:t>，</w:t>
      </w:r>
      <w:r>
        <w:rPr>
          <w:rFonts w:asciiTheme="minorEastAsia" w:hAnsiTheme="minorEastAsia" w:hint="eastAsia"/>
        </w:rPr>
        <w:t>即：</w:t>
      </w:r>
    </w:p>
    <w:p w14:paraId="3D990D58" w14:textId="77777777" w:rsidR="00703FFA" w:rsidRPr="00172DA2" w:rsidRDefault="007C68D3" w:rsidP="00703FFA">
      <w:pPr>
        <w:ind w:firstLineChars="200" w:firstLine="480"/>
        <w:rPr>
          <w:rFonts w:asciiTheme="minorEastAsia" w:hAnsiTheme="minorEastAsia"/>
          <w:sz w:val="24"/>
        </w:rPr>
      </w:pPr>
      <m:oMathPara>
        <m:oMath>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ij</m:t>
              </m:r>
            </m:sub>
          </m:sSub>
          <m:r>
            <w:rPr>
              <w:rFonts w:ascii="Cambria Math" w:hAnsiTheme="minorEastAsia"/>
              <w:kern w:val="0"/>
            </w:rPr>
            <m:t>=</m:t>
          </m:r>
          <m:r>
            <w:rPr>
              <w:rFonts w:ascii="Cambria Math" w:hAnsi="Cambria Math"/>
              <w:kern w:val="0"/>
            </w:rPr>
            <m:t>-</m:t>
          </m:r>
          <m:r>
            <w:rPr>
              <w:rFonts w:ascii="Cambria Math" w:hAnsiTheme="minorEastAsia"/>
              <w:kern w:val="0"/>
            </w:rPr>
            <m:t>P</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δ</m:t>
                  </m:r>
                </m:e>
              </m:acc>
            </m:e>
            <m:sub>
              <m:r>
                <w:rPr>
                  <w:rFonts w:ascii="Cambria Math" w:hAnsiTheme="minorEastAsia"/>
                  <w:kern w:val="0"/>
                </w:rPr>
                <m:t>ij</m:t>
              </m:r>
            </m:sub>
          </m:sSub>
          <m:r>
            <w:rPr>
              <w:rFonts w:ascii="Cambria Math" w:hAnsiTheme="minorEastAsia"/>
              <w:kern w:val="0"/>
            </w:rPr>
            <m:t xml:space="preserve">+ </m:t>
          </m:r>
          <m:sSub>
            <m:sSubPr>
              <m:ctrlPr>
                <w:rPr>
                  <w:rFonts w:ascii="Cambria Math" w:eastAsia="宋体" w:hAnsiTheme="minorEastAsia" w:cs="宋体"/>
                  <w:i/>
                  <w:sz w:val="24"/>
                </w:rPr>
              </m:ctrlPr>
            </m:sSubPr>
            <m:e>
              <m:r>
                <w:rPr>
                  <w:rFonts w:ascii="Cambria Math" w:hAnsiTheme="minorEastAsia"/>
                  <w:kern w:val="0"/>
                </w:rPr>
                <m:t>τ</m:t>
              </m:r>
            </m:e>
            <m:sub>
              <m:r>
                <w:rPr>
                  <w:rFonts w:ascii="Cambria Math" w:hAnsiTheme="minorEastAsia"/>
                  <w:kern w:val="0"/>
                </w:rPr>
                <m:t>ij</m:t>
              </m:r>
            </m:sub>
          </m:sSub>
        </m:oMath>
      </m:oMathPara>
    </w:p>
    <w:p w14:paraId="33A1C49B" w14:textId="77777777" w:rsidR="00703FFA" w:rsidRPr="00AC4084" w:rsidRDefault="00703FFA" w:rsidP="00703FFA">
      <w:pPr>
        <w:ind w:firstLineChars="200" w:firstLine="420"/>
        <w:jc w:val="right"/>
        <w:rPr>
          <w:rFonts w:asciiTheme="minorEastAsia" w:hAnsiTheme="minorEastAsia"/>
        </w:rPr>
      </w:pPr>
      <w:r>
        <w:rPr>
          <w:rFonts w:asciiTheme="minorEastAsia" w:hAnsiTheme="minorEastAsia" w:hint="eastAsia"/>
        </w:rPr>
        <w:t>····（2-5-6）</w:t>
      </w:r>
    </w:p>
    <w:p w14:paraId="60004DC4"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当运动速度分布趋于均匀或运动停止时，</w:t>
      </w:r>
      <m:oMath>
        <m:r>
          <w:rPr>
            <w:rFonts w:ascii="Cambria Math" w:eastAsia="宋体" w:hAnsiTheme="minorEastAsia" w:cs="宋体"/>
            <w:sz w:val="24"/>
          </w:rPr>
          <m:t xml:space="preserve"> </m:t>
        </m:r>
        <m:f>
          <m:fPr>
            <m:ctrlPr>
              <w:rPr>
                <w:rFonts w:ascii="Cambria Math" w:eastAsia="宋体" w:hAnsiTheme="minorEastAsia" w:cs="宋体"/>
                <w:i/>
                <w:sz w:val="24"/>
              </w:rPr>
            </m:ctrlPr>
          </m:fPr>
          <m:num>
            <m:r>
              <w:rPr>
                <w:rFonts w:ascii="Cambria Math" w:hAnsi="Cambria Math"/>
                <w:kern w:val="0"/>
              </w:rPr>
              <m:t>∂</m:t>
            </m:r>
            <m:sSub>
              <m:sSubPr>
                <m:ctrlPr>
                  <w:rPr>
                    <w:rFonts w:ascii="Cambria Math" w:eastAsia="宋体" w:hAnsiTheme="minorEastAsia" w:cs="宋体"/>
                    <w:i/>
                    <w:sz w:val="24"/>
                  </w:rPr>
                </m:ctrlPr>
              </m:sSubPr>
              <m:e>
                <m:r>
                  <w:rPr>
                    <w:rFonts w:ascii="Cambria Math" w:hAnsiTheme="minorEastAsia"/>
                    <w:kern w:val="0"/>
                  </w:rPr>
                  <m:t>v</m:t>
                </m:r>
              </m:e>
              <m:sub>
                <m:r>
                  <w:rPr>
                    <w:rFonts w:ascii="Cambria Math" w:hAnsiTheme="minorEastAsia"/>
                    <w:kern w:val="0"/>
                  </w:rPr>
                  <m:t>i</m:t>
                </m:r>
              </m:sub>
            </m:sSub>
          </m:num>
          <m:den>
            <m:r>
              <w:rPr>
                <w:rFonts w:ascii="Cambria Math" w:hAnsi="Cambria Math"/>
                <w:kern w:val="0"/>
              </w:rPr>
              <m:t>∂</m:t>
            </m:r>
            <m:sSub>
              <m:sSubPr>
                <m:ctrlPr>
                  <w:rPr>
                    <w:rFonts w:ascii="Cambria Math" w:eastAsia="宋体" w:hAnsiTheme="minorEastAsia" w:cs="宋体"/>
                    <w:i/>
                    <w:sz w:val="24"/>
                  </w:rPr>
                </m:ctrlPr>
              </m:sSubPr>
              <m:e>
                <m:r>
                  <w:rPr>
                    <w:rFonts w:ascii="Cambria Math" w:hAnsiTheme="minorEastAsia"/>
                    <w:kern w:val="0"/>
                  </w:rPr>
                  <m:t>x</m:t>
                </m:r>
              </m:e>
              <m:sub>
                <m:r>
                  <w:rPr>
                    <w:rFonts w:ascii="Cambria Math" w:hAnsiTheme="minorEastAsia"/>
                    <w:kern w:val="0"/>
                  </w:rPr>
                  <m:t>j</m:t>
                </m:r>
              </m:sub>
            </m:sSub>
          </m:den>
        </m:f>
        <m:r>
          <w:rPr>
            <w:rFonts w:ascii="Cambria Math" w:hAnsiTheme="minorEastAsia"/>
            <w:kern w:val="0"/>
          </w:rPr>
          <m:t>=0</m:t>
        </m:r>
      </m:oMath>
      <w:r w:rsidRPr="007B2635">
        <w:rPr>
          <w:rFonts w:asciiTheme="minorEastAsia" w:hAnsiTheme="minorEastAsia" w:hint="eastAsia"/>
        </w:rPr>
        <w:t>。运动流体的压力函数趋于静止流体的压力函数，且流体应力张量趋于静止流体的应力张量。</w:t>
      </w:r>
    </w:p>
    <w:p w14:paraId="06B441C8"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我们可以写出一般情况下流体应力张量与应变率张量之间的线性本构方程：</w:t>
      </w:r>
    </w:p>
    <w:p w14:paraId="4C4C4682" w14:textId="77777777" w:rsidR="00703FFA" w:rsidRDefault="00703FFA" w:rsidP="00703FFA">
      <w:pPr>
        <w:ind w:firstLineChars="200" w:firstLine="420"/>
        <w:rPr>
          <w:rFonts w:asciiTheme="minorEastAsia" w:hAnsiTheme="minorEastAsia"/>
        </w:rPr>
      </w:pPr>
    </w:p>
    <w:p w14:paraId="2539D38D" w14:textId="77777777" w:rsidR="00703FFA" w:rsidRPr="00AC4084" w:rsidRDefault="007C68D3" w:rsidP="00703FFA">
      <w:pPr>
        <w:ind w:firstLineChars="200" w:firstLine="480"/>
        <w:rPr>
          <w:rFonts w:asciiTheme="minorEastAsia" w:hAnsiTheme="minorEastAsia"/>
        </w:rPr>
      </w:pPr>
      <m:oMathPara>
        <m:oMath>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ij</m:t>
              </m:r>
            </m:sub>
          </m:sSub>
          <m:r>
            <w:rPr>
              <w:rFonts w:ascii="Cambria Math" w:hAnsiTheme="minorEastAsia"/>
            </w:rPr>
            <m:t>=</m:t>
          </m:r>
          <m:r>
            <w:rPr>
              <w:rFonts w:ascii="Cambria Math" w:hAnsi="Cambria Math"/>
            </w:rPr>
            <m:t>-</m:t>
          </m:r>
          <m:r>
            <w:rPr>
              <w:rFonts w:ascii="Cambria Math" w:hAnsiTheme="minorEastAsia"/>
              <w:kern w:val="0"/>
            </w:rPr>
            <m:t>P</m:t>
          </m:r>
          <m:sSub>
            <m:sSubPr>
              <m:ctrlPr>
                <w:rPr>
                  <w:rFonts w:ascii="Cambria Math" w:hAnsiTheme="minorEastAsia"/>
                  <w:i/>
                </w:rPr>
              </m:ctrlPr>
            </m:sSubPr>
            <m:e>
              <m:r>
                <w:rPr>
                  <w:rFonts w:ascii="Cambria Math" w:hAnsiTheme="minorEastAsia"/>
                </w:rPr>
                <m:t>δ</m:t>
              </m:r>
            </m:e>
            <m:sub>
              <m:r>
                <w:rPr>
                  <w:rFonts w:ascii="Cambria Math" w:hAnsiTheme="minorEastAsia"/>
                </w:rPr>
                <m:t>ij</m:t>
              </m:r>
            </m:sub>
          </m:sSub>
          <m:r>
            <w:rPr>
              <w:rFonts w:ascii="Cambria Math" w:hAnsiTheme="minorEastAsia"/>
            </w:rPr>
            <m:t xml:space="preserve">+ </m:t>
          </m:r>
          <m:sSub>
            <m:sSubPr>
              <m:ctrlPr>
                <w:rPr>
                  <w:rFonts w:ascii="Cambria Math" w:hAnsiTheme="minorEastAsia"/>
                  <w:i/>
                </w:rPr>
              </m:ctrlPr>
            </m:sSubPr>
            <m:e>
              <m:r>
                <w:rPr>
                  <w:rFonts w:ascii="Cambria Math" w:hAnsiTheme="minorEastAsia"/>
                </w:rPr>
                <m:t>τ</m:t>
              </m:r>
            </m:e>
            <m:sub>
              <m:r>
                <w:rPr>
                  <w:rFonts w:ascii="Cambria Math" w:hAnsiTheme="minorEastAsia"/>
                </w:rPr>
                <m:t>ij</m:t>
              </m:r>
            </m:sub>
          </m:sSub>
          <m:r>
            <w:rPr>
              <w:rFonts w:ascii="Cambria Math" w:hAnsiTheme="minorEastAsia"/>
            </w:rPr>
            <m:t>=</m:t>
          </m:r>
          <m:r>
            <w:rPr>
              <w:rFonts w:ascii="Cambria Math" w:hAnsi="Cambria Math"/>
            </w:rPr>
            <m:t>-</m:t>
          </m:r>
          <m:r>
            <w:rPr>
              <w:rFonts w:ascii="Cambria Math" w:hAnsiTheme="minorEastAsia"/>
              <w:kern w:val="0"/>
            </w:rPr>
            <m:t>P</m:t>
          </m:r>
          <m:sSub>
            <m:sSubPr>
              <m:ctrlPr>
                <w:rPr>
                  <w:rFonts w:ascii="Cambria Math" w:hAnsiTheme="minorEastAsia"/>
                  <w:i/>
                </w:rPr>
              </m:ctrlPr>
            </m:sSubPr>
            <m:e>
              <m:r>
                <w:rPr>
                  <w:rFonts w:ascii="Cambria Math" w:hAnsiTheme="minorEastAsia"/>
                </w:rPr>
                <m:t>δ</m:t>
              </m:r>
            </m:e>
            <m:sub>
              <m:r>
                <w:rPr>
                  <w:rFonts w:ascii="Cambria Math" w:hAnsiTheme="minorEastAsia"/>
                </w:rPr>
                <m:t>ij</m:t>
              </m:r>
            </m:sub>
          </m:sSub>
          <m:r>
            <w:rPr>
              <w:rFonts w:ascii="Cambria Math" w:hAnsiTheme="minorEastAsia"/>
            </w:rPr>
            <m:t>+</m:t>
          </m:r>
          <m:sSub>
            <m:sSubPr>
              <m:ctrlPr>
                <w:rPr>
                  <w:rFonts w:ascii="Cambria Math" w:hAnsiTheme="minorEastAsia"/>
                  <w:i/>
                </w:rPr>
              </m:ctrlPr>
            </m:sSubPr>
            <m:e>
              <m:r>
                <w:rPr>
                  <w:rFonts w:ascii="Cambria Math" w:hAnsiTheme="minorEastAsia"/>
                </w:rPr>
                <m:t>C</m:t>
              </m:r>
            </m:e>
            <m:sub>
              <m:r>
                <w:rPr>
                  <w:rFonts w:ascii="Cambria Math" w:hAnsiTheme="minorEastAsia"/>
                </w:rPr>
                <m:t>ijkl</m:t>
              </m:r>
            </m:sub>
          </m:sSub>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kl</m:t>
              </m:r>
            </m:sub>
          </m:sSub>
        </m:oMath>
      </m:oMathPara>
    </w:p>
    <w:p w14:paraId="36759866" w14:textId="77777777" w:rsidR="00703FFA" w:rsidRPr="00AC4084" w:rsidRDefault="00703FFA" w:rsidP="00703FFA">
      <w:pPr>
        <w:ind w:firstLineChars="200" w:firstLine="420"/>
        <w:jc w:val="right"/>
        <w:rPr>
          <w:rFonts w:asciiTheme="minorEastAsia" w:hAnsiTheme="minorEastAsia"/>
        </w:rPr>
      </w:pPr>
      <w:r>
        <w:rPr>
          <w:rFonts w:asciiTheme="minorEastAsia" w:hAnsiTheme="minorEastAsia" w:hint="eastAsia"/>
        </w:rPr>
        <w:t>····（2-5-7）</w:t>
      </w:r>
    </w:p>
    <w:p w14:paraId="5864422B"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对于各项同性流体，</w:t>
      </w:r>
      <m:oMath>
        <m:sSub>
          <m:sSubPr>
            <m:ctrlPr>
              <w:rPr>
                <w:rFonts w:ascii="Cambria Math" w:eastAsia="宋体" w:hAnsiTheme="minorEastAsia" w:cs="宋体"/>
                <w:i/>
                <w:sz w:val="24"/>
              </w:rPr>
            </m:ctrlPr>
          </m:sSubPr>
          <m:e>
            <m:r>
              <w:rPr>
                <w:rFonts w:ascii="Cambria Math" w:hAnsiTheme="minorEastAsia"/>
                <w:kern w:val="0"/>
              </w:rPr>
              <m:t>C</m:t>
            </m:r>
          </m:e>
          <m:sub>
            <m:r>
              <w:rPr>
                <w:rFonts w:ascii="Cambria Math" w:hAnsiTheme="minorEastAsia"/>
                <w:kern w:val="0"/>
              </w:rPr>
              <m:t>ijkl</m:t>
            </m:r>
          </m:sub>
        </m:sSub>
      </m:oMath>
      <w:r>
        <w:rPr>
          <w:rFonts w:asciiTheme="minorEastAsia" w:hAnsiTheme="minorEastAsia" w:hint="eastAsia"/>
        </w:rPr>
        <w:t>是一个各向</w:t>
      </w:r>
      <w:r w:rsidRPr="007B2635">
        <w:rPr>
          <w:rFonts w:asciiTheme="minorEastAsia" w:hAnsiTheme="minorEastAsia" w:hint="eastAsia"/>
        </w:rPr>
        <w:t>同性张量，可表示成</w:t>
      </w:r>
      <w:r>
        <w:rPr>
          <w:rFonts w:asciiTheme="minorEastAsia" w:hAnsiTheme="minorEastAsia" w:hint="eastAsia"/>
        </w:rPr>
        <w:t>：</w:t>
      </w:r>
    </w:p>
    <w:p w14:paraId="194B3F8B" w14:textId="77777777" w:rsidR="00703FFA" w:rsidRDefault="00703FFA" w:rsidP="00703FFA">
      <w:pPr>
        <w:ind w:firstLineChars="200" w:firstLine="420"/>
        <w:rPr>
          <w:rFonts w:asciiTheme="minorEastAsia" w:hAnsiTheme="minorEastAsia"/>
        </w:rPr>
      </w:pPr>
    </w:p>
    <w:p w14:paraId="76D17BC1" w14:textId="77777777" w:rsidR="00703FFA" w:rsidRPr="00AC4084" w:rsidRDefault="007C68D3" w:rsidP="00703FFA">
      <w:pPr>
        <w:ind w:firstLineChars="200" w:firstLine="480"/>
        <w:rPr>
          <w:rFonts w:asciiTheme="minorEastAsia" w:hAnsiTheme="minorEastAsia"/>
          <w:sz w:val="24"/>
        </w:rPr>
      </w:pPr>
      <m:oMathPara>
        <m:oMath>
          <m:sSub>
            <m:sSubPr>
              <m:ctrlPr>
                <w:rPr>
                  <w:rFonts w:ascii="Cambria Math" w:eastAsia="宋体" w:hAnsiTheme="minorEastAsia" w:cs="宋体"/>
                  <w:i/>
                  <w:sz w:val="24"/>
                </w:rPr>
              </m:ctrlPr>
            </m:sSubPr>
            <m:e>
              <m:r>
                <w:rPr>
                  <w:rFonts w:ascii="Cambria Math" w:hAnsiTheme="minorEastAsia"/>
                  <w:kern w:val="0"/>
                </w:rPr>
                <m:t>C</m:t>
              </m:r>
            </m:e>
            <m:sub>
              <m:r>
                <w:rPr>
                  <w:rFonts w:ascii="Cambria Math" w:hAnsiTheme="minorEastAsia"/>
                  <w:kern w:val="0"/>
                </w:rPr>
                <m:t>ijkl</m:t>
              </m:r>
            </m:sub>
          </m:sSub>
          <m:r>
            <w:rPr>
              <w:rFonts w:ascii="Cambria Math" w:hAnsiTheme="minorEastAsia"/>
              <w:kern w:val="0"/>
            </w:rPr>
            <m:t>=</m:t>
          </m:r>
          <m:r>
            <w:rPr>
              <w:rFonts w:ascii="Cambria Math" w:hAnsi="Cambria Math"/>
              <w:kern w:val="0"/>
            </w:rPr>
            <m:t>λ</m:t>
          </m:r>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ij</m:t>
              </m:r>
            </m:sub>
          </m:sSub>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kl</m:t>
              </m:r>
            </m:sub>
          </m:sSub>
          <m:r>
            <w:rPr>
              <w:rFonts w:ascii="Cambria Math" w:hAnsiTheme="minorEastAsia"/>
              <w:kern w:val="0"/>
            </w:rPr>
            <m:t>+μ</m:t>
          </m:r>
          <m:d>
            <m:dPr>
              <m:ctrlPr>
                <w:rPr>
                  <w:rFonts w:ascii="Cambria Math" w:eastAsia="宋体" w:hAnsiTheme="minorEastAsia" w:cs="宋体"/>
                  <w:i/>
                  <w:sz w:val="24"/>
                </w:rPr>
              </m:ctrlPr>
            </m:dPr>
            <m:e>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ik</m:t>
                  </m:r>
                </m:sub>
              </m:sSub>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jl</m:t>
                  </m:r>
                </m:sub>
              </m:sSub>
              <m:r>
                <w:rPr>
                  <w:rFonts w:ascii="Cambria Math" w:hAnsiTheme="minorEastAsia"/>
                  <w:kern w:val="0"/>
                </w:rPr>
                <m:t>+</m:t>
              </m:r>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il</m:t>
                  </m:r>
                </m:sub>
              </m:sSub>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jk</m:t>
                  </m:r>
                </m:sub>
              </m:sSub>
            </m:e>
          </m:d>
        </m:oMath>
      </m:oMathPara>
    </w:p>
    <w:p w14:paraId="5D858729" w14:textId="77777777" w:rsidR="00703FFA" w:rsidRPr="00AC4084" w:rsidRDefault="00703FFA" w:rsidP="00703FFA">
      <w:pPr>
        <w:ind w:firstLineChars="200" w:firstLine="420"/>
        <w:jc w:val="right"/>
        <w:rPr>
          <w:rFonts w:asciiTheme="minorEastAsia" w:hAnsiTheme="minorEastAsia"/>
        </w:rPr>
      </w:pPr>
      <w:r>
        <w:rPr>
          <w:rFonts w:asciiTheme="minorEastAsia" w:hAnsiTheme="minorEastAsia" w:hint="eastAsia"/>
        </w:rPr>
        <w:t>····（2-5-8）</w:t>
      </w:r>
    </w:p>
    <w:p w14:paraId="669F0709"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其中</w:t>
      </w:r>
      <m:oMath>
        <m:r>
          <w:rPr>
            <w:rFonts w:ascii="Cambria Math" w:hAnsiTheme="minorEastAsia"/>
            <w:kern w:val="0"/>
          </w:rPr>
          <m:t>λ</m:t>
        </m:r>
      </m:oMath>
      <w:r w:rsidRPr="007B2635">
        <w:rPr>
          <w:rFonts w:asciiTheme="minorEastAsia" w:hAnsiTheme="minorEastAsia" w:hint="eastAsia"/>
        </w:rPr>
        <w:t>和</w:t>
      </w:r>
      <m:oMath>
        <m:r>
          <w:rPr>
            <w:rFonts w:ascii="Cambria Math" w:hAnsiTheme="minorEastAsia"/>
            <w:kern w:val="0"/>
          </w:rPr>
          <m:t>μ</m:t>
        </m:r>
      </m:oMath>
      <w:r w:rsidRPr="007B2635">
        <w:rPr>
          <w:rFonts w:asciiTheme="minorEastAsia" w:hAnsiTheme="minorEastAsia" w:hint="eastAsia"/>
        </w:rPr>
        <w:t>都是标量，可见对各</w:t>
      </w:r>
      <w:r>
        <w:rPr>
          <w:rFonts w:asciiTheme="minorEastAsia" w:hAnsiTheme="minorEastAsia" w:hint="eastAsia"/>
        </w:rPr>
        <w:t>向</w:t>
      </w:r>
      <w:r w:rsidRPr="007B2635">
        <w:rPr>
          <w:rFonts w:asciiTheme="minorEastAsia" w:hAnsiTheme="minorEastAsia" w:hint="eastAsia"/>
        </w:rPr>
        <w:t>同性流体，粘性系数只有两个是独立的。所以各</w:t>
      </w:r>
      <w:r>
        <w:rPr>
          <w:rFonts w:asciiTheme="minorEastAsia" w:hAnsiTheme="minorEastAsia" w:hint="eastAsia"/>
        </w:rPr>
        <w:t>向</w:t>
      </w:r>
      <w:r w:rsidRPr="007B2635">
        <w:rPr>
          <w:rFonts w:asciiTheme="minorEastAsia" w:hAnsiTheme="minorEastAsia" w:hint="eastAsia"/>
        </w:rPr>
        <w:t>同性流体的本构方程（即应力</w:t>
      </w:r>
      <w:r>
        <w:rPr>
          <w:rFonts w:asciiTheme="minorEastAsia" w:hAnsiTheme="minorEastAsia" w:hint="eastAsia"/>
        </w:rPr>
        <w:t>-</w:t>
      </w:r>
      <w:r w:rsidRPr="007B2635">
        <w:rPr>
          <w:rFonts w:asciiTheme="minorEastAsia" w:hAnsiTheme="minorEastAsia" w:hint="eastAsia"/>
        </w:rPr>
        <w:t>应变速率关系）为：</w:t>
      </w:r>
    </w:p>
    <w:p w14:paraId="7DDDC79F" w14:textId="77777777" w:rsidR="00703FFA" w:rsidRPr="007B2635" w:rsidRDefault="00703FFA" w:rsidP="00703FFA">
      <w:pPr>
        <w:ind w:firstLineChars="200" w:firstLine="420"/>
        <w:rPr>
          <w:rFonts w:asciiTheme="minorEastAsia" w:hAnsiTheme="minorEastAsia"/>
        </w:rPr>
      </w:pPr>
    </w:p>
    <w:p w14:paraId="4040196B" w14:textId="77777777" w:rsidR="00703FFA" w:rsidRDefault="007C68D3" w:rsidP="00703FFA">
      <w:pPr>
        <w:ind w:firstLineChars="200" w:firstLine="480"/>
        <w:rPr>
          <w:rFonts w:asciiTheme="minorEastAsia" w:hAnsiTheme="minorEastAsia"/>
          <w:sz w:val="24"/>
        </w:rPr>
      </w:pPr>
      <m:oMathPara>
        <m:oMath>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ij</m:t>
              </m:r>
            </m:sub>
          </m:sSub>
          <m:r>
            <w:rPr>
              <w:rFonts w:ascii="Cambria Math" w:hAnsiTheme="minorEastAsia"/>
              <w:kern w:val="0"/>
            </w:rPr>
            <m:t>=</m:t>
          </m:r>
          <m:r>
            <w:rPr>
              <w:rFonts w:ascii="Cambria Math" w:hAnsi="Cambria Math"/>
              <w:kern w:val="0"/>
            </w:rPr>
            <m:t>-</m:t>
          </m:r>
          <m:r>
            <w:rPr>
              <w:rFonts w:ascii="Cambria Math" w:hAnsiTheme="minorEastAsia"/>
              <w:kern w:val="0"/>
            </w:rPr>
            <m:t>P</m:t>
          </m:r>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ij</m:t>
              </m:r>
            </m:sub>
          </m:sSub>
          <m:r>
            <w:rPr>
              <w:rFonts w:ascii="Cambria Math" w:hAnsiTheme="minorEastAsia"/>
              <w:kern w:val="0"/>
            </w:rPr>
            <m:t>+</m:t>
          </m:r>
          <m:r>
            <w:rPr>
              <w:rFonts w:ascii="Cambria Math" w:hAnsi="Cambria Math"/>
              <w:kern w:val="0"/>
            </w:rPr>
            <m:t>λ</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kk</m:t>
              </m:r>
            </m:sub>
          </m:sSub>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ij</m:t>
              </m:r>
            </m:sub>
          </m:sSub>
          <m:r>
            <w:rPr>
              <w:rFonts w:ascii="Cambria Math" w:hAnsiTheme="minorEastAsia"/>
              <w:kern w:val="0"/>
            </w:rPr>
            <m:t>+2μ</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ij</m:t>
              </m:r>
            </m:sub>
          </m:sSub>
        </m:oMath>
      </m:oMathPara>
    </w:p>
    <w:p w14:paraId="761C050B" w14:textId="77777777" w:rsidR="00703FFA" w:rsidRPr="00AC4084" w:rsidRDefault="00703FFA" w:rsidP="00703FFA">
      <w:pPr>
        <w:ind w:firstLineChars="200" w:firstLine="480"/>
        <w:rPr>
          <w:rFonts w:asciiTheme="minorEastAsia" w:hAnsiTheme="minorEastAsia"/>
          <w:sz w:val="24"/>
        </w:rPr>
      </w:pPr>
    </w:p>
    <w:p w14:paraId="2BFA7BC5" w14:textId="77777777" w:rsidR="00703FFA" w:rsidRDefault="00703FFA" w:rsidP="00703FFA">
      <w:pPr>
        <w:ind w:firstLineChars="200" w:firstLine="420"/>
        <w:rPr>
          <w:rFonts w:asciiTheme="minorEastAsia" w:hAnsiTheme="minorEastAsia"/>
        </w:rPr>
      </w:pPr>
      <w:r>
        <w:rPr>
          <w:rFonts w:asciiTheme="minorEastAsia" w:hAnsiTheme="minorEastAsia" w:hint="eastAsia"/>
        </w:rPr>
        <w:t>即：</w:t>
      </w:r>
    </w:p>
    <w:p w14:paraId="436B094F" w14:textId="77777777" w:rsidR="00703FFA" w:rsidRPr="00AC4084" w:rsidRDefault="007C68D3" w:rsidP="00703FFA">
      <w:pPr>
        <w:ind w:firstLineChars="200" w:firstLine="480"/>
        <w:rPr>
          <w:rFonts w:asciiTheme="minorEastAsia" w:hAnsiTheme="minorEastAsia"/>
          <w:sz w:val="24"/>
        </w:rPr>
      </w:pPr>
      <m:oMathPara>
        <m:oMath>
          <m:sSub>
            <m:sSubPr>
              <m:ctrlPr>
                <w:rPr>
                  <w:rFonts w:ascii="Cambria Math" w:eastAsia="宋体" w:hAnsiTheme="minorEastAsia" w:cs="宋体"/>
                  <w:i/>
                  <w:sz w:val="24"/>
                </w:rPr>
              </m:ctrlPr>
            </m:sSubPr>
            <m:e>
              <m:r>
                <w:rPr>
                  <w:rFonts w:ascii="Cambria Math" w:hAnsiTheme="minorEastAsia"/>
                  <w:kern w:val="0"/>
                </w:rPr>
                <m:t>τ</m:t>
              </m:r>
            </m:e>
            <m:sub>
              <m:r>
                <w:rPr>
                  <w:rFonts w:ascii="Cambria Math" w:hAnsiTheme="minorEastAsia"/>
                  <w:kern w:val="0"/>
                </w:rPr>
                <m:t>ij</m:t>
              </m:r>
            </m:sub>
          </m:sSub>
          <m:r>
            <w:rPr>
              <w:rFonts w:ascii="Cambria Math" w:hAnsiTheme="minorEastAsia"/>
              <w:kern w:val="0"/>
            </w:rPr>
            <m:t>=</m:t>
          </m:r>
          <m:r>
            <w:rPr>
              <w:rFonts w:ascii="Cambria Math" w:hAnsi="Cambria Math"/>
              <w:kern w:val="0"/>
            </w:rPr>
            <m:t>λ</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kk</m:t>
              </m:r>
            </m:sub>
          </m:sSub>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ij</m:t>
              </m:r>
            </m:sub>
          </m:sSub>
          <m:r>
            <w:rPr>
              <w:rFonts w:ascii="Cambria Math" w:hAnsiTheme="minorEastAsia"/>
              <w:kern w:val="0"/>
            </w:rPr>
            <m:t>+2μ</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ij</m:t>
              </m:r>
            </m:sub>
          </m:sSub>
        </m:oMath>
      </m:oMathPara>
    </w:p>
    <w:p w14:paraId="7C51063E" w14:textId="77777777" w:rsidR="00703FFA" w:rsidRPr="00AC4084" w:rsidRDefault="00703FFA" w:rsidP="00703FFA">
      <w:pPr>
        <w:ind w:firstLineChars="200" w:firstLine="420"/>
        <w:jc w:val="right"/>
        <w:rPr>
          <w:rFonts w:asciiTheme="minorEastAsia" w:hAnsiTheme="minorEastAsia"/>
        </w:rPr>
      </w:pPr>
      <w:r>
        <w:rPr>
          <w:rFonts w:asciiTheme="minorEastAsia" w:hAnsiTheme="minorEastAsia" w:hint="eastAsia"/>
        </w:rPr>
        <w:t>····（2-5-9）</w:t>
      </w:r>
    </w:p>
    <w:p w14:paraId="4B6983F7" w14:textId="77777777" w:rsidR="00703FFA" w:rsidRPr="007B2635" w:rsidRDefault="00703FFA" w:rsidP="00703FFA">
      <w:pPr>
        <w:ind w:firstLineChars="200" w:firstLine="420"/>
        <w:rPr>
          <w:rFonts w:asciiTheme="minorEastAsia" w:hAnsiTheme="minorEastAsia"/>
        </w:rPr>
      </w:pPr>
      <w:r>
        <w:rPr>
          <w:rFonts w:asciiTheme="minorEastAsia" w:hAnsiTheme="minorEastAsia" w:hint="eastAsia"/>
        </w:rPr>
        <w:t>显然，牛顿粘性规</w:t>
      </w:r>
      <w:r w:rsidRPr="007B2635">
        <w:rPr>
          <w:rFonts w:asciiTheme="minorEastAsia" w:hAnsiTheme="minorEastAsia" w:hint="eastAsia"/>
        </w:rPr>
        <w:t>律正是上式当</w:t>
      </w:r>
      <m:oMath>
        <m:sSub>
          <m:sSubPr>
            <m:ctrlPr>
              <w:rPr>
                <w:rFonts w:ascii="Cambria Math" w:hAnsiTheme="minorEastAsia"/>
                <w:i/>
              </w:rPr>
            </m:ctrlPr>
          </m:sSubPr>
          <m:e>
            <m:r>
              <w:rPr>
                <w:rFonts w:ascii="Cambria Math" w:hAnsi="Cambria Math"/>
              </w:rPr>
              <m:t>v</m:t>
            </m:r>
          </m:e>
          <m:sub>
            <m:r>
              <w:rPr>
                <w:rFonts w:ascii="Cambria Math" w:hAnsiTheme="minorEastAsia"/>
              </w:rPr>
              <m:t>1</m:t>
            </m:r>
          </m:sub>
        </m:sSub>
        <m:r>
          <w:rPr>
            <w:rFonts w:ascii="Cambria Math" w:hAnsiTheme="minorEastAsia"/>
          </w:rPr>
          <m:t>=</m:t>
        </m:r>
        <m:sSub>
          <m:sSubPr>
            <m:ctrlPr>
              <w:rPr>
                <w:rFonts w:ascii="Cambria Math" w:hAnsiTheme="minorEastAsia"/>
                <w:i/>
              </w:rPr>
            </m:ctrlPr>
          </m:sSubPr>
          <m:e>
            <m:r>
              <w:rPr>
                <w:rFonts w:ascii="Cambria Math" w:hAnsi="Cambria Math"/>
              </w:rPr>
              <m:t>v</m:t>
            </m:r>
          </m:e>
          <m:sub>
            <m:r>
              <w:rPr>
                <w:rFonts w:ascii="Cambria Math" w:hAnsiTheme="minorEastAsia"/>
              </w:rPr>
              <m:t>1</m:t>
            </m:r>
          </m:sub>
        </m:sSub>
        <m:r>
          <m:rPr>
            <m:sty m:val="p"/>
          </m:rPr>
          <w:rPr>
            <w:rFonts w:ascii="Cambria Math" w:hAnsi="Cambria Math"/>
          </w:rPr>
          <m:t>(</m:t>
        </m:r>
        <m:sSub>
          <m:sSubPr>
            <m:ctrlPr>
              <w:rPr>
                <w:rFonts w:ascii="Cambria Math" w:hAnsiTheme="minorEastAsia"/>
                <w:i/>
              </w:rPr>
            </m:ctrlPr>
          </m:sSubPr>
          <m:e>
            <m:r>
              <w:rPr>
                <w:rFonts w:ascii="Cambria Math" w:hAnsi="Cambria Math"/>
              </w:rPr>
              <m:t>x</m:t>
            </m:r>
          </m:e>
          <m:sub>
            <m:r>
              <w:rPr>
                <w:rFonts w:ascii="Cambria Math" w:hAnsiTheme="minorEastAsia"/>
              </w:rPr>
              <m:t>2</m:t>
            </m:r>
          </m:sub>
        </m:sSub>
        <m:r>
          <m:rPr>
            <m:sty m:val="p"/>
          </m:rPr>
          <w:rPr>
            <w:rFonts w:ascii="Cambria Math" w:hAnsi="Cambria Math"/>
          </w:rPr>
          <m:t>)</m:t>
        </m:r>
      </m:oMath>
      <w:r w:rsidRPr="007B2635">
        <w:rPr>
          <w:rFonts w:asciiTheme="minorEastAsia" w:hAnsiTheme="minorEastAsia" w:hint="eastAsia"/>
        </w:rPr>
        <w:t>，</w:t>
      </w:r>
      <m:oMath>
        <m:sSub>
          <m:sSubPr>
            <m:ctrlPr>
              <w:rPr>
                <w:rFonts w:ascii="Cambria Math" w:hAnsiTheme="minorEastAsia" w:cs="宋体"/>
                <w:i/>
              </w:rPr>
            </m:ctrlPr>
          </m:sSubPr>
          <m:e>
            <m:r>
              <w:rPr>
                <w:rFonts w:ascii="Cambria Math" w:hAnsi="Cambria Math"/>
                <w:kern w:val="0"/>
              </w:rPr>
              <m:t>v</m:t>
            </m:r>
          </m:e>
          <m:sub>
            <m:r>
              <w:rPr>
                <w:rFonts w:ascii="Cambria Math" w:hAnsiTheme="minorEastAsia"/>
                <w:kern w:val="0"/>
              </w:rPr>
              <m:t>2</m:t>
            </m:r>
          </m:sub>
        </m:sSub>
        <m:r>
          <w:rPr>
            <w:rFonts w:ascii="Cambria Math" w:hAnsiTheme="minorEastAsia"/>
          </w:rPr>
          <m:t>=</m:t>
        </m:r>
        <m:sSub>
          <m:sSubPr>
            <m:ctrlPr>
              <w:rPr>
                <w:rFonts w:ascii="Cambria Math" w:hAnsiTheme="minorEastAsia" w:cs="宋体"/>
                <w:i/>
              </w:rPr>
            </m:ctrlPr>
          </m:sSubPr>
          <m:e>
            <m:r>
              <w:rPr>
                <w:rFonts w:ascii="Cambria Math" w:hAnsi="Cambria Math"/>
                <w:kern w:val="0"/>
              </w:rPr>
              <m:t>v</m:t>
            </m:r>
          </m:e>
          <m:sub>
            <m:r>
              <w:rPr>
                <w:rFonts w:ascii="Cambria Math" w:hAnsiTheme="minorEastAsia"/>
                <w:kern w:val="0"/>
              </w:rPr>
              <m:t>3</m:t>
            </m:r>
          </m:sub>
        </m:sSub>
        <m:r>
          <w:rPr>
            <w:rFonts w:ascii="Cambria Math" w:hAnsiTheme="minorEastAsia" w:cs="宋体"/>
          </w:rPr>
          <m:t>=0</m:t>
        </m:r>
      </m:oMath>
      <w:r w:rsidRPr="007B2635">
        <w:rPr>
          <w:rFonts w:asciiTheme="minorEastAsia" w:hAnsiTheme="minorEastAsia" w:hint="eastAsia"/>
        </w:rPr>
        <w:t>时的特殊情况。</w:t>
      </w:r>
    </w:p>
    <w:p w14:paraId="29F875EB" w14:textId="4816E61E"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在主轴坐标系中，</w:t>
      </w:r>
      <m:oMath>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ij</m:t>
            </m:r>
          </m:sub>
        </m:sSub>
        <m:r>
          <w:rPr>
            <w:rFonts w:ascii="Cambria Math" w:hAnsiTheme="minorEastAsia"/>
            <w:kern w:val="0"/>
          </w:rPr>
          <m:t>=0,</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ij</m:t>
            </m:r>
          </m:sub>
        </m:sSub>
        <m:r>
          <w:rPr>
            <w:rFonts w:ascii="Cambria Math" w:hAnsiTheme="minorEastAsia"/>
            <w:kern w:val="0"/>
          </w:rPr>
          <m:t>=0</m:t>
        </m:r>
        <m:d>
          <m:dPr>
            <m:ctrlPr>
              <w:rPr>
                <w:rFonts w:ascii="Cambria Math" w:eastAsia="宋体" w:hAnsiTheme="minorEastAsia" w:cs="宋体"/>
                <w:i/>
                <w:sz w:val="24"/>
              </w:rPr>
            </m:ctrlPr>
          </m:dPr>
          <m:e>
            <m:r>
              <m:rPr>
                <m:sty m:val="p"/>
              </m:rPr>
              <w:rPr>
                <w:rFonts w:ascii="Cambria Math" w:hAnsi="Cambria Math" w:hint="eastAsia"/>
                <w:kern w:val="0"/>
              </w:rPr>
              <m:t>当</m:t>
            </m:r>
            <m:r>
              <w:rPr>
                <w:rFonts w:ascii="Cambria Math" w:hAnsiTheme="minorEastAsia"/>
                <w:kern w:val="0"/>
              </w:rPr>
              <m:t>i</m:t>
            </m:r>
            <m:r>
              <w:rPr>
                <w:rFonts w:ascii="Cambria Math" w:hAnsiTheme="minorEastAsia" w:hint="eastAsia"/>
                <w:kern w:val="0"/>
              </w:rPr>
              <m:t>≠</m:t>
            </m:r>
            <m:r>
              <w:rPr>
                <w:rFonts w:ascii="Cambria Math" w:hAnsiTheme="minorEastAsia"/>
                <w:kern w:val="0"/>
              </w:rPr>
              <m:t>j</m:t>
            </m:r>
            <m:r>
              <m:rPr>
                <m:sty m:val="p"/>
              </m:rPr>
              <w:rPr>
                <w:rFonts w:ascii="Cambria Math" w:hAnsi="Cambria Math" w:hint="eastAsia"/>
                <w:kern w:val="0"/>
              </w:rPr>
              <m:t>时</m:t>
            </m:r>
          </m:e>
        </m:d>
      </m:oMath>
      <w:r w:rsidRPr="007B2635">
        <w:rPr>
          <w:rFonts w:asciiTheme="minorEastAsia" w:hAnsiTheme="minorEastAsia" w:hint="eastAsia"/>
        </w:rPr>
        <w:t>，所以有</w:t>
      </w:r>
    </w:p>
    <w:p w14:paraId="3BD09462" w14:textId="77777777" w:rsidR="00703FFA" w:rsidRPr="007B2635" w:rsidRDefault="00703FFA" w:rsidP="00703FFA">
      <w:pPr>
        <w:ind w:firstLineChars="200" w:firstLine="420"/>
        <w:rPr>
          <w:rFonts w:asciiTheme="minorEastAsia" w:hAnsiTheme="minorEastAsia"/>
        </w:rPr>
      </w:pPr>
    </w:p>
    <w:p w14:paraId="4BD94F8A" w14:textId="77777777" w:rsidR="00703FFA" w:rsidRPr="007B2635" w:rsidRDefault="007C68D3" w:rsidP="00703FFA">
      <w:pPr>
        <w:ind w:firstLineChars="200" w:firstLine="480"/>
        <w:rPr>
          <w:rFonts w:asciiTheme="minorEastAsia" w:hAnsiTheme="minorEastAsia"/>
        </w:rPr>
      </w:pPr>
      <m:oMathPara>
        <m:oMath>
          <m:d>
            <m:dPr>
              <m:begChr m:val="{"/>
              <m:endChr m:val=""/>
              <m:ctrlPr>
                <w:rPr>
                  <w:rFonts w:ascii="Cambria Math" w:eastAsia="宋体" w:hAnsiTheme="minorEastAsia" w:cs="宋体"/>
                  <w:i/>
                  <w:sz w:val="24"/>
                </w:rPr>
              </m:ctrlPr>
            </m:dPr>
            <m:e>
              <m:eqArr>
                <m:eqArrPr>
                  <m:ctrlPr>
                    <w:rPr>
                      <w:rFonts w:ascii="Cambria Math" w:eastAsia="宋体" w:hAnsiTheme="minorEastAsia" w:cs="宋体"/>
                      <w:i/>
                      <w:sz w:val="24"/>
                    </w:rPr>
                  </m:ctrlPr>
                </m:eqArrPr>
                <m:e>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11</m:t>
                      </m:r>
                    </m:sub>
                  </m:sSub>
                  <m:r>
                    <w:rPr>
                      <w:rFonts w:ascii="Cambria Math" w:hAnsiTheme="minorEastAsia"/>
                      <w:kern w:val="0"/>
                    </w:rPr>
                    <m:t>=</m:t>
                  </m:r>
                  <m:r>
                    <w:rPr>
                      <w:rFonts w:ascii="Cambria Math" w:hAnsi="Cambria Math"/>
                      <w:kern w:val="0"/>
                    </w:rPr>
                    <m:t>-</m:t>
                  </m:r>
                  <m:r>
                    <w:rPr>
                      <w:rFonts w:ascii="Cambria Math" w:hAnsiTheme="minorEastAsia"/>
                      <w:kern w:val="0"/>
                    </w:rPr>
                    <m:t>P+2μ</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11</m:t>
                      </m:r>
                    </m:sub>
                  </m:sSub>
                  <m:r>
                    <w:rPr>
                      <w:rFonts w:ascii="Cambria Math" w:hAnsiTheme="minorEastAsia"/>
                      <w:kern w:val="0"/>
                    </w:rPr>
                    <m:t>+λ</m:t>
                  </m:r>
                  <m:r>
                    <w:rPr>
                      <w:rFonts w:ascii="Cambria Math" w:hAnsi="Cambria Math"/>
                      <w:kern w:val="0"/>
                    </w:rPr>
                    <m:t>∇∙</m:t>
                  </m:r>
                  <m:acc>
                    <m:accPr>
                      <m:chr m:val="⃗"/>
                      <m:ctrlPr>
                        <w:rPr>
                          <w:rFonts w:ascii="Cambria Math" w:eastAsia="宋体" w:hAnsiTheme="minorEastAsia" w:cs="宋体"/>
                          <w:i/>
                          <w:sz w:val="24"/>
                        </w:rPr>
                      </m:ctrlPr>
                    </m:accPr>
                    <m:e>
                      <m:r>
                        <w:rPr>
                          <w:rFonts w:ascii="Cambria Math" w:hAnsiTheme="minorEastAsia"/>
                          <w:kern w:val="0"/>
                        </w:rPr>
                        <m:t>v</m:t>
                      </m:r>
                    </m:e>
                  </m:acc>
                </m:e>
                <m:e>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22</m:t>
                      </m:r>
                    </m:sub>
                  </m:sSub>
                  <m:r>
                    <w:rPr>
                      <w:rFonts w:ascii="Cambria Math" w:hAnsiTheme="minorEastAsia"/>
                      <w:kern w:val="0"/>
                    </w:rPr>
                    <m:t>=</m:t>
                  </m:r>
                  <m:r>
                    <w:rPr>
                      <w:rFonts w:ascii="Cambria Math" w:hAnsi="Cambria Math"/>
                      <w:kern w:val="0"/>
                    </w:rPr>
                    <m:t>-</m:t>
                  </m:r>
                  <m:r>
                    <w:rPr>
                      <w:rFonts w:ascii="Cambria Math" w:hAnsiTheme="minorEastAsia"/>
                      <w:kern w:val="0"/>
                    </w:rPr>
                    <m:t>P+2μ</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22</m:t>
                      </m:r>
                    </m:sub>
                  </m:sSub>
                  <m:r>
                    <w:rPr>
                      <w:rFonts w:ascii="Cambria Math" w:hAnsiTheme="minorEastAsia"/>
                      <w:kern w:val="0"/>
                    </w:rPr>
                    <m:t>+λ</m:t>
                  </m:r>
                  <m:r>
                    <w:rPr>
                      <w:rFonts w:ascii="Cambria Math" w:hAnsi="Cambria Math"/>
                      <w:kern w:val="0"/>
                    </w:rPr>
                    <m:t>∇∙</m:t>
                  </m:r>
                  <m:acc>
                    <m:accPr>
                      <m:chr m:val="⃗"/>
                      <m:ctrlPr>
                        <w:rPr>
                          <w:rFonts w:ascii="Cambria Math" w:eastAsia="宋体" w:hAnsiTheme="minorEastAsia" w:cs="宋体"/>
                          <w:i/>
                          <w:sz w:val="24"/>
                        </w:rPr>
                      </m:ctrlPr>
                    </m:accPr>
                    <m:e>
                      <m:r>
                        <w:rPr>
                          <w:rFonts w:ascii="Cambria Math" w:hAnsiTheme="minorEastAsia"/>
                          <w:kern w:val="0"/>
                        </w:rPr>
                        <m:t>v</m:t>
                      </m:r>
                    </m:e>
                  </m:acc>
                </m:e>
                <m:e>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33</m:t>
                      </m:r>
                    </m:sub>
                  </m:sSub>
                  <m:r>
                    <w:rPr>
                      <w:rFonts w:ascii="Cambria Math" w:hAnsiTheme="minorEastAsia"/>
                      <w:kern w:val="0"/>
                    </w:rPr>
                    <m:t>=</m:t>
                  </m:r>
                  <m:r>
                    <w:rPr>
                      <w:rFonts w:ascii="Cambria Math" w:hAnsi="Cambria Math"/>
                      <w:kern w:val="0"/>
                    </w:rPr>
                    <m:t>-</m:t>
                  </m:r>
                  <m:r>
                    <w:rPr>
                      <w:rFonts w:ascii="Cambria Math" w:hAnsiTheme="minorEastAsia"/>
                      <w:kern w:val="0"/>
                    </w:rPr>
                    <m:t>P+2μ</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33</m:t>
                      </m:r>
                    </m:sub>
                  </m:sSub>
                  <m:r>
                    <w:rPr>
                      <w:rFonts w:ascii="Cambria Math" w:hAnsiTheme="minorEastAsia"/>
                      <w:kern w:val="0"/>
                    </w:rPr>
                    <m:t>+λ</m:t>
                  </m:r>
                  <m:r>
                    <w:rPr>
                      <w:rFonts w:ascii="Cambria Math" w:hAnsi="Cambria Math"/>
                      <w:kern w:val="0"/>
                    </w:rPr>
                    <m:t>∇∙</m:t>
                  </m:r>
                  <m:acc>
                    <m:accPr>
                      <m:chr m:val="⃗"/>
                      <m:ctrlPr>
                        <w:rPr>
                          <w:rFonts w:ascii="Cambria Math" w:eastAsia="宋体" w:hAnsiTheme="minorEastAsia" w:cs="宋体"/>
                          <w:i/>
                          <w:sz w:val="24"/>
                        </w:rPr>
                      </m:ctrlPr>
                    </m:accPr>
                    <m:e>
                      <m:r>
                        <w:rPr>
                          <w:rFonts w:ascii="Cambria Math" w:hAnsiTheme="minorEastAsia"/>
                          <w:kern w:val="0"/>
                        </w:rPr>
                        <m:t>v</m:t>
                      </m:r>
                    </m:e>
                  </m:acc>
                </m:e>
              </m:eqArr>
            </m:e>
          </m:d>
        </m:oMath>
      </m:oMathPara>
    </w:p>
    <w:p w14:paraId="6ACD3619"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····（2-5-10）</w:t>
      </w:r>
    </w:p>
    <w:p w14:paraId="5DA15C89" w14:textId="77777777" w:rsidR="00703FFA" w:rsidRDefault="00703FFA" w:rsidP="00703FFA">
      <w:pPr>
        <w:ind w:firstLineChars="200" w:firstLine="420"/>
        <w:rPr>
          <w:rFonts w:asciiTheme="minorEastAsia" w:hAnsiTheme="minorEastAsia"/>
        </w:rPr>
      </w:pPr>
      <w:r>
        <w:rPr>
          <w:rFonts w:asciiTheme="minorEastAsia" w:hAnsiTheme="minorEastAsia" w:hint="eastAsia"/>
        </w:rPr>
        <w:t>膨胀率：</w:t>
      </w:r>
    </w:p>
    <w:p w14:paraId="1267CC90" w14:textId="77777777" w:rsidR="00703FFA" w:rsidRDefault="007C68D3" w:rsidP="00703FFA">
      <w:pPr>
        <w:ind w:firstLineChars="200" w:firstLine="480"/>
        <w:rPr>
          <w:rFonts w:asciiTheme="minorEastAsia" w:hAnsiTheme="minorEastAsia"/>
        </w:rPr>
      </w:pPr>
      <m:oMathPara>
        <m:oMath>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kk</m:t>
              </m:r>
            </m:sub>
          </m:sSub>
          <m:r>
            <w:rPr>
              <w:rFonts w:ascii="Cambria Math" w:hAnsiTheme="minorEastAsia"/>
              <w:kern w:val="0"/>
            </w:rPr>
            <m:t>=</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11</m:t>
              </m:r>
            </m:sub>
          </m:sSub>
          <m:r>
            <w:rPr>
              <w:rFonts w:ascii="Cambria Math" w:hAnsiTheme="minorEastAsia"/>
              <w:kern w:val="0"/>
            </w:rPr>
            <m:t>+</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22</m:t>
              </m:r>
            </m:sub>
          </m:sSub>
          <m:r>
            <w:rPr>
              <w:rFonts w:ascii="Cambria Math" w:hAnsiTheme="minorEastAsia"/>
              <w:kern w:val="0"/>
            </w:rPr>
            <m:t>+</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33</m:t>
              </m:r>
            </m:sub>
          </m:sSub>
          <m:r>
            <w:rPr>
              <w:rFonts w:ascii="Cambria Math" w:hAnsiTheme="minorEastAsia"/>
              <w:kern w:val="0"/>
            </w:rPr>
            <m:t>=</m:t>
          </m:r>
          <m:r>
            <w:rPr>
              <w:rFonts w:ascii="Cambria Math" w:hAnsi="Cambria Math"/>
              <w:kern w:val="0"/>
            </w:rPr>
            <m:t>∇∙</m:t>
          </m:r>
          <m:acc>
            <m:accPr>
              <m:chr m:val="⃗"/>
              <m:ctrlPr>
                <w:rPr>
                  <w:rFonts w:ascii="Cambria Math" w:eastAsia="宋体" w:hAnsiTheme="minorEastAsia" w:cs="宋体"/>
                  <w:i/>
                  <w:sz w:val="24"/>
                </w:rPr>
              </m:ctrlPr>
            </m:accPr>
            <m:e>
              <m:r>
                <w:rPr>
                  <w:rFonts w:ascii="Cambria Math" w:hAnsiTheme="minorEastAsia"/>
                  <w:kern w:val="0"/>
                </w:rPr>
                <m:t>v</m:t>
              </m:r>
            </m:e>
          </m:acc>
        </m:oMath>
      </m:oMathPara>
    </w:p>
    <w:p w14:paraId="331F6D28" w14:textId="77777777" w:rsidR="00703FFA" w:rsidRPr="007B2635" w:rsidRDefault="00703FFA" w:rsidP="00703FFA">
      <w:pPr>
        <w:ind w:firstLineChars="200" w:firstLine="420"/>
        <w:rPr>
          <w:rFonts w:asciiTheme="minorEastAsia" w:hAnsiTheme="minorEastAsia"/>
        </w:rPr>
      </w:pPr>
    </w:p>
    <w:p w14:paraId="57AB5DE3"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lastRenderedPageBreak/>
        <w:t>我们引进</w:t>
      </w:r>
    </w:p>
    <w:p w14:paraId="643DBCCE" w14:textId="6B26D915" w:rsidR="00703FFA" w:rsidRDefault="007C68D3" w:rsidP="00703FFA">
      <w:pPr>
        <w:ind w:firstLineChars="200" w:firstLine="480"/>
        <w:rPr>
          <w:rFonts w:asciiTheme="minorEastAsia" w:hAnsiTheme="minorEastAsia"/>
          <w:kern w:val="0"/>
        </w:rPr>
      </w:pPr>
      <m:oMathPara>
        <m:oMath>
          <m:sSup>
            <m:sSupPr>
              <m:ctrlPr>
                <w:rPr>
                  <w:rFonts w:ascii="Cambria Math" w:eastAsia="宋体" w:hAnsi="Cambria Math" w:cs="宋体"/>
                  <w:sz w:val="24"/>
                </w:rPr>
              </m:ctrlPr>
            </m:sSupPr>
            <m:e>
              <m:r>
                <w:rPr>
                  <w:rFonts w:ascii="Cambria Math" w:hAnsi="Cambria Math"/>
                  <w:kern w:val="0"/>
                </w:rPr>
                <m:t>μ</m:t>
              </m:r>
              <m:ctrlPr>
                <w:rPr>
                  <w:rFonts w:ascii="Cambria Math" w:eastAsia="宋体" w:hAnsi="Cambria Math" w:cs="宋体"/>
                  <w:i/>
                  <w:sz w:val="24"/>
                </w:rPr>
              </m:ctrlPr>
            </m:e>
            <m:sup>
              <m:r>
                <w:rPr>
                  <w:rFonts w:ascii="Cambria Math" w:eastAsia="宋体" w:hAnsi="Cambria Math" w:cs="宋体"/>
                  <w:sz w:val="24"/>
                </w:rPr>
                <m:t>'</m:t>
              </m:r>
            </m:sup>
          </m:sSup>
          <m:r>
            <w:rPr>
              <w:rFonts w:ascii="Cambria Math" w:hAnsiTheme="minorEastAsia"/>
              <w:kern w:val="0"/>
            </w:rPr>
            <m:t>=</m:t>
          </m:r>
          <m:r>
            <w:rPr>
              <w:rFonts w:ascii="Cambria Math" w:hAnsi="Cambria Math"/>
              <w:kern w:val="0"/>
            </w:rPr>
            <m:t>λ</m:t>
          </m:r>
          <m:r>
            <w:rPr>
              <w:rFonts w:ascii="Cambria Math" w:hAnsiTheme="minorEastAsia"/>
              <w:kern w:val="0"/>
            </w:rPr>
            <m:t>+</m:t>
          </m:r>
          <m:f>
            <m:fPr>
              <m:ctrlPr>
                <w:rPr>
                  <w:rFonts w:ascii="Cambria Math" w:eastAsia="宋体" w:hAnsiTheme="minorEastAsia" w:cs="宋体"/>
                  <w:i/>
                  <w:sz w:val="24"/>
                </w:rPr>
              </m:ctrlPr>
            </m:fPr>
            <m:num>
              <m:r>
                <w:rPr>
                  <w:rFonts w:ascii="Cambria Math" w:hAnsiTheme="minorEastAsia"/>
                  <w:kern w:val="0"/>
                </w:rPr>
                <m:t>2</m:t>
              </m:r>
            </m:num>
            <m:den>
              <m:r>
                <w:rPr>
                  <w:rFonts w:ascii="Cambria Math" w:hAnsiTheme="minorEastAsia"/>
                  <w:kern w:val="0"/>
                </w:rPr>
                <m:t>3</m:t>
              </m:r>
            </m:den>
          </m:f>
          <m:r>
            <w:rPr>
              <w:rFonts w:ascii="Cambria Math" w:hAnsiTheme="minorEastAsia"/>
              <w:kern w:val="0"/>
            </w:rPr>
            <m:t>μ</m:t>
          </m:r>
        </m:oMath>
      </m:oMathPara>
    </w:p>
    <w:p w14:paraId="2F8127E5"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····（2-5-11）</w:t>
      </w:r>
    </w:p>
    <w:p w14:paraId="08E435BD" w14:textId="245091D6"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称</w:t>
      </w:r>
      <m:oMath>
        <m:sSup>
          <m:sSupPr>
            <m:ctrlPr>
              <w:rPr>
                <w:rFonts w:ascii="Cambria Math" w:eastAsia="宋体" w:hAnsi="Cambria Math" w:cs="宋体"/>
                <w:sz w:val="24"/>
              </w:rPr>
            </m:ctrlPr>
          </m:sSupPr>
          <m:e>
            <m:r>
              <w:rPr>
                <w:rFonts w:ascii="Cambria Math" w:hAnsi="Cambria Math"/>
                <w:kern w:val="0"/>
              </w:rPr>
              <m:t>μ</m:t>
            </m:r>
            <m:ctrlPr>
              <w:rPr>
                <w:rFonts w:ascii="Cambria Math" w:eastAsia="宋体" w:hAnsi="Cambria Math" w:cs="宋体"/>
                <w:i/>
                <w:sz w:val="24"/>
              </w:rPr>
            </m:ctrlPr>
          </m:e>
          <m:sup>
            <m:r>
              <w:rPr>
                <w:rFonts w:ascii="Cambria Math" w:eastAsia="宋体" w:hAnsi="Cambria Math" w:cs="宋体"/>
                <w:sz w:val="24"/>
              </w:rPr>
              <m:t>'</m:t>
            </m:r>
          </m:sup>
        </m:sSup>
      </m:oMath>
      <w:r w:rsidRPr="007B2635">
        <w:rPr>
          <w:rFonts w:asciiTheme="minorEastAsia" w:hAnsiTheme="minorEastAsia" w:hint="eastAsia"/>
        </w:rPr>
        <w:t>为第二粘性系数</w:t>
      </w:r>
      <w:r>
        <w:rPr>
          <w:rFonts w:asciiTheme="minorEastAsia" w:hAnsiTheme="minorEastAsia" w:hint="eastAsia"/>
        </w:rPr>
        <w:t>。</w:t>
      </w:r>
      <w:r w:rsidRPr="007B2635">
        <w:rPr>
          <w:rFonts w:asciiTheme="minorEastAsia" w:hAnsiTheme="minorEastAsia" w:hint="eastAsia"/>
        </w:rPr>
        <w:t>则本构方程改写为：</w:t>
      </w:r>
    </w:p>
    <w:p w14:paraId="35EE5A52" w14:textId="77777777" w:rsidR="00703FFA" w:rsidRDefault="00703FFA" w:rsidP="00703FFA">
      <w:pPr>
        <w:ind w:firstLineChars="200" w:firstLine="420"/>
        <w:rPr>
          <w:rFonts w:asciiTheme="minorEastAsia" w:hAnsiTheme="minorEastAsia"/>
        </w:rPr>
      </w:pPr>
    </w:p>
    <w:p w14:paraId="140BBA48" w14:textId="62D4E2D8" w:rsidR="00703FFA" w:rsidRDefault="007C68D3" w:rsidP="00703FFA">
      <w:pPr>
        <w:ind w:firstLineChars="200" w:firstLine="480"/>
        <w:rPr>
          <w:rFonts w:asciiTheme="minorEastAsia" w:hAnsiTheme="minorEastAsia"/>
          <w:sz w:val="24"/>
        </w:rPr>
      </w:pPr>
      <m:oMathPara>
        <m:oMath>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ij</m:t>
              </m:r>
            </m:sub>
          </m:sSub>
          <m:r>
            <w:rPr>
              <w:rFonts w:ascii="Cambria Math" w:hAnsiTheme="minorEastAsia"/>
              <w:kern w:val="0"/>
            </w:rPr>
            <m:t>=</m:t>
          </m:r>
          <m:r>
            <w:rPr>
              <w:rFonts w:ascii="Cambria Math" w:hAnsi="Cambria Math"/>
              <w:kern w:val="0"/>
            </w:rPr>
            <m:t>-</m:t>
          </m:r>
          <m:r>
            <w:rPr>
              <w:rFonts w:ascii="Cambria Math" w:hAnsiTheme="minorEastAsia"/>
              <w:kern w:val="0"/>
            </w:rPr>
            <m:t>P</m:t>
          </m:r>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ij</m:t>
              </m:r>
            </m:sub>
          </m:sSub>
          <m:r>
            <w:rPr>
              <w:rFonts w:ascii="Cambria Math" w:hAnsiTheme="minorEastAsia"/>
              <w:kern w:val="0"/>
            </w:rPr>
            <m:t>+2μ</m:t>
          </m:r>
          <m:d>
            <m:dPr>
              <m:ctrlPr>
                <w:rPr>
                  <w:rFonts w:ascii="Cambria Math" w:eastAsia="宋体" w:hAnsiTheme="minorEastAsia" w:cs="宋体"/>
                  <w:i/>
                  <w:sz w:val="24"/>
                </w:rPr>
              </m:ctrlPr>
            </m:dPr>
            <m:e>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ij</m:t>
                  </m:r>
                </m:sub>
              </m:sSub>
              <m:r>
                <w:rPr>
                  <w:rFonts w:ascii="Cambria Math" w:hAnsi="Cambria Math"/>
                  <w:kern w:val="0"/>
                </w:rPr>
                <m:t>-</m:t>
              </m:r>
              <m:f>
                <m:fPr>
                  <m:ctrlPr>
                    <w:rPr>
                      <w:rFonts w:ascii="Cambria Math" w:eastAsia="宋体" w:hAnsiTheme="minorEastAsia" w:cs="宋体"/>
                      <w:i/>
                      <w:sz w:val="24"/>
                    </w:rPr>
                  </m:ctrlPr>
                </m:fPr>
                <m:num>
                  <m:r>
                    <w:rPr>
                      <w:rFonts w:ascii="Cambria Math" w:hAnsiTheme="minorEastAsia"/>
                      <w:kern w:val="0"/>
                    </w:rPr>
                    <m:t>1</m:t>
                  </m:r>
                </m:num>
                <m:den>
                  <m:r>
                    <w:rPr>
                      <w:rFonts w:ascii="Cambria Math" w:hAnsiTheme="minorEastAsia"/>
                      <w:kern w:val="0"/>
                    </w:rPr>
                    <m:t>3</m:t>
                  </m:r>
                </m:den>
              </m:f>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kk</m:t>
                  </m:r>
                </m:sub>
              </m:sSub>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ij</m:t>
                  </m:r>
                </m:sub>
              </m:sSub>
            </m:e>
          </m:d>
          <m:r>
            <w:rPr>
              <w:rFonts w:ascii="Cambria Math" w:hAnsiTheme="minorEastAsia"/>
              <w:kern w:val="0"/>
            </w:rPr>
            <m:t>+</m:t>
          </m:r>
          <m:sSup>
            <m:sSupPr>
              <m:ctrlPr>
                <w:rPr>
                  <w:rFonts w:ascii="Cambria Math" w:eastAsia="宋体" w:hAnsi="Cambria Math" w:cs="宋体"/>
                  <w:sz w:val="24"/>
                </w:rPr>
              </m:ctrlPr>
            </m:sSupPr>
            <m:e>
              <m:r>
                <w:rPr>
                  <w:rFonts w:ascii="Cambria Math" w:hAnsi="Cambria Math"/>
                  <w:kern w:val="0"/>
                </w:rPr>
                <m:t>μ</m:t>
              </m:r>
              <m:ctrlPr>
                <w:rPr>
                  <w:rFonts w:ascii="Cambria Math" w:eastAsia="宋体" w:hAnsi="Cambria Math" w:cs="宋体"/>
                  <w:i/>
                  <w:sz w:val="24"/>
                </w:rPr>
              </m:ctrlPr>
            </m:e>
            <m:sup>
              <m:r>
                <w:rPr>
                  <w:rFonts w:ascii="Cambria Math" w:eastAsia="宋体" w:hAnsi="Cambria Math" w:cs="宋体"/>
                  <w:sz w:val="24"/>
                </w:rPr>
                <m:t>'</m:t>
              </m:r>
            </m:sup>
          </m:sSup>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kk</m:t>
              </m:r>
            </m:sub>
          </m:sSub>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ij</m:t>
              </m:r>
            </m:sub>
          </m:sSub>
        </m:oMath>
      </m:oMathPara>
    </w:p>
    <w:p w14:paraId="20F6225E" w14:textId="77777777" w:rsidR="00703FFA" w:rsidRPr="00AC4084" w:rsidRDefault="00703FFA" w:rsidP="00703FFA">
      <w:pPr>
        <w:ind w:firstLineChars="200" w:firstLine="420"/>
        <w:jc w:val="right"/>
        <w:rPr>
          <w:rFonts w:asciiTheme="minorEastAsia" w:hAnsiTheme="minorEastAsia"/>
        </w:rPr>
      </w:pPr>
      <w:r>
        <w:rPr>
          <w:rFonts w:asciiTheme="minorEastAsia" w:hAnsiTheme="minorEastAsia" w:hint="eastAsia"/>
        </w:rPr>
        <w:t>····（2-5-12）</w:t>
      </w:r>
    </w:p>
    <w:p w14:paraId="1D912B32" w14:textId="48624821" w:rsidR="00703FFA" w:rsidRDefault="00703FFA" w:rsidP="00703FFA">
      <w:pPr>
        <w:ind w:firstLineChars="200" w:firstLine="420"/>
        <w:rPr>
          <w:rFonts w:asciiTheme="minorEastAsia" w:hAnsiTheme="minorEastAsia"/>
        </w:rPr>
      </w:pPr>
      <w:r w:rsidRPr="007B2635">
        <w:rPr>
          <w:rFonts w:asciiTheme="minorEastAsia" w:hAnsiTheme="minorEastAsia" w:hint="eastAsia"/>
        </w:rPr>
        <w:t>至于</w:t>
      </w:r>
      <m:oMath>
        <m:sSup>
          <m:sSupPr>
            <m:ctrlPr>
              <w:rPr>
                <w:rFonts w:ascii="Cambria Math" w:eastAsia="宋体" w:hAnsi="Cambria Math" w:cs="宋体"/>
                <w:sz w:val="24"/>
              </w:rPr>
            </m:ctrlPr>
          </m:sSupPr>
          <m:e>
            <m:r>
              <w:rPr>
                <w:rFonts w:ascii="Cambria Math" w:hAnsi="Cambria Math"/>
                <w:kern w:val="0"/>
              </w:rPr>
              <m:t>μ</m:t>
            </m:r>
            <m:ctrlPr>
              <w:rPr>
                <w:rFonts w:ascii="Cambria Math" w:eastAsia="宋体" w:hAnsi="Cambria Math" w:cs="宋体"/>
                <w:i/>
                <w:sz w:val="24"/>
              </w:rPr>
            </m:ctrlPr>
          </m:e>
          <m:sup>
            <m:r>
              <w:rPr>
                <w:rFonts w:ascii="Cambria Math" w:eastAsia="宋体" w:hAnsi="Cambria Math" w:cs="宋体"/>
                <w:sz w:val="24"/>
              </w:rPr>
              <m:t>'</m:t>
            </m:r>
          </m:sup>
        </m:sSup>
      </m:oMath>
      <w:r>
        <w:rPr>
          <w:rFonts w:asciiTheme="minorEastAsia" w:hAnsiTheme="minorEastAsia" w:hint="eastAsia"/>
        </w:rPr>
        <w:t>的物理意义可由主轴系下，一点的法向应力的平均值来讨论。</w:t>
      </w:r>
    </w:p>
    <w:p w14:paraId="6532D5BC"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法向应力平均值：</w:t>
      </w:r>
    </w:p>
    <w:p w14:paraId="6A3E6C74" w14:textId="275267A5" w:rsidR="00703FFA" w:rsidRDefault="007C68D3" w:rsidP="00703FFA">
      <w:pPr>
        <w:ind w:firstLineChars="200" w:firstLine="480"/>
        <w:rPr>
          <w:rFonts w:asciiTheme="minorEastAsia" w:hAnsiTheme="minorEastAsia"/>
          <w:sz w:val="24"/>
        </w:rPr>
      </w:pPr>
      <m:oMathPara>
        <m:oMath>
          <m:f>
            <m:fPr>
              <m:ctrlPr>
                <w:rPr>
                  <w:rFonts w:ascii="Cambria Math" w:eastAsia="宋体" w:hAnsiTheme="minorEastAsia" w:cs="宋体"/>
                  <w:i/>
                  <w:sz w:val="24"/>
                </w:rPr>
              </m:ctrlPr>
            </m:fPr>
            <m:num>
              <m:r>
                <w:rPr>
                  <w:rFonts w:ascii="Cambria Math" w:hAnsiTheme="minorEastAsia"/>
                  <w:kern w:val="0"/>
                </w:rPr>
                <m:t>1</m:t>
              </m:r>
            </m:num>
            <m:den>
              <m:r>
                <w:rPr>
                  <w:rFonts w:ascii="Cambria Math" w:hAnsiTheme="minorEastAsia"/>
                  <w:kern w:val="0"/>
                </w:rPr>
                <m:t>3</m:t>
              </m:r>
            </m:den>
          </m:f>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ii</m:t>
              </m:r>
            </m:sub>
          </m:sSub>
          <m:r>
            <w:rPr>
              <w:rFonts w:ascii="Cambria Math" w:hAnsiTheme="minorEastAsia"/>
              <w:kern w:val="0"/>
            </w:rPr>
            <m:t>=</m:t>
          </m:r>
          <m:f>
            <m:fPr>
              <m:ctrlPr>
                <w:rPr>
                  <w:rFonts w:ascii="Cambria Math" w:eastAsia="宋体" w:hAnsiTheme="minorEastAsia" w:cs="宋体"/>
                  <w:i/>
                  <w:sz w:val="24"/>
                </w:rPr>
              </m:ctrlPr>
            </m:fPr>
            <m:num>
              <m:r>
                <w:rPr>
                  <w:rFonts w:ascii="Cambria Math" w:hAnsiTheme="minorEastAsia"/>
                  <w:kern w:val="0"/>
                </w:rPr>
                <m:t>1</m:t>
              </m:r>
            </m:num>
            <m:den>
              <m:r>
                <w:rPr>
                  <w:rFonts w:ascii="Cambria Math" w:hAnsiTheme="minorEastAsia"/>
                  <w:kern w:val="0"/>
                </w:rPr>
                <m:t>3</m:t>
              </m:r>
            </m:den>
          </m:f>
          <m:d>
            <m:dPr>
              <m:ctrlPr>
                <w:rPr>
                  <w:rFonts w:ascii="Cambria Math" w:eastAsia="宋体" w:hAnsiTheme="minorEastAsia" w:cs="宋体"/>
                  <w:i/>
                  <w:sz w:val="24"/>
                </w:rPr>
              </m:ctrlPr>
            </m:dPr>
            <m:e>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11</m:t>
                  </m:r>
                </m:sub>
              </m:sSub>
              <m:r>
                <w:rPr>
                  <w:rFonts w:ascii="Cambria Math" w:hAnsiTheme="minorEastAsia"/>
                  <w:kern w:val="0"/>
                </w:rPr>
                <m:t>+</m:t>
              </m:r>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22</m:t>
                  </m:r>
                </m:sub>
              </m:sSub>
              <m:r>
                <w:rPr>
                  <w:rFonts w:ascii="Cambria Math" w:hAnsiTheme="minorEastAsia"/>
                  <w:kern w:val="0"/>
                </w:rPr>
                <m:t>+</m:t>
              </m:r>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33</m:t>
                  </m:r>
                </m:sub>
              </m:sSub>
            </m:e>
          </m:d>
          <m:r>
            <w:rPr>
              <w:rFonts w:ascii="Cambria Math" w:hAnsiTheme="minorEastAsia"/>
              <w:kern w:val="0"/>
            </w:rPr>
            <m:t>=</m:t>
          </m:r>
          <m:r>
            <w:rPr>
              <w:rFonts w:ascii="Cambria Math" w:hAnsi="Cambria Math"/>
              <w:kern w:val="0"/>
            </w:rPr>
            <m:t>-</m:t>
          </m:r>
          <m:r>
            <w:rPr>
              <w:rFonts w:ascii="Cambria Math" w:hAnsiTheme="minorEastAsia"/>
              <w:kern w:val="0"/>
            </w:rPr>
            <m:t>P+</m:t>
          </m:r>
          <m:sSup>
            <m:sSupPr>
              <m:ctrlPr>
                <w:rPr>
                  <w:rFonts w:ascii="Cambria Math" w:eastAsia="宋体" w:hAnsi="Cambria Math" w:cs="宋体"/>
                  <w:sz w:val="24"/>
                </w:rPr>
              </m:ctrlPr>
            </m:sSupPr>
            <m:e>
              <m:r>
                <w:rPr>
                  <w:rFonts w:ascii="Cambria Math" w:hAnsi="Cambria Math"/>
                  <w:kern w:val="0"/>
                </w:rPr>
                <m:t>μ</m:t>
              </m:r>
              <m:ctrlPr>
                <w:rPr>
                  <w:rFonts w:ascii="Cambria Math" w:eastAsia="宋体" w:hAnsi="Cambria Math" w:cs="宋体"/>
                  <w:i/>
                  <w:sz w:val="24"/>
                </w:rPr>
              </m:ctrlPr>
            </m:e>
            <m:sup>
              <m:r>
                <w:rPr>
                  <w:rFonts w:ascii="Cambria Math" w:eastAsia="宋体" w:hAnsi="Cambria Math" w:cs="宋体"/>
                  <w:sz w:val="24"/>
                </w:rPr>
                <m:t>'</m:t>
              </m:r>
            </m:sup>
          </m:sSup>
          <m:r>
            <w:rPr>
              <w:rFonts w:ascii="Cambria Math" w:hAnsi="Cambria Math"/>
              <w:kern w:val="0"/>
            </w:rPr>
            <m:t>∇∙</m:t>
          </m:r>
          <m:acc>
            <m:accPr>
              <m:chr m:val="⃗"/>
              <m:ctrlPr>
                <w:rPr>
                  <w:rFonts w:ascii="Cambria Math" w:eastAsia="宋体" w:hAnsiTheme="minorEastAsia" w:cs="宋体"/>
                  <w:i/>
                  <w:sz w:val="24"/>
                </w:rPr>
              </m:ctrlPr>
            </m:accPr>
            <m:e>
              <m:r>
                <w:rPr>
                  <w:rFonts w:ascii="Cambria Math" w:hAnsiTheme="minorEastAsia"/>
                  <w:kern w:val="0"/>
                </w:rPr>
                <m:t>v</m:t>
              </m:r>
            </m:e>
          </m:acc>
        </m:oMath>
      </m:oMathPara>
    </w:p>
    <w:p w14:paraId="77D39234" w14:textId="77777777" w:rsidR="00703FFA" w:rsidRPr="00AC4084" w:rsidRDefault="00703FFA" w:rsidP="00703FFA">
      <w:pPr>
        <w:ind w:firstLineChars="200" w:firstLine="420"/>
        <w:jc w:val="right"/>
        <w:rPr>
          <w:rFonts w:asciiTheme="minorEastAsia" w:hAnsiTheme="minorEastAsia"/>
        </w:rPr>
      </w:pPr>
      <w:r>
        <w:rPr>
          <w:rFonts w:asciiTheme="minorEastAsia" w:hAnsiTheme="minorEastAsia" w:hint="eastAsia"/>
        </w:rPr>
        <w:t>····（2-5-13）</w:t>
      </w:r>
    </w:p>
    <w:p w14:paraId="0A9CBC98"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法向应力平均值的负值，又称为流体动力学压强，记为</w:t>
      </w:r>
      <m:oMath>
        <m:acc>
          <m:accPr>
            <m:chr m:val="̅"/>
            <m:ctrlPr>
              <w:rPr>
                <w:rFonts w:ascii="Cambria Math" w:eastAsia="宋体" w:hAnsiTheme="minorEastAsia" w:cs="宋体"/>
                <w:i/>
                <w:sz w:val="24"/>
              </w:rPr>
            </m:ctrlPr>
          </m:accPr>
          <m:e>
            <m:r>
              <w:rPr>
                <w:rFonts w:ascii="Cambria Math" w:hAnsiTheme="minorEastAsia"/>
                <w:kern w:val="0"/>
              </w:rPr>
              <m:t>P</m:t>
            </m:r>
          </m:e>
        </m:acc>
      </m:oMath>
      <w:r>
        <w:rPr>
          <w:rFonts w:asciiTheme="minorEastAsia" w:hAnsiTheme="minorEastAsia" w:hint="eastAsia"/>
          <w:sz w:val="24"/>
        </w:rPr>
        <w:t>：</w:t>
      </w:r>
    </w:p>
    <w:p w14:paraId="39FBD5AE" w14:textId="77777777" w:rsidR="00703FFA" w:rsidRDefault="00703FFA" w:rsidP="00703FFA">
      <w:pPr>
        <w:ind w:firstLineChars="200" w:firstLine="420"/>
        <w:rPr>
          <w:rFonts w:asciiTheme="minorEastAsia" w:hAnsiTheme="minorEastAsia"/>
        </w:rPr>
      </w:pPr>
    </w:p>
    <w:p w14:paraId="0D415279" w14:textId="61E73C09" w:rsidR="00703FFA" w:rsidRPr="00AC4084" w:rsidRDefault="007C68D3" w:rsidP="00703FFA">
      <w:pPr>
        <w:ind w:firstLineChars="200" w:firstLine="480"/>
        <w:rPr>
          <w:rFonts w:asciiTheme="minorEastAsia" w:hAnsiTheme="minorEastAsia"/>
          <w:sz w:val="24"/>
        </w:rPr>
      </w:pPr>
      <m:oMathPara>
        <m:oMath>
          <m:acc>
            <m:accPr>
              <m:chr m:val="̅"/>
              <m:ctrlPr>
                <w:rPr>
                  <w:rFonts w:ascii="Cambria Math" w:eastAsia="宋体" w:hAnsiTheme="minorEastAsia" w:cs="宋体"/>
                  <w:i/>
                  <w:sz w:val="24"/>
                </w:rPr>
              </m:ctrlPr>
            </m:accPr>
            <m:e>
              <m:r>
                <w:rPr>
                  <w:rFonts w:ascii="Cambria Math" w:hAnsiTheme="minorEastAsia"/>
                  <w:kern w:val="0"/>
                </w:rPr>
                <m:t>P</m:t>
              </m:r>
            </m:e>
          </m:acc>
          <m:r>
            <w:rPr>
              <w:rFonts w:ascii="Cambria Math" w:hAnsiTheme="minorEastAsia"/>
              <w:kern w:val="0"/>
            </w:rPr>
            <m:t>=</m:t>
          </m:r>
          <m:r>
            <w:rPr>
              <w:rFonts w:ascii="Cambria Math" w:hAnsi="Cambria Math"/>
              <w:kern w:val="0"/>
            </w:rPr>
            <m:t>-</m:t>
          </m:r>
          <m:f>
            <m:fPr>
              <m:ctrlPr>
                <w:rPr>
                  <w:rFonts w:ascii="Cambria Math" w:eastAsia="宋体" w:hAnsiTheme="minorEastAsia" w:cs="宋体"/>
                  <w:i/>
                  <w:sz w:val="24"/>
                </w:rPr>
              </m:ctrlPr>
            </m:fPr>
            <m:num>
              <m:r>
                <w:rPr>
                  <w:rFonts w:ascii="Cambria Math" w:hAnsiTheme="minorEastAsia"/>
                  <w:kern w:val="0"/>
                </w:rPr>
                <m:t>1</m:t>
              </m:r>
            </m:num>
            <m:den>
              <m:r>
                <w:rPr>
                  <w:rFonts w:ascii="Cambria Math" w:hAnsiTheme="minorEastAsia"/>
                  <w:kern w:val="0"/>
                </w:rPr>
                <m:t>3</m:t>
              </m:r>
            </m:den>
          </m:f>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ii</m:t>
              </m:r>
            </m:sub>
          </m:sSub>
          <m:r>
            <w:rPr>
              <w:rFonts w:ascii="Cambria Math" w:hAnsiTheme="minorEastAsia"/>
              <w:kern w:val="0"/>
            </w:rPr>
            <m:t>=</m:t>
          </m:r>
          <m:r>
            <w:rPr>
              <w:rFonts w:ascii="Cambria Math" w:hAnsi="Cambria Math"/>
              <w:kern w:val="0"/>
            </w:rPr>
            <m:t>-</m:t>
          </m:r>
          <m:f>
            <m:fPr>
              <m:ctrlPr>
                <w:rPr>
                  <w:rFonts w:ascii="Cambria Math" w:eastAsia="宋体" w:hAnsiTheme="minorEastAsia" w:cs="宋体"/>
                  <w:i/>
                  <w:sz w:val="24"/>
                </w:rPr>
              </m:ctrlPr>
            </m:fPr>
            <m:num>
              <m:r>
                <w:rPr>
                  <w:rFonts w:ascii="Cambria Math" w:hAnsiTheme="minorEastAsia"/>
                  <w:kern w:val="0"/>
                </w:rPr>
                <m:t>1</m:t>
              </m:r>
            </m:num>
            <m:den>
              <m:r>
                <w:rPr>
                  <w:rFonts w:ascii="Cambria Math" w:hAnsiTheme="minorEastAsia"/>
                  <w:kern w:val="0"/>
                </w:rPr>
                <m:t>3</m:t>
              </m:r>
            </m:den>
          </m:f>
          <m:d>
            <m:dPr>
              <m:ctrlPr>
                <w:rPr>
                  <w:rFonts w:ascii="Cambria Math" w:eastAsia="宋体" w:hAnsiTheme="minorEastAsia" w:cs="宋体"/>
                  <w:i/>
                  <w:sz w:val="24"/>
                </w:rPr>
              </m:ctrlPr>
            </m:dPr>
            <m:e>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11</m:t>
                  </m:r>
                </m:sub>
              </m:sSub>
              <m:r>
                <w:rPr>
                  <w:rFonts w:ascii="Cambria Math" w:hAnsiTheme="minorEastAsia"/>
                  <w:kern w:val="0"/>
                </w:rPr>
                <m:t>+</m:t>
              </m:r>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22</m:t>
                  </m:r>
                </m:sub>
              </m:sSub>
              <m:r>
                <w:rPr>
                  <w:rFonts w:ascii="Cambria Math" w:hAnsiTheme="minorEastAsia"/>
                  <w:kern w:val="0"/>
                </w:rPr>
                <m:t>+</m:t>
              </m:r>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33</m:t>
                  </m:r>
                </m:sub>
              </m:sSub>
            </m:e>
          </m:d>
        </m:oMath>
      </m:oMathPara>
    </w:p>
    <w:p w14:paraId="1E05B2C4" w14:textId="77777777" w:rsidR="00703FFA" w:rsidRPr="00AC4084" w:rsidRDefault="00703FFA" w:rsidP="00703FFA">
      <w:pPr>
        <w:ind w:firstLineChars="200" w:firstLine="420"/>
        <w:jc w:val="right"/>
        <w:rPr>
          <w:rFonts w:asciiTheme="minorEastAsia" w:hAnsiTheme="minorEastAsia"/>
        </w:rPr>
      </w:pPr>
      <w:r>
        <w:rPr>
          <w:rFonts w:asciiTheme="minorEastAsia" w:hAnsiTheme="minorEastAsia" w:hint="eastAsia"/>
        </w:rPr>
        <w:t>····（2-5-14）</w:t>
      </w:r>
    </w:p>
    <w:p w14:paraId="5BA7D5A1"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可见：</w:t>
      </w:r>
    </w:p>
    <w:p w14:paraId="50BB65D1" w14:textId="77777777" w:rsidR="00703FFA" w:rsidRPr="00AC4084" w:rsidRDefault="00703FFA" w:rsidP="00703FFA">
      <w:pPr>
        <w:ind w:firstLineChars="200" w:firstLine="420"/>
        <w:rPr>
          <w:rFonts w:asciiTheme="minorEastAsia" w:hAnsiTheme="minorEastAsia"/>
          <w:sz w:val="24"/>
        </w:rPr>
      </w:pPr>
      <m:oMathPara>
        <m:oMath>
          <m:r>
            <w:rPr>
              <w:rFonts w:ascii="Cambria Math" w:hAnsiTheme="minorEastAsia"/>
              <w:kern w:val="0"/>
            </w:rPr>
            <m:t>P</m:t>
          </m:r>
          <m:r>
            <w:rPr>
              <w:rFonts w:ascii="Cambria Math" w:hAnsi="Cambria Math"/>
              <w:kern w:val="0"/>
            </w:rPr>
            <m:t>-</m:t>
          </m:r>
          <m:acc>
            <m:accPr>
              <m:chr m:val="̅"/>
              <m:ctrlPr>
                <w:rPr>
                  <w:rFonts w:ascii="Cambria Math" w:eastAsia="宋体" w:hAnsiTheme="minorEastAsia" w:cs="宋体"/>
                  <w:i/>
                  <w:sz w:val="24"/>
                </w:rPr>
              </m:ctrlPr>
            </m:accPr>
            <m:e>
              <m:r>
                <w:rPr>
                  <w:rFonts w:ascii="Cambria Math" w:hAnsiTheme="minorEastAsia"/>
                  <w:kern w:val="0"/>
                </w:rPr>
                <m:t>P</m:t>
              </m:r>
            </m:e>
          </m:acc>
          <m:r>
            <w:rPr>
              <w:rFonts w:ascii="Cambria Math" w:hAnsiTheme="minorEastAsia"/>
              <w:kern w:val="0"/>
            </w:rPr>
            <m:t>=</m:t>
          </m:r>
          <m:sSup>
            <m:sSupPr>
              <m:ctrlPr>
                <w:rPr>
                  <w:rFonts w:ascii="Cambria Math" w:eastAsia="宋体" w:hAnsi="Cambria Math" w:cs="宋体"/>
                  <w:sz w:val="24"/>
                </w:rPr>
              </m:ctrlPr>
            </m:sSupPr>
            <m:e>
              <m:r>
                <w:rPr>
                  <w:rFonts w:ascii="Cambria Math" w:hAnsiTheme="minorEastAsia"/>
                  <w:kern w:val="0"/>
                </w:rPr>
                <m:t>μ</m:t>
              </m:r>
              <m:ctrlPr>
                <w:rPr>
                  <w:rFonts w:ascii="Cambria Math" w:eastAsia="宋体" w:hAnsiTheme="minorEastAsia" w:cs="宋体"/>
                  <w:i/>
                  <w:sz w:val="24"/>
                </w:rPr>
              </m:ctrlPr>
            </m:e>
            <m:sup>
              <m:r>
                <m:rPr>
                  <m:sty m:val="p"/>
                </m:rPr>
                <w:rPr>
                  <w:rFonts w:ascii="Cambria Math" w:hAnsi="Cambria Math"/>
                  <w:kern w:val="0"/>
                </w:rPr>
                <m:t>'</m:t>
              </m:r>
            </m:sup>
          </m:sSup>
          <m:r>
            <w:rPr>
              <w:rFonts w:ascii="Cambria Math" w:hAnsi="Cambria Math"/>
              <w:kern w:val="0"/>
            </w:rPr>
            <m:t>∇∙</m:t>
          </m:r>
          <m:acc>
            <m:accPr>
              <m:chr m:val="⃗"/>
              <m:ctrlPr>
                <w:rPr>
                  <w:rFonts w:ascii="Cambria Math" w:eastAsia="宋体" w:hAnsiTheme="minorEastAsia" w:cs="宋体"/>
                  <w:i/>
                  <w:sz w:val="24"/>
                </w:rPr>
              </m:ctrlPr>
            </m:accPr>
            <m:e>
              <m:r>
                <w:rPr>
                  <w:rFonts w:ascii="Cambria Math" w:hAnsiTheme="minorEastAsia"/>
                  <w:kern w:val="0"/>
                </w:rPr>
                <m:t>v</m:t>
              </m:r>
            </m:e>
          </m:acc>
        </m:oMath>
      </m:oMathPara>
    </w:p>
    <w:p w14:paraId="403DE515" w14:textId="77777777" w:rsidR="00703FFA" w:rsidRPr="00AC4084" w:rsidRDefault="00703FFA" w:rsidP="00703FFA">
      <w:pPr>
        <w:ind w:firstLineChars="200" w:firstLine="420"/>
        <w:jc w:val="right"/>
        <w:rPr>
          <w:rFonts w:asciiTheme="minorEastAsia" w:hAnsiTheme="minorEastAsia"/>
        </w:rPr>
      </w:pPr>
      <w:r>
        <w:rPr>
          <w:rFonts w:asciiTheme="minorEastAsia" w:hAnsiTheme="minorEastAsia" w:hint="eastAsia"/>
        </w:rPr>
        <w:t>····（2-5-15）</w:t>
      </w:r>
    </w:p>
    <w:p w14:paraId="218A2E86"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即有</w:t>
      </w:r>
      <w:r>
        <w:rPr>
          <w:rFonts w:asciiTheme="minorEastAsia" w:hAnsiTheme="minorEastAsia" w:hint="eastAsia"/>
        </w:rPr>
        <w:t>：</w:t>
      </w:r>
    </w:p>
    <w:p w14:paraId="4D2780A1"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i&gt;对于不可压缩流体</w:t>
      </w:r>
      <m:oMath>
        <m:r>
          <w:rPr>
            <w:rFonts w:ascii="Cambria Math" w:hAnsiTheme="minorEastAsia"/>
            <w:kern w:val="0"/>
          </w:rPr>
          <m:t>(</m:t>
        </m:r>
        <m:r>
          <w:rPr>
            <w:rFonts w:ascii="Cambria Math" w:hAnsi="Cambria Math"/>
            <w:kern w:val="0"/>
          </w:rPr>
          <m:t>∇∙</m:t>
        </m:r>
        <m:acc>
          <m:accPr>
            <m:chr m:val="⃗"/>
            <m:ctrlPr>
              <w:rPr>
                <w:rFonts w:ascii="Cambria Math" w:eastAsia="宋体" w:hAnsiTheme="minorEastAsia" w:cs="宋体"/>
                <w:i/>
                <w:sz w:val="24"/>
              </w:rPr>
            </m:ctrlPr>
          </m:accPr>
          <m:e>
            <m:r>
              <w:rPr>
                <w:rFonts w:ascii="Cambria Math" w:hAnsiTheme="minorEastAsia"/>
                <w:kern w:val="0"/>
              </w:rPr>
              <m:t>v</m:t>
            </m:r>
          </m:e>
        </m:acc>
        <m:r>
          <w:rPr>
            <w:rFonts w:ascii="Cambria Math" w:hAnsiTheme="minorEastAsia"/>
            <w:kern w:val="0"/>
          </w:rPr>
          <m:t>=0)</m:t>
        </m:r>
      </m:oMath>
      <w:r w:rsidRPr="007B2635">
        <w:rPr>
          <w:rFonts w:asciiTheme="minorEastAsia" w:hAnsiTheme="minorEastAsia" w:hint="eastAsia"/>
        </w:rPr>
        <w:t>或</w:t>
      </w:r>
      <w:r>
        <w:rPr>
          <w:rFonts w:asciiTheme="minorEastAsia" w:hAnsiTheme="minorEastAsia" w:hint="eastAsia"/>
        </w:rPr>
        <w:t>S</w:t>
      </w:r>
      <w:r w:rsidRPr="009B428F">
        <w:rPr>
          <w:rFonts w:asciiTheme="minorEastAsia" w:hAnsiTheme="minorEastAsia" w:hint="eastAsia"/>
        </w:rPr>
        <w:t>tokes</w:t>
      </w:r>
      <w:r w:rsidRPr="007B2635">
        <w:rPr>
          <w:rFonts w:asciiTheme="minorEastAsia" w:hAnsiTheme="minorEastAsia" w:hint="eastAsia"/>
        </w:rPr>
        <w:t>流体</w:t>
      </w:r>
      <m:oMath>
        <m:r>
          <w:rPr>
            <w:rFonts w:ascii="Cambria Math" w:hAnsiTheme="minorEastAsia"/>
            <w:kern w:val="0"/>
          </w:rPr>
          <m:t>(</m:t>
        </m:r>
        <m:sSup>
          <m:sSupPr>
            <m:ctrlPr>
              <w:rPr>
                <w:rFonts w:ascii="Cambria Math" w:eastAsia="宋体" w:hAnsi="Cambria Math" w:cs="宋体"/>
                <w:sz w:val="24"/>
              </w:rPr>
            </m:ctrlPr>
          </m:sSupPr>
          <m:e>
            <m:r>
              <w:rPr>
                <w:rFonts w:ascii="Cambria Math" w:hAnsiTheme="minorEastAsia"/>
                <w:kern w:val="0"/>
              </w:rPr>
              <m:t>μ</m:t>
            </m:r>
            <m:ctrlPr>
              <w:rPr>
                <w:rFonts w:ascii="Cambria Math" w:eastAsia="宋体" w:hAnsiTheme="minorEastAsia" w:cs="宋体"/>
                <w:i/>
                <w:sz w:val="24"/>
              </w:rPr>
            </m:ctrlPr>
          </m:e>
          <m:sup>
            <m:r>
              <m:rPr>
                <m:sty m:val="p"/>
              </m:rPr>
              <w:rPr>
                <w:rFonts w:ascii="Cambria Math" w:hAnsi="Cambria Math"/>
                <w:kern w:val="0"/>
              </w:rPr>
              <m:t>'</m:t>
            </m:r>
          </m:sup>
        </m:sSup>
        <m:r>
          <w:rPr>
            <w:rFonts w:ascii="Cambria Math" w:hAnsiTheme="minorEastAsia"/>
            <w:kern w:val="0"/>
          </w:rPr>
          <m:t>=</m:t>
        </m:r>
        <m:r>
          <w:rPr>
            <w:rFonts w:ascii="Cambria Math" w:hAnsi="Cambria Math"/>
            <w:kern w:val="0"/>
          </w:rPr>
          <m:t>λ</m:t>
        </m:r>
        <m:r>
          <w:rPr>
            <w:rFonts w:ascii="Cambria Math" w:hAnsiTheme="minorEastAsia"/>
            <w:kern w:val="0"/>
          </w:rPr>
          <m:t>+</m:t>
        </m:r>
        <m:f>
          <m:fPr>
            <m:ctrlPr>
              <w:rPr>
                <w:rFonts w:ascii="Cambria Math" w:eastAsia="宋体" w:hAnsiTheme="minorEastAsia" w:cs="宋体"/>
                <w:i/>
                <w:sz w:val="24"/>
              </w:rPr>
            </m:ctrlPr>
          </m:fPr>
          <m:num>
            <m:r>
              <w:rPr>
                <w:rFonts w:ascii="Cambria Math" w:hAnsiTheme="minorEastAsia"/>
                <w:kern w:val="0"/>
              </w:rPr>
              <m:t>2</m:t>
            </m:r>
          </m:num>
          <m:den>
            <m:r>
              <w:rPr>
                <w:rFonts w:ascii="Cambria Math" w:hAnsiTheme="minorEastAsia"/>
                <w:kern w:val="0"/>
              </w:rPr>
              <m:t>3</m:t>
            </m:r>
          </m:den>
        </m:f>
        <m:r>
          <w:rPr>
            <w:rFonts w:ascii="Cambria Math" w:hAnsiTheme="minorEastAsia"/>
            <w:kern w:val="0"/>
          </w:rPr>
          <m:t>μ=0)</m:t>
        </m:r>
      </m:oMath>
      <w:r w:rsidRPr="007B2635">
        <w:rPr>
          <w:rFonts w:asciiTheme="minorEastAsia" w:hAnsiTheme="minorEastAsia" w:hint="eastAsia"/>
        </w:rPr>
        <w:t>运动流体的压力函数</w:t>
      </w:r>
      <m:oMath>
        <m:r>
          <w:rPr>
            <w:rFonts w:ascii="Cambria Math" w:hAnsiTheme="minorEastAsia"/>
            <w:kern w:val="0"/>
          </w:rPr>
          <m:t>P</m:t>
        </m:r>
      </m:oMath>
      <w:r w:rsidRPr="007B2635">
        <w:rPr>
          <w:rFonts w:asciiTheme="minorEastAsia" w:hAnsiTheme="minorEastAsia" w:hint="eastAsia"/>
        </w:rPr>
        <w:t>就等于流体动力学压强</w:t>
      </w:r>
      <m:oMath>
        <m:acc>
          <m:accPr>
            <m:chr m:val="̅"/>
            <m:ctrlPr>
              <w:rPr>
                <w:rFonts w:ascii="Cambria Math" w:eastAsia="宋体" w:hAnsiTheme="minorEastAsia" w:cs="宋体"/>
                <w:i/>
                <w:sz w:val="24"/>
              </w:rPr>
            </m:ctrlPr>
          </m:accPr>
          <m:e>
            <m:r>
              <w:rPr>
                <w:rFonts w:ascii="Cambria Math" w:hAnsiTheme="minorEastAsia"/>
                <w:kern w:val="0"/>
              </w:rPr>
              <m:t>P</m:t>
            </m:r>
          </m:e>
        </m:acc>
      </m:oMath>
      <w:r w:rsidRPr="007B2635">
        <w:rPr>
          <w:rFonts w:asciiTheme="minorEastAsia" w:hAnsiTheme="minorEastAsia" w:hint="eastAsia"/>
        </w:rPr>
        <w:t>。所以对不可压缩流体或</w:t>
      </w:r>
      <w:r>
        <w:rPr>
          <w:rFonts w:asciiTheme="minorEastAsia" w:hAnsiTheme="minorEastAsia" w:hint="eastAsia"/>
        </w:rPr>
        <w:t>S</w:t>
      </w:r>
      <w:r w:rsidRPr="009B428F">
        <w:rPr>
          <w:rFonts w:asciiTheme="minorEastAsia" w:hAnsiTheme="minorEastAsia" w:hint="eastAsia"/>
        </w:rPr>
        <w:t>tokes</w:t>
      </w:r>
      <w:r w:rsidRPr="007B2635">
        <w:rPr>
          <w:rFonts w:asciiTheme="minorEastAsia" w:hAnsiTheme="minorEastAsia" w:hint="eastAsia"/>
        </w:rPr>
        <w:t>流体，其性质可唯一地由动力学粘性系数</w:t>
      </w:r>
      <m:oMath>
        <m:r>
          <w:rPr>
            <w:rFonts w:ascii="Cambria Math" w:hAnsiTheme="minorEastAsia"/>
            <w:kern w:val="0"/>
          </w:rPr>
          <m:t>μ</m:t>
        </m:r>
      </m:oMath>
      <w:r w:rsidRPr="007B2635">
        <w:rPr>
          <w:rFonts w:asciiTheme="minorEastAsia" w:hAnsiTheme="minorEastAsia" w:hint="eastAsia"/>
        </w:rPr>
        <w:t>来描述。</w:t>
      </w:r>
    </w:p>
    <w:p w14:paraId="7F7E71EF" w14:textId="5C447F12"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ii&gt;对于可压缩流体（如高速运动的气体），</w:t>
      </w:r>
      <m:oMath>
        <m:r>
          <w:rPr>
            <w:rFonts w:ascii="Cambria Math" w:hAnsi="Cambria Math"/>
            <w:kern w:val="0"/>
          </w:rPr>
          <m:t>∇∙</m:t>
        </m:r>
        <m:acc>
          <m:accPr>
            <m:chr m:val="⃗"/>
            <m:ctrlPr>
              <w:rPr>
                <w:rFonts w:ascii="Cambria Math" w:eastAsia="宋体" w:hAnsiTheme="minorEastAsia" w:cs="宋体"/>
                <w:i/>
                <w:sz w:val="24"/>
              </w:rPr>
            </m:ctrlPr>
          </m:accPr>
          <m:e>
            <m:r>
              <w:rPr>
                <w:rFonts w:ascii="Cambria Math" w:hAnsiTheme="minorEastAsia"/>
                <w:kern w:val="0"/>
              </w:rPr>
              <m:t>v</m:t>
            </m:r>
          </m:e>
        </m:acc>
        <m:r>
          <w:rPr>
            <w:rFonts w:ascii="Cambria Math" w:hAnsiTheme="minorEastAsia" w:hint="eastAsia"/>
            <w:kern w:val="0"/>
          </w:rPr>
          <m:t>≠</m:t>
        </m:r>
        <m:r>
          <w:rPr>
            <w:rFonts w:ascii="Cambria Math" w:hAnsiTheme="minorEastAsia"/>
            <w:kern w:val="0"/>
          </w:rPr>
          <m:t>0</m:t>
        </m:r>
      </m:oMath>
      <w:r w:rsidRPr="007B2635">
        <w:rPr>
          <w:rFonts w:asciiTheme="minorEastAsia" w:hAnsiTheme="minorEastAsia" w:hint="eastAsia"/>
        </w:rPr>
        <w:t>，这时流体在运动过程中，其体积（或密度）发生膨胀或收缩，从而引起运动流体的动力学压强</w:t>
      </w:r>
      <m:oMath>
        <m:acc>
          <m:accPr>
            <m:chr m:val="̅"/>
            <m:ctrlPr>
              <w:rPr>
                <w:rFonts w:ascii="Cambria Math" w:eastAsia="宋体" w:hAnsiTheme="minorEastAsia" w:cs="宋体"/>
                <w:i/>
                <w:sz w:val="24"/>
              </w:rPr>
            </m:ctrlPr>
          </m:accPr>
          <m:e>
            <m:r>
              <w:rPr>
                <w:rFonts w:ascii="Cambria Math" w:hAnsiTheme="minorEastAsia"/>
                <w:kern w:val="0"/>
              </w:rPr>
              <m:t>P</m:t>
            </m:r>
          </m:e>
        </m:acc>
      </m:oMath>
      <w:r w:rsidRPr="007B2635">
        <w:rPr>
          <w:rFonts w:asciiTheme="minorEastAsia" w:hAnsiTheme="minorEastAsia" w:hint="eastAsia"/>
        </w:rPr>
        <w:t>发生</w:t>
      </w:r>
      <m:oMath>
        <m:sSup>
          <m:sSupPr>
            <m:ctrlPr>
              <w:rPr>
                <w:rFonts w:ascii="Cambria Math" w:hAnsi="Cambria Math"/>
                <w:i/>
                <w:kern w:val="0"/>
              </w:rPr>
            </m:ctrlPr>
          </m:sSupPr>
          <m:e>
            <m:r>
              <w:rPr>
                <w:rFonts w:ascii="Cambria Math" w:hAnsi="Cambria Math"/>
                <w:kern w:val="0"/>
              </w:rPr>
              <m:t>μ</m:t>
            </m:r>
          </m:e>
          <m:sup>
            <m:r>
              <w:rPr>
                <w:rFonts w:ascii="Cambria Math" w:hAnsi="Cambria Math"/>
                <w:kern w:val="0"/>
              </w:rPr>
              <m:t>'</m:t>
            </m:r>
          </m:sup>
        </m:sSup>
        <m:r>
          <w:rPr>
            <w:rFonts w:ascii="Cambria Math" w:hAnsi="Cambria Math"/>
            <w:kern w:val="0"/>
          </w:rPr>
          <m:t>∇∙</m:t>
        </m:r>
        <m:acc>
          <m:accPr>
            <m:chr m:val="⃗"/>
            <m:ctrlPr>
              <w:rPr>
                <w:rFonts w:ascii="Cambria Math" w:eastAsia="宋体" w:hAnsi="Cambria Math" w:cs="宋体"/>
                <w:i/>
                <w:sz w:val="24"/>
              </w:rPr>
            </m:ctrlPr>
          </m:accPr>
          <m:e>
            <m:r>
              <w:rPr>
                <w:rFonts w:ascii="Cambria Math" w:hAnsi="Cambria Math"/>
                <w:kern w:val="0"/>
              </w:rPr>
              <m:t>v</m:t>
            </m:r>
          </m:e>
        </m:acc>
      </m:oMath>
      <w:r w:rsidRPr="007B2635">
        <w:rPr>
          <w:rFonts w:asciiTheme="minorEastAsia" w:hAnsiTheme="minorEastAsia" w:hint="eastAsia"/>
        </w:rPr>
        <w:t>的改变。所以，</w:t>
      </w:r>
      <m:oMath>
        <m:sSup>
          <m:sSupPr>
            <m:ctrlPr>
              <w:rPr>
                <w:rFonts w:ascii="Cambria Math" w:eastAsia="宋体" w:hAnsi="Cambria Math" w:cs="宋体"/>
                <w:sz w:val="24"/>
              </w:rPr>
            </m:ctrlPr>
          </m:sSupPr>
          <m:e>
            <m:r>
              <w:rPr>
                <w:rFonts w:ascii="Cambria Math" w:hAnsi="Cambria Math"/>
                <w:kern w:val="0"/>
              </w:rPr>
              <m:t>μ</m:t>
            </m:r>
            <m:ctrlPr>
              <w:rPr>
                <w:rFonts w:ascii="Cambria Math" w:eastAsia="宋体" w:hAnsi="Cambria Math" w:cs="宋体"/>
                <w:i/>
                <w:sz w:val="24"/>
              </w:rPr>
            </m:ctrlPr>
          </m:e>
          <m:sup>
            <m:r>
              <w:rPr>
                <w:rFonts w:ascii="Cambria Math" w:eastAsia="宋体" w:hAnsi="Cambria Math" w:cs="宋体"/>
                <w:sz w:val="24"/>
              </w:rPr>
              <m:t>'</m:t>
            </m:r>
          </m:sup>
        </m:sSup>
      </m:oMath>
      <w:r w:rsidRPr="007B2635">
        <w:rPr>
          <w:rFonts w:asciiTheme="minorEastAsia" w:hAnsiTheme="minorEastAsia" w:hint="eastAsia"/>
        </w:rPr>
        <w:t>表征了可压缩流体的体积胀缩，故</w:t>
      </w:r>
      <m:oMath>
        <m:sSup>
          <m:sSupPr>
            <m:ctrlPr>
              <w:rPr>
                <w:rFonts w:ascii="Cambria Math" w:eastAsia="宋体" w:hAnsi="Cambria Math" w:cs="宋体"/>
                <w:sz w:val="24"/>
              </w:rPr>
            </m:ctrlPr>
          </m:sSupPr>
          <m:e>
            <m:r>
              <w:rPr>
                <w:rFonts w:ascii="Cambria Math" w:hAnsi="Cambria Math"/>
                <w:kern w:val="0"/>
              </w:rPr>
              <m:t>μ</m:t>
            </m:r>
            <m:ctrlPr>
              <w:rPr>
                <w:rFonts w:ascii="Cambria Math" w:eastAsia="宋体" w:hAnsi="Cambria Math" w:cs="宋体"/>
                <w:i/>
                <w:sz w:val="24"/>
              </w:rPr>
            </m:ctrlPr>
          </m:e>
          <m:sup>
            <m:r>
              <w:rPr>
                <w:rFonts w:ascii="Cambria Math" w:eastAsia="宋体" w:hAnsi="Cambria Math" w:cs="宋体"/>
                <w:sz w:val="24"/>
              </w:rPr>
              <m:t>'</m:t>
            </m:r>
          </m:sup>
        </m:sSup>
      </m:oMath>
      <w:r w:rsidRPr="007B2635">
        <w:rPr>
          <w:rFonts w:asciiTheme="minorEastAsia" w:hAnsiTheme="minorEastAsia" w:hint="eastAsia"/>
        </w:rPr>
        <w:t>又称为体胀粘性系数。</w:t>
      </w:r>
    </w:p>
    <w:p w14:paraId="30E5C8AC" w14:textId="77777777" w:rsidR="00703FFA" w:rsidRPr="007B2635" w:rsidRDefault="00703FFA" w:rsidP="00703FFA">
      <w:pPr>
        <w:ind w:firstLineChars="200" w:firstLine="420"/>
        <w:rPr>
          <w:rFonts w:asciiTheme="minorEastAsia" w:hAnsiTheme="minorEastAsia"/>
        </w:rPr>
      </w:pPr>
    </w:p>
    <w:p w14:paraId="7A504938" w14:textId="77777777" w:rsidR="00703FFA" w:rsidRDefault="00703FFA" w:rsidP="00703FFA">
      <w:pPr>
        <w:ind w:firstLineChars="200" w:firstLine="420"/>
        <w:rPr>
          <w:rFonts w:asciiTheme="minorEastAsia" w:hAnsiTheme="minorEastAsia"/>
        </w:rPr>
      </w:pPr>
      <w:r>
        <w:rPr>
          <w:rFonts w:asciiTheme="minorEastAsia" w:hAnsiTheme="minorEastAsia" w:hint="eastAsia"/>
        </w:rPr>
        <w:t>对于</w:t>
      </w:r>
      <w:r w:rsidRPr="007B2635">
        <w:rPr>
          <w:rFonts w:asciiTheme="minorEastAsia" w:hAnsiTheme="minorEastAsia" w:hint="eastAsia"/>
        </w:rPr>
        <w:t>斯托克斯流体</w:t>
      </w:r>
      <m:oMath>
        <m:r>
          <m:rPr>
            <m:sty m:val="p"/>
          </m:rPr>
          <w:rPr>
            <w:rFonts w:ascii="Cambria Math" w:hAnsi="Cambria Math"/>
          </w:rPr>
          <m:t>(</m:t>
        </m:r>
        <m:sSup>
          <m:sSupPr>
            <m:ctrlPr>
              <w:rPr>
                <w:rFonts w:ascii="Cambria Math" w:hAnsi="Cambria Math"/>
              </w:rPr>
            </m:ctrlPr>
          </m:sSupPr>
          <m:e>
            <m:r>
              <w:rPr>
                <w:rFonts w:ascii="Cambria Math" w:hAnsiTheme="minorEastAsia"/>
              </w:rPr>
              <m:t>μ</m:t>
            </m:r>
            <m:ctrlPr>
              <w:rPr>
                <w:rFonts w:ascii="Cambria Math" w:hAnsiTheme="minorEastAsia"/>
                <w:i/>
              </w:rPr>
            </m:ctrlPr>
          </m:e>
          <m:sup>
            <m:r>
              <m:rPr>
                <m:sty m:val="p"/>
              </m:rPr>
              <w:rPr>
                <w:rFonts w:ascii="Cambria Math" w:hAnsi="Cambria Math"/>
              </w:rPr>
              <m:t>'</m:t>
            </m:r>
          </m:sup>
        </m:sSup>
        <m:r>
          <m:rPr>
            <m:sty m:val="p"/>
          </m:rPr>
          <w:rPr>
            <w:rFonts w:ascii="Cambria Math" w:hAnsi="Cambria Math"/>
          </w:rPr>
          <m:t>=0)</m:t>
        </m:r>
      </m:oMath>
      <w:r>
        <w:rPr>
          <w:rFonts w:asciiTheme="minorEastAsia" w:hAnsiTheme="minorEastAsia" w:hint="eastAsia"/>
        </w:rPr>
        <w:t>，它的本构方程（对应常温、</w:t>
      </w:r>
      <w:r w:rsidRPr="007B2635">
        <w:rPr>
          <w:rFonts w:asciiTheme="minorEastAsia" w:hAnsiTheme="minorEastAsia" w:hint="eastAsia"/>
        </w:rPr>
        <w:t>非高频情况下的一般运动）</w:t>
      </w:r>
      <w:r>
        <w:rPr>
          <w:rFonts w:asciiTheme="minorEastAsia" w:hAnsiTheme="minorEastAsia" w:hint="eastAsia"/>
        </w:rPr>
        <w:t>为：</w:t>
      </w:r>
    </w:p>
    <w:p w14:paraId="7515E845" w14:textId="77777777" w:rsidR="00703FFA" w:rsidRDefault="00703FFA" w:rsidP="00703FFA">
      <w:pPr>
        <w:ind w:firstLineChars="200" w:firstLine="420"/>
        <w:rPr>
          <w:rFonts w:asciiTheme="minorEastAsia" w:hAnsiTheme="minorEastAsia"/>
        </w:rPr>
      </w:pPr>
    </w:p>
    <w:p w14:paraId="647C93E1" w14:textId="77777777" w:rsidR="00703FFA" w:rsidRPr="007B2635" w:rsidRDefault="007C68D3" w:rsidP="00703FFA">
      <w:pPr>
        <w:ind w:firstLineChars="200" w:firstLine="420"/>
        <w:rPr>
          <w:rFonts w:asciiTheme="minorEastAsia" w:hAnsiTheme="minorEastAsia"/>
        </w:rPr>
      </w:pPr>
      <m:oMathPara>
        <m:oMath>
          <m:sSub>
            <m:sSubPr>
              <m:ctrlPr>
                <w:rPr>
                  <w:rFonts w:ascii="Cambria Math" w:hAnsiTheme="minorEastAsia"/>
                  <w:i/>
                </w:rPr>
              </m:ctrlPr>
            </m:sSubPr>
            <m:e>
              <m:r>
                <w:rPr>
                  <w:rFonts w:ascii="Cambria Math" w:hAnsi="Cambria Math"/>
                  <w:kern w:val="0"/>
                </w:rPr>
                <m:t>σ</m:t>
              </m:r>
            </m:e>
            <m:sub>
              <m:r>
                <w:rPr>
                  <w:rFonts w:ascii="Cambria Math" w:hAnsiTheme="minorEastAsia"/>
                </w:rPr>
                <m:t>ij</m:t>
              </m:r>
            </m:sub>
          </m:sSub>
          <m:r>
            <w:rPr>
              <w:rFonts w:ascii="Cambria Math" w:hAnsiTheme="minorEastAsia"/>
            </w:rPr>
            <m:t>=</m:t>
          </m:r>
          <m:r>
            <w:rPr>
              <w:rFonts w:ascii="Cambria Math" w:hAnsi="Cambria Math"/>
            </w:rPr>
            <m:t>-</m:t>
          </m:r>
          <m:r>
            <w:rPr>
              <w:rFonts w:ascii="Cambria Math" w:hAnsiTheme="minorEastAsia"/>
            </w:rPr>
            <m:t>P</m:t>
          </m:r>
          <m:sSub>
            <m:sSubPr>
              <m:ctrlPr>
                <w:rPr>
                  <w:rFonts w:ascii="Cambria Math" w:hAnsiTheme="minorEastAsia"/>
                  <w:i/>
                </w:rPr>
              </m:ctrlPr>
            </m:sSubPr>
            <m:e>
              <m:r>
                <w:rPr>
                  <w:rFonts w:ascii="Cambria Math" w:hAnsiTheme="minorEastAsia"/>
                </w:rPr>
                <m:t>δ</m:t>
              </m:r>
            </m:e>
            <m:sub>
              <m:r>
                <w:rPr>
                  <w:rFonts w:ascii="Cambria Math" w:hAnsiTheme="minorEastAsia"/>
                </w:rPr>
                <m:t>ij</m:t>
              </m:r>
            </m:sub>
          </m:sSub>
          <m:r>
            <w:rPr>
              <w:rFonts w:ascii="Cambria Math" w:hAnsiTheme="minorEastAsia"/>
            </w:rPr>
            <m:t>+2μ</m:t>
          </m:r>
          <m:d>
            <m:dPr>
              <m:ctrlPr>
                <w:rPr>
                  <w:rFonts w:ascii="Cambria Math" w:hAnsiTheme="minorEastAsia"/>
                  <w:i/>
                </w:rPr>
              </m:ctrlPr>
            </m:dPr>
            <m:e>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ij</m:t>
                  </m:r>
                </m:sub>
              </m:sSub>
              <m:r>
                <w:rPr>
                  <w:rFonts w:ascii="Cambria Math" w:hAnsi="Cambria Math"/>
                </w:rPr>
                <m:t>-</m:t>
              </m:r>
              <m:f>
                <m:fPr>
                  <m:ctrlPr>
                    <w:rPr>
                      <w:rFonts w:ascii="Cambria Math" w:hAnsiTheme="minorEastAsia"/>
                      <w:i/>
                    </w:rPr>
                  </m:ctrlPr>
                </m:fPr>
                <m:num>
                  <m:r>
                    <w:rPr>
                      <w:rFonts w:ascii="Cambria Math" w:hAnsiTheme="minorEastAsia"/>
                    </w:rPr>
                    <m:t>1</m:t>
                  </m:r>
                </m:num>
                <m:den>
                  <m:r>
                    <w:rPr>
                      <w:rFonts w:ascii="Cambria Math" w:hAnsiTheme="minorEastAsia"/>
                    </w:rPr>
                    <m:t>3</m:t>
                  </m:r>
                </m:den>
              </m:f>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kk</m:t>
                  </m:r>
                </m:sub>
              </m:sSub>
              <m:sSub>
                <m:sSubPr>
                  <m:ctrlPr>
                    <w:rPr>
                      <w:rFonts w:ascii="Cambria Math" w:hAnsiTheme="minorEastAsia"/>
                      <w:i/>
                    </w:rPr>
                  </m:ctrlPr>
                </m:sSubPr>
                <m:e>
                  <m:r>
                    <w:rPr>
                      <w:rFonts w:ascii="Cambria Math" w:hAnsiTheme="minorEastAsia"/>
                    </w:rPr>
                    <m:t>δ</m:t>
                  </m:r>
                </m:e>
                <m:sub>
                  <m:r>
                    <w:rPr>
                      <w:rFonts w:ascii="Cambria Math" w:hAnsiTheme="minorEastAsia"/>
                    </w:rPr>
                    <m:t>ij</m:t>
                  </m:r>
                </m:sub>
              </m:sSub>
            </m:e>
          </m:d>
        </m:oMath>
      </m:oMathPara>
    </w:p>
    <w:p w14:paraId="1A41FF79" w14:textId="77777777" w:rsidR="00703FFA" w:rsidRDefault="00703FFA" w:rsidP="00703FFA">
      <w:pPr>
        <w:ind w:firstLineChars="200" w:firstLine="420"/>
        <w:jc w:val="right"/>
        <w:rPr>
          <w:rFonts w:asciiTheme="minorEastAsia" w:hAnsiTheme="minorEastAsia"/>
        </w:rPr>
      </w:pPr>
      <w:r w:rsidRPr="007B2635">
        <w:rPr>
          <w:rFonts w:asciiTheme="minorEastAsia" w:hAnsiTheme="minorEastAsia" w:hint="eastAsia"/>
        </w:rPr>
        <w:t xml:space="preserve"> </w:t>
      </w:r>
      <w:r>
        <w:rPr>
          <w:rFonts w:asciiTheme="minorEastAsia" w:hAnsiTheme="minorEastAsia" w:hint="eastAsia"/>
        </w:rPr>
        <w:t>····（2-5-16）</w:t>
      </w:r>
    </w:p>
    <w:p w14:paraId="70F28B89"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（2-5-9）和（2-5-16）式都称为广义牛顿公式。</w:t>
      </w:r>
    </w:p>
    <w:p w14:paraId="23E00B05" w14:textId="77777777" w:rsidR="00703FFA" w:rsidRPr="007B2635" w:rsidRDefault="00703FFA" w:rsidP="00703FFA">
      <w:pPr>
        <w:ind w:firstLineChars="200" w:firstLine="420"/>
        <w:rPr>
          <w:rFonts w:asciiTheme="minorEastAsia" w:hAnsiTheme="minorEastAsia"/>
        </w:rPr>
      </w:pPr>
      <w:r>
        <w:rPr>
          <w:rFonts w:asciiTheme="minorEastAsia" w:hAnsiTheme="minorEastAsia" w:hint="eastAsia"/>
        </w:rPr>
        <w:t>而对于</w:t>
      </w:r>
      <w:r w:rsidRPr="007B2635">
        <w:rPr>
          <w:rFonts w:asciiTheme="minorEastAsia" w:hAnsiTheme="minorEastAsia" w:hint="eastAsia"/>
        </w:rPr>
        <w:t>不可压缩流体</w:t>
      </w:r>
      <w:r>
        <w:rPr>
          <w:rFonts w:asciiTheme="minorEastAsia" w:hAnsiTheme="minorEastAsia" w:hint="eastAsia"/>
        </w:rPr>
        <w:t>，它</w:t>
      </w:r>
      <w:r w:rsidRPr="007B2635">
        <w:rPr>
          <w:rFonts w:asciiTheme="minorEastAsia" w:hAnsiTheme="minorEastAsia" w:hint="eastAsia"/>
        </w:rPr>
        <w:t>的本构方程</w:t>
      </w:r>
      <w:r>
        <w:rPr>
          <w:rFonts w:asciiTheme="minorEastAsia" w:hAnsiTheme="minorEastAsia" w:hint="eastAsia"/>
        </w:rPr>
        <w:t>则为</w:t>
      </w:r>
      <w:r w:rsidRPr="007B2635">
        <w:rPr>
          <w:rFonts w:asciiTheme="minorEastAsia" w:hAnsiTheme="minorEastAsia" w:hint="eastAsia"/>
        </w:rPr>
        <w:t>：</w:t>
      </w:r>
    </w:p>
    <w:p w14:paraId="65138938" w14:textId="77777777" w:rsidR="00703FFA" w:rsidRDefault="00703FFA" w:rsidP="00703FFA">
      <w:pPr>
        <w:ind w:firstLineChars="200" w:firstLine="420"/>
        <w:rPr>
          <w:rFonts w:asciiTheme="minorEastAsia" w:hAnsiTheme="minorEastAsia"/>
        </w:rPr>
      </w:pPr>
    </w:p>
    <w:p w14:paraId="39841158" w14:textId="77777777" w:rsidR="00703FFA" w:rsidRPr="00797DA8" w:rsidRDefault="007C68D3" w:rsidP="00703FFA">
      <w:pPr>
        <w:ind w:firstLineChars="200" w:firstLine="480"/>
        <w:rPr>
          <w:rFonts w:asciiTheme="minorEastAsia" w:hAnsiTheme="minorEastAsia"/>
          <w:sz w:val="24"/>
        </w:rPr>
      </w:pPr>
      <m:oMathPara>
        <m:oMath>
          <m:sSub>
            <m:sSubPr>
              <m:ctrlPr>
                <w:rPr>
                  <w:rFonts w:ascii="Cambria Math" w:eastAsia="宋体" w:hAnsiTheme="minorEastAsia" w:cs="宋体"/>
                  <w:i/>
                  <w:sz w:val="24"/>
                </w:rPr>
              </m:ctrlPr>
            </m:sSubPr>
            <m:e>
              <m:r>
                <w:rPr>
                  <w:rFonts w:ascii="Cambria Math" w:hAnsi="Cambria Math"/>
                  <w:kern w:val="0"/>
                </w:rPr>
                <m:t>σ</m:t>
              </m:r>
            </m:e>
            <m:sub>
              <m:r>
                <w:rPr>
                  <w:rFonts w:ascii="Cambria Math" w:hAnsiTheme="minorEastAsia"/>
                  <w:kern w:val="0"/>
                </w:rPr>
                <m:t>ij</m:t>
              </m:r>
            </m:sub>
          </m:sSub>
          <m:r>
            <w:rPr>
              <w:rFonts w:ascii="Cambria Math" w:hAnsiTheme="minorEastAsia"/>
              <w:kern w:val="0"/>
            </w:rPr>
            <m:t>=</m:t>
          </m:r>
          <m:r>
            <w:rPr>
              <w:rFonts w:ascii="Cambria Math" w:hAnsi="Cambria Math"/>
              <w:kern w:val="0"/>
            </w:rPr>
            <m:t>-</m:t>
          </m:r>
          <m:r>
            <w:rPr>
              <w:rFonts w:ascii="Cambria Math" w:hAnsiTheme="minorEastAsia"/>
              <w:kern w:val="0"/>
            </w:rPr>
            <m:t>P</m:t>
          </m:r>
          <m:sSub>
            <m:sSubPr>
              <m:ctrlPr>
                <w:rPr>
                  <w:rFonts w:ascii="Cambria Math" w:eastAsia="宋体" w:hAnsiTheme="minorEastAsia" w:cs="宋体"/>
                  <w:i/>
                  <w:sz w:val="24"/>
                </w:rPr>
              </m:ctrlPr>
            </m:sSubPr>
            <m:e>
              <m:r>
                <w:rPr>
                  <w:rFonts w:ascii="Cambria Math" w:hAnsiTheme="minorEastAsia"/>
                  <w:kern w:val="0"/>
                </w:rPr>
                <m:t>δ</m:t>
              </m:r>
            </m:e>
            <m:sub>
              <m:r>
                <w:rPr>
                  <w:rFonts w:ascii="Cambria Math" w:hAnsiTheme="minorEastAsia"/>
                  <w:kern w:val="0"/>
                </w:rPr>
                <m:t>ij</m:t>
              </m:r>
            </m:sub>
          </m:sSub>
          <m:r>
            <w:rPr>
              <w:rFonts w:ascii="Cambria Math" w:hAnsiTheme="minorEastAsia"/>
              <w:kern w:val="0"/>
            </w:rPr>
            <m:t>+2μ</m:t>
          </m:r>
          <m:sSub>
            <m:sSubPr>
              <m:ctrlPr>
                <w:rPr>
                  <w:rFonts w:ascii="Cambria Math" w:eastAsia="宋体" w:hAnsiTheme="minorEastAsia" w:cs="宋体"/>
                  <w:i/>
                  <w:sz w:val="24"/>
                </w:rPr>
              </m:ctrlPr>
            </m:sSubPr>
            <m:e>
              <m:acc>
                <m:accPr>
                  <m:chr m:val="̇"/>
                  <m:ctrlPr>
                    <w:rPr>
                      <w:rFonts w:ascii="Cambria Math" w:eastAsia="宋体" w:hAnsiTheme="minorEastAsia" w:cs="宋体"/>
                      <w:i/>
                      <w:sz w:val="24"/>
                    </w:rPr>
                  </m:ctrlPr>
                </m:accPr>
                <m:e>
                  <m:r>
                    <w:rPr>
                      <w:rFonts w:ascii="Cambria Math" w:hAnsiTheme="minorEastAsia"/>
                      <w:kern w:val="0"/>
                    </w:rPr>
                    <m:t>ε</m:t>
                  </m:r>
                </m:e>
              </m:acc>
            </m:e>
            <m:sub>
              <m:r>
                <w:rPr>
                  <w:rFonts w:ascii="Cambria Math" w:hAnsiTheme="minorEastAsia"/>
                  <w:kern w:val="0"/>
                </w:rPr>
                <m:t>ij</m:t>
              </m:r>
            </m:sub>
          </m:sSub>
        </m:oMath>
      </m:oMathPara>
    </w:p>
    <w:p w14:paraId="1A9A3B4E"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····（2-5-17）</w:t>
      </w:r>
    </w:p>
    <w:p w14:paraId="29E1ED1D" w14:textId="77777777" w:rsidR="00703FFA" w:rsidRPr="00EF500D" w:rsidRDefault="00703FFA" w:rsidP="00703FFA">
      <w:pPr>
        <w:ind w:right="315" w:firstLineChars="200" w:firstLine="420"/>
        <w:rPr>
          <w:rFonts w:asciiTheme="minorEastAsia" w:hAnsiTheme="minorEastAsia"/>
        </w:rPr>
      </w:pPr>
    </w:p>
    <w:p w14:paraId="5B5239D7" w14:textId="77777777" w:rsidR="00703FFA" w:rsidRPr="007B2635" w:rsidRDefault="00703FFA" w:rsidP="00703FFA">
      <w:pPr>
        <w:pStyle w:val="20"/>
      </w:pPr>
      <w:bookmarkStart w:id="42" w:name="_Toc312506423"/>
      <w:r w:rsidRPr="00797DA8">
        <w:lastRenderedPageBreak/>
        <w:t>§</w:t>
      </w:r>
      <w:r w:rsidRPr="007B2635">
        <w:rPr>
          <w:rFonts w:hint="eastAsia"/>
        </w:rPr>
        <w:t>2.6 Navier-Stokes</w:t>
      </w:r>
      <w:r w:rsidRPr="007B2635">
        <w:rPr>
          <w:rFonts w:hint="eastAsia"/>
        </w:rPr>
        <w:t>方程</w:t>
      </w:r>
      <w:bookmarkEnd w:id="42"/>
    </w:p>
    <w:p w14:paraId="7C81D1CE" w14:textId="77777777" w:rsidR="00703FFA" w:rsidRPr="007B2635" w:rsidRDefault="00703FFA" w:rsidP="00703FFA">
      <w:pPr>
        <w:ind w:firstLineChars="200" w:firstLine="420"/>
        <w:rPr>
          <w:rFonts w:asciiTheme="minorEastAsia" w:hAnsiTheme="minorEastAsia"/>
        </w:rPr>
      </w:pPr>
      <w:r>
        <w:rPr>
          <w:rFonts w:asciiTheme="minorEastAsia" w:hAnsiTheme="minorEastAsia" w:hint="eastAsia"/>
        </w:rPr>
        <w:t>对于各项同性流体，</w:t>
      </w:r>
      <w:r w:rsidRPr="007B2635">
        <w:rPr>
          <w:rFonts w:asciiTheme="minorEastAsia" w:hAnsiTheme="minorEastAsia" w:hint="eastAsia"/>
        </w:rPr>
        <w:t>将本构方程的（2-5-9）代入动量方程，得</w:t>
      </w:r>
      <w:r>
        <w:rPr>
          <w:rFonts w:asciiTheme="minorEastAsia" w:hAnsiTheme="minorEastAsia" w:hint="eastAsia"/>
        </w:rPr>
        <w:t>：</w:t>
      </w:r>
    </w:p>
    <w:p w14:paraId="1B5AD0D6" w14:textId="77777777" w:rsidR="00703FFA" w:rsidRPr="00E63D4B" w:rsidRDefault="00703FFA" w:rsidP="00703FFA">
      <w:pPr>
        <w:ind w:firstLineChars="200" w:firstLine="420"/>
        <w:rPr>
          <w:rFonts w:asciiTheme="minorEastAsia" w:hAnsiTheme="minorEastAsia"/>
        </w:rPr>
      </w:pPr>
    </w:p>
    <w:p w14:paraId="060A651B" w14:textId="77777777" w:rsidR="00703FFA" w:rsidRPr="00797DA8" w:rsidRDefault="00703FFA" w:rsidP="00703FFA">
      <w:pPr>
        <w:ind w:firstLineChars="200" w:firstLine="420"/>
        <w:rPr>
          <w:rFonts w:asciiTheme="minorEastAsia" w:hAnsiTheme="minorEastAsia"/>
          <w:sz w:val="24"/>
        </w:rPr>
      </w:pPr>
      <m:oMathPara>
        <m:oMath>
          <m:r>
            <w:rPr>
              <w:rFonts w:ascii="Cambria Math" w:hAnsiTheme="minorEastAsia"/>
              <w:kern w:val="0"/>
            </w:rPr>
            <m:t>ρ</m:t>
          </m:r>
          <m:f>
            <m:fPr>
              <m:ctrlPr>
                <w:rPr>
                  <w:rFonts w:ascii="Cambria Math" w:eastAsia="宋体" w:hAnsiTheme="minorEastAsia" w:cs="宋体"/>
                  <w:i/>
                  <w:sz w:val="24"/>
                </w:rPr>
              </m:ctrlPr>
            </m:fPr>
            <m:num>
              <m:r>
                <w:rPr>
                  <w:rFonts w:ascii="Cambria Math" w:hAnsiTheme="minorEastAsia"/>
                  <w:kern w:val="0"/>
                </w:rPr>
                <m:t>D</m:t>
              </m:r>
              <m:acc>
                <m:accPr>
                  <m:chr m:val="⃗"/>
                  <m:ctrlPr>
                    <w:rPr>
                      <w:rFonts w:ascii="Cambria Math" w:eastAsia="宋体" w:hAnsiTheme="minorEastAsia" w:cs="宋体"/>
                      <w:i/>
                      <w:sz w:val="24"/>
                    </w:rPr>
                  </m:ctrlPr>
                </m:accPr>
                <m:e>
                  <m:r>
                    <w:rPr>
                      <w:rFonts w:ascii="Cambria Math" w:hAnsiTheme="minorEastAsia"/>
                      <w:kern w:val="0"/>
                    </w:rPr>
                    <m:t>v</m:t>
                  </m:r>
                </m:e>
              </m:acc>
            </m:num>
            <m:den>
              <m:r>
                <w:rPr>
                  <w:rFonts w:ascii="Cambria Math" w:hAnsiTheme="minorEastAsia"/>
                  <w:kern w:val="0"/>
                </w:rPr>
                <m:t>Dt</m:t>
              </m:r>
            </m:den>
          </m:f>
          <m:r>
            <w:rPr>
              <w:rFonts w:ascii="Cambria Math" w:hAnsiTheme="minorEastAsia"/>
              <w:kern w:val="0"/>
            </w:rPr>
            <m:t>=ρ</m:t>
          </m:r>
          <m:acc>
            <m:accPr>
              <m:chr m:val="⃗"/>
              <m:ctrlPr>
                <w:rPr>
                  <w:rFonts w:ascii="Cambria Math" w:eastAsia="宋体" w:hAnsiTheme="minorEastAsia" w:cs="宋体"/>
                  <w:i/>
                  <w:sz w:val="24"/>
                </w:rPr>
              </m:ctrlPr>
            </m:accPr>
            <m:e>
              <m:r>
                <w:rPr>
                  <w:rFonts w:ascii="Cambria Math" w:hAnsiTheme="minorEastAsia"/>
                  <w:kern w:val="0"/>
                </w:rPr>
                <m:t>F</m:t>
              </m:r>
            </m:e>
          </m:acc>
          <m:r>
            <w:rPr>
              <w:rFonts w:ascii="Cambria Math" w:hAnsi="Cambria Math"/>
              <w:kern w:val="0"/>
            </w:rPr>
            <m:t>-∇</m:t>
          </m:r>
          <m:r>
            <w:rPr>
              <w:rFonts w:ascii="Cambria Math" w:hAnsiTheme="minorEastAsia"/>
              <w:kern w:val="0"/>
            </w:rPr>
            <m:t>P+2μ</m:t>
          </m:r>
          <m:r>
            <w:rPr>
              <w:rFonts w:ascii="Cambria Math" w:hAnsi="Cambria Math"/>
              <w:kern w:val="0"/>
            </w:rPr>
            <m:t>∇∙</m:t>
          </m:r>
          <m:acc>
            <m:accPr>
              <m:chr m:val="⃗"/>
              <m:ctrlPr>
                <w:rPr>
                  <w:rFonts w:ascii="Cambria Math" w:eastAsia="宋体" w:hAnsiTheme="minorEastAsia" w:cs="宋体"/>
                  <w:i/>
                  <w:sz w:val="24"/>
                </w:rPr>
              </m:ctrlPr>
            </m:accPr>
            <m:e>
              <m:acc>
                <m:accPr>
                  <m:chr m:val="⃗"/>
                  <m:ctrlPr>
                    <w:rPr>
                      <w:rFonts w:ascii="Cambria Math" w:eastAsia="宋体" w:hAnsiTheme="minorEastAsia" w:cs="宋体"/>
                      <w:i/>
                      <w:sz w:val="24"/>
                    </w:rPr>
                  </m:ctrlPr>
                </m:accPr>
                <m:e>
                  <m:acc>
                    <m:accPr>
                      <m:chr m:val="̇"/>
                      <m:ctrlPr>
                        <w:rPr>
                          <w:rFonts w:ascii="Cambria Math" w:eastAsia="宋体" w:hAnsiTheme="minorEastAsia" w:cs="宋体"/>
                          <w:i/>
                          <w:sz w:val="24"/>
                        </w:rPr>
                      </m:ctrlPr>
                    </m:accPr>
                    <m:e>
                      <m:r>
                        <w:rPr>
                          <w:rFonts w:ascii="Cambria Math" w:hAnsiTheme="minorEastAsia"/>
                          <w:kern w:val="0"/>
                        </w:rPr>
                        <m:t>ε</m:t>
                      </m:r>
                    </m:e>
                  </m:acc>
                </m:e>
              </m:acc>
            </m:e>
          </m:acc>
          <m:r>
            <w:rPr>
              <w:rFonts w:ascii="Cambria Math" w:hAnsiTheme="minorEastAsia"/>
              <w:kern w:val="0"/>
            </w:rPr>
            <m:t>+</m:t>
          </m:r>
          <m:r>
            <w:rPr>
              <w:rFonts w:ascii="Cambria Math" w:hAnsi="Cambria Math"/>
              <w:kern w:val="0"/>
            </w:rPr>
            <m:t>∇</m:t>
          </m:r>
          <m:d>
            <m:dPr>
              <m:ctrlPr>
                <w:rPr>
                  <w:rFonts w:ascii="Cambria Math" w:hAnsiTheme="minorEastAsia"/>
                  <w:i/>
                  <w:kern w:val="0"/>
                </w:rPr>
              </m:ctrlPr>
            </m:dPr>
            <m:e>
              <m:r>
                <w:rPr>
                  <w:rFonts w:ascii="Cambria Math" w:hAnsiTheme="minorEastAsia"/>
                  <w:kern w:val="0"/>
                </w:rPr>
                <m:t>λ</m:t>
              </m:r>
              <m:r>
                <w:rPr>
                  <w:rFonts w:ascii="Cambria Math" w:hAnsi="Cambria Math"/>
                  <w:kern w:val="0"/>
                </w:rPr>
                <m:t>∇∙</m:t>
              </m:r>
              <m:acc>
                <m:accPr>
                  <m:chr m:val="⃗"/>
                  <m:ctrlPr>
                    <w:rPr>
                      <w:rFonts w:ascii="Cambria Math" w:eastAsia="宋体" w:hAnsiTheme="minorEastAsia" w:cs="宋体"/>
                      <w:i/>
                      <w:sz w:val="24"/>
                    </w:rPr>
                  </m:ctrlPr>
                </m:accPr>
                <m:e>
                  <m:r>
                    <w:rPr>
                      <w:rFonts w:ascii="Cambria Math" w:hAnsiTheme="minorEastAsia"/>
                      <w:kern w:val="0"/>
                    </w:rPr>
                    <m:t>v</m:t>
                  </m:r>
                </m:e>
              </m:acc>
              <m:ctrlPr>
                <w:rPr>
                  <w:rFonts w:ascii="Cambria Math" w:eastAsia="宋体" w:hAnsiTheme="minorEastAsia" w:cs="宋体"/>
                  <w:i/>
                  <w:sz w:val="24"/>
                </w:rPr>
              </m:ctrlPr>
            </m:e>
          </m:d>
        </m:oMath>
      </m:oMathPara>
    </w:p>
    <w:p w14:paraId="57D57B99" w14:textId="77777777" w:rsidR="00703FFA" w:rsidRPr="00797DA8" w:rsidRDefault="00703FFA" w:rsidP="00703FFA">
      <w:pPr>
        <w:ind w:firstLineChars="200" w:firstLine="420"/>
        <w:jc w:val="right"/>
        <w:rPr>
          <w:rFonts w:asciiTheme="minorEastAsia" w:hAnsiTheme="minorEastAsia"/>
        </w:rPr>
      </w:pPr>
      <w:r>
        <w:rPr>
          <w:rFonts w:asciiTheme="minorEastAsia" w:hAnsiTheme="minorEastAsia" w:hint="eastAsia"/>
        </w:rPr>
        <w:t>····（2-6-1）</w:t>
      </w:r>
    </w:p>
    <w:p w14:paraId="33F37EAA"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上式即为Navier-Stokes方程，该方程奠定了粘性流体的动力学基础</w:t>
      </w:r>
      <w:r>
        <w:rPr>
          <w:rFonts w:asciiTheme="minorEastAsia" w:hAnsiTheme="minorEastAsia" w:hint="eastAsia"/>
        </w:rPr>
        <w:t>。</w:t>
      </w:r>
      <w:r w:rsidRPr="007B2635">
        <w:rPr>
          <w:rFonts w:asciiTheme="minorEastAsia" w:hAnsiTheme="minorEastAsia" w:hint="eastAsia"/>
        </w:rPr>
        <w:t>至此，</w:t>
      </w:r>
      <w:r>
        <w:rPr>
          <w:rFonts w:asciiTheme="minorEastAsia" w:hAnsiTheme="minorEastAsia" w:hint="eastAsia"/>
        </w:rPr>
        <w:t>本构关系为</w:t>
      </w:r>
      <w:r w:rsidRPr="007B2635">
        <w:rPr>
          <w:rFonts w:asciiTheme="minorEastAsia" w:hAnsiTheme="minorEastAsia" w:hint="eastAsia"/>
        </w:rPr>
        <w:t>流体力学方程组</w:t>
      </w:r>
      <w:r>
        <w:rPr>
          <w:rFonts w:asciiTheme="minorEastAsia" w:hAnsiTheme="minorEastAsia" w:hint="eastAsia"/>
        </w:rPr>
        <w:t>又增加了六个方程。</w:t>
      </w:r>
    </w:p>
    <w:p w14:paraId="1F4F10AF" w14:textId="77777777" w:rsidR="00703FFA" w:rsidRPr="007B2635" w:rsidRDefault="00703FFA" w:rsidP="00703FFA">
      <w:pPr>
        <w:ind w:firstLineChars="200" w:firstLine="420"/>
        <w:rPr>
          <w:rFonts w:asciiTheme="minorEastAsia" w:hAnsiTheme="minorEastAsia"/>
        </w:rPr>
      </w:pPr>
    </w:p>
    <w:p w14:paraId="373FC3A5" w14:textId="77777777" w:rsidR="00703FFA" w:rsidRPr="007B2635" w:rsidRDefault="00703FFA" w:rsidP="00703FFA">
      <w:pPr>
        <w:pStyle w:val="20"/>
      </w:pPr>
      <w:bookmarkStart w:id="43" w:name="_Toc312506424"/>
      <w:r w:rsidRPr="00797DA8">
        <w:t>§</w:t>
      </w:r>
      <w:r w:rsidRPr="007B2635">
        <w:rPr>
          <w:rFonts w:hint="eastAsia"/>
        </w:rPr>
        <w:t>2.7</w:t>
      </w:r>
      <w:r w:rsidR="00B94C21">
        <w:rPr>
          <w:rFonts w:hint="eastAsia"/>
        </w:rPr>
        <w:t xml:space="preserve"> </w:t>
      </w:r>
      <w:r>
        <w:rPr>
          <w:rFonts w:hint="eastAsia"/>
        </w:rPr>
        <w:t>状态方程、内能及熵的表达式</w:t>
      </w:r>
      <w:bookmarkEnd w:id="43"/>
    </w:p>
    <w:p w14:paraId="24416204" w14:textId="77777777" w:rsidR="00703FFA" w:rsidRDefault="00703FFA" w:rsidP="00703FFA">
      <w:pPr>
        <w:pStyle w:val="30"/>
      </w:pPr>
      <w:bookmarkStart w:id="44" w:name="_Toc312506425"/>
      <w:r w:rsidRPr="007B2635">
        <w:rPr>
          <w:rFonts w:hint="eastAsia"/>
        </w:rPr>
        <w:t>&lt;</w:t>
      </w:r>
      <w:r>
        <w:rPr>
          <w:rFonts w:hint="eastAsia"/>
        </w:rPr>
        <w:t>I</w:t>
      </w:r>
      <w:r w:rsidRPr="007B2635">
        <w:rPr>
          <w:rFonts w:hint="eastAsia"/>
        </w:rPr>
        <w:t>&gt;状态方程</w:t>
      </w:r>
      <w:bookmarkEnd w:id="44"/>
    </w:p>
    <w:p w14:paraId="7B59FB75"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由热力学理论知，对一个均匀的热力学体系（例如我们所研究的流体</w:t>
      </w:r>
      <w:r>
        <w:rPr>
          <w:rFonts w:asciiTheme="minorEastAsia" w:hAnsiTheme="minorEastAsia" w:hint="eastAsia"/>
        </w:rPr>
        <w:t>体</w:t>
      </w:r>
      <w:r w:rsidRPr="007B2635">
        <w:rPr>
          <w:rFonts w:asciiTheme="minorEastAsia" w:hAnsiTheme="minorEastAsia" w:hint="eastAsia"/>
        </w:rPr>
        <w:t>系）在自然</w:t>
      </w:r>
      <w:r>
        <w:rPr>
          <w:rFonts w:asciiTheme="minorEastAsia" w:hAnsiTheme="minorEastAsia" w:hint="eastAsia"/>
        </w:rPr>
        <w:t>的</w:t>
      </w:r>
      <w:r w:rsidRPr="007B2635">
        <w:rPr>
          <w:rFonts w:asciiTheme="minorEastAsia" w:hAnsiTheme="minorEastAsia" w:hint="eastAsia"/>
        </w:rPr>
        <w:t>平衡态下，描写平衡态的三个相互关联的物理量：体积</w:t>
      </w:r>
      <m:oMath>
        <m:r>
          <w:rPr>
            <w:rFonts w:ascii="Cambria Math" w:hAnsi="Cambria Math"/>
          </w:rPr>
          <m:t>V</m:t>
        </m:r>
      </m:oMath>
      <w:r>
        <w:rPr>
          <w:rFonts w:asciiTheme="minorEastAsia" w:hAnsiTheme="minorEastAsia" w:hint="eastAsia"/>
        </w:rPr>
        <w:t>（几何变数）</w:t>
      </w:r>
      <w:r w:rsidRPr="007B2635">
        <w:rPr>
          <w:rFonts w:asciiTheme="minorEastAsia" w:hAnsiTheme="minorEastAsia" w:hint="eastAsia"/>
        </w:rPr>
        <w:t>，压力</w:t>
      </w:r>
      <m:oMath>
        <m:r>
          <w:rPr>
            <w:rFonts w:ascii="Cambria Math" w:hAnsi="Cambria Math"/>
          </w:rPr>
          <m:t>P</m:t>
        </m:r>
      </m:oMath>
      <w:r>
        <w:rPr>
          <w:rFonts w:asciiTheme="minorEastAsia" w:hAnsiTheme="minorEastAsia" w:hint="eastAsia"/>
        </w:rPr>
        <w:t>（力学变数）</w:t>
      </w:r>
      <w:r w:rsidRPr="007B2635">
        <w:rPr>
          <w:rFonts w:asciiTheme="minorEastAsia" w:hAnsiTheme="minorEastAsia" w:hint="eastAsia"/>
        </w:rPr>
        <w:t>和温度</w:t>
      </w:r>
      <m:oMath>
        <m:r>
          <w:rPr>
            <w:rFonts w:ascii="Cambria Math" w:hAnsi="Cambria Math"/>
          </w:rPr>
          <m:t>T</m:t>
        </m:r>
      </m:oMath>
      <w:r>
        <w:rPr>
          <w:rFonts w:asciiTheme="minorEastAsia" w:hAnsiTheme="minorEastAsia" w:hint="eastAsia"/>
        </w:rPr>
        <w:t>（热力学变数）</w:t>
      </w:r>
      <w:r w:rsidRPr="007B2635">
        <w:rPr>
          <w:rFonts w:asciiTheme="minorEastAsia" w:hAnsiTheme="minorEastAsia" w:hint="eastAsia"/>
        </w:rPr>
        <w:t>之间可用一个方程联系起来，这就是热力学的状态方程。这个方程的一般形式为：</w:t>
      </w:r>
    </w:p>
    <w:p w14:paraId="4610A6B3" w14:textId="77777777" w:rsidR="00703FFA" w:rsidRDefault="00703FFA" w:rsidP="00703FFA">
      <w:pPr>
        <w:ind w:firstLineChars="200" w:firstLine="420"/>
        <w:rPr>
          <w:rFonts w:asciiTheme="minorEastAsia" w:hAnsiTheme="minorEastAsia"/>
        </w:rPr>
      </w:pPr>
    </w:p>
    <w:p w14:paraId="07D7E9C9" w14:textId="77777777" w:rsidR="00703FFA" w:rsidRPr="001E50A0" w:rsidRDefault="00703FFA" w:rsidP="00703FFA">
      <w:pPr>
        <w:ind w:firstLineChars="200" w:firstLine="420"/>
        <w:rPr>
          <w:rFonts w:asciiTheme="minorEastAsia" w:hAnsiTheme="minorEastAsia"/>
          <w:sz w:val="24"/>
        </w:rPr>
      </w:pPr>
      <m:oMathPara>
        <m:oMath>
          <m:r>
            <w:rPr>
              <w:rFonts w:ascii="Cambria Math" w:hAnsiTheme="minorEastAsia"/>
              <w:kern w:val="0"/>
            </w:rPr>
            <m:t>F</m:t>
          </m:r>
          <m:d>
            <m:dPr>
              <m:ctrlPr>
                <w:rPr>
                  <w:rFonts w:ascii="Cambria Math" w:eastAsia="宋体" w:hAnsiTheme="minorEastAsia" w:cs="宋体"/>
                  <w:i/>
                  <w:sz w:val="24"/>
                </w:rPr>
              </m:ctrlPr>
            </m:dPr>
            <m:e>
              <m:r>
                <w:rPr>
                  <w:rFonts w:ascii="Cambria Math" w:hAnsiTheme="minorEastAsia"/>
                  <w:kern w:val="0"/>
                </w:rPr>
                <m:t>P,V,T</m:t>
              </m:r>
            </m:e>
          </m:d>
          <m:r>
            <w:rPr>
              <w:rFonts w:ascii="Cambria Math" w:hAnsiTheme="minorEastAsia"/>
              <w:kern w:val="0"/>
            </w:rPr>
            <m:t>=0       or            P=f</m:t>
          </m:r>
          <m:d>
            <m:dPr>
              <m:ctrlPr>
                <w:rPr>
                  <w:rFonts w:ascii="Cambria Math" w:eastAsia="宋体" w:hAnsiTheme="minorEastAsia" w:cs="宋体"/>
                  <w:i/>
                  <w:sz w:val="24"/>
                </w:rPr>
              </m:ctrlPr>
            </m:dPr>
            <m:e>
              <m:r>
                <w:rPr>
                  <w:rFonts w:ascii="Cambria Math" w:hAnsiTheme="minorEastAsia"/>
                  <w:kern w:val="0"/>
                </w:rPr>
                <m:t>T,V</m:t>
              </m:r>
            </m:e>
          </m:d>
        </m:oMath>
      </m:oMathPara>
    </w:p>
    <w:p w14:paraId="013085D0"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····（2-7-1）</w:t>
      </w:r>
    </w:p>
    <w:p w14:paraId="3D8A1C1C" w14:textId="77777777" w:rsidR="00703FFA" w:rsidRPr="007B2635" w:rsidRDefault="00703FFA" w:rsidP="00703FFA">
      <w:pPr>
        <w:ind w:firstLineChars="200" w:firstLine="420"/>
        <w:rPr>
          <w:rFonts w:asciiTheme="minorEastAsia" w:hAnsiTheme="minorEastAsia"/>
        </w:rPr>
      </w:pPr>
      <w:r>
        <w:rPr>
          <w:rFonts w:asciiTheme="minorEastAsia" w:hAnsiTheme="minorEastAsia" w:hint="eastAsia"/>
        </w:rPr>
        <w:t>例如，对于单位质量的理想</w:t>
      </w:r>
      <w:r w:rsidRPr="007B2635">
        <w:rPr>
          <w:rFonts w:asciiTheme="minorEastAsia" w:hAnsiTheme="minorEastAsia" w:hint="eastAsia"/>
        </w:rPr>
        <w:t>气体，</w:t>
      </w:r>
      <w:r>
        <w:rPr>
          <w:rFonts w:asciiTheme="minorEastAsia" w:hAnsiTheme="minorEastAsia" w:hint="eastAsia"/>
        </w:rPr>
        <w:t>平衡时的</w:t>
      </w:r>
      <w:r w:rsidRPr="007B2635">
        <w:rPr>
          <w:rFonts w:asciiTheme="minorEastAsia" w:hAnsiTheme="minorEastAsia" w:hint="eastAsia"/>
        </w:rPr>
        <w:t>状态方程为：</w:t>
      </w:r>
    </w:p>
    <w:p w14:paraId="766523B4" w14:textId="77777777" w:rsidR="00703FFA" w:rsidRPr="00D9700E" w:rsidRDefault="00703FFA" w:rsidP="00703FFA">
      <w:pPr>
        <w:ind w:firstLineChars="200" w:firstLine="420"/>
        <w:rPr>
          <w:rFonts w:asciiTheme="minorEastAsia" w:hAnsiTheme="minorEastAsia"/>
        </w:rPr>
      </w:pPr>
    </w:p>
    <w:p w14:paraId="2117AB46" w14:textId="77777777" w:rsidR="00703FFA" w:rsidRDefault="00703FFA" w:rsidP="00703FFA">
      <w:pPr>
        <w:ind w:firstLineChars="200" w:firstLine="420"/>
        <w:rPr>
          <w:rFonts w:asciiTheme="minorEastAsia" w:hAnsiTheme="minorEastAsia"/>
          <w:kern w:val="0"/>
        </w:rPr>
      </w:pPr>
      <m:oMathPara>
        <m:oMath>
          <m:r>
            <w:rPr>
              <w:rFonts w:ascii="Cambria Math" w:hAnsi="Cambria Math" w:hint="eastAsia"/>
              <w:kern w:val="0"/>
            </w:rPr>
            <m:t>PV=RT        or      P=</m:t>
          </m:r>
          <m:r>
            <w:rPr>
              <w:rFonts w:ascii="Cambria Math" w:hAnsiTheme="minorEastAsia"/>
              <w:kern w:val="0"/>
            </w:rPr>
            <m:t>ρ</m:t>
          </m:r>
          <m:sSub>
            <m:sSubPr>
              <m:ctrlPr>
                <w:rPr>
                  <w:rFonts w:ascii="Cambria Math" w:hAnsi="Cambria Math"/>
                  <w:i/>
                  <w:kern w:val="0"/>
                </w:rPr>
              </m:ctrlPr>
            </m:sSubPr>
            <m:e>
              <m:r>
                <w:rPr>
                  <w:rFonts w:ascii="Cambria Math" w:hAnsi="Cambria Math" w:hint="eastAsia"/>
                  <w:kern w:val="0"/>
                </w:rPr>
                <m:t>R</m:t>
              </m:r>
            </m:e>
            <m:sub>
              <m:r>
                <w:rPr>
                  <w:rFonts w:ascii="Cambria Math" w:hAnsi="Cambria Math"/>
                  <w:kern w:val="0"/>
                </w:rPr>
                <m:t>d</m:t>
              </m:r>
            </m:sub>
          </m:sSub>
          <m:r>
            <w:rPr>
              <w:rFonts w:ascii="Cambria Math" w:hAnsi="Cambria Math" w:hint="eastAsia"/>
              <w:kern w:val="0"/>
            </w:rPr>
            <m:t>T</m:t>
          </m:r>
        </m:oMath>
      </m:oMathPara>
    </w:p>
    <w:p w14:paraId="24127213" w14:textId="77777777" w:rsidR="00703FFA" w:rsidRDefault="00703FFA" w:rsidP="00703FFA">
      <w:pPr>
        <w:ind w:firstLineChars="200" w:firstLine="420"/>
        <w:rPr>
          <w:rFonts w:asciiTheme="minorEastAsia" w:hAnsiTheme="minorEastAsia"/>
          <w:kern w:val="0"/>
        </w:rPr>
      </w:pPr>
    </w:p>
    <w:p w14:paraId="72AF0DFA" w14:textId="77777777" w:rsidR="00703FFA" w:rsidRPr="007B2635" w:rsidRDefault="00703FFA" w:rsidP="00703FFA">
      <w:pPr>
        <w:ind w:firstLineChars="200" w:firstLine="420"/>
        <w:rPr>
          <w:rFonts w:asciiTheme="minorEastAsia" w:hAnsiTheme="minorEastAsia"/>
        </w:rPr>
      </w:pPr>
      <w:r>
        <w:rPr>
          <w:rFonts w:asciiTheme="minorEastAsia" w:hAnsiTheme="minorEastAsia" w:hint="eastAsia"/>
          <w:kern w:val="0"/>
        </w:rPr>
        <w:t>此式称为克拉贝龙方程（理想气体状态方程）。</w:t>
      </w:r>
      <w:r w:rsidRPr="007B2635">
        <w:rPr>
          <w:rFonts w:asciiTheme="minorEastAsia" w:hAnsiTheme="minorEastAsia" w:hint="eastAsia"/>
        </w:rPr>
        <w:t>式中</w:t>
      </w:r>
      <m:oMath>
        <m:r>
          <w:rPr>
            <w:rFonts w:ascii="Cambria Math" w:hAnsi="Cambria Math"/>
          </w:rPr>
          <m:t>V</m:t>
        </m:r>
      </m:oMath>
      <w:r w:rsidRPr="007B2635">
        <w:rPr>
          <w:rFonts w:asciiTheme="minorEastAsia" w:hAnsiTheme="minorEastAsia" w:hint="eastAsia"/>
        </w:rPr>
        <w:t>是单位质量气体的体积</w:t>
      </w:r>
      <w:r>
        <w:rPr>
          <w:rFonts w:asciiTheme="minorEastAsia" w:hAnsiTheme="minorEastAsia" w:hint="eastAsia"/>
        </w:rPr>
        <w:t>，</w:t>
      </w:r>
      <m:oMath>
        <m:r>
          <w:rPr>
            <w:rFonts w:ascii="Cambria Math" w:hAnsiTheme="minorEastAsia"/>
            <w:kern w:val="0"/>
          </w:rPr>
          <m:t>ρ</m:t>
        </m:r>
      </m:oMath>
      <w:r>
        <w:rPr>
          <w:rFonts w:asciiTheme="minorEastAsia" w:hAnsiTheme="minorEastAsia" w:hint="eastAsia"/>
        </w:rPr>
        <w:t>是密度。</w:t>
      </w:r>
      <m:oMath>
        <m:r>
          <w:rPr>
            <w:rFonts w:ascii="Cambria Math" w:hAnsiTheme="minorEastAsia"/>
            <w:kern w:val="0"/>
          </w:rPr>
          <m:t>R</m:t>
        </m:r>
      </m:oMath>
      <w:r>
        <w:rPr>
          <w:rFonts w:asciiTheme="minorEastAsia" w:hAnsiTheme="minorEastAsia" w:hint="eastAsia"/>
        </w:rPr>
        <w:t>为普适</w:t>
      </w:r>
      <w:r w:rsidRPr="007B2635">
        <w:rPr>
          <w:rFonts w:asciiTheme="minorEastAsia" w:hAnsiTheme="minorEastAsia" w:hint="eastAsia"/>
        </w:rPr>
        <w:t>气体常数</w:t>
      </w:r>
      <w:r>
        <w:rPr>
          <w:rFonts w:asciiTheme="minorEastAsia" w:hAnsiTheme="minorEastAsia" w:hint="eastAsia"/>
        </w:rPr>
        <w:t>,</w:t>
      </w:r>
      <w:r w:rsidRPr="007B2635">
        <w:rPr>
          <w:rFonts w:asciiTheme="minorEastAsia" w:hAnsiTheme="minorEastAsia" w:hint="eastAsia"/>
        </w:rPr>
        <w:t>是与气体</w:t>
      </w:r>
      <w:r>
        <w:rPr>
          <w:rFonts w:asciiTheme="minorEastAsia" w:hAnsiTheme="minorEastAsia" w:hint="eastAsia"/>
        </w:rPr>
        <w:t>种类及所处条件无关的普适常数,</w:t>
      </w:r>
      <m:oMath>
        <m:r>
          <w:rPr>
            <w:rFonts w:ascii="Cambria Math" w:hAnsiTheme="minorEastAsia"/>
            <w:kern w:val="0"/>
          </w:rPr>
          <m:t xml:space="preserve"> R=8.31Pa</m:t>
        </m:r>
        <m:r>
          <w:rPr>
            <w:rFonts w:ascii="Cambria Math" w:hAnsi="Cambria Math"/>
            <w:kern w:val="0"/>
          </w:rPr>
          <m:t>∙</m:t>
        </m:r>
        <m:sSup>
          <m:sSupPr>
            <m:ctrlPr>
              <w:rPr>
                <w:rFonts w:ascii="Cambria Math" w:hAnsiTheme="minorEastAsia"/>
                <w:i/>
                <w:kern w:val="0"/>
              </w:rPr>
            </m:ctrlPr>
          </m:sSupPr>
          <m:e>
            <m:r>
              <w:rPr>
                <w:rFonts w:ascii="Cambria Math" w:hAnsiTheme="minorEastAsia"/>
                <w:kern w:val="0"/>
              </w:rPr>
              <m:t>m</m:t>
            </m:r>
          </m:e>
          <m:sup>
            <m:r>
              <w:rPr>
                <w:rFonts w:ascii="Cambria Math" w:hAnsiTheme="minorEastAsia"/>
                <w:kern w:val="0"/>
              </w:rPr>
              <m:t>3</m:t>
            </m:r>
          </m:sup>
        </m:sSup>
        <m:r>
          <w:rPr>
            <w:rFonts w:ascii="Cambria Math" w:hAnsi="Cambria Math"/>
            <w:kern w:val="0"/>
          </w:rPr>
          <m:t>∙</m:t>
        </m:r>
        <m:sSup>
          <m:sSupPr>
            <m:ctrlPr>
              <w:rPr>
                <w:rFonts w:ascii="Cambria Math" w:hAnsiTheme="minorEastAsia"/>
                <w:i/>
                <w:kern w:val="0"/>
              </w:rPr>
            </m:ctrlPr>
          </m:sSupPr>
          <m:e>
            <m:r>
              <w:rPr>
                <w:rFonts w:ascii="Cambria Math" w:hAnsiTheme="minorEastAsia"/>
                <w:kern w:val="0"/>
              </w:rPr>
              <m:t>mol</m:t>
            </m:r>
          </m:e>
          <m:sup>
            <m:r>
              <w:rPr>
                <w:rFonts w:ascii="Cambria Math" w:hAnsiTheme="minorEastAsia"/>
                <w:kern w:val="0"/>
              </w:rPr>
              <m:t>-</m:t>
            </m:r>
            <m:r>
              <w:rPr>
                <w:rFonts w:ascii="Cambria Math" w:hAnsiTheme="minorEastAsia"/>
                <w:kern w:val="0"/>
              </w:rPr>
              <m:t>1</m:t>
            </m:r>
          </m:sup>
        </m:sSup>
        <m:r>
          <w:rPr>
            <w:rFonts w:ascii="Cambria Math" w:hAnsi="Cambria Math"/>
            <w:kern w:val="0"/>
          </w:rPr>
          <m:t>∙</m:t>
        </m:r>
        <m:sSup>
          <m:sSupPr>
            <m:ctrlPr>
              <w:rPr>
                <w:rFonts w:ascii="Cambria Math" w:hAnsiTheme="minorEastAsia"/>
                <w:i/>
                <w:kern w:val="0"/>
              </w:rPr>
            </m:ctrlPr>
          </m:sSupPr>
          <m:e>
            <m:r>
              <w:rPr>
                <w:rFonts w:ascii="Cambria Math" w:hAnsiTheme="minorEastAsia"/>
                <w:kern w:val="0"/>
              </w:rPr>
              <m:t>K</m:t>
            </m:r>
          </m:e>
          <m:sup>
            <m:r>
              <w:rPr>
                <w:rFonts w:ascii="Cambria Math" w:hAnsiTheme="minorEastAsia"/>
                <w:kern w:val="0"/>
              </w:rPr>
              <m:t>-</m:t>
            </m:r>
            <m:r>
              <w:rPr>
                <w:rFonts w:ascii="Cambria Math" w:hAnsiTheme="minorEastAsia"/>
                <w:kern w:val="0"/>
              </w:rPr>
              <m:t>1</m:t>
            </m:r>
          </m:sup>
        </m:sSup>
      </m:oMath>
      <w:r>
        <w:rPr>
          <w:rFonts w:asciiTheme="minorEastAsia" w:hAnsiTheme="minorEastAsia" w:hint="eastAsia"/>
        </w:rPr>
        <w:t>。</w:t>
      </w:r>
      <m:oMath>
        <m:sSub>
          <m:sSubPr>
            <m:ctrlPr>
              <w:rPr>
                <w:rFonts w:ascii="Cambria Math" w:hAnsi="Cambria Math"/>
                <w:i/>
                <w:kern w:val="0"/>
              </w:rPr>
            </m:ctrlPr>
          </m:sSubPr>
          <m:e>
            <m:r>
              <w:rPr>
                <w:rFonts w:ascii="Cambria Math" w:hAnsi="Cambria Math" w:hint="eastAsia"/>
                <w:kern w:val="0"/>
              </w:rPr>
              <m:t>R</m:t>
            </m:r>
          </m:e>
          <m:sub>
            <m:r>
              <w:rPr>
                <w:rFonts w:ascii="Cambria Math" w:hAnsi="Cambria Math"/>
                <w:kern w:val="0"/>
              </w:rPr>
              <m:t>d</m:t>
            </m:r>
          </m:sub>
        </m:sSub>
        <m:r>
          <w:rPr>
            <w:rFonts w:ascii="Cambria Math" w:hAnsiTheme="minorEastAsia"/>
            <w:kern w:val="0"/>
          </w:rPr>
          <m:t>=</m:t>
        </m:r>
        <m:f>
          <m:fPr>
            <m:ctrlPr>
              <w:rPr>
                <w:rFonts w:ascii="Cambria Math" w:eastAsia="宋体" w:hAnsiTheme="minorEastAsia" w:cs="宋体"/>
                <w:i/>
                <w:sz w:val="24"/>
              </w:rPr>
            </m:ctrlPr>
          </m:fPr>
          <m:num>
            <m:r>
              <w:rPr>
                <w:rFonts w:ascii="Cambria Math" w:hAnsiTheme="minorEastAsia"/>
                <w:kern w:val="0"/>
              </w:rPr>
              <m:t>R</m:t>
            </m:r>
          </m:num>
          <m:den>
            <m:r>
              <w:rPr>
                <w:rFonts w:ascii="Cambria Math" w:hAnsiTheme="minorEastAsia"/>
                <w:kern w:val="0"/>
              </w:rPr>
              <m:t>M</m:t>
            </m:r>
          </m:den>
        </m:f>
      </m:oMath>
      <w:r w:rsidRPr="007B2635">
        <w:rPr>
          <w:rFonts w:asciiTheme="minorEastAsia" w:hAnsiTheme="minorEastAsia" w:hint="eastAsia"/>
        </w:rPr>
        <w:t>称为</w:t>
      </w:r>
      <w:r>
        <w:rPr>
          <w:rFonts w:asciiTheme="minorEastAsia" w:hAnsiTheme="minorEastAsia" w:hint="eastAsia"/>
        </w:rPr>
        <w:t>个别</w:t>
      </w:r>
      <w:r w:rsidRPr="007B2635">
        <w:rPr>
          <w:rFonts w:asciiTheme="minorEastAsia" w:hAnsiTheme="minorEastAsia" w:hint="eastAsia"/>
        </w:rPr>
        <w:t>气体常数，</w:t>
      </w:r>
      <w:r>
        <w:rPr>
          <w:rFonts w:asciiTheme="minorEastAsia" w:hAnsiTheme="minorEastAsia" w:hint="eastAsia"/>
        </w:rPr>
        <w:t>由通用气体常数</w:t>
      </w:r>
      <m:oMath>
        <m:r>
          <w:rPr>
            <w:rFonts w:ascii="Cambria Math" w:hAnsiTheme="minorEastAsia"/>
            <w:kern w:val="0"/>
          </w:rPr>
          <m:t xml:space="preserve"> R</m:t>
        </m:r>
      </m:oMath>
      <w:r>
        <w:rPr>
          <w:rFonts w:asciiTheme="minorEastAsia" w:hAnsiTheme="minorEastAsia" w:hint="eastAsia"/>
          <w:kern w:val="0"/>
        </w:rPr>
        <w:t>除以</w:t>
      </w:r>
      <w:r>
        <w:rPr>
          <w:rFonts w:asciiTheme="minorEastAsia" w:hAnsiTheme="minorEastAsia" w:hint="eastAsia"/>
        </w:rPr>
        <w:t>摩尔质量</w:t>
      </w:r>
      <m:oMath>
        <m:r>
          <w:rPr>
            <w:rFonts w:ascii="Cambria Math" w:hAnsiTheme="minorEastAsia"/>
            <w:kern w:val="0"/>
          </w:rPr>
          <m:t>M</m:t>
        </m:r>
      </m:oMath>
      <w:r>
        <w:rPr>
          <w:rFonts w:asciiTheme="minorEastAsia" w:hAnsiTheme="minorEastAsia" w:hint="eastAsia"/>
          <w:kern w:val="0"/>
        </w:rPr>
        <w:t>求出</w:t>
      </w:r>
      <w:r w:rsidRPr="007B2635">
        <w:rPr>
          <w:rFonts w:asciiTheme="minorEastAsia" w:hAnsiTheme="minorEastAsia" w:hint="eastAsia"/>
        </w:rPr>
        <w:t>。</w:t>
      </w:r>
    </w:p>
    <w:p w14:paraId="40B8302C"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又例如，对于正常条件下</w:t>
      </w:r>
      <w:r>
        <w:rPr>
          <w:rFonts w:asciiTheme="minorEastAsia" w:hAnsiTheme="minorEastAsia" w:hint="eastAsia"/>
        </w:rPr>
        <w:t>（即常温、常压下）</w:t>
      </w:r>
      <w:r w:rsidRPr="007B2635">
        <w:rPr>
          <w:rFonts w:asciiTheme="minorEastAsia" w:hAnsiTheme="minorEastAsia" w:hint="eastAsia"/>
        </w:rPr>
        <w:t>的均质液体，状态方程为：</w:t>
      </w:r>
    </w:p>
    <w:p w14:paraId="751CE7AA" w14:textId="77777777" w:rsidR="00703FFA" w:rsidRPr="00414651" w:rsidRDefault="00703FFA" w:rsidP="00703FFA">
      <w:pPr>
        <w:ind w:firstLineChars="200" w:firstLine="420"/>
        <w:rPr>
          <w:rFonts w:asciiTheme="minorEastAsia" w:hAnsiTheme="minorEastAsia"/>
        </w:rPr>
      </w:pPr>
    </w:p>
    <w:p w14:paraId="70F0633C" w14:textId="77777777" w:rsidR="00703FFA" w:rsidRPr="00703FFA" w:rsidRDefault="00703FFA" w:rsidP="00703FFA">
      <w:pPr>
        <w:ind w:firstLineChars="200" w:firstLine="420"/>
        <w:rPr>
          <w:rFonts w:asciiTheme="minorEastAsia" w:hAnsiTheme="minorEastAsia"/>
          <w:kern w:val="0"/>
        </w:rPr>
      </w:pPr>
      <m:oMathPara>
        <m:oMath>
          <m:r>
            <w:rPr>
              <w:rFonts w:ascii="Cambria Math" w:hAnsiTheme="minorEastAsia"/>
              <w:kern w:val="0"/>
            </w:rPr>
            <m:t>ρ=const</m:t>
          </m:r>
        </m:oMath>
      </m:oMathPara>
    </w:p>
    <w:p w14:paraId="511BE603" w14:textId="77777777" w:rsidR="00703FFA" w:rsidRDefault="00703FFA" w:rsidP="00703FFA">
      <w:pPr>
        <w:pStyle w:val="30"/>
      </w:pPr>
      <w:bookmarkStart w:id="45" w:name="_Toc312506426"/>
      <w:r w:rsidRPr="007B2635">
        <w:rPr>
          <w:rFonts w:hint="eastAsia"/>
        </w:rPr>
        <w:t>&lt;</w:t>
      </w:r>
      <w:r>
        <w:rPr>
          <w:rFonts w:hint="eastAsia"/>
        </w:rPr>
        <w:t>II</w:t>
      </w:r>
      <w:r w:rsidRPr="007B2635">
        <w:rPr>
          <w:rFonts w:hint="eastAsia"/>
        </w:rPr>
        <w:t>&gt;内能及熵</w:t>
      </w:r>
      <w:bookmarkEnd w:id="45"/>
    </w:p>
    <w:p w14:paraId="3653EC9D"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（详见</w:t>
      </w:r>
      <w:r>
        <w:rPr>
          <w:rFonts w:asciiTheme="minorEastAsia" w:hAnsiTheme="minorEastAsia" w:hint="eastAsia"/>
        </w:rPr>
        <w:t>吴望</w:t>
      </w:r>
      <w:r w:rsidRPr="007B2635">
        <w:rPr>
          <w:rFonts w:asciiTheme="minorEastAsia" w:hAnsiTheme="minorEastAsia" w:hint="eastAsia"/>
        </w:rPr>
        <w:t>一书</w:t>
      </w:r>
      <w:r>
        <w:rPr>
          <w:rFonts w:asciiTheme="minorEastAsia" w:hAnsiTheme="minorEastAsia" w:hint="eastAsia"/>
        </w:rPr>
        <w:t>P171</w:t>
      </w:r>
      <w:r w:rsidRPr="000675A3">
        <w:rPr>
          <w:rFonts w:asciiTheme="minorEastAsia" w:hAnsiTheme="minorEastAsia" w:hint="eastAsia"/>
        </w:rPr>
        <w:t>～</w:t>
      </w:r>
      <w:r w:rsidRPr="007B2635">
        <w:rPr>
          <w:rFonts w:asciiTheme="minorEastAsia" w:hAnsiTheme="minorEastAsia" w:hint="eastAsia"/>
        </w:rPr>
        <w:t>180）</w:t>
      </w:r>
    </w:p>
    <w:p w14:paraId="4CA90F9D" w14:textId="77777777" w:rsidR="00703FFA" w:rsidRDefault="00703FFA" w:rsidP="00703FFA">
      <w:pPr>
        <w:ind w:firstLineChars="200" w:firstLine="420"/>
        <w:rPr>
          <w:rFonts w:asciiTheme="minorEastAsia" w:hAnsiTheme="minorEastAsia"/>
        </w:rPr>
      </w:pPr>
      <w:r>
        <w:rPr>
          <w:rFonts w:asciiTheme="minorEastAsia" w:hAnsiTheme="minorEastAsia" w:hint="eastAsia"/>
        </w:rPr>
        <w:t>流体力学体系是一个热力学系统。对于均匀的热力学系统，由热力学理论可知系统的热力学性质可完全</w:t>
      </w:r>
      <w:r w:rsidRPr="007B2635">
        <w:rPr>
          <w:rFonts w:asciiTheme="minorEastAsia" w:hAnsiTheme="minorEastAsia" w:hint="eastAsia"/>
        </w:rPr>
        <w:t>由状态方程</w:t>
      </w:r>
      <m:oMath>
        <m:r>
          <w:rPr>
            <w:rFonts w:ascii="Cambria Math" w:hAnsi="Cambria Math" w:hint="eastAsia"/>
            <w:kern w:val="0"/>
          </w:rPr>
          <m:t>P=P(T,V)</m:t>
        </m:r>
      </m:oMath>
      <w:r w:rsidRPr="007B2635">
        <w:rPr>
          <w:rFonts w:asciiTheme="minorEastAsia" w:hAnsiTheme="minorEastAsia" w:hint="eastAsia"/>
        </w:rPr>
        <w:t>以及系统的内能</w:t>
      </w:r>
      <m:oMath>
        <m:r>
          <w:rPr>
            <w:rFonts w:ascii="Cambria Math" w:hAnsi="Cambria Math" w:hint="eastAsia"/>
            <w:kern w:val="0"/>
          </w:rPr>
          <m:t>U=U(T,V)</m:t>
        </m:r>
      </m:oMath>
      <w:r w:rsidRPr="007B2635">
        <w:rPr>
          <w:rFonts w:asciiTheme="minorEastAsia" w:hAnsiTheme="minorEastAsia" w:hint="eastAsia"/>
        </w:rPr>
        <w:t>和熵</w:t>
      </w:r>
      <m:oMath>
        <m:r>
          <w:rPr>
            <w:rFonts w:ascii="Cambria Math" w:hAnsi="Cambria Math" w:hint="eastAsia"/>
            <w:kern w:val="0"/>
          </w:rPr>
          <m:t>S=S(T,V)</m:t>
        </m:r>
      </m:oMath>
      <w:r w:rsidRPr="007B2635">
        <w:rPr>
          <w:rFonts w:asciiTheme="minorEastAsia" w:hAnsiTheme="minorEastAsia" w:hint="eastAsia"/>
        </w:rPr>
        <w:t>这三个基本热力学状态函数来确定。由热力学理论</w:t>
      </w:r>
      <w:r>
        <w:rPr>
          <w:rFonts w:asciiTheme="minorEastAsia" w:hAnsiTheme="minorEastAsia" w:hint="eastAsia"/>
        </w:rPr>
        <w:t>（即热力学第一和第二定律）</w:t>
      </w:r>
      <w:r w:rsidRPr="007B2635">
        <w:rPr>
          <w:rFonts w:asciiTheme="minorEastAsia" w:hAnsiTheme="minorEastAsia" w:hint="eastAsia"/>
        </w:rPr>
        <w:t>可推出内能及熵的表达式为：</w:t>
      </w:r>
    </w:p>
    <w:p w14:paraId="0CC8C5F1" w14:textId="77777777" w:rsidR="00703FFA" w:rsidRPr="00664B20" w:rsidRDefault="00703FFA" w:rsidP="00703FFA">
      <w:pPr>
        <w:ind w:firstLineChars="200" w:firstLine="420"/>
        <w:rPr>
          <w:rFonts w:asciiTheme="minorEastAsia" w:hAnsiTheme="minorEastAsia"/>
        </w:rPr>
      </w:pPr>
    </w:p>
    <w:p w14:paraId="0D5E621B" w14:textId="77777777" w:rsidR="00703FFA" w:rsidRPr="00933FBE" w:rsidRDefault="00703FFA" w:rsidP="00703FFA">
      <w:pPr>
        <w:ind w:firstLineChars="200" w:firstLine="420"/>
        <w:rPr>
          <w:rFonts w:asciiTheme="minorEastAsia" w:hAnsiTheme="minorEastAsia"/>
        </w:rPr>
      </w:pPr>
      <m:oMathPara>
        <m:oMath>
          <m:r>
            <w:rPr>
              <w:rFonts w:ascii="Cambria Math" w:hAnsi="Cambria Math"/>
              <w:kern w:val="0"/>
            </w:rPr>
            <m:t>U</m:t>
          </m:r>
          <m:d>
            <m:dPr>
              <m:ctrlPr>
                <w:rPr>
                  <w:rFonts w:ascii="Cambria Math" w:hAnsi="Cambria Math"/>
                  <w:i/>
                  <w:kern w:val="0"/>
                </w:rPr>
              </m:ctrlPr>
            </m:dPr>
            <m:e>
              <m:r>
                <w:rPr>
                  <w:rFonts w:ascii="Cambria Math" w:hAnsi="Cambria Math"/>
                  <w:kern w:val="0"/>
                </w:rPr>
                <m:t>T,V</m:t>
              </m:r>
            </m:e>
          </m:d>
          <m:r>
            <w:rPr>
              <w:rFonts w:ascii="Cambria Math" w:hAnsiTheme="minorEastAsia"/>
              <w:kern w:val="0"/>
            </w:rPr>
            <m:t>=</m:t>
          </m:r>
          <m:nary>
            <m:naryPr>
              <m:limLoc m:val="subSup"/>
              <m:ctrlPr>
                <w:rPr>
                  <w:rFonts w:ascii="Cambria Math" w:eastAsia="宋体" w:hAnsiTheme="minorEastAsia" w:cs="宋体"/>
                  <w:i/>
                </w:rPr>
              </m:ctrlPr>
            </m:naryPr>
            <m:sub>
              <m:sSub>
                <m:sSubPr>
                  <m:ctrlPr>
                    <w:rPr>
                      <w:rFonts w:ascii="Cambria Math" w:eastAsia="宋体" w:hAnsiTheme="minorEastAsia" w:cs="宋体"/>
                      <w:i/>
                    </w:rPr>
                  </m:ctrlPr>
                </m:sSubPr>
                <m:e>
                  <m:r>
                    <w:rPr>
                      <w:rFonts w:ascii="Cambria Math" w:hAnsiTheme="minorEastAsia"/>
                      <w:kern w:val="0"/>
                    </w:rPr>
                    <m:t>T</m:t>
                  </m:r>
                </m:e>
                <m:sub>
                  <m:r>
                    <w:rPr>
                      <w:rFonts w:ascii="Cambria Math" w:hAnsiTheme="minorEastAsia"/>
                      <w:kern w:val="0"/>
                    </w:rPr>
                    <m:t>0</m:t>
                  </m:r>
                </m:sub>
              </m:sSub>
              <m:r>
                <w:rPr>
                  <w:rFonts w:ascii="Cambria Math" w:hAnsiTheme="minorEastAsia"/>
                  <w:kern w:val="0"/>
                </w:rPr>
                <m:t>,</m:t>
              </m:r>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0</m:t>
                  </m:r>
                </m:sub>
              </m:sSub>
            </m:sub>
            <m:sup>
              <m:r>
                <w:rPr>
                  <w:rFonts w:ascii="Cambria Math" w:hAnsiTheme="minorEastAsia"/>
                  <w:kern w:val="0"/>
                </w:rPr>
                <m:t>T,V</m:t>
              </m:r>
            </m:sup>
            <m:e>
              <m:d>
                <m:dPr>
                  <m:begChr m:val="{"/>
                  <m:endChr m:val="}"/>
                  <m:ctrlPr>
                    <w:rPr>
                      <w:rFonts w:ascii="Cambria Math" w:eastAsia="宋体" w:hAnsiTheme="minorEastAsia" w:cs="宋体"/>
                      <w:i/>
                    </w:rPr>
                  </m:ctrlPr>
                </m:dPr>
                <m:e>
                  <m:sSub>
                    <m:sSubPr>
                      <m:ctrlPr>
                        <w:rPr>
                          <w:rFonts w:ascii="Cambria Math" w:eastAsia="宋体" w:hAnsiTheme="minorEastAsia" w:cs="宋体"/>
                          <w:i/>
                        </w:rPr>
                      </m:ctrlPr>
                    </m:sSubPr>
                    <m:e>
                      <m:r>
                        <w:rPr>
                          <w:rFonts w:ascii="Cambria Math" w:hAnsiTheme="minorEastAsia"/>
                          <w:kern w:val="0"/>
                        </w:rPr>
                        <m:t>C</m:t>
                      </m:r>
                    </m:e>
                    <m:sub>
                      <m:r>
                        <w:rPr>
                          <w:rFonts w:ascii="Cambria Math" w:hAnsiTheme="minorEastAsia"/>
                          <w:kern w:val="0"/>
                        </w:rPr>
                        <m:t>V</m:t>
                      </m:r>
                    </m:sub>
                  </m:sSub>
                  <m:r>
                    <w:rPr>
                      <w:rFonts w:ascii="Cambria Math" w:hAnsiTheme="minorEastAsia"/>
                      <w:kern w:val="0"/>
                    </w:rPr>
                    <m:t>dT+</m:t>
                  </m:r>
                  <m:d>
                    <m:dPr>
                      <m:begChr m:val="["/>
                      <m:endChr m:val="]"/>
                      <m:ctrlPr>
                        <w:rPr>
                          <w:rFonts w:ascii="Cambria Math" w:eastAsia="宋体" w:hAnsiTheme="minorEastAsia" w:cs="宋体"/>
                          <w:i/>
                        </w:rPr>
                      </m:ctrlPr>
                    </m:dPr>
                    <m:e>
                      <m:r>
                        <w:rPr>
                          <w:rFonts w:ascii="Cambria Math" w:hAnsiTheme="minorEastAsia"/>
                          <w:kern w:val="0"/>
                        </w:rPr>
                        <m:t>T</m:t>
                      </m:r>
                      <m:sSub>
                        <m:sSubPr>
                          <m:ctrlPr>
                            <w:rPr>
                              <w:rFonts w:ascii="Cambria Math" w:eastAsia="宋体" w:hAnsiTheme="minorEastAsia" w:cs="宋体"/>
                              <w:i/>
                            </w:rPr>
                          </m:ctrlPr>
                        </m:sSubPr>
                        <m:e>
                          <m:d>
                            <m:dPr>
                              <m:ctrlPr>
                                <w:rPr>
                                  <w:rFonts w:ascii="Cambria Math" w:eastAsia="宋体" w:hAnsiTheme="minorEastAsia" w:cs="宋体"/>
                                  <w:i/>
                                </w:rPr>
                              </m:ctrlPr>
                            </m:dPr>
                            <m:e>
                              <m:f>
                                <m:fPr>
                                  <m:ctrlPr>
                                    <w:rPr>
                                      <w:rFonts w:ascii="Cambria Math" w:eastAsia="宋体" w:hAnsiTheme="minorEastAsia" w:cs="宋体"/>
                                      <w:i/>
                                    </w:rPr>
                                  </m:ctrlPr>
                                </m:fPr>
                                <m:num>
                                  <m:r>
                                    <w:rPr>
                                      <w:rFonts w:ascii="Cambria Math" w:hAnsi="Cambria Math"/>
                                      <w:kern w:val="0"/>
                                    </w:rPr>
                                    <m:t>∂</m:t>
                                  </m:r>
                                  <m:r>
                                    <w:rPr>
                                      <w:rFonts w:ascii="Cambria Math" w:hAnsiTheme="minorEastAsia"/>
                                      <w:kern w:val="0"/>
                                    </w:rPr>
                                    <m:t>P</m:t>
                                  </m:r>
                                </m:num>
                                <m:den>
                                  <m:r>
                                    <w:rPr>
                                      <w:rFonts w:ascii="Cambria Math" w:hAnsi="Cambria Math"/>
                                      <w:kern w:val="0"/>
                                    </w:rPr>
                                    <m:t>∂</m:t>
                                  </m:r>
                                  <m:r>
                                    <w:rPr>
                                      <w:rFonts w:ascii="Cambria Math" w:hAnsiTheme="minorEastAsia"/>
                                      <w:kern w:val="0"/>
                                    </w:rPr>
                                    <m:t>T</m:t>
                                  </m:r>
                                </m:den>
                              </m:f>
                            </m:e>
                          </m:d>
                        </m:e>
                        <m:sub>
                          <m:r>
                            <w:rPr>
                              <w:rFonts w:ascii="Cambria Math" w:hAnsiTheme="minorEastAsia"/>
                              <w:kern w:val="0"/>
                            </w:rPr>
                            <m:t>V</m:t>
                          </m:r>
                        </m:sub>
                      </m:sSub>
                      <m:r>
                        <w:rPr>
                          <w:rFonts w:ascii="Cambria Math" w:hAnsi="Cambria Math"/>
                          <w:kern w:val="0"/>
                        </w:rPr>
                        <m:t>-</m:t>
                      </m:r>
                      <m:r>
                        <w:rPr>
                          <w:rFonts w:ascii="Cambria Math" w:hAnsiTheme="minorEastAsia"/>
                          <w:kern w:val="0"/>
                        </w:rPr>
                        <m:t>P</m:t>
                      </m:r>
                    </m:e>
                  </m:d>
                  <m:r>
                    <w:rPr>
                      <w:rFonts w:ascii="Cambria Math" w:hAnsiTheme="minorEastAsia"/>
                      <w:kern w:val="0"/>
                    </w:rPr>
                    <m:t>dV</m:t>
                  </m:r>
                </m:e>
              </m:d>
            </m:e>
          </m:nary>
        </m:oMath>
      </m:oMathPara>
    </w:p>
    <w:p w14:paraId="78E65815"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····（2-7-2）</w:t>
      </w:r>
    </w:p>
    <w:p w14:paraId="37CE1943" w14:textId="77777777" w:rsidR="00703FFA" w:rsidRPr="00933FBE" w:rsidRDefault="00703FFA" w:rsidP="00703FFA">
      <w:pPr>
        <w:ind w:firstLineChars="200" w:firstLine="420"/>
        <w:rPr>
          <w:rFonts w:asciiTheme="minorEastAsia" w:hAnsiTheme="minorEastAsia"/>
        </w:rPr>
      </w:pPr>
      <m:oMathPara>
        <m:oMath>
          <m:r>
            <w:rPr>
              <w:rFonts w:ascii="Cambria Math" w:hAnsi="Cambria Math"/>
              <w:kern w:val="0"/>
            </w:rPr>
            <m:t>S</m:t>
          </m:r>
          <m:d>
            <m:dPr>
              <m:ctrlPr>
                <w:rPr>
                  <w:rFonts w:ascii="Cambria Math" w:hAnsi="Cambria Math"/>
                  <w:i/>
                  <w:kern w:val="0"/>
                </w:rPr>
              </m:ctrlPr>
            </m:dPr>
            <m:e>
              <m:r>
                <w:rPr>
                  <w:rFonts w:ascii="Cambria Math" w:hAnsi="Cambria Math"/>
                  <w:kern w:val="0"/>
                </w:rPr>
                <m:t>T,V</m:t>
              </m:r>
            </m:e>
          </m:d>
          <m:r>
            <w:rPr>
              <w:rFonts w:ascii="Cambria Math" w:hAnsiTheme="minorEastAsia"/>
              <w:kern w:val="0"/>
            </w:rPr>
            <m:t>=</m:t>
          </m:r>
          <m:nary>
            <m:naryPr>
              <m:limLoc m:val="subSup"/>
              <m:ctrlPr>
                <w:rPr>
                  <w:rFonts w:ascii="Cambria Math" w:eastAsia="宋体" w:hAnsiTheme="minorEastAsia" w:cs="宋体"/>
                  <w:i/>
                </w:rPr>
              </m:ctrlPr>
            </m:naryPr>
            <m:sub>
              <m:sSub>
                <m:sSubPr>
                  <m:ctrlPr>
                    <w:rPr>
                      <w:rFonts w:ascii="Cambria Math" w:eastAsia="宋体" w:hAnsiTheme="minorEastAsia" w:cs="宋体"/>
                      <w:i/>
                    </w:rPr>
                  </m:ctrlPr>
                </m:sSubPr>
                <m:e>
                  <m:r>
                    <w:rPr>
                      <w:rFonts w:ascii="Cambria Math" w:hAnsiTheme="minorEastAsia"/>
                      <w:kern w:val="0"/>
                    </w:rPr>
                    <m:t>T</m:t>
                  </m:r>
                </m:e>
                <m:sub>
                  <m:r>
                    <w:rPr>
                      <w:rFonts w:ascii="Cambria Math" w:hAnsiTheme="minorEastAsia"/>
                      <w:kern w:val="0"/>
                    </w:rPr>
                    <m:t>0</m:t>
                  </m:r>
                </m:sub>
              </m:sSub>
              <m:r>
                <w:rPr>
                  <w:rFonts w:ascii="Cambria Math" w:hAnsiTheme="minorEastAsia"/>
                  <w:kern w:val="0"/>
                </w:rPr>
                <m:t>,</m:t>
              </m:r>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0</m:t>
                  </m:r>
                </m:sub>
              </m:sSub>
            </m:sub>
            <m:sup>
              <m:r>
                <w:rPr>
                  <w:rFonts w:ascii="Cambria Math" w:hAnsiTheme="minorEastAsia"/>
                  <w:kern w:val="0"/>
                </w:rPr>
                <m:t>T,V</m:t>
              </m:r>
            </m:sup>
            <m:e>
              <m:d>
                <m:dPr>
                  <m:begChr m:val="["/>
                  <m:endChr m:val="]"/>
                  <m:ctrlPr>
                    <w:rPr>
                      <w:rFonts w:ascii="Cambria Math" w:eastAsia="宋体" w:hAnsiTheme="minorEastAsia" w:cs="宋体"/>
                      <w:i/>
                    </w:rPr>
                  </m:ctrlPr>
                </m:dPr>
                <m:e>
                  <m:f>
                    <m:fPr>
                      <m:ctrlPr>
                        <w:rPr>
                          <w:rFonts w:ascii="Cambria Math" w:eastAsia="宋体" w:hAnsiTheme="minorEastAsia" w:cs="宋体"/>
                          <w:i/>
                        </w:rPr>
                      </m:ctrlPr>
                    </m:fPr>
                    <m:num>
                      <m:sSub>
                        <m:sSubPr>
                          <m:ctrlPr>
                            <w:rPr>
                              <w:rFonts w:ascii="Cambria Math" w:eastAsia="宋体" w:hAnsiTheme="minorEastAsia" w:cs="宋体"/>
                              <w:i/>
                            </w:rPr>
                          </m:ctrlPr>
                        </m:sSubPr>
                        <m:e>
                          <m:r>
                            <w:rPr>
                              <w:rFonts w:ascii="Cambria Math" w:hAnsiTheme="minorEastAsia"/>
                              <w:kern w:val="0"/>
                            </w:rPr>
                            <m:t>C</m:t>
                          </m:r>
                        </m:e>
                        <m:sub>
                          <m:r>
                            <w:rPr>
                              <w:rFonts w:ascii="Cambria Math" w:hAnsiTheme="minorEastAsia"/>
                              <w:kern w:val="0"/>
                            </w:rPr>
                            <m:t>V</m:t>
                          </m:r>
                        </m:sub>
                      </m:sSub>
                    </m:num>
                    <m:den>
                      <m:r>
                        <w:rPr>
                          <w:rFonts w:ascii="Cambria Math" w:hAnsiTheme="minorEastAsia"/>
                          <w:kern w:val="0"/>
                        </w:rPr>
                        <m:t>T</m:t>
                      </m:r>
                    </m:den>
                  </m:f>
                  <m:r>
                    <w:rPr>
                      <w:rFonts w:ascii="Cambria Math" w:hAnsiTheme="minorEastAsia"/>
                      <w:kern w:val="0"/>
                    </w:rPr>
                    <m:t>dT+</m:t>
                  </m:r>
                  <m:sSub>
                    <m:sSubPr>
                      <m:ctrlPr>
                        <w:rPr>
                          <w:rFonts w:ascii="Cambria Math" w:eastAsia="宋体" w:hAnsiTheme="minorEastAsia" w:cs="宋体"/>
                          <w:i/>
                        </w:rPr>
                      </m:ctrlPr>
                    </m:sSubPr>
                    <m:e>
                      <m:d>
                        <m:dPr>
                          <m:ctrlPr>
                            <w:rPr>
                              <w:rFonts w:ascii="Cambria Math" w:eastAsia="宋体" w:hAnsiTheme="minorEastAsia" w:cs="宋体"/>
                              <w:i/>
                            </w:rPr>
                          </m:ctrlPr>
                        </m:dPr>
                        <m:e>
                          <m:f>
                            <m:fPr>
                              <m:ctrlPr>
                                <w:rPr>
                                  <w:rFonts w:ascii="Cambria Math" w:eastAsia="宋体" w:hAnsiTheme="minorEastAsia" w:cs="宋体"/>
                                  <w:i/>
                                </w:rPr>
                              </m:ctrlPr>
                            </m:fPr>
                            <m:num>
                              <m:r>
                                <w:rPr>
                                  <w:rFonts w:ascii="Cambria Math" w:hAnsi="Cambria Math"/>
                                  <w:kern w:val="0"/>
                                </w:rPr>
                                <m:t>∂</m:t>
                              </m:r>
                              <m:r>
                                <w:rPr>
                                  <w:rFonts w:ascii="Cambria Math" w:hAnsiTheme="minorEastAsia"/>
                                  <w:kern w:val="0"/>
                                </w:rPr>
                                <m:t>P</m:t>
                              </m:r>
                            </m:num>
                            <m:den>
                              <m:r>
                                <w:rPr>
                                  <w:rFonts w:ascii="Cambria Math" w:hAnsi="Cambria Math"/>
                                  <w:kern w:val="0"/>
                                </w:rPr>
                                <m:t>∂</m:t>
                              </m:r>
                              <m:r>
                                <w:rPr>
                                  <w:rFonts w:ascii="Cambria Math" w:hAnsiTheme="minorEastAsia"/>
                                  <w:kern w:val="0"/>
                                </w:rPr>
                                <m:t>T</m:t>
                              </m:r>
                            </m:den>
                          </m:f>
                        </m:e>
                      </m:d>
                    </m:e>
                    <m:sub>
                      <m:r>
                        <w:rPr>
                          <w:rFonts w:ascii="Cambria Math" w:hAnsiTheme="minorEastAsia"/>
                          <w:kern w:val="0"/>
                        </w:rPr>
                        <m:t>V</m:t>
                      </m:r>
                    </m:sub>
                  </m:sSub>
                  <m:r>
                    <w:rPr>
                      <w:rFonts w:ascii="Cambria Math" w:hAnsiTheme="minorEastAsia"/>
                      <w:kern w:val="0"/>
                    </w:rPr>
                    <m:t>dV</m:t>
                  </m:r>
                </m:e>
              </m:d>
            </m:e>
          </m:nary>
        </m:oMath>
      </m:oMathPara>
    </w:p>
    <w:p w14:paraId="78ABEE16"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lastRenderedPageBreak/>
        <w:t>····（2-7-3）</w:t>
      </w:r>
    </w:p>
    <w:p w14:paraId="76D9BE85" w14:textId="77777777" w:rsidR="00703FFA" w:rsidRDefault="00703FFA" w:rsidP="00703FFA">
      <w:pPr>
        <w:ind w:firstLineChars="200" w:firstLine="420"/>
        <w:rPr>
          <w:rFonts w:asciiTheme="minorEastAsia" w:hAnsiTheme="minorEastAsia"/>
        </w:rPr>
      </w:pPr>
      <w:r w:rsidRPr="007B2635">
        <w:rPr>
          <w:rFonts w:asciiTheme="minorEastAsia" w:hAnsiTheme="minorEastAsia" w:hint="eastAsia"/>
        </w:rPr>
        <w:t>其中：</w:t>
      </w:r>
      <m:oMath>
        <m:sSub>
          <m:sSubPr>
            <m:ctrlPr>
              <w:rPr>
                <w:rFonts w:ascii="Cambria Math" w:eastAsia="宋体" w:hAnsiTheme="minorEastAsia" w:cs="宋体"/>
                <w:i/>
              </w:rPr>
            </m:ctrlPr>
          </m:sSubPr>
          <m:e>
            <m:r>
              <w:rPr>
                <w:rFonts w:ascii="Cambria Math" w:hAnsiTheme="minorEastAsia"/>
                <w:kern w:val="0"/>
              </w:rPr>
              <m:t>C</m:t>
            </m:r>
          </m:e>
          <m:sub>
            <m:r>
              <w:rPr>
                <w:rFonts w:ascii="Cambria Math" w:hAnsiTheme="minorEastAsia"/>
                <w:kern w:val="0"/>
              </w:rPr>
              <m:t>V</m:t>
            </m:r>
          </m:sub>
        </m:sSub>
      </m:oMath>
      <w:r w:rsidRPr="007B2635">
        <w:rPr>
          <w:rFonts w:asciiTheme="minorEastAsia" w:hAnsiTheme="minorEastAsia" w:hint="eastAsia"/>
        </w:rPr>
        <w:t>为等容比热</w:t>
      </w:r>
      <w:r>
        <w:rPr>
          <w:rFonts w:asciiTheme="minorEastAsia" w:hAnsiTheme="minorEastAsia" w:hint="eastAsia"/>
        </w:rPr>
        <w:t>：</w:t>
      </w:r>
    </w:p>
    <w:p w14:paraId="1A6EF053" w14:textId="77777777" w:rsidR="00703FFA" w:rsidRDefault="007C68D3" w:rsidP="00703FFA">
      <w:pPr>
        <w:ind w:firstLineChars="200" w:firstLine="420"/>
        <w:rPr>
          <w:rFonts w:asciiTheme="minorEastAsia" w:hAnsiTheme="minorEastAsia"/>
        </w:rPr>
      </w:pPr>
      <m:oMathPara>
        <m:oMath>
          <m:sSub>
            <m:sSubPr>
              <m:ctrlPr>
                <w:rPr>
                  <w:rFonts w:ascii="Cambria Math" w:eastAsia="宋体" w:hAnsiTheme="minorEastAsia" w:cs="宋体"/>
                  <w:i/>
                </w:rPr>
              </m:ctrlPr>
            </m:sSubPr>
            <m:e>
              <m:r>
                <w:rPr>
                  <w:rFonts w:ascii="Cambria Math" w:hAnsiTheme="minorEastAsia"/>
                  <w:kern w:val="0"/>
                </w:rPr>
                <m:t>C</m:t>
              </m:r>
            </m:e>
            <m:sub>
              <m:r>
                <w:rPr>
                  <w:rFonts w:ascii="Cambria Math" w:hAnsiTheme="minorEastAsia"/>
                  <w:kern w:val="0"/>
                </w:rPr>
                <m:t>V</m:t>
              </m:r>
            </m:sub>
          </m:sSub>
          <m:r>
            <w:rPr>
              <w:rFonts w:ascii="Cambria Math" w:hAnsiTheme="minorEastAsia"/>
              <w:kern w:val="0"/>
            </w:rPr>
            <m:t>=</m:t>
          </m:r>
          <m:sSub>
            <m:sSubPr>
              <m:ctrlPr>
                <w:rPr>
                  <w:rFonts w:ascii="Cambria Math" w:eastAsia="宋体" w:hAnsiTheme="minorEastAsia" w:cs="宋体"/>
                  <w:i/>
                </w:rPr>
              </m:ctrlPr>
            </m:sSubPr>
            <m:e>
              <m:r>
                <w:rPr>
                  <w:rFonts w:ascii="Cambria Math" w:hAnsiTheme="minorEastAsia"/>
                  <w:kern w:val="0"/>
                </w:rPr>
                <m:t>C</m:t>
              </m:r>
            </m:e>
            <m:sub>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0</m:t>
                  </m:r>
                </m:sub>
              </m:sSub>
            </m:sub>
          </m:sSub>
          <m:r>
            <w:rPr>
              <w:rFonts w:ascii="Cambria Math" w:hAnsiTheme="minorEastAsia"/>
              <w:kern w:val="0"/>
            </w:rPr>
            <m:t>+T</m:t>
          </m:r>
          <m:nary>
            <m:naryPr>
              <m:limLoc m:val="undOvr"/>
              <m:ctrlPr>
                <w:rPr>
                  <w:rFonts w:ascii="Cambria Math" w:eastAsia="宋体" w:hAnsiTheme="minorEastAsia" w:cs="宋体"/>
                  <w:i/>
                </w:rPr>
              </m:ctrlPr>
            </m:naryPr>
            <m:sub>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0</m:t>
                  </m:r>
                </m:sub>
              </m:sSub>
            </m:sub>
            <m:sup>
              <m:r>
                <w:rPr>
                  <w:rFonts w:ascii="Cambria Math" w:hAnsiTheme="minorEastAsia"/>
                  <w:kern w:val="0"/>
                </w:rPr>
                <m:t>V</m:t>
              </m:r>
            </m:sup>
            <m:e>
              <m:sSub>
                <m:sSubPr>
                  <m:ctrlPr>
                    <w:rPr>
                      <w:rFonts w:ascii="Cambria Math" w:eastAsia="宋体" w:hAnsiTheme="minorEastAsia" w:cs="宋体"/>
                      <w:i/>
                    </w:rPr>
                  </m:ctrlPr>
                </m:sSubPr>
                <m:e>
                  <m:d>
                    <m:dPr>
                      <m:ctrlPr>
                        <w:rPr>
                          <w:rFonts w:ascii="Cambria Math" w:eastAsia="宋体" w:hAnsiTheme="minorEastAsia" w:cs="宋体"/>
                          <w:i/>
                        </w:rPr>
                      </m:ctrlPr>
                    </m:dPr>
                    <m:e>
                      <m:f>
                        <m:fPr>
                          <m:ctrlPr>
                            <w:rPr>
                              <w:rFonts w:ascii="Cambria Math" w:eastAsia="宋体" w:hAnsiTheme="minorEastAsia" w:cs="宋体"/>
                              <w:i/>
                            </w:rPr>
                          </m:ctrlPr>
                        </m:fPr>
                        <m:num>
                          <m:sSup>
                            <m:sSupPr>
                              <m:ctrlPr>
                                <w:rPr>
                                  <w:rFonts w:ascii="Cambria Math" w:eastAsia="宋体" w:hAnsiTheme="minorEastAsia" w:cs="宋体"/>
                                  <w:i/>
                                </w:rPr>
                              </m:ctrlPr>
                            </m:sSupPr>
                            <m:e>
                              <m:r>
                                <w:rPr>
                                  <w:rFonts w:ascii="Cambria Math" w:hAnsi="Cambria Math"/>
                                  <w:kern w:val="0"/>
                                </w:rPr>
                                <m:t>∂</m:t>
                              </m:r>
                            </m:e>
                            <m:sup>
                              <m:r>
                                <w:rPr>
                                  <w:rFonts w:ascii="Cambria Math" w:hAnsiTheme="minorEastAsia"/>
                                  <w:kern w:val="0"/>
                                </w:rPr>
                                <m:t>2</m:t>
                              </m:r>
                            </m:sup>
                          </m:sSup>
                          <m:r>
                            <w:rPr>
                              <w:rFonts w:ascii="Cambria Math" w:hAnsiTheme="minorEastAsia"/>
                              <w:kern w:val="0"/>
                            </w:rPr>
                            <m:t>P</m:t>
                          </m:r>
                        </m:num>
                        <m:den>
                          <m:r>
                            <w:rPr>
                              <w:rFonts w:ascii="Cambria Math" w:hAnsi="Cambria Math"/>
                              <w:kern w:val="0"/>
                            </w:rPr>
                            <m:t>∂</m:t>
                          </m:r>
                          <m:sSup>
                            <m:sSupPr>
                              <m:ctrlPr>
                                <w:rPr>
                                  <w:rFonts w:ascii="Cambria Math" w:eastAsia="宋体" w:hAnsiTheme="minorEastAsia" w:cs="宋体"/>
                                  <w:i/>
                                </w:rPr>
                              </m:ctrlPr>
                            </m:sSupPr>
                            <m:e>
                              <m:r>
                                <w:rPr>
                                  <w:rFonts w:ascii="Cambria Math" w:hAnsiTheme="minorEastAsia"/>
                                  <w:kern w:val="0"/>
                                </w:rPr>
                                <m:t>T</m:t>
                              </m:r>
                            </m:e>
                            <m:sup>
                              <m:r>
                                <w:rPr>
                                  <w:rFonts w:ascii="Cambria Math" w:hAnsiTheme="minorEastAsia"/>
                                  <w:kern w:val="0"/>
                                </w:rPr>
                                <m:t>2</m:t>
                              </m:r>
                            </m:sup>
                          </m:sSup>
                        </m:den>
                      </m:f>
                    </m:e>
                  </m:d>
                </m:e>
                <m:sub>
                  <m:r>
                    <w:rPr>
                      <w:rFonts w:ascii="Cambria Math" w:hAnsiTheme="minorEastAsia"/>
                      <w:kern w:val="0"/>
                    </w:rPr>
                    <m:t>V</m:t>
                  </m:r>
                </m:sub>
              </m:sSub>
              <m:r>
                <w:rPr>
                  <w:rFonts w:ascii="Cambria Math" w:hAnsiTheme="minorEastAsia"/>
                  <w:kern w:val="0"/>
                </w:rPr>
                <m:t>dV</m:t>
              </m:r>
            </m:e>
          </m:nary>
        </m:oMath>
      </m:oMathPara>
    </w:p>
    <w:p w14:paraId="2D066B4F"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····（2-7-4）</w:t>
      </w:r>
    </w:p>
    <w:p w14:paraId="6A4F704A"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由以上三个式子可见：只要知道了状态方程（可通过实验测出）及在某一体积</w:t>
      </w:r>
      <m:oMath>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0</m:t>
            </m:r>
          </m:sub>
        </m:sSub>
      </m:oMath>
      <w:r w:rsidRPr="007B2635">
        <w:rPr>
          <w:rFonts w:asciiTheme="minorEastAsia" w:hAnsiTheme="minorEastAsia" w:hint="eastAsia"/>
        </w:rPr>
        <w:t>下测得的</w:t>
      </w:r>
      <m:oMath>
        <m:sSub>
          <m:sSubPr>
            <m:ctrlPr>
              <w:rPr>
                <w:rFonts w:ascii="Cambria Math" w:eastAsia="宋体" w:hAnsiTheme="minorEastAsia" w:cs="宋体"/>
                <w:i/>
              </w:rPr>
            </m:ctrlPr>
          </m:sSubPr>
          <m:e>
            <m:r>
              <w:rPr>
                <w:rFonts w:ascii="Cambria Math" w:hAnsiTheme="minorEastAsia"/>
                <w:kern w:val="0"/>
              </w:rPr>
              <m:t>C</m:t>
            </m:r>
          </m:e>
          <m:sub>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0</m:t>
                </m:r>
              </m:sub>
            </m:sSub>
          </m:sub>
        </m:sSub>
      </m:oMath>
      <w:r w:rsidRPr="007B2635">
        <w:rPr>
          <w:rFonts w:asciiTheme="minorEastAsia" w:hAnsiTheme="minorEastAsia" w:hint="eastAsia"/>
        </w:rPr>
        <w:t>就可以确定</w:t>
      </w:r>
      <w:r>
        <w:rPr>
          <w:rFonts w:asciiTheme="minorEastAsia" w:hAnsiTheme="minorEastAsia" w:hint="eastAsia"/>
        </w:rPr>
        <w:t>任意</w:t>
      </w:r>
      <w:r w:rsidRPr="007B2635">
        <w:rPr>
          <w:rFonts w:asciiTheme="minorEastAsia" w:hAnsiTheme="minorEastAsia" w:hint="eastAsia"/>
        </w:rPr>
        <w:t>体积</w:t>
      </w:r>
      <m:oMath>
        <m:r>
          <w:rPr>
            <w:rFonts w:ascii="Cambria Math" w:hAnsiTheme="minorEastAsia"/>
            <w:kern w:val="0"/>
          </w:rPr>
          <m:t>V</m:t>
        </m:r>
      </m:oMath>
      <w:r w:rsidRPr="007B2635">
        <w:rPr>
          <w:rFonts w:asciiTheme="minorEastAsia" w:hAnsiTheme="minorEastAsia" w:hint="eastAsia"/>
        </w:rPr>
        <w:t>时的等容比热</w:t>
      </w:r>
      <m:oMath>
        <m:sSub>
          <m:sSubPr>
            <m:ctrlPr>
              <w:rPr>
                <w:rFonts w:ascii="Cambria Math" w:eastAsia="宋体" w:hAnsiTheme="minorEastAsia" w:cs="宋体"/>
                <w:i/>
              </w:rPr>
            </m:ctrlPr>
          </m:sSubPr>
          <m:e>
            <m:r>
              <w:rPr>
                <w:rFonts w:ascii="Cambria Math" w:hAnsiTheme="minorEastAsia"/>
                <w:kern w:val="0"/>
              </w:rPr>
              <m:t>C</m:t>
            </m:r>
          </m:e>
          <m:sub>
            <m:r>
              <w:rPr>
                <w:rFonts w:ascii="Cambria Math" w:hAnsiTheme="minorEastAsia"/>
                <w:kern w:val="0"/>
              </w:rPr>
              <m:t>V</m:t>
            </m:r>
          </m:sub>
        </m:sSub>
      </m:oMath>
      <w:r>
        <w:rPr>
          <w:rFonts w:asciiTheme="minorEastAsia" w:hAnsiTheme="minorEastAsia" w:hint="eastAsia"/>
        </w:rPr>
        <w:t>，进而就可以完全确定系统的内能及</w:t>
      </w:r>
      <w:r w:rsidRPr="007B2635">
        <w:rPr>
          <w:rFonts w:asciiTheme="minorEastAsia" w:hAnsiTheme="minorEastAsia" w:hint="eastAsia"/>
        </w:rPr>
        <w:t>熵。</w:t>
      </w:r>
    </w:p>
    <w:p w14:paraId="0493C8BD"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上述热力学函数公式都是对于均匀系和平衡态而言的，这些结果可以直接用于处于均匀平衡态的静止流体。流体在运动时一般是处于非平衡态和</w:t>
      </w:r>
      <w:r>
        <w:rPr>
          <w:rFonts w:asciiTheme="minorEastAsia" w:hAnsiTheme="minorEastAsia" w:hint="eastAsia"/>
        </w:rPr>
        <w:t>非均匀态，对非平衡态和非均匀态体系用均匀系的平衡态公式是否可行，是一个问题。</w:t>
      </w:r>
      <w:r w:rsidRPr="007B2635">
        <w:rPr>
          <w:rFonts w:asciiTheme="minorEastAsia" w:hAnsiTheme="minorEastAsia" w:hint="eastAsia"/>
        </w:rPr>
        <w:t>需要通过检验理论与实践的符合程度来判断</w:t>
      </w:r>
      <w:r>
        <w:rPr>
          <w:rFonts w:asciiTheme="minorEastAsia" w:hAnsiTheme="minorEastAsia" w:hint="eastAsia"/>
        </w:rPr>
        <w:t>可否</w:t>
      </w:r>
      <w:r w:rsidRPr="007B2635">
        <w:rPr>
          <w:rFonts w:asciiTheme="minorEastAsia" w:hAnsiTheme="minorEastAsia" w:hint="eastAsia"/>
        </w:rPr>
        <w:t>。大量的实践表明：</w:t>
      </w:r>
    </w:p>
    <w:p w14:paraId="3488A5D2" w14:textId="77777777" w:rsidR="00703FFA" w:rsidRPr="007B2635" w:rsidRDefault="00703FFA" w:rsidP="00703FFA">
      <w:pPr>
        <w:ind w:firstLineChars="200" w:firstLine="420"/>
        <w:rPr>
          <w:rFonts w:asciiTheme="minorEastAsia" w:hAnsiTheme="minorEastAsia"/>
        </w:rPr>
      </w:pPr>
      <w:r w:rsidRPr="007B2635">
        <w:rPr>
          <w:rFonts w:asciiTheme="minorEastAsia" w:hAnsiTheme="minorEastAsia" w:hint="eastAsia"/>
        </w:rPr>
        <w:t>对处于非均匀、非平衡态的流体采用均匀系的平衡态公式的结果是近似准确的。即虽然运动流体可能偏离平衡态很远，但它们并不对热力学关系产生显著影响。</w:t>
      </w:r>
    </w:p>
    <w:p w14:paraId="794E34BD" w14:textId="77777777" w:rsidR="00703FFA" w:rsidRPr="007B2635" w:rsidRDefault="00703FFA" w:rsidP="00703FFA">
      <w:pPr>
        <w:ind w:firstLineChars="200" w:firstLine="420"/>
        <w:rPr>
          <w:rFonts w:asciiTheme="minorEastAsia" w:hAnsiTheme="minorEastAsia"/>
        </w:rPr>
      </w:pPr>
    </w:p>
    <w:p w14:paraId="484A337E" w14:textId="77777777" w:rsidR="00703FFA" w:rsidRDefault="00703FFA" w:rsidP="00703FFA">
      <w:pPr>
        <w:pStyle w:val="20"/>
      </w:pPr>
      <w:bookmarkStart w:id="46" w:name="_Toc312506427"/>
      <w:r w:rsidRPr="0084322A">
        <w:t>§</w:t>
      </w:r>
      <w:r>
        <w:rPr>
          <w:rFonts w:hint="eastAsia"/>
        </w:rPr>
        <w:t xml:space="preserve">2.8 </w:t>
      </w:r>
      <w:r>
        <w:rPr>
          <w:rFonts w:hint="eastAsia"/>
        </w:rPr>
        <w:t>流体力学基本方程组</w:t>
      </w:r>
      <w:bookmarkEnd w:id="46"/>
    </w:p>
    <w:p w14:paraId="61A633ED" w14:textId="77777777" w:rsidR="00703FFA" w:rsidRDefault="00703FFA" w:rsidP="00703FFA">
      <w:pPr>
        <w:ind w:firstLineChars="200" w:firstLine="420"/>
        <w:rPr>
          <w:rFonts w:asciiTheme="minorEastAsia" w:hAnsiTheme="minorEastAsia"/>
        </w:rPr>
      </w:pPr>
      <w:r>
        <w:rPr>
          <w:rFonts w:asciiTheme="minorEastAsia" w:hAnsiTheme="minorEastAsia" w:hint="eastAsia"/>
        </w:rPr>
        <w:t>（详见吴望一《流体力学》P180</w:t>
      </w:r>
      <w:r w:rsidRPr="000675A3">
        <w:rPr>
          <w:rFonts w:asciiTheme="minorEastAsia" w:hAnsiTheme="minorEastAsia" w:hint="eastAsia"/>
        </w:rPr>
        <w:t>～</w:t>
      </w:r>
      <w:r>
        <w:rPr>
          <w:rFonts w:asciiTheme="minorEastAsia" w:hAnsiTheme="minorEastAsia" w:hint="eastAsia"/>
        </w:rPr>
        <w:t>193）</w:t>
      </w:r>
    </w:p>
    <w:p w14:paraId="4022EC0E" w14:textId="77777777" w:rsidR="00703FFA" w:rsidRDefault="00703FFA" w:rsidP="00703FFA">
      <w:pPr>
        <w:ind w:firstLineChars="200" w:firstLine="420"/>
      </w:pPr>
      <w:r>
        <w:rPr>
          <w:rFonts w:hint="eastAsia"/>
        </w:rPr>
        <w:t>归纳前面的讨论结果，流体力学基本方程组可表述为：</w:t>
      </w:r>
    </w:p>
    <w:p w14:paraId="16C6B094" w14:textId="77777777" w:rsidR="00703FFA" w:rsidRDefault="00703FFA" w:rsidP="00703FFA">
      <w:pPr>
        <w:pStyle w:val="30"/>
      </w:pPr>
      <w:bookmarkStart w:id="47" w:name="_Toc312506428"/>
      <w:r w:rsidRPr="0084322A">
        <w:rPr>
          <w:rFonts w:hint="eastAsia"/>
        </w:rPr>
        <w:t>&lt;</w:t>
      </w:r>
      <w:r>
        <w:rPr>
          <w:rFonts w:hint="eastAsia"/>
        </w:rPr>
        <w:t>I</w:t>
      </w:r>
      <w:r w:rsidRPr="0084322A">
        <w:rPr>
          <w:rFonts w:hint="eastAsia"/>
        </w:rPr>
        <w:t xml:space="preserve">&gt; </w:t>
      </w:r>
      <w:r>
        <w:rPr>
          <w:rFonts w:hint="eastAsia"/>
        </w:rPr>
        <w:t>微分形式的基本方程组</w:t>
      </w:r>
      <w:bookmarkEnd w:id="47"/>
    </w:p>
    <w:p w14:paraId="5F70C8EC" w14:textId="77777777" w:rsidR="00703FFA" w:rsidRDefault="00703FFA" w:rsidP="00703FFA">
      <w:pPr>
        <w:ind w:firstLineChars="200" w:firstLine="420"/>
        <w:rPr>
          <w:rFonts w:asciiTheme="minorEastAsia" w:hAnsiTheme="minorEastAsia"/>
        </w:rPr>
      </w:pPr>
    </w:p>
    <w:p w14:paraId="04D8F78E" w14:textId="77777777" w:rsidR="00703FFA" w:rsidRDefault="007C68D3" w:rsidP="00703FFA">
      <w:pPr>
        <w:ind w:firstLineChars="200" w:firstLine="420"/>
        <w:rPr>
          <w:rFonts w:asciiTheme="minorEastAsia" w:hAnsi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连续性方程</m:t>
                  </m:r>
                  <m:d>
                    <m:dPr>
                      <m:begChr m:val="（"/>
                      <m:endChr m:val="）"/>
                      <m:ctrlPr>
                        <w:rPr>
                          <w:rFonts w:ascii="Cambria Math" w:hAnsi="Cambria Math"/>
                        </w:rPr>
                      </m:ctrlPr>
                    </m:dPr>
                    <m:e>
                      <m:r>
                        <m:rPr>
                          <m:sty m:val="p"/>
                        </m:rPr>
                        <w:rPr>
                          <w:rFonts w:ascii="Cambria Math" w:hAnsi="Cambria Math"/>
                        </w:rPr>
                        <m:t>标量，</m:t>
                      </m:r>
                      <m:r>
                        <m:rPr>
                          <m:sty m:val="p"/>
                        </m:rPr>
                        <w:rPr>
                          <w:rFonts w:ascii="Cambria Math" w:hAnsi="Cambria Math"/>
                        </w:rPr>
                        <m:t>1</m:t>
                      </m:r>
                      <m:r>
                        <m:rPr>
                          <m:sty m:val="p"/>
                        </m:rPr>
                        <w:rPr>
                          <w:rFonts w:ascii="Cambria Math" w:hAnsi="Cambria Math"/>
                        </w:rPr>
                        <m:t>个</m:t>
                      </m:r>
                    </m:e>
                  </m:d>
                  <m:r>
                    <m:rPr>
                      <m:sty m:val="p"/>
                    </m:rPr>
                    <w:rPr>
                      <w:rFonts w:ascii="Cambria Math" w:hAnsi="Cambria Math"/>
                    </w:rPr>
                    <m:t xml:space="preserve">  </m:t>
                  </m:r>
                  <m:f>
                    <m:fPr>
                      <m:ctrlPr>
                        <w:rPr>
                          <w:rFonts w:ascii="Cambria Math" w:hAnsi="Cambria Math" w:cs="宋体"/>
                          <w:i/>
                        </w:rPr>
                      </m:ctrlPr>
                    </m:fPr>
                    <m:num>
                      <m:r>
                        <w:rPr>
                          <w:rFonts w:ascii="Cambria Math" w:hAnsi="Cambria Math"/>
                        </w:rPr>
                        <m:t>∂ρ</m:t>
                      </m:r>
                    </m:num>
                    <m:den>
                      <m:r>
                        <w:rPr>
                          <w:rFonts w:ascii="Cambria Math" w:hAnsi="Cambria Math"/>
                        </w:rPr>
                        <m:t>∂t</m:t>
                      </m:r>
                    </m:den>
                  </m:f>
                  <m:r>
                    <w:rPr>
                      <w:rFonts w:ascii="Cambria Math" w:hAnsi="Cambria Math"/>
                    </w:rPr>
                    <m:t>+∇∙</m:t>
                  </m:r>
                  <m:d>
                    <m:dPr>
                      <m:ctrlPr>
                        <w:rPr>
                          <w:rFonts w:ascii="Cambria Math" w:hAnsi="Cambria Math" w:cs="宋体"/>
                          <w:i/>
                        </w:rPr>
                      </m:ctrlPr>
                    </m:dPr>
                    <m:e>
                      <m:r>
                        <w:rPr>
                          <w:rFonts w:ascii="Cambria Math" w:hAnsi="Cambria Math"/>
                        </w:rPr>
                        <m:t>ρ</m:t>
                      </m:r>
                      <m:acc>
                        <m:accPr>
                          <m:chr m:val="⃑"/>
                          <m:ctrlPr>
                            <w:rPr>
                              <w:rFonts w:ascii="Cambria Math" w:hAnsi="Cambria Math" w:cs="宋体"/>
                              <w:i/>
                            </w:rPr>
                          </m:ctrlPr>
                        </m:accPr>
                        <m:e>
                          <m:r>
                            <w:rPr>
                              <w:rFonts w:ascii="Cambria Math" w:hAnsi="Cambria Math"/>
                            </w:rPr>
                            <m:t>v</m:t>
                          </m:r>
                        </m:e>
                      </m:acc>
                    </m:e>
                  </m:d>
                  <m:r>
                    <w:rPr>
                      <w:rFonts w:ascii="Cambria Math" w:hAnsi="Cambria Math"/>
                    </w:rPr>
                    <m:t>=0</m:t>
                  </m:r>
                </m:e>
                <m:e>
                  <m:r>
                    <m:rPr>
                      <m:sty m:val="p"/>
                    </m:rPr>
                    <w:rPr>
                      <w:rFonts w:ascii="Cambria Math" w:hAnsi="Cambria Math"/>
                    </w:rPr>
                    <m:t>动量方程</m:t>
                  </m:r>
                  <m:d>
                    <m:dPr>
                      <m:begChr m:val="（"/>
                      <m:endChr m:val="）"/>
                      <m:ctrlPr>
                        <w:rPr>
                          <w:rFonts w:ascii="Cambria Math" w:hAnsi="Cambria Math"/>
                        </w:rPr>
                      </m:ctrlPr>
                    </m:dPr>
                    <m:e>
                      <m:r>
                        <m:rPr>
                          <m:sty m:val="p"/>
                        </m:rPr>
                        <w:rPr>
                          <w:rFonts w:ascii="Cambria Math" w:hAnsi="Cambria Math"/>
                        </w:rPr>
                        <m:t>矢量，</m:t>
                      </m:r>
                      <m:r>
                        <m:rPr>
                          <m:sty m:val="p"/>
                        </m:rPr>
                        <w:rPr>
                          <w:rFonts w:ascii="Cambria Math" w:hAnsi="Cambria Math"/>
                        </w:rPr>
                        <m:t>3</m:t>
                      </m:r>
                      <m:r>
                        <m:rPr>
                          <m:sty m:val="p"/>
                        </m:rPr>
                        <w:rPr>
                          <w:rFonts w:ascii="Cambria Math" w:hAnsi="Cambria Math"/>
                        </w:rPr>
                        <m:t>个</m:t>
                      </m:r>
                    </m:e>
                  </m:d>
                  <m:r>
                    <w:rPr>
                      <w:rFonts w:ascii="Cambria Math" w:hAnsi="Cambria Math"/>
                    </w:rPr>
                    <m:t xml:space="preserve">  ρ</m:t>
                  </m:r>
                  <m:f>
                    <m:fPr>
                      <m:ctrlPr>
                        <w:rPr>
                          <w:rFonts w:ascii="Cambria Math" w:hAnsi="Cambria Math" w:cs="宋体"/>
                          <w:i/>
                        </w:rPr>
                      </m:ctrlPr>
                    </m:fPr>
                    <m:num>
                      <m:r>
                        <w:rPr>
                          <w:rFonts w:ascii="Cambria Math" w:hAnsi="Cambria Math"/>
                        </w:rPr>
                        <m:t>D</m:t>
                      </m:r>
                      <m:acc>
                        <m:accPr>
                          <m:chr m:val="⃑"/>
                          <m:ctrlPr>
                            <w:rPr>
                              <w:rFonts w:ascii="Cambria Math" w:hAnsi="Cambria Math" w:cs="宋体"/>
                              <w:i/>
                            </w:rPr>
                          </m:ctrlPr>
                        </m:accPr>
                        <m:e>
                          <m:r>
                            <w:rPr>
                              <w:rFonts w:ascii="Cambria Math" w:hAnsi="Cambria Math"/>
                            </w:rPr>
                            <m:t>v</m:t>
                          </m:r>
                        </m:e>
                      </m:acc>
                    </m:num>
                    <m:den>
                      <m:r>
                        <w:rPr>
                          <w:rFonts w:ascii="Cambria Math" w:hAnsi="Cambria Math"/>
                        </w:rPr>
                        <m:t>Dt</m:t>
                      </m:r>
                    </m:den>
                  </m:f>
                  <m:r>
                    <w:rPr>
                      <w:rFonts w:ascii="Cambria Math" w:hAnsi="Cambria Math"/>
                    </w:rPr>
                    <m:t>=ρ</m:t>
                  </m:r>
                  <m:acc>
                    <m:accPr>
                      <m:chr m:val="⃗"/>
                      <m:ctrlPr>
                        <w:rPr>
                          <w:rFonts w:ascii="Cambria Math" w:hAnsi="Cambria Math" w:cs="宋体"/>
                          <w:i/>
                        </w:rPr>
                      </m:ctrlPr>
                    </m:accPr>
                    <m:e>
                      <m:r>
                        <w:rPr>
                          <w:rFonts w:ascii="Cambria Math" w:hAnsi="Cambria Math"/>
                        </w:rPr>
                        <m:t>F</m:t>
                      </m:r>
                    </m:e>
                  </m:acc>
                  <m:r>
                    <w:rPr>
                      <w:rFonts w:ascii="Cambria Math" w:hAnsi="Cambria Math"/>
                    </w:rPr>
                    <m:t>+</m:t>
                  </m:r>
                  <m:r>
                    <m:rPr>
                      <m:sty m:val="p"/>
                    </m:rPr>
                    <w:rPr>
                      <w:rFonts w:ascii="Cambria Math" w:hAnsi="Cambria Math"/>
                    </w:rPr>
                    <m:t>∇</m:t>
                  </m:r>
                  <m:r>
                    <w:rPr>
                      <w:rFonts w:ascii="Cambria Math" w:hAnsi="Cambria Math"/>
                    </w:rPr>
                    <m:t>∙</m:t>
                  </m:r>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σ</m:t>
                          </m:r>
                        </m:e>
                      </m:acc>
                    </m:e>
                  </m:acc>
                </m:e>
                <m:e>
                  <m:m>
                    <m:mPr>
                      <m:mcs>
                        <m:mc>
                          <m:mcPr>
                            <m:count m:val="1"/>
                            <m:mcJc m:val="center"/>
                          </m:mcPr>
                        </m:mc>
                      </m:mcs>
                      <m:ctrlPr>
                        <w:rPr>
                          <w:rFonts w:ascii="Cambria Math" w:hAnsi="Cambria Math"/>
                        </w:rPr>
                      </m:ctrlPr>
                    </m:mPr>
                    <m:mr>
                      <m:e>
                        <m:r>
                          <m:rPr>
                            <m:sty m:val="p"/>
                          </m:rPr>
                          <w:rPr>
                            <w:rFonts w:ascii="Cambria Math" w:hAnsi="Cambria Math"/>
                          </w:rPr>
                          <m:t>能量方程</m:t>
                        </m:r>
                        <m:d>
                          <m:dPr>
                            <m:begChr m:val="（"/>
                            <m:endChr m:val="）"/>
                            <m:ctrlPr>
                              <w:rPr>
                                <w:rFonts w:ascii="Cambria Math" w:hAnsi="Cambria Math"/>
                              </w:rPr>
                            </m:ctrlPr>
                          </m:dPr>
                          <m:e>
                            <m:r>
                              <m:rPr>
                                <m:sty m:val="p"/>
                              </m:rPr>
                              <w:rPr>
                                <w:rFonts w:ascii="Cambria Math" w:hAnsi="Cambria Math"/>
                              </w:rPr>
                              <m:t>标量，</m:t>
                            </m:r>
                            <m:r>
                              <m:rPr>
                                <m:sty m:val="p"/>
                              </m:rPr>
                              <w:rPr>
                                <w:rFonts w:ascii="Cambria Math" w:hAnsi="Cambria Math"/>
                              </w:rPr>
                              <m:t>1</m:t>
                            </m:r>
                            <m:r>
                              <m:rPr>
                                <m:sty m:val="p"/>
                              </m:rPr>
                              <w:rPr>
                                <w:rFonts w:ascii="Cambria Math" w:hAnsi="Cambria Math"/>
                              </w:rPr>
                              <m:t>个</m:t>
                            </m:r>
                          </m:e>
                        </m:d>
                        <m:r>
                          <w:rPr>
                            <w:rFonts w:ascii="Cambria Math" w:hAnsi="Cambria Math"/>
                          </w:rPr>
                          <m:t xml:space="preserve">  ρ</m:t>
                        </m:r>
                        <m:f>
                          <m:fPr>
                            <m:ctrlPr>
                              <w:rPr>
                                <w:rFonts w:ascii="Cambria Math" w:hAnsi="Cambria Math" w:cs="宋体"/>
                                <w:i/>
                              </w:rPr>
                            </m:ctrlPr>
                          </m:fPr>
                          <m:num>
                            <m:r>
                              <w:rPr>
                                <w:rFonts w:ascii="Cambria Math" w:hAnsi="Cambria Math"/>
                              </w:rPr>
                              <m:t>DU</m:t>
                            </m:r>
                          </m:num>
                          <m:den>
                            <m:r>
                              <w:rPr>
                                <w:rFonts w:ascii="Cambria Math" w:hAnsi="Cambria Math"/>
                              </w:rPr>
                              <m:t>Dt</m:t>
                            </m:r>
                          </m:den>
                        </m:f>
                        <m:r>
                          <w:rPr>
                            <w:rFonts w:ascii="Cambria Math" w:hAnsi="Cambria Math"/>
                          </w:rPr>
                          <m:t>=</m:t>
                        </m:r>
                        <m:acc>
                          <m:accPr>
                            <m:chr m:val="⃑"/>
                            <m:ctrlPr>
                              <w:rPr>
                                <w:rFonts w:ascii="Cambria Math" w:hAnsi="Cambria Math"/>
                                <w:i/>
                              </w:rPr>
                            </m:ctrlPr>
                          </m:accPr>
                          <m:e>
                            <m:acc>
                              <m:accPr>
                                <m:chr m:val="⃑"/>
                                <m:ctrlPr>
                                  <w:rPr>
                                    <w:rFonts w:ascii="Cambria Math" w:eastAsia="宋体" w:hAnsi="Cambria Math" w:cs="宋体"/>
                                    <w:i/>
                                  </w:rPr>
                                </m:ctrlPr>
                              </m:accPr>
                              <m:e>
                                <m:r>
                                  <w:rPr>
                                    <w:rFonts w:ascii="Cambria Math" w:hAnsi="Cambria Math"/>
                                  </w:rPr>
                                  <m:t>σ</m:t>
                                </m:r>
                              </m:e>
                            </m:acc>
                          </m:e>
                        </m:acc>
                        <m:r>
                          <w:rPr>
                            <w:rFonts w:ascii="Cambria Math" w:hAnsi="Cambria Math"/>
                          </w:rPr>
                          <m:t>∶</m:t>
                        </m:r>
                        <m:acc>
                          <m:accPr>
                            <m:chr m:val="⃑"/>
                            <m:ctrlPr>
                              <w:rPr>
                                <w:rFonts w:ascii="Cambria Math" w:eastAsia="宋体" w:hAnsi="Cambria Math" w:cs="宋体"/>
                                <w:i/>
                              </w:rPr>
                            </m:ctrlPr>
                          </m:accPr>
                          <m:e>
                            <m:acc>
                              <m:accPr>
                                <m:chr m:val="⃑"/>
                                <m:ctrlPr>
                                  <w:rPr>
                                    <w:rFonts w:ascii="Cambria Math" w:eastAsia="宋体" w:hAnsi="Cambria Math" w:cs="宋体"/>
                                    <w:i/>
                                  </w:rPr>
                                </m:ctrlPr>
                              </m:accPr>
                              <m:e>
                                <m:acc>
                                  <m:accPr>
                                    <m:chr m:val="̇"/>
                                    <m:ctrlPr>
                                      <w:rPr>
                                        <w:rFonts w:ascii="Cambria Math" w:eastAsia="宋体" w:hAnsi="Cambria Math" w:cs="宋体"/>
                                        <w:i/>
                                      </w:rPr>
                                    </m:ctrlPr>
                                  </m:accPr>
                                  <m:e>
                                    <m:r>
                                      <w:rPr>
                                        <w:rFonts w:ascii="Cambria Math" w:eastAsia="宋体" w:hAnsi="Cambria Math" w:cs="宋体"/>
                                      </w:rPr>
                                      <m:t>ε</m:t>
                                    </m:r>
                                  </m:e>
                                </m:acc>
                              </m:e>
                            </m:acc>
                          </m:e>
                        </m:acc>
                        <m:r>
                          <w:rPr>
                            <w:rFonts w:ascii="Cambria Math" w:hAnsi="Cambria Math"/>
                          </w:rPr>
                          <m:t>+∇∙</m:t>
                        </m:r>
                        <m:d>
                          <m:dPr>
                            <m:ctrlPr>
                              <w:rPr>
                                <w:rFonts w:ascii="Cambria Math" w:hAnsi="Cambria Math" w:cs="宋体"/>
                                <w:i/>
                              </w:rPr>
                            </m:ctrlPr>
                          </m:dPr>
                          <m:e>
                            <m:r>
                              <w:rPr>
                                <w:rFonts w:ascii="Cambria Math" w:hAnsi="Cambria Math"/>
                              </w:rPr>
                              <m:t>k∇T</m:t>
                            </m:r>
                          </m:e>
                        </m:d>
                        <m:r>
                          <w:rPr>
                            <w:rFonts w:ascii="Cambria Math" w:hAnsi="Cambria Math"/>
                          </w:rPr>
                          <m:t>+ρq</m:t>
                        </m:r>
                      </m:e>
                    </m:mr>
                    <m:mr>
                      <m:e>
                        <m:r>
                          <m:rPr>
                            <m:sty m:val="p"/>
                          </m:rPr>
                          <w:rPr>
                            <w:rFonts w:ascii="Cambria Math" w:hAnsi="Cambria Math"/>
                          </w:rPr>
                          <m:t>本构方程</m:t>
                        </m:r>
                        <m:d>
                          <m:dPr>
                            <m:begChr m:val="（"/>
                            <m:endChr m:val="）"/>
                            <m:ctrlPr>
                              <w:rPr>
                                <w:rFonts w:ascii="Cambria Math" w:hAnsi="Cambria Math"/>
                              </w:rPr>
                            </m:ctrlPr>
                          </m:dPr>
                          <m:e>
                            <m:r>
                              <m:rPr>
                                <m:sty m:val="p"/>
                              </m:rPr>
                              <w:rPr>
                                <w:rFonts w:ascii="Cambria Math" w:hAnsi="Cambria Math"/>
                              </w:rPr>
                              <m:t>二阶张量，</m:t>
                            </m:r>
                            <m:r>
                              <m:rPr>
                                <m:sty m:val="p"/>
                              </m:rPr>
                              <w:rPr>
                                <w:rFonts w:ascii="Cambria Math" w:hAnsi="Cambria Math"/>
                              </w:rPr>
                              <m:t>6</m:t>
                            </m:r>
                            <m:r>
                              <m:rPr>
                                <m:sty m:val="p"/>
                              </m:rPr>
                              <w:rPr>
                                <w:rFonts w:ascii="Cambria Math" w:hAnsi="Cambria Math"/>
                              </w:rPr>
                              <m:t>个</m:t>
                            </m:r>
                          </m:e>
                        </m:d>
                        <m:r>
                          <m:rPr>
                            <m:sty m:val="p"/>
                          </m:rPr>
                          <w:rPr>
                            <w:rFonts w:ascii="Cambria Math" w:hAnsi="Cambria Math"/>
                          </w:rPr>
                          <m:t xml:space="preserve">  </m:t>
                        </m:r>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σ</m:t>
                                </m:r>
                              </m:e>
                            </m:acc>
                          </m:e>
                        </m:acc>
                        <m:r>
                          <w:rPr>
                            <w:rFonts w:ascii="Cambria Math" w:hAnsi="Cambria Math"/>
                          </w:rPr>
                          <m:t>=-P</m:t>
                        </m:r>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I</m:t>
                                </m:r>
                              </m:e>
                            </m:acc>
                          </m:e>
                        </m:acc>
                        <m:r>
                          <w:rPr>
                            <w:rFonts w:ascii="Cambria Math" w:hAnsi="Cambria Math"/>
                          </w:rPr>
                          <m:t>+2μ</m:t>
                        </m:r>
                        <m:d>
                          <m:dPr>
                            <m:ctrlPr>
                              <w:rPr>
                                <w:rFonts w:ascii="Cambria Math" w:hAnsi="Cambria Math" w:cs="宋体"/>
                                <w:i/>
                              </w:rPr>
                            </m:ctrlPr>
                          </m:dPr>
                          <m:e>
                            <m:acc>
                              <m:accPr>
                                <m:chr m:val="⃑"/>
                                <m:ctrlPr>
                                  <w:rPr>
                                    <w:rFonts w:ascii="Cambria Math" w:hAnsi="Cambria Math" w:cs="宋体"/>
                                    <w:i/>
                                  </w:rPr>
                                </m:ctrlPr>
                              </m:accPr>
                              <m:e>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ε</m:t>
                                        </m:r>
                                      </m:e>
                                    </m:acc>
                                  </m:e>
                                </m:acc>
                              </m:e>
                            </m:acc>
                            <m:r>
                              <w:rPr>
                                <w:rFonts w:ascii="Cambria Math" w:hAnsi="Cambria Math"/>
                              </w:rPr>
                              <m:t>-</m:t>
                            </m:r>
                            <m:f>
                              <m:fPr>
                                <m:ctrlPr>
                                  <w:rPr>
                                    <w:rFonts w:ascii="Cambria Math" w:hAnsi="Cambria Math" w:cs="宋体"/>
                                    <w:i/>
                                  </w:rPr>
                                </m:ctrlPr>
                              </m:fPr>
                              <m:num>
                                <m:r>
                                  <w:rPr>
                                    <w:rFonts w:ascii="Cambria Math" w:hAnsi="Cambria Math"/>
                                  </w:rPr>
                                  <m:t>1</m:t>
                                </m:r>
                              </m:num>
                              <m:den>
                                <m:r>
                                  <w:rPr>
                                    <w:rFonts w:ascii="Cambria Math" w:hAnsi="Cambria Math"/>
                                  </w:rPr>
                                  <m:t>3</m:t>
                                </m:r>
                              </m:den>
                            </m:f>
                            <m:r>
                              <w:rPr>
                                <w:rFonts w:ascii="Cambria Math" w:hAnsi="Cambria Math"/>
                              </w:rPr>
                              <m:t>∇∙</m:t>
                            </m:r>
                            <m:acc>
                              <m:accPr>
                                <m:chr m:val="⃑"/>
                                <m:ctrlPr>
                                  <w:rPr>
                                    <w:rFonts w:ascii="Cambria Math" w:hAnsi="Cambria Math" w:cs="宋体"/>
                                    <w:i/>
                                  </w:rPr>
                                </m:ctrlPr>
                              </m:accPr>
                              <m:e>
                                <m:r>
                                  <w:rPr>
                                    <w:rFonts w:ascii="Cambria Math" w:hAnsi="Cambria Math"/>
                                  </w:rPr>
                                  <m:t>v</m:t>
                                </m:r>
                              </m:e>
                            </m:acc>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I</m:t>
                                    </m:r>
                                  </m:e>
                                </m:acc>
                              </m:e>
                            </m:acc>
                          </m:e>
                        </m:d>
                        <m:r>
                          <w:rPr>
                            <w:rFonts w:ascii="Cambria Math" w:hAnsi="Cambria Math"/>
                          </w:rPr>
                          <m:t>+</m:t>
                        </m:r>
                        <m:sSup>
                          <m:sSupPr>
                            <m:ctrlPr>
                              <w:rPr>
                                <w:rFonts w:ascii="Cambria Math" w:hAnsi="Cambria Math" w:cs="宋体"/>
                                <w:i/>
                              </w:rPr>
                            </m:ctrlPr>
                          </m:sSupPr>
                          <m:e>
                            <m:r>
                              <w:rPr>
                                <w:rFonts w:ascii="Cambria Math" w:hAnsi="Cambria Math"/>
                              </w:rPr>
                              <m:t>μ</m:t>
                            </m:r>
                          </m:e>
                          <m:sup>
                            <m:r>
                              <w:rPr>
                                <w:rFonts w:ascii="Cambria Math" w:hAnsi="Cambria Math"/>
                              </w:rPr>
                              <m:t>'</m:t>
                            </m:r>
                          </m:sup>
                        </m:sSup>
                        <m:r>
                          <w:rPr>
                            <w:rFonts w:ascii="Cambria Math" w:hAnsi="Cambria Math"/>
                          </w:rPr>
                          <m:t>∇∙</m:t>
                        </m:r>
                        <m:acc>
                          <m:accPr>
                            <m:chr m:val="⃑"/>
                            <m:ctrlPr>
                              <w:rPr>
                                <w:rFonts w:ascii="Cambria Math" w:hAnsi="Cambria Math" w:cs="宋体"/>
                                <w:i/>
                              </w:rPr>
                            </m:ctrlPr>
                          </m:accPr>
                          <m:e>
                            <m:r>
                              <w:rPr>
                                <w:rFonts w:ascii="Cambria Math" w:hAnsi="Cambria Math"/>
                              </w:rPr>
                              <m:t>v</m:t>
                            </m:r>
                          </m:e>
                        </m:acc>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I</m:t>
                                </m:r>
                              </m:e>
                            </m:acc>
                          </m:e>
                        </m:acc>
                      </m:e>
                    </m:mr>
                    <m:mr>
                      <m:e>
                        <m:r>
                          <m:rPr>
                            <m:sty m:val="p"/>
                          </m:rPr>
                          <w:rPr>
                            <w:rFonts w:ascii="Cambria Math" w:hAnsi="Cambria Math"/>
                          </w:rPr>
                          <m:t>状态方程</m:t>
                        </m:r>
                        <m:d>
                          <m:dPr>
                            <m:begChr m:val="（"/>
                            <m:endChr m:val="）"/>
                            <m:ctrlPr>
                              <w:rPr>
                                <w:rFonts w:ascii="Cambria Math" w:hAnsi="Cambria Math"/>
                              </w:rPr>
                            </m:ctrlPr>
                          </m:dPr>
                          <m:e>
                            <m:r>
                              <m:rPr>
                                <m:sty m:val="p"/>
                              </m:rPr>
                              <w:rPr>
                                <w:rFonts w:ascii="Cambria Math" w:hAnsi="Cambria Math"/>
                              </w:rPr>
                              <m:t>标量，</m:t>
                            </m:r>
                            <m:r>
                              <m:rPr>
                                <m:sty m:val="p"/>
                              </m:rPr>
                              <w:rPr>
                                <w:rFonts w:ascii="Cambria Math" w:hAnsi="Cambria Math"/>
                              </w:rPr>
                              <m:t>1</m:t>
                            </m:r>
                            <m:r>
                              <m:rPr>
                                <m:sty m:val="p"/>
                              </m:rPr>
                              <w:rPr>
                                <w:rFonts w:ascii="Cambria Math" w:hAnsi="Cambria Math"/>
                              </w:rPr>
                              <m:t>个</m:t>
                            </m:r>
                          </m:e>
                        </m:d>
                        <m:r>
                          <w:rPr>
                            <w:rFonts w:ascii="Cambria Math" w:hAnsi="Cambria Math"/>
                          </w:rPr>
                          <m:t xml:space="preserve">  P=f</m:t>
                        </m:r>
                        <m:d>
                          <m:dPr>
                            <m:ctrlPr>
                              <w:rPr>
                                <w:rFonts w:ascii="Cambria Math" w:hAnsi="Cambria Math" w:cs="宋体"/>
                                <w:i/>
                              </w:rPr>
                            </m:ctrlPr>
                          </m:dPr>
                          <m:e>
                            <m:r>
                              <w:rPr>
                                <w:rFonts w:ascii="Cambria Math" w:hAnsi="Cambria Math"/>
                              </w:rPr>
                              <m:t>ρ,T</m:t>
                            </m:r>
                          </m:e>
                        </m:d>
                      </m:e>
                    </m:mr>
                  </m:m>
                </m:e>
              </m:eqArr>
            </m:e>
          </m:d>
        </m:oMath>
      </m:oMathPara>
    </w:p>
    <w:p w14:paraId="129DB2B1"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····（2-8-1）</w:t>
      </w:r>
    </w:p>
    <w:p w14:paraId="46DCFB4E" w14:textId="77777777" w:rsidR="00703FFA" w:rsidRDefault="00703FFA" w:rsidP="00703FFA">
      <w:pPr>
        <w:ind w:firstLineChars="200" w:firstLine="420"/>
        <w:rPr>
          <w:rFonts w:asciiTheme="minorEastAsia" w:hAnsiTheme="minorEastAsia"/>
        </w:rPr>
      </w:pPr>
      <w:r>
        <w:rPr>
          <w:rFonts w:asciiTheme="minorEastAsia" w:hAnsiTheme="minorEastAsia" w:hint="eastAsia"/>
        </w:rPr>
        <w:t>上述由12个方程组成的方程组，用来确定</w:t>
      </w:r>
      <m:oMath>
        <m:sSub>
          <m:sSubPr>
            <m:ctrlPr>
              <w:rPr>
                <w:rFonts w:ascii="Cambria Math" w:eastAsia="宋体" w:hAnsiTheme="minorEastAsia" w:cs="宋体"/>
                <w:i/>
              </w:rPr>
            </m:ctrlPr>
          </m:sSubPr>
          <m:e>
            <m:r>
              <w:rPr>
                <w:rFonts w:ascii="Cambria Math" w:hAnsiTheme="minorEastAsia"/>
                <w:kern w:val="0"/>
              </w:rPr>
              <m:t>v</m:t>
            </m:r>
          </m:e>
          <m:sub>
            <m:r>
              <w:rPr>
                <w:rFonts w:ascii="Cambria Math" w:hAnsiTheme="minorEastAsia"/>
                <w:kern w:val="0"/>
              </w:rPr>
              <m:t>i</m:t>
            </m:r>
          </m:sub>
        </m:sSub>
        <m:r>
          <w:rPr>
            <w:rFonts w:ascii="Cambria Math" w:hAnsiTheme="minorEastAsia"/>
            <w:kern w:val="0"/>
          </w:rPr>
          <m:t>,P,ρ,T,</m:t>
        </m:r>
        <m:sSub>
          <m:sSubPr>
            <m:ctrlPr>
              <w:rPr>
                <w:rFonts w:ascii="Cambria Math" w:eastAsia="宋体" w:hAnsiTheme="minorEastAsia" w:cs="宋体"/>
                <w:i/>
              </w:rPr>
            </m:ctrlPr>
          </m:sSubPr>
          <m:e>
            <m:r>
              <w:rPr>
                <w:rFonts w:ascii="Cambria Math" w:hAnsi="Cambria Math"/>
              </w:rPr>
              <m:t>σ</m:t>
            </m:r>
          </m:e>
          <m:sub>
            <m:r>
              <w:rPr>
                <w:rFonts w:ascii="Cambria Math" w:hAnsiTheme="minorEastAsia"/>
                <w:kern w:val="0"/>
              </w:rPr>
              <m:t>ij</m:t>
            </m:r>
          </m:sub>
        </m:sSub>
      </m:oMath>
      <w:r>
        <w:rPr>
          <w:rFonts w:asciiTheme="minorEastAsia" w:hAnsiTheme="minorEastAsia" w:hint="eastAsia"/>
        </w:rPr>
        <w:t>共12个未知函数。可见方程组是封闭的，其中</w:t>
      </w:r>
      <m:oMath>
        <m:r>
          <w:rPr>
            <w:rFonts w:ascii="Cambria Math" w:hAnsiTheme="minorEastAsia"/>
            <w:kern w:val="0"/>
          </w:rPr>
          <m:t>μ,</m:t>
        </m:r>
        <m:sSup>
          <m:sSupPr>
            <m:ctrlPr>
              <w:rPr>
                <w:rFonts w:ascii="Cambria Math" w:eastAsia="宋体" w:hAnsi="Cambria Math" w:cs="宋体"/>
                <w:i/>
              </w:rPr>
            </m:ctrlPr>
          </m:sSupPr>
          <m:e>
            <m:r>
              <w:rPr>
                <w:rFonts w:ascii="Cambria Math" w:hAnsiTheme="minorEastAsia"/>
                <w:kern w:val="0"/>
              </w:rPr>
              <m:t>μ</m:t>
            </m:r>
            <m:ctrlPr>
              <w:rPr>
                <w:rFonts w:ascii="Cambria Math" w:eastAsia="宋体" w:hAnsiTheme="minorEastAsia" w:cs="宋体"/>
                <w:i/>
              </w:rPr>
            </m:ctrlPr>
          </m:e>
          <m:sup>
            <m:r>
              <w:rPr>
                <w:rFonts w:ascii="Cambria Math" w:hAnsi="Cambria Math"/>
                <w:kern w:val="0"/>
              </w:rPr>
              <m:t>'</m:t>
            </m:r>
          </m:sup>
        </m:sSup>
        <m:r>
          <w:rPr>
            <w:rFonts w:ascii="Cambria Math" w:eastAsia="宋体" w:hAnsi="Cambria Math" w:cs="宋体"/>
          </w:rPr>
          <m:t>,k(T)</m:t>
        </m:r>
      </m:oMath>
      <w:r>
        <w:rPr>
          <w:rFonts w:asciiTheme="minorEastAsia" w:hAnsiTheme="minorEastAsia" w:hint="eastAsia"/>
        </w:rPr>
        <w:t>是给定的。内能</w:t>
      </w:r>
      <m:oMath>
        <m:r>
          <w:rPr>
            <w:rFonts w:ascii="Cambria Math" w:hAnsi="Cambria Math"/>
          </w:rPr>
          <m:t>U</m:t>
        </m:r>
      </m:oMath>
      <w:r>
        <w:rPr>
          <w:rFonts w:asciiTheme="minorEastAsia" w:hAnsiTheme="minorEastAsia" w:hint="eastAsia"/>
        </w:rPr>
        <w:t>的表达式由（2-7-2）式给出。</w:t>
      </w:r>
    </w:p>
    <w:p w14:paraId="26A1B25C" w14:textId="77777777" w:rsidR="00703FFA" w:rsidRDefault="00703FFA" w:rsidP="00703FFA">
      <w:pPr>
        <w:pStyle w:val="30"/>
      </w:pPr>
      <w:bookmarkStart w:id="48" w:name="_Toc312506429"/>
      <w:r>
        <w:rPr>
          <w:rFonts w:hint="eastAsia"/>
        </w:rPr>
        <w:t>&lt;II&gt; 积分形式的基本方程</w:t>
      </w:r>
      <w:bookmarkEnd w:id="48"/>
    </w:p>
    <w:p w14:paraId="244430CA" w14:textId="77777777" w:rsidR="00703FFA" w:rsidRDefault="007C68D3" w:rsidP="00703FFA">
      <w:pPr>
        <w:ind w:firstLineChars="200" w:firstLine="420"/>
        <w:rPr>
          <w:rFonts w:asciiTheme="minorEastAsia" w:hAnsi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连续性方程</m:t>
                  </m:r>
                  <m:r>
                    <m:rPr>
                      <m:sty m:val="p"/>
                    </m:rPr>
                    <w:rPr>
                      <w:rFonts w:ascii="Cambria Math" w:hAnsi="Cambria Math"/>
                    </w:rPr>
                    <m:t xml:space="preserve">    </m:t>
                  </m:r>
                  <m:nary>
                    <m:naryPr>
                      <m:chr m:val="∭"/>
                      <m:limLoc m:val="subSup"/>
                      <m:ctrlPr>
                        <w:rPr>
                          <w:rFonts w:ascii="Cambria Math" w:hAnsi="Cambria Math" w:cs="宋体"/>
                          <w:i/>
                        </w:rPr>
                      </m:ctrlPr>
                    </m:naryPr>
                    <m:sub>
                      <m:r>
                        <w:rPr>
                          <w:rFonts w:ascii="Cambria Math" w:hAnsi="Cambria Math"/>
                        </w:rPr>
                        <m:t>V</m:t>
                      </m:r>
                    </m:sub>
                    <m:sup/>
                    <m:e>
                      <m:f>
                        <m:fPr>
                          <m:ctrlPr>
                            <w:rPr>
                              <w:rFonts w:ascii="Cambria Math" w:hAnsi="Cambria Math" w:cs="宋体"/>
                              <w:i/>
                            </w:rPr>
                          </m:ctrlPr>
                        </m:fPr>
                        <m:num>
                          <m:r>
                            <w:rPr>
                              <w:rFonts w:ascii="Cambria Math" w:hAnsi="Cambria Math"/>
                            </w:rPr>
                            <m:t>∂ρ</m:t>
                          </m:r>
                        </m:num>
                        <m:den>
                          <m:r>
                            <w:rPr>
                              <w:rFonts w:ascii="Cambria Math" w:hAnsi="Cambria Math"/>
                            </w:rPr>
                            <m:t>∂t</m:t>
                          </m:r>
                        </m:den>
                      </m:f>
                      <m:r>
                        <w:rPr>
                          <w:rFonts w:ascii="Cambria Math" w:hAnsi="Cambria Math"/>
                        </w:rPr>
                        <m:t>dV+</m:t>
                      </m:r>
                      <m:nary>
                        <m:naryPr>
                          <m:chr m:val="∬"/>
                          <m:limLoc m:val="undOvr"/>
                          <m:ctrlPr>
                            <w:rPr>
                              <w:rFonts w:ascii="Cambria Math" w:hAnsi="Cambria Math" w:cs="宋体"/>
                              <w:i/>
                            </w:rPr>
                          </m:ctrlPr>
                        </m:naryPr>
                        <m:sub>
                          <m:r>
                            <w:rPr>
                              <w:rFonts w:ascii="Cambria Math" w:hAnsi="Cambria Math"/>
                            </w:rPr>
                            <m:t>S</m:t>
                          </m:r>
                        </m:sub>
                        <m:sup/>
                        <m:e>
                          <m:r>
                            <w:rPr>
                              <w:rFonts w:ascii="Cambria Math" w:hAnsi="Cambria Math"/>
                            </w:rPr>
                            <m:t>ρ</m:t>
                          </m:r>
                          <m:acc>
                            <m:accPr>
                              <m:chr m:val="⃑"/>
                              <m:ctrlPr>
                                <w:rPr>
                                  <w:rFonts w:ascii="Cambria Math" w:hAnsi="Cambria Math" w:cs="宋体"/>
                                  <w:i/>
                                </w:rPr>
                              </m:ctrlPr>
                            </m:accPr>
                            <m:e>
                              <m:r>
                                <w:rPr>
                                  <w:rFonts w:ascii="Cambria Math" w:hAnsi="Cambria Math"/>
                                </w:rPr>
                                <m:t>v</m:t>
                              </m:r>
                            </m:e>
                          </m:acc>
                          <m:r>
                            <w:rPr>
                              <w:rFonts w:ascii="Cambria Math" w:hAnsi="Cambria Math"/>
                            </w:rPr>
                            <m:t>∙d</m:t>
                          </m:r>
                          <m:acc>
                            <m:accPr>
                              <m:chr m:val="⃑"/>
                              <m:ctrlPr>
                                <w:rPr>
                                  <w:rFonts w:ascii="Cambria Math" w:hAnsi="Cambria Math" w:cs="宋体"/>
                                  <w:i/>
                                </w:rPr>
                              </m:ctrlPr>
                            </m:accPr>
                            <m:e>
                              <m:r>
                                <w:rPr>
                                  <w:rFonts w:ascii="Cambria Math" w:hAnsi="Cambria Math"/>
                                </w:rPr>
                                <m:t>S</m:t>
                              </m:r>
                            </m:e>
                          </m:acc>
                          <m:r>
                            <w:rPr>
                              <w:rFonts w:ascii="Cambria Math" w:hAnsi="Cambria Math"/>
                            </w:rPr>
                            <m:t>=0</m:t>
                          </m:r>
                        </m:e>
                      </m:nary>
                    </m:e>
                  </m:nary>
                </m:e>
                <m:e>
                  <m:r>
                    <m:rPr>
                      <m:sty m:val="p"/>
                    </m:rPr>
                    <w:rPr>
                      <w:rFonts w:ascii="Cambria Math" w:hAnsi="Cambria Math"/>
                    </w:rPr>
                    <m:t>动量方程</m:t>
                  </m:r>
                  <m:r>
                    <m:rPr>
                      <m:sty m:val="p"/>
                    </m:rPr>
                    <w:rPr>
                      <w:rFonts w:ascii="Cambria Math" w:hAnsi="Cambria Math"/>
                    </w:rPr>
                    <m:t xml:space="preserve">    </m:t>
                  </m:r>
                  <m:nary>
                    <m:naryPr>
                      <m:chr m:val="∭"/>
                      <m:limLoc m:val="subSup"/>
                      <m:ctrlPr>
                        <w:rPr>
                          <w:rFonts w:ascii="Cambria Math" w:hAnsi="Cambria Math" w:cs="宋体"/>
                          <w:i/>
                        </w:rPr>
                      </m:ctrlPr>
                    </m:naryPr>
                    <m:sub>
                      <m:r>
                        <w:rPr>
                          <w:rFonts w:ascii="Cambria Math" w:hAnsi="Cambria Math"/>
                        </w:rPr>
                        <m:t>V</m:t>
                      </m:r>
                    </m:sub>
                    <m:sup/>
                    <m:e>
                      <m:f>
                        <m:fPr>
                          <m:ctrlPr>
                            <w:rPr>
                              <w:rFonts w:ascii="Cambria Math" w:hAnsi="Cambria Math" w:cs="宋体"/>
                              <w:i/>
                            </w:rPr>
                          </m:ctrlPr>
                        </m:fPr>
                        <m:num>
                          <m:r>
                            <w:rPr>
                              <w:rFonts w:ascii="Cambria Math" w:hAnsi="Cambria Math"/>
                            </w:rPr>
                            <m:t>∂</m:t>
                          </m:r>
                          <m:d>
                            <m:dPr>
                              <m:ctrlPr>
                                <w:rPr>
                                  <w:rFonts w:ascii="Cambria Math" w:hAnsi="Cambria Math" w:cs="宋体"/>
                                  <w:i/>
                                </w:rPr>
                              </m:ctrlPr>
                            </m:dPr>
                            <m:e>
                              <m:r>
                                <w:rPr>
                                  <w:rFonts w:ascii="Cambria Math" w:hAnsi="Cambria Math"/>
                                </w:rPr>
                                <m:t>ρ</m:t>
                              </m:r>
                              <m:acc>
                                <m:accPr>
                                  <m:chr m:val="⃑"/>
                                  <m:ctrlPr>
                                    <w:rPr>
                                      <w:rFonts w:ascii="Cambria Math" w:hAnsi="Cambria Math" w:cs="宋体"/>
                                      <w:i/>
                                    </w:rPr>
                                  </m:ctrlPr>
                                </m:accPr>
                                <m:e>
                                  <m:r>
                                    <w:rPr>
                                      <w:rFonts w:ascii="Cambria Math" w:hAnsi="Cambria Math"/>
                                    </w:rPr>
                                    <m:t>v</m:t>
                                  </m:r>
                                </m:e>
                              </m:acc>
                            </m:e>
                          </m:d>
                        </m:num>
                        <m:den>
                          <m:r>
                            <w:rPr>
                              <w:rFonts w:ascii="Cambria Math" w:hAnsi="Cambria Math"/>
                            </w:rPr>
                            <m:t>∂t</m:t>
                          </m:r>
                        </m:den>
                      </m:f>
                      <m:r>
                        <w:rPr>
                          <w:rFonts w:ascii="Cambria Math" w:hAnsi="Cambria Math"/>
                        </w:rPr>
                        <m:t>dV+</m:t>
                      </m:r>
                      <m:nary>
                        <m:naryPr>
                          <m:chr m:val="∬"/>
                          <m:limLoc m:val="undOvr"/>
                          <m:ctrlPr>
                            <w:rPr>
                              <w:rFonts w:ascii="Cambria Math" w:hAnsi="Cambria Math" w:cs="宋体"/>
                              <w:i/>
                            </w:rPr>
                          </m:ctrlPr>
                        </m:naryPr>
                        <m:sub>
                          <m:r>
                            <w:rPr>
                              <w:rFonts w:ascii="Cambria Math" w:hAnsi="Cambria Math"/>
                            </w:rPr>
                            <m:t>S</m:t>
                          </m:r>
                        </m:sub>
                        <m:sup/>
                        <m:e>
                          <m:r>
                            <w:rPr>
                              <w:rFonts w:ascii="Cambria Math" w:hAnsi="Cambria Math"/>
                            </w:rPr>
                            <m:t>ρ</m:t>
                          </m:r>
                          <m:acc>
                            <m:accPr>
                              <m:chr m:val="⃑"/>
                              <m:ctrlPr>
                                <w:rPr>
                                  <w:rFonts w:ascii="Cambria Math" w:hAnsi="Cambria Math" w:cs="宋体"/>
                                  <w:i/>
                                </w:rPr>
                              </m:ctrlPr>
                            </m:accPr>
                            <m:e>
                              <m:r>
                                <w:rPr>
                                  <w:rFonts w:ascii="Cambria Math" w:hAnsi="Cambria Math"/>
                                </w:rPr>
                                <m:t>v</m:t>
                              </m:r>
                            </m:e>
                          </m:acc>
                          <m:acc>
                            <m:accPr>
                              <m:chr m:val="⃑"/>
                              <m:ctrlPr>
                                <w:rPr>
                                  <w:rFonts w:ascii="Cambria Math" w:hAnsi="Cambria Math" w:cs="宋体"/>
                                  <w:i/>
                                </w:rPr>
                              </m:ctrlPr>
                            </m:accPr>
                            <m:e>
                              <m:r>
                                <w:rPr>
                                  <w:rFonts w:ascii="Cambria Math" w:hAnsi="Cambria Math"/>
                                </w:rPr>
                                <m:t>v</m:t>
                              </m:r>
                            </m:e>
                          </m:acc>
                          <m:r>
                            <w:rPr>
                              <w:rFonts w:ascii="Cambria Math" w:hAnsi="Cambria Math"/>
                            </w:rPr>
                            <m:t>∙d</m:t>
                          </m:r>
                          <m:acc>
                            <m:accPr>
                              <m:chr m:val="⃑"/>
                              <m:ctrlPr>
                                <w:rPr>
                                  <w:rFonts w:ascii="Cambria Math" w:hAnsi="Cambria Math" w:cs="宋体"/>
                                  <w:i/>
                                </w:rPr>
                              </m:ctrlPr>
                            </m:accPr>
                            <m:e>
                              <m:r>
                                <w:rPr>
                                  <w:rFonts w:ascii="Cambria Math" w:hAnsi="Cambria Math"/>
                                </w:rPr>
                                <m:t>S</m:t>
                              </m:r>
                            </m:e>
                          </m:acc>
                          <m:r>
                            <w:rPr>
                              <w:rFonts w:ascii="Cambria Math" w:hAnsi="Cambria Math"/>
                            </w:rPr>
                            <m:t>=</m:t>
                          </m:r>
                          <m:nary>
                            <m:naryPr>
                              <m:chr m:val="∭"/>
                              <m:limLoc m:val="subSup"/>
                              <m:ctrlPr>
                                <w:rPr>
                                  <w:rFonts w:ascii="Cambria Math" w:hAnsi="Cambria Math" w:cs="宋体"/>
                                  <w:i/>
                                </w:rPr>
                              </m:ctrlPr>
                            </m:naryPr>
                            <m:sub>
                              <m:r>
                                <w:rPr>
                                  <w:rFonts w:ascii="Cambria Math" w:hAnsi="Cambria Math"/>
                                </w:rPr>
                                <m:t>V</m:t>
                              </m:r>
                            </m:sub>
                            <m:sup/>
                            <m:e>
                              <m:r>
                                <w:rPr>
                                  <w:rFonts w:ascii="Cambria Math" w:hAnsi="Cambria Math"/>
                                </w:rPr>
                                <m:t>ρ</m:t>
                              </m:r>
                              <m:acc>
                                <m:accPr>
                                  <m:chr m:val="⃗"/>
                                  <m:ctrlPr>
                                    <w:rPr>
                                      <w:rFonts w:ascii="Cambria Math" w:hAnsi="Cambria Math" w:cs="宋体"/>
                                      <w:i/>
                                    </w:rPr>
                                  </m:ctrlPr>
                                </m:accPr>
                                <m:e>
                                  <m:r>
                                    <w:rPr>
                                      <w:rFonts w:ascii="Cambria Math" w:hAnsi="Cambria Math"/>
                                    </w:rPr>
                                    <m:t>F</m:t>
                                  </m:r>
                                </m:e>
                              </m:acc>
                              <m:r>
                                <w:rPr>
                                  <w:rFonts w:ascii="Cambria Math" w:hAnsi="Cambria Math"/>
                                </w:rPr>
                                <m:t>dV+</m:t>
                              </m:r>
                              <m:nary>
                                <m:naryPr>
                                  <m:chr m:val="∬"/>
                                  <m:limLoc m:val="undOvr"/>
                                  <m:ctrlPr>
                                    <w:rPr>
                                      <w:rFonts w:ascii="Cambria Math" w:hAnsi="Cambria Math" w:cs="宋体"/>
                                      <w:i/>
                                    </w:rPr>
                                  </m:ctrlPr>
                                </m:naryPr>
                                <m:sub>
                                  <m:r>
                                    <w:rPr>
                                      <w:rFonts w:ascii="Cambria Math" w:hAnsi="Cambria Math"/>
                                    </w:rPr>
                                    <m:t>S</m:t>
                                  </m:r>
                                </m:sub>
                                <m:sup/>
                                <m:e>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σ</m:t>
                                          </m:r>
                                        </m:e>
                                      </m:acc>
                                    </m:e>
                                  </m:acc>
                                  <m:r>
                                    <w:rPr>
                                      <w:rFonts w:ascii="Cambria Math" w:hAnsi="Cambria Math"/>
                                    </w:rPr>
                                    <m:t>∙d</m:t>
                                  </m:r>
                                  <m:acc>
                                    <m:accPr>
                                      <m:chr m:val="⃑"/>
                                      <m:ctrlPr>
                                        <w:rPr>
                                          <w:rFonts w:ascii="Cambria Math" w:hAnsi="Cambria Math" w:cs="宋体"/>
                                          <w:i/>
                                        </w:rPr>
                                      </m:ctrlPr>
                                    </m:accPr>
                                    <m:e>
                                      <m:r>
                                        <w:rPr>
                                          <w:rFonts w:ascii="Cambria Math" w:hAnsi="Cambria Math"/>
                                        </w:rPr>
                                        <m:t>S</m:t>
                                      </m:r>
                                    </m:e>
                                  </m:acc>
                                </m:e>
                              </m:nary>
                            </m:e>
                          </m:nary>
                        </m:e>
                      </m:nary>
                    </m:e>
                  </m:nary>
                </m:e>
                <m:e>
                  <m:r>
                    <m:rPr>
                      <m:sty m:val="p"/>
                    </m:rPr>
                    <w:rPr>
                      <w:rFonts w:ascii="Cambria Math" w:hAnsi="Cambria Math"/>
                    </w:rPr>
                    <m:t>能量方程</m:t>
                  </m:r>
                  <m:r>
                    <m:rPr>
                      <m:sty m:val="p"/>
                    </m:rPr>
                    <w:rPr>
                      <w:rFonts w:ascii="Cambria Math" w:hAnsi="Cambria Math"/>
                    </w:rPr>
                    <m:t xml:space="preserve">    </m:t>
                  </m:r>
                  <m:nary>
                    <m:naryPr>
                      <m:chr m:val="∭"/>
                      <m:limLoc m:val="subSup"/>
                      <m:ctrlPr>
                        <w:rPr>
                          <w:rFonts w:ascii="Cambria Math" w:hAnsi="Cambria Math" w:cs="宋体"/>
                          <w:i/>
                        </w:rPr>
                      </m:ctrlPr>
                    </m:naryPr>
                    <m:sub>
                      <m:r>
                        <w:rPr>
                          <w:rFonts w:ascii="Cambria Math" w:hAnsi="Cambria Math"/>
                        </w:rPr>
                        <m:t>V</m:t>
                      </m:r>
                    </m:sub>
                    <m:sup/>
                    <m:e>
                      <m:f>
                        <m:fPr>
                          <m:ctrlPr>
                            <w:rPr>
                              <w:rFonts w:ascii="Cambria Math" w:hAnsi="Cambria Math" w:cs="宋体"/>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ρ</m:t>
                          </m:r>
                          <m:d>
                            <m:dPr>
                              <m:ctrlPr>
                                <w:rPr>
                                  <w:rFonts w:ascii="Cambria Math" w:hAnsi="Cambria Math" w:cs="宋体"/>
                                  <w:i/>
                                </w:rPr>
                              </m:ctrlPr>
                            </m:dPr>
                            <m:e>
                              <m:r>
                                <w:rPr>
                                  <w:rFonts w:ascii="Cambria Math" w:hAnsi="Cambria Math"/>
                                </w:rPr>
                                <m:t>U+</m:t>
                              </m:r>
                              <m:f>
                                <m:fPr>
                                  <m:ctrlPr>
                                    <w:rPr>
                                      <w:rFonts w:ascii="Cambria Math" w:hAnsi="Cambria Math" w:cs="宋体"/>
                                      <w:i/>
                                    </w:rPr>
                                  </m:ctrlPr>
                                </m:fPr>
                                <m:num>
                                  <m:r>
                                    <w:rPr>
                                      <w:rFonts w:ascii="Cambria Math" w:hAnsi="Cambria Math"/>
                                    </w:rPr>
                                    <m:t>1</m:t>
                                  </m:r>
                                </m:num>
                                <m:den>
                                  <m:r>
                                    <w:rPr>
                                      <w:rFonts w:ascii="Cambria Math" w:hAnsi="Cambria Math"/>
                                    </w:rPr>
                                    <m:t>2</m:t>
                                  </m:r>
                                </m:den>
                              </m:f>
                              <m:sSup>
                                <m:sSupPr>
                                  <m:ctrlPr>
                                    <w:rPr>
                                      <w:rFonts w:ascii="Cambria Math" w:hAnsi="Cambria Math" w:cs="宋体"/>
                                      <w:i/>
                                    </w:rPr>
                                  </m:ctrlPr>
                                </m:sSupPr>
                                <m:e>
                                  <m:r>
                                    <w:rPr>
                                      <w:rFonts w:ascii="Cambria Math" w:hAnsi="Cambria Math"/>
                                    </w:rPr>
                                    <m:t>v</m:t>
                                  </m:r>
                                </m:e>
                                <m:sup>
                                  <m:r>
                                    <w:rPr>
                                      <w:rFonts w:ascii="Cambria Math" w:hAnsi="Cambria Math"/>
                                    </w:rPr>
                                    <m:t>2</m:t>
                                  </m:r>
                                </m:sup>
                              </m:sSup>
                            </m:e>
                          </m:d>
                        </m:e>
                      </m:d>
                      <m:r>
                        <w:rPr>
                          <w:rFonts w:ascii="Cambria Math" w:hAnsi="Cambria Math"/>
                        </w:rPr>
                        <m:t>dV+</m:t>
                      </m:r>
                      <m:nary>
                        <m:naryPr>
                          <m:chr m:val="∬"/>
                          <m:limLoc m:val="undOvr"/>
                          <m:ctrlPr>
                            <w:rPr>
                              <w:rFonts w:ascii="Cambria Math" w:hAnsi="Cambria Math" w:cs="宋体"/>
                              <w:i/>
                            </w:rPr>
                          </m:ctrlPr>
                        </m:naryPr>
                        <m:sub>
                          <m:r>
                            <w:rPr>
                              <w:rFonts w:ascii="Cambria Math" w:hAnsi="Cambria Math"/>
                            </w:rPr>
                            <m:t>S</m:t>
                          </m:r>
                        </m:sub>
                        <m:sup/>
                        <m:e>
                          <m:r>
                            <w:rPr>
                              <w:rFonts w:ascii="Cambria Math" w:hAnsi="Cambria Math"/>
                            </w:rPr>
                            <m:t>ρ</m:t>
                          </m:r>
                          <m:d>
                            <m:dPr>
                              <m:ctrlPr>
                                <w:rPr>
                                  <w:rFonts w:ascii="Cambria Math" w:hAnsi="Cambria Math" w:cs="宋体"/>
                                  <w:i/>
                                </w:rPr>
                              </m:ctrlPr>
                            </m:dPr>
                            <m:e>
                              <m:r>
                                <w:rPr>
                                  <w:rFonts w:ascii="Cambria Math" w:hAnsi="Cambria Math"/>
                                </w:rPr>
                                <m:t>U+</m:t>
                              </m:r>
                              <m:f>
                                <m:fPr>
                                  <m:ctrlPr>
                                    <w:rPr>
                                      <w:rFonts w:ascii="Cambria Math" w:hAnsi="Cambria Math" w:cs="宋体"/>
                                      <w:i/>
                                    </w:rPr>
                                  </m:ctrlPr>
                                </m:fPr>
                                <m:num>
                                  <m:r>
                                    <w:rPr>
                                      <w:rFonts w:ascii="Cambria Math" w:hAnsi="Cambria Math"/>
                                    </w:rPr>
                                    <m:t>1</m:t>
                                  </m:r>
                                </m:num>
                                <m:den>
                                  <m:r>
                                    <w:rPr>
                                      <w:rFonts w:ascii="Cambria Math" w:hAnsi="Cambria Math"/>
                                    </w:rPr>
                                    <m:t>2</m:t>
                                  </m:r>
                                </m:den>
                              </m:f>
                              <m:sSup>
                                <m:sSupPr>
                                  <m:ctrlPr>
                                    <w:rPr>
                                      <w:rFonts w:ascii="Cambria Math" w:hAnsi="Cambria Math" w:cs="宋体"/>
                                      <w:i/>
                                    </w:rPr>
                                  </m:ctrlPr>
                                </m:sSupPr>
                                <m:e>
                                  <m:r>
                                    <w:rPr>
                                      <w:rFonts w:ascii="Cambria Math" w:hAnsi="Cambria Math"/>
                                    </w:rPr>
                                    <m:t>v</m:t>
                                  </m:r>
                                </m:e>
                                <m:sup>
                                  <m:r>
                                    <w:rPr>
                                      <w:rFonts w:ascii="Cambria Math" w:hAnsi="Cambria Math"/>
                                    </w:rPr>
                                    <m:t>2</m:t>
                                  </m:r>
                                </m:sup>
                              </m:sSup>
                            </m:e>
                          </m:d>
                          <m:acc>
                            <m:accPr>
                              <m:chr m:val="⃑"/>
                              <m:ctrlPr>
                                <w:rPr>
                                  <w:rFonts w:ascii="Cambria Math" w:hAnsi="Cambria Math" w:cs="宋体"/>
                                  <w:i/>
                                </w:rPr>
                              </m:ctrlPr>
                            </m:accPr>
                            <m:e>
                              <m:r>
                                <w:rPr>
                                  <w:rFonts w:ascii="Cambria Math" w:hAnsi="Cambria Math"/>
                                </w:rPr>
                                <m:t>v</m:t>
                              </m:r>
                            </m:e>
                          </m:acc>
                          <m:r>
                            <w:rPr>
                              <w:rFonts w:ascii="Cambria Math" w:hAnsi="Cambria Math"/>
                            </w:rPr>
                            <m:t>∙d</m:t>
                          </m:r>
                          <m:acc>
                            <m:accPr>
                              <m:chr m:val="⃑"/>
                              <m:ctrlPr>
                                <w:rPr>
                                  <w:rFonts w:ascii="Cambria Math" w:hAnsi="Cambria Math" w:cs="宋体"/>
                                  <w:i/>
                                </w:rPr>
                              </m:ctrlPr>
                            </m:accPr>
                            <m:e>
                              <m:r>
                                <w:rPr>
                                  <w:rFonts w:ascii="Cambria Math" w:hAnsi="Cambria Math"/>
                                </w:rPr>
                                <m:t>S</m:t>
                              </m:r>
                            </m:e>
                          </m:acc>
                        </m:e>
                      </m:nary>
                    </m:e>
                  </m:nary>
                  <m:ctrlPr>
                    <w:rPr>
                      <w:rFonts w:ascii="Cambria Math" w:eastAsia="Cambria Math" w:hAnsi="Cambria Math" w:cs="Cambria Math"/>
                    </w:rPr>
                  </m:ctrlPr>
                </m:e>
                <m:e>
                  <m:r>
                    <w:rPr>
                      <w:rFonts w:ascii="Cambria Math" w:hAnsi="Cambria Math"/>
                      <w:kern w:val="0"/>
                    </w:rPr>
                    <m:t xml:space="preserve">                           =</m:t>
                  </m:r>
                  <m:nary>
                    <m:naryPr>
                      <m:chr m:val="∭"/>
                      <m:limLoc m:val="subSup"/>
                      <m:ctrlPr>
                        <w:rPr>
                          <w:rFonts w:ascii="Cambria Math" w:eastAsia="宋体" w:hAnsi="Cambria Math" w:cs="宋体"/>
                          <w:i/>
                          <w:sz w:val="24"/>
                        </w:rPr>
                      </m:ctrlPr>
                    </m:naryPr>
                    <m:sub>
                      <m:r>
                        <w:rPr>
                          <w:rFonts w:ascii="Cambria Math" w:hAnsi="Cambria Math"/>
                          <w:kern w:val="0"/>
                        </w:rPr>
                        <m:t>V</m:t>
                      </m:r>
                    </m:sub>
                    <m:sup/>
                    <m:e>
                      <m:r>
                        <w:rPr>
                          <w:rFonts w:ascii="Cambria Math" w:hAnsi="Cambria Math"/>
                          <w:kern w:val="0"/>
                        </w:rPr>
                        <m:t>ρ</m:t>
                      </m:r>
                      <m:acc>
                        <m:accPr>
                          <m:chr m:val="⃗"/>
                          <m:ctrlPr>
                            <w:rPr>
                              <w:rFonts w:ascii="Cambria Math" w:eastAsia="宋体" w:hAnsi="Cambria Math" w:cs="宋体"/>
                              <w:i/>
                              <w:sz w:val="24"/>
                            </w:rPr>
                          </m:ctrlPr>
                        </m:accPr>
                        <m:e>
                          <m:r>
                            <w:rPr>
                              <w:rFonts w:ascii="Cambria Math" w:hAnsi="Cambria Math"/>
                              <w:kern w:val="0"/>
                            </w:rPr>
                            <m:t>F</m:t>
                          </m:r>
                        </m:e>
                      </m:acc>
                      <m:r>
                        <w:rPr>
                          <w:rFonts w:ascii="Cambria Math" w:hAnsi="Cambria Math"/>
                          <w:kern w:val="0"/>
                        </w:rPr>
                        <m:t>∙</m:t>
                      </m:r>
                      <m:acc>
                        <m:accPr>
                          <m:chr m:val="⃑"/>
                          <m:ctrlPr>
                            <w:rPr>
                              <w:rFonts w:ascii="Cambria Math" w:eastAsia="宋体" w:hAnsi="Cambria Math" w:cs="宋体"/>
                              <w:i/>
                              <w:sz w:val="24"/>
                            </w:rPr>
                          </m:ctrlPr>
                        </m:accPr>
                        <m:e>
                          <m:r>
                            <w:rPr>
                              <w:rFonts w:ascii="Cambria Math" w:hAnsi="Cambria Math"/>
                              <w:kern w:val="0"/>
                            </w:rPr>
                            <m:t>v</m:t>
                          </m:r>
                        </m:e>
                      </m:acc>
                      <m:r>
                        <w:rPr>
                          <w:rFonts w:ascii="Cambria Math" w:hAnsi="Cambria Math"/>
                          <w:kern w:val="0"/>
                        </w:rPr>
                        <m:t>dV+</m:t>
                      </m:r>
                      <m:nary>
                        <m:naryPr>
                          <m:chr m:val="∬"/>
                          <m:limLoc m:val="undOvr"/>
                          <m:ctrlPr>
                            <w:rPr>
                              <w:rFonts w:ascii="Cambria Math" w:eastAsia="宋体" w:hAnsi="Cambria Math" w:cs="宋体"/>
                              <w:i/>
                              <w:sz w:val="24"/>
                            </w:rPr>
                          </m:ctrlPr>
                        </m:naryPr>
                        <m:sub>
                          <m:r>
                            <w:rPr>
                              <w:rFonts w:ascii="Cambria Math" w:hAnsi="Cambria Math"/>
                              <w:kern w:val="0"/>
                            </w:rPr>
                            <m:t>s</m:t>
                          </m:r>
                        </m:sub>
                        <m:sup/>
                        <m:e>
                          <m:acc>
                            <m:accPr>
                              <m:chr m:val="⃑"/>
                              <m:ctrlPr>
                                <w:rPr>
                                  <w:rFonts w:ascii="Cambria Math" w:eastAsia="宋体" w:hAnsi="Cambria Math" w:cs="宋体"/>
                                  <w:i/>
                                  <w:sz w:val="24"/>
                                </w:rPr>
                              </m:ctrlPr>
                            </m:accPr>
                            <m:e>
                              <m:r>
                                <w:rPr>
                                  <w:rFonts w:ascii="Cambria Math" w:hAnsi="Cambria Math"/>
                                </w:rPr>
                                <m:t>σ</m:t>
                              </m:r>
                            </m:e>
                          </m:acc>
                          <m:r>
                            <w:rPr>
                              <w:rFonts w:ascii="Cambria Math" w:hAnsi="Cambria Math"/>
                              <w:kern w:val="0"/>
                            </w:rPr>
                            <m:t>∙</m:t>
                          </m:r>
                          <m:acc>
                            <m:accPr>
                              <m:chr m:val="⃑"/>
                              <m:ctrlPr>
                                <w:rPr>
                                  <w:rFonts w:ascii="Cambria Math" w:eastAsia="宋体" w:hAnsi="Cambria Math" w:cs="宋体"/>
                                  <w:i/>
                                  <w:sz w:val="24"/>
                                </w:rPr>
                              </m:ctrlPr>
                            </m:accPr>
                            <m:e>
                              <m:r>
                                <w:rPr>
                                  <w:rFonts w:ascii="Cambria Math" w:hAnsi="Cambria Math"/>
                                  <w:kern w:val="0"/>
                                </w:rPr>
                                <m:t>v</m:t>
                              </m:r>
                            </m:e>
                          </m:acc>
                          <m:r>
                            <w:rPr>
                              <w:rFonts w:ascii="Cambria Math" w:hAnsi="Cambria Math"/>
                              <w:kern w:val="0"/>
                            </w:rPr>
                            <m:t>d</m:t>
                          </m:r>
                          <m:acc>
                            <m:accPr>
                              <m:chr m:val="⃑"/>
                              <m:ctrlPr>
                                <w:rPr>
                                  <w:rFonts w:ascii="Cambria Math" w:eastAsia="宋体" w:hAnsi="Cambria Math" w:cs="宋体"/>
                                  <w:i/>
                                  <w:sz w:val="24"/>
                                </w:rPr>
                              </m:ctrlPr>
                            </m:accPr>
                            <m:e>
                              <m:r>
                                <w:rPr>
                                  <w:rFonts w:ascii="Cambria Math" w:hAnsi="Cambria Math"/>
                                  <w:kern w:val="0"/>
                                </w:rPr>
                                <m:t>S</m:t>
                              </m:r>
                            </m:e>
                          </m:acc>
                        </m:e>
                      </m:nary>
                    </m:e>
                  </m:nary>
                  <m:r>
                    <w:rPr>
                      <w:rFonts w:ascii="Cambria Math" w:hAnsi="Cambria Math"/>
                      <w:kern w:val="0"/>
                    </w:rPr>
                    <m:t>+</m:t>
                  </m:r>
                  <m:nary>
                    <m:naryPr>
                      <m:chr m:val="∬"/>
                      <m:limLoc m:val="subSup"/>
                      <m:ctrlPr>
                        <w:rPr>
                          <w:rFonts w:ascii="Cambria Math" w:eastAsia="宋体" w:hAnsi="Cambria Math" w:cs="宋体"/>
                          <w:i/>
                          <w:sz w:val="24"/>
                        </w:rPr>
                      </m:ctrlPr>
                    </m:naryPr>
                    <m:sub>
                      <m:r>
                        <w:rPr>
                          <w:rFonts w:ascii="Cambria Math" w:hAnsi="Cambria Math"/>
                          <w:kern w:val="0"/>
                        </w:rPr>
                        <m:t>S</m:t>
                      </m:r>
                    </m:sub>
                    <m:sup/>
                    <m:e>
                      <m:r>
                        <w:rPr>
                          <w:rFonts w:ascii="Cambria Math" w:hAnsi="Cambria Math"/>
                          <w:kern w:val="0"/>
                        </w:rPr>
                        <m:t>k∇T∙d</m:t>
                      </m:r>
                      <m:acc>
                        <m:accPr>
                          <m:chr m:val="⃑"/>
                          <m:ctrlPr>
                            <w:rPr>
                              <w:rFonts w:ascii="Cambria Math" w:eastAsia="宋体" w:hAnsi="Cambria Math" w:cs="宋体"/>
                              <w:i/>
                              <w:sz w:val="24"/>
                            </w:rPr>
                          </m:ctrlPr>
                        </m:accPr>
                        <m:e>
                          <m:r>
                            <w:rPr>
                              <w:rFonts w:ascii="Cambria Math" w:hAnsi="Cambria Math"/>
                              <w:kern w:val="0"/>
                            </w:rPr>
                            <m:t>S</m:t>
                          </m:r>
                        </m:e>
                      </m:acc>
                    </m:e>
                  </m:nary>
                  <m:r>
                    <w:rPr>
                      <w:rFonts w:ascii="Cambria Math" w:hAnsi="Cambria Math"/>
                      <w:kern w:val="0"/>
                    </w:rPr>
                    <m:t>+</m:t>
                  </m:r>
                  <m:nary>
                    <m:naryPr>
                      <m:chr m:val="∭"/>
                      <m:limLoc m:val="undOvr"/>
                      <m:ctrlPr>
                        <w:rPr>
                          <w:rFonts w:ascii="Cambria Math" w:eastAsia="宋体" w:hAnsi="Cambria Math" w:cs="宋体"/>
                          <w:i/>
                          <w:sz w:val="24"/>
                        </w:rPr>
                      </m:ctrlPr>
                    </m:naryPr>
                    <m:sub>
                      <m:r>
                        <w:rPr>
                          <w:rFonts w:ascii="Cambria Math" w:hAnsi="Cambria Math"/>
                          <w:kern w:val="0"/>
                        </w:rPr>
                        <m:t>V</m:t>
                      </m:r>
                    </m:sub>
                    <m:sup/>
                    <m:e>
                      <m:r>
                        <w:rPr>
                          <w:rFonts w:ascii="Cambria Math" w:hAnsi="Cambria Math"/>
                          <w:kern w:val="0"/>
                        </w:rPr>
                        <m:t>ρqdV</m:t>
                      </m:r>
                    </m:e>
                  </m:nary>
                  <m:ctrlPr>
                    <w:rPr>
                      <w:rFonts w:ascii="Cambria Math" w:eastAsia="Cambria Math" w:hAnsi="Cambria Math" w:cs="Cambria Math"/>
                    </w:rPr>
                  </m:ctrlPr>
                </m:e>
                <m:e>
                  <m:r>
                    <m:rPr>
                      <m:sty m:val="p"/>
                    </m:rPr>
                    <w:rPr>
                      <w:rFonts w:ascii="Cambria Math" w:hAnsi="Cambria Math" w:cs="Cambria Math"/>
                    </w:rPr>
                    <m:t>角动量方程</m:t>
                  </m:r>
                  <m:r>
                    <m:rPr>
                      <m:sty m:val="p"/>
                    </m:rPr>
                    <w:rPr>
                      <w:rFonts w:ascii="Cambria Math" w:hAnsi="Cambria Math" w:cs="Cambria Math"/>
                    </w:rPr>
                    <m:t xml:space="preserve">    </m:t>
                  </m:r>
                  <m:nary>
                    <m:naryPr>
                      <m:chr m:val="∭"/>
                      <m:limLoc m:val="undOvr"/>
                      <m:ctrlPr>
                        <w:rPr>
                          <w:rFonts w:ascii="Cambria Math" w:hAnsi="Cambria Math" w:cs="宋体"/>
                          <w:i/>
                        </w:rPr>
                      </m:ctrlPr>
                    </m:naryPr>
                    <m:sub>
                      <m:r>
                        <w:rPr>
                          <w:rFonts w:ascii="Cambria Math" w:hAnsi="Cambria Math"/>
                        </w:rPr>
                        <m:t>V</m:t>
                      </m:r>
                    </m:sub>
                    <m:sup/>
                    <m:e>
                      <m:d>
                        <m:dPr>
                          <m:begChr m:val="["/>
                          <m:endChr m:val="]"/>
                          <m:ctrlPr>
                            <w:rPr>
                              <w:rFonts w:ascii="Cambria Math" w:hAnsi="Cambria Math" w:cs="宋体"/>
                              <w:i/>
                            </w:rPr>
                          </m:ctrlPr>
                        </m:dPr>
                        <m:e>
                          <m:acc>
                            <m:accPr>
                              <m:chr m:val="⃑"/>
                              <m:ctrlPr>
                                <w:rPr>
                                  <w:rFonts w:ascii="Cambria Math" w:hAnsi="Cambria Math" w:cs="宋体"/>
                                  <w:i/>
                                </w:rPr>
                              </m:ctrlPr>
                            </m:accPr>
                            <m:e>
                              <m:r>
                                <w:rPr>
                                  <w:rFonts w:ascii="Cambria Math" w:hAnsi="Cambria Math"/>
                                </w:rPr>
                                <m:t>r</m:t>
                              </m:r>
                            </m:e>
                          </m:acc>
                          <m:r>
                            <w:rPr>
                              <w:rFonts w:ascii="Cambria Math" w:hAnsi="Cambria Math"/>
                            </w:rPr>
                            <m:t>×</m:t>
                          </m:r>
                          <m:f>
                            <m:fPr>
                              <m:ctrlPr>
                                <w:rPr>
                                  <w:rFonts w:ascii="Cambria Math" w:hAnsi="Cambria Math" w:cs="宋体"/>
                                  <w:i/>
                                </w:rPr>
                              </m:ctrlPr>
                            </m:fPr>
                            <m:num>
                              <m:r>
                                <w:rPr>
                                  <w:rFonts w:ascii="Cambria Math" w:hAnsi="Cambria Math"/>
                                </w:rPr>
                                <m:t>∂</m:t>
                              </m:r>
                              <m:d>
                                <m:dPr>
                                  <m:ctrlPr>
                                    <w:rPr>
                                      <w:rFonts w:ascii="Cambria Math" w:hAnsi="Cambria Math" w:cs="宋体"/>
                                      <w:i/>
                                    </w:rPr>
                                  </m:ctrlPr>
                                </m:dPr>
                                <m:e>
                                  <m:r>
                                    <w:rPr>
                                      <w:rFonts w:ascii="Cambria Math" w:hAnsi="Cambria Math"/>
                                    </w:rPr>
                                    <m:t>ρ</m:t>
                                  </m:r>
                                  <m:acc>
                                    <m:accPr>
                                      <m:chr m:val="⃑"/>
                                      <m:ctrlPr>
                                        <w:rPr>
                                          <w:rFonts w:ascii="Cambria Math" w:hAnsi="Cambria Math" w:cs="宋体"/>
                                          <w:i/>
                                        </w:rPr>
                                      </m:ctrlPr>
                                    </m:accPr>
                                    <m:e>
                                      <m:r>
                                        <w:rPr>
                                          <w:rFonts w:ascii="Cambria Math" w:hAnsi="Cambria Math"/>
                                        </w:rPr>
                                        <m:t>v</m:t>
                                      </m:r>
                                    </m:e>
                                  </m:acc>
                                </m:e>
                              </m:d>
                            </m:num>
                            <m:den>
                              <m:r>
                                <w:rPr>
                                  <w:rFonts w:ascii="Cambria Math" w:hAnsi="Cambria Math"/>
                                </w:rPr>
                                <m:t>∂t</m:t>
                              </m:r>
                            </m:den>
                          </m:f>
                        </m:e>
                      </m:d>
                      <m:r>
                        <w:rPr>
                          <w:rFonts w:ascii="Cambria Math" w:hAnsi="Cambria Math"/>
                        </w:rPr>
                        <m:t>dV+</m:t>
                      </m:r>
                      <m:nary>
                        <m:naryPr>
                          <m:chr m:val="∬"/>
                          <m:limLoc m:val="subSup"/>
                          <m:ctrlPr>
                            <w:rPr>
                              <w:rFonts w:ascii="Cambria Math" w:hAnsi="Cambria Math" w:cs="宋体"/>
                              <w:i/>
                            </w:rPr>
                          </m:ctrlPr>
                        </m:naryPr>
                        <m:sub>
                          <m:r>
                            <w:rPr>
                              <w:rFonts w:ascii="Cambria Math" w:hAnsi="Cambria Math"/>
                            </w:rPr>
                            <m:t>s</m:t>
                          </m:r>
                        </m:sub>
                        <m:sup/>
                        <m:e>
                          <m:d>
                            <m:dPr>
                              <m:ctrlPr>
                                <w:rPr>
                                  <w:rFonts w:ascii="Cambria Math" w:hAnsi="Cambria Math" w:cs="宋体"/>
                                  <w:i/>
                                </w:rPr>
                              </m:ctrlPr>
                            </m:dPr>
                            <m:e>
                              <m:acc>
                                <m:accPr>
                                  <m:chr m:val="⃑"/>
                                  <m:ctrlPr>
                                    <w:rPr>
                                      <w:rFonts w:ascii="Cambria Math" w:hAnsi="Cambria Math" w:cs="宋体"/>
                                      <w:i/>
                                    </w:rPr>
                                  </m:ctrlPr>
                                </m:accPr>
                                <m:e>
                                  <m:r>
                                    <w:rPr>
                                      <w:rFonts w:ascii="Cambria Math" w:hAnsi="Cambria Math"/>
                                    </w:rPr>
                                    <m:t>r</m:t>
                                  </m:r>
                                </m:e>
                              </m:acc>
                              <m:r>
                                <w:rPr>
                                  <w:rFonts w:ascii="Cambria Math" w:hAnsi="Cambria Math"/>
                                </w:rPr>
                                <m:t>×ρ</m:t>
                              </m:r>
                              <m:acc>
                                <m:accPr>
                                  <m:chr m:val="⃑"/>
                                  <m:ctrlPr>
                                    <w:rPr>
                                      <w:rFonts w:ascii="Cambria Math" w:hAnsi="Cambria Math" w:cs="宋体"/>
                                      <w:i/>
                                    </w:rPr>
                                  </m:ctrlPr>
                                </m:accPr>
                                <m:e>
                                  <m:r>
                                    <w:rPr>
                                      <w:rFonts w:ascii="Cambria Math" w:hAnsi="Cambria Math"/>
                                    </w:rPr>
                                    <m:t>v</m:t>
                                  </m:r>
                                </m:e>
                              </m:acc>
                            </m:e>
                          </m:d>
                          <m:acc>
                            <m:accPr>
                              <m:chr m:val="⃑"/>
                              <m:ctrlPr>
                                <w:rPr>
                                  <w:rFonts w:ascii="Cambria Math" w:hAnsi="Cambria Math" w:cs="宋体"/>
                                  <w:i/>
                                </w:rPr>
                              </m:ctrlPr>
                            </m:accPr>
                            <m:e>
                              <m:r>
                                <w:rPr>
                                  <w:rFonts w:ascii="Cambria Math" w:hAnsi="Cambria Math"/>
                                </w:rPr>
                                <m:t>v</m:t>
                              </m:r>
                            </m:e>
                          </m:acc>
                          <m:r>
                            <w:rPr>
                              <w:rFonts w:ascii="Cambria Math" w:hAnsi="Cambria Math"/>
                            </w:rPr>
                            <m:t>∙d</m:t>
                          </m:r>
                          <m:acc>
                            <m:accPr>
                              <m:chr m:val="⃑"/>
                              <m:ctrlPr>
                                <w:rPr>
                                  <w:rFonts w:ascii="Cambria Math" w:hAnsi="Cambria Math" w:cs="宋体"/>
                                  <w:i/>
                                </w:rPr>
                              </m:ctrlPr>
                            </m:accPr>
                            <m:e>
                              <m:r>
                                <w:rPr>
                                  <w:rFonts w:ascii="Cambria Math" w:hAnsi="Cambria Math"/>
                                </w:rPr>
                                <m:t>S</m:t>
                              </m:r>
                            </m:e>
                          </m:acc>
                          <m:r>
                            <w:rPr>
                              <w:rFonts w:ascii="Cambria Math" w:hAnsi="Cambria Math"/>
                            </w:rPr>
                            <m:t>=</m:t>
                          </m:r>
                          <m:nary>
                            <m:naryPr>
                              <m:chr m:val="∭"/>
                              <m:limLoc m:val="subSup"/>
                              <m:ctrlPr>
                                <w:rPr>
                                  <w:rFonts w:ascii="Cambria Math" w:hAnsi="Cambria Math" w:cs="宋体"/>
                                  <w:i/>
                                </w:rPr>
                              </m:ctrlPr>
                            </m:naryPr>
                            <m:sub>
                              <m:r>
                                <w:rPr>
                                  <w:rFonts w:ascii="Cambria Math" w:hAnsi="Cambria Math"/>
                                </w:rPr>
                                <m:t>V</m:t>
                              </m:r>
                            </m:sub>
                            <m:sup/>
                            <m:e>
                              <m:acc>
                                <m:accPr>
                                  <m:chr m:val="⃑"/>
                                  <m:ctrlPr>
                                    <w:rPr>
                                      <w:rFonts w:ascii="Cambria Math" w:hAnsi="Cambria Math" w:cs="宋体"/>
                                      <w:i/>
                                    </w:rPr>
                                  </m:ctrlPr>
                                </m:accPr>
                                <m:e>
                                  <m:r>
                                    <w:rPr>
                                      <w:rFonts w:ascii="Cambria Math" w:hAnsi="Cambria Math"/>
                                    </w:rPr>
                                    <m:t>r</m:t>
                                  </m:r>
                                </m:e>
                              </m:acc>
                              <m:r>
                                <w:rPr>
                                  <w:rFonts w:ascii="Cambria Math" w:hAnsi="Cambria Math"/>
                                </w:rPr>
                                <m:t>×ρ</m:t>
                              </m:r>
                              <m:acc>
                                <m:accPr>
                                  <m:chr m:val="⃑"/>
                                  <m:ctrlPr>
                                    <w:rPr>
                                      <w:rFonts w:ascii="Cambria Math" w:hAnsi="Cambria Math" w:cs="宋体"/>
                                      <w:i/>
                                    </w:rPr>
                                  </m:ctrlPr>
                                </m:accPr>
                                <m:e>
                                  <m:r>
                                    <w:rPr>
                                      <w:rFonts w:ascii="Cambria Math" w:hAnsi="Cambria Math"/>
                                    </w:rPr>
                                    <m:t>F</m:t>
                                  </m:r>
                                </m:e>
                              </m:acc>
                              <m:r>
                                <w:rPr>
                                  <w:rFonts w:ascii="Cambria Math" w:hAnsi="Cambria Math"/>
                                </w:rPr>
                                <m:t>dV+</m:t>
                              </m:r>
                              <m:nary>
                                <m:naryPr>
                                  <m:chr m:val="∬"/>
                                  <m:limLoc m:val="subSup"/>
                                  <m:ctrlPr>
                                    <w:rPr>
                                      <w:rFonts w:ascii="Cambria Math" w:hAnsi="Cambria Math" w:cs="宋体"/>
                                      <w:i/>
                                    </w:rPr>
                                  </m:ctrlPr>
                                </m:naryPr>
                                <m:sub>
                                  <m:r>
                                    <w:rPr>
                                      <w:rFonts w:ascii="Cambria Math" w:hAnsi="Cambria Math"/>
                                    </w:rPr>
                                    <m:t>s</m:t>
                                  </m:r>
                                </m:sub>
                                <m:sup/>
                                <m:e>
                                  <m:acc>
                                    <m:accPr>
                                      <m:chr m:val="⃑"/>
                                      <m:ctrlPr>
                                        <w:rPr>
                                          <w:rFonts w:ascii="Cambria Math" w:hAnsi="Cambria Math" w:cs="宋体"/>
                                          <w:i/>
                                        </w:rPr>
                                      </m:ctrlPr>
                                    </m:accPr>
                                    <m:e>
                                      <m:r>
                                        <w:rPr>
                                          <w:rFonts w:ascii="Cambria Math" w:hAnsi="Cambria Math"/>
                                        </w:rPr>
                                        <m:t>r</m:t>
                                      </m:r>
                                    </m:e>
                                  </m:acc>
                                </m:e>
                              </m:nary>
                            </m:e>
                          </m:nary>
                        </m:e>
                      </m:nary>
                    </m:e>
                  </m:nary>
                  <m:r>
                    <w:rPr>
                      <w:rFonts w:ascii="Cambria Math" w:hAnsi="Cambria Math"/>
                    </w:rPr>
                    <m:t>×</m:t>
                  </m:r>
                  <m:acc>
                    <m:accPr>
                      <m:chr m:val="⃑"/>
                      <m:ctrlPr>
                        <w:rPr>
                          <w:rFonts w:ascii="Cambria Math" w:hAnsi="Cambria Math" w:cs="宋体"/>
                          <w:i/>
                        </w:rPr>
                      </m:ctrlPr>
                    </m:accPr>
                    <m:e>
                      <m:r>
                        <w:rPr>
                          <w:rFonts w:ascii="Cambria Math" w:hAnsi="Cambria Math"/>
                        </w:rPr>
                        <m:t>σ</m:t>
                      </m:r>
                    </m:e>
                  </m:acc>
                  <m:r>
                    <w:rPr>
                      <w:rFonts w:ascii="Cambria Math" w:hAnsi="Cambria Math"/>
                    </w:rPr>
                    <m:t>dS</m:t>
                  </m:r>
                  <m:ctrlPr>
                    <w:rPr>
                      <w:rFonts w:ascii="Cambria Math" w:eastAsia="Cambria Math" w:hAnsi="Cambria Math" w:cs="Cambria Math"/>
                    </w:rPr>
                  </m:ctrlPr>
                </m:e>
                <m:e>
                  <m:r>
                    <m:rPr>
                      <m:sty m:val="p"/>
                    </m:rPr>
                    <w:rPr>
                      <w:rFonts w:ascii="Cambria Math" w:hAnsi="Cambria Math" w:cs="Cambria Math"/>
                    </w:rPr>
                    <m:t>本构方程</m:t>
                  </m:r>
                  <m:r>
                    <m:rPr>
                      <m:sty m:val="p"/>
                    </m:rPr>
                    <w:rPr>
                      <w:rFonts w:ascii="Cambria Math" w:hAnsi="Cambria Math" w:cs="Cambria Math"/>
                    </w:rPr>
                    <m:t xml:space="preserve">    </m:t>
                  </m:r>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σ</m:t>
                          </m:r>
                        </m:e>
                      </m:acc>
                    </m:e>
                  </m:acc>
                  <m:r>
                    <w:rPr>
                      <w:rFonts w:ascii="Cambria Math" w:hAnsi="Cambria Math"/>
                    </w:rPr>
                    <m:t>=-P</m:t>
                  </m:r>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I</m:t>
                          </m:r>
                        </m:e>
                      </m:acc>
                    </m:e>
                  </m:acc>
                  <m:r>
                    <w:rPr>
                      <w:rFonts w:ascii="Cambria Math" w:hAnsi="Cambria Math"/>
                    </w:rPr>
                    <m:t>+2μ</m:t>
                  </m:r>
                  <m:d>
                    <m:dPr>
                      <m:ctrlPr>
                        <w:rPr>
                          <w:rFonts w:ascii="Cambria Math" w:hAnsi="Cambria Math" w:cs="宋体"/>
                          <w:i/>
                        </w:rPr>
                      </m:ctrlPr>
                    </m:dPr>
                    <m:e>
                      <m:acc>
                        <m:accPr>
                          <m:chr m:val="⃑"/>
                          <m:ctrlPr>
                            <w:rPr>
                              <w:rFonts w:ascii="Cambria Math" w:hAnsi="Cambria Math" w:cs="宋体"/>
                              <w:i/>
                            </w:rPr>
                          </m:ctrlPr>
                        </m:accPr>
                        <m:e>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ε</m:t>
                                  </m:r>
                                </m:e>
                              </m:acc>
                            </m:e>
                          </m:acc>
                        </m:e>
                      </m:acc>
                      <m:r>
                        <w:rPr>
                          <w:rFonts w:ascii="Cambria Math" w:hAnsi="Cambria Math"/>
                        </w:rPr>
                        <m:t>-</m:t>
                      </m:r>
                      <m:f>
                        <m:fPr>
                          <m:ctrlPr>
                            <w:rPr>
                              <w:rFonts w:ascii="Cambria Math" w:hAnsi="Cambria Math" w:cs="宋体"/>
                              <w:i/>
                            </w:rPr>
                          </m:ctrlPr>
                        </m:fPr>
                        <m:num>
                          <m:r>
                            <w:rPr>
                              <w:rFonts w:ascii="Cambria Math" w:hAnsi="Cambria Math"/>
                            </w:rPr>
                            <m:t>1</m:t>
                          </m:r>
                        </m:num>
                        <m:den>
                          <m:r>
                            <w:rPr>
                              <w:rFonts w:ascii="Cambria Math" w:hAnsi="Cambria Math"/>
                            </w:rPr>
                            <m:t>3</m:t>
                          </m:r>
                        </m:den>
                      </m:f>
                      <m:r>
                        <w:rPr>
                          <w:rFonts w:ascii="Cambria Math" w:hAnsi="Cambria Math"/>
                        </w:rPr>
                        <m:t>∇∙</m:t>
                      </m:r>
                      <m:acc>
                        <m:accPr>
                          <m:chr m:val="⃑"/>
                          <m:ctrlPr>
                            <w:rPr>
                              <w:rFonts w:ascii="Cambria Math" w:hAnsi="Cambria Math" w:cs="宋体"/>
                              <w:i/>
                            </w:rPr>
                          </m:ctrlPr>
                        </m:accPr>
                        <m:e>
                          <m:r>
                            <w:rPr>
                              <w:rFonts w:ascii="Cambria Math" w:hAnsi="Cambria Math"/>
                            </w:rPr>
                            <m:t>v</m:t>
                          </m:r>
                        </m:e>
                      </m:acc>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I</m:t>
                              </m:r>
                            </m:e>
                          </m:acc>
                        </m:e>
                      </m:acc>
                    </m:e>
                  </m:d>
                  <m:r>
                    <w:rPr>
                      <w:rFonts w:ascii="Cambria Math" w:hAnsi="Cambria Math"/>
                    </w:rPr>
                    <m:t>+</m:t>
                  </m:r>
                  <m:sSup>
                    <m:sSupPr>
                      <m:ctrlPr>
                        <w:rPr>
                          <w:rFonts w:ascii="Cambria Math" w:hAnsi="Cambria Math" w:cs="宋体"/>
                          <w:i/>
                        </w:rPr>
                      </m:ctrlPr>
                    </m:sSupPr>
                    <m:e>
                      <m:r>
                        <w:rPr>
                          <w:rFonts w:ascii="Cambria Math" w:hAnsi="Cambria Math"/>
                        </w:rPr>
                        <m:t>μ</m:t>
                      </m:r>
                    </m:e>
                    <m:sup>
                      <m:r>
                        <w:rPr>
                          <w:rFonts w:ascii="Cambria Math" w:hAnsi="Cambria Math"/>
                        </w:rPr>
                        <m:t>'</m:t>
                      </m:r>
                    </m:sup>
                  </m:sSup>
                  <m:r>
                    <w:rPr>
                      <w:rFonts w:ascii="Cambria Math" w:hAnsi="Cambria Math"/>
                    </w:rPr>
                    <m:t>∇∙</m:t>
                  </m:r>
                  <m:acc>
                    <m:accPr>
                      <m:chr m:val="⃑"/>
                      <m:ctrlPr>
                        <w:rPr>
                          <w:rFonts w:ascii="Cambria Math" w:hAnsi="Cambria Math" w:cs="宋体"/>
                          <w:i/>
                        </w:rPr>
                      </m:ctrlPr>
                    </m:accPr>
                    <m:e>
                      <m:r>
                        <w:rPr>
                          <w:rFonts w:ascii="Cambria Math" w:hAnsi="Cambria Math"/>
                        </w:rPr>
                        <m:t>v</m:t>
                      </m:r>
                    </m:e>
                  </m:acc>
                  <m:acc>
                    <m:accPr>
                      <m:chr m:val="⃑"/>
                      <m:ctrlPr>
                        <w:rPr>
                          <w:rFonts w:ascii="Cambria Math" w:hAnsi="Cambria Math" w:cs="宋体"/>
                          <w:i/>
                        </w:rPr>
                      </m:ctrlPr>
                    </m:accPr>
                    <m:e>
                      <m:acc>
                        <m:accPr>
                          <m:chr m:val="⃑"/>
                          <m:ctrlPr>
                            <w:rPr>
                              <w:rFonts w:ascii="Cambria Math" w:hAnsi="Cambria Math" w:cs="宋体"/>
                              <w:i/>
                            </w:rPr>
                          </m:ctrlPr>
                        </m:accPr>
                        <m:e>
                          <m:r>
                            <w:rPr>
                              <w:rFonts w:ascii="Cambria Math" w:hAnsi="Cambria Math"/>
                            </w:rPr>
                            <m:t>I</m:t>
                          </m:r>
                        </m:e>
                      </m:acc>
                    </m:e>
                  </m:acc>
                  <m:ctrlPr>
                    <w:rPr>
                      <w:rFonts w:ascii="Cambria Math" w:eastAsia="Cambria Math" w:hAnsi="Cambria Math" w:cs="Cambria Math"/>
                    </w:rPr>
                  </m:ctrlPr>
                </m:e>
                <m:e>
                  <m:r>
                    <m:rPr>
                      <m:sty m:val="p"/>
                    </m:rPr>
                    <w:rPr>
                      <w:rFonts w:ascii="Cambria Math" w:hAnsi="Cambria Math" w:cs="Cambria Math"/>
                    </w:rPr>
                    <m:t>状态方程</m:t>
                  </m:r>
                  <m:r>
                    <m:rPr>
                      <m:sty m:val="p"/>
                    </m:rPr>
                    <w:rPr>
                      <w:rFonts w:ascii="Cambria Math" w:hAnsi="Cambria Math" w:cs="Cambria Math"/>
                    </w:rPr>
                    <m:t xml:space="preserve">    </m:t>
                  </m:r>
                  <m:r>
                    <w:rPr>
                      <w:rFonts w:ascii="Cambria Math" w:hAnsi="Cambria Math"/>
                    </w:rPr>
                    <m:t>P=f</m:t>
                  </m:r>
                  <m:d>
                    <m:dPr>
                      <m:ctrlPr>
                        <w:rPr>
                          <w:rFonts w:ascii="Cambria Math" w:hAnsi="Cambria Math" w:cs="宋体"/>
                          <w:i/>
                        </w:rPr>
                      </m:ctrlPr>
                    </m:dPr>
                    <m:e>
                      <m:r>
                        <w:rPr>
                          <w:rFonts w:ascii="Cambria Math" w:hAnsi="Cambria Math"/>
                        </w:rPr>
                        <m:t>ρ,T</m:t>
                      </m:r>
                    </m:e>
                  </m:d>
                </m:e>
              </m:eqArr>
            </m:e>
          </m:d>
        </m:oMath>
      </m:oMathPara>
    </w:p>
    <w:p w14:paraId="67108627"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····（2-8-2）</w:t>
      </w:r>
    </w:p>
    <w:p w14:paraId="7FF77F06" w14:textId="77777777" w:rsidR="00703FFA" w:rsidRDefault="00703FFA" w:rsidP="00703FFA">
      <w:pPr>
        <w:ind w:firstLineChars="200" w:firstLine="420"/>
        <w:rPr>
          <w:rFonts w:asciiTheme="minorEastAsia" w:hAnsiTheme="minorEastAsia"/>
        </w:rPr>
      </w:pPr>
      <w:r>
        <w:rPr>
          <w:rFonts w:asciiTheme="minorEastAsia" w:hAnsiTheme="minorEastAsia" w:hint="eastAsia"/>
        </w:rPr>
        <w:t>微分形式的方程组在流体内部点点满足，因在内部，流体是连续的。但在边界上，一般会出现物理量的不连续。这时积分形式的方程组仍然成立，故可用之。</w:t>
      </w:r>
    </w:p>
    <w:p w14:paraId="54D108DB" w14:textId="77777777" w:rsidR="00703FFA" w:rsidRDefault="00703FFA" w:rsidP="00703FFA">
      <w:pPr>
        <w:ind w:firstLineChars="200" w:firstLine="420"/>
        <w:rPr>
          <w:rFonts w:asciiTheme="minorEastAsia" w:hAnsiTheme="minorEastAsia"/>
        </w:rPr>
      </w:pPr>
    </w:p>
    <w:p w14:paraId="724DA72D" w14:textId="77777777" w:rsidR="00703FFA" w:rsidRDefault="00703FFA" w:rsidP="00703FFA">
      <w:pPr>
        <w:pStyle w:val="20"/>
      </w:pPr>
      <w:bookmarkStart w:id="49" w:name="_Toc312506430"/>
      <w:r w:rsidRPr="0084322A">
        <w:rPr>
          <w:rFonts w:hint="eastAsia"/>
        </w:rPr>
        <w:t>§</w:t>
      </w:r>
      <w:r>
        <w:rPr>
          <w:rFonts w:hint="eastAsia"/>
        </w:rPr>
        <w:t xml:space="preserve">2.9 </w:t>
      </w:r>
      <w:r>
        <w:rPr>
          <w:rFonts w:hint="eastAsia"/>
        </w:rPr>
        <w:t>初、边条件</w:t>
      </w:r>
      <w:bookmarkEnd w:id="49"/>
    </w:p>
    <w:p w14:paraId="28135F96" w14:textId="77777777" w:rsidR="00703FFA" w:rsidRDefault="00703FFA" w:rsidP="00703FFA">
      <w:pPr>
        <w:ind w:firstLineChars="200" w:firstLine="420"/>
        <w:rPr>
          <w:rFonts w:asciiTheme="minorEastAsia" w:hAnsiTheme="minorEastAsia"/>
        </w:rPr>
      </w:pPr>
      <w:r>
        <w:rPr>
          <w:rFonts w:asciiTheme="minorEastAsia" w:hAnsiTheme="minorEastAsia" w:hint="eastAsia"/>
        </w:rPr>
        <w:t>我们知道，要唯一地确定满足流体力学基本方程组的解，必须利用相应问题的初、边条件。</w:t>
      </w:r>
    </w:p>
    <w:p w14:paraId="0A46C940" w14:textId="77777777" w:rsidR="00703FFA" w:rsidRDefault="00703FFA" w:rsidP="00703FFA">
      <w:pPr>
        <w:pStyle w:val="30"/>
      </w:pPr>
      <w:bookmarkStart w:id="50" w:name="_Toc312506431"/>
      <w:r>
        <w:rPr>
          <w:rFonts w:hint="eastAsia"/>
        </w:rPr>
        <w:t>&lt;I&gt; 初始条件</w:t>
      </w:r>
      <w:bookmarkEnd w:id="50"/>
    </w:p>
    <w:p w14:paraId="58A341DD" w14:textId="77777777" w:rsidR="00703FFA" w:rsidRDefault="00703FFA" w:rsidP="00703FFA">
      <w:pPr>
        <w:ind w:firstLineChars="200" w:firstLine="420"/>
        <w:rPr>
          <w:rFonts w:asciiTheme="minorEastAsia" w:hAnsiTheme="minorEastAsia"/>
        </w:rPr>
      </w:pPr>
      <w:r>
        <w:rPr>
          <w:rFonts w:asciiTheme="minorEastAsia" w:hAnsiTheme="minorEastAsia" w:hint="eastAsia"/>
        </w:rPr>
        <w:t>对于定常问题，则不必给初始条件。对非定常问题，给出初始时刻</w:t>
      </w:r>
      <m:oMath>
        <m:r>
          <w:rPr>
            <w:rFonts w:ascii="Cambria Math" w:hAnsi="Cambria Math"/>
          </w:rPr>
          <m:t>t</m:t>
        </m:r>
        <m:r>
          <w:rPr>
            <w:rFonts w:ascii="Cambria Math" w:hAnsiTheme="minorEastAsia"/>
          </w:rPr>
          <m:t>=</m:t>
        </m:r>
        <m:sSub>
          <m:sSubPr>
            <m:ctrlPr>
              <w:rPr>
                <w:rFonts w:ascii="Cambria Math" w:hAnsiTheme="minorEastAsia"/>
                <w:i/>
              </w:rPr>
            </m:ctrlPr>
          </m:sSubPr>
          <m:e>
            <m:r>
              <w:rPr>
                <w:rFonts w:ascii="Cambria Math" w:hAnsi="Cambria Math"/>
              </w:rPr>
              <m:t>t</m:t>
            </m:r>
          </m:e>
          <m:sub>
            <m:r>
              <w:rPr>
                <w:rFonts w:ascii="Cambria Math" w:hAnsiTheme="minorEastAsia"/>
              </w:rPr>
              <m:t>0</m:t>
            </m:r>
          </m:sub>
        </m:sSub>
      </m:oMath>
      <w:r>
        <w:rPr>
          <w:rFonts w:asciiTheme="minorEastAsia" w:hAnsiTheme="minorEastAsia" w:hint="eastAsia"/>
        </w:rPr>
        <w:t>流场中各物理量的分布函数，即：</w:t>
      </w:r>
    </w:p>
    <w:p w14:paraId="0A229C2C" w14:textId="77777777" w:rsidR="00703FFA" w:rsidRDefault="00703FFA" w:rsidP="00703FFA">
      <w:pPr>
        <w:ind w:firstLineChars="200" w:firstLine="420"/>
        <w:rPr>
          <w:rFonts w:asciiTheme="minorEastAsia" w:hAnsiTheme="minorEastAsia"/>
        </w:rPr>
      </w:pPr>
    </w:p>
    <w:p w14:paraId="6CCDF223" w14:textId="77777777" w:rsidR="00703FFA" w:rsidRPr="00AE7FAE" w:rsidRDefault="007C68D3" w:rsidP="00703FFA">
      <w:pPr>
        <w:ind w:firstLineChars="200" w:firstLine="420"/>
        <w:rPr>
          <w:rFonts w:asciiTheme="minorEastAsia" w:hAnsiTheme="minorEastAsia"/>
        </w:rPr>
      </w:pPr>
      <m:oMathPara>
        <m:oMath>
          <m:acc>
            <m:accPr>
              <m:chr m:val="⃑"/>
              <m:ctrlPr>
                <w:rPr>
                  <w:rFonts w:ascii="Cambria Math" w:hAnsiTheme="minorEastAsia"/>
                  <w:i/>
                </w:rPr>
              </m:ctrlPr>
            </m:accPr>
            <m:e>
              <m:r>
                <w:rPr>
                  <w:rFonts w:ascii="Cambria Math" w:hAnsi="Cambria Math"/>
                </w:rPr>
                <m:t>v</m:t>
              </m:r>
            </m:e>
          </m:acc>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Cambria Math"/>
                    </w:rPr>
                    <m:t>i</m:t>
                  </m:r>
                </m:sub>
              </m:sSub>
              <m:r>
                <w:rPr>
                  <w:rFonts w:ascii="Cambria Math" w:hAnsiTheme="minorEastAsia"/>
                </w:rPr>
                <m:t>,</m:t>
              </m:r>
              <m:sSub>
                <m:sSubPr>
                  <m:ctrlPr>
                    <w:rPr>
                      <w:rFonts w:ascii="Cambria Math" w:hAnsiTheme="minorEastAsia"/>
                      <w:i/>
                    </w:rPr>
                  </m:ctrlPr>
                </m:sSubPr>
                <m:e>
                  <m:r>
                    <w:rPr>
                      <w:rFonts w:ascii="Cambria Math" w:hAnsi="Cambria Math"/>
                    </w:rPr>
                    <m:t>t</m:t>
                  </m:r>
                </m:e>
                <m:sub>
                  <m:r>
                    <w:rPr>
                      <w:rFonts w:ascii="Cambria Math" w:hAnsiTheme="minorEastAsia"/>
                    </w:rPr>
                    <m:t>0</m:t>
                  </m:r>
                </m:sub>
              </m:sSub>
            </m:e>
          </m:d>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Cambria Math"/>
                    </w:rPr>
                    <m:t>v</m:t>
                  </m:r>
                </m:e>
              </m:acc>
            </m:e>
            <m:sub>
              <m:r>
                <w:rPr>
                  <w:rFonts w:ascii="Cambria Math" w:hAnsiTheme="minorEastAsia"/>
                </w:rPr>
                <m:t>0</m:t>
              </m:r>
            </m:sub>
          </m:sSub>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Cambria Math"/>
                    </w:rPr>
                    <m:t>i</m:t>
                  </m:r>
                </m:sub>
              </m:sSub>
            </m:e>
          </m:d>
          <m:r>
            <w:rPr>
              <w:rFonts w:ascii="Cambria Math" w:hAnsiTheme="minorEastAsia"/>
            </w:rPr>
            <m:t xml:space="preserve"> ; </m:t>
          </m:r>
          <m:r>
            <w:rPr>
              <w:rFonts w:ascii="Cambria Math" w:hAnsi="Cambria Math"/>
            </w:rPr>
            <m:t>P</m:t>
          </m:r>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Cambria Math"/>
                    </w:rPr>
                    <m:t>i</m:t>
                  </m:r>
                </m:sub>
              </m:sSub>
              <m:r>
                <w:rPr>
                  <w:rFonts w:ascii="Cambria Math" w:hAnsiTheme="minorEastAsia"/>
                </w:rPr>
                <m:t>,</m:t>
              </m:r>
              <m:sSub>
                <m:sSubPr>
                  <m:ctrlPr>
                    <w:rPr>
                      <w:rFonts w:ascii="Cambria Math" w:hAnsiTheme="minorEastAsia"/>
                      <w:i/>
                    </w:rPr>
                  </m:ctrlPr>
                </m:sSubPr>
                <m:e>
                  <m:r>
                    <w:rPr>
                      <w:rFonts w:ascii="Cambria Math" w:hAnsi="Cambria Math"/>
                    </w:rPr>
                    <m:t>t</m:t>
                  </m:r>
                </m:e>
                <m:sub>
                  <m:r>
                    <w:rPr>
                      <w:rFonts w:ascii="Cambria Math" w:hAnsiTheme="minorEastAsia"/>
                    </w:rPr>
                    <m:t>0</m:t>
                  </m:r>
                </m:sub>
              </m:sSub>
            </m:e>
          </m:d>
          <m:r>
            <w:rPr>
              <w:rFonts w:ascii="Cambria Math" w:hAnsiTheme="minorEastAsia"/>
            </w:rPr>
            <m:t>=</m:t>
          </m:r>
          <m:sSub>
            <m:sSubPr>
              <m:ctrlPr>
                <w:rPr>
                  <w:rFonts w:ascii="Cambria Math" w:hAnsiTheme="minorEastAsia"/>
                  <w:i/>
                </w:rPr>
              </m:ctrlPr>
            </m:sSubPr>
            <m:e>
              <m:r>
                <w:rPr>
                  <w:rFonts w:ascii="Cambria Math" w:hAnsi="Cambria Math"/>
                </w:rPr>
                <m:t>P</m:t>
              </m:r>
            </m:e>
            <m:sub>
              <m:r>
                <w:rPr>
                  <w:rFonts w:ascii="Cambria Math" w:hAnsiTheme="minorEastAsia"/>
                </w:rPr>
                <m:t>0</m:t>
              </m:r>
            </m:sub>
          </m:sSub>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Cambria Math"/>
                    </w:rPr>
                    <m:t>i</m:t>
                  </m:r>
                </m:sub>
              </m:sSub>
            </m:e>
          </m:d>
          <m:r>
            <w:rPr>
              <w:rFonts w:ascii="Cambria Math" w:hAnsiTheme="minorEastAsia"/>
            </w:rPr>
            <m:t xml:space="preserve"> ; </m:t>
          </m:r>
          <m:r>
            <w:rPr>
              <w:rFonts w:ascii="Cambria Math" w:hAnsi="Cambria Math"/>
            </w:rPr>
            <m:t>ρ</m:t>
          </m:r>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Cambria Math"/>
                    </w:rPr>
                    <m:t>i</m:t>
                  </m:r>
                </m:sub>
              </m:sSub>
              <m:r>
                <w:rPr>
                  <w:rFonts w:ascii="Cambria Math" w:hAnsiTheme="minorEastAsia"/>
                </w:rPr>
                <m:t>,</m:t>
              </m:r>
              <m:sSub>
                <m:sSubPr>
                  <m:ctrlPr>
                    <w:rPr>
                      <w:rFonts w:ascii="Cambria Math" w:hAnsiTheme="minorEastAsia"/>
                      <w:i/>
                    </w:rPr>
                  </m:ctrlPr>
                </m:sSubPr>
                <m:e>
                  <m:r>
                    <w:rPr>
                      <w:rFonts w:ascii="Cambria Math" w:hAnsi="Cambria Math"/>
                    </w:rPr>
                    <m:t>t</m:t>
                  </m:r>
                </m:e>
                <m:sub>
                  <m:r>
                    <w:rPr>
                      <w:rFonts w:ascii="Cambria Math" w:hAnsiTheme="minorEastAsia"/>
                    </w:rPr>
                    <m:t>0</m:t>
                  </m:r>
                </m:sub>
              </m:sSub>
            </m:e>
          </m:d>
          <m:r>
            <w:rPr>
              <w:rFonts w:ascii="Cambria Math" w:hAnsiTheme="minorEastAsia"/>
            </w:rPr>
            <m:t>=</m:t>
          </m:r>
          <m:sSub>
            <m:sSubPr>
              <m:ctrlPr>
                <w:rPr>
                  <w:rFonts w:ascii="Cambria Math" w:hAnsiTheme="minorEastAsia"/>
                  <w:i/>
                </w:rPr>
              </m:ctrlPr>
            </m:sSubPr>
            <m:e>
              <m:r>
                <w:rPr>
                  <w:rFonts w:ascii="Cambria Math" w:hAnsi="Cambria Math"/>
                </w:rPr>
                <m:t>ρ</m:t>
              </m:r>
            </m:e>
            <m:sub>
              <m:r>
                <w:rPr>
                  <w:rFonts w:ascii="Cambria Math" w:hAnsiTheme="minorEastAsia"/>
                </w:rPr>
                <m:t>0</m:t>
              </m:r>
            </m:sub>
          </m:sSub>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Cambria Math"/>
                    </w:rPr>
                    <m:t>i</m:t>
                  </m:r>
                </m:sub>
              </m:sSub>
            </m:e>
          </m:d>
          <m:r>
            <w:rPr>
              <w:rFonts w:ascii="Cambria Math" w:hAnsiTheme="minorEastAsia"/>
            </w:rPr>
            <m:t xml:space="preserve"> ;  </m:t>
          </m:r>
          <m:r>
            <w:rPr>
              <w:rFonts w:ascii="Cambria Math" w:hAnsi="Cambria Math"/>
            </w:rPr>
            <m:t>T</m:t>
          </m:r>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Cambria Math"/>
                    </w:rPr>
                    <m:t>i</m:t>
                  </m:r>
                </m:sub>
              </m:sSub>
              <m:r>
                <w:rPr>
                  <w:rFonts w:ascii="Cambria Math" w:hAnsiTheme="minorEastAsia"/>
                </w:rPr>
                <m:t>,</m:t>
              </m:r>
              <m:sSub>
                <m:sSubPr>
                  <m:ctrlPr>
                    <w:rPr>
                      <w:rFonts w:ascii="Cambria Math" w:hAnsiTheme="minorEastAsia"/>
                      <w:i/>
                    </w:rPr>
                  </m:ctrlPr>
                </m:sSubPr>
                <m:e>
                  <m:r>
                    <w:rPr>
                      <w:rFonts w:ascii="Cambria Math" w:hAnsi="Cambria Math"/>
                    </w:rPr>
                    <m:t>t</m:t>
                  </m:r>
                </m:e>
                <m:sub>
                  <m:r>
                    <w:rPr>
                      <w:rFonts w:ascii="Cambria Math" w:hAnsiTheme="minorEastAsia"/>
                    </w:rPr>
                    <m:t>0</m:t>
                  </m:r>
                </m:sub>
              </m:sSub>
            </m:e>
          </m:d>
          <m:r>
            <w:rPr>
              <w:rFonts w:ascii="Cambria Math" w:hAnsiTheme="minorEastAsia"/>
            </w:rPr>
            <m:t>=</m:t>
          </m:r>
          <m:sSub>
            <m:sSubPr>
              <m:ctrlPr>
                <w:rPr>
                  <w:rFonts w:ascii="Cambria Math" w:hAnsiTheme="minorEastAsia"/>
                  <w:i/>
                </w:rPr>
              </m:ctrlPr>
            </m:sSubPr>
            <m:e>
              <m:r>
                <w:rPr>
                  <w:rFonts w:ascii="Cambria Math" w:hAnsi="Cambria Math"/>
                </w:rPr>
                <m:t>T</m:t>
              </m:r>
            </m:e>
            <m:sub>
              <m:r>
                <w:rPr>
                  <w:rFonts w:ascii="Cambria Math" w:hAnsiTheme="minorEastAsia"/>
                </w:rPr>
                <m:t>0</m:t>
              </m:r>
            </m:sub>
          </m:sSub>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Cambria Math"/>
                    </w:rPr>
                    <m:t>i</m:t>
                  </m:r>
                </m:sub>
              </m:sSub>
            </m:e>
          </m:d>
        </m:oMath>
      </m:oMathPara>
    </w:p>
    <w:p w14:paraId="33CF24B9"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····（2-9-1）</w:t>
      </w:r>
    </w:p>
    <w:p w14:paraId="2CC0985D" w14:textId="77777777" w:rsidR="00703FFA" w:rsidRDefault="00703FFA" w:rsidP="00703FFA">
      <w:pPr>
        <w:pStyle w:val="30"/>
      </w:pPr>
      <w:bookmarkStart w:id="51" w:name="_Toc312506432"/>
      <w:r>
        <w:rPr>
          <w:rFonts w:hint="eastAsia"/>
        </w:rPr>
        <w:t>&lt;II&gt; 边界条件</w:t>
      </w:r>
      <w:bookmarkEnd w:id="51"/>
    </w:p>
    <w:p w14:paraId="73A1E260" w14:textId="77777777" w:rsidR="00703FFA" w:rsidRDefault="00703FFA" w:rsidP="00703FFA">
      <w:pPr>
        <w:ind w:firstLineChars="200" w:firstLine="420"/>
        <w:rPr>
          <w:rFonts w:asciiTheme="minorEastAsia" w:hAnsiTheme="minorEastAsia"/>
        </w:rPr>
      </w:pPr>
      <w:r>
        <w:rPr>
          <w:rFonts w:asciiTheme="minorEastAsia" w:hAnsiTheme="minorEastAsia" w:hint="eastAsia"/>
        </w:rPr>
        <w:t>边界条件根据不同的边界面，有不同的给法。</w:t>
      </w:r>
    </w:p>
    <w:p w14:paraId="24767EBA" w14:textId="77777777" w:rsidR="00703FFA" w:rsidRDefault="00703FFA" w:rsidP="00703FFA">
      <w:pPr>
        <w:ind w:firstLineChars="200" w:firstLine="420"/>
        <w:rPr>
          <w:rFonts w:asciiTheme="minorEastAsia" w:hAnsiTheme="minorEastAsia"/>
        </w:rPr>
      </w:pPr>
      <w:r>
        <w:rPr>
          <w:rFonts w:asciiTheme="minorEastAsia" w:hAnsiTheme="minorEastAsia" w:hint="eastAsia"/>
        </w:rPr>
        <w:t>&lt;a&gt; 流、固分界面上的边条件</w:t>
      </w:r>
    </w:p>
    <w:p w14:paraId="70E8772A" w14:textId="77777777" w:rsidR="00703FFA" w:rsidRDefault="00703FFA" w:rsidP="00703FFA">
      <w:pPr>
        <w:ind w:firstLineChars="200" w:firstLine="420"/>
        <w:rPr>
          <w:rFonts w:asciiTheme="minorEastAsia" w:hAnsiTheme="minorEastAsia"/>
        </w:rPr>
      </w:pPr>
      <w:r>
        <w:rPr>
          <w:rFonts w:asciiTheme="minorEastAsia" w:hAnsiTheme="minorEastAsia" w:hint="eastAsia"/>
        </w:rPr>
        <w:t>若固体界面是光滑的，不可渗透的，则在一般情况下（即粘性流动情况），流体在固体表面上没有相对滑动（无滑移条件），即：</w:t>
      </w:r>
    </w:p>
    <w:p w14:paraId="21307F0B" w14:textId="77777777" w:rsidR="00703FFA" w:rsidRDefault="00703FFA" w:rsidP="00703FFA">
      <w:pPr>
        <w:ind w:firstLineChars="200" w:firstLine="420"/>
        <w:rPr>
          <w:rFonts w:asciiTheme="minorEastAsia" w:hAnsiTheme="minorEastAsia"/>
        </w:rPr>
      </w:pPr>
    </w:p>
    <w:p w14:paraId="5C869B57" w14:textId="77777777" w:rsidR="00703FFA" w:rsidRPr="004D0249" w:rsidRDefault="007C68D3" w:rsidP="00703FFA">
      <w:pPr>
        <w:ind w:firstLineChars="200" w:firstLine="420"/>
        <w:rPr>
          <w:rFonts w:asciiTheme="minorEastAsia" w:hAnsiTheme="minorEastAsia"/>
        </w:rPr>
      </w:pPr>
      <m:oMathPara>
        <m:oMath>
          <m:sSub>
            <m:sSubPr>
              <m:ctrlPr>
                <w:rPr>
                  <w:rFonts w:ascii="Cambria Math" w:hAnsiTheme="minorEastAsia" w:cs="宋体"/>
                  <w:i/>
                </w:rPr>
              </m:ctrlPr>
            </m:sSubPr>
            <m:e>
              <m:acc>
                <m:accPr>
                  <m:chr m:val="⃑"/>
                  <m:ctrlPr>
                    <w:rPr>
                      <w:rFonts w:ascii="Cambria Math" w:hAnsiTheme="minorEastAsia" w:cs="宋体"/>
                      <w:i/>
                    </w:rPr>
                  </m:ctrlPr>
                </m:accPr>
                <m:e>
                  <m:r>
                    <w:rPr>
                      <w:rFonts w:ascii="Cambria Math" w:hAnsi="Cambria Math"/>
                    </w:rPr>
                    <m:t>v</m:t>
                  </m:r>
                </m:e>
              </m:acc>
            </m:e>
            <m:sub>
              <m:r>
                <w:rPr>
                  <w:rFonts w:ascii="Cambria Math" w:hAnsi="Cambria Math"/>
                </w:rPr>
                <m:t>f</m:t>
              </m:r>
            </m:sub>
          </m:sSub>
          <m:r>
            <w:rPr>
              <w:rFonts w:ascii="Cambria Math" w:hAnsiTheme="minorEastAsia"/>
            </w:rPr>
            <m:t>=</m:t>
          </m:r>
          <m:sSub>
            <m:sSubPr>
              <m:ctrlPr>
                <w:rPr>
                  <w:rFonts w:ascii="Cambria Math" w:hAnsiTheme="minorEastAsia" w:cs="宋体"/>
                  <w:i/>
                </w:rPr>
              </m:ctrlPr>
            </m:sSubPr>
            <m:e>
              <m:acc>
                <m:accPr>
                  <m:chr m:val="⃑"/>
                  <m:ctrlPr>
                    <w:rPr>
                      <w:rFonts w:ascii="Cambria Math" w:hAnsiTheme="minorEastAsia" w:cs="宋体"/>
                      <w:i/>
                    </w:rPr>
                  </m:ctrlPr>
                </m:accPr>
                <m:e>
                  <m:r>
                    <w:rPr>
                      <w:rFonts w:ascii="Cambria Math" w:hAnsi="Cambria Math"/>
                    </w:rPr>
                    <m:t>v</m:t>
                  </m:r>
                </m:e>
              </m:acc>
            </m:e>
            <m:sub>
              <m:r>
                <w:rPr>
                  <w:rFonts w:ascii="Cambria Math" w:hAnsi="Cambria Math"/>
                </w:rPr>
                <m:t>s</m:t>
              </m:r>
            </m:sub>
          </m:sSub>
          <m:d>
            <m:dPr>
              <m:begChr m:val="（"/>
              <m:endChr m:val="）"/>
              <m:ctrlPr>
                <w:rPr>
                  <w:rFonts w:ascii="Cambria Math" w:hAnsiTheme="minorEastAsia"/>
                </w:rPr>
              </m:ctrlPr>
            </m:dPr>
            <m:e>
              <m:r>
                <m:rPr>
                  <m:sty m:val="p"/>
                </m:rPr>
                <w:rPr>
                  <w:rFonts w:ascii="Cambria Math" w:hAnsiTheme="minorEastAsia"/>
                </w:rPr>
                <m:t>速度连续</m:t>
              </m:r>
            </m:e>
          </m:d>
        </m:oMath>
      </m:oMathPara>
    </w:p>
    <w:p w14:paraId="33024A59" w14:textId="77777777" w:rsidR="00703FFA" w:rsidRDefault="007C68D3" w:rsidP="00703FFA">
      <w:pPr>
        <w:ind w:firstLineChars="200" w:firstLine="420"/>
        <w:rPr>
          <w:rFonts w:asciiTheme="minorEastAsia" w:hAnsiTheme="minorEastAsia"/>
        </w:rPr>
      </w:pPr>
      <m:oMathPara>
        <m:oMath>
          <m:sSub>
            <m:sSubPr>
              <m:ctrlPr>
                <w:rPr>
                  <w:rFonts w:ascii="Cambria Math" w:hAnsiTheme="minorEastAsia" w:cs="宋体"/>
                  <w:i/>
                </w:rPr>
              </m:ctrlPr>
            </m:sSubPr>
            <m:e>
              <m:r>
                <w:rPr>
                  <w:rFonts w:ascii="Cambria Math" w:hAnsi="Cambria Math"/>
                </w:rPr>
                <m:t>T</m:t>
              </m:r>
            </m:e>
            <m:sub>
              <m:r>
                <w:rPr>
                  <w:rFonts w:ascii="Cambria Math" w:hAnsi="Cambria Math"/>
                </w:rPr>
                <m:t>f</m:t>
              </m:r>
            </m:sub>
          </m:sSub>
          <m:r>
            <w:rPr>
              <w:rFonts w:ascii="Cambria Math" w:hAnsiTheme="minorEastAsia"/>
            </w:rPr>
            <m:t>=</m:t>
          </m:r>
          <m:sSub>
            <m:sSubPr>
              <m:ctrlPr>
                <w:rPr>
                  <w:rFonts w:ascii="Cambria Math" w:hAnsiTheme="minorEastAsia" w:cs="宋体"/>
                  <w:i/>
                </w:rPr>
              </m:ctrlPr>
            </m:sSubPr>
            <m:e>
              <m:r>
                <w:rPr>
                  <w:rFonts w:ascii="Cambria Math" w:hAnsi="Cambria Math"/>
                </w:rPr>
                <m:t>T</m:t>
              </m:r>
            </m:e>
            <m:sub>
              <m:r>
                <w:rPr>
                  <w:rFonts w:ascii="Cambria Math" w:hAnsi="Cambria Math"/>
                </w:rPr>
                <m:t>s</m:t>
              </m:r>
            </m:sub>
          </m:sSub>
          <m:d>
            <m:dPr>
              <m:ctrlPr>
                <w:rPr>
                  <w:rFonts w:ascii="Cambria Math" w:hAnsiTheme="minorEastAsia"/>
                </w:rPr>
              </m:ctrlPr>
            </m:dPr>
            <m:e>
              <m:r>
                <m:rPr>
                  <m:sty m:val="p"/>
                </m:rPr>
                <w:rPr>
                  <w:rFonts w:ascii="Cambria Math" w:hAnsiTheme="minorEastAsia"/>
                </w:rPr>
                <m:t>温度连续</m:t>
              </m:r>
            </m:e>
          </m:d>
          <m:r>
            <m:rPr>
              <m:sty m:val="p"/>
            </m:rPr>
            <w:rPr>
              <w:rFonts w:ascii="Cambria Math" w:hAnsiTheme="minorEastAsia"/>
            </w:rPr>
            <m:t xml:space="preserve">  </m:t>
          </m:r>
          <m:r>
            <m:rPr>
              <m:sty m:val="p"/>
            </m:rPr>
            <w:rPr>
              <w:rFonts w:ascii="Cambria Math" w:hAnsiTheme="minorEastAsia"/>
            </w:rPr>
            <m:t>或</m:t>
          </m:r>
          <m:r>
            <m:rPr>
              <m:sty m:val="p"/>
            </m:rPr>
            <w:rPr>
              <w:rFonts w:ascii="Cambria Math" w:hAnsiTheme="minorEastAsia"/>
            </w:rPr>
            <m:t xml:space="preserve"> </m:t>
          </m:r>
          <m:sSub>
            <m:sSubPr>
              <m:ctrlPr>
                <w:rPr>
                  <w:rFonts w:ascii="Cambria Math" w:hAnsiTheme="minorEastAsia" w:cs="宋体"/>
                  <w:i/>
                </w:rPr>
              </m:ctrlPr>
            </m:sSubPr>
            <m:e>
              <m:d>
                <m:dPr>
                  <m:ctrlPr>
                    <w:rPr>
                      <w:rFonts w:ascii="Cambria Math" w:hAnsiTheme="minorEastAsia" w:cs="宋体"/>
                      <w:i/>
                    </w:rPr>
                  </m:ctrlPr>
                </m:dPr>
                <m:e>
                  <m:r>
                    <w:rPr>
                      <w:rFonts w:ascii="Cambria Math" w:hAnsi="Cambria Math"/>
                    </w:rPr>
                    <m:t>k</m:t>
                  </m:r>
                  <m:f>
                    <m:fPr>
                      <m:ctrlPr>
                        <w:rPr>
                          <w:rFonts w:ascii="Cambria Math" w:hAnsiTheme="minorEastAsia" w:cs="宋体"/>
                          <w:i/>
                        </w:rPr>
                      </m:ctrlPr>
                    </m:fPr>
                    <m:num>
                      <m:r>
                        <w:rPr>
                          <w:rFonts w:ascii="Cambria Math" w:hAnsi="Cambria Math"/>
                        </w:rPr>
                        <m:t>∂T</m:t>
                      </m:r>
                    </m:num>
                    <m:den>
                      <m:r>
                        <w:rPr>
                          <w:rFonts w:ascii="Cambria Math" w:hAnsi="Cambria Math"/>
                        </w:rPr>
                        <m:t>∂n</m:t>
                      </m:r>
                    </m:den>
                  </m:f>
                </m:e>
              </m:d>
            </m:e>
            <m:sub>
              <m:r>
                <w:rPr>
                  <w:rFonts w:ascii="Cambria Math" w:hAnsi="Cambria Math"/>
                </w:rPr>
                <m:t>f</m:t>
              </m:r>
            </m:sub>
          </m:sSub>
          <m:r>
            <w:rPr>
              <w:rFonts w:ascii="Cambria Math" w:hAnsiTheme="minorEastAsia"/>
            </w:rPr>
            <m:t>=</m:t>
          </m:r>
          <m:sSub>
            <m:sSubPr>
              <m:ctrlPr>
                <w:rPr>
                  <w:rFonts w:ascii="Cambria Math" w:hAnsiTheme="minorEastAsia" w:cs="宋体"/>
                  <w:i/>
                </w:rPr>
              </m:ctrlPr>
            </m:sSubPr>
            <m:e>
              <m:d>
                <m:dPr>
                  <m:ctrlPr>
                    <w:rPr>
                      <w:rFonts w:ascii="Cambria Math" w:hAnsiTheme="minorEastAsia" w:cs="宋体"/>
                      <w:i/>
                    </w:rPr>
                  </m:ctrlPr>
                </m:dPr>
                <m:e>
                  <m:r>
                    <w:rPr>
                      <w:rFonts w:ascii="Cambria Math" w:hAnsi="Cambria Math"/>
                    </w:rPr>
                    <m:t>k</m:t>
                  </m:r>
                  <m:f>
                    <m:fPr>
                      <m:ctrlPr>
                        <w:rPr>
                          <w:rFonts w:ascii="Cambria Math" w:hAnsiTheme="minorEastAsia" w:cs="宋体"/>
                          <w:i/>
                        </w:rPr>
                      </m:ctrlPr>
                    </m:fPr>
                    <m:num>
                      <m:r>
                        <w:rPr>
                          <w:rFonts w:ascii="Cambria Math" w:hAnsi="Cambria Math"/>
                        </w:rPr>
                        <m:t>∂T</m:t>
                      </m:r>
                    </m:num>
                    <m:den>
                      <m:r>
                        <w:rPr>
                          <w:rFonts w:ascii="Cambria Math" w:hAnsi="Cambria Math"/>
                        </w:rPr>
                        <m:t>∂n</m:t>
                      </m:r>
                    </m:den>
                  </m:f>
                </m:e>
              </m:d>
            </m:e>
            <m:sub>
              <m:r>
                <w:rPr>
                  <w:rFonts w:ascii="Cambria Math" w:hAnsi="Cambria Math"/>
                </w:rPr>
                <m:t>s</m:t>
              </m:r>
            </m:sub>
          </m:sSub>
          <m:r>
            <w:rPr>
              <w:rFonts w:ascii="Cambria Math" w:hAnsiTheme="minorEastAsia"/>
            </w:rPr>
            <m:t>=</m:t>
          </m:r>
          <m:sSub>
            <m:sSubPr>
              <m:ctrlPr>
                <w:rPr>
                  <w:rFonts w:ascii="Cambria Math" w:hAnsiTheme="minorEastAsia" w:cs="宋体"/>
                  <w:i/>
                </w:rPr>
              </m:ctrlPr>
            </m:sSubPr>
            <m:e>
              <m:r>
                <w:rPr>
                  <w:rFonts w:ascii="Cambria Math" w:hAnsi="Cambria Math"/>
                </w:rPr>
                <m:t>Q</m:t>
              </m:r>
            </m:e>
            <m:sub>
              <m:r>
                <w:rPr>
                  <w:rFonts w:ascii="Cambria Math" w:hAnsi="Cambria Math"/>
                </w:rPr>
                <m:t>s</m:t>
              </m:r>
            </m:sub>
          </m:sSub>
          <m:r>
            <m:rPr>
              <m:sty m:val="p"/>
            </m:rPr>
            <w:rPr>
              <w:rFonts w:ascii="Cambria Math" w:hAnsiTheme="minorEastAsia" w:cs="宋体"/>
            </w:rPr>
            <m:t>(</m:t>
          </m:r>
          <m:r>
            <m:rPr>
              <m:sty m:val="p"/>
            </m:rPr>
            <w:rPr>
              <w:rFonts w:ascii="Cambria Math" w:hAnsiTheme="minorEastAsia" w:cs="宋体"/>
            </w:rPr>
            <m:t>已知固体壁面传导给流体的热流密度为</m:t>
          </m:r>
          <m:sSub>
            <m:sSubPr>
              <m:ctrlPr>
                <w:rPr>
                  <w:rFonts w:ascii="Cambria Math" w:hAnsiTheme="minorEastAsia" w:cs="宋体"/>
                  <w:i/>
                </w:rPr>
              </m:ctrlPr>
            </m:sSubPr>
            <m:e>
              <m:r>
                <w:rPr>
                  <w:rFonts w:ascii="Cambria Math" w:hAnsi="Cambria Math"/>
                </w:rPr>
                <m:t>Q</m:t>
              </m:r>
            </m:e>
            <m:sub>
              <m:r>
                <w:rPr>
                  <w:rFonts w:ascii="Cambria Math" w:hAnsi="Cambria Math"/>
                </w:rPr>
                <m:t>s</m:t>
              </m:r>
            </m:sub>
          </m:sSub>
          <m:r>
            <m:rPr>
              <m:sty m:val="p"/>
            </m:rPr>
            <w:rPr>
              <w:rFonts w:ascii="Cambria Math" w:hAnsiTheme="minorEastAsia" w:cs="宋体"/>
            </w:rPr>
            <m:t>)</m:t>
          </m:r>
        </m:oMath>
      </m:oMathPara>
    </w:p>
    <w:p w14:paraId="79EB07D4"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····（2-9-2）</w:t>
      </w:r>
    </w:p>
    <w:p w14:paraId="48984581" w14:textId="77777777" w:rsidR="00703FFA" w:rsidRDefault="007C68D3" w:rsidP="00703FFA">
      <w:pPr>
        <w:ind w:firstLineChars="200" w:firstLine="420"/>
        <w:jc w:val="left"/>
        <w:rPr>
          <w:rFonts w:asciiTheme="minorEastAsia" w:hAnsiTheme="minorEastAsia"/>
        </w:rPr>
      </w:pPr>
      <w:r>
        <w:rPr>
          <w:rFonts w:asciiTheme="minorEastAsia" w:hAnsiTheme="minorEastAsia"/>
        </w:rPr>
      </w:r>
      <w:r>
        <w:rPr>
          <w:rFonts w:asciiTheme="minorEastAsia" w:hAnsiTheme="minorEastAsia"/>
        </w:rPr>
        <w:pict w14:anchorId="441B5346">
          <v:group id="_x0000_s1671" editas="canvas" style="width:415.3pt;height:117.8pt;mso-position-horizontal-relative:char;mso-position-vertical-relative:line" coordorigin="2223,6964" coordsize="8306,2356">
            <o:lock v:ext="edit" aspectratio="t"/>
            <v:shape id="_x0000_s1672" type="#_x0000_t75" style="position:absolute;left:2223;top:6964;width:8306;height:2356" o:preferrelative="f">
              <v:fill o:detectmouseclick="t"/>
              <v:path o:extrusionok="t" o:connecttype="none"/>
              <o:lock v:ext="edit" text="t"/>
            </v:shape>
            <v:shape id="_x0000_s1673" style="position:absolute;left:4126;top:8223;width:2715;height:300" coordsize="2715,300" path="m,300c112,211,225,122,360,75,495,28,623,,810,15v187,15,440,130,675,150c1720,185,2017,143,2222,135v205,-8,349,-12,493,-15e" fillcolor="black">
              <v:fill r:id="rId9" o:title="浅色上对角线" type="pattern"/>
              <v:path arrowok="t"/>
            </v:shape>
            <v:shape id="_x0000_s1674" type="#_x0000_t32" style="position:absolute;left:4936;top:7216;width:1;height:1022;flip:y" o:connectortype="straight"/>
            <v:shape id="_x0000_s1675" type="#_x0000_t32" style="position:absolute;left:4936;top:7216;width:947;height:1" o:connectortype="straight">
              <v:stroke endarrow="block"/>
            </v:shape>
            <v:shape id="_x0000_s1676" type="#_x0000_t32" style="position:absolute;left:4936;top:7501;width:796;height:1" o:connectortype="straight">
              <v:stroke endarrow="block"/>
            </v:shape>
            <v:shape id="_x0000_s1677" type="#_x0000_t32" style="position:absolute;left:4936;top:7816;width:496;height:1" o:connectortype="straight">
              <v:stroke endarrow="block"/>
            </v:shape>
            <v:shape id="_x0000_s1678" type="#_x0000_t32" style="position:absolute;left:4936;top:8042;width:241;height:1" o:connectortype="straight">
              <v:stroke endarrow="block"/>
            </v:shape>
            <v:shape id="_x0000_s1679" style="position:absolute;left:4936;top:7217;width:947;height:1021" coordsize="947,1021" path="m947,c909,92,871,185,796,285,721,385,588,510,496,600,404,690,324,756,241,826,158,896,79,958,,1021e" filled="f">
              <v:path arrowok="t"/>
            </v:shape>
            <v:shape id="_x0000_s1680" type="#_x0000_t32" style="position:absolute;left:6348;top:7816;width:0;height:542;flip:y" o:connectortype="straight">
              <v:stroke endarrow="block"/>
            </v:shape>
            <v:shape id="_x0000_s1681" type="#_x0000_t202" style="position:absolute;left:6210;top:7580;width:556;height:463" filled="f" stroked="f">
              <v:textbox>
                <w:txbxContent>
                  <w:p w14:paraId="2F08FB9C" w14:textId="77777777" w:rsidR="0076369D" w:rsidRPr="00E255D5" w:rsidRDefault="007C68D3" w:rsidP="00703FFA">
                    <w:pPr>
                      <w:rPr>
                        <w:i/>
                      </w:rPr>
                    </w:pPr>
                    <m:oMathPara>
                      <m:oMath>
                        <m:acc>
                          <m:accPr>
                            <m:chr m:val="⃗"/>
                            <m:ctrlPr>
                              <w:rPr>
                                <w:rFonts w:ascii="Cambria Math" w:hAnsi="Cambria Math"/>
                                <w:i/>
                                <w:szCs w:val="22"/>
                              </w:rPr>
                            </m:ctrlPr>
                          </m:accPr>
                          <m:e>
                            <m:r>
                              <w:rPr>
                                <w:rFonts w:ascii="Cambria Math" w:hAnsi="Cambria Math"/>
                              </w:rPr>
                              <m:t>n</m:t>
                            </m:r>
                          </m:e>
                        </m:acc>
                      </m:oMath>
                    </m:oMathPara>
                  </w:p>
                </w:txbxContent>
              </v:textbox>
            </v:shape>
            <v:shape id="_x0000_s1682" type="#_x0000_t202" style="position:absolute;left:3405;top:8523;width:4338;height:511" filled="f" stroked="f">
              <v:textbox>
                <w:txbxContent>
                  <w:p w14:paraId="2A6FED37" w14:textId="77777777" w:rsidR="0076369D" w:rsidRDefault="0076369D" w:rsidP="00703FFA">
                    <w:r>
                      <w:rPr>
                        <w:rFonts w:hint="eastAsia"/>
                      </w:rPr>
                      <w:t>粘性流动无滑移。</w:t>
                    </w:r>
                    <w:r>
                      <w:rPr>
                        <w:rFonts w:hint="eastAsia"/>
                      </w:rPr>
                      <w:t>f=fluid</w:t>
                    </w:r>
                    <w:r>
                      <w:rPr>
                        <w:rFonts w:hint="eastAsia"/>
                      </w:rPr>
                      <w:t>流体</w:t>
                    </w:r>
                    <w:r>
                      <w:rPr>
                        <w:rFonts w:hint="eastAsia"/>
                      </w:rPr>
                      <w:t xml:space="preserve"> s=solid </w:t>
                    </w:r>
                    <w:r>
                      <w:rPr>
                        <w:rFonts w:hint="eastAsia"/>
                      </w:rPr>
                      <w:t>固体</w:t>
                    </w:r>
                  </w:p>
                </w:txbxContent>
              </v:textbox>
            </v:shape>
            <w10:wrap type="none"/>
            <w10:anchorlock/>
          </v:group>
        </w:pict>
      </w:r>
    </w:p>
    <w:p w14:paraId="14AF3883" w14:textId="77777777" w:rsidR="00703FFA" w:rsidRDefault="00703FFA" w:rsidP="00703FFA">
      <w:pPr>
        <w:ind w:firstLineChars="200" w:firstLine="420"/>
        <w:rPr>
          <w:rFonts w:asciiTheme="minorEastAsia" w:hAnsiTheme="minorEastAsia"/>
        </w:rPr>
      </w:pPr>
      <w:r>
        <w:rPr>
          <w:rFonts w:asciiTheme="minorEastAsia" w:hAnsiTheme="minorEastAsia" w:hint="eastAsia"/>
        </w:rPr>
        <w:t>这里</w:t>
      </w:r>
      <m:oMath>
        <m:acc>
          <m:accPr>
            <m:chr m:val="⃗"/>
            <m:ctrlPr>
              <w:rPr>
                <w:rFonts w:ascii="Cambria Math" w:hAnsi="Cambria Math"/>
                <w:i/>
                <w:szCs w:val="22"/>
              </w:rPr>
            </m:ctrlPr>
          </m:accPr>
          <m:e>
            <m:r>
              <w:rPr>
                <w:rFonts w:ascii="Cambria Math" w:hAnsi="Cambria Math"/>
              </w:rPr>
              <m:t>n</m:t>
            </m:r>
          </m:e>
        </m:acc>
      </m:oMath>
      <w:r>
        <w:rPr>
          <w:rFonts w:asciiTheme="minorEastAsia" w:hAnsiTheme="minorEastAsia" w:hint="eastAsia"/>
        </w:rPr>
        <w:t>是流、固界面的内法线单位矢量（从固壁面指向流体内部），今后定义固体向流体传导的热量为正。</w:t>
      </w:r>
    </w:p>
    <w:p w14:paraId="2117BA7B" w14:textId="77777777" w:rsidR="00703FFA" w:rsidRDefault="00703FFA" w:rsidP="00703FFA">
      <w:pPr>
        <w:ind w:firstLineChars="200" w:firstLine="420"/>
        <w:rPr>
          <w:rFonts w:asciiTheme="minorEastAsia" w:hAnsiTheme="minorEastAsia"/>
        </w:rPr>
      </w:pPr>
      <w:r>
        <w:rPr>
          <w:rFonts w:asciiTheme="minorEastAsia" w:hAnsiTheme="minorEastAsia" w:hint="eastAsia"/>
        </w:rPr>
        <w:t>特别地：当固壁面是静止的，则有：</w:t>
      </w:r>
    </w:p>
    <w:p w14:paraId="2659BFB3" w14:textId="77777777" w:rsidR="00703FFA" w:rsidRDefault="00703FFA" w:rsidP="00703FFA">
      <w:pPr>
        <w:ind w:firstLineChars="200" w:firstLine="420"/>
        <w:rPr>
          <w:rFonts w:asciiTheme="minorEastAsia" w:hAnsiTheme="minorEastAsia"/>
        </w:rPr>
      </w:pPr>
    </w:p>
    <w:p w14:paraId="5C1C06A6" w14:textId="77777777" w:rsidR="00703FFA" w:rsidRPr="006559CE" w:rsidRDefault="007C68D3" w:rsidP="00703FFA">
      <w:pPr>
        <w:ind w:firstLineChars="200" w:firstLine="420"/>
        <w:rPr>
          <w:rFonts w:asciiTheme="minorEastAsia" w:hAnsiTheme="minorEastAsia"/>
        </w:rPr>
      </w:pPr>
      <m:oMathPara>
        <m:oMath>
          <m:sSub>
            <m:sSubPr>
              <m:ctrlPr>
                <w:rPr>
                  <w:rFonts w:ascii="Cambria Math" w:hAnsiTheme="minorEastAsia"/>
                  <w:i/>
                </w:rPr>
              </m:ctrlPr>
            </m:sSubPr>
            <m:e>
              <m:r>
                <w:rPr>
                  <w:rFonts w:ascii="Cambria Math" w:hAnsi="Cambria Math"/>
                </w:rPr>
                <m:t>v</m:t>
              </m:r>
            </m:e>
            <m:sub>
              <m:r>
                <w:rPr>
                  <w:rFonts w:ascii="Cambria Math" w:hAnsi="Cambria Math"/>
                </w:rPr>
                <m:t>s</m:t>
              </m:r>
            </m:sub>
          </m:sSub>
          <m:r>
            <w:rPr>
              <w:rFonts w:ascii="Cambria Math" w:hAnsiTheme="minorEastAsia"/>
            </w:rPr>
            <m:t>=0</m:t>
          </m:r>
        </m:oMath>
      </m:oMathPara>
    </w:p>
    <w:p w14:paraId="3A37F93A"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····（2-9-3）</w:t>
      </w:r>
    </w:p>
    <w:p w14:paraId="106107A1" w14:textId="77777777" w:rsidR="00703FFA" w:rsidRDefault="00703FFA" w:rsidP="00703FFA">
      <w:pPr>
        <w:ind w:firstLineChars="200" w:firstLine="420"/>
        <w:rPr>
          <w:rFonts w:asciiTheme="minorEastAsia" w:hAnsiTheme="minorEastAsia"/>
        </w:rPr>
      </w:pPr>
      <w:r>
        <w:rPr>
          <w:rFonts w:asciiTheme="minorEastAsia" w:hAnsiTheme="minorEastAsia" w:hint="eastAsia"/>
        </w:rPr>
        <w:t>而当为理想流体时，则只需法向速度连续：</w:t>
      </w:r>
    </w:p>
    <w:p w14:paraId="756E71FE" w14:textId="77777777" w:rsidR="00703FFA" w:rsidRDefault="00703FFA" w:rsidP="00703FFA">
      <w:pPr>
        <w:ind w:firstLineChars="200" w:firstLine="420"/>
        <w:rPr>
          <w:rFonts w:asciiTheme="minorEastAsia" w:hAnsiTheme="minorEastAsia"/>
        </w:rPr>
      </w:pPr>
    </w:p>
    <w:p w14:paraId="29181A8E" w14:textId="77777777" w:rsidR="00703FFA" w:rsidRPr="006559CE" w:rsidRDefault="007C68D3" w:rsidP="00703FFA">
      <w:pPr>
        <w:ind w:firstLineChars="200" w:firstLine="480"/>
        <w:rPr>
          <w:rFonts w:asciiTheme="minorEastAsia" w:hAnsiTheme="minorEastAsia"/>
          <w:sz w:val="24"/>
        </w:rPr>
      </w:pPr>
      <m:oMathPara>
        <m:oMath>
          <m:sSub>
            <m:sSubPr>
              <m:ctrlPr>
                <w:rPr>
                  <w:rFonts w:ascii="Cambria Math" w:eastAsia="宋体" w:hAnsiTheme="minorEastAsia" w:cs="宋体"/>
                  <w:i/>
                  <w:sz w:val="24"/>
                </w:rPr>
              </m:ctrlPr>
            </m:sSubPr>
            <m:e>
              <m:d>
                <m:dPr>
                  <m:ctrlPr>
                    <w:rPr>
                      <w:rFonts w:ascii="Cambria Math" w:eastAsia="宋体" w:hAnsiTheme="minorEastAsia" w:cs="宋体"/>
                      <w:i/>
                      <w:sz w:val="24"/>
                    </w:rPr>
                  </m:ctrlPr>
                </m:dPr>
                <m:e>
                  <m:sSub>
                    <m:sSubPr>
                      <m:ctrlPr>
                        <w:rPr>
                          <w:rFonts w:ascii="Cambria Math" w:eastAsia="宋体" w:hAnsiTheme="minorEastAsia" w:cs="宋体"/>
                          <w:i/>
                          <w:sz w:val="24"/>
                        </w:rPr>
                      </m:ctrlPr>
                    </m:sSubPr>
                    <m:e>
                      <m:r>
                        <w:rPr>
                          <w:rFonts w:ascii="Cambria Math" w:hAnsi="Cambria Math"/>
                          <w:kern w:val="0"/>
                        </w:rPr>
                        <m:t>v</m:t>
                      </m:r>
                    </m:e>
                    <m:sub>
                      <m:r>
                        <w:rPr>
                          <w:rFonts w:ascii="Cambria Math" w:hAnsi="Cambria Math"/>
                          <w:kern w:val="0"/>
                        </w:rPr>
                        <m:t>n</m:t>
                      </m:r>
                    </m:sub>
                  </m:sSub>
                </m:e>
              </m:d>
            </m:e>
            <m:sub>
              <m:r>
                <w:rPr>
                  <w:rFonts w:ascii="Cambria Math" w:hAnsi="Cambria Math"/>
                  <w:kern w:val="0"/>
                </w:rPr>
                <m:t>f</m:t>
              </m:r>
            </m:sub>
          </m:sSub>
          <m:r>
            <w:rPr>
              <w:rFonts w:ascii="Cambria Math" w:hAnsiTheme="minorEastAsia"/>
              <w:kern w:val="0"/>
            </w:rPr>
            <m:t xml:space="preserve">= </m:t>
          </m:r>
          <m:sSub>
            <m:sSubPr>
              <m:ctrlPr>
                <w:rPr>
                  <w:rFonts w:ascii="Cambria Math" w:eastAsia="宋体" w:hAnsiTheme="minorEastAsia" w:cs="宋体"/>
                  <w:i/>
                  <w:sz w:val="24"/>
                </w:rPr>
              </m:ctrlPr>
            </m:sSubPr>
            <m:e>
              <m:d>
                <m:dPr>
                  <m:ctrlPr>
                    <w:rPr>
                      <w:rFonts w:ascii="Cambria Math" w:eastAsia="宋体" w:hAnsiTheme="minorEastAsia" w:cs="宋体"/>
                      <w:i/>
                      <w:sz w:val="24"/>
                    </w:rPr>
                  </m:ctrlPr>
                </m:dPr>
                <m:e>
                  <m:sSub>
                    <m:sSubPr>
                      <m:ctrlPr>
                        <w:rPr>
                          <w:rFonts w:ascii="Cambria Math" w:eastAsia="宋体" w:hAnsiTheme="minorEastAsia" w:cs="宋体"/>
                          <w:i/>
                          <w:sz w:val="24"/>
                        </w:rPr>
                      </m:ctrlPr>
                    </m:sSubPr>
                    <m:e>
                      <m:r>
                        <w:rPr>
                          <w:rFonts w:ascii="Cambria Math" w:hAnsi="Cambria Math"/>
                          <w:kern w:val="0"/>
                        </w:rPr>
                        <m:t>v</m:t>
                      </m:r>
                    </m:e>
                    <m:sub>
                      <m:r>
                        <w:rPr>
                          <w:rFonts w:ascii="Cambria Math" w:hAnsi="Cambria Math"/>
                          <w:kern w:val="0"/>
                        </w:rPr>
                        <m:t>n</m:t>
                      </m:r>
                    </m:sub>
                  </m:sSub>
                </m:e>
              </m:d>
            </m:e>
            <m:sub>
              <m:r>
                <w:rPr>
                  <w:rFonts w:ascii="Cambria Math" w:hAnsi="Cambria Math"/>
                  <w:kern w:val="0"/>
                </w:rPr>
                <m:t>s</m:t>
              </m:r>
            </m:sub>
          </m:sSub>
        </m:oMath>
      </m:oMathPara>
    </w:p>
    <w:p w14:paraId="1CBF880A"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····（2-9-4）</w:t>
      </w:r>
    </w:p>
    <w:p w14:paraId="7AD2A1EC" w14:textId="77777777" w:rsidR="00703FFA" w:rsidRDefault="00703FFA" w:rsidP="00703FFA">
      <w:pPr>
        <w:ind w:firstLineChars="200" w:firstLine="420"/>
        <w:rPr>
          <w:rFonts w:asciiTheme="minorEastAsia" w:hAnsiTheme="minorEastAsia"/>
        </w:rPr>
      </w:pPr>
      <w:r>
        <w:rPr>
          <w:rFonts w:asciiTheme="minorEastAsia" w:hAnsiTheme="minorEastAsia" w:hint="eastAsia"/>
        </w:rPr>
        <w:t>这表明流体质点在壁面上可滑移，这是由于理想流体忽略粘性的结果。</w:t>
      </w:r>
    </w:p>
    <w:p w14:paraId="7D9AE712" w14:textId="77777777" w:rsidR="00703FFA" w:rsidRDefault="007C68D3" w:rsidP="00703FFA">
      <w:pPr>
        <w:ind w:firstLineChars="200" w:firstLine="420"/>
        <w:rPr>
          <w:rFonts w:asciiTheme="minorEastAsia" w:hAnsiTheme="minorEastAsia"/>
        </w:rPr>
      </w:pPr>
      <w:r>
        <w:rPr>
          <w:rFonts w:asciiTheme="minorEastAsia" w:hAnsiTheme="minorEastAsia"/>
        </w:rPr>
      </w:r>
      <w:r>
        <w:rPr>
          <w:rFonts w:asciiTheme="minorEastAsia" w:hAnsiTheme="minorEastAsia"/>
        </w:rPr>
        <w:pict w14:anchorId="79822DE7">
          <v:group id="_x0000_s1637" editas="canvas" style="width:415.3pt;height:133.85pt;mso-position-horizontal-relative:char;mso-position-vertical-relative:line" coordorigin="2223,6964" coordsize="8306,2677">
            <o:lock v:ext="edit" aspectratio="t"/>
            <v:shape id="_x0000_s1638" type="#_x0000_t75" style="position:absolute;left:2223;top:6964;width:8306;height:2677" o:preferrelative="f">
              <v:fill o:detectmouseclick="t"/>
              <v:path o:extrusionok="t" o:connecttype="none"/>
              <o:lock v:ext="edit" text="t"/>
            </v:shape>
            <v:shape id="_x0000_s1639" style="position:absolute;left:4126;top:8223;width:2715;height:300" coordsize="2715,300" path="m,300c112,211,225,122,360,75,495,28,623,,810,15v187,15,440,130,675,150c1720,185,2017,143,2222,135v205,-8,349,-12,493,-15e" fillcolor="black">
              <v:fill r:id="rId9" o:title="浅色上对角线" type="pattern"/>
              <v:path arrowok="t"/>
            </v:shape>
            <v:shape id="_x0000_s1640" type="#_x0000_t32" style="position:absolute;left:4936;top:7216;width:1;height:1022;flip:y" o:connectortype="straight"/>
            <v:shape id="_x0000_s1641" type="#_x0000_t32" style="position:absolute;left:4936;top:7216;width:947;height:1" o:connectortype="straight">
              <v:stroke endarrow="block"/>
            </v:shape>
            <v:shape id="_x0000_s1642" type="#_x0000_t202" style="position:absolute;left:3375;top:8607;width:4338;height:769" filled="f" stroked="f">
              <v:textbox>
                <w:txbxContent>
                  <w:p w14:paraId="5698E24F" w14:textId="77777777" w:rsidR="0076369D" w:rsidRDefault="0076369D" w:rsidP="00703FFA">
                    <w:r>
                      <w:rPr>
                        <w:rFonts w:hint="eastAsia"/>
                      </w:rPr>
                      <w:t>理想流体忽略粘性力，故在壁面上，流体质点可滑移，故只需法向速度分量连续。</w:t>
                    </w:r>
                  </w:p>
                </w:txbxContent>
              </v:textbox>
            </v:shape>
            <v:shape id="_x0000_s1643" type="#_x0000_t32" style="position:absolute;left:4937;top:7541;width:947;height:1" o:connectortype="straight">
              <v:stroke endarrow="block"/>
            </v:shape>
            <v:shape id="_x0000_s1644" type="#_x0000_t32" style="position:absolute;left:4935;top:7867;width:947;height:1" o:connectortype="straight">
              <v:stroke endarrow="block"/>
            </v:shape>
            <v:shape id="_x0000_s1645" type="#_x0000_t32" style="position:absolute;left:4936;top:8192;width:947;height:1" o:connectortype="straight">
              <v:stroke endarrow="block"/>
            </v:shape>
            <v:shape id="_x0000_s1646" type="#_x0000_t32" style="position:absolute;left:5881;top:7217;width:1;height:1022;flip:y" o:connectortype="straight"/>
            <w10:wrap type="none"/>
            <w10:anchorlock/>
          </v:group>
        </w:pict>
      </w:r>
    </w:p>
    <w:p w14:paraId="3A9FA5FC" w14:textId="219F7044" w:rsidR="00703FFA" w:rsidRDefault="00703FFA" w:rsidP="00703FFA">
      <w:pPr>
        <w:ind w:firstLineChars="200" w:firstLine="420"/>
        <w:rPr>
          <w:rFonts w:asciiTheme="minorEastAsia" w:hAnsiTheme="minorEastAsia"/>
        </w:rPr>
      </w:pPr>
      <w:r>
        <w:rPr>
          <w:rFonts w:asciiTheme="minorEastAsia" w:hAnsiTheme="minorEastAsia" w:hint="eastAsia"/>
        </w:rPr>
        <w:t xml:space="preserve">&lt;b&gt; </w:t>
      </w:r>
      <w:r w:rsidR="0073663C">
        <w:rPr>
          <w:rFonts w:asciiTheme="minorEastAsia" w:hAnsiTheme="minorEastAsia" w:hint="eastAsia"/>
        </w:rPr>
        <w:t>两种流</w:t>
      </w:r>
      <w:r>
        <w:rPr>
          <w:rFonts w:asciiTheme="minorEastAsia" w:hAnsiTheme="minorEastAsia" w:hint="eastAsia"/>
        </w:rPr>
        <w:t>体分界面上的边界条件</w:t>
      </w:r>
    </w:p>
    <w:p w14:paraId="19AF858C" w14:textId="77777777" w:rsidR="00703FFA" w:rsidRDefault="00703FFA" w:rsidP="00703FFA">
      <w:pPr>
        <w:ind w:firstLineChars="200" w:firstLine="420"/>
        <w:rPr>
          <w:rFonts w:asciiTheme="minorEastAsia" w:hAnsiTheme="minorEastAsia"/>
        </w:rPr>
      </w:pPr>
      <w:r>
        <w:rPr>
          <w:rFonts w:asciiTheme="minorEastAsia" w:hAnsiTheme="minorEastAsia" w:hint="eastAsia"/>
        </w:rPr>
        <w:t>①液、液界面（例：密度不同的两种液体的分界面，江西九江附近的鄱阳湖水与长江水的交界面。）</w:t>
      </w:r>
    </w:p>
    <w:p w14:paraId="7DA30CE5" w14:textId="77777777" w:rsidR="00703FFA" w:rsidRDefault="00703FFA" w:rsidP="00703FFA">
      <w:pPr>
        <w:ind w:firstLineChars="200" w:firstLine="420"/>
        <w:rPr>
          <w:rFonts w:asciiTheme="minorEastAsia" w:hAnsiTheme="minorEastAsia"/>
        </w:rPr>
      </w:pPr>
      <w:r>
        <w:rPr>
          <w:rFonts w:asciiTheme="minorEastAsia" w:hAnsiTheme="minorEastAsia" w:hint="eastAsia"/>
        </w:rPr>
        <w:t>分子运动论（分子运动的输运性质：使不同流体区域内的各物理量的统计平均在整个流体系统内趋于均匀）和实验证实，若两种液体互不渗透，而且界面不随时间而变，则在分界面上有：</w:t>
      </w:r>
    </w:p>
    <w:p w14:paraId="7332A081" w14:textId="77777777" w:rsidR="00703FFA" w:rsidRPr="003A49E0" w:rsidRDefault="00703FFA" w:rsidP="00703FFA">
      <w:pPr>
        <w:ind w:firstLineChars="200" w:firstLine="420"/>
        <w:rPr>
          <w:rFonts w:asciiTheme="minorEastAsia" w:hAnsiTheme="minorEastAsia"/>
        </w:rPr>
      </w:pPr>
    </w:p>
    <w:p w14:paraId="784463AE" w14:textId="77777777" w:rsidR="00703FFA" w:rsidRPr="00C14247" w:rsidRDefault="007C68D3" w:rsidP="00703FFA">
      <w:pPr>
        <w:ind w:firstLineChars="200" w:firstLine="480"/>
        <w:rPr>
          <w:rFonts w:asciiTheme="minorEastAsia" w:hAnsiTheme="minorEastAsia"/>
          <w:sz w:val="24"/>
          <w:szCs w:val="24"/>
        </w:rPr>
      </w:pPr>
      <m:oMathPara>
        <m:oMath>
          <m:acc>
            <m:accPr>
              <m:chr m:val="⃑"/>
              <m:ctrlPr>
                <w:rPr>
                  <w:rFonts w:ascii="Cambria Math" w:eastAsia="宋体" w:hAnsiTheme="minorEastAsia" w:cs="宋体"/>
                  <w:i/>
                  <w:sz w:val="24"/>
                  <w:szCs w:val="24"/>
                </w:rPr>
              </m:ctrlPr>
            </m:accPr>
            <m:e>
              <m:sSub>
                <m:sSubPr>
                  <m:ctrlPr>
                    <w:rPr>
                      <w:rFonts w:ascii="Cambria Math" w:eastAsia="宋体" w:hAnsiTheme="minorEastAsia" w:cs="宋体"/>
                      <w:i/>
                      <w:sz w:val="24"/>
                      <w:szCs w:val="24"/>
                    </w:rPr>
                  </m:ctrlPr>
                </m:sSubPr>
                <m:e>
                  <m:r>
                    <w:rPr>
                      <w:rFonts w:ascii="Cambria Math" w:hAnsi="Cambria Math"/>
                      <w:kern w:val="0"/>
                    </w:rPr>
                    <m:t>v</m:t>
                  </m:r>
                </m:e>
                <m:sub>
                  <m:r>
                    <w:rPr>
                      <w:rFonts w:ascii="Cambria Math" w:hAnsiTheme="minorEastAsia"/>
                      <w:kern w:val="0"/>
                    </w:rPr>
                    <m:t>1</m:t>
                  </m:r>
                </m:sub>
              </m:sSub>
            </m:e>
          </m:acc>
          <m:r>
            <w:rPr>
              <w:rFonts w:ascii="Cambria Math" w:hAnsiTheme="minorEastAsia"/>
              <w:kern w:val="0"/>
            </w:rPr>
            <m:t>=</m:t>
          </m:r>
          <m:acc>
            <m:accPr>
              <m:chr m:val="⃑"/>
              <m:ctrlPr>
                <w:rPr>
                  <w:rFonts w:ascii="Cambria Math" w:eastAsia="宋体" w:hAnsiTheme="minorEastAsia" w:cs="宋体"/>
                  <w:i/>
                  <w:sz w:val="24"/>
                  <w:szCs w:val="24"/>
                </w:rPr>
              </m:ctrlPr>
            </m:accPr>
            <m:e>
              <m:sSub>
                <m:sSubPr>
                  <m:ctrlPr>
                    <w:rPr>
                      <w:rFonts w:ascii="Cambria Math" w:eastAsia="宋体" w:hAnsiTheme="minorEastAsia" w:cs="宋体"/>
                      <w:i/>
                      <w:sz w:val="24"/>
                      <w:szCs w:val="24"/>
                    </w:rPr>
                  </m:ctrlPr>
                </m:sSubPr>
                <m:e>
                  <m:r>
                    <w:rPr>
                      <w:rFonts w:ascii="Cambria Math" w:hAnsi="Cambria Math"/>
                      <w:kern w:val="0"/>
                    </w:rPr>
                    <m:t>v</m:t>
                  </m:r>
                </m:e>
                <m:sub>
                  <m:r>
                    <w:rPr>
                      <w:rFonts w:ascii="Cambria Math" w:hAnsiTheme="minorEastAsia"/>
                      <w:kern w:val="0"/>
                    </w:rPr>
                    <m:t>2</m:t>
                  </m:r>
                </m:sub>
              </m:sSub>
            </m:e>
          </m:acc>
          <m:r>
            <w:rPr>
              <w:rFonts w:ascii="Cambria Math" w:hAnsiTheme="minorEastAsia"/>
              <w:kern w:val="0"/>
            </w:rPr>
            <m:t xml:space="preserve">   ;   </m:t>
          </m:r>
          <m:sSub>
            <m:sSubPr>
              <m:ctrlPr>
                <w:rPr>
                  <w:rFonts w:ascii="Cambria Math" w:eastAsia="宋体" w:hAnsiTheme="minorEastAsia" w:cs="宋体"/>
                  <w:i/>
                  <w:sz w:val="24"/>
                  <w:szCs w:val="24"/>
                </w:rPr>
              </m:ctrlPr>
            </m:sSubPr>
            <m:e>
              <m:r>
                <w:rPr>
                  <w:rFonts w:ascii="Cambria Math" w:hAnsi="Cambria Math"/>
                  <w:kern w:val="0"/>
                </w:rPr>
                <m:t>T</m:t>
              </m:r>
            </m:e>
            <m:sub>
              <m:r>
                <w:rPr>
                  <w:rFonts w:ascii="Cambria Math" w:hAnsiTheme="minorEastAsia"/>
                  <w:kern w:val="0"/>
                </w:rPr>
                <m:t>1</m:t>
              </m:r>
            </m:sub>
          </m:sSub>
          <m:r>
            <w:rPr>
              <w:rFonts w:ascii="Cambria Math" w:hAnsiTheme="minorEastAsia"/>
              <w:kern w:val="0"/>
            </w:rPr>
            <m:t>=</m:t>
          </m:r>
          <m:sSub>
            <m:sSubPr>
              <m:ctrlPr>
                <w:rPr>
                  <w:rFonts w:ascii="Cambria Math" w:eastAsia="宋体" w:hAnsiTheme="minorEastAsia" w:cs="宋体"/>
                  <w:i/>
                  <w:sz w:val="24"/>
                  <w:szCs w:val="24"/>
                </w:rPr>
              </m:ctrlPr>
            </m:sSubPr>
            <m:e>
              <m:r>
                <w:rPr>
                  <w:rFonts w:ascii="Cambria Math" w:hAnsi="Cambria Math"/>
                  <w:kern w:val="0"/>
                </w:rPr>
                <m:t>T</m:t>
              </m:r>
            </m:e>
            <m:sub>
              <m:r>
                <w:rPr>
                  <w:rFonts w:ascii="Cambria Math" w:hAnsiTheme="minorEastAsia"/>
                  <w:kern w:val="0"/>
                </w:rPr>
                <m:t>2</m:t>
              </m:r>
            </m:sub>
          </m:sSub>
          <m:r>
            <w:rPr>
              <w:rFonts w:ascii="Cambria Math" w:hAnsiTheme="minorEastAsia"/>
              <w:kern w:val="0"/>
            </w:rPr>
            <m:t xml:space="preserve">   ;   </m:t>
          </m:r>
          <m:sSub>
            <m:sSubPr>
              <m:ctrlPr>
                <w:rPr>
                  <w:rFonts w:ascii="Cambria Math" w:eastAsia="宋体" w:hAnsiTheme="minorEastAsia" w:cs="宋体"/>
                  <w:i/>
                  <w:sz w:val="24"/>
                  <w:szCs w:val="24"/>
                </w:rPr>
              </m:ctrlPr>
            </m:sSubPr>
            <m:e>
              <m:r>
                <w:rPr>
                  <w:rFonts w:ascii="Cambria Math" w:hAnsi="Cambria Math"/>
                  <w:kern w:val="0"/>
                </w:rPr>
                <m:t>P</m:t>
              </m:r>
            </m:e>
            <m:sub>
              <m:r>
                <w:rPr>
                  <w:rFonts w:ascii="Cambria Math" w:hAnsiTheme="minorEastAsia"/>
                  <w:kern w:val="0"/>
                </w:rPr>
                <m:t>1</m:t>
              </m:r>
            </m:sub>
          </m:sSub>
          <m:r>
            <w:rPr>
              <w:rFonts w:ascii="Cambria Math" w:hAnsiTheme="minorEastAsia"/>
              <w:kern w:val="0"/>
            </w:rPr>
            <m:t>=</m:t>
          </m:r>
          <m:sSub>
            <m:sSubPr>
              <m:ctrlPr>
                <w:rPr>
                  <w:rFonts w:ascii="Cambria Math" w:eastAsia="宋体" w:hAnsiTheme="minorEastAsia" w:cs="宋体"/>
                  <w:i/>
                  <w:sz w:val="24"/>
                  <w:szCs w:val="24"/>
                </w:rPr>
              </m:ctrlPr>
            </m:sSubPr>
            <m:e>
              <m:r>
                <w:rPr>
                  <w:rFonts w:ascii="Cambria Math" w:hAnsi="Cambria Math"/>
                  <w:kern w:val="0"/>
                </w:rPr>
                <m:t>P</m:t>
              </m:r>
            </m:e>
            <m:sub>
              <m:r>
                <w:rPr>
                  <w:rFonts w:ascii="Cambria Math" w:hAnsiTheme="minorEastAsia"/>
                  <w:kern w:val="0"/>
                </w:rPr>
                <m:t>2</m:t>
              </m:r>
            </m:sub>
          </m:sSub>
        </m:oMath>
      </m:oMathPara>
    </w:p>
    <w:p w14:paraId="72B0FCEC"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····（2-9-5）</w:t>
      </w:r>
    </w:p>
    <w:p w14:paraId="0AE3ED89" w14:textId="77777777" w:rsidR="00703FFA" w:rsidRDefault="00703FFA" w:rsidP="00703FFA">
      <w:pPr>
        <w:ind w:firstLineChars="200" w:firstLine="420"/>
        <w:rPr>
          <w:rFonts w:asciiTheme="minorEastAsia" w:hAnsiTheme="minorEastAsia"/>
        </w:rPr>
      </w:pPr>
      <w:r>
        <w:rPr>
          <w:rFonts w:asciiTheme="minorEastAsia" w:hAnsiTheme="minorEastAsia" w:hint="eastAsia"/>
        </w:rPr>
        <w:t>分界面上粘性应力和通过界面的传热量也一定是相等的，即有：</w:t>
      </w:r>
    </w:p>
    <w:p w14:paraId="651C67BA" w14:textId="77777777" w:rsidR="00703FFA" w:rsidRDefault="00703FFA" w:rsidP="00703FFA">
      <w:pPr>
        <w:ind w:firstLineChars="200" w:firstLine="420"/>
        <w:rPr>
          <w:rFonts w:asciiTheme="minorEastAsia" w:hAnsiTheme="minorEastAsia"/>
        </w:rPr>
      </w:pPr>
    </w:p>
    <w:p w14:paraId="0DC424F0" w14:textId="77777777" w:rsidR="00703FFA" w:rsidRPr="00C14247" w:rsidRDefault="007C68D3" w:rsidP="00703FFA">
      <w:pPr>
        <w:ind w:firstLineChars="200" w:firstLine="480"/>
        <w:rPr>
          <w:rFonts w:asciiTheme="minorEastAsia" w:hAnsiTheme="minorEastAsia"/>
          <w:sz w:val="24"/>
          <w:szCs w:val="24"/>
        </w:rPr>
      </w:pPr>
      <m:oMathPara>
        <m:oMath>
          <m:sSub>
            <m:sSubPr>
              <m:ctrlPr>
                <w:rPr>
                  <w:rFonts w:ascii="Cambria Math" w:eastAsia="宋体" w:hAnsiTheme="minorEastAsia" w:cs="宋体"/>
                  <w:i/>
                  <w:sz w:val="24"/>
                  <w:szCs w:val="24"/>
                </w:rPr>
              </m:ctrlPr>
            </m:sSubPr>
            <m:e>
              <m:r>
                <w:rPr>
                  <w:rFonts w:ascii="Cambria Math" w:hAnsi="Cambria Math"/>
                  <w:kern w:val="0"/>
                </w:rPr>
                <m:t>μ</m:t>
              </m:r>
            </m:e>
            <m:sub>
              <m:r>
                <w:rPr>
                  <w:rFonts w:ascii="Cambria Math" w:hAnsiTheme="minorEastAsia"/>
                  <w:kern w:val="0"/>
                </w:rPr>
                <m:t>1</m:t>
              </m:r>
            </m:sub>
          </m:sSub>
          <m:sSub>
            <m:sSubPr>
              <m:ctrlPr>
                <w:rPr>
                  <w:rFonts w:ascii="Cambria Math" w:eastAsia="宋体" w:hAnsiTheme="minorEastAsia" w:cs="宋体"/>
                  <w:i/>
                  <w:sz w:val="24"/>
                  <w:szCs w:val="24"/>
                </w:rPr>
              </m:ctrlPr>
            </m:sSubPr>
            <m:e>
              <m:d>
                <m:dPr>
                  <m:ctrlPr>
                    <w:rPr>
                      <w:rFonts w:ascii="Cambria Math" w:eastAsia="宋体" w:hAnsiTheme="minorEastAsia" w:cs="宋体"/>
                      <w:i/>
                      <w:sz w:val="24"/>
                      <w:szCs w:val="24"/>
                    </w:rPr>
                  </m:ctrlPr>
                </m:dPr>
                <m:e>
                  <m:f>
                    <m:fPr>
                      <m:ctrlPr>
                        <w:rPr>
                          <w:rFonts w:ascii="Cambria Math" w:eastAsia="宋体" w:hAnsiTheme="minorEastAsia" w:cs="宋体"/>
                          <w:i/>
                          <w:sz w:val="24"/>
                          <w:szCs w:val="24"/>
                        </w:rPr>
                      </m:ctrlPr>
                    </m:fPr>
                    <m:num>
                      <m:r>
                        <w:rPr>
                          <w:rFonts w:ascii="Cambria Math" w:hAnsi="Cambria Math"/>
                          <w:kern w:val="0"/>
                        </w:rPr>
                        <m:t>∂v</m:t>
                      </m:r>
                    </m:num>
                    <m:den>
                      <m:r>
                        <w:rPr>
                          <w:rFonts w:ascii="Cambria Math" w:hAnsi="Cambria Math"/>
                          <w:kern w:val="0"/>
                        </w:rPr>
                        <m:t>∂n</m:t>
                      </m:r>
                    </m:den>
                  </m:f>
                </m:e>
              </m:d>
            </m:e>
            <m:sub>
              <m:r>
                <w:rPr>
                  <w:rFonts w:ascii="Cambria Math" w:hAnsiTheme="minorEastAsia"/>
                  <w:kern w:val="0"/>
                </w:rPr>
                <m:t>1</m:t>
              </m:r>
            </m:sub>
          </m:sSub>
          <m:r>
            <w:rPr>
              <w:rFonts w:ascii="Cambria Math" w:hAnsiTheme="minorEastAsia"/>
              <w:kern w:val="0"/>
            </w:rPr>
            <m:t>=</m:t>
          </m:r>
          <m:sSub>
            <m:sSubPr>
              <m:ctrlPr>
                <w:rPr>
                  <w:rFonts w:ascii="Cambria Math" w:eastAsia="宋体" w:hAnsiTheme="minorEastAsia" w:cs="宋体"/>
                  <w:i/>
                  <w:sz w:val="24"/>
                  <w:szCs w:val="24"/>
                </w:rPr>
              </m:ctrlPr>
            </m:sSubPr>
            <m:e>
              <m:r>
                <w:rPr>
                  <w:rFonts w:ascii="Cambria Math" w:hAnsi="Cambria Math"/>
                  <w:kern w:val="0"/>
                </w:rPr>
                <m:t>μ</m:t>
              </m:r>
            </m:e>
            <m:sub>
              <m:r>
                <w:rPr>
                  <w:rFonts w:ascii="Cambria Math" w:hAnsiTheme="minorEastAsia"/>
                  <w:kern w:val="0"/>
                </w:rPr>
                <m:t>2</m:t>
              </m:r>
            </m:sub>
          </m:sSub>
          <m:sSub>
            <m:sSubPr>
              <m:ctrlPr>
                <w:rPr>
                  <w:rFonts w:ascii="Cambria Math" w:eastAsia="宋体" w:hAnsiTheme="minorEastAsia" w:cs="宋体"/>
                  <w:i/>
                  <w:sz w:val="24"/>
                  <w:szCs w:val="24"/>
                </w:rPr>
              </m:ctrlPr>
            </m:sSubPr>
            <m:e>
              <m:d>
                <m:dPr>
                  <m:ctrlPr>
                    <w:rPr>
                      <w:rFonts w:ascii="Cambria Math" w:eastAsia="宋体" w:hAnsiTheme="minorEastAsia" w:cs="宋体"/>
                      <w:i/>
                      <w:sz w:val="24"/>
                      <w:szCs w:val="24"/>
                    </w:rPr>
                  </m:ctrlPr>
                </m:dPr>
                <m:e>
                  <m:f>
                    <m:fPr>
                      <m:ctrlPr>
                        <w:rPr>
                          <w:rFonts w:ascii="Cambria Math" w:eastAsia="宋体" w:hAnsiTheme="minorEastAsia" w:cs="宋体"/>
                          <w:i/>
                          <w:sz w:val="24"/>
                          <w:szCs w:val="24"/>
                        </w:rPr>
                      </m:ctrlPr>
                    </m:fPr>
                    <m:num>
                      <m:r>
                        <w:rPr>
                          <w:rFonts w:ascii="Cambria Math" w:hAnsi="Cambria Math"/>
                          <w:kern w:val="0"/>
                        </w:rPr>
                        <m:t>∂v</m:t>
                      </m:r>
                    </m:num>
                    <m:den>
                      <m:r>
                        <w:rPr>
                          <w:rFonts w:ascii="Cambria Math" w:hAnsi="Cambria Math"/>
                          <w:kern w:val="0"/>
                        </w:rPr>
                        <m:t>∂n</m:t>
                      </m:r>
                    </m:den>
                  </m:f>
                </m:e>
              </m:d>
            </m:e>
            <m:sub>
              <m:r>
                <w:rPr>
                  <w:rFonts w:ascii="Cambria Math" w:hAnsiTheme="minorEastAsia"/>
                  <w:kern w:val="0"/>
                </w:rPr>
                <m:t>2</m:t>
              </m:r>
            </m:sub>
          </m:sSub>
          <m:r>
            <w:rPr>
              <w:rFonts w:ascii="Cambria Math" w:hAnsiTheme="minorEastAsia"/>
              <w:kern w:val="0"/>
            </w:rPr>
            <m:t xml:space="preserve">   ;   </m:t>
          </m:r>
          <m:sSub>
            <m:sSubPr>
              <m:ctrlPr>
                <w:rPr>
                  <w:rFonts w:ascii="Cambria Math" w:eastAsia="宋体" w:hAnsiTheme="minorEastAsia" w:cs="宋体"/>
                  <w:i/>
                  <w:sz w:val="24"/>
                  <w:szCs w:val="24"/>
                </w:rPr>
              </m:ctrlPr>
            </m:sSubPr>
            <m:e>
              <m:r>
                <w:rPr>
                  <w:rFonts w:ascii="Cambria Math" w:hAnsi="Cambria Math"/>
                  <w:kern w:val="0"/>
                </w:rPr>
                <m:t>k</m:t>
              </m:r>
            </m:e>
            <m:sub>
              <m:r>
                <w:rPr>
                  <w:rFonts w:ascii="Cambria Math" w:hAnsiTheme="minorEastAsia"/>
                  <w:kern w:val="0"/>
                </w:rPr>
                <m:t>1</m:t>
              </m:r>
            </m:sub>
          </m:sSub>
          <m:sSub>
            <m:sSubPr>
              <m:ctrlPr>
                <w:rPr>
                  <w:rFonts w:ascii="Cambria Math" w:eastAsia="宋体" w:hAnsiTheme="minorEastAsia" w:cs="宋体"/>
                  <w:i/>
                  <w:sz w:val="24"/>
                  <w:szCs w:val="24"/>
                </w:rPr>
              </m:ctrlPr>
            </m:sSubPr>
            <m:e>
              <m:d>
                <m:dPr>
                  <m:ctrlPr>
                    <w:rPr>
                      <w:rFonts w:ascii="Cambria Math" w:eastAsia="宋体" w:hAnsiTheme="minorEastAsia" w:cs="宋体"/>
                      <w:i/>
                      <w:sz w:val="24"/>
                      <w:szCs w:val="24"/>
                    </w:rPr>
                  </m:ctrlPr>
                </m:dPr>
                <m:e>
                  <m:f>
                    <m:fPr>
                      <m:ctrlPr>
                        <w:rPr>
                          <w:rFonts w:ascii="Cambria Math" w:eastAsia="宋体" w:hAnsiTheme="minorEastAsia" w:cs="宋体"/>
                          <w:i/>
                          <w:sz w:val="24"/>
                          <w:szCs w:val="24"/>
                        </w:rPr>
                      </m:ctrlPr>
                    </m:fPr>
                    <m:num>
                      <m:r>
                        <w:rPr>
                          <w:rFonts w:ascii="Cambria Math" w:hAnsi="Cambria Math"/>
                          <w:kern w:val="0"/>
                        </w:rPr>
                        <m:t>∂T</m:t>
                      </m:r>
                    </m:num>
                    <m:den>
                      <m:r>
                        <w:rPr>
                          <w:rFonts w:ascii="Cambria Math" w:hAnsi="Cambria Math"/>
                          <w:kern w:val="0"/>
                        </w:rPr>
                        <m:t>∂n</m:t>
                      </m:r>
                    </m:den>
                  </m:f>
                </m:e>
              </m:d>
            </m:e>
            <m:sub>
              <m:r>
                <w:rPr>
                  <w:rFonts w:ascii="Cambria Math" w:hAnsiTheme="minorEastAsia"/>
                  <w:kern w:val="0"/>
                </w:rPr>
                <m:t>1</m:t>
              </m:r>
            </m:sub>
          </m:sSub>
          <m:r>
            <w:rPr>
              <w:rFonts w:ascii="Cambria Math" w:hAnsiTheme="minorEastAsia"/>
              <w:kern w:val="0"/>
            </w:rPr>
            <m:t xml:space="preserve">= </m:t>
          </m:r>
          <m:sSub>
            <m:sSubPr>
              <m:ctrlPr>
                <w:rPr>
                  <w:rFonts w:ascii="Cambria Math" w:eastAsia="宋体" w:hAnsiTheme="minorEastAsia" w:cs="宋体"/>
                  <w:i/>
                  <w:sz w:val="24"/>
                  <w:szCs w:val="24"/>
                </w:rPr>
              </m:ctrlPr>
            </m:sSubPr>
            <m:e>
              <m:r>
                <w:rPr>
                  <w:rFonts w:ascii="Cambria Math" w:hAnsi="Cambria Math"/>
                  <w:kern w:val="0"/>
                </w:rPr>
                <m:t>k</m:t>
              </m:r>
            </m:e>
            <m:sub>
              <m:r>
                <w:rPr>
                  <w:rFonts w:ascii="Cambria Math" w:hAnsiTheme="minorEastAsia"/>
                  <w:kern w:val="0"/>
                </w:rPr>
                <m:t>2</m:t>
              </m:r>
            </m:sub>
          </m:sSub>
          <m:sSub>
            <m:sSubPr>
              <m:ctrlPr>
                <w:rPr>
                  <w:rFonts w:ascii="Cambria Math" w:eastAsia="宋体" w:hAnsiTheme="minorEastAsia" w:cs="宋体"/>
                  <w:i/>
                  <w:sz w:val="24"/>
                  <w:szCs w:val="24"/>
                </w:rPr>
              </m:ctrlPr>
            </m:sSubPr>
            <m:e>
              <m:d>
                <m:dPr>
                  <m:ctrlPr>
                    <w:rPr>
                      <w:rFonts w:ascii="Cambria Math" w:eastAsia="宋体" w:hAnsiTheme="minorEastAsia" w:cs="宋体"/>
                      <w:i/>
                      <w:sz w:val="24"/>
                      <w:szCs w:val="24"/>
                    </w:rPr>
                  </m:ctrlPr>
                </m:dPr>
                <m:e>
                  <m:f>
                    <m:fPr>
                      <m:ctrlPr>
                        <w:rPr>
                          <w:rFonts w:ascii="Cambria Math" w:eastAsia="宋体" w:hAnsiTheme="minorEastAsia" w:cs="宋体"/>
                          <w:i/>
                          <w:sz w:val="24"/>
                          <w:szCs w:val="24"/>
                        </w:rPr>
                      </m:ctrlPr>
                    </m:fPr>
                    <m:num>
                      <m:r>
                        <w:rPr>
                          <w:rFonts w:ascii="Cambria Math" w:hAnsi="Cambria Math"/>
                          <w:kern w:val="0"/>
                        </w:rPr>
                        <m:t>∂T</m:t>
                      </m:r>
                    </m:num>
                    <m:den>
                      <m:r>
                        <w:rPr>
                          <w:rFonts w:ascii="Cambria Math" w:hAnsi="Cambria Math"/>
                          <w:kern w:val="0"/>
                        </w:rPr>
                        <m:t>∂n</m:t>
                      </m:r>
                    </m:den>
                  </m:f>
                </m:e>
              </m:d>
            </m:e>
            <m:sub>
              <m:r>
                <w:rPr>
                  <w:rFonts w:ascii="Cambria Math" w:hAnsiTheme="minorEastAsia"/>
                  <w:kern w:val="0"/>
                </w:rPr>
                <m:t>2</m:t>
              </m:r>
            </m:sub>
          </m:sSub>
        </m:oMath>
      </m:oMathPara>
    </w:p>
    <w:p w14:paraId="38C9C0E9"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····（2-9-6）</w:t>
      </w:r>
    </w:p>
    <w:p w14:paraId="2EFA8D8D" w14:textId="77777777" w:rsidR="00703FFA" w:rsidRDefault="00703FFA" w:rsidP="00703FFA">
      <w:pPr>
        <w:ind w:firstLineChars="200" w:firstLine="420"/>
        <w:rPr>
          <w:rFonts w:asciiTheme="minorEastAsia" w:hAnsiTheme="minorEastAsia"/>
        </w:rPr>
      </w:pPr>
      <w:r>
        <w:rPr>
          <w:rFonts w:asciiTheme="minorEastAsia" w:hAnsiTheme="minorEastAsia" w:hint="eastAsia"/>
        </w:rPr>
        <w:t>②液、气界面（自由界面。例如：洋面）</w:t>
      </w:r>
    </w:p>
    <w:p w14:paraId="5D152B12" w14:textId="77777777" w:rsidR="00703FFA" w:rsidRDefault="00703FFA" w:rsidP="00703FFA">
      <w:pPr>
        <w:ind w:firstLineChars="200" w:firstLine="420"/>
        <w:rPr>
          <w:rFonts w:asciiTheme="minorEastAsia" w:hAnsiTheme="minorEastAsia"/>
        </w:rPr>
      </w:pPr>
      <w:r>
        <w:rPr>
          <w:rFonts w:asciiTheme="minorEastAsia" w:hAnsiTheme="minorEastAsia" w:hint="eastAsia"/>
        </w:rPr>
        <w:t>在自由界面上，运动学的边界条件是给出液体的自由表面的垂直波动速度与自由表面垂</w:t>
      </w:r>
      <w:r>
        <w:rPr>
          <w:rFonts w:asciiTheme="minorEastAsia" w:hAnsiTheme="minorEastAsia" w:hint="eastAsia"/>
        </w:rPr>
        <w:lastRenderedPageBreak/>
        <w:t>向高度关系，即：</w:t>
      </w:r>
    </w:p>
    <w:p w14:paraId="10222B02" w14:textId="77777777" w:rsidR="00703FFA" w:rsidRDefault="00703FFA" w:rsidP="00703FFA">
      <w:pPr>
        <w:ind w:firstLineChars="200" w:firstLine="420"/>
        <w:rPr>
          <w:rFonts w:asciiTheme="minorEastAsia" w:hAnsiTheme="minorEastAsia"/>
        </w:rPr>
      </w:pPr>
    </w:p>
    <w:p w14:paraId="09D89A8F" w14:textId="77777777" w:rsidR="00703FFA" w:rsidRPr="00C14247" w:rsidRDefault="007C68D3" w:rsidP="00703FFA">
      <w:pPr>
        <w:ind w:firstLineChars="200" w:firstLine="480"/>
        <w:rPr>
          <w:rFonts w:asciiTheme="minorEastAsia" w:hAnsiTheme="minorEastAsia"/>
          <w:sz w:val="24"/>
        </w:rPr>
      </w:pPr>
      <m:oMathPara>
        <m:oMath>
          <m:sSub>
            <m:sSubPr>
              <m:ctrlPr>
                <w:rPr>
                  <w:rFonts w:ascii="Cambria Math" w:eastAsia="宋体" w:hAnsiTheme="minorEastAsia" w:cs="宋体"/>
                  <w:i/>
                  <w:sz w:val="24"/>
                </w:rPr>
              </m:ctrlPr>
            </m:sSubPr>
            <m:e>
              <m:r>
                <w:rPr>
                  <w:rFonts w:ascii="Cambria Math" w:hAnsi="Cambria Math"/>
                  <w:kern w:val="0"/>
                </w:rPr>
                <m:t>v</m:t>
              </m:r>
            </m:e>
            <m:sub>
              <m:r>
                <w:rPr>
                  <w:rFonts w:ascii="Cambria Math" w:hAnsiTheme="minorEastAsia"/>
                  <w:kern w:val="0"/>
                </w:rPr>
                <m:t>3</m:t>
              </m:r>
            </m:sub>
          </m:sSub>
          <m:d>
            <m:dPr>
              <m:ctrlPr>
                <w:rPr>
                  <w:rFonts w:ascii="Cambria Math" w:eastAsia="宋体" w:hAnsiTheme="minorEastAsia" w:cs="宋体"/>
                  <w:i/>
                  <w:sz w:val="24"/>
                </w:rPr>
              </m:ctrlPr>
            </m:dPr>
            <m:e>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1</m:t>
                  </m:r>
                </m:sub>
              </m:sSub>
              <m:r>
                <w:rPr>
                  <w:rFonts w:ascii="Cambria Math" w:hAnsiTheme="minorEastAsia"/>
                  <w:kern w:val="0"/>
                </w:rPr>
                <m:t>,</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2</m:t>
                  </m:r>
                </m:sub>
              </m:sSub>
              <m:r>
                <w:rPr>
                  <w:rFonts w:ascii="Cambria Math" w:hAnsiTheme="minorEastAsia"/>
                  <w:kern w:val="0"/>
                </w:rPr>
                <m:t>,</m:t>
              </m:r>
              <m:r>
                <w:rPr>
                  <w:rFonts w:ascii="Cambria Math" w:hAnsi="Cambria Math"/>
                  <w:kern w:val="0"/>
                </w:rPr>
                <m:t>h</m:t>
              </m:r>
            </m:e>
          </m:d>
          <m:r>
            <w:rPr>
              <w:rFonts w:ascii="Cambria Math" w:hAnsiTheme="minorEastAsia"/>
              <w:kern w:val="0"/>
            </w:rPr>
            <m:t>=</m:t>
          </m:r>
          <m:f>
            <m:fPr>
              <m:ctrlPr>
                <w:rPr>
                  <w:rFonts w:ascii="Cambria Math" w:eastAsia="宋体" w:hAnsiTheme="minorEastAsia" w:cs="宋体"/>
                  <w:i/>
                  <w:sz w:val="24"/>
                </w:rPr>
              </m:ctrlPr>
            </m:fPr>
            <m:num>
              <m:r>
                <w:rPr>
                  <w:rFonts w:ascii="Cambria Math" w:hAnsi="Cambria Math"/>
                  <w:kern w:val="0"/>
                </w:rPr>
                <m:t>∂h</m:t>
              </m:r>
            </m:num>
            <m:den>
              <m:r>
                <w:rPr>
                  <w:rFonts w:ascii="Cambria Math" w:hAnsi="Cambria Math"/>
                  <w:kern w:val="0"/>
                </w:rPr>
                <m:t>∂t</m:t>
              </m:r>
            </m:den>
          </m:f>
          <m:r>
            <w:rPr>
              <w:rFonts w:ascii="Cambria Math" w:hAnsiTheme="minorEastAsia"/>
              <w:kern w:val="0"/>
            </w:rPr>
            <m:t>+</m:t>
          </m:r>
          <m:f>
            <m:fPr>
              <m:ctrlPr>
                <w:rPr>
                  <w:rFonts w:ascii="Cambria Math" w:eastAsia="宋体" w:hAnsiTheme="minorEastAsia" w:cs="宋体"/>
                  <w:i/>
                  <w:sz w:val="24"/>
                </w:rPr>
              </m:ctrlPr>
            </m:fPr>
            <m:num>
              <m:r>
                <w:rPr>
                  <w:rFonts w:ascii="Cambria Math" w:hAnsi="Cambria Math"/>
                  <w:kern w:val="0"/>
                </w:rPr>
                <m:t>∂h</m:t>
              </m:r>
            </m:num>
            <m:den>
              <m:r>
                <w:rPr>
                  <w:rFonts w:ascii="Cambria Math" w:hAnsi="Cambria Math"/>
                  <w:kern w:val="0"/>
                </w:rPr>
                <m:t>∂</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1</m:t>
                  </m:r>
                </m:sub>
              </m:sSub>
            </m:den>
          </m:f>
          <m:f>
            <m:fPr>
              <m:ctrlPr>
                <w:rPr>
                  <w:rFonts w:ascii="Cambria Math" w:eastAsia="宋体" w:hAnsiTheme="minorEastAsia" w:cs="宋体"/>
                  <w:i/>
                  <w:sz w:val="24"/>
                </w:rPr>
              </m:ctrlPr>
            </m:fPr>
            <m:num>
              <m:r>
                <w:rPr>
                  <w:rFonts w:ascii="Cambria Math" w:hAnsi="Cambria Math"/>
                  <w:kern w:val="0"/>
                </w:rPr>
                <m:t>d</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1</m:t>
                  </m:r>
                </m:sub>
              </m:sSub>
            </m:num>
            <m:den>
              <m:r>
                <w:rPr>
                  <w:rFonts w:ascii="Cambria Math" w:hAnsi="Cambria Math"/>
                  <w:kern w:val="0"/>
                </w:rPr>
                <m:t>dt</m:t>
              </m:r>
            </m:den>
          </m:f>
          <m:r>
            <w:rPr>
              <w:rFonts w:ascii="Cambria Math" w:hAnsiTheme="minorEastAsia"/>
              <w:kern w:val="0"/>
            </w:rPr>
            <m:t>+</m:t>
          </m:r>
          <m:f>
            <m:fPr>
              <m:ctrlPr>
                <w:rPr>
                  <w:rFonts w:ascii="Cambria Math" w:eastAsia="宋体" w:hAnsiTheme="minorEastAsia" w:cs="宋体"/>
                  <w:i/>
                  <w:sz w:val="24"/>
                </w:rPr>
              </m:ctrlPr>
            </m:fPr>
            <m:num>
              <m:r>
                <w:rPr>
                  <w:rFonts w:ascii="Cambria Math" w:hAnsi="Cambria Math"/>
                  <w:kern w:val="0"/>
                </w:rPr>
                <m:t>∂h</m:t>
              </m:r>
            </m:num>
            <m:den>
              <m:r>
                <w:rPr>
                  <w:rFonts w:ascii="Cambria Math" w:hAnsi="Cambria Math"/>
                  <w:kern w:val="0"/>
                </w:rPr>
                <m:t>∂</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2</m:t>
                  </m:r>
                </m:sub>
              </m:sSub>
            </m:den>
          </m:f>
          <m:f>
            <m:fPr>
              <m:ctrlPr>
                <w:rPr>
                  <w:rFonts w:ascii="Cambria Math" w:eastAsia="宋体" w:hAnsiTheme="minorEastAsia" w:cs="宋体"/>
                  <w:i/>
                  <w:sz w:val="24"/>
                </w:rPr>
              </m:ctrlPr>
            </m:fPr>
            <m:num>
              <m:r>
                <w:rPr>
                  <w:rFonts w:ascii="Cambria Math" w:hAnsi="Cambria Math"/>
                  <w:kern w:val="0"/>
                </w:rPr>
                <m:t>d</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2</m:t>
                  </m:r>
                </m:sub>
              </m:sSub>
            </m:num>
            <m:den>
              <m:r>
                <w:rPr>
                  <w:rFonts w:ascii="Cambria Math" w:hAnsi="Cambria Math"/>
                  <w:kern w:val="0"/>
                </w:rPr>
                <m:t>dt</m:t>
              </m:r>
            </m:den>
          </m:f>
        </m:oMath>
      </m:oMathPara>
    </w:p>
    <w:p w14:paraId="55AE2794"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····（2-9-7）</w:t>
      </w:r>
    </w:p>
    <w:p w14:paraId="15314B7C" w14:textId="77777777" w:rsidR="00703FFA" w:rsidRDefault="007C68D3" w:rsidP="00703FFA">
      <w:pPr>
        <w:ind w:firstLineChars="200" w:firstLine="420"/>
        <w:jc w:val="left"/>
        <w:rPr>
          <w:rFonts w:asciiTheme="minorEastAsia" w:hAnsiTheme="minorEastAsia"/>
        </w:rPr>
      </w:pPr>
      <w:r>
        <w:rPr>
          <w:rFonts w:asciiTheme="minorEastAsia" w:hAnsiTheme="minorEastAsia"/>
        </w:rPr>
      </w:r>
      <w:r>
        <w:rPr>
          <w:rFonts w:asciiTheme="minorEastAsia" w:hAnsiTheme="minorEastAsia"/>
        </w:rPr>
        <w:pict w14:anchorId="218B1A15">
          <v:group id="_x0000_s1683" editas="canvas" style="width:415.3pt;height:163.55pt;mso-position-horizontal-relative:char;mso-position-vertical-relative:line" coordorigin="2222,9437" coordsize="8306,3271">
            <o:lock v:ext="edit" aspectratio="t"/>
            <v:shape id="_x0000_s1684" type="#_x0000_t75" style="position:absolute;left:2222;top:9437;width:8306;height:3271" o:preferrelative="f">
              <v:fill o:detectmouseclick="t"/>
              <v:path o:extrusionok="t" o:connecttype="none"/>
              <o:lock v:ext="edit" text="t"/>
            </v:shape>
            <v:shape id="_x0000_s1685" type="#_x0000_t32" style="position:absolute;left:5221;top:9540;width:0;height:1860;flip:y" o:connectortype="straight">
              <v:stroke endarrow="block"/>
            </v:shape>
            <v:shape id="_x0000_s1686" type="#_x0000_t32" style="position:absolute;left:5221;top:11400;width:1230;height:1" o:connectortype="straight">
              <v:stroke endarrow="block"/>
            </v:shape>
            <v:shape id="_x0000_s1687" type="#_x0000_t32" style="position:absolute;left:3841;top:11401;width:1380;height:1095;flip:x" o:connectortype="straight">
              <v:stroke endarrow="block"/>
            </v:shape>
            <v:shape id="_x0000_s1688" type="#_x0000_t32" style="position:absolute;left:2611;top:11400;width:5940;height:1" o:connectortype="straight">
              <v:stroke dashstyle="dash"/>
            </v:shape>
            <v:shape id="_x0000_s1689" style="position:absolute;left:2611;top:10756;width:5654;height:1187" coordsize="5654,1187" path="m,647c71,570,142,494,224,422,306,350,389,259,494,212,599,165,731,135,854,137v123,2,266,38,376,90c1340,279,1428,359,1513,452v85,93,138,235,226,333c1827,883,1917,974,2039,1038v122,64,255,119,435,134c2654,1187,2954,1170,3119,1127v165,-43,240,-108,345,-210c3569,815,3669,622,3749,512v80,-110,133,-190,195,-255c4006,192,4041,162,4124,122,4207,82,4304,29,4439,17,4574,5,4778,,4935,47v157,47,329,155,449,255c5504,402,5579,524,5654,647e" filled="f">
              <v:path arrowok="t"/>
            </v:shape>
            <v:shape id="_x0000_s1690" type="#_x0000_t202" style="position:absolute;left:2819;top:10111;width:1410;height:457" filled="f" stroked="f">
              <v:textbox>
                <w:txbxContent>
                  <w:p w14:paraId="1B028071" w14:textId="77777777" w:rsidR="0076369D" w:rsidRDefault="0076369D" w:rsidP="00703FFA">
                    <w:r>
                      <w:rPr>
                        <w:rFonts w:hint="eastAsia"/>
                      </w:rPr>
                      <w:t>气体</w:t>
                    </w:r>
                  </w:p>
                </w:txbxContent>
              </v:textbox>
            </v:shape>
            <v:shape id="_x0000_s1691" type="#_x0000_t202" style="position:absolute;left:7605;top:10254;width:2011;height:425" filled="f" stroked="f">
              <v:textbox>
                <w:txbxContent>
                  <w:p w14:paraId="69F9D49B" w14:textId="77777777" w:rsidR="0076369D" w:rsidRDefault="0076369D" w:rsidP="00703FFA">
                    <w:r>
                      <w:rPr>
                        <w:rFonts w:hint="eastAsia"/>
                      </w:rPr>
                      <w:t>自由表面（液面）</w:t>
                    </w:r>
                  </w:p>
                </w:txbxContent>
              </v:textbox>
            </v:shape>
            <v:shape id="_x0000_s1692" type="#_x0000_t202" style="position:absolute;left:2819;top:11313;width:1410;height:457" filled="f" stroked="f">
              <v:textbox>
                <w:txbxContent>
                  <w:p w14:paraId="2A463CA0" w14:textId="77777777" w:rsidR="0076369D" w:rsidRDefault="0076369D" w:rsidP="00703FFA">
                    <w:r>
                      <w:rPr>
                        <w:rFonts w:hint="eastAsia"/>
                      </w:rPr>
                      <w:t>平均自由面</w:t>
                    </w:r>
                  </w:p>
                </w:txbxContent>
              </v:textbox>
            </v:shape>
            <v:shape id="_x0000_s1693" type="#_x0000_t202" style="position:absolute;left:3058;top:11731;width:1410;height:457" filled="f" stroked="f">
              <v:textbox>
                <w:txbxContent>
                  <w:p w14:paraId="3D13A6E3" w14:textId="635DC028" w:rsidR="0076369D" w:rsidRDefault="0076369D" w:rsidP="00703FFA">
                    <w:r>
                      <w:rPr>
                        <w:rFonts w:hint="eastAsia"/>
                      </w:rPr>
                      <w:t>液体</w:t>
                    </w:r>
                  </w:p>
                </w:txbxContent>
              </v:textbox>
            </v:shape>
            <v:shapetype id="_x0000_t37" coordsize="21600,21600" o:spt="37" o:oned="t" path="m,c10800,,21600,10800,21600,21600e" filled="f">
              <v:path arrowok="t" fillok="f" o:connecttype="none"/>
              <o:lock v:ext="edit" shapetype="t"/>
            </v:shapetype>
            <v:shape id="_x0000_s1694" type="#_x0000_t37" style="position:absolute;left:8113;top:10561;width:379;height:616;rotation:90" o:connectortype="curved" adj="-490645,-151551,-490645">
              <v:stroke dashstyle="dash" endarrow="open"/>
            </v:shape>
            <v:shape id="_x0000_s1695" type="#_x0000_t202" style="position:absolute;left:6376;top:10858;width:1784;height:498" filled="f" stroked="f">
              <v:textbox>
                <w:txbxContent>
                  <w:p w14:paraId="402B3CB7" w14:textId="77777777" w:rsidR="0076369D" w:rsidRPr="00EC7EBB" w:rsidRDefault="0076369D" w:rsidP="00703FFA">
                    <w:pPr>
                      <w:rPr>
                        <w:i/>
                      </w:rPr>
                    </w:pPr>
                    <m:oMathPara>
                      <m:oMath>
                        <m:r>
                          <w:rPr>
                            <w:rFonts w:ascii="Cambria Math" w:hAnsi="Cambria Math"/>
                          </w:rPr>
                          <m:t>h=h</m:t>
                        </m:r>
                        <m:d>
                          <m:dPr>
                            <m:ctrlPr>
                              <w:rPr>
                                <w:rFonts w:ascii="Cambria Math" w:eastAsia="宋体" w:hAnsiTheme="minorEastAsia" w:cs="宋体"/>
                                <w:i/>
                                <w:sz w:val="24"/>
                              </w:rPr>
                            </m:ctrlPr>
                          </m:dPr>
                          <m:e>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1</m:t>
                                </m:r>
                              </m:sub>
                            </m:sSub>
                            <m:r>
                              <w:rPr>
                                <w:rFonts w:ascii="Cambria Math" w:hAnsiTheme="minorEastAsia"/>
                                <w:kern w:val="0"/>
                              </w:rPr>
                              <m:t>,</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2</m:t>
                                </m:r>
                              </m:sub>
                            </m:sSub>
                            <m:r>
                              <w:rPr>
                                <w:rFonts w:ascii="Cambria Math" w:hAnsiTheme="minorEastAsia"/>
                                <w:kern w:val="0"/>
                              </w:rPr>
                              <m:t>,</m:t>
                            </m:r>
                            <m:r>
                              <w:rPr>
                                <w:rFonts w:ascii="Cambria Math" w:hAnsi="Cambria Math"/>
                                <w:kern w:val="0"/>
                              </w:rPr>
                              <m:t>t</m:t>
                            </m:r>
                          </m:e>
                        </m:d>
                      </m:oMath>
                    </m:oMathPara>
                  </w:p>
                </w:txbxContent>
              </v:textbox>
            </v:shape>
            <v:shape id="_x0000_s1696" type="#_x0000_t32" style="position:absolute;left:7269;top:10764;width:1;height:198;flip:y" o:connectortype="straight">
              <v:stroke endarrow="open"/>
            </v:shape>
            <v:shape id="_x0000_s1697" type="#_x0000_t32" style="position:absolute;left:7258;top:11209;width:1;height:198;flip:y" o:connectortype="straight">
              <v:stroke startarrow="open"/>
            </v:shape>
            <v:shape id="_x0000_s1698" type="#_x0000_t202" style="position:absolute;left:3841;top:12106;width:780;height:465" filled="f" stroked="f">
              <v:textbox>
                <w:txbxContent>
                  <w:p w14:paraId="03DE2B28" w14:textId="77777777" w:rsidR="0076369D" w:rsidRPr="00040710" w:rsidRDefault="007C68D3" w:rsidP="00703FFA">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699" type="#_x0000_t202" style="position:absolute;left:5671;top:10962;width:780;height:465" filled="f" stroked="f">
              <v:textbox>
                <w:txbxContent>
                  <w:p w14:paraId="59CEDE47" w14:textId="77777777" w:rsidR="0076369D" w:rsidRPr="00040710" w:rsidRDefault="007C68D3" w:rsidP="00703FFA">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700" type="#_x0000_t202" style="position:absolute;left:4979;top:9541;width:780;height:465" filled="f" stroked="f">
              <v:textbox>
                <w:txbxContent>
                  <w:p w14:paraId="526AA309" w14:textId="77777777" w:rsidR="0076369D" w:rsidRPr="00040710" w:rsidRDefault="007C68D3" w:rsidP="00703FFA">
                    <w:pPr>
                      <w:rPr>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w10:anchorlock/>
          </v:group>
        </w:pict>
      </w:r>
    </w:p>
    <w:p w14:paraId="1F298B0C" w14:textId="77777777" w:rsidR="00703FFA" w:rsidRDefault="00703FFA" w:rsidP="00703FFA">
      <w:pPr>
        <w:ind w:firstLineChars="200" w:firstLine="420"/>
        <w:rPr>
          <w:rFonts w:asciiTheme="minorEastAsia" w:hAnsiTheme="minorEastAsia"/>
        </w:rPr>
      </w:pPr>
      <w:r>
        <w:rPr>
          <w:rFonts w:asciiTheme="minorEastAsia" w:hAnsiTheme="minorEastAsia" w:hint="eastAsia"/>
        </w:rPr>
        <w:t>这里</w:t>
      </w:r>
      <m:oMath>
        <m:r>
          <w:rPr>
            <w:rFonts w:ascii="Cambria Math" w:hAnsi="Cambria Math"/>
            <w:kern w:val="0"/>
          </w:rPr>
          <m:t>h</m:t>
        </m:r>
        <m:r>
          <w:rPr>
            <w:rFonts w:ascii="Cambria Math" w:hAnsiTheme="minorEastAsia"/>
            <w:kern w:val="0"/>
          </w:rPr>
          <m:t>=</m:t>
        </m:r>
        <m:r>
          <w:rPr>
            <w:rFonts w:ascii="Cambria Math" w:hAnsi="Cambria Math"/>
            <w:kern w:val="0"/>
          </w:rPr>
          <m:t>h</m:t>
        </m:r>
        <m:d>
          <m:dPr>
            <m:ctrlPr>
              <w:rPr>
                <w:rFonts w:ascii="Cambria Math" w:eastAsia="宋体" w:hAnsiTheme="minorEastAsia" w:cs="宋体"/>
                <w:i/>
                <w:sz w:val="24"/>
              </w:rPr>
            </m:ctrlPr>
          </m:dPr>
          <m:e>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1</m:t>
                </m:r>
              </m:sub>
            </m:sSub>
            <m:r>
              <w:rPr>
                <w:rFonts w:ascii="Cambria Math" w:hAnsiTheme="minorEastAsia"/>
                <w:kern w:val="0"/>
              </w:rPr>
              <m:t>,</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2</m:t>
                </m:r>
              </m:sub>
            </m:sSub>
            <m:r>
              <w:rPr>
                <w:rFonts w:ascii="Cambria Math" w:hAnsiTheme="minorEastAsia"/>
                <w:kern w:val="0"/>
              </w:rPr>
              <m:t>,</m:t>
            </m:r>
            <m:r>
              <w:rPr>
                <w:rFonts w:ascii="Cambria Math" w:hAnsi="Cambria Math"/>
                <w:kern w:val="0"/>
              </w:rPr>
              <m:t>t</m:t>
            </m:r>
          </m:e>
        </m:d>
      </m:oMath>
      <w:r>
        <w:rPr>
          <w:rFonts w:asciiTheme="minorEastAsia" w:hAnsiTheme="minorEastAsia" w:hint="eastAsia"/>
        </w:rPr>
        <w:t>是自由表面在垂向的高度。而</w:t>
      </w:r>
      <m:oMath>
        <m:f>
          <m:fPr>
            <m:ctrlPr>
              <w:rPr>
                <w:rFonts w:ascii="Cambria Math" w:eastAsia="宋体" w:hAnsiTheme="minorEastAsia" w:cs="宋体"/>
                <w:i/>
                <w:sz w:val="24"/>
              </w:rPr>
            </m:ctrlPr>
          </m:fPr>
          <m:num>
            <m:r>
              <w:rPr>
                <w:rFonts w:ascii="Cambria Math" w:hAnsi="Cambria Math"/>
                <w:kern w:val="0"/>
              </w:rPr>
              <m:t>d</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1</m:t>
                </m:r>
              </m:sub>
            </m:sSub>
          </m:num>
          <m:den>
            <m:r>
              <w:rPr>
                <w:rFonts w:ascii="Cambria Math" w:hAnsi="Cambria Math"/>
                <w:kern w:val="0"/>
              </w:rPr>
              <m:t>dt</m:t>
            </m:r>
          </m:den>
        </m:f>
      </m:oMath>
      <w:r>
        <w:rPr>
          <w:rFonts w:asciiTheme="minorEastAsia" w:hAnsiTheme="minorEastAsia" w:hint="eastAsia"/>
        </w:rPr>
        <w:t>和</w:t>
      </w:r>
      <m:oMath>
        <m:f>
          <m:fPr>
            <m:ctrlPr>
              <w:rPr>
                <w:rFonts w:ascii="Cambria Math" w:eastAsia="宋体" w:hAnsiTheme="minorEastAsia" w:cs="宋体"/>
                <w:i/>
                <w:sz w:val="24"/>
              </w:rPr>
            </m:ctrlPr>
          </m:fPr>
          <m:num>
            <m:r>
              <w:rPr>
                <w:rFonts w:ascii="Cambria Math" w:hAnsi="Cambria Math"/>
                <w:kern w:val="0"/>
              </w:rPr>
              <m:t>d</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2</m:t>
                </m:r>
              </m:sub>
            </m:sSub>
          </m:num>
          <m:den>
            <m:r>
              <w:rPr>
                <w:rFonts w:ascii="Cambria Math" w:hAnsi="Cambria Math"/>
                <w:kern w:val="0"/>
              </w:rPr>
              <m:t>dt</m:t>
            </m:r>
          </m:den>
        </m:f>
      </m:oMath>
      <w:r>
        <w:rPr>
          <w:rFonts w:asciiTheme="minorEastAsia" w:hAnsiTheme="minorEastAsia" w:hint="eastAsia"/>
        </w:rPr>
        <w:t>是自由表面流体质点在</w:t>
      </w:r>
      <m:oMath>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1</m:t>
            </m:r>
          </m:sub>
        </m:sSub>
        <m:r>
          <w:rPr>
            <w:rFonts w:ascii="Cambria Math" w:hAnsiTheme="minorEastAsia"/>
            <w:kern w:val="0"/>
          </w:rPr>
          <m:t>,</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2</m:t>
            </m:r>
          </m:sub>
        </m:sSub>
      </m:oMath>
      <w:r>
        <w:rPr>
          <w:rFonts w:asciiTheme="minorEastAsia" w:hAnsiTheme="minorEastAsia" w:hint="eastAsia"/>
        </w:rPr>
        <w:t>方向的分速度。如果</w:t>
      </w:r>
      <m:oMath>
        <m:f>
          <m:fPr>
            <m:ctrlPr>
              <w:rPr>
                <w:rFonts w:ascii="Cambria Math" w:eastAsia="宋体" w:hAnsiTheme="minorEastAsia" w:cs="宋体"/>
                <w:i/>
                <w:sz w:val="24"/>
              </w:rPr>
            </m:ctrlPr>
          </m:fPr>
          <m:num>
            <m:r>
              <w:rPr>
                <w:rFonts w:ascii="Cambria Math" w:hAnsi="Cambria Math"/>
                <w:kern w:val="0"/>
              </w:rPr>
              <m:t>∂h</m:t>
            </m:r>
          </m:num>
          <m:den>
            <m:r>
              <w:rPr>
                <w:rFonts w:ascii="Cambria Math" w:hAnsi="Cambria Math"/>
                <w:kern w:val="0"/>
              </w:rPr>
              <m:t>∂</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1</m:t>
                </m:r>
              </m:sub>
            </m:sSub>
          </m:den>
        </m:f>
      </m:oMath>
      <w:r>
        <w:rPr>
          <w:rFonts w:asciiTheme="minorEastAsia" w:hAnsiTheme="minorEastAsia" w:hint="eastAsia"/>
        </w:rPr>
        <w:t>和</w:t>
      </w:r>
      <m:oMath>
        <m:f>
          <m:fPr>
            <m:ctrlPr>
              <w:rPr>
                <w:rFonts w:ascii="Cambria Math" w:eastAsia="宋体" w:hAnsiTheme="minorEastAsia" w:cs="宋体"/>
                <w:i/>
                <w:sz w:val="24"/>
              </w:rPr>
            </m:ctrlPr>
          </m:fPr>
          <m:num>
            <m:r>
              <w:rPr>
                <w:rFonts w:ascii="Cambria Math" w:hAnsi="Cambria Math"/>
                <w:kern w:val="0"/>
              </w:rPr>
              <m:t>∂h</m:t>
            </m:r>
          </m:num>
          <m:den>
            <m:r>
              <w:rPr>
                <w:rFonts w:ascii="Cambria Math" w:hAnsi="Cambria Math"/>
                <w:kern w:val="0"/>
              </w:rPr>
              <m:t>∂</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2</m:t>
                </m:r>
              </m:sub>
            </m:sSub>
          </m:den>
        </m:f>
      </m:oMath>
      <w:r>
        <w:rPr>
          <w:rFonts w:asciiTheme="minorEastAsia" w:hAnsiTheme="minorEastAsia" w:hint="eastAsia"/>
        </w:rPr>
        <w:t>都不大，那么可略去（2-9-7）式中右边的后两项，这时，自由面上近似有：</w:t>
      </w:r>
    </w:p>
    <w:p w14:paraId="17C80B47" w14:textId="77777777" w:rsidR="00703FFA" w:rsidRPr="00C14247" w:rsidRDefault="007C68D3" w:rsidP="00703FFA">
      <w:pPr>
        <w:ind w:firstLineChars="200" w:firstLine="480"/>
        <w:rPr>
          <w:rFonts w:asciiTheme="minorEastAsia" w:hAnsiTheme="minorEastAsia"/>
          <w:sz w:val="24"/>
        </w:rPr>
      </w:pPr>
      <m:oMathPara>
        <m:oMath>
          <m:sSub>
            <m:sSubPr>
              <m:ctrlPr>
                <w:rPr>
                  <w:rFonts w:ascii="Cambria Math" w:eastAsia="宋体" w:hAnsiTheme="minorEastAsia" w:cs="宋体"/>
                  <w:i/>
                  <w:sz w:val="24"/>
                </w:rPr>
              </m:ctrlPr>
            </m:sSubPr>
            <m:e>
              <m:r>
                <w:rPr>
                  <w:rFonts w:ascii="Cambria Math" w:hAnsi="Cambria Math"/>
                  <w:kern w:val="0"/>
                </w:rPr>
                <m:t>v</m:t>
              </m:r>
            </m:e>
            <m:sub>
              <m:r>
                <w:rPr>
                  <w:rFonts w:ascii="Cambria Math" w:hAnsiTheme="minorEastAsia"/>
                  <w:kern w:val="0"/>
                </w:rPr>
                <m:t>3</m:t>
              </m:r>
            </m:sub>
          </m:sSub>
          <m:d>
            <m:dPr>
              <m:ctrlPr>
                <w:rPr>
                  <w:rFonts w:ascii="Cambria Math" w:eastAsia="宋体" w:hAnsiTheme="minorEastAsia" w:cs="宋体"/>
                  <w:i/>
                  <w:sz w:val="24"/>
                </w:rPr>
              </m:ctrlPr>
            </m:dPr>
            <m:e>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1</m:t>
                  </m:r>
                </m:sub>
              </m:sSub>
              <m:r>
                <w:rPr>
                  <w:rFonts w:ascii="Cambria Math" w:hAnsiTheme="minorEastAsia"/>
                  <w:kern w:val="0"/>
                </w:rPr>
                <m:t>,</m:t>
              </m:r>
              <m:sSub>
                <m:sSubPr>
                  <m:ctrlPr>
                    <w:rPr>
                      <w:rFonts w:ascii="Cambria Math" w:eastAsia="宋体" w:hAnsiTheme="minorEastAsia" w:cs="宋体"/>
                      <w:i/>
                      <w:sz w:val="24"/>
                    </w:rPr>
                  </m:ctrlPr>
                </m:sSubPr>
                <m:e>
                  <m:r>
                    <w:rPr>
                      <w:rFonts w:ascii="Cambria Math" w:hAnsi="Cambria Math"/>
                      <w:kern w:val="0"/>
                    </w:rPr>
                    <m:t>x</m:t>
                  </m:r>
                </m:e>
                <m:sub>
                  <m:r>
                    <w:rPr>
                      <w:rFonts w:ascii="Cambria Math" w:hAnsiTheme="minorEastAsia"/>
                      <w:kern w:val="0"/>
                    </w:rPr>
                    <m:t>2</m:t>
                  </m:r>
                </m:sub>
              </m:sSub>
              <m:r>
                <w:rPr>
                  <w:rFonts w:ascii="Cambria Math" w:hAnsiTheme="minorEastAsia"/>
                  <w:kern w:val="0"/>
                </w:rPr>
                <m:t>,</m:t>
              </m:r>
              <m:r>
                <w:rPr>
                  <w:rFonts w:ascii="Cambria Math" w:hAnsi="Cambria Math"/>
                  <w:kern w:val="0"/>
                </w:rPr>
                <m:t>h</m:t>
              </m:r>
            </m:e>
          </m:d>
          <m:r>
            <w:rPr>
              <w:rFonts w:ascii="Cambria Math" w:hAnsiTheme="minorEastAsia"/>
              <w:kern w:val="0"/>
            </w:rPr>
            <m:t>=</m:t>
          </m:r>
          <m:f>
            <m:fPr>
              <m:ctrlPr>
                <w:rPr>
                  <w:rFonts w:ascii="Cambria Math" w:eastAsia="宋体" w:hAnsiTheme="minorEastAsia" w:cs="宋体"/>
                  <w:i/>
                  <w:sz w:val="24"/>
                </w:rPr>
              </m:ctrlPr>
            </m:fPr>
            <m:num>
              <m:r>
                <w:rPr>
                  <w:rFonts w:ascii="Cambria Math" w:hAnsi="Cambria Math"/>
                  <w:kern w:val="0"/>
                </w:rPr>
                <m:t>∂h</m:t>
              </m:r>
            </m:num>
            <m:den>
              <m:r>
                <w:rPr>
                  <w:rFonts w:ascii="Cambria Math" w:hAnsi="Cambria Math"/>
                  <w:kern w:val="0"/>
                </w:rPr>
                <m:t>∂t</m:t>
              </m:r>
            </m:den>
          </m:f>
        </m:oMath>
      </m:oMathPara>
    </w:p>
    <w:p w14:paraId="706553F1"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····（2-9-8）</w:t>
      </w:r>
    </w:p>
    <w:p w14:paraId="7A524ABE" w14:textId="77777777" w:rsidR="00703FFA" w:rsidRDefault="00703FFA" w:rsidP="00703FFA">
      <w:pPr>
        <w:ind w:firstLineChars="200" w:firstLine="420"/>
        <w:rPr>
          <w:rFonts w:asciiTheme="minorEastAsia" w:hAnsiTheme="minorEastAsia"/>
        </w:rPr>
      </w:pPr>
      <w:r>
        <w:rPr>
          <w:rFonts w:asciiTheme="minorEastAsia" w:hAnsiTheme="minorEastAsia" w:hint="eastAsia"/>
        </w:rPr>
        <w:t>如果忽略液体的表面张力，则在自由面上液体的压力应等于大气压，即有：</w:t>
      </w:r>
    </w:p>
    <w:p w14:paraId="420A6784" w14:textId="77777777" w:rsidR="00703FFA" w:rsidRDefault="00703FFA" w:rsidP="00703FFA">
      <w:pPr>
        <w:ind w:firstLineChars="200" w:firstLine="420"/>
        <w:rPr>
          <w:rFonts w:asciiTheme="minorEastAsia" w:hAnsiTheme="minorEastAsia"/>
        </w:rPr>
      </w:pPr>
    </w:p>
    <w:p w14:paraId="2431FC9C" w14:textId="77777777" w:rsidR="00703FFA" w:rsidRPr="00C14247" w:rsidRDefault="007C68D3" w:rsidP="00703FFA">
      <w:pPr>
        <w:ind w:firstLineChars="200" w:firstLine="480"/>
        <w:rPr>
          <w:rFonts w:asciiTheme="minorEastAsia" w:hAnsiTheme="minorEastAsia"/>
          <w:sz w:val="24"/>
          <w:szCs w:val="24"/>
        </w:rPr>
      </w:pPr>
      <m:oMathPara>
        <m:oMath>
          <m:sSub>
            <m:sSubPr>
              <m:ctrlPr>
                <w:rPr>
                  <w:rFonts w:ascii="Cambria Math" w:eastAsia="宋体" w:hAnsiTheme="minorEastAsia" w:cs="宋体"/>
                  <w:i/>
                  <w:sz w:val="24"/>
                  <w:szCs w:val="24"/>
                </w:rPr>
              </m:ctrlPr>
            </m:sSubPr>
            <m:e>
              <m:r>
                <w:rPr>
                  <w:rFonts w:ascii="Cambria Math" w:hAnsi="Cambria Math"/>
                  <w:kern w:val="0"/>
                </w:rPr>
                <m:t>P</m:t>
              </m:r>
            </m:e>
            <m:sub>
              <m:r>
                <w:rPr>
                  <w:rFonts w:ascii="Cambria Math" w:hAnsi="Cambria Math"/>
                  <w:kern w:val="0"/>
                </w:rPr>
                <m:t>liquid</m:t>
              </m:r>
            </m:sub>
          </m:sSub>
          <m:r>
            <w:rPr>
              <w:rFonts w:ascii="Cambria Math" w:hAnsiTheme="minorEastAsia"/>
              <w:kern w:val="0"/>
            </w:rPr>
            <m:t>=</m:t>
          </m:r>
          <m:sSub>
            <m:sSubPr>
              <m:ctrlPr>
                <w:rPr>
                  <w:rFonts w:ascii="Cambria Math" w:eastAsia="宋体" w:hAnsiTheme="minorEastAsia" w:cs="宋体"/>
                  <w:i/>
                  <w:sz w:val="24"/>
                  <w:szCs w:val="24"/>
                </w:rPr>
              </m:ctrlPr>
            </m:sSubPr>
            <m:e>
              <m:r>
                <w:rPr>
                  <w:rFonts w:ascii="Cambria Math" w:hAnsi="Cambria Math"/>
                  <w:kern w:val="0"/>
                </w:rPr>
                <m:t>P</m:t>
              </m:r>
            </m:e>
            <m:sub>
              <m:r>
                <w:rPr>
                  <w:rFonts w:ascii="Cambria Math" w:hAnsi="Cambria Math"/>
                  <w:kern w:val="0"/>
                </w:rPr>
                <m:t>atmosphere</m:t>
              </m:r>
            </m:sub>
          </m:sSub>
        </m:oMath>
      </m:oMathPara>
    </w:p>
    <w:p w14:paraId="2CB4B55B"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····（2-9-9）</w:t>
      </w:r>
    </w:p>
    <w:p w14:paraId="2B9E1EE1" w14:textId="77777777" w:rsidR="00703FFA" w:rsidRDefault="00703FFA" w:rsidP="00703FFA">
      <w:pPr>
        <w:ind w:firstLineChars="200" w:firstLine="420"/>
        <w:rPr>
          <w:rFonts w:asciiTheme="minorEastAsia" w:hAnsiTheme="minorEastAsia"/>
        </w:rPr>
      </w:pPr>
      <w:r>
        <w:rPr>
          <w:rFonts w:asciiTheme="minorEastAsia" w:hAnsiTheme="minorEastAsia" w:hint="eastAsia"/>
        </w:rPr>
        <w:t>又因为：</w:t>
      </w:r>
      <m:oMath>
        <m:sSub>
          <m:sSubPr>
            <m:ctrlPr>
              <w:rPr>
                <w:rFonts w:ascii="Cambria Math" w:eastAsia="宋体" w:hAnsiTheme="minorEastAsia" w:cs="宋体"/>
                <w:i/>
                <w:sz w:val="24"/>
                <w:szCs w:val="24"/>
              </w:rPr>
            </m:ctrlPr>
          </m:sSubPr>
          <m:e>
            <m:r>
              <w:rPr>
                <w:rFonts w:ascii="Cambria Math" w:hAnsi="Cambria Math"/>
                <w:kern w:val="0"/>
              </w:rPr>
              <m:t>μ</m:t>
            </m:r>
          </m:e>
          <m:sub>
            <m:r>
              <w:rPr>
                <w:rFonts w:ascii="Cambria Math" w:hAnsi="Cambria Math"/>
                <w:kern w:val="0"/>
              </w:rPr>
              <m:t>l</m:t>
            </m:r>
          </m:sub>
        </m:sSub>
        <m:r>
          <w:rPr>
            <w:rFonts w:ascii="Cambria Math" w:hAnsi="Cambria Math"/>
            <w:kern w:val="0"/>
          </w:rPr>
          <m:t>≫</m:t>
        </m:r>
        <m:sSub>
          <m:sSubPr>
            <m:ctrlPr>
              <w:rPr>
                <w:rFonts w:ascii="Cambria Math" w:eastAsia="宋体" w:hAnsiTheme="minorEastAsia" w:cs="宋体"/>
                <w:i/>
                <w:sz w:val="24"/>
                <w:szCs w:val="24"/>
              </w:rPr>
            </m:ctrlPr>
          </m:sSubPr>
          <m:e>
            <m:r>
              <w:rPr>
                <w:rFonts w:ascii="Cambria Math" w:hAnsi="Cambria Math"/>
                <w:kern w:val="0"/>
              </w:rPr>
              <m:t>μ</m:t>
            </m:r>
          </m:e>
          <m:sub>
            <m:r>
              <w:rPr>
                <w:rFonts w:ascii="Cambria Math" w:hAnsi="Cambria Math"/>
                <w:kern w:val="0"/>
              </w:rPr>
              <m:t>a</m:t>
            </m:r>
          </m:sub>
        </m:sSub>
        <m:r>
          <w:rPr>
            <w:rFonts w:ascii="Cambria Math" w:hAnsiTheme="minorEastAsia"/>
            <w:kern w:val="0"/>
          </w:rPr>
          <m:t xml:space="preserve">   ,   </m:t>
        </m:r>
        <m:sSub>
          <m:sSubPr>
            <m:ctrlPr>
              <w:rPr>
                <w:rFonts w:ascii="Cambria Math" w:eastAsia="宋体" w:hAnsiTheme="minorEastAsia" w:cs="宋体"/>
                <w:i/>
                <w:sz w:val="24"/>
                <w:szCs w:val="24"/>
              </w:rPr>
            </m:ctrlPr>
          </m:sSubPr>
          <m:e>
            <m:r>
              <w:rPr>
                <w:rFonts w:ascii="Cambria Math" w:hAnsi="Cambria Math"/>
                <w:kern w:val="0"/>
              </w:rPr>
              <m:t>k</m:t>
            </m:r>
          </m:e>
          <m:sub>
            <m:r>
              <w:rPr>
                <w:rFonts w:ascii="Cambria Math" w:hAnsi="Cambria Math"/>
                <w:kern w:val="0"/>
              </w:rPr>
              <m:t>l</m:t>
            </m:r>
          </m:sub>
        </m:sSub>
        <m:r>
          <w:rPr>
            <w:rFonts w:ascii="Cambria Math" w:hAnsi="Cambria Math"/>
            <w:kern w:val="0"/>
          </w:rPr>
          <m:t>≫</m:t>
        </m:r>
        <m:sSub>
          <m:sSubPr>
            <m:ctrlPr>
              <w:rPr>
                <w:rFonts w:ascii="Cambria Math" w:eastAsia="宋体" w:hAnsiTheme="minorEastAsia" w:cs="宋体"/>
                <w:i/>
                <w:sz w:val="24"/>
                <w:szCs w:val="24"/>
              </w:rPr>
            </m:ctrlPr>
          </m:sSubPr>
          <m:e>
            <m:r>
              <w:rPr>
                <w:rFonts w:ascii="Cambria Math" w:hAnsi="Cambria Math"/>
                <w:kern w:val="0"/>
              </w:rPr>
              <m:t>k</m:t>
            </m:r>
          </m:e>
          <m:sub>
            <m:r>
              <w:rPr>
                <w:rFonts w:ascii="Cambria Math" w:hAnsi="Cambria Math"/>
                <w:kern w:val="0"/>
              </w:rPr>
              <m:t>a</m:t>
            </m:r>
          </m:sub>
        </m:sSub>
      </m:oMath>
      <w:r>
        <w:rPr>
          <w:rFonts w:asciiTheme="minorEastAsia" w:hAnsiTheme="minorEastAsia" w:hint="eastAsia"/>
        </w:rPr>
        <w:t>，故由剪应力和传热量连续条件可知，在自由面上：</w:t>
      </w:r>
    </w:p>
    <w:p w14:paraId="6C1367C4" w14:textId="77777777" w:rsidR="00703FFA" w:rsidRPr="00E111E3" w:rsidRDefault="00703FFA" w:rsidP="00703FFA">
      <w:pPr>
        <w:ind w:firstLineChars="200" w:firstLine="420"/>
        <w:rPr>
          <w:rFonts w:asciiTheme="minorEastAsia" w:hAnsiTheme="minorEastAsia"/>
        </w:rPr>
      </w:pPr>
    </w:p>
    <w:p w14:paraId="3F80B5BA" w14:textId="77777777" w:rsidR="00703FFA" w:rsidRPr="007B2635" w:rsidRDefault="007C68D3" w:rsidP="00703FFA">
      <w:pPr>
        <w:ind w:firstLineChars="200" w:firstLine="480"/>
        <w:rPr>
          <w:rFonts w:asciiTheme="minorEastAsia" w:hAnsiTheme="minorEastAsia"/>
        </w:rPr>
      </w:pPr>
      <m:oMathPara>
        <m:oMath>
          <m:sSub>
            <m:sSubPr>
              <m:ctrlPr>
                <w:rPr>
                  <w:rFonts w:ascii="Cambria Math" w:eastAsia="宋体" w:hAnsiTheme="minorEastAsia" w:cs="宋体"/>
                  <w:i/>
                  <w:sz w:val="24"/>
                  <w:szCs w:val="24"/>
                </w:rPr>
              </m:ctrlPr>
            </m:sSubPr>
            <m:e>
              <m:d>
                <m:dPr>
                  <m:ctrlPr>
                    <w:rPr>
                      <w:rFonts w:ascii="Cambria Math" w:eastAsia="宋体" w:hAnsiTheme="minorEastAsia" w:cs="宋体"/>
                      <w:i/>
                      <w:sz w:val="24"/>
                      <w:szCs w:val="24"/>
                    </w:rPr>
                  </m:ctrlPr>
                </m:dPr>
                <m:e>
                  <m:f>
                    <m:fPr>
                      <m:ctrlPr>
                        <w:rPr>
                          <w:rFonts w:ascii="Cambria Math" w:eastAsia="宋体" w:hAnsiTheme="minorEastAsia" w:cs="宋体"/>
                          <w:i/>
                          <w:sz w:val="24"/>
                          <w:szCs w:val="24"/>
                        </w:rPr>
                      </m:ctrlPr>
                    </m:fPr>
                    <m:num>
                      <m:r>
                        <w:rPr>
                          <w:rFonts w:ascii="Cambria Math" w:hAnsi="Cambria Math"/>
                          <w:kern w:val="0"/>
                        </w:rPr>
                        <m:t>∂v</m:t>
                      </m:r>
                    </m:num>
                    <m:den>
                      <m:r>
                        <w:rPr>
                          <w:rFonts w:ascii="Cambria Math" w:hAnsi="Cambria Math"/>
                          <w:kern w:val="0"/>
                        </w:rPr>
                        <m:t>∂n</m:t>
                      </m:r>
                    </m:den>
                  </m:f>
                </m:e>
              </m:d>
            </m:e>
            <m:sub>
              <m:r>
                <w:rPr>
                  <w:rFonts w:ascii="Cambria Math" w:hAnsi="Cambria Math"/>
                  <w:kern w:val="0"/>
                </w:rPr>
                <m:t>l</m:t>
              </m:r>
            </m:sub>
          </m:sSub>
          <m:r>
            <w:rPr>
              <w:rFonts w:ascii="Cambria Math" w:hAnsi="Cambria Math"/>
              <w:kern w:val="0"/>
            </w:rPr>
            <m:t>≐</m:t>
          </m:r>
          <m:r>
            <w:rPr>
              <w:rFonts w:ascii="Cambria Math" w:hAnsiTheme="minorEastAsia"/>
              <w:kern w:val="0"/>
            </w:rPr>
            <m:t xml:space="preserve">0   </m:t>
          </m:r>
          <m:sSub>
            <m:sSubPr>
              <m:ctrlPr>
                <w:rPr>
                  <w:rFonts w:ascii="Cambria Math" w:eastAsia="宋体" w:hAnsiTheme="minorEastAsia" w:cs="宋体"/>
                  <w:i/>
                  <w:sz w:val="24"/>
                  <w:szCs w:val="24"/>
                </w:rPr>
              </m:ctrlPr>
            </m:sSubPr>
            <m:e>
              <m:d>
                <m:dPr>
                  <m:ctrlPr>
                    <w:rPr>
                      <w:rFonts w:ascii="Cambria Math" w:eastAsia="宋体" w:hAnsiTheme="minorEastAsia" w:cs="宋体"/>
                      <w:i/>
                      <w:sz w:val="24"/>
                      <w:szCs w:val="24"/>
                    </w:rPr>
                  </m:ctrlPr>
                </m:dPr>
                <m:e>
                  <m:f>
                    <m:fPr>
                      <m:ctrlPr>
                        <w:rPr>
                          <w:rFonts w:ascii="Cambria Math" w:eastAsia="宋体" w:hAnsiTheme="minorEastAsia" w:cs="宋体"/>
                          <w:i/>
                          <w:sz w:val="24"/>
                          <w:szCs w:val="24"/>
                        </w:rPr>
                      </m:ctrlPr>
                    </m:fPr>
                    <m:num>
                      <m:r>
                        <w:rPr>
                          <w:rFonts w:ascii="Cambria Math" w:hAnsi="Cambria Math"/>
                          <w:kern w:val="0"/>
                        </w:rPr>
                        <m:t>∂T</m:t>
                      </m:r>
                    </m:num>
                    <m:den>
                      <m:r>
                        <w:rPr>
                          <w:rFonts w:ascii="Cambria Math" w:hAnsi="Cambria Math"/>
                          <w:kern w:val="0"/>
                        </w:rPr>
                        <m:t>∂n</m:t>
                      </m:r>
                    </m:den>
                  </m:f>
                </m:e>
              </m:d>
            </m:e>
            <m:sub>
              <m:r>
                <w:rPr>
                  <w:rFonts w:ascii="Cambria Math" w:hAnsi="Cambria Math"/>
                  <w:kern w:val="0"/>
                </w:rPr>
                <m:t>l</m:t>
              </m:r>
            </m:sub>
          </m:sSub>
          <m:r>
            <w:rPr>
              <w:rFonts w:ascii="Cambria Math" w:hAnsi="Cambria Math"/>
              <w:kern w:val="0"/>
            </w:rPr>
            <m:t>≐</m:t>
          </m:r>
          <m:r>
            <w:rPr>
              <w:rFonts w:ascii="Cambria Math" w:hAnsiTheme="minorEastAsia"/>
              <w:kern w:val="0"/>
            </w:rPr>
            <m:t>0</m:t>
          </m:r>
        </m:oMath>
      </m:oMathPara>
    </w:p>
    <w:p w14:paraId="47C86D39" w14:textId="77777777" w:rsidR="00703FFA" w:rsidRDefault="00703FFA" w:rsidP="00703FFA">
      <w:pPr>
        <w:ind w:firstLineChars="200" w:firstLine="420"/>
        <w:jc w:val="right"/>
        <w:rPr>
          <w:rFonts w:asciiTheme="minorEastAsia" w:hAnsiTheme="minorEastAsia"/>
        </w:rPr>
      </w:pPr>
      <w:r>
        <w:rPr>
          <w:rFonts w:asciiTheme="minorEastAsia" w:hAnsiTheme="minorEastAsia" w:hint="eastAsia"/>
        </w:rPr>
        <w:t>····（2-9-10）</w:t>
      </w:r>
    </w:p>
    <w:p w14:paraId="6F12F693" w14:textId="77777777" w:rsidR="00703FFA" w:rsidRPr="003E5F31" w:rsidRDefault="00703FFA" w:rsidP="00703FFA">
      <w:pPr>
        <w:ind w:firstLineChars="200" w:firstLine="420"/>
      </w:pPr>
    </w:p>
    <w:p w14:paraId="458A618F" w14:textId="77777777" w:rsidR="005E06E9" w:rsidRDefault="005E06E9"/>
    <w:p w14:paraId="68CD8409" w14:textId="77777777" w:rsidR="005E06E9" w:rsidRDefault="005E06E9">
      <w:pPr>
        <w:widowControl/>
        <w:jc w:val="left"/>
      </w:pPr>
      <w:r>
        <w:br w:type="page"/>
      </w:r>
    </w:p>
    <w:p w14:paraId="2F4F4C59" w14:textId="77777777" w:rsidR="005E06E9" w:rsidRDefault="005E06E9" w:rsidP="005E06E9">
      <w:pPr>
        <w:pStyle w:val="11"/>
      </w:pPr>
      <w:bookmarkStart w:id="52" w:name="_Toc312506433"/>
      <w:r>
        <w:rPr>
          <w:rFonts w:hint="eastAsia"/>
        </w:rPr>
        <w:lastRenderedPageBreak/>
        <w:t>第三章</w:t>
      </w:r>
      <w:r w:rsidR="00F60689">
        <w:rPr>
          <w:rFonts w:hint="eastAsia"/>
        </w:rPr>
        <w:t xml:space="preserve"> </w:t>
      </w:r>
      <w:r>
        <w:rPr>
          <w:rFonts w:hint="eastAsia"/>
        </w:rPr>
        <w:t>理想流体力学的一般理论</w:t>
      </w:r>
      <w:bookmarkEnd w:id="52"/>
    </w:p>
    <w:p w14:paraId="1030CE92" w14:textId="77777777" w:rsidR="005E06E9" w:rsidRDefault="005E06E9" w:rsidP="006061B0">
      <w:pPr>
        <w:pStyle w:val="20"/>
      </w:pPr>
      <w:bookmarkStart w:id="53" w:name="_Toc312506434"/>
      <w:r w:rsidRPr="002E1178">
        <w:rPr>
          <w:rFonts w:hint="eastAsia"/>
        </w:rPr>
        <w:t>§</w:t>
      </w:r>
      <w:r>
        <w:rPr>
          <w:rFonts w:hint="eastAsia"/>
        </w:rPr>
        <w:t xml:space="preserve">3.1 </w:t>
      </w:r>
      <w:r>
        <w:rPr>
          <w:rFonts w:hint="eastAsia"/>
        </w:rPr>
        <w:t>理想流体</w:t>
      </w:r>
      <w:bookmarkEnd w:id="53"/>
    </w:p>
    <w:p w14:paraId="3B718185" w14:textId="77777777" w:rsidR="005E06E9" w:rsidRDefault="005E06E9" w:rsidP="005E06E9">
      <w:pPr>
        <w:ind w:firstLineChars="200" w:firstLine="420"/>
        <w:rPr>
          <w:rFonts w:asciiTheme="minorEastAsia" w:hAnsiTheme="minorEastAsia"/>
        </w:rPr>
      </w:pPr>
      <w:r>
        <w:rPr>
          <w:rFonts w:asciiTheme="minorEastAsia" w:hAnsiTheme="minorEastAsia" w:hint="eastAsia"/>
        </w:rPr>
        <w:t>我们知道：理想流体是指粘性和导热都不起重要作用，因而可以忽略的流体。因此，对理想流体运动，不考虑运动过程中系统的能量耗散（因为粘性(即内摩擦)，和导热是系统能量耗散的根源）</w:t>
      </w:r>
    </w:p>
    <w:p w14:paraId="0C8293ED" w14:textId="70FC7596" w:rsidR="005E06E9" w:rsidRDefault="005E06E9" w:rsidP="005E06E9">
      <w:pPr>
        <w:ind w:firstLineChars="200" w:firstLine="420"/>
        <w:rPr>
          <w:rFonts w:asciiTheme="minorEastAsia" w:hAnsiTheme="minorEastAsia"/>
        </w:rPr>
      </w:pPr>
      <w:r>
        <w:rPr>
          <w:rFonts w:asciiTheme="minorEastAsia" w:hAnsiTheme="minorEastAsia" w:hint="eastAsia"/>
        </w:rPr>
        <w:t>由于不考虑导热，所以理想流体的运动必须假定为绝热的。而由热力学理论知，在可逆的绝热运动中，当任何流体质点在空间改变其位置时，它的熵保持不变（即：熵</w:t>
      </w:r>
      <m:oMath>
        <m:r>
          <w:rPr>
            <w:rFonts w:ascii="Cambria Math" w:hAnsi="Cambria Math"/>
          </w:rPr>
          <m:t>S(V,T)</m:t>
        </m:r>
      </m:oMath>
      <w:r>
        <w:rPr>
          <w:rFonts w:asciiTheme="minorEastAsia" w:hAnsiTheme="minorEastAsia" w:hint="eastAsia"/>
          <w:kern w:val="0"/>
        </w:rPr>
        <w:t>的随体导数等于零</w:t>
      </w:r>
      <w:r>
        <w:rPr>
          <w:rFonts w:asciiTheme="minorEastAsia" w:hAnsiTheme="minorEastAsia" w:hint="eastAsia"/>
        </w:rPr>
        <w:t>）。</w:t>
      </w:r>
    </w:p>
    <w:p w14:paraId="08719EF4" w14:textId="77777777" w:rsidR="005E06E9" w:rsidRDefault="005E06E9" w:rsidP="005E06E9">
      <w:pPr>
        <w:ind w:firstLineChars="200" w:firstLine="420"/>
        <w:rPr>
          <w:rFonts w:asciiTheme="minorEastAsia" w:hAnsiTheme="minorEastAsia"/>
        </w:rPr>
      </w:pPr>
      <w:r>
        <w:rPr>
          <w:rFonts w:asciiTheme="minorEastAsia" w:hAnsiTheme="minorEastAsia" w:hint="eastAsia"/>
        </w:rPr>
        <w:t>归纳上述，理想流体的特征为：</w:t>
      </w:r>
      <w:r w:rsidRPr="0032204E">
        <w:rPr>
          <w:rFonts w:asciiTheme="minorEastAsia" w:hAnsiTheme="minorEastAsia" w:hint="eastAsia"/>
        </w:rPr>
        <w:t>①</w:t>
      </w:r>
      <w:r>
        <w:rPr>
          <w:rFonts w:asciiTheme="minorEastAsia" w:hAnsiTheme="minorEastAsia" w:hint="eastAsia"/>
        </w:rPr>
        <w:t>无粘性（剪切力为零）、</w:t>
      </w:r>
      <w:r w:rsidRPr="00681BC3">
        <w:rPr>
          <w:rFonts w:asciiTheme="minorEastAsia" w:hAnsiTheme="minorEastAsia" w:hint="eastAsia"/>
        </w:rPr>
        <w:t>②</w:t>
      </w:r>
      <w:r>
        <w:rPr>
          <w:rFonts w:asciiTheme="minorEastAsia" w:hAnsiTheme="minorEastAsia" w:hint="eastAsia"/>
        </w:rPr>
        <w:t>无导热（绝热过程，熵的随体导数等于零）。</w:t>
      </w:r>
    </w:p>
    <w:p w14:paraId="09EB9E6E" w14:textId="77777777" w:rsidR="005E06E9" w:rsidRPr="0032204E" w:rsidRDefault="005E06E9" w:rsidP="005E06E9">
      <w:pPr>
        <w:ind w:firstLineChars="200" w:firstLine="420"/>
        <w:rPr>
          <w:rFonts w:asciiTheme="minorEastAsia" w:hAnsiTheme="minorEastAsia"/>
        </w:rPr>
      </w:pPr>
    </w:p>
    <w:p w14:paraId="2F29A6BF" w14:textId="77777777" w:rsidR="005E06E9" w:rsidRDefault="005E06E9" w:rsidP="006061B0">
      <w:pPr>
        <w:pStyle w:val="20"/>
      </w:pPr>
      <w:bookmarkStart w:id="54" w:name="_Toc312506435"/>
      <w:r w:rsidRPr="002E1178">
        <w:rPr>
          <w:rFonts w:hint="eastAsia"/>
        </w:rPr>
        <w:t>§</w:t>
      </w:r>
      <w:r>
        <w:rPr>
          <w:rFonts w:hint="eastAsia"/>
        </w:rPr>
        <w:t>3.2</w:t>
      </w:r>
      <w:r w:rsidR="00B94C21">
        <w:rPr>
          <w:rFonts w:hint="eastAsia"/>
        </w:rPr>
        <w:t xml:space="preserve"> </w:t>
      </w:r>
      <w:r>
        <w:rPr>
          <w:rFonts w:hint="eastAsia"/>
        </w:rPr>
        <w:t>理想流体运动方程组</w:t>
      </w:r>
      <w:bookmarkEnd w:id="54"/>
    </w:p>
    <w:p w14:paraId="6BEEBD7C" w14:textId="77777777" w:rsidR="005E06E9" w:rsidRDefault="005E06E9" w:rsidP="006061B0">
      <w:pPr>
        <w:pStyle w:val="30"/>
      </w:pPr>
      <w:bookmarkStart w:id="55" w:name="_Toc312506436"/>
      <w:r>
        <w:rPr>
          <w:rFonts w:hint="eastAsia"/>
        </w:rPr>
        <w:t>&lt;I&gt; 惯性系下的运动方程组</w:t>
      </w:r>
      <w:bookmarkEnd w:id="55"/>
    </w:p>
    <w:p w14:paraId="40E81E8E" w14:textId="77777777" w:rsidR="005E06E9" w:rsidRDefault="005E06E9" w:rsidP="005E06E9">
      <w:pPr>
        <w:ind w:firstLineChars="200" w:firstLine="420"/>
        <w:rPr>
          <w:rFonts w:asciiTheme="minorEastAsia" w:hAnsiTheme="minorEastAsia"/>
        </w:rPr>
      </w:pPr>
      <w:r>
        <w:rPr>
          <w:rFonts w:asciiTheme="minorEastAsia" w:hAnsiTheme="minorEastAsia" w:hint="eastAsia"/>
        </w:rPr>
        <w:t>一般，理想流体运动的控制方程组可由连续性方程、动量方程和绝热方程组成完备的微分方程组，即：</w:t>
      </w:r>
    </w:p>
    <w:p w14:paraId="23E905A1" w14:textId="77777777" w:rsidR="005E06E9" w:rsidRDefault="005E06E9" w:rsidP="005E06E9">
      <w:pPr>
        <w:ind w:firstLineChars="200" w:firstLine="420"/>
        <w:rPr>
          <w:rFonts w:asciiTheme="minorEastAsia" w:hAnsiTheme="minorEastAsia"/>
        </w:rPr>
      </w:pPr>
    </w:p>
    <w:p w14:paraId="3D89B560" w14:textId="77777777" w:rsidR="005E06E9" w:rsidRPr="00681BC3" w:rsidRDefault="007C68D3" w:rsidP="005E06E9">
      <w:pPr>
        <w:rPr>
          <w:rFonts w:asciiTheme="minorEastAsia" w:hAnsiTheme="minorEastAsia"/>
        </w:rPr>
      </w:pPr>
      <m:oMathPara>
        <m:oMath>
          <m:d>
            <m:dPr>
              <m:begChr m:val="{"/>
              <m:endChr m:val=""/>
              <m:ctrlPr>
                <w:rPr>
                  <w:rFonts w:ascii="Cambria Math" w:hAnsiTheme="minorEastAsia"/>
                </w:rPr>
              </m:ctrlPr>
            </m:dPr>
            <m:e>
              <m:eqArr>
                <m:eqArrPr>
                  <m:ctrlPr>
                    <w:rPr>
                      <w:rFonts w:ascii="Cambria Math" w:hAnsiTheme="minorEastAsia"/>
                    </w:rPr>
                  </m:ctrlPr>
                </m:eqArrPr>
                <m:e>
                  <m:f>
                    <m:fPr>
                      <m:type m:val="noBar"/>
                      <m:ctrlPr>
                        <w:rPr>
                          <w:rFonts w:ascii="Cambria Math" w:hAnsiTheme="minorEastAsia"/>
                          <w:i/>
                        </w:rPr>
                      </m:ctrlPr>
                    </m:fPr>
                    <m:num>
                      <m:sSup>
                        <m:sSupPr>
                          <m:ctrlPr>
                            <w:rPr>
                              <w:rFonts w:ascii="Cambria Math" w:hAnsiTheme="minorEastAsia"/>
                              <w:i/>
                            </w:rPr>
                          </m:ctrlPr>
                        </m:sSupPr>
                        <m:e>
                          <m:r>
                            <m:rPr>
                              <m:sty m:val="p"/>
                            </m:rPr>
                            <w:rPr>
                              <w:rFonts w:ascii="Cambria Math" w:hAnsi="Cambria Math"/>
                            </w:rPr>
                            <m:t>连续性方程</m:t>
                          </m:r>
                          <m:f>
                            <m:fPr>
                              <m:ctrlPr>
                                <w:rPr>
                                  <w:rFonts w:ascii="Cambria Math" w:hAnsiTheme="minorEastAsia"/>
                                  <w:i/>
                                </w:rPr>
                              </m:ctrlPr>
                            </m:fPr>
                            <m:num>
                              <m:r>
                                <w:rPr>
                                  <w:rFonts w:ascii="Cambria Math" w:hAnsi="Cambria Math"/>
                                </w:rPr>
                                <m:t>∂ρ</m:t>
                              </m:r>
                            </m:num>
                            <m:den>
                              <m:r>
                                <w:rPr>
                                  <w:rFonts w:ascii="Cambria Math" w:hAnsi="Cambria Math"/>
                                </w:rPr>
                                <m:t>∂</m:t>
                              </m:r>
                              <m:r>
                                <w:rPr>
                                  <w:rFonts w:ascii="Cambria Math" w:hAnsiTheme="minorEastAsia"/>
                                </w:rPr>
                                <m:t>t</m:t>
                              </m:r>
                            </m:den>
                          </m:f>
                          <m:r>
                            <w:rPr>
                              <w:rFonts w:ascii="Cambria Math" w:hAnsiTheme="minorEastAsia"/>
                            </w:rPr>
                            <m:t>+</m:t>
                          </m:r>
                          <m:r>
                            <w:rPr>
                              <w:rFonts w:ascii="Cambria Math" w:hAnsi="Cambria Math"/>
                            </w:rPr>
                            <m:t>∇∙</m:t>
                          </m:r>
                          <m:d>
                            <m:dPr>
                              <m:ctrlPr>
                                <w:rPr>
                                  <w:rFonts w:ascii="Cambria Math" w:hAnsiTheme="minorEastAsia"/>
                                  <w:i/>
                                </w:rPr>
                              </m:ctrlPr>
                            </m:dPr>
                            <m:e>
                              <m:r>
                                <w:rPr>
                                  <w:rFonts w:ascii="Cambria Math" w:hAnsi="Cambria Math"/>
                                </w:rPr>
                                <m:t>ρ</m:t>
                              </m:r>
                              <m:acc>
                                <m:accPr>
                                  <m:chr m:val="⃗"/>
                                  <m:ctrlPr>
                                    <w:rPr>
                                      <w:rFonts w:ascii="Cambria Math" w:hAnsiTheme="minorEastAsia"/>
                                      <w:i/>
                                    </w:rPr>
                                  </m:ctrlPr>
                                </m:accPr>
                                <m:e>
                                  <m:r>
                                    <w:rPr>
                                      <w:rFonts w:ascii="Cambria Math" w:hAnsiTheme="minorEastAsia"/>
                                    </w:rPr>
                                    <m:t>v</m:t>
                                  </m:r>
                                </m:e>
                              </m:acc>
                            </m:e>
                          </m:d>
                          <m:r>
                            <w:rPr>
                              <w:rFonts w:ascii="Cambria Math" w:hAnsiTheme="minorEastAsia"/>
                            </w:rPr>
                            <m:t>=0</m:t>
                          </m:r>
                        </m:e>
                        <m:sup>
                          <m:r>
                            <m:rPr>
                              <m:sty m:val="p"/>
                            </m:rPr>
                            <w:rPr>
                              <w:rFonts w:ascii="Cambria Math" w:hAnsiTheme="minorEastAsia"/>
                            </w:rPr>
                            <m:t xml:space="preserve"> </m:t>
                          </m:r>
                          <m:r>
                            <m:rPr>
                              <m:sty m:val="p"/>
                            </m:rPr>
                            <w:rPr>
                              <w:rFonts w:ascii="Cambria Math" w:hAnsiTheme="minorEastAsia"/>
                            </w:rPr>
                            <m:t>⑴</m:t>
                          </m:r>
                        </m:sup>
                      </m:sSup>
                    </m:num>
                    <m:den>
                      <m:sSup>
                        <m:sSupPr>
                          <m:ctrlPr>
                            <w:rPr>
                              <w:rFonts w:ascii="Cambria Math" w:hAnsiTheme="minorEastAsia"/>
                              <w:i/>
                            </w:rPr>
                          </m:ctrlPr>
                        </m:sSupPr>
                        <m:e>
                          <m:r>
                            <m:rPr>
                              <m:sty m:val="p"/>
                            </m:rPr>
                            <w:rPr>
                              <w:rFonts w:ascii="Cambria Math" w:hAnsi="Cambria Math"/>
                            </w:rPr>
                            <m:t>动量方程</m:t>
                          </m:r>
                          <m:r>
                            <w:rPr>
                              <w:rFonts w:ascii="Cambria Math" w:hAnsi="Cambria Math"/>
                            </w:rPr>
                            <m:t>ρ</m:t>
                          </m:r>
                          <m:f>
                            <m:fPr>
                              <m:ctrlPr>
                                <w:rPr>
                                  <w:rFonts w:ascii="Cambria Math" w:hAnsiTheme="minorEastAsia"/>
                                  <w:i/>
                                </w:rPr>
                              </m:ctrlPr>
                            </m:fPr>
                            <m:num>
                              <m:r>
                                <w:rPr>
                                  <w:rFonts w:ascii="Cambria Math" w:hAnsiTheme="minorEastAsia"/>
                                </w:rPr>
                                <m:t>D</m:t>
                              </m:r>
                              <m:acc>
                                <m:accPr>
                                  <m:chr m:val="⃗"/>
                                  <m:ctrlPr>
                                    <w:rPr>
                                      <w:rFonts w:ascii="Cambria Math" w:hAnsiTheme="minorEastAsia"/>
                                      <w:i/>
                                    </w:rPr>
                                  </m:ctrlPr>
                                </m:accPr>
                                <m:e>
                                  <m:r>
                                    <w:rPr>
                                      <w:rFonts w:ascii="Cambria Math" w:hAnsiTheme="minorEastAsia"/>
                                    </w:rPr>
                                    <m:t>v</m:t>
                                  </m:r>
                                </m:e>
                              </m:acc>
                            </m:num>
                            <m:den>
                              <m:r>
                                <w:rPr>
                                  <w:rFonts w:ascii="Cambria Math" w:hAnsiTheme="minorEastAsia"/>
                                </w:rPr>
                                <m:t>Dt</m:t>
                              </m:r>
                            </m:den>
                          </m:f>
                          <m:r>
                            <w:rPr>
                              <w:rFonts w:ascii="Cambria Math" w:hAnsiTheme="minorEastAsia"/>
                            </w:rPr>
                            <m:t>=</m:t>
                          </m:r>
                          <m:r>
                            <w:rPr>
                              <w:rFonts w:ascii="Cambria Math" w:hAnsi="Cambria Math"/>
                            </w:rPr>
                            <m:t>ρ</m:t>
                          </m:r>
                          <m:acc>
                            <m:accPr>
                              <m:chr m:val="⃗"/>
                              <m:ctrlPr>
                                <w:rPr>
                                  <w:rFonts w:ascii="Cambria Math" w:hAnsiTheme="minorEastAsia"/>
                                  <w:i/>
                                </w:rPr>
                              </m:ctrlPr>
                            </m:accPr>
                            <m:e>
                              <m:r>
                                <w:rPr>
                                  <w:rFonts w:ascii="Cambria Math" w:hAnsiTheme="minorEastAsia"/>
                                </w:rPr>
                                <m:t>F</m:t>
                              </m:r>
                            </m:e>
                          </m:acc>
                          <m:r>
                            <w:rPr>
                              <w:rFonts w:ascii="Cambria Math" w:hAnsi="Cambria Math"/>
                            </w:rPr>
                            <m:t>-∇</m:t>
                          </m:r>
                          <m:r>
                            <w:rPr>
                              <w:rFonts w:ascii="Cambria Math" w:hAnsiTheme="minorEastAsia"/>
                            </w:rPr>
                            <m:t>P</m:t>
                          </m:r>
                        </m:e>
                        <m:sup>
                          <m:r>
                            <m:rPr>
                              <m:sty m:val="p"/>
                            </m:rPr>
                            <w:rPr>
                              <w:rFonts w:ascii="Cambria Math" w:hAnsiTheme="minorEastAsia"/>
                            </w:rPr>
                            <m:t xml:space="preserve"> </m:t>
                          </m:r>
                          <m:r>
                            <m:rPr>
                              <m:sty m:val="p"/>
                            </m:rPr>
                            <w:rPr>
                              <w:rFonts w:ascii="Cambria Math" w:hAnsiTheme="minorEastAsia"/>
                            </w:rPr>
                            <m:t>⑵</m:t>
                          </m:r>
                        </m:sup>
                      </m:sSup>
                    </m:den>
                  </m:f>
                </m:e>
                <m:e>
                  <m:f>
                    <m:fPr>
                      <m:type m:val="noBar"/>
                      <m:ctrlPr>
                        <w:rPr>
                          <w:rFonts w:ascii="Cambria Math" w:hAnsiTheme="minorEastAsia"/>
                        </w:rPr>
                      </m:ctrlPr>
                    </m:fPr>
                    <m:num>
                      <m:sSup>
                        <m:sSupPr>
                          <m:ctrlPr>
                            <w:rPr>
                              <w:rFonts w:ascii="Cambria Math" w:hAnsiTheme="minorEastAsia"/>
                            </w:rPr>
                          </m:ctrlPr>
                        </m:sSupPr>
                        <m:e>
                          <m:r>
                            <m:rPr>
                              <m:sty m:val="p"/>
                            </m:rPr>
                            <w:rPr>
                              <w:rFonts w:asciiTheme="minorEastAsia" w:hAnsiTheme="minorEastAsia"/>
                            </w:rPr>
                            <m:t>绝热方程</m:t>
                          </m:r>
                          <m:d>
                            <m:dPr>
                              <m:begChr m:val="（"/>
                              <m:endChr m:val="）"/>
                              <m:ctrlPr>
                                <w:rPr>
                                  <w:rFonts w:ascii="Cambria Math" w:hAnsi="Cambria Math"/>
                                </w:rPr>
                              </m:ctrlPr>
                            </m:dPr>
                            <m:e>
                              <m:r>
                                <m:rPr>
                                  <m:sty m:val="p"/>
                                </m:rPr>
                                <w:rPr>
                                  <w:rFonts w:asciiTheme="minorEastAsia" w:hAnsiTheme="minorEastAsia"/>
                                </w:rPr>
                                <m:t>能量方程无粘性情况</m:t>
                              </m:r>
                            </m:e>
                          </m:d>
                          <m:f>
                            <m:fPr>
                              <m:ctrlPr>
                                <w:rPr>
                                  <w:rFonts w:ascii="Cambria Math" w:hAnsiTheme="minorEastAsia"/>
                                  <w:i/>
                                </w:rPr>
                              </m:ctrlPr>
                            </m:fPr>
                            <m:num>
                              <m:r>
                                <w:rPr>
                                  <w:rFonts w:ascii="Cambria Math" w:hAnsiTheme="minorEastAsia"/>
                                </w:rPr>
                                <m:t>DS</m:t>
                              </m:r>
                            </m:num>
                            <m:den>
                              <m:r>
                                <w:rPr>
                                  <w:rFonts w:ascii="Cambria Math" w:hAnsiTheme="minorEastAsia"/>
                                </w:rPr>
                                <m:t>Dt</m:t>
                              </m:r>
                            </m:den>
                          </m:f>
                          <m:r>
                            <w:rPr>
                              <w:rFonts w:ascii="Cambria Math" w:hAnsiTheme="minorEastAsia"/>
                            </w:rPr>
                            <m:t>=</m:t>
                          </m:r>
                          <m:f>
                            <m:fPr>
                              <m:ctrlPr>
                                <w:rPr>
                                  <w:rFonts w:ascii="Cambria Math" w:hAnsiTheme="minorEastAsia"/>
                                  <w:i/>
                                </w:rPr>
                              </m:ctrlPr>
                            </m:fPr>
                            <m:num>
                              <m:r>
                                <w:rPr>
                                  <w:rFonts w:ascii="Cambria Math" w:hAnsi="Cambria Math"/>
                                </w:rPr>
                                <m:t>∂</m:t>
                              </m:r>
                              <m:r>
                                <w:rPr>
                                  <w:rFonts w:ascii="Cambria Math" w:hAnsiTheme="minorEastAsia"/>
                                </w:rPr>
                                <m:t>S</m:t>
                              </m:r>
                            </m:num>
                            <m:den>
                              <m:r>
                                <w:rPr>
                                  <w:rFonts w:ascii="Cambria Math" w:hAnsi="Cambria Math"/>
                                </w:rPr>
                                <m:t>∂</m:t>
                              </m:r>
                              <m:r>
                                <w:rPr>
                                  <w:rFonts w:ascii="Cambria Math" w:hAnsiTheme="minorEastAsia"/>
                                </w:rPr>
                                <m:t>t</m:t>
                              </m:r>
                            </m:den>
                          </m:f>
                          <m:r>
                            <w:rPr>
                              <w:rFonts w:ascii="Cambria Math" w:hAnsiTheme="minorEastAsia"/>
                            </w:rPr>
                            <m:t>+</m:t>
                          </m:r>
                          <m:acc>
                            <m:accPr>
                              <m:chr m:val="⃗"/>
                              <m:ctrlPr>
                                <w:rPr>
                                  <w:rFonts w:ascii="Cambria Math" w:hAnsiTheme="minorEastAsia"/>
                                  <w:i/>
                                </w:rPr>
                              </m:ctrlPr>
                            </m:accPr>
                            <m:e>
                              <m:r>
                                <w:rPr>
                                  <w:rFonts w:ascii="Cambria Math" w:hAnsiTheme="minorEastAsia"/>
                                </w:rPr>
                                <m:t>v</m:t>
                              </m:r>
                            </m:e>
                          </m:acc>
                          <m:r>
                            <w:rPr>
                              <w:rFonts w:ascii="Cambria Math" w:hAnsi="Cambria Math"/>
                            </w:rPr>
                            <m:t>∙∇</m:t>
                          </m:r>
                          <m:r>
                            <w:rPr>
                              <w:rFonts w:ascii="Cambria Math" w:hAnsiTheme="minorEastAsia"/>
                            </w:rPr>
                            <m:t>S=0</m:t>
                          </m:r>
                        </m:e>
                        <m:sup>
                          <m:r>
                            <m:rPr>
                              <m:sty m:val="p"/>
                            </m:rPr>
                            <w:rPr>
                              <w:rFonts w:ascii="Cambria Math" w:hAnsiTheme="minorEastAsia"/>
                            </w:rPr>
                            <m:t xml:space="preserve"> </m:t>
                          </m:r>
                          <m:r>
                            <m:rPr>
                              <m:sty m:val="p"/>
                            </m:rPr>
                            <w:rPr>
                              <w:rFonts w:ascii="Cambria Math" w:hAnsiTheme="minorEastAsia"/>
                            </w:rPr>
                            <m:t>⑶</m:t>
                          </m:r>
                        </m:sup>
                      </m:sSup>
                    </m:num>
                    <m:den>
                      <m:sSup>
                        <m:sSupPr>
                          <m:ctrlPr>
                            <w:rPr>
                              <w:rFonts w:ascii="Cambria Math" w:hAnsiTheme="minorEastAsia"/>
                            </w:rPr>
                          </m:ctrlPr>
                        </m:sSupPr>
                        <m:e>
                          <m:r>
                            <m:rPr>
                              <m:sty m:val="p"/>
                            </m:rPr>
                            <w:rPr>
                              <w:rFonts w:ascii="Cambria Math" w:hAnsiTheme="minorEastAsia"/>
                            </w:rPr>
                            <m:t>状态方程</m:t>
                          </m:r>
                          <m:r>
                            <w:rPr>
                              <w:rFonts w:ascii="Cambria Math" w:hAnsiTheme="minorEastAsia"/>
                            </w:rPr>
                            <m:t>f</m:t>
                          </m:r>
                          <m:d>
                            <m:dPr>
                              <m:ctrlPr>
                                <w:rPr>
                                  <w:rFonts w:ascii="Cambria Math" w:hAnsiTheme="minorEastAsia"/>
                                  <w:i/>
                                </w:rPr>
                              </m:ctrlPr>
                            </m:dPr>
                            <m:e>
                              <m:r>
                                <w:rPr>
                                  <w:rFonts w:ascii="Cambria Math" w:hAnsiTheme="minorEastAsia"/>
                                </w:rPr>
                                <m:t>P,</m:t>
                              </m:r>
                              <m:r>
                                <w:rPr>
                                  <w:rFonts w:ascii="Cambria Math" w:hAnsi="Cambria Math"/>
                                </w:rPr>
                                <m:t>ρ</m:t>
                              </m:r>
                              <m:r>
                                <w:rPr>
                                  <w:rFonts w:ascii="Cambria Math" w:hAnsiTheme="minorEastAsia"/>
                                </w:rPr>
                                <m:t>,S</m:t>
                              </m:r>
                            </m:e>
                          </m:d>
                          <m:r>
                            <w:rPr>
                              <w:rFonts w:ascii="Cambria Math" w:hAnsiTheme="minorEastAsia"/>
                            </w:rPr>
                            <m:t>=0</m:t>
                          </m:r>
                        </m:e>
                        <m:sup>
                          <m:r>
                            <m:rPr>
                              <m:sty m:val="p"/>
                            </m:rPr>
                            <w:rPr>
                              <w:rFonts w:ascii="Cambria Math" w:hAnsiTheme="minorEastAsia"/>
                            </w:rPr>
                            <m:t xml:space="preserve"> </m:t>
                          </m:r>
                          <m:r>
                            <m:rPr>
                              <m:sty m:val="p"/>
                            </m:rPr>
                            <w:rPr>
                              <w:rFonts w:ascii="Cambria Math" w:hAnsiTheme="minorEastAsia"/>
                            </w:rPr>
                            <m:t>⑷</m:t>
                          </m:r>
                        </m:sup>
                      </m:sSup>
                    </m:den>
                  </m:f>
                </m:e>
              </m:eqArr>
            </m:e>
          </m:d>
        </m:oMath>
      </m:oMathPara>
    </w:p>
    <w:p w14:paraId="66FFED14" w14:textId="77777777" w:rsidR="005E06E9" w:rsidRPr="00773114" w:rsidRDefault="005E06E9" w:rsidP="005E06E9">
      <w:pPr>
        <w:ind w:firstLineChars="200" w:firstLine="420"/>
        <w:jc w:val="right"/>
        <w:rPr>
          <w:rFonts w:asciiTheme="minorEastAsia" w:hAnsiTheme="minorEastAsia"/>
        </w:rPr>
      </w:pPr>
      <w:r w:rsidRPr="00773114">
        <w:rPr>
          <w:rFonts w:asciiTheme="minorEastAsia" w:hAnsiTheme="minorEastAsia" w:hint="eastAsia"/>
        </w:rPr>
        <w:t>····（3-2-1）</w:t>
      </w:r>
    </w:p>
    <w:p w14:paraId="033703DE" w14:textId="77777777" w:rsidR="005E06E9" w:rsidRPr="00773114" w:rsidRDefault="005E06E9" w:rsidP="005E06E9">
      <w:pPr>
        <w:ind w:firstLineChars="200" w:firstLine="360"/>
        <w:jc w:val="left"/>
        <w:rPr>
          <w:rFonts w:asciiTheme="minorEastAsia" w:hAnsiTheme="minorEastAsia"/>
          <w:sz w:val="18"/>
          <w:szCs w:val="18"/>
        </w:rPr>
      </w:pPr>
      <w:r w:rsidRPr="00773114">
        <w:rPr>
          <w:rFonts w:asciiTheme="minorEastAsia" w:hAnsiTheme="minorEastAsia" w:hint="eastAsia"/>
          <w:sz w:val="18"/>
          <w:szCs w:val="18"/>
        </w:rPr>
        <w:t>注：</w:t>
      </w:r>
    </w:p>
    <w:p w14:paraId="709C08D4" w14:textId="77777777" w:rsidR="005E06E9" w:rsidRPr="00773114" w:rsidRDefault="005E06E9" w:rsidP="005E06E9">
      <w:pPr>
        <w:pStyle w:val="a7"/>
        <w:numPr>
          <w:ilvl w:val="0"/>
          <w:numId w:val="7"/>
        </w:numPr>
        <w:ind w:firstLineChars="0"/>
        <w:jc w:val="left"/>
        <w:rPr>
          <w:rFonts w:asciiTheme="minorEastAsia" w:hAnsiTheme="minorEastAsia"/>
          <w:sz w:val="18"/>
          <w:szCs w:val="18"/>
        </w:rPr>
      </w:pPr>
      <w:r w:rsidRPr="00773114">
        <w:rPr>
          <w:rFonts w:asciiTheme="minorEastAsia" w:hAnsiTheme="minorEastAsia" w:hint="eastAsia"/>
          <w:sz w:val="18"/>
          <w:szCs w:val="18"/>
        </w:rPr>
        <w:t>记矢量</w:t>
      </w:r>
      <m:oMath>
        <m:acc>
          <m:accPr>
            <m:chr m:val="⃗"/>
            <m:ctrlPr>
              <w:rPr>
                <w:rFonts w:ascii="Cambria Math" w:hAnsi="Cambria Math"/>
                <w:i/>
                <w:sz w:val="18"/>
                <w:szCs w:val="18"/>
              </w:rPr>
            </m:ctrlPr>
          </m:accPr>
          <m:e>
            <m:r>
              <w:rPr>
                <w:rFonts w:ascii="Cambria Math" w:hAnsi="Cambria Math"/>
                <w:sz w:val="18"/>
                <w:szCs w:val="18"/>
              </w:rPr>
              <m:t>j</m:t>
            </m:r>
          </m:e>
        </m:acc>
      </m:oMath>
      <w:r w:rsidRPr="00773114">
        <w:rPr>
          <w:rFonts w:asciiTheme="minorEastAsia" w:hAnsiTheme="minorEastAsia" w:hint="eastAsia"/>
          <w:sz w:val="18"/>
          <w:szCs w:val="18"/>
        </w:rPr>
        <w:t>为质量通量密度</w:t>
      </w:r>
      <m:oMath>
        <m:r>
          <m:rPr>
            <m:sty m:val="p"/>
          </m:rPr>
          <w:rPr>
            <w:rFonts w:ascii="Cambria Math" w:hAnsi="Cambria Math"/>
            <w:sz w:val="18"/>
            <w:szCs w:val="18"/>
          </w:rPr>
          <m:t>（</m:t>
        </m:r>
        <m:acc>
          <m:accPr>
            <m:chr m:val="⃗"/>
            <m:ctrlPr>
              <w:rPr>
                <w:rFonts w:ascii="Cambria Math" w:hAnsiTheme="minorEastAsia"/>
                <w:i/>
                <w:sz w:val="18"/>
                <w:szCs w:val="18"/>
              </w:rPr>
            </m:ctrlPr>
          </m:accPr>
          <m:e>
            <m:r>
              <w:rPr>
                <w:rFonts w:ascii="Cambria Math" w:hAnsiTheme="minorEastAsia"/>
                <w:sz w:val="18"/>
                <w:szCs w:val="18"/>
              </w:rPr>
              <m:t>j</m:t>
            </m:r>
          </m:e>
        </m:acc>
        <m:r>
          <w:rPr>
            <w:rFonts w:ascii="Cambria Math" w:hAnsiTheme="minorEastAsia"/>
            <w:sz w:val="18"/>
            <w:szCs w:val="18"/>
          </w:rPr>
          <m:t>=ρ</m:t>
        </m:r>
        <m:acc>
          <m:accPr>
            <m:chr m:val="⃗"/>
            <m:ctrlPr>
              <w:rPr>
                <w:rFonts w:ascii="Cambria Math" w:hAnsiTheme="minorEastAsia"/>
                <w:i/>
                <w:sz w:val="18"/>
                <w:szCs w:val="18"/>
              </w:rPr>
            </m:ctrlPr>
          </m:accPr>
          <m:e>
            <m:r>
              <w:rPr>
                <w:rFonts w:ascii="Cambria Math" w:hAnsiTheme="minorEastAsia"/>
                <w:sz w:val="18"/>
                <w:szCs w:val="18"/>
              </w:rPr>
              <m:t>v</m:t>
            </m:r>
          </m:e>
        </m:acc>
        <m:r>
          <m:rPr>
            <m:sty m:val="p"/>
          </m:rPr>
          <w:rPr>
            <w:rFonts w:ascii="Cambria Math" w:hAnsiTheme="minorEastAsia"/>
            <w:sz w:val="18"/>
            <w:szCs w:val="18"/>
          </w:rPr>
          <m:t>）</m:t>
        </m:r>
      </m:oMath>
      <w:r w:rsidRPr="00773114">
        <w:rPr>
          <w:rFonts w:asciiTheme="minorEastAsia" w:hAnsiTheme="minorEastAsia" w:hint="eastAsia"/>
          <w:sz w:val="18"/>
          <w:szCs w:val="18"/>
        </w:rPr>
        <w:t>，方向就是流体运动方向,大小就等于单位时间内流过与速度垂直的单位面积的流体质量。</w:t>
      </w:r>
    </w:p>
    <w:p w14:paraId="2D0B9B2A" w14:textId="77777777" w:rsidR="005E06E9" w:rsidRPr="00773114" w:rsidRDefault="005E06E9" w:rsidP="005E06E9">
      <w:pPr>
        <w:pStyle w:val="a7"/>
        <w:numPr>
          <w:ilvl w:val="0"/>
          <w:numId w:val="7"/>
        </w:numPr>
        <w:ind w:firstLineChars="0"/>
        <w:jc w:val="left"/>
        <w:rPr>
          <w:rFonts w:asciiTheme="minorEastAsia" w:hAnsiTheme="minorEastAsia"/>
          <w:sz w:val="18"/>
          <w:szCs w:val="18"/>
        </w:rPr>
      </w:pPr>
      <w:r w:rsidRPr="00773114">
        <w:rPr>
          <w:rFonts w:asciiTheme="minorEastAsia" w:hAnsiTheme="minorEastAsia" w:hint="eastAsia"/>
          <w:sz w:val="18"/>
          <w:szCs w:val="18"/>
        </w:rPr>
        <w:t>该式称为Euler方程。</w:t>
      </w:r>
    </w:p>
    <w:p w14:paraId="314C6543" w14:textId="77777777" w:rsidR="005E06E9" w:rsidRPr="00773114" w:rsidRDefault="005E06E9" w:rsidP="005E06E9">
      <w:pPr>
        <w:pStyle w:val="a7"/>
        <w:numPr>
          <w:ilvl w:val="0"/>
          <w:numId w:val="7"/>
        </w:numPr>
        <w:ind w:firstLineChars="0"/>
        <w:jc w:val="left"/>
        <w:rPr>
          <w:rFonts w:asciiTheme="minorEastAsia" w:hAnsiTheme="minorEastAsia"/>
          <w:sz w:val="18"/>
          <w:szCs w:val="18"/>
        </w:rPr>
      </w:pPr>
      <w:r w:rsidRPr="00773114">
        <w:rPr>
          <w:rFonts w:asciiTheme="minorEastAsia" w:hAnsiTheme="minorEastAsia" w:hint="eastAsia"/>
          <w:sz w:val="18"/>
          <w:szCs w:val="18"/>
        </w:rPr>
        <w:t>该方程即为无粘无热传导的能量方程。</w:t>
      </w:r>
    </w:p>
    <w:p w14:paraId="5AD58E5C" w14:textId="77777777" w:rsidR="005E06E9" w:rsidRPr="00773114" w:rsidRDefault="005E06E9" w:rsidP="005E06E9">
      <w:pPr>
        <w:pStyle w:val="a7"/>
        <w:numPr>
          <w:ilvl w:val="0"/>
          <w:numId w:val="7"/>
        </w:numPr>
        <w:ind w:firstLineChars="0"/>
        <w:jc w:val="left"/>
        <w:rPr>
          <w:rFonts w:asciiTheme="minorEastAsia" w:hAnsiTheme="minorEastAsia"/>
          <w:sz w:val="18"/>
          <w:szCs w:val="18"/>
        </w:rPr>
      </w:pPr>
      <w:r w:rsidRPr="00773114">
        <w:rPr>
          <w:rFonts w:asciiTheme="minorEastAsia" w:hAnsiTheme="minorEastAsia" w:hint="eastAsia"/>
          <w:sz w:val="18"/>
          <w:szCs w:val="18"/>
        </w:rPr>
        <w:t>借助连续性方程，可将绝热方程写成熵的“连续方程”：</w:t>
      </w:r>
      <m:oMath>
        <m:f>
          <m:fPr>
            <m:ctrlPr>
              <w:rPr>
                <w:rFonts w:ascii="Cambria Math" w:hAnsiTheme="minorEastAsia"/>
                <w:i/>
                <w:sz w:val="18"/>
                <w:szCs w:val="18"/>
              </w:rPr>
            </m:ctrlPr>
          </m:fPr>
          <m:num>
            <m:r>
              <w:rPr>
                <w:rFonts w:ascii="Cambria Math" w:hAnsi="Cambria Math"/>
                <w:sz w:val="18"/>
                <w:szCs w:val="18"/>
              </w:rPr>
              <m:t>∂</m:t>
            </m:r>
            <m:d>
              <m:dPr>
                <m:ctrlPr>
                  <w:rPr>
                    <w:rFonts w:ascii="Cambria Math" w:hAnsiTheme="minorEastAsia"/>
                    <w:i/>
                    <w:sz w:val="18"/>
                    <w:szCs w:val="18"/>
                  </w:rPr>
                </m:ctrlPr>
              </m:dPr>
              <m:e>
                <m:r>
                  <w:rPr>
                    <w:rFonts w:ascii="Cambria Math" w:hAnsiTheme="minorEastAsia"/>
                    <w:sz w:val="18"/>
                    <w:szCs w:val="18"/>
                  </w:rPr>
                  <m:t>ρS</m:t>
                </m:r>
              </m:e>
            </m:d>
          </m:num>
          <m:den>
            <m:r>
              <w:rPr>
                <w:rFonts w:ascii="Cambria Math" w:hAnsi="Cambria Math"/>
                <w:sz w:val="18"/>
                <w:szCs w:val="18"/>
              </w:rPr>
              <m:t>∂</m:t>
            </m:r>
            <m:r>
              <w:rPr>
                <w:rFonts w:ascii="Cambria Math" w:hAnsiTheme="minorEastAsia"/>
                <w:sz w:val="18"/>
                <w:szCs w:val="18"/>
              </w:rPr>
              <m:t>t</m:t>
            </m:r>
          </m:den>
        </m:f>
        <m:r>
          <w:rPr>
            <w:rFonts w:ascii="Cambria Math" w:hAnsiTheme="minorEastAsia"/>
            <w:sz w:val="18"/>
            <w:szCs w:val="18"/>
          </w:rPr>
          <m:t>+</m:t>
        </m:r>
        <m:r>
          <w:rPr>
            <w:rFonts w:ascii="Cambria Math" w:hAnsi="Cambria Math"/>
            <w:sz w:val="18"/>
            <w:szCs w:val="18"/>
          </w:rPr>
          <m:t>∇</m:t>
        </m:r>
        <m:r>
          <w:rPr>
            <w:rFonts w:asciiTheme="minorEastAsia" w:hAnsi="Cambria Math"/>
            <w:sz w:val="18"/>
            <w:szCs w:val="18"/>
          </w:rPr>
          <m:t>∙</m:t>
        </m:r>
        <m:d>
          <m:dPr>
            <m:ctrlPr>
              <w:rPr>
                <w:rFonts w:ascii="Cambria Math" w:hAnsiTheme="minorEastAsia"/>
                <w:i/>
                <w:sz w:val="18"/>
                <w:szCs w:val="18"/>
              </w:rPr>
            </m:ctrlPr>
          </m:dPr>
          <m:e>
            <m:r>
              <w:rPr>
                <w:rFonts w:ascii="Cambria Math" w:hAnsiTheme="minorEastAsia"/>
                <w:sz w:val="18"/>
                <w:szCs w:val="18"/>
              </w:rPr>
              <m:t>ρS</m:t>
            </m:r>
            <m:acc>
              <m:accPr>
                <m:chr m:val="⃗"/>
                <m:ctrlPr>
                  <w:rPr>
                    <w:rFonts w:ascii="Cambria Math" w:hAnsiTheme="minorEastAsia"/>
                    <w:i/>
                    <w:sz w:val="18"/>
                    <w:szCs w:val="18"/>
                  </w:rPr>
                </m:ctrlPr>
              </m:accPr>
              <m:e>
                <m:r>
                  <w:rPr>
                    <w:rFonts w:ascii="Cambria Math" w:hAnsiTheme="minorEastAsia"/>
                    <w:sz w:val="18"/>
                    <w:szCs w:val="18"/>
                  </w:rPr>
                  <m:t>v</m:t>
                </m:r>
              </m:e>
            </m:acc>
          </m:e>
        </m:d>
        <m:r>
          <w:rPr>
            <w:rFonts w:ascii="Cambria Math" w:hAnsiTheme="minorEastAsia"/>
            <w:sz w:val="18"/>
            <w:szCs w:val="18"/>
          </w:rPr>
          <m:t>=</m:t>
        </m:r>
        <m:r>
          <m:rPr>
            <m:sty m:val="p"/>
          </m:rPr>
          <w:rPr>
            <w:rFonts w:ascii="Cambria Math" w:hAnsiTheme="minorEastAsia"/>
            <w:sz w:val="18"/>
            <w:szCs w:val="18"/>
          </w:rPr>
          <m:t>0</m:t>
        </m:r>
      </m:oMath>
      <w:r w:rsidRPr="00773114">
        <w:rPr>
          <w:rFonts w:asciiTheme="minorEastAsia" w:hAnsiTheme="minorEastAsia" w:hint="eastAsia"/>
          <w:sz w:val="18"/>
          <w:szCs w:val="18"/>
        </w:rPr>
        <w:t>，其中</w:t>
      </w:r>
      <m:oMath>
        <m:d>
          <m:dPr>
            <m:ctrlPr>
              <w:rPr>
                <w:rFonts w:ascii="Cambria Math" w:hAnsiTheme="minorEastAsia"/>
                <w:i/>
                <w:sz w:val="18"/>
                <w:szCs w:val="18"/>
              </w:rPr>
            </m:ctrlPr>
          </m:dPr>
          <m:e>
            <m:r>
              <w:rPr>
                <w:rFonts w:ascii="Cambria Math" w:hAnsiTheme="minorEastAsia"/>
                <w:sz w:val="18"/>
                <w:szCs w:val="18"/>
              </w:rPr>
              <m:t>ρS</m:t>
            </m:r>
            <m:acc>
              <m:accPr>
                <m:chr m:val="⃗"/>
                <m:ctrlPr>
                  <w:rPr>
                    <w:rFonts w:ascii="Cambria Math" w:hAnsiTheme="minorEastAsia"/>
                    <w:i/>
                    <w:sz w:val="18"/>
                    <w:szCs w:val="18"/>
                  </w:rPr>
                </m:ctrlPr>
              </m:accPr>
              <m:e>
                <m:r>
                  <w:rPr>
                    <w:rFonts w:ascii="Cambria Math" w:hAnsiTheme="minorEastAsia"/>
                    <w:sz w:val="18"/>
                    <w:szCs w:val="18"/>
                  </w:rPr>
                  <m:t>v</m:t>
                </m:r>
              </m:e>
            </m:acc>
          </m:e>
        </m:d>
      </m:oMath>
      <w:r w:rsidRPr="00773114">
        <w:rPr>
          <w:rFonts w:asciiTheme="minorEastAsia" w:hAnsiTheme="minorEastAsia" w:hint="eastAsia"/>
          <w:sz w:val="18"/>
          <w:szCs w:val="18"/>
        </w:rPr>
        <w:t>称为熵通量密度。</w:t>
      </w:r>
    </w:p>
    <w:p w14:paraId="4DC34327" w14:textId="77777777" w:rsidR="005E06E9" w:rsidRPr="00B414DB" w:rsidRDefault="005E06E9" w:rsidP="005E06E9">
      <w:pPr>
        <w:pStyle w:val="a7"/>
        <w:ind w:left="780" w:firstLineChars="0" w:firstLine="0"/>
        <w:jc w:val="left"/>
        <w:rPr>
          <w:rFonts w:asciiTheme="minorEastAsia" w:hAnsiTheme="minorEastAsia"/>
        </w:rPr>
      </w:pPr>
    </w:p>
    <w:p w14:paraId="56F3FFF1" w14:textId="77777777" w:rsidR="005E06E9" w:rsidRDefault="005E06E9" w:rsidP="005E06E9">
      <w:pPr>
        <w:rPr>
          <w:rFonts w:asciiTheme="minorEastAsia" w:hAnsiTheme="minorEastAsia"/>
          <w:kern w:val="0"/>
        </w:rPr>
      </w:pPr>
      <w:r>
        <w:rPr>
          <w:rFonts w:asciiTheme="minorEastAsia" w:hAnsiTheme="minorEastAsia" w:hint="eastAsia"/>
          <w:kern w:val="0"/>
        </w:rPr>
        <w:t>其中，</w:t>
      </w:r>
      <m:oMath>
        <m:r>
          <w:rPr>
            <w:rFonts w:ascii="Cambria Math" w:hAnsi="Cambria Math"/>
            <w:kern w:val="0"/>
          </w:rPr>
          <m:t>S</m:t>
        </m:r>
      </m:oMath>
      <w:r>
        <w:rPr>
          <w:rFonts w:asciiTheme="minorEastAsia" w:hAnsiTheme="minorEastAsia" w:hint="eastAsia"/>
          <w:kern w:val="0"/>
        </w:rPr>
        <w:t>是单位质量流体的熵。由上述给出的5个独立的微分方程，用以确定5个未知函数</w:t>
      </w:r>
      <m:oMath>
        <m:sSub>
          <m:sSubPr>
            <m:ctrlPr>
              <w:rPr>
                <w:rFonts w:ascii="Cambria Math" w:hAnsi="Cambria Math"/>
                <w:i/>
                <w:kern w:val="0"/>
              </w:rPr>
            </m:ctrlPr>
          </m:sSubPr>
          <m:e>
            <m:r>
              <w:rPr>
                <w:rFonts w:ascii="Cambria Math" w:hAnsi="Cambria Math"/>
                <w:kern w:val="0"/>
              </w:rPr>
              <m:t>v</m:t>
            </m:r>
          </m:e>
          <m:sub>
            <m:r>
              <w:rPr>
                <w:rFonts w:ascii="Cambria Math" w:hAnsi="Cambria Math"/>
                <w:kern w:val="0"/>
              </w:rPr>
              <m:t>i</m:t>
            </m:r>
          </m:sub>
        </m:sSub>
        <m:r>
          <w:rPr>
            <w:rFonts w:ascii="Cambria Math" w:hAnsi="Cambria Math"/>
            <w:kern w:val="0"/>
          </w:rPr>
          <m:t>,P,ρ</m:t>
        </m:r>
      </m:oMath>
      <w:r>
        <w:rPr>
          <w:rFonts w:asciiTheme="minorEastAsia" w:hAnsiTheme="minorEastAsia" w:hint="eastAsia"/>
          <w:kern w:val="0"/>
        </w:rPr>
        <w:t>。由热力学理论知，对于一个热力学系统，只要给定任意两个热力学量的值（例如压力</w:t>
      </w:r>
      <m:oMath>
        <m:r>
          <w:rPr>
            <w:rFonts w:ascii="Cambria Math" w:hAnsi="Cambria Math"/>
            <w:kern w:val="0"/>
          </w:rPr>
          <m:t>P(</m:t>
        </m:r>
        <m:acc>
          <m:accPr>
            <m:chr m:val="⃗"/>
            <m:ctrlPr>
              <w:rPr>
                <w:rFonts w:ascii="Cambria Math" w:hAnsi="Cambria Math"/>
                <w:i/>
                <w:kern w:val="0"/>
              </w:rPr>
            </m:ctrlPr>
          </m:accPr>
          <m:e>
            <m:r>
              <w:rPr>
                <w:rFonts w:ascii="Cambria Math" w:hAnsi="Cambria Math"/>
                <w:kern w:val="0"/>
              </w:rPr>
              <m:t>r</m:t>
            </m:r>
          </m:e>
        </m:acc>
        <m:r>
          <w:rPr>
            <w:rFonts w:ascii="Cambria Math" w:hAnsi="Cambria Math"/>
            <w:kern w:val="0"/>
          </w:rPr>
          <m:t>,t)</m:t>
        </m:r>
      </m:oMath>
      <w:r>
        <w:rPr>
          <w:rFonts w:asciiTheme="minorEastAsia" w:hAnsiTheme="minorEastAsia" w:hint="eastAsia"/>
          <w:kern w:val="0"/>
        </w:rPr>
        <w:t>和密度</w:t>
      </w:r>
      <m:oMath>
        <m:r>
          <w:rPr>
            <w:rFonts w:ascii="Cambria Math" w:hAnsi="Cambria Math"/>
            <w:kern w:val="0"/>
          </w:rPr>
          <m:t>ρ(</m:t>
        </m:r>
        <m:acc>
          <m:accPr>
            <m:chr m:val="⃗"/>
            <m:ctrlPr>
              <w:rPr>
                <w:rFonts w:ascii="Cambria Math" w:hAnsi="Cambria Math"/>
                <w:i/>
                <w:kern w:val="0"/>
              </w:rPr>
            </m:ctrlPr>
          </m:accPr>
          <m:e>
            <m:r>
              <w:rPr>
                <w:rFonts w:ascii="Cambria Math" w:hAnsi="Cambria Math"/>
                <w:kern w:val="0"/>
              </w:rPr>
              <m:t>r</m:t>
            </m:r>
          </m:e>
        </m:acc>
        <m:r>
          <w:rPr>
            <w:rFonts w:ascii="Cambria Math" w:hAnsi="Cambria Math"/>
            <w:kern w:val="0"/>
          </w:rPr>
          <m:t>,t)</m:t>
        </m:r>
      </m:oMath>
      <w:r>
        <w:rPr>
          <w:rFonts w:asciiTheme="minorEastAsia" w:hAnsiTheme="minorEastAsia" w:hint="eastAsia"/>
          <w:kern w:val="0"/>
        </w:rPr>
        <w:t>的值），同时给定状态方程，那么所有的热力学量就都可由此确定。因此，如果我们给定了（通过在适当的初、边条件下求解（3-2-1）得到）</w:t>
      </w:r>
      <m:oMath>
        <m:sSub>
          <m:sSubPr>
            <m:ctrlPr>
              <w:rPr>
                <w:rFonts w:ascii="Cambria Math" w:hAnsi="Cambria Math"/>
                <w:i/>
                <w:kern w:val="0"/>
              </w:rPr>
            </m:ctrlPr>
          </m:sSubPr>
          <m:e>
            <m:r>
              <w:rPr>
                <w:rFonts w:ascii="Cambria Math" w:hAnsi="Cambria Math"/>
                <w:kern w:val="0"/>
              </w:rPr>
              <m:t>v</m:t>
            </m:r>
          </m:e>
          <m:sub>
            <m:r>
              <w:rPr>
                <w:rFonts w:ascii="Cambria Math" w:hAnsi="Cambria Math"/>
                <w:kern w:val="0"/>
              </w:rPr>
              <m:t>i</m:t>
            </m:r>
          </m:sub>
        </m:sSub>
        <m:r>
          <w:rPr>
            <w:rFonts w:ascii="Cambria Math" w:hAnsi="Cambria Math"/>
            <w:kern w:val="0"/>
          </w:rPr>
          <m:t>,P,ρ</m:t>
        </m:r>
      </m:oMath>
      <w:r>
        <w:rPr>
          <w:rFonts w:asciiTheme="minorEastAsia" w:hAnsiTheme="minorEastAsia" w:hint="eastAsia"/>
          <w:kern w:val="0"/>
        </w:rPr>
        <w:t>，则理想流体的运动状态就完全确定了。</w:t>
      </w:r>
    </w:p>
    <w:p w14:paraId="69AE930B"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我们可以把</w:t>
      </w:r>
      <m:oMath>
        <m:r>
          <w:rPr>
            <w:rFonts w:ascii="Cambria Math" w:hAnsi="Cambria Math"/>
            <w:kern w:val="0"/>
          </w:rPr>
          <m:t>P</m:t>
        </m:r>
      </m:oMath>
      <w:r>
        <w:rPr>
          <w:rFonts w:asciiTheme="minorEastAsia" w:hAnsiTheme="minorEastAsia" w:hint="eastAsia"/>
          <w:kern w:val="0"/>
        </w:rPr>
        <w:t>和</w:t>
      </w:r>
      <m:oMath>
        <m:r>
          <w:rPr>
            <w:rFonts w:ascii="Cambria Math" w:hAnsi="Cambria Math"/>
            <w:kern w:val="0"/>
          </w:rPr>
          <m:t>ρ</m:t>
        </m:r>
      </m:oMath>
      <w:r>
        <w:rPr>
          <w:rFonts w:asciiTheme="minorEastAsia" w:hAnsiTheme="minorEastAsia" w:hint="eastAsia"/>
          <w:kern w:val="0"/>
        </w:rPr>
        <w:t>作为热力学关系式中的独立变量，对于任何一种特定的理想流体，熵</w:t>
      </w:r>
      <m:oMath>
        <m:r>
          <w:rPr>
            <w:rFonts w:ascii="Cambria Math" w:hAnsi="Cambria Math"/>
            <w:kern w:val="0"/>
          </w:rPr>
          <m:t>S</m:t>
        </m:r>
      </m:oMath>
      <w:r>
        <w:rPr>
          <w:rFonts w:asciiTheme="minorEastAsia" w:hAnsiTheme="minorEastAsia" w:hint="eastAsia"/>
          <w:kern w:val="0"/>
        </w:rPr>
        <w:t>都是</w:t>
      </w:r>
      <m:oMath>
        <m:r>
          <w:rPr>
            <w:rFonts w:ascii="Cambria Math" w:hAnsi="Cambria Math"/>
            <w:kern w:val="0"/>
          </w:rPr>
          <m:t>P,ρ</m:t>
        </m:r>
      </m:oMath>
      <w:r>
        <w:rPr>
          <w:rFonts w:asciiTheme="minorEastAsia" w:hAnsiTheme="minorEastAsia" w:hint="eastAsia"/>
          <w:kern w:val="0"/>
        </w:rPr>
        <w:t>的一个确定函数。所以熵</w:t>
      </w:r>
      <m:oMath>
        <m:r>
          <w:rPr>
            <w:rFonts w:ascii="Cambria Math" w:hAnsi="Cambria Math"/>
            <w:kern w:val="0"/>
          </w:rPr>
          <m:t>S</m:t>
        </m:r>
      </m:oMath>
      <w:r>
        <w:rPr>
          <w:rFonts w:asciiTheme="minorEastAsia" w:hAnsiTheme="minorEastAsia" w:hint="eastAsia"/>
          <w:kern w:val="0"/>
        </w:rPr>
        <w:t>不是一个独立的未知函数（一般形式为</w:t>
      </w:r>
      <m:oMath>
        <m:r>
          <w:rPr>
            <w:rFonts w:ascii="Cambria Math" w:hAnsi="Cambria Math"/>
            <w:kern w:val="0"/>
          </w:rPr>
          <m:t>f</m:t>
        </m:r>
        <m:d>
          <m:dPr>
            <m:ctrlPr>
              <w:rPr>
                <w:rFonts w:ascii="Cambria Math" w:hAnsi="Cambria Math"/>
                <w:i/>
                <w:kern w:val="0"/>
              </w:rPr>
            </m:ctrlPr>
          </m:dPr>
          <m:e>
            <m:r>
              <w:rPr>
                <w:rFonts w:ascii="Cambria Math" w:hAnsi="Cambria Math"/>
                <w:kern w:val="0"/>
              </w:rPr>
              <m:t>P,ρ,S</m:t>
            </m:r>
          </m:e>
        </m:d>
        <m:r>
          <w:rPr>
            <w:rFonts w:ascii="Cambria Math" w:hAnsi="Cambria Math"/>
            <w:kern w:val="0"/>
          </w:rPr>
          <m:t>=0</m:t>
        </m:r>
      </m:oMath>
      <w:r>
        <w:rPr>
          <w:rFonts w:asciiTheme="minorEastAsia" w:hAnsiTheme="minorEastAsia" w:hint="eastAsia"/>
          <w:kern w:val="0"/>
        </w:rPr>
        <w:t>，这</w:t>
      </w:r>
      <w:r>
        <w:rPr>
          <w:rFonts w:asciiTheme="minorEastAsia" w:hAnsiTheme="minorEastAsia" w:hint="eastAsia"/>
          <w:kern w:val="0"/>
        </w:rPr>
        <w:lastRenderedPageBreak/>
        <w:t>也是状态方程）。例如对于完全气体有：</w:t>
      </w:r>
    </w:p>
    <w:p w14:paraId="694C0CAC" w14:textId="77777777" w:rsidR="005E06E9" w:rsidRDefault="005E06E9" w:rsidP="005E06E9">
      <w:pPr>
        <w:ind w:firstLineChars="200" w:firstLine="420"/>
        <w:rPr>
          <w:rFonts w:asciiTheme="minorEastAsia" w:hAnsiTheme="minorEastAsia"/>
          <w:kern w:val="0"/>
        </w:rPr>
      </w:pPr>
    </w:p>
    <w:p w14:paraId="258F101B" w14:textId="77777777" w:rsidR="005E06E9" w:rsidRDefault="005E06E9" w:rsidP="005E06E9">
      <w:pPr>
        <w:rPr>
          <w:rFonts w:asciiTheme="minorEastAsia" w:hAnsiTheme="minorEastAsia"/>
          <w:i/>
        </w:rPr>
      </w:pPr>
      <m:oMathPara>
        <m:oMath>
          <m:r>
            <w:rPr>
              <w:rFonts w:ascii="Cambria Math" w:hAnsiTheme="minorEastAsia"/>
            </w:rPr>
            <m:t>S=</m:t>
          </m:r>
          <m:sSub>
            <m:sSubPr>
              <m:ctrlPr>
                <w:rPr>
                  <w:rFonts w:ascii="Cambria Math" w:hAnsiTheme="minorEastAsia"/>
                  <w:i/>
                </w:rPr>
              </m:ctrlPr>
            </m:sSubPr>
            <m:e>
              <m:r>
                <w:rPr>
                  <w:rFonts w:ascii="Cambria Math" w:hAnsiTheme="minorEastAsia"/>
                </w:rPr>
                <m:t>C</m:t>
              </m:r>
            </m:e>
            <m:sub>
              <m:r>
                <w:rPr>
                  <w:rFonts w:ascii="Cambria Math" w:hAnsiTheme="minorEastAsia"/>
                </w:rPr>
                <m:t>v</m:t>
              </m:r>
            </m:sub>
          </m:sSub>
          <m:r>
            <w:rPr>
              <w:rFonts w:ascii="Cambria Math" w:hAnsiTheme="minorEastAsia"/>
            </w:rPr>
            <m:t>ln</m:t>
          </m:r>
          <m:f>
            <m:fPr>
              <m:ctrlPr>
                <w:rPr>
                  <w:rFonts w:ascii="Cambria Math" w:hAnsiTheme="minorEastAsia"/>
                  <w:i/>
                </w:rPr>
              </m:ctrlPr>
            </m:fPr>
            <m:num>
              <m:r>
                <w:rPr>
                  <w:rFonts w:ascii="Cambria Math" w:hAnsiTheme="minorEastAsia"/>
                </w:rPr>
                <m:t>P</m:t>
              </m:r>
            </m:num>
            <m:den>
              <m:sSup>
                <m:sSupPr>
                  <m:ctrlPr>
                    <w:rPr>
                      <w:rFonts w:ascii="Cambria Math" w:hAnsiTheme="minorEastAsia"/>
                      <w:i/>
                    </w:rPr>
                  </m:ctrlPr>
                </m:sSupPr>
                <m:e>
                  <m:r>
                    <w:rPr>
                      <w:rFonts w:ascii="Cambria Math" w:hAnsiTheme="minorEastAsia"/>
                    </w:rPr>
                    <m:t>ρ</m:t>
                  </m:r>
                </m:e>
                <m:sup>
                  <m:r>
                    <w:rPr>
                      <w:rFonts w:ascii="Cambria Math" w:hAnsi="Cambria Math"/>
                    </w:rPr>
                    <m:t>γ</m:t>
                  </m:r>
                </m:sup>
              </m:sSup>
            </m:den>
          </m:f>
          <m:r>
            <w:rPr>
              <w:rFonts w:ascii="Cambria Math" w:hAnsiTheme="minorEastAsia"/>
            </w:rPr>
            <m:t>+const</m:t>
          </m:r>
        </m:oMath>
      </m:oMathPara>
    </w:p>
    <w:p w14:paraId="7C69ABAE" w14:textId="77777777" w:rsidR="005E06E9" w:rsidRPr="009F67A7" w:rsidRDefault="005E06E9" w:rsidP="005E06E9">
      <w:pPr>
        <w:rPr>
          <w:rFonts w:asciiTheme="minorEastAsia" w:hAnsiTheme="minorEastAsia"/>
          <w:i/>
        </w:rPr>
      </w:pPr>
    </w:p>
    <w:p w14:paraId="7CEC242C"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其中</w:t>
      </w:r>
      <m:oMath>
        <m:sSub>
          <m:sSubPr>
            <m:ctrlPr>
              <w:rPr>
                <w:rFonts w:ascii="Cambria Math" w:hAnsi="Cambria Math"/>
                <w:i/>
                <w:kern w:val="0"/>
              </w:rPr>
            </m:ctrlPr>
          </m:sSubPr>
          <m:e>
            <m:r>
              <w:rPr>
                <w:rFonts w:ascii="Cambria Math" w:hAnsi="Cambria Math"/>
                <w:kern w:val="0"/>
              </w:rPr>
              <m:t>C</m:t>
            </m:r>
          </m:e>
          <m:sub>
            <m:r>
              <w:rPr>
                <w:rFonts w:ascii="Cambria Math" w:hAnsi="Cambria Math"/>
                <w:kern w:val="0"/>
              </w:rPr>
              <m:t>v</m:t>
            </m:r>
          </m:sub>
        </m:sSub>
      </m:oMath>
      <w:r>
        <w:rPr>
          <w:rFonts w:asciiTheme="minorEastAsia" w:hAnsiTheme="minorEastAsia" w:hint="eastAsia"/>
          <w:kern w:val="0"/>
        </w:rPr>
        <w:t>和</w:t>
      </w:r>
      <m:oMath>
        <m:r>
          <w:rPr>
            <w:rFonts w:ascii="Cambria Math" w:hAnsi="Cambria Math"/>
            <w:kern w:val="0"/>
          </w:rPr>
          <m:t>γ</m:t>
        </m:r>
      </m:oMath>
      <w:r>
        <w:rPr>
          <w:rFonts w:asciiTheme="minorEastAsia" w:hAnsiTheme="minorEastAsia" w:hint="eastAsia"/>
          <w:kern w:val="0"/>
        </w:rPr>
        <w:t>是常数。所以，方程组（3-2-1）是完备的。</w:t>
      </w:r>
    </w:p>
    <w:p w14:paraId="0A34B6D5"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特别地，不少流动问题常常具有：初始时刻，场是均匀的。即</w:t>
      </w:r>
      <m:oMath>
        <m:r>
          <w:rPr>
            <w:rFonts w:ascii="Cambria Math" w:hAnsi="Cambria Math"/>
            <w:kern w:val="0"/>
          </w:rPr>
          <m:t>t=0</m:t>
        </m:r>
      </m:oMath>
      <w:r>
        <w:rPr>
          <w:rFonts w:asciiTheme="minorEastAsia" w:hAnsiTheme="minorEastAsia" w:hint="eastAsia"/>
          <w:kern w:val="0"/>
        </w:rPr>
        <w:t>时，</w:t>
      </w:r>
      <m:oMath>
        <m:sSub>
          <m:sSubPr>
            <m:ctrlPr>
              <w:rPr>
                <w:rFonts w:ascii="Cambria Math" w:hAnsi="Cambria Math"/>
                <w:i/>
                <w:kern w:val="0"/>
              </w:rPr>
            </m:ctrlPr>
          </m:sSubPr>
          <m:e>
            <m:r>
              <w:rPr>
                <w:rFonts w:ascii="Cambria Math" w:hAnsi="Cambria Math"/>
                <w:kern w:val="0"/>
              </w:rPr>
              <m:t>v</m:t>
            </m:r>
          </m:e>
          <m:sub>
            <m:r>
              <w:rPr>
                <w:rFonts w:ascii="Cambria Math" w:hAnsi="Cambria Math"/>
                <w:kern w:val="0"/>
              </w:rPr>
              <m:t>i</m:t>
            </m:r>
          </m:sub>
        </m:sSub>
        <m:r>
          <w:rPr>
            <w:rFonts w:ascii="Cambria Math" w:hAnsi="Cambria Math"/>
            <w:kern w:val="0"/>
          </w:rPr>
          <m:t>,P,ρ</m:t>
        </m:r>
      </m:oMath>
      <w:r>
        <w:rPr>
          <w:rFonts w:asciiTheme="minorEastAsia" w:hAnsiTheme="minorEastAsia" w:hint="eastAsia"/>
          <w:kern w:val="0"/>
        </w:rPr>
        <w:t>与</w:t>
      </w:r>
      <m:oMath>
        <m:sSub>
          <m:sSubPr>
            <m:ctrlPr>
              <w:rPr>
                <w:rFonts w:ascii="Cambria Math" w:hAnsi="Cambria Math"/>
                <w:i/>
                <w:kern w:val="0"/>
              </w:rPr>
            </m:ctrlPr>
          </m:sSubPr>
          <m:e>
            <m:r>
              <w:rPr>
                <w:rFonts w:ascii="Cambria Math" w:hAnsi="Cambria Math"/>
                <w:kern w:val="0"/>
              </w:rPr>
              <m:t>x</m:t>
            </m:r>
          </m:e>
          <m:sub>
            <m:r>
              <w:rPr>
                <w:rFonts w:ascii="Cambria Math" w:hAnsi="Cambria Math"/>
                <w:kern w:val="0"/>
              </w:rPr>
              <m:t>i</m:t>
            </m:r>
          </m:sub>
        </m:sSub>
      </m:oMath>
      <w:r>
        <w:rPr>
          <w:rFonts w:asciiTheme="minorEastAsia" w:hAnsiTheme="minorEastAsia" w:hint="eastAsia"/>
          <w:kern w:val="0"/>
        </w:rPr>
        <w:t>无关。这样，在初始时刻整个体积中的熵为一常数，由理想流体在流体运动过程中，流体质点的熵守恒性质可推知在随后的任一时刻，熵将处处保持为同一常数。在这种情况下，我们就可以将绝热方程简写为：</w:t>
      </w:r>
    </w:p>
    <w:p w14:paraId="2356ACD2" w14:textId="77777777" w:rsidR="005E06E9" w:rsidRDefault="005E06E9" w:rsidP="005E06E9">
      <w:pPr>
        <w:ind w:firstLineChars="200" w:firstLine="420"/>
        <w:rPr>
          <w:rFonts w:asciiTheme="minorEastAsia" w:hAnsiTheme="minorEastAsia"/>
          <w:kern w:val="0"/>
        </w:rPr>
      </w:pPr>
    </w:p>
    <w:p w14:paraId="4F30CAE8" w14:textId="77777777" w:rsidR="005E06E9" w:rsidRPr="009F67A7" w:rsidRDefault="005E06E9" w:rsidP="005E06E9">
      <w:pPr>
        <w:ind w:firstLineChars="200" w:firstLine="420"/>
        <w:rPr>
          <w:rFonts w:asciiTheme="minorEastAsia" w:hAnsiTheme="minorEastAsia"/>
          <w:i/>
          <w:kern w:val="0"/>
        </w:rPr>
      </w:pPr>
      <m:oMathPara>
        <m:oMath>
          <m:r>
            <w:rPr>
              <w:rFonts w:ascii="Cambria Math" w:hAnsi="Cambria Math"/>
              <w:kern w:val="0"/>
            </w:rPr>
            <m:t>S=const</m:t>
          </m:r>
        </m:oMath>
      </m:oMathPara>
    </w:p>
    <w:p w14:paraId="1DE4FF39" w14:textId="77777777" w:rsidR="005E06E9" w:rsidRPr="006A5833" w:rsidRDefault="005E06E9" w:rsidP="005E06E9">
      <w:pPr>
        <w:ind w:firstLineChars="200" w:firstLine="420"/>
        <w:jc w:val="right"/>
        <w:rPr>
          <w:rFonts w:asciiTheme="minorEastAsia" w:hAnsiTheme="minorEastAsia"/>
          <w:kern w:val="0"/>
        </w:rPr>
      </w:pPr>
      <w:r>
        <w:rPr>
          <w:rFonts w:asciiTheme="minorEastAsia" w:hAnsiTheme="minorEastAsia" w:hint="eastAsia"/>
        </w:rPr>
        <w:t>····（3-2-2）</w:t>
      </w:r>
    </w:p>
    <w:p w14:paraId="751FF87C"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这时压力</w:t>
      </w:r>
      <m:oMath>
        <m:r>
          <w:rPr>
            <w:rFonts w:ascii="Cambria Math" w:hAnsi="Cambria Math"/>
            <w:kern w:val="0"/>
          </w:rPr>
          <m:t>P</m:t>
        </m:r>
      </m:oMath>
      <w:r>
        <w:rPr>
          <w:rFonts w:asciiTheme="minorEastAsia" w:hAnsiTheme="minorEastAsia" w:hint="eastAsia"/>
          <w:kern w:val="0"/>
        </w:rPr>
        <w:t>和密度</w:t>
      </w:r>
      <m:oMath>
        <m:r>
          <w:rPr>
            <w:rFonts w:ascii="Cambria Math" w:hAnsi="Cambria Math"/>
            <w:kern w:val="0"/>
          </w:rPr>
          <m:t>ρ</m:t>
        </m:r>
      </m:oMath>
      <w:r>
        <w:rPr>
          <w:rFonts w:asciiTheme="minorEastAsia" w:hAnsiTheme="minorEastAsia" w:hint="eastAsia"/>
          <w:kern w:val="0"/>
        </w:rPr>
        <w:t>之间存在确定的单值函数关系：</w:t>
      </w:r>
    </w:p>
    <w:p w14:paraId="668C9186" w14:textId="77777777" w:rsidR="005E06E9" w:rsidRPr="006A5833" w:rsidRDefault="005E06E9" w:rsidP="005E06E9">
      <w:pPr>
        <w:ind w:firstLineChars="200" w:firstLine="420"/>
        <w:rPr>
          <w:rFonts w:asciiTheme="minorEastAsia" w:hAnsiTheme="minorEastAsia"/>
          <w:kern w:val="0"/>
        </w:rPr>
      </w:pPr>
    </w:p>
    <w:p w14:paraId="39B7B1D9" w14:textId="77777777" w:rsidR="005E06E9" w:rsidRPr="009F67A7" w:rsidRDefault="005E06E9" w:rsidP="005E06E9">
      <w:pPr>
        <w:ind w:firstLineChars="200" w:firstLine="420"/>
        <w:rPr>
          <w:rFonts w:asciiTheme="minorEastAsia" w:hAnsiTheme="minorEastAsia"/>
          <w:i/>
        </w:rPr>
      </w:pPr>
      <m:oMathPara>
        <m:oMath>
          <m:r>
            <w:rPr>
              <w:rFonts w:ascii="Cambria Math" w:hAnsiTheme="minorEastAsia"/>
            </w:rPr>
            <m:t>ρ=ρ</m:t>
          </m:r>
          <m:d>
            <m:dPr>
              <m:ctrlPr>
                <w:rPr>
                  <w:rFonts w:ascii="Cambria Math" w:hAnsiTheme="minorEastAsia"/>
                  <w:i/>
                </w:rPr>
              </m:ctrlPr>
            </m:dPr>
            <m:e>
              <m:r>
                <w:rPr>
                  <w:rFonts w:ascii="Cambria Math" w:hAnsiTheme="minorEastAsia"/>
                </w:rPr>
                <m:t>P</m:t>
              </m:r>
            </m:e>
          </m:d>
        </m:oMath>
      </m:oMathPara>
    </w:p>
    <w:p w14:paraId="572EA873" w14:textId="77777777" w:rsidR="005E06E9" w:rsidRPr="006A5833" w:rsidRDefault="005E06E9" w:rsidP="005E06E9">
      <w:pPr>
        <w:ind w:firstLineChars="200" w:firstLine="420"/>
        <w:jc w:val="right"/>
        <w:rPr>
          <w:rFonts w:asciiTheme="minorEastAsia" w:hAnsiTheme="minorEastAsia"/>
        </w:rPr>
      </w:pPr>
      <w:r>
        <w:rPr>
          <w:rFonts w:asciiTheme="minorEastAsia" w:hAnsiTheme="minorEastAsia" w:hint="eastAsia"/>
        </w:rPr>
        <w:t>····（3-2-3）</w:t>
      </w:r>
    </w:p>
    <w:p w14:paraId="34011CB8" w14:textId="77777777" w:rsidR="005E06E9" w:rsidRPr="006A5833" w:rsidRDefault="005E06E9" w:rsidP="005E06E9">
      <w:pPr>
        <w:ind w:firstLineChars="200" w:firstLine="420"/>
        <w:rPr>
          <w:rFonts w:asciiTheme="minorEastAsia" w:hAnsiTheme="minorEastAsia"/>
          <w:kern w:val="0"/>
        </w:rPr>
      </w:pPr>
      <w:r>
        <w:rPr>
          <w:rFonts w:asciiTheme="minorEastAsia" w:hAnsiTheme="minorEastAsia" w:hint="eastAsia"/>
          <w:kern w:val="0"/>
        </w:rPr>
        <w:t>我们把密度只是压力的函数而和其他热力学变数（例如温度、湿度、盐度等）无关的流体称为正压流体，否则称为斜压流体。满足（3-2-2）式的流体运动称为等熵流动。这种情况下由方程组（3-2-1）控制的独立未知函数由5个减为4个（即：</w:t>
      </w:r>
      <m:oMath>
        <m:sSub>
          <m:sSubPr>
            <m:ctrlPr>
              <w:rPr>
                <w:rFonts w:ascii="Cambria Math" w:hAnsi="Cambria Math"/>
                <w:i/>
                <w:kern w:val="0"/>
              </w:rPr>
            </m:ctrlPr>
          </m:sSubPr>
          <m:e>
            <m:r>
              <w:rPr>
                <w:rFonts w:ascii="Cambria Math" w:hAnsi="Cambria Math"/>
                <w:kern w:val="0"/>
              </w:rPr>
              <m:t>v</m:t>
            </m:r>
          </m:e>
          <m:sub>
            <m:r>
              <w:rPr>
                <w:rFonts w:ascii="Cambria Math" w:hAnsi="Cambria Math"/>
                <w:kern w:val="0"/>
              </w:rPr>
              <m:t>i</m:t>
            </m:r>
          </m:sub>
        </m:sSub>
        <m:r>
          <w:rPr>
            <w:rFonts w:ascii="Cambria Math" w:hAnsi="Cambria Math"/>
            <w:kern w:val="0"/>
          </w:rPr>
          <m:t>,P</m:t>
        </m:r>
      </m:oMath>
      <w:r>
        <w:rPr>
          <w:rFonts w:asciiTheme="minorEastAsia" w:hAnsiTheme="minorEastAsia" w:hint="eastAsia"/>
          <w:kern w:val="0"/>
        </w:rPr>
        <w:t>）。</w:t>
      </w:r>
    </w:p>
    <w:p w14:paraId="29B789A0"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在等熵流中，欧拉方程可写成另一种形式。为此，我们应用热力学关系式：</w:t>
      </w:r>
    </w:p>
    <w:p w14:paraId="01277D3F" w14:textId="77777777" w:rsidR="005E06E9" w:rsidRPr="00492D4D" w:rsidRDefault="005E06E9" w:rsidP="005E06E9">
      <w:pPr>
        <w:ind w:firstLineChars="200" w:firstLine="420"/>
        <w:rPr>
          <w:rFonts w:asciiTheme="minorEastAsia" w:hAnsiTheme="minorEastAsia"/>
          <w:kern w:val="0"/>
        </w:rPr>
      </w:pPr>
    </w:p>
    <w:p w14:paraId="62FC7D40" w14:textId="77777777" w:rsidR="005E06E9" w:rsidRPr="009F67A7" w:rsidRDefault="005E06E9" w:rsidP="005E06E9">
      <w:pPr>
        <w:ind w:firstLineChars="200" w:firstLine="420"/>
        <w:rPr>
          <w:rFonts w:asciiTheme="minorEastAsia" w:hAnsiTheme="minorEastAsia"/>
          <w:i/>
        </w:rPr>
      </w:pPr>
      <m:oMathPara>
        <m:oMath>
          <m:r>
            <w:rPr>
              <w:rFonts w:ascii="Cambria Math" w:hAnsiTheme="minorEastAsia"/>
            </w:rPr>
            <m:t>d</m:t>
          </m:r>
          <m:r>
            <w:rPr>
              <w:rFonts w:ascii="Cambria Math" w:hAnsi="Cambria Math"/>
            </w:rPr>
            <m:t>ω</m:t>
          </m:r>
          <m:r>
            <w:rPr>
              <w:rFonts w:ascii="Cambria Math" w:hAnsiTheme="minorEastAsia"/>
            </w:rPr>
            <m:t>=TdS+VdP  or  d</m:t>
          </m:r>
          <m:r>
            <w:rPr>
              <w:rFonts w:ascii="Cambria Math" w:hAnsi="Cambria Math"/>
            </w:rPr>
            <m:t>ω</m:t>
          </m:r>
          <m:r>
            <w:rPr>
              <w:rFonts w:ascii="Cambria Math" w:hAnsiTheme="minorEastAsia"/>
            </w:rPr>
            <m:t>=TdS+</m:t>
          </m:r>
          <m:f>
            <m:fPr>
              <m:ctrlPr>
                <w:rPr>
                  <w:rFonts w:ascii="Cambria Math" w:hAnsiTheme="minorEastAsia"/>
                  <w:i/>
                </w:rPr>
              </m:ctrlPr>
            </m:fPr>
            <m:num>
              <m:r>
                <w:rPr>
                  <w:rFonts w:ascii="Cambria Math" w:hAnsiTheme="minorEastAsia"/>
                </w:rPr>
                <m:t>1</m:t>
              </m:r>
            </m:num>
            <m:den>
              <m:r>
                <w:rPr>
                  <w:rFonts w:ascii="Cambria Math" w:hAnsiTheme="minorEastAsia"/>
                </w:rPr>
                <m:t>ρ</m:t>
              </m:r>
            </m:den>
          </m:f>
          <m:r>
            <w:rPr>
              <w:rFonts w:ascii="Cambria Math" w:hAnsiTheme="minorEastAsia"/>
            </w:rPr>
            <m:t>dP</m:t>
          </m:r>
        </m:oMath>
      </m:oMathPara>
    </w:p>
    <w:p w14:paraId="0B5DF644" w14:textId="77777777" w:rsidR="005E06E9" w:rsidRPr="009545D7" w:rsidRDefault="005E06E9" w:rsidP="005E06E9">
      <w:pPr>
        <w:ind w:firstLineChars="200" w:firstLine="420"/>
        <w:rPr>
          <w:rFonts w:asciiTheme="minorEastAsia" w:hAnsiTheme="minorEastAsia"/>
          <w:kern w:val="0"/>
        </w:rPr>
      </w:pPr>
      <w:r>
        <w:rPr>
          <w:rFonts w:asciiTheme="minorEastAsia" w:hAnsiTheme="minorEastAsia" w:hint="eastAsia"/>
          <w:kern w:val="0"/>
        </w:rPr>
        <w:t>上式中，</w:t>
      </w:r>
      <m:oMath>
        <m:r>
          <w:rPr>
            <w:rFonts w:ascii="Cambria Math" w:hAnsi="Cambria Math"/>
            <w:kern w:val="0"/>
          </w:rPr>
          <m:t>ω</m:t>
        </m:r>
      </m:oMath>
      <w:r>
        <w:rPr>
          <w:rFonts w:asciiTheme="minorEastAsia" w:hAnsiTheme="minorEastAsia" w:hint="eastAsia"/>
          <w:kern w:val="0"/>
        </w:rPr>
        <w:t>是单位质量流体的焓，</w:t>
      </w:r>
      <m:oMath>
        <m:r>
          <w:rPr>
            <w:rFonts w:ascii="Cambria Math" w:hAnsi="Cambria Math"/>
            <w:kern w:val="0"/>
          </w:rPr>
          <m:t>V=</m:t>
        </m:r>
        <m:f>
          <m:fPr>
            <m:ctrlPr>
              <w:rPr>
                <w:rFonts w:ascii="Cambria Math" w:hAnsi="Cambria Math"/>
                <w:i/>
                <w:kern w:val="0"/>
              </w:rPr>
            </m:ctrlPr>
          </m:fPr>
          <m:num>
            <m:r>
              <w:rPr>
                <w:rFonts w:ascii="Cambria Math" w:hAnsi="Cambria Math"/>
                <w:kern w:val="0"/>
              </w:rPr>
              <m:t>1</m:t>
            </m:r>
          </m:num>
          <m:den>
            <m:r>
              <w:rPr>
                <w:rFonts w:ascii="Cambria Math" w:hAnsi="Cambria Math"/>
                <w:kern w:val="0"/>
              </w:rPr>
              <m:t>ρ</m:t>
            </m:r>
          </m:den>
        </m:f>
      </m:oMath>
      <w:r>
        <w:rPr>
          <w:rFonts w:asciiTheme="minorEastAsia" w:hAnsiTheme="minorEastAsia" w:hint="eastAsia"/>
          <w:kern w:val="0"/>
        </w:rPr>
        <w:t>是比容，</w:t>
      </w:r>
      <m:oMath>
        <m:r>
          <w:rPr>
            <w:rFonts w:ascii="Cambria Math" w:hAnsi="Cambria Math"/>
            <w:kern w:val="0"/>
          </w:rPr>
          <m:t>T</m:t>
        </m:r>
      </m:oMath>
      <w:r>
        <w:rPr>
          <w:rFonts w:asciiTheme="minorEastAsia" w:hAnsiTheme="minorEastAsia" w:hint="eastAsia"/>
          <w:kern w:val="0"/>
        </w:rPr>
        <w:t>是温度。因为</w:t>
      </w:r>
      <m:oMath>
        <m:r>
          <w:rPr>
            <w:rFonts w:ascii="Cambria Math" w:hAnsi="Cambria Math"/>
            <w:kern w:val="0"/>
          </w:rPr>
          <m:t>S=const</m:t>
        </m:r>
      </m:oMath>
      <w:r>
        <w:rPr>
          <w:rFonts w:asciiTheme="minorEastAsia" w:hAnsiTheme="minorEastAsia" w:hint="eastAsia"/>
          <w:kern w:val="0"/>
        </w:rPr>
        <w:t>，就有：</w:t>
      </w:r>
    </w:p>
    <w:p w14:paraId="2EBD50DE" w14:textId="77777777" w:rsidR="005E06E9" w:rsidRDefault="005E06E9" w:rsidP="005E06E9">
      <w:pPr>
        <w:ind w:firstLineChars="200" w:firstLine="420"/>
        <w:rPr>
          <w:rFonts w:asciiTheme="minorEastAsia" w:hAnsiTheme="minorEastAsia"/>
        </w:rPr>
      </w:pPr>
      <m:oMathPara>
        <m:oMath>
          <m:r>
            <w:rPr>
              <w:rFonts w:ascii="Cambria Math" w:hAnsiTheme="minorEastAsia"/>
            </w:rPr>
            <m:t>d</m:t>
          </m:r>
          <m:r>
            <w:rPr>
              <w:rFonts w:ascii="Cambria Math" w:hAnsi="Cambria Math"/>
            </w:rPr>
            <m:t>ω</m:t>
          </m:r>
          <m:r>
            <w:rPr>
              <w:rFonts w:ascii="Cambria Math" w:hAnsiTheme="minorEastAsia"/>
            </w:rPr>
            <m:t>=</m:t>
          </m:r>
          <m:f>
            <m:fPr>
              <m:ctrlPr>
                <w:rPr>
                  <w:rFonts w:ascii="Cambria Math" w:hAnsiTheme="minorEastAsia"/>
                  <w:i/>
                </w:rPr>
              </m:ctrlPr>
            </m:fPr>
            <m:num>
              <m:r>
                <w:rPr>
                  <w:rFonts w:ascii="Cambria Math" w:hAnsiTheme="minorEastAsia"/>
                </w:rPr>
                <m:t>dP</m:t>
              </m:r>
            </m:num>
            <m:den>
              <m:r>
                <w:rPr>
                  <w:rFonts w:ascii="Cambria Math" w:hAnsiTheme="minorEastAsia"/>
                </w:rPr>
                <m:t>ρ</m:t>
              </m:r>
            </m:den>
          </m:f>
        </m:oMath>
      </m:oMathPara>
    </w:p>
    <w:p w14:paraId="2FD41709"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即：</w:t>
      </w:r>
    </w:p>
    <w:p w14:paraId="76848B8F" w14:textId="77777777" w:rsidR="005E06E9" w:rsidRPr="009F67A7" w:rsidRDefault="005E06E9" w:rsidP="005E06E9">
      <w:pPr>
        <w:ind w:firstLineChars="200" w:firstLine="420"/>
        <w:rPr>
          <w:rFonts w:asciiTheme="minorEastAsia" w:hAnsiTheme="minorEastAsia"/>
          <w:i/>
        </w:rPr>
      </w:pPr>
      <m:oMathPara>
        <m:oMath>
          <m:r>
            <w:rPr>
              <w:rFonts w:ascii="Cambria Math" w:hAnsi="Cambria Math"/>
            </w:rPr>
            <m:t>∇ω</m:t>
          </m:r>
          <m:r>
            <w:rPr>
              <w:rFonts w:ascii="Cambria Math" w:hAnsiTheme="minorEastAsia"/>
            </w:rPr>
            <m:t>=</m:t>
          </m:r>
          <m:f>
            <m:fPr>
              <m:ctrlPr>
                <w:rPr>
                  <w:rFonts w:ascii="Cambria Math" w:hAnsiTheme="minorEastAsia"/>
                  <w:i/>
                </w:rPr>
              </m:ctrlPr>
            </m:fPr>
            <m:num>
              <m:r>
                <w:rPr>
                  <w:rFonts w:ascii="Cambria Math" w:hAnsiTheme="minorEastAsia"/>
                </w:rPr>
                <m:t>1</m:t>
              </m:r>
            </m:num>
            <m:den>
              <m:r>
                <w:rPr>
                  <w:rFonts w:ascii="Cambria Math" w:hAnsiTheme="minorEastAsia"/>
                </w:rPr>
                <m:t>ρ</m:t>
              </m:r>
            </m:den>
          </m:f>
          <m:r>
            <w:rPr>
              <w:rFonts w:ascii="Cambria Math" w:hAnsi="Cambria Math"/>
            </w:rPr>
            <m:t>∇</m:t>
          </m:r>
          <m:r>
            <w:rPr>
              <w:rFonts w:ascii="Cambria Math" w:hAnsiTheme="minorEastAsia"/>
            </w:rPr>
            <m:t>P</m:t>
          </m:r>
        </m:oMath>
      </m:oMathPara>
    </w:p>
    <w:p w14:paraId="55EADE3D" w14:textId="77777777" w:rsidR="005E06E9" w:rsidRPr="00730F06" w:rsidRDefault="005E06E9" w:rsidP="005E06E9">
      <w:pPr>
        <w:ind w:firstLineChars="200" w:firstLine="420"/>
        <w:jc w:val="right"/>
        <w:rPr>
          <w:rFonts w:asciiTheme="minorEastAsia" w:hAnsiTheme="minorEastAsia"/>
          <w:kern w:val="0"/>
        </w:rPr>
      </w:pPr>
      <w:r>
        <w:rPr>
          <w:rFonts w:asciiTheme="minorEastAsia" w:hAnsiTheme="minorEastAsia" w:hint="eastAsia"/>
        </w:rPr>
        <w:t>····（3-2-4）</w:t>
      </w:r>
    </w:p>
    <w:p w14:paraId="2E5CBC94" w14:textId="77777777" w:rsidR="005E06E9" w:rsidRPr="00C441ED" w:rsidRDefault="005E06E9" w:rsidP="005E06E9">
      <w:pPr>
        <w:ind w:firstLineChars="200" w:firstLine="420"/>
        <w:rPr>
          <w:rFonts w:asciiTheme="minorEastAsia" w:hAnsiTheme="minorEastAsia"/>
          <w:kern w:val="0"/>
        </w:rPr>
      </w:pPr>
      <w:r>
        <w:rPr>
          <w:rFonts w:asciiTheme="minorEastAsia" w:hAnsiTheme="minorEastAsia" w:hint="eastAsia"/>
          <w:kern w:val="0"/>
        </w:rPr>
        <w:t>若流场处于保守力场（例如重力场）中，即有：</w:t>
      </w:r>
    </w:p>
    <w:p w14:paraId="36BB3B41" w14:textId="77777777" w:rsidR="005E06E9" w:rsidRDefault="005E06E9" w:rsidP="005E06E9">
      <w:pPr>
        <w:ind w:firstLineChars="200" w:firstLine="420"/>
        <w:rPr>
          <w:rFonts w:asciiTheme="minorEastAsia" w:hAnsiTheme="minorEastAsia"/>
          <w:kern w:val="0"/>
        </w:rPr>
      </w:pPr>
    </w:p>
    <w:p w14:paraId="47DCFD03" w14:textId="77777777" w:rsidR="005E06E9" w:rsidRDefault="007C68D3" w:rsidP="005E06E9">
      <w:pPr>
        <w:rPr>
          <w:rFonts w:asciiTheme="minorEastAsia" w:hAnsiTheme="minorEastAsia"/>
          <w:i/>
        </w:rPr>
      </w:pPr>
      <m:oMathPara>
        <m:oMath>
          <m:acc>
            <m:accPr>
              <m:chr m:val="⃗"/>
              <m:ctrlPr>
                <w:rPr>
                  <w:rFonts w:ascii="Cambria Math" w:hAnsiTheme="minorEastAsia"/>
                  <w:i/>
                </w:rPr>
              </m:ctrlPr>
            </m:accPr>
            <m:e>
              <m:r>
                <w:rPr>
                  <w:rFonts w:ascii="Cambria Math" w:hAnsiTheme="minorEastAsia"/>
                </w:rPr>
                <m:t>F</m:t>
              </m:r>
            </m:e>
          </m:acc>
          <m:r>
            <w:rPr>
              <w:rFonts w:ascii="Cambria Math" w:hAnsiTheme="minorEastAsia"/>
            </w:rPr>
            <m:t>=</m:t>
          </m:r>
          <m:r>
            <w:rPr>
              <w:rFonts w:ascii="Cambria Math" w:hAnsi="Cambria Math"/>
            </w:rPr>
            <m:t>-∇</m:t>
          </m:r>
          <m:r>
            <w:rPr>
              <w:rFonts w:ascii="Cambria Math" w:hAnsiTheme="minorEastAsia"/>
            </w:rPr>
            <m:t>φ</m:t>
          </m:r>
        </m:oMath>
      </m:oMathPara>
    </w:p>
    <w:p w14:paraId="03E3321D" w14:textId="77777777" w:rsidR="005E06E9" w:rsidRPr="009F67A7" w:rsidRDefault="005E06E9" w:rsidP="005E06E9">
      <w:pPr>
        <w:rPr>
          <w:rFonts w:asciiTheme="minorEastAsia" w:hAnsiTheme="minorEastAsia"/>
          <w:i/>
        </w:rPr>
      </w:pPr>
    </w:p>
    <w:p w14:paraId="3E0623BB" w14:textId="77777777" w:rsidR="005E06E9" w:rsidRPr="00605E4D" w:rsidRDefault="005E06E9" w:rsidP="005E06E9">
      <w:pPr>
        <w:ind w:firstLineChars="200" w:firstLine="420"/>
        <w:rPr>
          <w:rFonts w:asciiTheme="minorEastAsia" w:hAnsiTheme="minorEastAsia"/>
          <w:kern w:val="0"/>
        </w:rPr>
      </w:pPr>
      <w:r w:rsidRPr="00605E4D">
        <w:rPr>
          <w:rFonts w:asciiTheme="minorEastAsia" w:hAnsiTheme="minorEastAsia" w:hint="eastAsia"/>
          <w:kern w:val="0"/>
        </w:rPr>
        <w:t>其中</w:t>
      </w:r>
      <w:r>
        <w:rPr>
          <w:rFonts w:asciiTheme="minorEastAsia" w:hAnsiTheme="minorEastAsia" w:hint="eastAsia"/>
          <w:i/>
          <w:kern w:val="0"/>
        </w:rPr>
        <w:t xml:space="preserve"> </w:t>
      </w:r>
      <m:oMath>
        <m:r>
          <w:rPr>
            <w:rFonts w:ascii="Cambria Math" w:hAnsi="Cambria Math"/>
            <w:kern w:val="0"/>
          </w:rPr>
          <m:t>φ</m:t>
        </m:r>
      </m:oMath>
      <w:r>
        <w:rPr>
          <w:rFonts w:asciiTheme="minorEastAsia" w:hAnsiTheme="minorEastAsia" w:hint="eastAsia"/>
          <w:kern w:val="0"/>
        </w:rPr>
        <w:t>是保守力场</w:t>
      </w:r>
      <m:oMath>
        <m:acc>
          <m:accPr>
            <m:chr m:val="⃗"/>
            <m:ctrlPr>
              <w:rPr>
                <w:rFonts w:ascii="Cambria Math" w:hAnsi="Cambria Math"/>
                <w:i/>
                <w:kern w:val="0"/>
              </w:rPr>
            </m:ctrlPr>
          </m:accPr>
          <m:e>
            <m:r>
              <w:rPr>
                <w:rFonts w:ascii="Cambria Math" w:hAnsi="Cambria Math"/>
                <w:kern w:val="0"/>
              </w:rPr>
              <m:t>F</m:t>
            </m:r>
          </m:e>
        </m:acc>
      </m:oMath>
      <w:r>
        <w:rPr>
          <w:rFonts w:asciiTheme="minorEastAsia" w:hAnsiTheme="minorEastAsia" w:hint="eastAsia"/>
          <w:kern w:val="0"/>
        </w:rPr>
        <w:t>的势函数</w:t>
      </w:r>
    </w:p>
    <w:p w14:paraId="0C958252"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则欧拉方程可改写成：</w:t>
      </w:r>
    </w:p>
    <w:p w14:paraId="5EB53EE8" w14:textId="77777777" w:rsidR="005E06E9" w:rsidRDefault="005E06E9" w:rsidP="005E06E9">
      <w:pPr>
        <w:ind w:firstLineChars="200" w:firstLine="420"/>
        <w:rPr>
          <w:rFonts w:asciiTheme="minorEastAsia" w:hAnsiTheme="minorEastAsia"/>
          <w:kern w:val="0"/>
        </w:rPr>
      </w:pPr>
    </w:p>
    <w:p w14:paraId="6A3B302E" w14:textId="77777777" w:rsidR="005E06E9" w:rsidRPr="00C441ED" w:rsidRDefault="007C68D3" w:rsidP="005E06E9">
      <w:pPr>
        <w:ind w:firstLineChars="200" w:firstLine="420"/>
        <w:rPr>
          <w:rFonts w:asciiTheme="minorEastAsia" w:hAnsiTheme="minorEastAsia"/>
        </w:rPr>
      </w:pPr>
      <m:oMathPara>
        <m:oMath>
          <m:f>
            <m:fPr>
              <m:ctrlPr>
                <w:rPr>
                  <w:rFonts w:ascii="Cambria Math" w:hAnsiTheme="minorEastAsia"/>
                  <w:i/>
                </w:rPr>
              </m:ctrlPr>
            </m:fPr>
            <m:num>
              <m:r>
                <w:rPr>
                  <w:rFonts w:ascii="Cambria Math" w:hAnsiTheme="minorEastAsia"/>
                </w:rPr>
                <m:t>D</m:t>
              </m:r>
              <m:acc>
                <m:accPr>
                  <m:chr m:val="⃗"/>
                  <m:ctrlPr>
                    <w:rPr>
                      <w:rFonts w:ascii="Cambria Math" w:hAnsiTheme="minorEastAsia"/>
                      <w:i/>
                    </w:rPr>
                  </m:ctrlPr>
                </m:accPr>
                <m:e>
                  <m:r>
                    <w:rPr>
                      <w:rFonts w:ascii="Cambria Math" w:hAnsiTheme="minorEastAsia"/>
                    </w:rPr>
                    <m:t>v</m:t>
                  </m:r>
                </m:e>
              </m:acc>
            </m:num>
            <m:den>
              <m:r>
                <w:rPr>
                  <w:rFonts w:ascii="Cambria Math" w:hAnsiTheme="minorEastAsia"/>
                </w:rPr>
                <m:t>Dt</m:t>
              </m:r>
            </m:den>
          </m:f>
          <m:r>
            <w:rPr>
              <w:rFonts w:ascii="Cambria Math" w:hAnsiTheme="minorEastAsia"/>
            </w:rPr>
            <m:t>=</m:t>
          </m:r>
          <m:f>
            <m:fPr>
              <m:ctrlPr>
                <w:rPr>
                  <w:rFonts w:ascii="Cambria Math" w:hAnsiTheme="minorEastAsia"/>
                  <w:i/>
                </w:rPr>
              </m:ctrlPr>
            </m:fPr>
            <m:num>
              <m:r>
                <w:rPr>
                  <w:rFonts w:ascii="Cambria Math" w:hAnsi="Cambria Math"/>
                </w:rPr>
                <m:t>∂</m:t>
              </m:r>
              <m:acc>
                <m:accPr>
                  <m:chr m:val="⃗"/>
                  <m:ctrlPr>
                    <w:rPr>
                      <w:rFonts w:ascii="Cambria Math" w:hAnsiTheme="minorEastAsia"/>
                      <w:i/>
                    </w:rPr>
                  </m:ctrlPr>
                </m:accPr>
                <m:e>
                  <m:r>
                    <w:rPr>
                      <w:rFonts w:ascii="Cambria Math" w:hAnsiTheme="minorEastAsia"/>
                    </w:rPr>
                    <m:t>v</m:t>
                  </m:r>
                </m:e>
              </m:acc>
            </m:num>
            <m:den>
              <m:r>
                <w:rPr>
                  <w:rFonts w:ascii="Cambria Math" w:hAnsi="Cambria Math"/>
                </w:rPr>
                <m:t>∂</m:t>
              </m:r>
              <m:r>
                <w:rPr>
                  <w:rFonts w:ascii="Cambria Math" w:hAnsiTheme="minorEastAsia"/>
                </w:rPr>
                <m:t>t</m:t>
              </m:r>
            </m:den>
          </m:f>
          <m:r>
            <w:rPr>
              <w:rFonts w:ascii="Cambria Math" w:hAnsiTheme="minorEastAsia"/>
            </w:rPr>
            <m:t>+</m:t>
          </m:r>
          <m:d>
            <m:dPr>
              <m:ctrlPr>
                <w:rPr>
                  <w:rFonts w:ascii="Cambria Math" w:hAnsiTheme="minorEastAsia"/>
                  <w:i/>
                </w:rPr>
              </m:ctrlPr>
            </m:dPr>
            <m:e>
              <m:acc>
                <m:accPr>
                  <m:chr m:val="⃗"/>
                  <m:ctrlPr>
                    <w:rPr>
                      <w:rFonts w:ascii="Cambria Math" w:hAnsiTheme="minorEastAsia"/>
                      <w:i/>
                    </w:rPr>
                  </m:ctrlPr>
                </m:accPr>
                <m:e>
                  <m:r>
                    <w:rPr>
                      <w:rFonts w:ascii="Cambria Math" w:hAnsiTheme="minorEastAsia"/>
                    </w:rPr>
                    <m:t>v</m:t>
                  </m:r>
                </m:e>
              </m:acc>
              <m:r>
                <w:rPr>
                  <w:rFonts w:ascii="Cambria Math" w:hAnsi="Cambria Math"/>
                </w:rPr>
                <m:t>∙∇</m:t>
              </m:r>
            </m:e>
          </m:d>
          <m:acc>
            <m:accPr>
              <m:chr m:val="⃗"/>
              <m:ctrlPr>
                <w:rPr>
                  <w:rFonts w:ascii="Cambria Math" w:hAnsiTheme="minorEastAsia"/>
                  <w:i/>
                </w:rPr>
              </m:ctrlPr>
            </m:accPr>
            <m:e>
              <m:r>
                <w:rPr>
                  <w:rFonts w:ascii="Cambria Math" w:hAnsiTheme="minorEastAsia"/>
                </w:rPr>
                <m:t>v</m:t>
              </m:r>
            </m:e>
          </m:acc>
          <m:r>
            <w:rPr>
              <w:rFonts w:ascii="Cambria Math" w:hAnsiTheme="minorEastAsia"/>
            </w:rPr>
            <m:t>=</m:t>
          </m:r>
          <m:r>
            <w:rPr>
              <w:rFonts w:ascii="Cambria Math" w:hAnsi="Cambria Math"/>
            </w:rPr>
            <m:t>-∇</m:t>
          </m:r>
          <m:d>
            <m:dPr>
              <m:ctrlPr>
                <w:rPr>
                  <w:rFonts w:ascii="Cambria Math" w:hAnsiTheme="minorEastAsia"/>
                  <w:i/>
                </w:rPr>
              </m:ctrlPr>
            </m:dPr>
            <m:e>
              <m:r>
                <w:rPr>
                  <w:rFonts w:ascii="Cambria Math" w:hAnsiTheme="minorEastAsia"/>
                </w:rPr>
                <m:t>ω+φ</m:t>
              </m:r>
            </m:e>
          </m:d>
        </m:oMath>
      </m:oMathPara>
    </w:p>
    <w:p w14:paraId="7BB4561C" w14:textId="77777777" w:rsidR="005E06E9" w:rsidRDefault="005E06E9" w:rsidP="005E06E9">
      <w:pPr>
        <w:ind w:firstLineChars="200" w:firstLine="420"/>
        <w:jc w:val="right"/>
        <w:rPr>
          <w:rFonts w:asciiTheme="minorEastAsia" w:hAnsiTheme="minorEastAsia"/>
        </w:rPr>
      </w:pPr>
      <w:r>
        <w:rPr>
          <w:rFonts w:asciiTheme="minorEastAsia" w:hAnsiTheme="minorEastAsia" w:hint="eastAsia"/>
        </w:rPr>
        <w:t>····（3-2-5）</w:t>
      </w:r>
    </w:p>
    <w:p w14:paraId="5058649C" w14:textId="77777777" w:rsidR="005E06E9" w:rsidRPr="00D6361E" w:rsidRDefault="005E06E9" w:rsidP="005E06E9">
      <w:pPr>
        <w:ind w:firstLineChars="200" w:firstLine="360"/>
        <w:rPr>
          <w:rFonts w:asciiTheme="minorEastAsia" w:hAnsiTheme="minorEastAsia"/>
          <w:kern w:val="0"/>
          <w:sz w:val="18"/>
          <w:szCs w:val="18"/>
        </w:rPr>
      </w:pPr>
      <w:r w:rsidRPr="00D6361E">
        <w:rPr>
          <w:rFonts w:asciiTheme="minorEastAsia" w:hAnsiTheme="minorEastAsia" w:hint="eastAsia"/>
          <w:kern w:val="0"/>
          <w:sz w:val="18"/>
          <w:szCs w:val="18"/>
        </w:rPr>
        <w:t>欧拉方程的另一种形式：</w:t>
      </w:r>
    </w:p>
    <w:p w14:paraId="6A189900" w14:textId="77777777" w:rsidR="005E06E9" w:rsidRPr="00D6361E" w:rsidRDefault="005E06E9" w:rsidP="005E06E9">
      <w:pPr>
        <w:ind w:firstLineChars="200" w:firstLine="360"/>
        <w:rPr>
          <w:rFonts w:asciiTheme="minorEastAsia" w:hAnsiTheme="minorEastAsia"/>
          <w:kern w:val="0"/>
          <w:sz w:val="18"/>
          <w:szCs w:val="18"/>
        </w:rPr>
      </w:pPr>
      <w:r w:rsidRPr="00D6361E">
        <w:rPr>
          <w:rFonts w:asciiTheme="minorEastAsia" w:hAnsiTheme="minorEastAsia" w:hint="eastAsia"/>
          <w:kern w:val="0"/>
          <w:sz w:val="18"/>
          <w:szCs w:val="18"/>
        </w:rPr>
        <w:t>利用矢量恒等式</w:t>
      </w:r>
      <w:r>
        <w:rPr>
          <w:rFonts w:asciiTheme="minorEastAsia" w:hAnsiTheme="minorEastAsia" w:hint="eastAsia"/>
          <w:kern w:val="0"/>
          <w:sz w:val="18"/>
          <w:szCs w:val="18"/>
        </w:rPr>
        <w:t>：</w:t>
      </w:r>
      <m:oMath>
        <m:f>
          <m:fPr>
            <m:ctrlPr>
              <w:rPr>
                <w:rFonts w:ascii="Cambria Math" w:hAnsiTheme="minorEastAsia"/>
                <w:i/>
                <w:sz w:val="18"/>
                <w:szCs w:val="18"/>
              </w:rPr>
            </m:ctrlPr>
          </m:fPr>
          <m:num>
            <m:r>
              <w:rPr>
                <w:rFonts w:ascii="Cambria Math" w:hAnsiTheme="minorEastAsia"/>
                <w:sz w:val="18"/>
                <w:szCs w:val="18"/>
              </w:rPr>
              <m:t>1</m:t>
            </m:r>
          </m:num>
          <m:den>
            <m:r>
              <w:rPr>
                <w:rFonts w:ascii="Cambria Math" w:hAnsiTheme="minorEastAsia"/>
                <w:sz w:val="18"/>
                <w:szCs w:val="18"/>
              </w:rPr>
              <m:t>2</m:t>
            </m:r>
          </m:den>
        </m:f>
        <m:r>
          <w:rPr>
            <w:rFonts w:ascii="Cambria Math" w:hAnsi="Cambria Math"/>
            <w:sz w:val="18"/>
            <w:szCs w:val="18"/>
          </w:rPr>
          <m:t>∇</m:t>
        </m:r>
        <m:sSup>
          <m:sSupPr>
            <m:ctrlPr>
              <w:rPr>
                <w:rFonts w:ascii="Cambria Math" w:hAnsiTheme="minorEastAsia"/>
                <w:i/>
                <w:sz w:val="18"/>
                <w:szCs w:val="18"/>
              </w:rPr>
            </m:ctrlPr>
          </m:sSupPr>
          <m:e>
            <m:r>
              <w:rPr>
                <w:rFonts w:ascii="Cambria Math" w:hAnsiTheme="minorEastAsia"/>
                <w:sz w:val="18"/>
                <w:szCs w:val="18"/>
              </w:rPr>
              <m:t>v</m:t>
            </m:r>
          </m:e>
          <m:sup>
            <m:r>
              <w:rPr>
                <w:rFonts w:ascii="Cambria Math" w:hAnsiTheme="minorEastAsia"/>
                <w:sz w:val="18"/>
                <w:szCs w:val="18"/>
              </w:rPr>
              <m:t>2</m:t>
            </m:r>
          </m:sup>
        </m:sSup>
        <m:r>
          <w:rPr>
            <w:rFonts w:ascii="Cambria Math" w:hAnsiTheme="minorEastAsia"/>
            <w:sz w:val="18"/>
            <w:szCs w:val="18"/>
          </w:rPr>
          <m:t>=</m:t>
        </m:r>
        <m:acc>
          <m:accPr>
            <m:chr m:val="⃗"/>
            <m:ctrlPr>
              <w:rPr>
                <w:rFonts w:ascii="Cambria Math" w:hAnsiTheme="minorEastAsia"/>
                <w:i/>
                <w:sz w:val="18"/>
                <w:szCs w:val="18"/>
              </w:rPr>
            </m:ctrlPr>
          </m:accPr>
          <m:e>
            <m:r>
              <w:rPr>
                <w:rFonts w:ascii="Cambria Math" w:hAnsiTheme="minorEastAsia"/>
                <w:sz w:val="18"/>
                <w:szCs w:val="18"/>
              </w:rPr>
              <m:t>v</m:t>
            </m:r>
          </m:e>
        </m:acc>
        <m:r>
          <w:rPr>
            <w:rFonts w:ascii="Cambria Math" w:hAnsiTheme="minorEastAsia"/>
            <w:sz w:val="18"/>
            <w:szCs w:val="18"/>
          </w:rPr>
          <m:t>×</m:t>
        </m:r>
        <m:d>
          <m:dPr>
            <m:ctrlPr>
              <w:rPr>
                <w:rFonts w:ascii="Cambria Math" w:hAnsiTheme="minorEastAsia"/>
                <w:i/>
                <w:sz w:val="18"/>
                <w:szCs w:val="18"/>
              </w:rPr>
            </m:ctrlPr>
          </m:dPr>
          <m:e>
            <m:r>
              <w:rPr>
                <w:rFonts w:ascii="Cambria Math" w:hAnsi="Cambria Math"/>
                <w:sz w:val="18"/>
                <w:szCs w:val="18"/>
              </w:rPr>
              <m:t>∇</m:t>
            </m:r>
            <m:r>
              <w:rPr>
                <w:rFonts w:ascii="Cambria Math" w:hAnsiTheme="minorEastAsia"/>
                <w:sz w:val="18"/>
                <w:szCs w:val="18"/>
              </w:rPr>
              <m:t>×</m:t>
            </m:r>
            <m:acc>
              <m:accPr>
                <m:chr m:val="⃗"/>
                <m:ctrlPr>
                  <w:rPr>
                    <w:rFonts w:ascii="Cambria Math" w:hAnsiTheme="minorEastAsia"/>
                    <w:i/>
                    <w:sz w:val="18"/>
                    <w:szCs w:val="18"/>
                  </w:rPr>
                </m:ctrlPr>
              </m:accPr>
              <m:e>
                <m:r>
                  <w:rPr>
                    <w:rFonts w:ascii="Cambria Math" w:hAnsiTheme="minorEastAsia"/>
                    <w:sz w:val="18"/>
                    <w:szCs w:val="18"/>
                  </w:rPr>
                  <m:t>v</m:t>
                </m:r>
              </m:e>
            </m:acc>
          </m:e>
        </m:d>
        <m:r>
          <w:rPr>
            <w:rFonts w:ascii="Cambria Math" w:hAnsiTheme="minorEastAsia"/>
            <w:sz w:val="18"/>
            <w:szCs w:val="18"/>
          </w:rPr>
          <m:t>+</m:t>
        </m:r>
        <m:d>
          <m:dPr>
            <m:ctrlPr>
              <w:rPr>
                <w:rFonts w:ascii="Cambria Math" w:hAnsiTheme="minorEastAsia"/>
                <w:i/>
                <w:sz w:val="18"/>
                <w:szCs w:val="18"/>
              </w:rPr>
            </m:ctrlPr>
          </m:dPr>
          <m:e>
            <m:acc>
              <m:accPr>
                <m:chr m:val="⃗"/>
                <m:ctrlPr>
                  <w:rPr>
                    <w:rFonts w:ascii="Cambria Math" w:hAnsiTheme="minorEastAsia"/>
                    <w:i/>
                    <w:sz w:val="18"/>
                    <w:szCs w:val="18"/>
                  </w:rPr>
                </m:ctrlPr>
              </m:accPr>
              <m:e>
                <m:r>
                  <w:rPr>
                    <w:rFonts w:ascii="Cambria Math" w:hAnsiTheme="minorEastAsia"/>
                    <w:sz w:val="18"/>
                    <w:szCs w:val="18"/>
                  </w:rPr>
                  <m:t>v</m:t>
                </m:r>
              </m:e>
            </m:acc>
            <m:r>
              <w:rPr>
                <w:rFonts w:ascii="Cambria Math" w:hAnsi="Cambria Math"/>
                <w:sz w:val="18"/>
                <w:szCs w:val="18"/>
              </w:rPr>
              <m:t>∙∇</m:t>
            </m:r>
          </m:e>
        </m:d>
        <m:acc>
          <m:accPr>
            <m:chr m:val="⃗"/>
            <m:ctrlPr>
              <w:rPr>
                <w:rFonts w:ascii="Cambria Math" w:hAnsiTheme="minorEastAsia"/>
                <w:i/>
                <w:sz w:val="18"/>
                <w:szCs w:val="18"/>
              </w:rPr>
            </m:ctrlPr>
          </m:accPr>
          <m:e>
            <m:r>
              <w:rPr>
                <w:rFonts w:ascii="Cambria Math" w:hAnsiTheme="minorEastAsia"/>
                <w:sz w:val="18"/>
                <w:szCs w:val="18"/>
              </w:rPr>
              <m:t>v</m:t>
            </m:r>
          </m:e>
        </m:acc>
      </m:oMath>
    </w:p>
    <w:p w14:paraId="4CB27728" w14:textId="77777777" w:rsidR="005E06E9" w:rsidRDefault="005E06E9" w:rsidP="005E06E9">
      <w:pPr>
        <w:ind w:firstLineChars="200" w:firstLine="360"/>
        <w:rPr>
          <w:rFonts w:asciiTheme="minorEastAsia" w:hAnsiTheme="minorEastAsia"/>
          <w:kern w:val="0"/>
          <w:sz w:val="18"/>
          <w:szCs w:val="18"/>
        </w:rPr>
      </w:pPr>
      <w:r w:rsidRPr="00D6361E">
        <w:rPr>
          <w:rFonts w:asciiTheme="minorEastAsia" w:hAnsiTheme="minorEastAsia" w:hint="eastAsia"/>
          <w:kern w:val="0"/>
          <w:sz w:val="18"/>
          <w:szCs w:val="18"/>
        </w:rPr>
        <w:lastRenderedPageBreak/>
        <w:t>我们还可将欧拉方程写成仅含速度的形式，从而使速度</w:t>
      </w:r>
      <m:oMath>
        <m:sSub>
          <m:sSubPr>
            <m:ctrlPr>
              <w:rPr>
                <w:rFonts w:ascii="Cambria Math" w:hAnsiTheme="minorEastAsia"/>
                <w:i/>
                <w:kern w:val="0"/>
                <w:sz w:val="18"/>
                <w:szCs w:val="18"/>
              </w:rPr>
            </m:ctrlPr>
          </m:sSubPr>
          <m:e>
            <m:r>
              <w:rPr>
                <w:rFonts w:ascii="Cambria Math" w:hAnsiTheme="minorEastAsia"/>
                <w:kern w:val="0"/>
                <w:sz w:val="18"/>
                <w:szCs w:val="18"/>
              </w:rPr>
              <m:t>v</m:t>
            </m:r>
          </m:e>
          <m:sub>
            <m:r>
              <w:rPr>
                <w:rFonts w:ascii="Cambria Math" w:hAnsiTheme="minorEastAsia"/>
                <w:kern w:val="0"/>
                <w:sz w:val="18"/>
                <w:szCs w:val="18"/>
              </w:rPr>
              <m:t>i</m:t>
            </m:r>
          </m:sub>
        </m:sSub>
      </m:oMath>
      <w:r w:rsidRPr="00D6361E">
        <w:rPr>
          <w:rFonts w:asciiTheme="minorEastAsia" w:hAnsiTheme="minorEastAsia" w:hint="eastAsia"/>
          <w:kern w:val="0"/>
          <w:sz w:val="18"/>
          <w:szCs w:val="18"/>
        </w:rPr>
        <w:t>与</w:t>
      </w:r>
      <m:oMath>
        <m:r>
          <w:rPr>
            <w:rFonts w:ascii="Cambria Math" w:hAnsiTheme="minorEastAsia"/>
            <w:kern w:val="0"/>
            <w:sz w:val="18"/>
            <w:szCs w:val="18"/>
          </w:rPr>
          <m:t>ρ</m:t>
        </m:r>
      </m:oMath>
      <w:r w:rsidRPr="00D6361E">
        <w:rPr>
          <w:rFonts w:asciiTheme="minorEastAsia" w:hAnsiTheme="minorEastAsia" w:hint="eastAsia"/>
          <w:kern w:val="0"/>
          <w:sz w:val="18"/>
          <w:szCs w:val="18"/>
        </w:rPr>
        <w:t>和</w:t>
      </w:r>
      <m:oMath>
        <m:r>
          <w:rPr>
            <w:rFonts w:ascii="Cambria Math" w:hAnsiTheme="minorEastAsia"/>
            <w:kern w:val="0"/>
            <w:sz w:val="18"/>
            <w:szCs w:val="18"/>
          </w:rPr>
          <m:t>P</m:t>
        </m:r>
      </m:oMath>
      <w:r w:rsidRPr="00D6361E">
        <w:rPr>
          <w:rFonts w:asciiTheme="minorEastAsia" w:hAnsiTheme="minorEastAsia" w:hint="eastAsia"/>
          <w:kern w:val="0"/>
          <w:sz w:val="18"/>
          <w:szCs w:val="18"/>
        </w:rPr>
        <w:t>解耦。将</w:t>
      </w:r>
      <w:r>
        <w:rPr>
          <w:rFonts w:asciiTheme="minorEastAsia" w:hAnsiTheme="minorEastAsia" w:hint="eastAsia"/>
          <w:kern w:val="0"/>
          <w:sz w:val="18"/>
          <w:szCs w:val="18"/>
        </w:rPr>
        <w:t>：</w:t>
      </w:r>
    </w:p>
    <w:p w14:paraId="7592116B" w14:textId="77777777" w:rsidR="005E06E9" w:rsidRPr="00D6361E" w:rsidRDefault="007C68D3" w:rsidP="005E06E9">
      <w:pPr>
        <w:ind w:firstLineChars="200" w:firstLine="360"/>
        <w:rPr>
          <w:rFonts w:asciiTheme="minorEastAsia" w:hAnsiTheme="minorEastAsia"/>
          <w:kern w:val="0"/>
          <w:sz w:val="18"/>
          <w:szCs w:val="18"/>
        </w:rPr>
      </w:pPr>
      <m:oMathPara>
        <m:oMath>
          <m:d>
            <m:dPr>
              <m:ctrlPr>
                <w:rPr>
                  <w:rFonts w:ascii="Cambria Math" w:hAnsiTheme="minorEastAsia"/>
                  <w:i/>
                  <w:sz w:val="18"/>
                  <w:szCs w:val="18"/>
                </w:rPr>
              </m:ctrlPr>
            </m:dPr>
            <m:e>
              <m:acc>
                <m:accPr>
                  <m:chr m:val="⃗"/>
                  <m:ctrlPr>
                    <w:rPr>
                      <w:rFonts w:ascii="Cambria Math" w:hAnsiTheme="minorEastAsia"/>
                      <w:i/>
                      <w:sz w:val="18"/>
                      <w:szCs w:val="18"/>
                    </w:rPr>
                  </m:ctrlPr>
                </m:accPr>
                <m:e>
                  <m:r>
                    <w:rPr>
                      <w:rFonts w:ascii="Cambria Math" w:hAnsiTheme="minorEastAsia"/>
                      <w:sz w:val="18"/>
                      <w:szCs w:val="18"/>
                    </w:rPr>
                    <m:t>v</m:t>
                  </m:r>
                </m:e>
              </m:acc>
              <m:r>
                <w:rPr>
                  <w:rFonts w:ascii="Cambria Math" w:hAnsi="Cambria Math"/>
                  <w:sz w:val="18"/>
                  <w:szCs w:val="18"/>
                </w:rPr>
                <m:t>∙∇</m:t>
              </m:r>
            </m:e>
          </m:d>
          <m:acc>
            <m:accPr>
              <m:chr m:val="⃗"/>
              <m:ctrlPr>
                <w:rPr>
                  <w:rFonts w:ascii="Cambria Math" w:hAnsiTheme="minorEastAsia"/>
                  <w:i/>
                  <w:sz w:val="18"/>
                  <w:szCs w:val="18"/>
                </w:rPr>
              </m:ctrlPr>
            </m:accPr>
            <m:e>
              <m:r>
                <w:rPr>
                  <w:rFonts w:ascii="Cambria Math" w:hAnsiTheme="minorEastAsia"/>
                  <w:sz w:val="18"/>
                  <w:szCs w:val="18"/>
                </w:rPr>
                <m:t>v</m:t>
              </m:r>
            </m:e>
          </m:acc>
          <m:r>
            <w:rPr>
              <w:rFonts w:ascii="Cambria Math" w:hAnsiTheme="minorEastAsia"/>
              <w:sz w:val="18"/>
              <w:szCs w:val="18"/>
            </w:rPr>
            <m:t>=</m:t>
          </m:r>
          <m:r>
            <w:rPr>
              <w:rFonts w:ascii="Cambria Math" w:hAnsi="Cambria Math"/>
              <w:sz w:val="18"/>
              <w:szCs w:val="18"/>
            </w:rPr>
            <m:t>-</m:t>
          </m:r>
          <m:acc>
            <m:accPr>
              <m:chr m:val="⃗"/>
              <m:ctrlPr>
                <w:rPr>
                  <w:rFonts w:ascii="Cambria Math" w:hAnsiTheme="minorEastAsia"/>
                  <w:i/>
                  <w:sz w:val="18"/>
                  <w:szCs w:val="18"/>
                </w:rPr>
              </m:ctrlPr>
            </m:accPr>
            <m:e>
              <m:r>
                <w:rPr>
                  <w:rFonts w:ascii="Cambria Math" w:hAnsiTheme="minorEastAsia"/>
                  <w:sz w:val="18"/>
                  <w:szCs w:val="18"/>
                </w:rPr>
                <m:t>v</m:t>
              </m:r>
            </m:e>
          </m:acc>
          <m:r>
            <w:rPr>
              <w:rFonts w:ascii="Cambria Math" w:hAnsiTheme="minorEastAsia"/>
              <w:sz w:val="18"/>
              <w:szCs w:val="18"/>
            </w:rPr>
            <m:t>×</m:t>
          </m:r>
          <m:d>
            <m:dPr>
              <m:ctrlPr>
                <w:rPr>
                  <w:rFonts w:ascii="Cambria Math" w:hAnsiTheme="minorEastAsia"/>
                  <w:i/>
                  <w:sz w:val="18"/>
                  <w:szCs w:val="18"/>
                </w:rPr>
              </m:ctrlPr>
            </m:dPr>
            <m:e>
              <m:r>
                <w:rPr>
                  <w:rFonts w:ascii="Cambria Math" w:hAnsi="Cambria Math"/>
                  <w:sz w:val="18"/>
                  <w:szCs w:val="18"/>
                </w:rPr>
                <m:t>∇</m:t>
              </m:r>
              <m:r>
                <w:rPr>
                  <w:rFonts w:ascii="Cambria Math" w:hAnsiTheme="minorEastAsia"/>
                  <w:sz w:val="18"/>
                  <w:szCs w:val="18"/>
                </w:rPr>
                <m:t>×</m:t>
              </m:r>
              <m:acc>
                <m:accPr>
                  <m:chr m:val="⃗"/>
                  <m:ctrlPr>
                    <w:rPr>
                      <w:rFonts w:ascii="Cambria Math" w:hAnsiTheme="minorEastAsia"/>
                      <w:i/>
                      <w:sz w:val="18"/>
                      <w:szCs w:val="18"/>
                    </w:rPr>
                  </m:ctrlPr>
                </m:accPr>
                <m:e>
                  <m:r>
                    <w:rPr>
                      <w:rFonts w:ascii="Cambria Math" w:hAnsiTheme="minorEastAsia"/>
                      <w:sz w:val="18"/>
                      <w:szCs w:val="18"/>
                    </w:rPr>
                    <m:t>v</m:t>
                  </m:r>
                </m:e>
              </m:acc>
            </m:e>
          </m:d>
          <m:r>
            <w:rPr>
              <w:rFonts w:ascii="Cambria Math" w:hAnsiTheme="minorEastAsia"/>
              <w:sz w:val="18"/>
              <w:szCs w:val="18"/>
            </w:rPr>
            <m:t>+</m:t>
          </m:r>
          <m:f>
            <m:fPr>
              <m:ctrlPr>
                <w:rPr>
                  <w:rFonts w:ascii="Cambria Math" w:hAnsiTheme="minorEastAsia"/>
                  <w:i/>
                  <w:sz w:val="18"/>
                  <w:szCs w:val="18"/>
                </w:rPr>
              </m:ctrlPr>
            </m:fPr>
            <m:num>
              <m:r>
                <w:rPr>
                  <w:rFonts w:ascii="Cambria Math" w:hAnsiTheme="minorEastAsia"/>
                  <w:sz w:val="18"/>
                  <w:szCs w:val="18"/>
                </w:rPr>
                <m:t>1</m:t>
              </m:r>
            </m:num>
            <m:den>
              <m:r>
                <w:rPr>
                  <w:rFonts w:ascii="Cambria Math" w:hAnsiTheme="minorEastAsia"/>
                  <w:sz w:val="18"/>
                  <w:szCs w:val="18"/>
                </w:rPr>
                <m:t>2</m:t>
              </m:r>
            </m:den>
          </m:f>
          <m:r>
            <w:rPr>
              <w:rFonts w:ascii="Cambria Math" w:hAnsi="Cambria Math"/>
              <w:sz w:val="18"/>
              <w:szCs w:val="18"/>
            </w:rPr>
            <m:t>∇</m:t>
          </m:r>
          <m:sSup>
            <m:sSupPr>
              <m:ctrlPr>
                <w:rPr>
                  <w:rFonts w:ascii="Cambria Math" w:hAnsiTheme="minorEastAsia"/>
                  <w:i/>
                  <w:sz w:val="18"/>
                  <w:szCs w:val="18"/>
                </w:rPr>
              </m:ctrlPr>
            </m:sSupPr>
            <m:e>
              <m:r>
                <w:rPr>
                  <w:rFonts w:ascii="Cambria Math" w:hAnsiTheme="minorEastAsia"/>
                  <w:sz w:val="18"/>
                  <w:szCs w:val="18"/>
                </w:rPr>
                <m:t>v</m:t>
              </m:r>
            </m:e>
            <m:sup>
              <m:r>
                <w:rPr>
                  <w:rFonts w:ascii="Cambria Math" w:hAnsiTheme="minorEastAsia"/>
                  <w:sz w:val="18"/>
                  <w:szCs w:val="18"/>
                </w:rPr>
                <m:t>2</m:t>
              </m:r>
            </m:sup>
          </m:sSup>
        </m:oMath>
      </m:oMathPara>
    </w:p>
    <w:p w14:paraId="7FB3388B" w14:textId="77777777" w:rsidR="005E06E9" w:rsidRPr="00D6361E" w:rsidRDefault="005E06E9" w:rsidP="005E06E9">
      <w:pPr>
        <w:ind w:firstLineChars="200" w:firstLine="360"/>
        <w:rPr>
          <w:rFonts w:asciiTheme="minorEastAsia" w:hAnsiTheme="minorEastAsia"/>
          <w:kern w:val="0"/>
          <w:sz w:val="18"/>
          <w:szCs w:val="18"/>
        </w:rPr>
      </w:pPr>
      <w:r w:rsidRPr="00D6361E">
        <w:rPr>
          <w:rFonts w:asciiTheme="minorEastAsia" w:hAnsiTheme="minorEastAsia" w:hint="eastAsia"/>
          <w:kern w:val="0"/>
          <w:sz w:val="18"/>
          <w:szCs w:val="18"/>
        </w:rPr>
        <w:t>代入（3-2-5）式得：</w:t>
      </w:r>
      <m:oMath>
        <m:f>
          <m:fPr>
            <m:ctrlPr>
              <w:rPr>
                <w:rFonts w:ascii="Cambria Math" w:hAnsiTheme="minorEastAsia"/>
                <w:i/>
                <w:sz w:val="18"/>
                <w:szCs w:val="18"/>
              </w:rPr>
            </m:ctrlPr>
          </m:fPr>
          <m:num>
            <m:r>
              <w:rPr>
                <w:rFonts w:ascii="Cambria Math" w:hAnsi="Cambria Math"/>
                <w:sz w:val="18"/>
                <w:szCs w:val="18"/>
              </w:rPr>
              <m:t>∂</m:t>
            </m:r>
            <m:acc>
              <m:accPr>
                <m:chr m:val="⃗"/>
                <m:ctrlPr>
                  <w:rPr>
                    <w:rFonts w:ascii="Cambria Math" w:hAnsiTheme="minorEastAsia"/>
                    <w:i/>
                    <w:sz w:val="18"/>
                    <w:szCs w:val="18"/>
                  </w:rPr>
                </m:ctrlPr>
              </m:accPr>
              <m:e>
                <m:r>
                  <w:rPr>
                    <w:rFonts w:ascii="Cambria Math" w:hAnsiTheme="minorEastAsia"/>
                    <w:sz w:val="18"/>
                    <w:szCs w:val="18"/>
                  </w:rPr>
                  <m:t>v</m:t>
                </m:r>
              </m:e>
            </m:acc>
          </m:num>
          <m:den>
            <m:r>
              <w:rPr>
                <w:rFonts w:ascii="Cambria Math" w:hAnsi="Cambria Math"/>
                <w:sz w:val="18"/>
                <w:szCs w:val="18"/>
              </w:rPr>
              <m:t>∂</m:t>
            </m:r>
            <m:r>
              <w:rPr>
                <w:rFonts w:ascii="Cambria Math" w:hAnsiTheme="minorEastAsia"/>
                <w:sz w:val="18"/>
                <w:szCs w:val="18"/>
              </w:rPr>
              <m:t>t</m:t>
            </m:r>
          </m:den>
        </m:f>
        <m:r>
          <w:rPr>
            <w:rFonts w:ascii="Cambria Math" w:hAnsi="Cambria Math"/>
            <w:sz w:val="18"/>
            <w:szCs w:val="18"/>
          </w:rPr>
          <m:t>-</m:t>
        </m:r>
        <m:acc>
          <m:accPr>
            <m:chr m:val="⃗"/>
            <m:ctrlPr>
              <w:rPr>
                <w:rFonts w:ascii="Cambria Math" w:hAnsiTheme="minorEastAsia"/>
                <w:i/>
                <w:sz w:val="18"/>
                <w:szCs w:val="18"/>
              </w:rPr>
            </m:ctrlPr>
          </m:accPr>
          <m:e>
            <m:r>
              <w:rPr>
                <w:rFonts w:ascii="Cambria Math" w:hAnsiTheme="minorEastAsia"/>
                <w:sz w:val="18"/>
                <w:szCs w:val="18"/>
              </w:rPr>
              <m:t>v</m:t>
            </m:r>
          </m:e>
        </m:acc>
        <m:r>
          <w:rPr>
            <w:rFonts w:ascii="Cambria Math" w:hAnsiTheme="minorEastAsia"/>
            <w:sz w:val="18"/>
            <w:szCs w:val="18"/>
          </w:rPr>
          <m:t>×</m:t>
        </m:r>
        <m:d>
          <m:dPr>
            <m:ctrlPr>
              <w:rPr>
                <w:rFonts w:ascii="Cambria Math" w:hAnsiTheme="minorEastAsia"/>
                <w:i/>
                <w:sz w:val="18"/>
                <w:szCs w:val="18"/>
              </w:rPr>
            </m:ctrlPr>
          </m:dPr>
          <m:e>
            <m:r>
              <w:rPr>
                <w:rFonts w:ascii="Cambria Math" w:hAnsi="Cambria Math"/>
                <w:sz w:val="18"/>
                <w:szCs w:val="18"/>
              </w:rPr>
              <m:t>∇</m:t>
            </m:r>
            <m:r>
              <w:rPr>
                <w:rFonts w:ascii="Cambria Math" w:hAnsiTheme="minorEastAsia"/>
                <w:sz w:val="18"/>
                <w:szCs w:val="18"/>
              </w:rPr>
              <m:t>×</m:t>
            </m:r>
            <m:acc>
              <m:accPr>
                <m:chr m:val="⃗"/>
                <m:ctrlPr>
                  <w:rPr>
                    <w:rFonts w:ascii="Cambria Math" w:hAnsiTheme="minorEastAsia"/>
                    <w:i/>
                    <w:sz w:val="18"/>
                    <w:szCs w:val="18"/>
                  </w:rPr>
                </m:ctrlPr>
              </m:accPr>
              <m:e>
                <m:r>
                  <w:rPr>
                    <w:rFonts w:ascii="Cambria Math" w:hAnsiTheme="minorEastAsia"/>
                    <w:sz w:val="18"/>
                    <w:szCs w:val="18"/>
                  </w:rPr>
                  <m:t>v</m:t>
                </m:r>
              </m:e>
            </m:acc>
          </m:e>
        </m:d>
        <m:r>
          <w:rPr>
            <w:rFonts w:ascii="Cambria Math" w:hAnsiTheme="minorEastAsia"/>
            <w:sz w:val="18"/>
            <w:szCs w:val="18"/>
          </w:rPr>
          <m:t>+</m:t>
        </m:r>
        <m:f>
          <m:fPr>
            <m:ctrlPr>
              <w:rPr>
                <w:rFonts w:ascii="Cambria Math" w:hAnsiTheme="minorEastAsia"/>
                <w:i/>
                <w:sz w:val="18"/>
                <w:szCs w:val="18"/>
              </w:rPr>
            </m:ctrlPr>
          </m:fPr>
          <m:num>
            <m:r>
              <w:rPr>
                <w:rFonts w:ascii="Cambria Math" w:hAnsiTheme="minorEastAsia"/>
                <w:sz w:val="18"/>
                <w:szCs w:val="18"/>
              </w:rPr>
              <m:t>1</m:t>
            </m:r>
          </m:num>
          <m:den>
            <m:r>
              <w:rPr>
                <w:rFonts w:ascii="Cambria Math" w:hAnsiTheme="minorEastAsia"/>
                <w:sz w:val="18"/>
                <w:szCs w:val="18"/>
              </w:rPr>
              <m:t>2</m:t>
            </m:r>
          </m:den>
        </m:f>
        <m:r>
          <w:rPr>
            <w:rFonts w:ascii="Cambria Math" w:hAnsi="Cambria Math"/>
            <w:sz w:val="18"/>
            <w:szCs w:val="18"/>
          </w:rPr>
          <m:t>∇</m:t>
        </m:r>
        <m:sSup>
          <m:sSupPr>
            <m:ctrlPr>
              <w:rPr>
                <w:rFonts w:ascii="Cambria Math" w:hAnsiTheme="minorEastAsia"/>
                <w:i/>
                <w:sz w:val="18"/>
                <w:szCs w:val="18"/>
              </w:rPr>
            </m:ctrlPr>
          </m:sSupPr>
          <m:e>
            <m:r>
              <w:rPr>
                <w:rFonts w:ascii="Cambria Math" w:hAnsiTheme="minorEastAsia"/>
                <w:sz w:val="18"/>
                <w:szCs w:val="18"/>
              </w:rPr>
              <m:t>v</m:t>
            </m:r>
          </m:e>
          <m:sup>
            <m:r>
              <w:rPr>
                <w:rFonts w:ascii="Cambria Math" w:hAnsiTheme="minorEastAsia"/>
                <w:sz w:val="18"/>
                <w:szCs w:val="18"/>
              </w:rPr>
              <m:t>2</m:t>
            </m:r>
          </m:sup>
        </m:sSup>
        <m:r>
          <w:rPr>
            <w:rFonts w:ascii="Cambria Math" w:hAnsiTheme="minorEastAsia"/>
            <w:sz w:val="18"/>
            <w:szCs w:val="18"/>
          </w:rPr>
          <m:t>=</m:t>
        </m:r>
        <m:r>
          <w:rPr>
            <w:rFonts w:ascii="Cambria Math" w:hAnsi="Cambria Math"/>
            <w:sz w:val="18"/>
            <w:szCs w:val="18"/>
          </w:rPr>
          <m:t>-∇</m:t>
        </m:r>
        <m:d>
          <m:dPr>
            <m:ctrlPr>
              <w:rPr>
                <w:rFonts w:ascii="Cambria Math" w:hAnsiTheme="minorEastAsia"/>
                <w:i/>
                <w:sz w:val="18"/>
                <w:szCs w:val="18"/>
              </w:rPr>
            </m:ctrlPr>
          </m:dPr>
          <m:e>
            <m:r>
              <w:rPr>
                <w:rFonts w:ascii="Cambria Math" w:hAnsiTheme="minorEastAsia"/>
                <w:sz w:val="18"/>
                <w:szCs w:val="18"/>
              </w:rPr>
              <m:t>ω+φ</m:t>
            </m:r>
          </m:e>
        </m:d>
      </m:oMath>
    </w:p>
    <w:p w14:paraId="198D244F" w14:textId="77777777" w:rsidR="005E06E9" w:rsidRPr="00D6361E" w:rsidRDefault="005E06E9" w:rsidP="005E06E9">
      <w:pPr>
        <w:ind w:firstLineChars="200" w:firstLine="360"/>
        <w:rPr>
          <w:rFonts w:asciiTheme="minorEastAsia" w:hAnsiTheme="minorEastAsia"/>
          <w:kern w:val="0"/>
          <w:sz w:val="18"/>
          <w:szCs w:val="18"/>
        </w:rPr>
      </w:pPr>
      <w:r w:rsidRPr="00D6361E">
        <w:rPr>
          <w:rFonts w:asciiTheme="minorEastAsia" w:hAnsiTheme="minorEastAsia" w:hint="eastAsia"/>
          <w:kern w:val="0"/>
          <w:sz w:val="18"/>
          <w:szCs w:val="18"/>
        </w:rPr>
        <w:t>对上式两边取旋度，注意到位势场是无旋场，就得到：</w:t>
      </w:r>
    </w:p>
    <w:p w14:paraId="56B6AF42" w14:textId="77777777" w:rsidR="005E06E9" w:rsidRPr="00D6361E" w:rsidRDefault="007C68D3" w:rsidP="005E06E9">
      <w:pPr>
        <w:ind w:firstLineChars="200" w:firstLine="360"/>
        <w:rPr>
          <w:rFonts w:asciiTheme="minorEastAsia" w:hAnsiTheme="minorEastAsia"/>
          <w:sz w:val="18"/>
          <w:szCs w:val="18"/>
        </w:rPr>
      </w:pPr>
      <m:oMathPara>
        <m:oMath>
          <m:f>
            <m:fPr>
              <m:ctrlPr>
                <w:rPr>
                  <w:rFonts w:ascii="Cambria Math" w:hAnsiTheme="minorEastAsia"/>
                  <w:i/>
                  <w:sz w:val="18"/>
                  <w:szCs w:val="18"/>
                </w:rPr>
              </m:ctrlPr>
            </m:fPr>
            <m:num>
              <m:r>
                <w:rPr>
                  <w:rFonts w:ascii="Cambria Math" w:hAnsi="Cambria Math"/>
                  <w:sz w:val="18"/>
                  <w:szCs w:val="18"/>
                </w:rPr>
                <m:t>∂</m:t>
              </m:r>
            </m:num>
            <m:den>
              <m:r>
                <w:rPr>
                  <w:rFonts w:ascii="Cambria Math" w:hAnsi="Cambria Math"/>
                  <w:sz w:val="18"/>
                  <w:szCs w:val="18"/>
                </w:rPr>
                <m:t>∂</m:t>
              </m:r>
              <m:r>
                <w:rPr>
                  <w:rFonts w:ascii="Cambria Math" w:hAnsiTheme="minorEastAsia"/>
                  <w:sz w:val="18"/>
                  <w:szCs w:val="18"/>
                </w:rPr>
                <m:t>t</m:t>
              </m:r>
            </m:den>
          </m:f>
          <m:d>
            <m:dPr>
              <m:ctrlPr>
                <w:rPr>
                  <w:rFonts w:ascii="Cambria Math" w:hAnsiTheme="minorEastAsia"/>
                  <w:i/>
                  <w:sz w:val="18"/>
                  <w:szCs w:val="18"/>
                </w:rPr>
              </m:ctrlPr>
            </m:dPr>
            <m:e>
              <m:r>
                <w:rPr>
                  <w:rFonts w:ascii="Cambria Math" w:hAnsi="Cambria Math"/>
                  <w:sz w:val="18"/>
                  <w:szCs w:val="18"/>
                </w:rPr>
                <m:t>∇</m:t>
              </m:r>
              <m:r>
                <w:rPr>
                  <w:rFonts w:ascii="Cambria Math" w:hAnsiTheme="minorEastAsia"/>
                  <w:sz w:val="18"/>
                  <w:szCs w:val="18"/>
                </w:rPr>
                <m:t>×</m:t>
              </m:r>
              <m:acc>
                <m:accPr>
                  <m:chr m:val="⃗"/>
                  <m:ctrlPr>
                    <w:rPr>
                      <w:rFonts w:ascii="Cambria Math" w:hAnsiTheme="minorEastAsia"/>
                      <w:i/>
                      <w:sz w:val="18"/>
                      <w:szCs w:val="18"/>
                    </w:rPr>
                  </m:ctrlPr>
                </m:accPr>
                <m:e>
                  <m:r>
                    <w:rPr>
                      <w:rFonts w:ascii="Cambria Math" w:hAnsiTheme="minorEastAsia"/>
                      <w:sz w:val="18"/>
                      <w:szCs w:val="18"/>
                    </w:rPr>
                    <m:t>v</m:t>
                  </m:r>
                </m:e>
              </m:acc>
            </m:e>
          </m:d>
          <m:r>
            <w:rPr>
              <w:rFonts w:ascii="Cambria Math" w:hAnsiTheme="minorEastAsia" w:hint="eastAsia"/>
              <w:sz w:val="18"/>
              <w:szCs w:val="18"/>
            </w:rPr>
            <m:t>=</m:t>
          </m:r>
          <m:r>
            <w:rPr>
              <w:rFonts w:ascii="Cambria Math" w:hAnsi="Cambria Math"/>
              <w:sz w:val="18"/>
              <w:szCs w:val="18"/>
            </w:rPr>
            <m:t>∇</m:t>
          </m:r>
          <m:r>
            <w:rPr>
              <w:rFonts w:ascii="Cambria Math" w:hAnsiTheme="minorEastAsia"/>
              <w:sz w:val="18"/>
              <w:szCs w:val="18"/>
            </w:rPr>
            <m:t>×</m:t>
          </m:r>
          <m:d>
            <m:dPr>
              <m:begChr m:val="["/>
              <m:endChr m:val="]"/>
              <m:ctrlPr>
                <w:rPr>
                  <w:rFonts w:ascii="Cambria Math" w:hAnsiTheme="minorEastAsia"/>
                  <w:i/>
                  <w:sz w:val="18"/>
                  <w:szCs w:val="18"/>
                </w:rPr>
              </m:ctrlPr>
            </m:dPr>
            <m:e>
              <m:acc>
                <m:accPr>
                  <m:chr m:val="⃗"/>
                  <m:ctrlPr>
                    <w:rPr>
                      <w:rFonts w:ascii="Cambria Math" w:hAnsiTheme="minorEastAsia"/>
                      <w:i/>
                      <w:sz w:val="18"/>
                      <w:szCs w:val="18"/>
                    </w:rPr>
                  </m:ctrlPr>
                </m:accPr>
                <m:e>
                  <m:r>
                    <w:rPr>
                      <w:rFonts w:ascii="Cambria Math" w:hAnsiTheme="minorEastAsia"/>
                      <w:sz w:val="18"/>
                      <w:szCs w:val="18"/>
                    </w:rPr>
                    <m:t>v</m:t>
                  </m:r>
                </m:e>
              </m:acc>
              <m:r>
                <w:rPr>
                  <w:rFonts w:ascii="Cambria Math" w:hAnsiTheme="minorEastAsia"/>
                  <w:sz w:val="18"/>
                  <w:szCs w:val="18"/>
                </w:rPr>
                <m:t>×</m:t>
              </m:r>
              <m:d>
                <m:dPr>
                  <m:ctrlPr>
                    <w:rPr>
                      <w:rFonts w:ascii="Cambria Math" w:hAnsiTheme="minorEastAsia"/>
                      <w:i/>
                      <w:sz w:val="18"/>
                      <w:szCs w:val="18"/>
                    </w:rPr>
                  </m:ctrlPr>
                </m:dPr>
                <m:e>
                  <m:r>
                    <w:rPr>
                      <w:rFonts w:ascii="Cambria Math" w:hAnsi="Cambria Math"/>
                      <w:sz w:val="18"/>
                      <w:szCs w:val="18"/>
                    </w:rPr>
                    <m:t>∇</m:t>
                  </m:r>
                  <m:r>
                    <w:rPr>
                      <w:rFonts w:ascii="Cambria Math" w:hAnsiTheme="minorEastAsia"/>
                      <w:sz w:val="18"/>
                      <w:szCs w:val="18"/>
                    </w:rPr>
                    <m:t>×</m:t>
                  </m:r>
                  <m:acc>
                    <m:accPr>
                      <m:chr m:val="⃗"/>
                      <m:ctrlPr>
                        <w:rPr>
                          <w:rFonts w:ascii="Cambria Math" w:hAnsiTheme="minorEastAsia"/>
                          <w:i/>
                          <w:sz w:val="18"/>
                          <w:szCs w:val="18"/>
                        </w:rPr>
                      </m:ctrlPr>
                    </m:accPr>
                    <m:e>
                      <m:r>
                        <w:rPr>
                          <w:rFonts w:ascii="Cambria Math" w:hAnsiTheme="minorEastAsia"/>
                          <w:sz w:val="18"/>
                          <w:szCs w:val="18"/>
                        </w:rPr>
                        <m:t>v</m:t>
                      </m:r>
                    </m:e>
                  </m:acc>
                </m:e>
              </m:d>
            </m:e>
          </m:d>
        </m:oMath>
      </m:oMathPara>
    </w:p>
    <w:p w14:paraId="396E5889" w14:textId="77777777" w:rsidR="005E06E9" w:rsidRPr="00D6361E" w:rsidRDefault="005E06E9" w:rsidP="005E06E9">
      <w:pPr>
        <w:ind w:firstLineChars="200" w:firstLine="360"/>
        <w:jc w:val="right"/>
        <w:rPr>
          <w:rFonts w:asciiTheme="minorEastAsia" w:hAnsiTheme="minorEastAsia"/>
          <w:kern w:val="0"/>
          <w:sz w:val="18"/>
          <w:szCs w:val="18"/>
        </w:rPr>
      </w:pPr>
      <w:r w:rsidRPr="00D6361E">
        <w:rPr>
          <w:rFonts w:asciiTheme="minorEastAsia" w:hAnsiTheme="minorEastAsia" w:hint="eastAsia"/>
          <w:sz w:val="18"/>
          <w:szCs w:val="18"/>
        </w:rPr>
        <w:t>····（3-2-5a）</w:t>
      </w:r>
    </w:p>
    <w:p w14:paraId="59474647" w14:textId="77777777" w:rsidR="005E06E9" w:rsidRPr="00D6361E" w:rsidRDefault="005E06E9" w:rsidP="005E06E9">
      <w:pPr>
        <w:ind w:firstLineChars="200" w:firstLine="360"/>
        <w:rPr>
          <w:rFonts w:asciiTheme="minorEastAsia" w:hAnsiTheme="minorEastAsia"/>
          <w:kern w:val="0"/>
          <w:sz w:val="18"/>
          <w:szCs w:val="18"/>
        </w:rPr>
      </w:pPr>
      <w:r w:rsidRPr="00D6361E">
        <w:rPr>
          <w:rFonts w:asciiTheme="minorEastAsia" w:hAnsiTheme="minorEastAsia" w:hint="eastAsia"/>
          <w:kern w:val="0"/>
          <w:sz w:val="18"/>
          <w:szCs w:val="18"/>
        </w:rPr>
        <w:t>可见上式仅包含速度。</w:t>
      </w:r>
    </w:p>
    <w:p w14:paraId="1E5FE8B6" w14:textId="77777777" w:rsidR="005E06E9" w:rsidRDefault="005E06E9" w:rsidP="005E06E9">
      <w:pPr>
        <w:ind w:firstLineChars="200" w:firstLine="420"/>
      </w:pPr>
    </w:p>
    <w:p w14:paraId="606F5C91" w14:textId="77777777" w:rsidR="005E06E9" w:rsidRPr="004D3313" w:rsidRDefault="005E06E9" w:rsidP="005E06E9">
      <w:pPr>
        <w:ind w:firstLineChars="200" w:firstLine="420"/>
      </w:pPr>
      <w:r>
        <w:rPr>
          <w:rFonts w:hint="eastAsia"/>
        </w:rPr>
        <w:t>通常在解决具体问题时，为了处理上的方便，将速度场的位势部分和涡旋部分分开。利用矢量恒等式：</w:t>
      </w:r>
    </w:p>
    <w:p w14:paraId="2B3F0756" w14:textId="77777777" w:rsidR="005E06E9" w:rsidRDefault="007C68D3" w:rsidP="005E06E9">
      <w:pPr>
        <w:ind w:firstLineChars="200" w:firstLine="420"/>
        <w:rPr>
          <w:rFonts w:asciiTheme="minorEastAsia" w:hAnsiTheme="minorEastAsia"/>
        </w:rPr>
      </w:pPr>
      <m:oMathPara>
        <m:oMath>
          <m:d>
            <m:dPr>
              <m:ctrlPr>
                <w:rPr>
                  <w:rFonts w:ascii="Cambria Math" w:hAnsiTheme="minorEastAsia"/>
                  <w:i/>
                </w:rPr>
              </m:ctrlPr>
            </m:dPr>
            <m:e>
              <m:r>
                <w:rPr>
                  <w:rFonts w:ascii="Cambria Math" w:hAnsi="Cambria Math"/>
                </w:rPr>
                <m:t>∇</m:t>
              </m:r>
              <m:r>
                <w:rPr>
                  <w:rFonts w:ascii="Cambria Math" w:hAnsiTheme="minorEastAsia"/>
                </w:rPr>
                <m:t>×</m:t>
              </m:r>
              <m:acc>
                <m:accPr>
                  <m:chr m:val="⃗"/>
                  <m:ctrlPr>
                    <w:rPr>
                      <w:rFonts w:ascii="Cambria Math" w:hAnsiTheme="minorEastAsia"/>
                      <w:i/>
                    </w:rPr>
                  </m:ctrlPr>
                </m:accPr>
                <m:e>
                  <m:r>
                    <w:rPr>
                      <w:rFonts w:ascii="Cambria Math" w:hAnsiTheme="minorEastAsia"/>
                    </w:rPr>
                    <m:t>v</m:t>
                  </m:r>
                </m:e>
              </m:acc>
            </m:e>
          </m:d>
          <m:r>
            <w:rPr>
              <w:rFonts w:ascii="Cambria Math" w:hAnsiTheme="minorEastAsia"/>
            </w:rPr>
            <m:t>×</m:t>
          </m:r>
          <m:acc>
            <m:accPr>
              <m:chr m:val="⃗"/>
              <m:ctrlPr>
                <w:rPr>
                  <w:rFonts w:ascii="Cambria Math" w:hAnsiTheme="minorEastAsia"/>
                  <w:i/>
                </w:rPr>
              </m:ctrlPr>
            </m:accPr>
            <m:e>
              <m:r>
                <w:rPr>
                  <w:rFonts w:ascii="Cambria Math" w:hAnsiTheme="minorEastAsia"/>
                </w:rPr>
                <m:t>v</m:t>
              </m:r>
            </m:e>
          </m:acc>
          <m:r>
            <w:rPr>
              <w:rFonts w:ascii="Cambria Math" w:hAnsiTheme="minorEastAsia" w:hint="eastAsia"/>
            </w:rPr>
            <m:t>=</m:t>
          </m:r>
          <m:d>
            <m:dPr>
              <m:ctrlPr>
                <w:rPr>
                  <w:rFonts w:ascii="Cambria Math" w:hAnsiTheme="minorEastAsia"/>
                  <w:i/>
                </w:rPr>
              </m:ctrlPr>
            </m:dPr>
            <m:e>
              <m:acc>
                <m:accPr>
                  <m:chr m:val="⃗"/>
                  <m:ctrlPr>
                    <w:rPr>
                      <w:rFonts w:ascii="Cambria Math" w:hAnsiTheme="minorEastAsia"/>
                      <w:i/>
                    </w:rPr>
                  </m:ctrlPr>
                </m:accPr>
                <m:e>
                  <m:r>
                    <w:rPr>
                      <w:rFonts w:ascii="Cambria Math" w:hAnsiTheme="minorEastAsia"/>
                    </w:rPr>
                    <m:t>v</m:t>
                  </m:r>
                </m:e>
              </m:acc>
              <m:r>
                <w:rPr>
                  <w:rFonts w:ascii="Cambria Math" w:hAnsi="Cambria Math"/>
                </w:rPr>
                <m:t>∙∇</m:t>
              </m:r>
            </m:e>
          </m:d>
          <m:acc>
            <m:accPr>
              <m:chr m:val="⃗"/>
              <m:ctrlPr>
                <w:rPr>
                  <w:rFonts w:ascii="Cambria Math" w:hAnsiTheme="minorEastAsia"/>
                  <w:i/>
                </w:rPr>
              </m:ctrlPr>
            </m:accPr>
            <m:e>
              <m:r>
                <w:rPr>
                  <w:rFonts w:ascii="Cambria Math" w:hAnsiTheme="minorEastAsia"/>
                </w:rPr>
                <m:t>v</m:t>
              </m:r>
            </m:e>
          </m:acc>
          <m:r>
            <w:rPr>
              <w:rFonts w:ascii="Cambria Math" w:eastAsia="MS Mincho" w:hAnsi="Cambria Math" w:cs="MS Mincho" w:hint="eastAsia"/>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Cambria Math"/>
            </w:rPr>
            <m:t>∇</m:t>
          </m:r>
          <m:sSup>
            <m:sSupPr>
              <m:ctrlPr>
                <w:rPr>
                  <w:rFonts w:ascii="Cambria Math" w:hAnsiTheme="minorEastAsia"/>
                  <w:i/>
                </w:rPr>
              </m:ctrlPr>
            </m:sSupPr>
            <m:e>
              <m:r>
                <w:rPr>
                  <w:rFonts w:ascii="Cambria Math" w:hAnsiTheme="minorEastAsia"/>
                </w:rPr>
                <m:t>v</m:t>
              </m:r>
            </m:e>
            <m:sup>
              <m:r>
                <w:rPr>
                  <w:rFonts w:ascii="Cambria Math" w:hAnsiTheme="minorEastAsia"/>
                </w:rPr>
                <m:t>2</m:t>
              </m:r>
            </m:sup>
          </m:sSup>
        </m:oMath>
      </m:oMathPara>
    </w:p>
    <w:p w14:paraId="2C092DDC" w14:textId="77777777" w:rsidR="005E06E9" w:rsidRDefault="005E06E9" w:rsidP="005E06E9">
      <w:pPr>
        <w:ind w:firstLineChars="200" w:firstLine="420"/>
        <w:rPr>
          <w:rFonts w:asciiTheme="minorEastAsia" w:hAnsiTheme="minorEastAsia"/>
        </w:rPr>
      </w:pPr>
      <w:r>
        <w:rPr>
          <w:rFonts w:asciiTheme="minorEastAsia" w:hAnsiTheme="minorEastAsia" w:hint="eastAsia"/>
        </w:rPr>
        <w:t>即：</w:t>
      </w:r>
    </w:p>
    <w:p w14:paraId="77310C90" w14:textId="77777777" w:rsidR="005E06E9" w:rsidRPr="0039028E" w:rsidRDefault="007C68D3" w:rsidP="005E06E9">
      <w:pPr>
        <w:ind w:firstLineChars="200" w:firstLine="420"/>
        <w:rPr>
          <w:rFonts w:asciiTheme="minorEastAsia" w:hAnsiTheme="minorEastAsia"/>
        </w:rPr>
      </w:pPr>
      <m:oMathPara>
        <m:oMath>
          <m:d>
            <m:dPr>
              <m:ctrlPr>
                <w:rPr>
                  <w:rFonts w:ascii="Cambria Math" w:hAnsiTheme="minorEastAsia"/>
                  <w:i/>
                </w:rPr>
              </m:ctrlPr>
            </m:dPr>
            <m:e>
              <m:acc>
                <m:accPr>
                  <m:chr m:val="⃗"/>
                  <m:ctrlPr>
                    <w:rPr>
                      <w:rFonts w:ascii="Cambria Math" w:hAnsiTheme="minorEastAsia"/>
                      <w:i/>
                    </w:rPr>
                  </m:ctrlPr>
                </m:accPr>
                <m:e>
                  <m:r>
                    <w:rPr>
                      <w:rFonts w:ascii="Cambria Math" w:hAnsiTheme="minorEastAsia"/>
                    </w:rPr>
                    <m:t>v</m:t>
                  </m:r>
                </m:e>
              </m:acc>
              <m:r>
                <w:rPr>
                  <w:rFonts w:ascii="Cambria Math" w:hAnsi="Cambria Math"/>
                </w:rPr>
                <m:t>∙∇</m:t>
              </m:r>
            </m:e>
          </m:d>
          <m:acc>
            <m:accPr>
              <m:chr m:val="⃗"/>
              <m:ctrlPr>
                <w:rPr>
                  <w:rFonts w:ascii="Cambria Math" w:hAnsiTheme="minorEastAsia"/>
                  <w:i/>
                </w:rPr>
              </m:ctrlPr>
            </m:accPr>
            <m:e>
              <m:r>
                <w:rPr>
                  <w:rFonts w:ascii="Cambria Math" w:hAnsiTheme="minorEastAsia"/>
                </w:rPr>
                <m:t>v</m:t>
              </m:r>
            </m:e>
          </m:acc>
          <m:r>
            <w:rPr>
              <w:rFonts w:ascii="Cambria Math" w:hAnsiTheme="minorEastAsia" w:hint="eastAsia"/>
            </w:rPr>
            <m:t>=</m:t>
          </m:r>
          <m:d>
            <m:dPr>
              <m:ctrlPr>
                <w:rPr>
                  <w:rFonts w:ascii="Cambria Math" w:hAnsiTheme="minorEastAsia"/>
                  <w:i/>
                </w:rPr>
              </m:ctrlPr>
            </m:dPr>
            <m:e>
              <m:r>
                <w:rPr>
                  <w:rFonts w:ascii="Cambria Math" w:hAnsi="Cambria Math"/>
                </w:rPr>
                <m:t>∇</m:t>
              </m:r>
              <m:r>
                <w:rPr>
                  <w:rFonts w:ascii="Cambria Math" w:hAnsiTheme="minorEastAsia"/>
                </w:rPr>
                <m:t>×</m:t>
              </m:r>
              <m:acc>
                <m:accPr>
                  <m:chr m:val="⃗"/>
                  <m:ctrlPr>
                    <w:rPr>
                      <w:rFonts w:ascii="Cambria Math" w:hAnsiTheme="minorEastAsia"/>
                      <w:i/>
                    </w:rPr>
                  </m:ctrlPr>
                </m:accPr>
                <m:e>
                  <m:r>
                    <w:rPr>
                      <w:rFonts w:ascii="Cambria Math" w:hAnsiTheme="minorEastAsia"/>
                    </w:rPr>
                    <m:t>v</m:t>
                  </m:r>
                </m:e>
              </m:acc>
            </m:e>
          </m:d>
          <m:r>
            <w:rPr>
              <w:rFonts w:ascii="Cambria Math" w:hAnsiTheme="minorEastAsia"/>
            </w:rPr>
            <m:t>×</m:t>
          </m:r>
          <m:acc>
            <m:accPr>
              <m:chr m:val="⃗"/>
              <m:ctrlPr>
                <w:rPr>
                  <w:rFonts w:ascii="Cambria Math" w:hAnsiTheme="minorEastAsia"/>
                  <w:i/>
                </w:rPr>
              </m:ctrlPr>
            </m:accPr>
            <m:e>
              <m:r>
                <w:rPr>
                  <w:rFonts w:ascii="Cambria Math" w:hAnsiTheme="minorEastAsia"/>
                </w:rPr>
                <m:t>v</m:t>
              </m:r>
            </m:e>
          </m:acc>
          <m:r>
            <w:rPr>
              <w:rFonts w:ascii="Cambria Math" w:hAnsiTheme="minorEastAsia" w:hint="eastAsia"/>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Cambria Math"/>
            </w:rPr>
            <m:t>∇</m:t>
          </m:r>
          <m:sSup>
            <m:sSupPr>
              <m:ctrlPr>
                <w:rPr>
                  <w:rFonts w:ascii="Cambria Math" w:hAnsiTheme="minorEastAsia"/>
                  <w:i/>
                </w:rPr>
              </m:ctrlPr>
            </m:sSupPr>
            <m:e>
              <m:r>
                <w:rPr>
                  <w:rFonts w:ascii="Cambria Math" w:hAnsiTheme="minorEastAsia"/>
                </w:rPr>
                <m:t>v</m:t>
              </m:r>
            </m:e>
            <m:sup>
              <m:r>
                <w:rPr>
                  <w:rFonts w:ascii="Cambria Math" w:hAnsiTheme="minorEastAsia"/>
                </w:rPr>
                <m:t>2</m:t>
              </m:r>
            </m:sup>
          </m:sSup>
        </m:oMath>
      </m:oMathPara>
    </w:p>
    <w:p w14:paraId="2FBBE0A2" w14:textId="77777777" w:rsidR="005E06E9" w:rsidRPr="0039028E" w:rsidRDefault="005E06E9" w:rsidP="005E06E9">
      <w:pPr>
        <w:ind w:firstLineChars="200" w:firstLine="420"/>
        <w:rPr>
          <w:rFonts w:asciiTheme="minorEastAsia" w:hAnsiTheme="minorEastAsia"/>
          <w:kern w:val="0"/>
        </w:rPr>
      </w:pPr>
      <w:r>
        <w:rPr>
          <w:rFonts w:asciiTheme="minorEastAsia" w:hAnsiTheme="minorEastAsia" w:hint="eastAsia"/>
          <w:kern w:val="0"/>
        </w:rPr>
        <w:t>（其中涡旋部分为</w:t>
      </w:r>
      <m:oMath>
        <m:d>
          <m:dPr>
            <m:ctrlPr>
              <w:rPr>
                <w:rFonts w:ascii="Cambria Math" w:hAnsiTheme="minorEastAsia"/>
                <w:i/>
              </w:rPr>
            </m:ctrlPr>
          </m:dPr>
          <m:e>
            <m:r>
              <w:rPr>
                <w:rFonts w:ascii="Cambria Math" w:hAnsi="Cambria Math"/>
              </w:rPr>
              <m:t>∇</m:t>
            </m:r>
            <m:r>
              <w:rPr>
                <w:rFonts w:ascii="Cambria Math" w:hAnsiTheme="minorEastAsia"/>
              </w:rPr>
              <m:t>×</m:t>
            </m:r>
            <m:acc>
              <m:accPr>
                <m:chr m:val="⃗"/>
                <m:ctrlPr>
                  <w:rPr>
                    <w:rFonts w:ascii="Cambria Math" w:hAnsiTheme="minorEastAsia"/>
                    <w:i/>
                  </w:rPr>
                </m:ctrlPr>
              </m:accPr>
              <m:e>
                <m:r>
                  <w:rPr>
                    <w:rFonts w:ascii="Cambria Math" w:hAnsiTheme="minorEastAsia"/>
                  </w:rPr>
                  <m:t>v</m:t>
                </m:r>
              </m:e>
            </m:acc>
          </m:e>
        </m:d>
        <m:r>
          <w:rPr>
            <w:rFonts w:ascii="Cambria Math" w:hAnsiTheme="minorEastAsia"/>
          </w:rPr>
          <m:t>×</m:t>
        </m:r>
        <m:acc>
          <m:accPr>
            <m:chr m:val="⃗"/>
            <m:ctrlPr>
              <w:rPr>
                <w:rFonts w:ascii="Cambria Math" w:hAnsiTheme="minorEastAsia"/>
                <w:i/>
              </w:rPr>
            </m:ctrlPr>
          </m:accPr>
          <m:e>
            <m:r>
              <w:rPr>
                <w:rFonts w:ascii="Cambria Math" w:hAnsiTheme="minorEastAsia"/>
              </w:rPr>
              <m:t>v</m:t>
            </m:r>
          </m:e>
        </m:acc>
      </m:oMath>
      <w:r>
        <w:rPr>
          <w:rFonts w:asciiTheme="minorEastAsia" w:hAnsiTheme="minorEastAsia" w:hint="eastAsia"/>
        </w:rPr>
        <w:t>，位势部分为</w:t>
      </w:r>
      <m:oMath>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Cambria Math"/>
          </w:rPr>
          <m:t>∇</m:t>
        </m:r>
        <m:sSup>
          <m:sSupPr>
            <m:ctrlPr>
              <w:rPr>
                <w:rFonts w:ascii="Cambria Math" w:hAnsiTheme="minorEastAsia"/>
                <w:i/>
              </w:rPr>
            </m:ctrlPr>
          </m:sSupPr>
          <m:e>
            <m:r>
              <w:rPr>
                <w:rFonts w:ascii="Cambria Math" w:hAnsiTheme="minorEastAsia"/>
              </w:rPr>
              <m:t>v</m:t>
            </m:r>
          </m:e>
          <m:sup>
            <m:r>
              <w:rPr>
                <w:rFonts w:ascii="Cambria Math" w:hAnsiTheme="minorEastAsia"/>
              </w:rPr>
              <m:t>2</m:t>
            </m:r>
          </m:sup>
        </m:sSup>
      </m:oMath>
      <w:r>
        <w:rPr>
          <w:rFonts w:asciiTheme="minorEastAsia" w:hAnsiTheme="minorEastAsia" w:hint="eastAsia"/>
        </w:rPr>
        <w:t>）</w:t>
      </w:r>
    </w:p>
    <w:p w14:paraId="55A5651E"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将上式代入欧拉方程得：</w:t>
      </w:r>
    </w:p>
    <w:p w14:paraId="45250791" w14:textId="77777777" w:rsidR="005E06E9" w:rsidRDefault="005E06E9" w:rsidP="005E06E9">
      <w:pPr>
        <w:ind w:firstLineChars="200" w:firstLine="420"/>
        <w:rPr>
          <w:rFonts w:asciiTheme="minorEastAsia" w:hAnsiTheme="minorEastAsia"/>
          <w:kern w:val="0"/>
        </w:rPr>
      </w:pPr>
    </w:p>
    <w:p w14:paraId="38A00D15" w14:textId="77777777" w:rsidR="005E06E9" w:rsidRPr="0039028E" w:rsidRDefault="007C68D3" w:rsidP="005E06E9">
      <w:pPr>
        <w:ind w:firstLineChars="200" w:firstLine="420"/>
        <w:rPr>
          <w:rFonts w:asciiTheme="minorEastAsia" w:hAnsiTheme="minorEastAsia"/>
        </w:rPr>
      </w:pPr>
      <m:oMathPara>
        <m:oMath>
          <m:f>
            <m:fPr>
              <m:ctrlPr>
                <w:rPr>
                  <w:rFonts w:ascii="Cambria Math" w:hAnsiTheme="minorEastAsia"/>
                  <w:i/>
                </w:rPr>
              </m:ctrlPr>
            </m:fPr>
            <m:num>
              <m:r>
                <w:rPr>
                  <w:rFonts w:ascii="Cambria Math" w:hAnsiTheme="minorEastAsia"/>
                </w:rPr>
                <m:t>D</m:t>
              </m:r>
              <m:acc>
                <m:accPr>
                  <m:chr m:val="⃗"/>
                  <m:ctrlPr>
                    <w:rPr>
                      <w:rFonts w:ascii="Cambria Math" w:hAnsiTheme="minorEastAsia"/>
                      <w:i/>
                    </w:rPr>
                  </m:ctrlPr>
                </m:accPr>
                <m:e>
                  <m:r>
                    <w:rPr>
                      <w:rFonts w:ascii="Cambria Math" w:hAnsiTheme="minorEastAsia"/>
                    </w:rPr>
                    <m:t>v</m:t>
                  </m:r>
                </m:e>
              </m:acc>
            </m:num>
            <m:den>
              <m:r>
                <w:rPr>
                  <w:rFonts w:ascii="Cambria Math" w:hAnsiTheme="minorEastAsia"/>
                </w:rPr>
                <m:t>Dt</m:t>
              </m:r>
            </m:den>
          </m:f>
          <m:r>
            <w:rPr>
              <w:rFonts w:ascii="Cambria Math" w:hAnsiTheme="minorEastAsia"/>
            </w:rPr>
            <m:t>=</m:t>
          </m:r>
          <m:f>
            <m:fPr>
              <m:ctrlPr>
                <w:rPr>
                  <w:rFonts w:ascii="Cambria Math" w:hAnsiTheme="minorEastAsia"/>
                  <w:i/>
                </w:rPr>
              </m:ctrlPr>
            </m:fPr>
            <m:num>
              <m:r>
                <w:rPr>
                  <w:rFonts w:ascii="Cambria Math" w:hAnsi="Cambria Math"/>
                </w:rPr>
                <m:t>∂</m:t>
              </m:r>
              <m:acc>
                <m:accPr>
                  <m:chr m:val="⃗"/>
                  <m:ctrlPr>
                    <w:rPr>
                      <w:rFonts w:ascii="Cambria Math" w:hAnsiTheme="minorEastAsia"/>
                      <w:i/>
                    </w:rPr>
                  </m:ctrlPr>
                </m:accPr>
                <m:e>
                  <m:r>
                    <w:rPr>
                      <w:rFonts w:ascii="Cambria Math" w:hAnsiTheme="minorEastAsia"/>
                    </w:rPr>
                    <m:t>v</m:t>
                  </m:r>
                </m:e>
              </m:acc>
            </m:num>
            <m:den>
              <m:r>
                <w:rPr>
                  <w:rFonts w:ascii="Cambria Math" w:hAnsi="Cambria Math"/>
                </w:rPr>
                <m:t>∂</m:t>
              </m:r>
              <m:r>
                <w:rPr>
                  <w:rFonts w:ascii="Cambria Math" w:hAnsiTheme="minorEastAsia"/>
                </w:rPr>
                <m:t>t</m:t>
              </m:r>
            </m:den>
          </m:f>
          <m:r>
            <w:rPr>
              <w:rFonts w:ascii="Cambria Math" w:hAnsiTheme="minorEastAsia"/>
            </w:rPr>
            <m:t>+</m:t>
          </m:r>
          <m:d>
            <m:dPr>
              <m:ctrlPr>
                <w:rPr>
                  <w:rFonts w:ascii="Cambria Math" w:hAnsiTheme="minorEastAsia"/>
                  <w:i/>
                </w:rPr>
              </m:ctrlPr>
            </m:dPr>
            <m:e>
              <m:acc>
                <m:accPr>
                  <m:chr m:val="⃗"/>
                  <m:ctrlPr>
                    <w:rPr>
                      <w:rFonts w:ascii="Cambria Math" w:hAnsiTheme="minorEastAsia"/>
                      <w:i/>
                    </w:rPr>
                  </m:ctrlPr>
                </m:accPr>
                <m:e>
                  <m:r>
                    <w:rPr>
                      <w:rFonts w:ascii="Cambria Math" w:hAnsiTheme="minorEastAsia"/>
                    </w:rPr>
                    <m:t>v</m:t>
                  </m:r>
                </m:e>
              </m:acc>
              <m:r>
                <w:rPr>
                  <w:rFonts w:ascii="Cambria Math" w:hAnsi="Cambria Math"/>
                </w:rPr>
                <m:t>∙∇</m:t>
              </m:r>
            </m:e>
          </m:d>
          <m:acc>
            <m:accPr>
              <m:chr m:val="⃗"/>
              <m:ctrlPr>
                <w:rPr>
                  <w:rFonts w:ascii="Cambria Math" w:hAnsiTheme="minorEastAsia"/>
                  <w:i/>
                </w:rPr>
              </m:ctrlPr>
            </m:accPr>
            <m:e>
              <m:r>
                <w:rPr>
                  <w:rFonts w:ascii="Cambria Math" w:hAnsiTheme="minorEastAsia"/>
                </w:rPr>
                <m:t>v</m:t>
              </m:r>
            </m:e>
          </m:acc>
          <m:r>
            <w:rPr>
              <w:rFonts w:ascii="Cambria Math" w:hAnsiTheme="minorEastAsia" w:hint="eastAsia"/>
            </w:rPr>
            <m:t>=</m:t>
          </m:r>
          <m:f>
            <m:fPr>
              <m:ctrlPr>
                <w:rPr>
                  <w:rFonts w:ascii="Cambria Math" w:hAnsiTheme="minorEastAsia"/>
                  <w:i/>
                </w:rPr>
              </m:ctrlPr>
            </m:fPr>
            <m:num>
              <m:r>
                <w:rPr>
                  <w:rFonts w:ascii="Cambria Math" w:hAnsi="Cambria Math"/>
                </w:rPr>
                <m:t>∂</m:t>
              </m:r>
              <m:acc>
                <m:accPr>
                  <m:chr m:val="⃗"/>
                  <m:ctrlPr>
                    <w:rPr>
                      <w:rFonts w:ascii="Cambria Math" w:hAnsiTheme="minorEastAsia"/>
                      <w:i/>
                    </w:rPr>
                  </m:ctrlPr>
                </m:accPr>
                <m:e>
                  <m:r>
                    <w:rPr>
                      <w:rFonts w:ascii="Cambria Math" w:hAnsiTheme="minorEastAsia"/>
                    </w:rPr>
                    <m:t>v</m:t>
                  </m:r>
                </m:e>
              </m:acc>
            </m:num>
            <m:den>
              <m:r>
                <w:rPr>
                  <w:rFonts w:ascii="Cambria Math" w:hAnsi="Cambria Math"/>
                </w:rPr>
                <m:t>∂</m:t>
              </m:r>
              <m:r>
                <w:rPr>
                  <w:rFonts w:ascii="Cambria Math" w:hAnsiTheme="minorEastAsia"/>
                </w:rPr>
                <m:t>t</m:t>
              </m:r>
            </m:den>
          </m:f>
          <m:r>
            <w:rPr>
              <w:rFonts w:ascii="Cambria Math" w:hAnsiTheme="minorEastAsia" w:hint="eastAsia"/>
            </w:rPr>
            <m:t>+</m:t>
          </m:r>
          <m:d>
            <m:dPr>
              <m:ctrlPr>
                <w:rPr>
                  <w:rFonts w:ascii="Cambria Math" w:hAnsiTheme="minorEastAsia"/>
                  <w:i/>
                </w:rPr>
              </m:ctrlPr>
            </m:dPr>
            <m:e>
              <m:r>
                <w:rPr>
                  <w:rFonts w:ascii="Cambria Math" w:hAnsi="Cambria Math"/>
                </w:rPr>
                <m:t>∇</m:t>
              </m:r>
              <m:r>
                <w:rPr>
                  <w:rFonts w:ascii="Cambria Math" w:hAnsiTheme="minorEastAsia"/>
                </w:rPr>
                <m:t>×</m:t>
              </m:r>
              <m:acc>
                <m:accPr>
                  <m:chr m:val="⃗"/>
                  <m:ctrlPr>
                    <w:rPr>
                      <w:rFonts w:ascii="Cambria Math" w:hAnsiTheme="minorEastAsia"/>
                      <w:i/>
                    </w:rPr>
                  </m:ctrlPr>
                </m:accPr>
                <m:e>
                  <m:r>
                    <w:rPr>
                      <w:rFonts w:ascii="Cambria Math" w:hAnsiTheme="minorEastAsia"/>
                    </w:rPr>
                    <m:t>v</m:t>
                  </m:r>
                </m:e>
              </m:acc>
            </m:e>
          </m:d>
          <m:r>
            <w:rPr>
              <w:rFonts w:ascii="Cambria Math" w:hAnsiTheme="minorEastAsia"/>
            </w:rPr>
            <m:t>×</m:t>
          </m:r>
          <m:acc>
            <m:accPr>
              <m:chr m:val="⃗"/>
              <m:ctrlPr>
                <w:rPr>
                  <w:rFonts w:ascii="Cambria Math" w:hAnsiTheme="minorEastAsia"/>
                  <w:i/>
                </w:rPr>
              </m:ctrlPr>
            </m:accPr>
            <m:e>
              <m:r>
                <w:rPr>
                  <w:rFonts w:ascii="Cambria Math" w:hAnsiTheme="minorEastAsia"/>
                </w:rPr>
                <m:t>v</m:t>
              </m:r>
            </m:e>
          </m:acc>
          <m:r>
            <w:rPr>
              <w:rFonts w:ascii="Cambria Math" w:hAnsiTheme="minorEastAsia" w:hint="eastAsia"/>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Cambria Math"/>
            </w:rPr>
            <m:t>∇</m:t>
          </m:r>
          <m:sSup>
            <m:sSupPr>
              <m:ctrlPr>
                <w:rPr>
                  <w:rFonts w:ascii="Cambria Math" w:hAnsiTheme="minorEastAsia"/>
                  <w:i/>
                </w:rPr>
              </m:ctrlPr>
            </m:sSupPr>
            <m:e>
              <m:r>
                <w:rPr>
                  <w:rFonts w:ascii="Cambria Math" w:hAnsiTheme="minorEastAsia"/>
                </w:rPr>
                <m:t>v</m:t>
              </m:r>
            </m:e>
            <m:sup>
              <m:r>
                <w:rPr>
                  <w:rFonts w:ascii="Cambria Math" w:hAnsiTheme="minorEastAsia"/>
                </w:rPr>
                <m:t>2</m:t>
              </m:r>
            </m:sup>
          </m:sSup>
          <m:r>
            <w:rPr>
              <w:rFonts w:ascii="Cambria Math" w:hAnsiTheme="minorEastAsia" w:hint="eastAsia"/>
            </w:rPr>
            <m:t>=</m:t>
          </m:r>
          <m:acc>
            <m:accPr>
              <m:chr m:val="⃗"/>
              <m:ctrlPr>
                <w:rPr>
                  <w:rFonts w:ascii="Cambria Math" w:hAnsiTheme="minorEastAsia"/>
                  <w:i/>
                </w:rPr>
              </m:ctrlPr>
            </m:accPr>
            <m:e>
              <m:r>
                <w:rPr>
                  <w:rFonts w:ascii="Cambria Math" w:hAnsiTheme="minorEastAsia"/>
                </w:rPr>
                <m:t>F</m:t>
              </m:r>
            </m:e>
          </m:acc>
          <m:r>
            <w:rPr>
              <w:rFonts w:ascii="Cambria Math" w:eastAsia="MS Mincho" w:hAnsi="Cambria Math" w:cs="MS Mincho" w:hint="eastAsia"/>
            </w:rPr>
            <m:t>-</m:t>
          </m:r>
          <m:f>
            <m:fPr>
              <m:ctrlPr>
                <w:rPr>
                  <w:rFonts w:ascii="Cambria Math" w:hAnsiTheme="minorEastAsia" w:cs="MS Mincho"/>
                  <w:i/>
                </w:rPr>
              </m:ctrlPr>
            </m:fPr>
            <m:num>
              <m:r>
                <w:rPr>
                  <w:rFonts w:ascii="Cambria Math" w:hAnsiTheme="minorEastAsia" w:cs="MS Mincho" w:hint="eastAsia"/>
                </w:rPr>
                <m:t>1</m:t>
              </m:r>
            </m:num>
            <m:den>
              <m:r>
                <w:rPr>
                  <w:rFonts w:ascii="Cambria Math" w:hAnsiTheme="minorEastAsia" w:cs="MS Mincho"/>
                </w:rPr>
                <m:t>ρ</m:t>
              </m:r>
            </m:den>
          </m:f>
          <m:r>
            <w:rPr>
              <w:rFonts w:ascii="Cambria Math" w:hAnsi="Cambria Math" w:cs="MS Mincho"/>
            </w:rPr>
            <m:t>∇</m:t>
          </m:r>
          <m:r>
            <w:rPr>
              <w:rFonts w:ascii="Cambria Math" w:hAnsiTheme="minorEastAsia" w:cs="MS Mincho"/>
            </w:rPr>
            <m:t>P</m:t>
          </m:r>
        </m:oMath>
      </m:oMathPara>
    </w:p>
    <w:p w14:paraId="6F22BC70" w14:textId="77777777" w:rsidR="005E06E9" w:rsidRPr="0039028E" w:rsidRDefault="005E06E9" w:rsidP="005E06E9">
      <w:pPr>
        <w:ind w:firstLineChars="200" w:firstLine="420"/>
        <w:jc w:val="right"/>
        <w:rPr>
          <w:rFonts w:asciiTheme="minorEastAsia" w:hAnsiTheme="minorEastAsia"/>
          <w:kern w:val="0"/>
        </w:rPr>
      </w:pPr>
      <w:r>
        <w:rPr>
          <w:rFonts w:asciiTheme="minorEastAsia" w:hAnsiTheme="minorEastAsia" w:hint="eastAsia"/>
        </w:rPr>
        <w:t>····（3-2-6）</w:t>
      </w:r>
    </w:p>
    <w:p w14:paraId="22A3FE6A"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上式由兰姆首先提出，故称为兰姆形式的运动方程。若是等熵流且流体处于有势场中，则有：</w:t>
      </w:r>
    </w:p>
    <w:p w14:paraId="0863E760" w14:textId="77777777" w:rsidR="005E06E9" w:rsidRPr="0039028E" w:rsidRDefault="007C68D3" w:rsidP="005E06E9">
      <w:pPr>
        <w:ind w:firstLineChars="200" w:firstLine="420"/>
        <w:rPr>
          <w:rFonts w:asciiTheme="minorEastAsia" w:hAnsiTheme="minorEastAsia"/>
        </w:rPr>
      </w:pPr>
      <m:oMathPara>
        <m:oMath>
          <m:f>
            <m:fPr>
              <m:ctrlPr>
                <w:rPr>
                  <w:rFonts w:ascii="Cambria Math" w:hAnsiTheme="minorEastAsia"/>
                  <w:i/>
                </w:rPr>
              </m:ctrlPr>
            </m:fPr>
            <m:num>
              <m:r>
                <w:rPr>
                  <w:rFonts w:ascii="Cambria Math" w:hAnsi="Cambria Math"/>
                </w:rPr>
                <m:t>∂</m:t>
              </m:r>
              <m:acc>
                <m:accPr>
                  <m:chr m:val="⃗"/>
                  <m:ctrlPr>
                    <w:rPr>
                      <w:rFonts w:ascii="Cambria Math" w:hAnsiTheme="minorEastAsia"/>
                      <w:i/>
                    </w:rPr>
                  </m:ctrlPr>
                </m:accPr>
                <m:e>
                  <m:r>
                    <w:rPr>
                      <w:rFonts w:ascii="Cambria Math" w:hAnsiTheme="minorEastAsia"/>
                    </w:rPr>
                    <m:t>v</m:t>
                  </m:r>
                </m:e>
              </m:acc>
            </m:num>
            <m:den>
              <m:r>
                <w:rPr>
                  <w:rFonts w:ascii="Cambria Math" w:hAnsi="Cambria Math"/>
                </w:rPr>
                <m:t>∂</m:t>
              </m:r>
              <m:r>
                <w:rPr>
                  <w:rFonts w:ascii="Cambria Math" w:hAnsiTheme="minorEastAsia"/>
                </w:rPr>
                <m:t>t</m:t>
              </m:r>
            </m:den>
          </m:f>
          <m:r>
            <w:rPr>
              <w:rFonts w:ascii="Cambria Math" w:hAnsiTheme="minorEastAsia" w:hint="eastAsia"/>
            </w:rPr>
            <m:t>+</m:t>
          </m:r>
          <m:d>
            <m:dPr>
              <m:ctrlPr>
                <w:rPr>
                  <w:rFonts w:ascii="Cambria Math" w:hAnsiTheme="minorEastAsia"/>
                  <w:i/>
                </w:rPr>
              </m:ctrlPr>
            </m:dPr>
            <m:e>
              <m:r>
                <w:rPr>
                  <w:rFonts w:ascii="Cambria Math" w:hAnsi="Cambria Math"/>
                </w:rPr>
                <m:t>∇</m:t>
              </m:r>
              <m:r>
                <w:rPr>
                  <w:rFonts w:ascii="Cambria Math" w:hAnsiTheme="minorEastAsia"/>
                </w:rPr>
                <m:t>×</m:t>
              </m:r>
              <m:acc>
                <m:accPr>
                  <m:chr m:val="⃗"/>
                  <m:ctrlPr>
                    <w:rPr>
                      <w:rFonts w:ascii="Cambria Math" w:hAnsiTheme="minorEastAsia"/>
                      <w:i/>
                    </w:rPr>
                  </m:ctrlPr>
                </m:accPr>
                <m:e>
                  <m:r>
                    <w:rPr>
                      <w:rFonts w:ascii="Cambria Math" w:hAnsiTheme="minorEastAsia"/>
                    </w:rPr>
                    <m:t>v</m:t>
                  </m:r>
                </m:e>
              </m:acc>
            </m:e>
          </m:d>
          <m:r>
            <w:rPr>
              <w:rFonts w:ascii="Cambria Math" w:hAnsiTheme="minorEastAsia"/>
            </w:rPr>
            <m:t>×</m:t>
          </m:r>
          <m:acc>
            <m:accPr>
              <m:chr m:val="⃗"/>
              <m:ctrlPr>
                <w:rPr>
                  <w:rFonts w:ascii="Cambria Math" w:hAnsiTheme="minorEastAsia"/>
                  <w:i/>
                </w:rPr>
              </m:ctrlPr>
            </m:accPr>
            <m:e>
              <m:r>
                <w:rPr>
                  <w:rFonts w:ascii="Cambria Math" w:hAnsiTheme="minorEastAsia"/>
                </w:rPr>
                <m:t>v</m:t>
              </m:r>
            </m:e>
          </m:acc>
          <m:r>
            <w:rPr>
              <w:rFonts w:ascii="Cambria Math" w:hAnsiTheme="minorEastAsia" w:hint="eastAsia"/>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Cambria Math"/>
            </w:rPr>
            <m:t>∇</m:t>
          </m:r>
          <m:sSup>
            <m:sSupPr>
              <m:ctrlPr>
                <w:rPr>
                  <w:rFonts w:ascii="Cambria Math" w:hAnsiTheme="minorEastAsia"/>
                  <w:i/>
                </w:rPr>
              </m:ctrlPr>
            </m:sSupPr>
            <m:e>
              <m:r>
                <w:rPr>
                  <w:rFonts w:ascii="Cambria Math" w:hAnsiTheme="minorEastAsia"/>
                </w:rPr>
                <m:t>v</m:t>
              </m:r>
            </m:e>
            <m:sup>
              <m:r>
                <w:rPr>
                  <w:rFonts w:ascii="Cambria Math" w:hAnsiTheme="minorEastAsia"/>
                </w:rPr>
                <m:t>2</m:t>
              </m:r>
            </m:sup>
          </m:sSup>
          <m:r>
            <w:rPr>
              <w:rFonts w:ascii="Cambria Math" w:hAnsiTheme="minorEastAsia"/>
            </w:rPr>
            <m:t>=</m:t>
          </m:r>
          <m:r>
            <w:rPr>
              <w:rFonts w:ascii="Cambria Math" w:hAnsi="Cambria Math"/>
            </w:rPr>
            <m:t>-∇</m:t>
          </m:r>
          <m:d>
            <m:dPr>
              <m:ctrlPr>
                <w:rPr>
                  <w:rFonts w:ascii="Cambria Math" w:hAnsiTheme="minorEastAsia"/>
                  <w:i/>
                </w:rPr>
              </m:ctrlPr>
            </m:dPr>
            <m:e>
              <m:r>
                <w:rPr>
                  <w:rFonts w:ascii="Cambria Math" w:hAnsiTheme="minorEastAsia"/>
                </w:rPr>
                <m:t>ω+φ</m:t>
              </m:r>
            </m:e>
          </m:d>
        </m:oMath>
      </m:oMathPara>
    </w:p>
    <w:p w14:paraId="7BB0108F" w14:textId="77777777" w:rsidR="005E06E9" w:rsidRDefault="005E06E9" w:rsidP="00B134E4">
      <w:pPr>
        <w:ind w:firstLineChars="200" w:firstLine="420"/>
        <w:jc w:val="right"/>
        <w:rPr>
          <w:rFonts w:asciiTheme="minorEastAsia" w:hAnsiTheme="minorEastAsia"/>
          <w:kern w:val="0"/>
        </w:rPr>
      </w:pPr>
      <w:r>
        <w:rPr>
          <w:rFonts w:asciiTheme="minorEastAsia" w:hAnsiTheme="minorEastAsia" w:hint="eastAsia"/>
        </w:rPr>
        <w:t>····（3-2-6a）</w:t>
      </w:r>
    </w:p>
    <w:p w14:paraId="2C78311E" w14:textId="77777777" w:rsidR="005E06E9" w:rsidRDefault="005E06E9" w:rsidP="006061B0">
      <w:pPr>
        <w:pStyle w:val="30"/>
        <w:rPr>
          <w:kern w:val="0"/>
        </w:rPr>
      </w:pPr>
      <w:bookmarkStart w:id="56" w:name="_Toc312506437"/>
      <w:r>
        <w:rPr>
          <w:rFonts w:hint="eastAsia"/>
          <w:kern w:val="0"/>
        </w:rPr>
        <w:t>&lt;II&gt; 非惯性系下的运动方程</w:t>
      </w:r>
      <w:bookmarkEnd w:id="56"/>
    </w:p>
    <w:p w14:paraId="1A01066C"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在有些情形下，需要了解流体相对运动参考系（例：固定在自转着的地球上的参考系）的运动。例如，讨论大气的大尺度运动时，选地球为参考系是合适的，但地球的自转效应不能忽视。此时，我们就是在非惯性系中讨论问题。相应地，运动方程要作适当修改。</w:t>
      </w:r>
    </w:p>
    <w:p w14:paraId="34600B64"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假设，在所考虑的时刻，我们让动参考系与静参考系重合，则由理论力学可知：流体质点在静止系中的绝对速度</w:t>
      </w:r>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a</m:t>
            </m:r>
          </m:sub>
        </m:sSub>
      </m:oMath>
      <w:r>
        <w:rPr>
          <w:rFonts w:asciiTheme="minorEastAsia" w:hAnsiTheme="minorEastAsia" w:hint="eastAsia"/>
          <w:kern w:val="0"/>
        </w:rPr>
        <w:t>可写为：</w:t>
      </w:r>
    </w:p>
    <w:p w14:paraId="63A1D0F8" w14:textId="77777777" w:rsidR="005E06E9" w:rsidRDefault="005E06E9" w:rsidP="005E06E9">
      <w:pPr>
        <w:ind w:firstLineChars="200" w:firstLine="420"/>
        <w:rPr>
          <w:rFonts w:asciiTheme="minorEastAsia" w:hAnsiTheme="minorEastAsia"/>
          <w:kern w:val="0"/>
        </w:rPr>
      </w:pPr>
    </w:p>
    <w:p w14:paraId="51DAAB89" w14:textId="77777777" w:rsidR="005E06E9" w:rsidRDefault="007C68D3" w:rsidP="005E06E9">
      <w:pPr>
        <w:ind w:firstLineChars="200" w:firstLine="420"/>
        <w:rPr>
          <w:rFonts w:asciiTheme="minorEastAsia" w:hAnsiTheme="minorEastAsia"/>
        </w:rPr>
      </w:pPr>
      <m:oMathPara>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a</m:t>
              </m:r>
            </m:sub>
          </m:sSub>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r</m:t>
              </m:r>
            </m:sub>
          </m:sSub>
          <m:sSub>
            <m:sSubPr>
              <m:ctrlPr>
                <w:rPr>
                  <w:rFonts w:ascii="Cambria Math" w:hAnsiTheme="minorEastAsia"/>
                  <w:i/>
                </w:rPr>
              </m:ctrlPr>
            </m:sSubPr>
            <m:e>
              <m:r>
                <w:rPr>
                  <w:rFonts w:ascii="Cambria Math" w:hAnsiTheme="minorEastAsia"/>
                </w:rPr>
                <m:t>+</m:t>
              </m:r>
              <m:acc>
                <m:accPr>
                  <m:chr m:val="⃗"/>
                  <m:ctrlPr>
                    <w:rPr>
                      <w:rFonts w:ascii="Cambria Math" w:hAnsiTheme="minorEastAsia"/>
                      <w:i/>
                    </w:rPr>
                  </m:ctrlPr>
                </m:accPr>
                <m:e>
                  <m:r>
                    <w:rPr>
                      <w:rFonts w:ascii="Cambria Math" w:hAnsiTheme="minorEastAsia"/>
                    </w:rPr>
                    <m:t>v</m:t>
                  </m:r>
                </m:e>
              </m:acc>
            </m:e>
            <m:sub>
              <m:r>
                <w:rPr>
                  <w:rFonts w:ascii="Cambria Math" w:hAnsiTheme="minorEastAsia"/>
                </w:rPr>
                <m:t>e</m:t>
              </m:r>
            </m:sub>
          </m:sSub>
        </m:oMath>
      </m:oMathPara>
    </w:p>
    <w:p w14:paraId="4CF380C2" w14:textId="77777777" w:rsidR="005E06E9" w:rsidRDefault="005E06E9" w:rsidP="005E06E9">
      <w:pPr>
        <w:ind w:firstLineChars="200" w:firstLine="420"/>
        <w:rPr>
          <w:rFonts w:asciiTheme="minorEastAsia" w:hAnsiTheme="minorEastAsia"/>
          <w:kern w:val="0"/>
        </w:rPr>
      </w:pPr>
    </w:p>
    <w:p w14:paraId="349F7216"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其中，</w:t>
      </w:r>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r</m:t>
            </m:r>
          </m:sub>
        </m:sSub>
      </m:oMath>
      <w:r>
        <w:rPr>
          <w:rFonts w:asciiTheme="minorEastAsia" w:hAnsiTheme="minorEastAsia" w:hint="eastAsia"/>
          <w:kern w:val="0"/>
        </w:rPr>
        <w:t>是相对速度，</w:t>
      </w:r>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e</m:t>
            </m:r>
          </m:sub>
        </m:sSub>
      </m:oMath>
      <w:r>
        <w:rPr>
          <w:rFonts w:asciiTheme="minorEastAsia" w:hAnsiTheme="minorEastAsia" w:hint="eastAsia"/>
          <w:kern w:val="0"/>
        </w:rPr>
        <w:t>是牵连速度，且</w:t>
      </w:r>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e</m:t>
            </m:r>
          </m:sub>
        </m:sSub>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0</m:t>
            </m:r>
          </m:sub>
        </m:sSub>
        <m:r>
          <w:rPr>
            <w:rFonts w:ascii="Cambria Math" w:hAnsiTheme="minorEastAsia"/>
          </w:rPr>
          <m:t>+</m:t>
        </m:r>
        <m:acc>
          <m:accPr>
            <m:chr m:val="⃗"/>
            <m:ctrlPr>
              <w:rPr>
                <w:rFonts w:ascii="Cambria Math" w:hAnsiTheme="minorEastAsia"/>
                <w:i/>
              </w:rPr>
            </m:ctrlPr>
          </m:accPr>
          <m:e>
            <m:r>
              <w:rPr>
                <w:rFonts w:ascii="Cambria Math" w:hAnsiTheme="minorEastAsia"/>
              </w:rPr>
              <m:t>ω</m:t>
            </m:r>
          </m:e>
        </m:acc>
        <m:r>
          <w:rPr>
            <w:rFonts w:ascii="Cambria Math" w:hAnsiTheme="minorEastAsia"/>
          </w:rPr>
          <m:t>×</m:t>
        </m:r>
        <m:acc>
          <m:accPr>
            <m:chr m:val="⃗"/>
            <m:ctrlPr>
              <w:rPr>
                <w:rFonts w:ascii="Cambria Math" w:hAnsiTheme="minorEastAsia"/>
                <w:i/>
              </w:rPr>
            </m:ctrlPr>
          </m:accPr>
          <m:e>
            <m:r>
              <w:rPr>
                <w:rFonts w:ascii="Cambria Math" w:hAnsiTheme="minorEastAsia"/>
              </w:rPr>
              <m:t>r</m:t>
            </m:r>
          </m:e>
        </m:acc>
      </m:oMath>
      <w:r>
        <w:rPr>
          <w:rFonts w:asciiTheme="minorEastAsia" w:hAnsiTheme="minorEastAsia" w:hint="eastAsia"/>
          <w:kern w:val="0"/>
        </w:rPr>
        <w:t>，</w:t>
      </w:r>
      <m:oMath>
        <m:acc>
          <m:accPr>
            <m:chr m:val="⃗"/>
            <m:ctrlPr>
              <w:rPr>
                <w:rFonts w:ascii="Cambria Math" w:hAnsiTheme="minorEastAsia"/>
                <w:i/>
              </w:rPr>
            </m:ctrlPr>
          </m:accPr>
          <m:e>
            <m:r>
              <w:rPr>
                <w:rFonts w:ascii="Cambria Math" w:hAnsiTheme="minorEastAsia"/>
              </w:rPr>
              <m:t>r</m:t>
            </m:r>
          </m:e>
        </m:acc>
      </m:oMath>
      <w:r>
        <w:rPr>
          <w:rFonts w:asciiTheme="minorEastAsia" w:hAnsiTheme="minorEastAsia" w:hint="eastAsia"/>
          <w:kern w:val="0"/>
        </w:rPr>
        <w:t>为流体质点的矢径，</w:t>
      </w:r>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0</m:t>
            </m:r>
          </m:sub>
        </m:sSub>
      </m:oMath>
      <w:r>
        <w:rPr>
          <w:rFonts w:asciiTheme="minorEastAsia" w:hAnsiTheme="minorEastAsia" w:hint="eastAsia"/>
          <w:kern w:val="0"/>
        </w:rPr>
        <w:t>是动系相对静系的平动速度，</w:t>
      </w:r>
      <m:oMath>
        <m:acc>
          <m:accPr>
            <m:chr m:val="⃗"/>
            <m:ctrlPr>
              <w:rPr>
                <w:rFonts w:ascii="Cambria Math" w:hAnsiTheme="minorEastAsia"/>
                <w:i/>
              </w:rPr>
            </m:ctrlPr>
          </m:accPr>
          <m:e>
            <m:r>
              <w:rPr>
                <w:rFonts w:ascii="Cambria Math" w:hAnsiTheme="minorEastAsia"/>
              </w:rPr>
              <m:t>ω</m:t>
            </m:r>
          </m:e>
        </m:acc>
      </m:oMath>
      <w:r>
        <w:rPr>
          <w:rFonts w:asciiTheme="minorEastAsia" w:hAnsiTheme="minorEastAsia" w:hint="eastAsia"/>
          <w:kern w:val="0"/>
        </w:rPr>
        <w:t>为动系绕静系的转动角速度。流体质点的绝对加速度为：</w:t>
      </w:r>
    </w:p>
    <w:p w14:paraId="63E88723" w14:textId="77777777" w:rsidR="005E06E9" w:rsidRDefault="005E06E9" w:rsidP="005E06E9">
      <w:pPr>
        <w:ind w:firstLineChars="200" w:firstLine="420"/>
        <w:rPr>
          <w:rFonts w:asciiTheme="minorEastAsia" w:hAnsiTheme="minorEastAsia"/>
          <w:kern w:val="0"/>
        </w:rPr>
      </w:pPr>
    </w:p>
    <w:p w14:paraId="6A953F0D" w14:textId="77777777" w:rsidR="005E06E9" w:rsidRDefault="007C68D3" w:rsidP="005E06E9">
      <w:pPr>
        <w:ind w:firstLineChars="200" w:firstLine="420"/>
        <w:rPr>
          <w:rFonts w:asciiTheme="minorEastAsia" w:hAnsiTheme="minorEastAsia"/>
        </w:rPr>
      </w:pPr>
      <m:oMathPara>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A</m:t>
                  </m:r>
                </m:e>
              </m:acc>
            </m:e>
            <m:sub>
              <m:r>
                <w:rPr>
                  <w:rFonts w:ascii="Cambria Math" w:hAnsiTheme="minorEastAsia"/>
                </w:rPr>
                <m:t>a</m:t>
              </m:r>
            </m:sub>
          </m:sSub>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A</m:t>
                  </m:r>
                </m:e>
              </m:acc>
            </m:e>
            <m:sub>
              <m:r>
                <w:rPr>
                  <w:rFonts w:ascii="Cambria Math" w:hAnsiTheme="minorEastAsia"/>
                </w:rPr>
                <m:t>r</m:t>
              </m:r>
            </m:sub>
          </m:sSub>
          <m:sSub>
            <m:sSubPr>
              <m:ctrlPr>
                <w:rPr>
                  <w:rFonts w:ascii="Cambria Math" w:hAnsiTheme="minorEastAsia"/>
                  <w:i/>
                </w:rPr>
              </m:ctrlPr>
            </m:sSubPr>
            <m:e>
              <m:r>
                <w:rPr>
                  <w:rFonts w:ascii="Cambria Math" w:hAnsiTheme="minorEastAsia"/>
                </w:rPr>
                <m:t>+</m:t>
              </m:r>
              <m:acc>
                <m:accPr>
                  <m:chr m:val="⃗"/>
                  <m:ctrlPr>
                    <w:rPr>
                      <w:rFonts w:ascii="Cambria Math" w:hAnsiTheme="minorEastAsia"/>
                      <w:i/>
                    </w:rPr>
                  </m:ctrlPr>
                </m:accPr>
                <m:e>
                  <m:r>
                    <w:rPr>
                      <w:rFonts w:ascii="Cambria Math" w:hAnsiTheme="minorEastAsia"/>
                    </w:rPr>
                    <m:t>A</m:t>
                  </m:r>
                </m:e>
              </m:acc>
            </m:e>
            <m:sub>
              <m:r>
                <w:rPr>
                  <w:rFonts w:ascii="Cambria Math" w:hAnsiTheme="minorEastAsia"/>
                </w:rPr>
                <m:t>e</m:t>
              </m:r>
            </m:sub>
          </m:sSub>
          <m:sSub>
            <m:sSubPr>
              <m:ctrlPr>
                <w:rPr>
                  <w:rFonts w:ascii="Cambria Math" w:hAnsiTheme="minorEastAsia"/>
                  <w:i/>
                </w:rPr>
              </m:ctrlPr>
            </m:sSubPr>
            <m:e>
              <m:r>
                <w:rPr>
                  <w:rFonts w:ascii="Cambria Math" w:hAnsiTheme="minorEastAsia"/>
                </w:rPr>
                <m:t>+</m:t>
              </m:r>
              <m:acc>
                <m:accPr>
                  <m:chr m:val="⃗"/>
                  <m:ctrlPr>
                    <w:rPr>
                      <w:rFonts w:ascii="Cambria Math" w:hAnsiTheme="minorEastAsia"/>
                      <w:i/>
                    </w:rPr>
                  </m:ctrlPr>
                </m:accPr>
                <m:e>
                  <m:r>
                    <w:rPr>
                      <w:rFonts w:ascii="Cambria Math" w:hAnsiTheme="minorEastAsia"/>
                    </w:rPr>
                    <m:t>A</m:t>
                  </m:r>
                </m:e>
              </m:acc>
            </m:e>
            <m:sub>
              <m:r>
                <w:rPr>
                  <w:rFonts w:ascii="Cambria Math" w:hAnsiTheme="minorEastAsia"/>
                </w:rPr>
                <m:t>c</m:t>
              </m:r>
            </m:sub>
          </m:sSub>
        </m:oMath>
      </m:oMathPara>
    </w:p>
    <w:p w14:paraId="7AA0C0CB" w14:textId="77777777" w:rsidR="005E06E9" w:rsidRDefault="005E06E9" w:rsidP="005E06E9">
      <w:pPr>
        <w:ind w:firstLineChars="200" w:firstLine="420"/>
        <w:rPr>
          <w:rFonts w:asciiTheme="minorEastAsia" w:hAnsiTheme="minorEastAsia"/>
          <w:kern w:val="0"/>
        </w:rPr>
      </w:pPr>
    </w:p>
    <w:p w14:paraId="04111B3E"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lastRenderedPageBreak/>
        <w:t>其中，</w:t>
      </w:r>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A</m:t>
                </m:r>
              </m:e>
            </m:acc>
          </m:e>
          <m:sub>
            <m:r>
              <w:rPr>
                <w:rFonts w:ascii="Cambria Math" w:hAnsiTheme="minorEastAsia"/>
              </w:rPr>
              <m:t>e</m:t>
            </m:r>
          </m:sub>
        </m:sSub>
        <m:r>
          <w:rPr>
            <w:rFonts w:ascii="Cambria Math" w:hAnsiTheme="minorEastAsia"/>
          </w:rPr>
          <m:t>=</m:t>
        </m:r>
        <m:f>
          <m:fPr>
            <m:ctrlPr>
              <w:rPr>
                <w:rFonts w:ascii="Cambria Math" w:hAnsiTheme="minorEastAsia"/>
                <w:i/>
              </w:rPr>
            </m:ctrlPr>
          </m:fPr>
          <m:num>
            <m:r>
              <w:rPr>
                <w:rFonts w:ascii="Cambria Math" w:hAnsiTheme="minorEastAsia"/>
              </w:rPr>
              <m:t>d</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e</m:t>
                </m:r>
              </m:sub>
            </m:sSub>
          </m:num>
          <m:den>
            <m:r>
              <w:rPr>
                <w:rFonts w:ascii="Cambria Math" w:hAnsiTheme="minorEastAsia"/>
              </w:rPr>
              <m:t>dt</m:t>
            </m:r>
          </m:den>
        </m:f>
        <m:r>
          <w:rPr>
            <w:rFonts w:ascii="Cambria Math" w:hAnsiTheme="minorEastAsia"/>
          </w:rPr>
          <m:t>=</m:t>
        </m:r>
        <m:f>
          <m:fPr>
            <m:ctrlPr>
              <w:rPr>
                <w:rFonts w:ascii="Cambria Math" w:hAnsiTheme="minorEastAsia"/>
                <w:i/>
              </w:rPr>
            </m:ctrlPr>
          </m:fPr>
          <m:num>
            <m:r>
              <w:rPr>
                <w:rFonts w:ascii="Cambria Math" w:hAnsiTheme="minorEastAsia"/>
              </w:rPr>
              <m:t>d</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o</m:t>
                </m:r>
              </m:sub>
            </m:sSub>
          </m:num>
          <m:den>
            <m:r>
              <w:rPr>
                <w:rFonts w:ascii="Cambria Math" w:hAnsiTheme="minorEastAsia"/>
              </w:rPr>
              <m:t>dt</m:t>
            </m:r>
          </m:den>
        </m:f>
        <m:r>
          <w:rPr>
            <w:rFonts w:ascii="Cambria Math" w:hAnsiTheme="minorEastAsia"/>
          </w:rPr>
          <m:t>+</m:t>
        </m:r>
        <m:f>
          <m:fPr>
            <m:ctrlPr>
              <w:rPr>
                <w:rFonts w:ascii="Cambria Math" w:hAnsiTheme="minorEastAsia"/>
                <w:i/>
              </w:rPr>
            </m:ctrlPr>
          </m:fPr>
          <m:num>
            <m:r>
              <w:rPr>
                <w:rFonts w:ascii="Cambria Math" w:hAnsiTheme="minorEastAsia"/>
              </w:rPr>
              <m:t>d</m:t>
            </m:r>
            <m:acc>
              <m:accPr>
                <m:chr m:val="⃗"/>
                <m:ctrlPr>
                  <w:rPr>
                    <w:rFonts w:ascii="Cambria Math" w:hAnsiTheme="minorEastAsia"/>
                    <w:i/>
                  </w:rPr>
                </m:ctrlPr>
              </m:accPr>
              <m:e>
                <m:r>
                  <w:rPr>
                    <w:rFonts w:ascii="Cambria Math" w:hAnsiTheme="minorEastAsia"/>
                  </w:rPr>
                  <m:t>ω</m:t>
                </m:r>
              </m:e>
            </m:acc>
          </m:num>
          <m:den>
            <m:r>
              <w:rPr>
                <w:rFonts w:ascii="Cambria Math" w:hAnsiTheme="minorEastAsia"/>
              </w:rPr>
              <m:t>dt</m:t>
            </m:r>
          </m:den>
        </m:f>
        <m:r>
          <w:rPr>
            <w:rFonts w:ascii="Cambria Math" w:hAnsiTheme="minorEastAsia"/>
          </w:rPr>
          <m:t>×</m:t>
        </m:r>
        <m:acc>
          <m:accPr>
            <m:chr m:val="⃗"/>
            <m:ctrlPr>
              <w:rPr>
                <w:rFonts w:ascii="Cambria Math" w:hAnsiTheme="minorEastAsia"/>
                <w:i/>
              </w:rPr>
            </m:ctrlPr>
          </m:accPr>
          <m:e>
            <m:r>
              <w:rPr>
                <w:rFonts w:ascii="Cambria Math" w:hAnsiTheme="minorEastAsia"/>
              </w:rPr>
              <m:t>r</m:t>
            </m:r>
          </m:e>
        </m:acc>
        <m:r>
          <w:rPr>
            <w:rFonts w:ascii="Cambria Math" w:hAnsiTheme="minorEastAsia"/>
          </w:rPr>
          <m:t>+</m:t>
        </m:r>
        <m:acc>
          <m:accPr>
            <m:chr m:val="⃗"/>
            <m:ctrlPr>
              <w:rPr>
                <w:rFonts w:ascii="Cambria Math" w:hAnsiTheme="minorEastAsia"/>
                <w:i/>
              </w:rPr>
            </m:ctrlPr>
          </m:accPr>
          <m:e>
            <m:r>
              <w:rPr>
                <w:rFonts w:ascii="Cambria Math" w:hAnsiTheme="minorEastAsia"/>
              </w:rPr>
              <m:t>ω</m:t>
            </m:r>
          </m:e>
        </m:acc>
        <m:r>
          <w:rPr>
            <w:rFonts w:ascii="Cambria Math" w:hAnsiTheme="minorEastAsia"/>
          </w:rPr>
          <m:t>×</m:t>
        </m:r>
        <m:d>
          <m:dPr>
            <m:ctrlPr>
              <w:rPr>
                <w:rFonts w:ascii="Cambria Math" w:hAnsiTheme="minorEastAsia"/>
                <w:i/>
              </w:rPr>
            </m:ctrlPr>
          </m:dPr>
          <m:e>
            <m:acc>
              <m:accPr>
                <m:chr m:val="⃗"/>
                <m:ctrlPr>
                  <w:rPr>
                    <w:rFonts w:ascii="Cambria Math" w:hAnsiTheme="minorEastAsia"/>
                    <w:i/>
                  </w:rPr>
                </m:ctrlPr>
              </m:accPr>
              <m:e>
                <m:r>
                  <w:rPr>
                    <w:rFonts w:ascii="Cambria Math" w:hAnsiTheme="minorEastAsia"/>
                  </w:rPr>
                  <m:t>ω</m:t>
                </m:r>
              </m:e>
            </m:acc>
            <m:r>
              <w:rPr>
                <w:rFonts w:ascii="Cambria Math" w:hAnsiTheme="minorEastAsia"/>
              </w:rPr>
              <m:t>×</m:t>
            </m:r>
            <m:acc>
              <m:accPr>
                <m:chr m:val="⃗"/>
                <m:ctrlPr>
                  <w:rPr>
                    <w:rFonts w:ascii="Cambria Math" w:hAnsiTheme="minorEastAsia"/>
                    <w:i/>
                  </w:rPr>
                </m:ctrlPr>
              </m:accPr>
              <m:e>
                <m:r>
                  <w:rPr>
                    <w:rFonts w:ascii="Cambria Math" w:hAnsiTheme="minorEastAsia"/>
                  </w:rPr>
                  <m:t>r</m:t>
                </m:r>
              </m:e>
            </m:acc>
          </m:e>
        </m:d>
      </m:oMath>
      <w:r>
        <w:rPr>
          <w:rFonts w:asciiTheme="minorEastAsia" w:hAnsiTheme="minorEastAsia" w:hint="eastAsia"/>
        </w:rPr>
        <w:t>，</w:t>
      </w:r>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A</m:t>
                </m:r>
              </m:e>
            </m:acc>
          </m:e>
          <m:sub>
            <m:r>
              <w:rPr>
                <w:rFonts w:ascii="Cambria Math" w:hAnsiTheme="minorEastAsia"/>
              </w:rPr>
              <m:t>c</m:t>
            </m:r>
          </m:sub>
        </m:sSub>
        <m:r>
          <w:rPr>
            <w:rFonts w:ascii="Cambria Math" w:hAnsiTheme="minorEastAsia"/>
          </w:rPr>
          <m:t>=2</m:t>
        </m:r>
        <m:acc>
          <m:accPr>
            <m:chr m:val="⃗"/>
            <m:ctrlPr>
              <w:rPr>
                <w:rFonts w:ascii="Cambria Math" w:hAnsiTheme="minorEastAsia"/>
                <w:i/>
              </w:rPr>
            </m:ctrlPr>
          </m:accPr>
          <m:e>
            <m:r>
              <w:rPr>
                <w:rFonts w:ascii="Cambria Math" w:hAnsiTheme="minorEastAsia"/>
              </w:rPr>
              <m:t>ω</m:t>
            </m:r>
          </m:e>
        </m:acc>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r</m:t>
            </m:r>
          </m:sub>
        </m:sSub>
      </m:oMath>
      <w:r>
        <w:rPr>
          <w:rFonts w:asciiTheme="minorEastAsia" w:hAnsiTheme="minorEastAsia" w:hint="eastAsia"/>
          <w:kern w:val="0"/>
        </w:rPr>
        <w:t>为科里奥利加速度。我们通常遇到的情况是动系与静系原点重合，动系仅是绕静系以恒定角速度旋转。即有：</w:t>
      </w:r>
    </w:p>
    <w:p w14:paraId="1F4ED7CB" w14:textId="77777777" w:rsidR="005E06E9" w:rsidRDefault="005E06E9" w:rsidP="005E06E9">
      <w:pPr>
        <w:ind w:firstLineChars="200" w:firstLine="420"/>
        <w:rPr>
          <w:rFonts w:asciiTheme="minorEastAsia" w:hAnsiTheme="minorEastAsia"/>
          <w:kern w:val="0"/>
        </w:rPr>
      </w:pPr>
    </w:p>
    <w:p w14:paraId="2EB9380D" w14:textId="77777777" w:rsidR="005E06E9" w:rsidRDefault="007C68D3" w:rsidP="005E06E9">
      <w:pPr>
        <w:ind w:firstLineChars="200" w:firstLine="420"/>
        <w:rPr>
          <w:rFonts w:asciiTheme="minorEastAsia" w:hAnsiTheme="minorEastAsia"/>
          <w:kern w:val="0"/>
        </w:rPr>
      </w:pPr>
      <m:oMathPara>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0</m:t>
              </m:r>
            </m:sub>
          </m:sSub>
          <m:r>
            <w:rPr>
              <w:rFonts w:ascii="Cambria Math" w:hAnsiTheme="minorEastAsia"/>
            </w:rPr>
            <m:t xml:space="preserve">=0,   </m:t>
          </m:r>
          <m:acc>
            <m:accPr>
              <m:chr m:val="⃗"/>
              <m:ctrlPr>
                <w:rPr>
                  <w:rFonts w:ascii="Cambria Math" w:hAnsiTheme="minorEastAsia"/>
                  <w:i/>
                </w:rPr>
              </m:ctrlPr>
            </m:accPr>
            <m:e>
              <m:r>
                <w:rPr>
                  <w:rFonts w:ascii="Cambria Math" w:hAnsiTheme="minorEastAsia"/>
                </w:rPr>
                <m:t>ω</m:t>
              </m:r>
            </m:e>
          </m:acc>
          <m:r>
            <w:rPr>
              <w:rFonts w:ascii="Cambria Math" w:hAnsiTheme="minorEastAsia"/>
            </w:rPr>
            <m:t>=const  vector</m:t>
          </m:r>
        </m:oMath>
      </m:oMathPara>
    </w:p>
    <w:p w14:paraId="12A81222"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此时有：</w:t>
      </w:r>
    </w:p>
    <w:p w14:paraId="54CC59CC" w14:textId="77777777" w:rsidR="005E06E9" w:rsidRDefault="007C68D3" w:rsidP="005E06E9">
      <w:pPr>
        <w:ind w:firstLineChars="200" w:firstLine="420"/>
        <w:rPr>
          <w:rFonts w:asciiTheme="minorEastAsia" w:hAnsiTheme="minorEastAsia"/>
        </w:rPr>
      </w:pPr>
      <m:oMathPara>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A</m:t>
                  </m:r>
                </m:e>
              </m:acc>
            </m:e>
            <m:sub>
              <m:r>
                <w:rPr>
                  <w:rFonts w:ascii="Cambria Math" w:hAnsiTheme="minorEastAsia"/>
                </w:rPr>
                <m:t>a</m:t>
              </m:r>
            </m:sub>
          </m:sSub>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A</m:t>
                  </m:r>
                </m:e>
              </m:acc>
            </m:e>
            <m:sub>
              <m:r>
                <w:rPr>
                  <w:rFonts w:ascii="Cambria Math" w:hAnsiTheme="minorEastAsia"/>
                </w:rPr>
                <m:t>r</m:t>
              </m:r>
            </m:sub>
          </m:sSub>
          <m:r>
            <w:rPr>
              <w:rFonts w:ascii="Cambria Math" w:hAnsiTheme="minorEastAsia"/>
            </w:rPr>
            <m:t>+</m:t>
          </m:r>
          <m:acc>
            <m:accPr>
              <m:chr m:val="⃗"/>
              <m:ctrlPr>
                <w:rPr>
                  <w:rFonts w:ascii="Cambria Math" w:hAnsiTheme="minorEastAsia"/>
                  <w:i/>
                </w:rPr>
              </m:ctrlPr>
            </m:accPr>
            <m:e>
              <m:r>
                <w:rPr>
                  <w:rFonts w:ascii="Cambria Math" w:hAnsiTheme="minorEastAsia"/>
                </w:rPr>
                <m:t>ω</m:t>
              </m:r>
            </m:e>
          </m:acc>
          <m:r>
            <w:rPr>
              <w:rFonts w:ascii="Cambria Math" w:hAnsiTheme="minorEastAsia"/>
            </w:rPr>
            <m:t>×</m:t>
          </m:r>
          <m:d>
            <m:dPr>
              <m:ctrlPr>
                <w:rPr>
                  <w:rFonts w:ascii="Cambria Math" w:hAnsiTheme="minorEastAsia"/>
                  <w:i/>
                </w:rPr>
              </m:ctrlPr>
            </m:dPr>
            <m:e>
              <m:acc>
                <m:accPr>
                  <m:chr m:val="⃗"/>
                  <m:ctrlPr>
                    <w:rPr>
                      <w:rFonts w:ascii="Cambria Math" w:hAnsiTheme="minorEastAsia"/>
                      <w:i/>
                    </w:rPr>
                  </m:ctrlPr>
                </m:accPr>
                <m:e>
                  <m:r>
                    <w:rPr>
                      <w:rFonts w:ascii="Cambria Math" w:hAnsiTheme="minorEastAsia"/>
                    </w:rPr>
                    <m:t>ω</m:t>
                  </m:r>
                </m:e>
              </m:acc>
              <m:r>
                <w:rPr>
                  <w:rFonts w:ascii="Cambria Math" w:hAnsiTheme="minorEastAsia"/>
                </w:rPr>
                <m:t>×</m:t>
              </m:r>
              <m:acc>
                <m:accPr>
                  <m:chr m:val="⃗"/>
                  <m:ctrlPr>
                    <w:rPr>
                      <w:rFonts w:ascii="Cambria Math" w:hAnsiTheme="minorEastAsia"/>
                      <w:i/>
                    </w:rPr>
                  </m:ctrlPr>
                </m:accPr>
                <m:e>
                  <m:r>
                    <w:rPr>
                      <w:rFonts w:ascii="Cambria Math" w:hAnsiTheme="minorEastAsia"/>
                    </w:rPr>
                    <m:t>r</m:t>
                  </m:r>
                </m:e>
              </m:acc>
            </m:e>
          </m:d>
          <m:r>
            <w:rPr>
              <w:rFonts w:ascii="Cambria Math" w:hAnsiTheme="minorEastAsia"/>
            </w:rPr>
            <m:t>+2</m:t>
          </m:r>
          <m:acc>
            <m:accPr>
              <m:chr m:val="⃗"/>
              <m:ctrlPr>
                <w:rPr>
                  <w:rFonts w:ascii="Cambria Math" w:hAnsiTheme="minorEastAsia"/>
                  <w:i/>
                </w:rPr>
              </m:ctrlPr>
            </m:accPr>
            <m:e>
              <m:r>
                <w:rPr>
                  <w:rFonts w:ascii="Cambria Math" w:hAnsiTheme="minorEastAsia"/>
                </w:rPr>
                <m:t>ω</m:t>
              </m:r>
            </m:e>
          </m:acc>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r</m:t>
              </m:r>
            </m:sub>
          </m:sSub>
        </m:oMath>
      </m:oMathPara>
    </w:p>
    <w:p w14:paraId="3E9DD0D5" w14:textId="77777777" w:rsidR="005E06E9" w:rsidRDefault="005E06E9" w:rsidP="005E06E9">
      <w:pPr>
        <w:ind w:firstLineChars="200" w:firstLine="420"/>
        <w:rPr>
          <w:rFonts w:asciiTheme="minorEastAsia" w:hAnsiTheme="minorEastAsia"/>
          <w:kern w:val="0"/>
        </w:rPr>
      </w:pPr>
    </w:p>
    <w:p w14:paraId="47616088"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而相对于旋转参考系，流体质点的加速度为：</w:t>
      </w:r>
    </w:p>
    <w:p w14:paraId="7DC1237C" w14:textId="77777777" w:rsidR="005E06E9" w:rsidRDefault="005E06E9" w:rsidP="005E06E9">
      <w:pPr>
        <w:ind w:firstLineChars="200" w:firstLine="420"/>
        <w:rPr>
          <w:rFonts w:asciiTheme="minorEastAsia" w:hAnsiTheme="minorEastAsia"/>
          <w:kern w:val="0"/>
        </w:rPr>
      </w:pPr>
    </w:p>
    <w:p w14:paraId="757B4354" w14:textId="77777777" w:rsidR="005E06E9" w:rsidRDefault="007C68D3" w:rsidP="005E06E9">
      <w:pPr>
        <w:ind w:firstLineChars="200" w:firstLine="420"/>
        <w:rPr>
          <w:rFonts w:asciiTheme="minorEastAsia" w:hAnsi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num>
                    <m:den>
                      <m:r>
                        <w:rPr>
                          <w:rFonts w:ascii="Cambria Math" w:hAnsi="Cambria Math"/>
                        </w:rPr>
                        <m:t>Dt</m:t>
                      </m:r>
                    </m:den>
                  </m:f>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num>
                    <m:den>
                      <m:r>
                        <w:rPr>
                          <w:rFonts w:ascii="Cambria Math" w:hAnsi="Cambria Math"/>
                        </w:rPr>
                        <m:t>∂t</m:t>
                      </m:r>
                    </m:den>
                  </m:f>
                </m:e>
              </m:d>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r>
                <w:rPr>
                  <w:rFonts w:ascii="Cambria Math" w:hAnsi="Cambria Math"/>
                </w:rPr>
                <m: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oMath>
      </m:oMathPara>
    </w:p>
    <w:p w14:paraId="14D2F451" w14:textId="77777777" w:rsidR="005E06E9" w:rsidRDefault="005E06E9" w:rsidP="005E06E9">
      <w:pPr>
        <w:ind w:firstLineChars="200" w:firstLine="420"/>
        <w:rPr>
          <w:rFonts w:asciiTheme="minorEastAsia" w:hAnsiTheme="minorEastAsia"/>
          <w:kern w:val="0"/>
        </w:rPr>
      </w:pPr>
    </w:p>
    <w:p w14:paraId="7BF37235" w14:textId="34CAA1CA"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这里“</w:t>
      </w:r>
      <w:r w:rsidR="000329B3">
        <w:rPr>
          <w:rFonts w:asciiTheme="minorEastAsia" w:hAnsiTheme="minorEastAsia" w:hint="eastAsia"/>
          <w:kern w:val="0"/>
        </w:rPr>
        <w:t xml:space="preserve"> </w:t>
      </w:r>
      <m:oMath>
        <m:r>
          <w:rPr>
            <w:rFonts w:ascii="Cambria Math" w:hAnsi="Cambria Math"/>
          </w:rPr>
          <m:t>'</m:t>
        </m:r>
      </m:oMath>
      <w:r w:rsidR="000329B3">
        <w:rPr>
          <w:rFonts w:asciiTheme="minorEastAsia" w:hAnsiTheme="minorEastAsia" w:hint="eastAsia"/>
        </w:rPr>
        <w:t xml:space="preserve"> </w:t>
      </w:r>
      <w:r>
        <w:rPr>
          <w:rFonts w:asciiTheme="minorEastAsia" w:hAnsiTheme="minorEastAsia" w:hint="eastAsia"/>
          <w:kern w:val="0"/>
        </w:rPr>
        <w:t>”表示微分运算都是相对旋转参考系进行的。</w:t>
      </w:r>
    </w:p>
    <w:p w14:paraId="45715097"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而相对于静止参考系，流体质点的加速度为：</w:t>
      </w:r>
    </w:p>
    <w:p w14:paraId="272D9C14" w14:textId="77777777" w:rsidR="005E06E9" w:rsidRDefault="005E06E9" w:rsidP="005E06E9">
      <w:pPr>
        <w:ind w:firstLineChars="200" w:firstLine="420"/>
        <w:rPr>
          <w:rFonts w:asciiTheme="minorEastAsia" w:hAnsiTheme="minorEastAsia"/>
          <w:kern w:val="0"/>
        </w:rPr>
      </w:pPr>
    </w:p>
    <w:p w14:paraId="1BC98256" w14:textId="77777777" w:rsidR="005E06E9" w:rsidRDefault="007C68D3" w:rsidP="005E06E9">
      <w:pPr>
        <w:ind w:firstLineChars="200" w:firstLine="420"/>
        <w:rPr>
          <w:rFonts w:asciiTheme="minorEastAsia" w:hAnsiTheme="minorEastAsia"/>
        </w:rPr>
      </w:pPr>
      <m:oMathPara>
        <m:oMath>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A</m:t>
                  </m:r>
                </m:e>
              </m:acc>
            </m:e>
            <m:sub>
              <m:r>
                <w:rPr>
                  <w:rFonts w:ascii="Cambria Math" w:hAnsiTheme="minorEastAsia"/>
                </w:rPr>
                <m:t>a</m:t>
              </m:r>
            </m:sub>
          </m:sSub>
          <m:r>
            <w:rPr>
              <w:rFonts w:ascii="Cambria Math" w:hAnsiTheme="minorEastAsia"/>
            </w:rPr>
            <m:t>=</m:t>
          </m:r>
          <m:f>
            <m:fPr>
              <m:ctrlPr>
                <w:rPr>
                  <w:rFonts w:ascii="Cambria Math" w:hAnsiTheme="minorEastAsia"/>
                  <w:i/>
                </w:rPr>
              </m:ctrlPr>
            </m:fPr>
            <m:num>
              <m:r>
                <w:rPr>
                  <w:rFonts w:ascii="Cambria Math" w:hAnsiTheme="minorEastAsia"/>
                </w:rPr>
                <m:t>D</m:t>
              </m:r>
              <m:acc>
                <m:accPr>
                  <m:chr m:val="⃗"/>
                  <m:ctrlPr>
                    <w:rPr>
                      <w:rFonts w:ascii="Cambria Math" w:hAnsiTheme="minorEastAsia"/>
                      <w:i/>
                    </w:rPr>
                  </m:ctrlPr>
                </m:accPr>
                <m:e>
                  <m:r>
                    <w:rPr>
                      <w:rFonts w:ascii="Cambria Math" w:hAnsiTheme="minorEastAsia"/>
                    </w:rPr>
                    <m:t>v</m:t>
                  </m:r>
                </m:e>
              </m:acc>
            </m:num>
            <m:den>
              <m:r>
                <w:rPr>
                  <w:rFonts w:ascii="Cambria Math" w:hAnsiTheme="minorEastAsia"/>
                </w:rPr>
                <m:t>Dt</m:t>
              </m:r>
            </m:den>
          </m:f>
          <m:r>
            <w:rPr>
              <w:rFonts w:ascii="Cambria Math" w:hAnsiTheme="minorEastAsia"/>
            </w:rPr>
            <m:t>=</m:t>
          </m:r>
          <m:acc>
            <m:accPr>
              <m:chr m:val="⃗"/>
              <m:ctrlPr>
                <w:rPr>
                  <w:rFonts w:ascii="Cambria Math" w:hAnsiTheme="minorEastAsia"/>
                  <w:i/>
                </w:rPr>
              </m:ctrlPr>
            </m:accPr>
            <m:e>
              <m:r>
                <w:rPr>
                  <w:rFonts w:ascii="Cambria Math" w:hAnsiTheme="minorEastAsia"/>
                </w:rPr>
                <m:t>F</m:t>
              </m:r>
            </m:e>
          </m:acc>
          <m:r>
            <w:rPr>
              <w:rFonts w:ascii="Cambria Math" w:eastAsia="MS Mincho" w:hAnsi="Cambria Math" w:cs="MS Mincho" w:hint="eastAsia"/>
            </w:rPr>
            <m:t>-</m:t>
          </m:r>
          <m:f>
            <m:fPr>
              <m:ctrlPr>
                <w:rPr>
                  <w:rFonts w:ascii="Cambria Math" w:hAnsiTheme="minorEastAsia" w:cs="MS Mincho"/>
                  <w:i/>
                </w:rPr>
              </m:ctrlPr>
            </m:fPr>
            <m:num>
              <m:r>
                <w:rPr>
                  <w:rFonts w:ascii="Cambria Math" w:hAnsiTheme="minorEastAsia" w:cs="MS Mincho" w:hint="eastAsia"/>
                </w:rPr>
                <m:t>1</m:t>
              </m:r>
            </m:num>
            <m:den>
              <m:r>
                <w:rPr>
                  <w:rFonts w:ascii="Cambria Math" w:hAnsiTheme="minorEastAsia" w:cs="MS Mincho"/>
                </w:rPr>
                <m:t>ρ</m:t>
              </m:r>
            </m:den>
          </m:f>
          <m:r>
            <w:rPr>
              <w:rFonts w:ascii="Cambria Math" w:hAnsi="Cambria Math" w:cs="MS Mincho"/>
            </w:rPr>
            <m:t>∇</m:t>
          </m:r>
          <m:r>
            <w:rPr>
              <w:rFonts w:ascii="Cambria Math" w:hAnsiTheme="minorEastAsia" w:cs="MS Mincho"/>
            </w:rPr>
            <m:t>P</m:t>
          </m:r>
        </m:oMath>
      </m:oMathPara>
    </w:p>
    <w:p w14:paraId="1C99D345" w14:textId="77777777" w:rsidR="005E06E9" w:rsidRDefault="005E06E9" w:rsidP="005E06E9">
      <w:pPr>
        <w:ind w:firstLineChars="200" w:firstLine="420"/>
        <w:rPr>
          <w:rFonts w:asciiTheme="minorEastAsia" w:hAnsiTheme="minorEastAsia"/>
          <w:kern w:val="0"/>
        </w:rPr>
      </w:pPr>
    </w:p>
    <w:p w14:paraId="544AB01E"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由上述我们可将运动方程相对旋转参考系写出为：</w:t>
      </w:r>
    </w:p>
    <w:p w14:paraId="1C29620B" w14:textId="77777777" w:rsidR="000329B3" w:rsidRDefault="000329B3" w:rsidP="005E06E9">
      <w:pPr>
        <w:ind w:firstLineChars="200" w:firstLine="420"/>
        <w:rPr>
          <w:rFonts w:asciiTheme="minorEastAsia" w:hAnsiTheme="minorEastAsia"/>
          <w:kern w:val="0"/>
        </w:rPr>
      </w:pPr>
    </w:p>
    <w:p w14:paraId="505355A0" w14:textId="77777777" w:rsidR="005E06E9" w:rsidRPr="001B47BA" w:rsidRDefault="007C68D3" w:rsidP="005E06E9">
      <w:pPr>
        <w:ind w:firstLineChars="200" w:firstLine="420"/>
        <w:rPr>
          <w:rFonts w:asciiTheme="minorEastAsia" w:hAnsiTheme="minorEastAsia"/>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num>
                    <m:den>
                      <m:r>
                        <w:rPr>
                          <w:rFonts w:ascii="Cambria Math" w:hAnsi="Cambria Math"/>
                        </w:rPr>
                        <m:t>∂t</m:t>
                      </m:r>
                    </m:den>
                  </m:f>
                </m:e>
              </m:d>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r>
                <w:rPr>
                  <w:rFonts w:ascii="Cambria Math" w:hAnsi="Cambria Math"/>
                </w:rPr>
                <m: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+2</m:t>
          </m:r>
          <m:acc>
            <m:accPr>
              <m:chr m:val="⃗"/>
              <m:ctrlPr>
                <w:rPr>
                  <w:rFonts w:ascii="Cambria Math" w:hAnsi="Cambria Math"/>
                  <w:i/>
                </w:rPr>
              </m:ctrlPr>
            </m:accPr>
            <m:e>
              <m:r>
                <w:rPr>
                  <w:rFonts w:ascii="Cambria Math" w:hAnsi="Cambria Math"/>
                </w:rPr>
                <m:t>ω</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r>
            <w:rPr>
              <w:rFonts w:ascii="Cambria Math" w:hAnsi="Cambria Math"/>
            </w:rPr>
            <m:t>=</m:t>
          </m:r>
          <m:r>
            <w:rPr>
              <w:rFonts w:ascii="Cambria Math" w:eastAsia="MS Mincho" w:hAnsi="Cambria Math" w:cs="MS Mincho"/>
            </w:rPr>
            <m:t>-</m:t>
          </m:r>
          <m:f>
            <m:fPr>
              <m:ctrlPr>
                <w:rPr>
                  <w:rFonts w:ascii="Cambria Math" w:hAnsi="Cambria Math" w:cs="MS Mincho"/>
                  <w:i/>
                </w:rPr>
              </m:ctrlPr>
            </m:fPr>
            <m:num>
              <m:r>
                <w:rPr>
                  <w:rFonts w:ascii="Cambria Math" w:hAnsi="Cambria Math" w:cs="MS Mincho"/>
                </w:rPr>
                <m:t>1</m:t>
              </m:r>
            </m:num>
            <m:den>
              <m:r>
                <w:rPr>
                  <w:rFonts w:ascii="Cambria Math" w:hAnsi="Cambria Math" w:cs="MS Mincho"/>
                </w:rPr>
                <m:t>ρ</m:t>
              </m:r>
            </m:den>
          </m:f>
          <m:r>
            <w:rPr>
              <w:rFonts w:ascii="Cambria Math" w:hAnsi="Cambria Math" w:cs="MS Mincho"/>
            </w:rPr>
            <m:t>∇P+</m:t>
          </m:r>
          <m:acc>
            <m:accPr>
              <m:chr m:val="⃗"/>
              <m:ctrlPr>
                <w:rPr>
                  <w:rFonts w:ascii="Cambria Math" w:hAnsi="Cambria Math"/>
                  <w:i/>
                </w:rPr>
              </m:ctrlPr>
            </m:accPr>
            <m:e>
              <m:r>
                <w:rPr>
                  <w:rFonts w:ascii="Cambria Math" w:hAnsi="Cambria Math"/>
                </w:rPr>
                <m:t>F</m:t>
              </m:r>
            </m:e>
          </m:acc>
        </m:oMath>
      </m:oMathPara>
    </w:p>
    <w:p w14:paraId="2808B617" w14:textId="77777777" w:rsidR="005E06E9" w:rsidRDefault="005E06E9" w:rsidP="005E06E9">
      <w:pPr>
        <w:ind w:firstLineChars="200" w:firstLine="420"/>
        <w:jc w:val="right"/>
        <w:rPr>
          <w:rFonts w:asciiTheme="minorEastAsia" w:hAnsiTheme="minorEastAsia"/>
        </w:rPr>
      </w:pPr>
      <w:r>
        <w:rPr>
          <w:rFonts w:asciiTheme="minorEastAsia" w:hAnsiTheme="minorEastAsia" w:hint="eastAsia"/>
        </w:rPr>
        <w:t>····（3-2-7）</w:t>
      </w:r>
    </w:p>
    <w:p w14:paraId="713E5776" w14:textId="77777777" w:rsidR="005E06E9" w:rsidRPr="005C37B2" w:rsidRDefault="005E06E9" w:rsidP="005E06E9">
      <w:pPr>
        <w:ind w:firstLineChars="200" w:firstLine="420"/>
        <w:rPr>
          <w:rFonts w:ascii="Cambria Math" w:hAnsi="Cambria Math" w:hint="eastAsia"/>
          <w:kern w:val="0"/>
          <w:oMath/>
        </w:rPr>
      </w:pPr>
      <m:oMathPara>
        <m:oMath>
          <m:r>
            <w:rPr>
              <w:rFonts w:ascii="Cambria Math" w:hAnsi="Cambria Math" w:hint="eastAsia"/>
              <w:kern w:val="0"/>
            </w:rPr>
            <m:t>or</m:t>
          </m:r>
        </m:oMath>
      </m:oMathPara>
    </w:p>
    <w:p w14:paraId="7FAE322A" w14:textId="77777777" w:rsidR="005E06E9" w:rsidRPr="001B47BA" w:rsidRDefault="007C68D3" w:rsidP="005E06E9">
      <w:pPr>
        <w:ind w:firstLineChars="200" w:firstLine="420"/>
        <w:rPr>
          <w:rFonts w:asciiTheme="minorEastAsia" w:hAnsiTheme="minorEastAsia"/>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num>
                    <m:den>
                      <m:r>
                        <w:rPr>
                          <w:rFonts w:ascii="Cambria Math" w:hAnsi="Cambria Math"/>
                        </w:rPr>
                        <m:t>∂t</m:t>
                      </m:r>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r</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-2</m:t>
              </m:r>
              <m:acc>
                <m:accPr>
                  <m:chr m:val="⃗"/>
                  <m:ctrlPr>
                    <w:rPr>
                      <w:rFonts w:ascii="Cambria Math" w:hAnsi="Cambria Math"/>
                      <w:i/>
                    </w:rPr>
                  </m:ctrlPr>
                </m:accPr>
                <m:e>
                  <m:r>
                    <w:rPr>
                      <w:rFonts w:ascii="Cambria Math" w:hAnsi="Cambria Math"/>
                    </w:rPr>
                    <m:t>ω</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r>
            <w:rPr>
              <w:rFonts w:ascii="Cambria Math" w:eastAsia="MS Mincho" w:hAnsi="Cambria Math" w:cs="MS Mincho"/>
            </w:rPr>
            <m:t>-</m:t>
          </m:r>
          <m:f>
            <m:fPr>
              <m:ctrlPr>
                <w:rPr>
                  <w:rFonts w:ascii="Cambria Math" w:hAnsi="Cambria Math" w:cs="MS Mincho"/>
                  <w:i/>
                </w:rPr>
              </m:ctrlPr>
            </m:fPr>
            <m:num>
              <m:r>
                <w:rPr>
                  <w:rFonts w:ascii="Cambria Math" w:hAnsi="Cambria Math" w:cs="MS Mincho"/>
                </w:rPr>
                <m:t>1</m:t>
              </m:r>
            </m:num>
            <m:den>
              <m:r>
                <w:rPr>
                  <w:rFonts w:ascii="Cambria Math" w:hAnsi="Cambria Math" w:cs="MS Mincho"/>
                </w:rPr>
                <m:t>ρ</m:t>
              </m:r>
            </m:den>
          </m:f>
          <m:r>
            <w:rPr>
              <w:rFonts w:ascii="Cambria Math" w:hAnsi="Cambria Math" w:cs="MS Mincho"/>
            </w:rPr>
            <m:t>∇P</m:t>
          </m:r>
        </m:oMath>
      </m:oMathPara>
    </w:p>
    <w:p w14:paraId="58C76F77" w14:textId="77777777" w:rsidR="005E06E9" w:rsidRPr="001B47BA" w:rsidRDefault="005E06E9" w:rsidP="005E06E9">
      <w:pPr>
        <w:ind w:firstLineChars="200" w:firstLine="420"/>
        <w:jc w:val="right"/>
        <w:rPr>
          <w:rFonts w:asciiTheme="minorEastAsia" w:hAnsiTheme="minorEastAsia"/>
          <w:kern w:val="0"/>
        </w:rPr>
      </w:pPr>
      <w:r>
        <w:rPr>
          <w:rFonts w:asciiTheme="minorEastAsia" w:hAnsiTheme="minorEastAsia" w:hint="eastAsia"/>
        </w:rPr>
        <w:t>····（3-2-8）</w:t>
      </w:r>
    </w:p>
    <w:p w14:paraId="760C0BF5"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由上式可见：只要将外力</w:t>
      </w:r>
      <m:oMath>
        <m:acc>
          <m:accPr>
            <m:chr m:val="⃗"/>
            <m:ctrlPr>
              <w:rPr>
                <w:rFonts w:ascii="Cambria Math" w:hAnsiTheme="minorEastAsia"/>
                <w:i/>
              </w:rPr>
            </m:ctrlPr>
          </m:accPr>
          <m:e>
            <m:r>
              <w:rPr>
                <w:rFonts w:ascii="Cambria Math" w:hAnsiTheme="minorEastAsia"/>
              </w:rPr>
              <m:t>F</m:t>
            </m:r>
          </m:e>
        </m:acc>
      </m:oMath>
      <w:r>
        <w:rPr>
          <w:rFonts w:asciiTheme="minorEastAsia" w:hAnsiTheme="minorEastAsia" w:hint="eastAsia"/>
          <w:kern w:val="0"/>
        </w:rPr>
        <w:t>换成虚拟外力</w:t>
      </w:r>
      <m:oMath>
        <m:acc>
          <m:accPr>
            <m:chr m:val="⃗"/>
            <m:ctrlPr>
              <w:rPr>
                <w:rFonts w:ascii="Cambria Math" w:hAnsiTheme="minorEastAsia"/>
                <w:i/>
              </w:rPr>
            </m:ctrlPr>
          </m:accPr>
          <m:e>
            <m:r>
              <w:rPr>
                <w:rFonts w:ascii="Cambria Math" w:hAnsiTheme="minorEastAsia"/>
              </w:rPr>
              <m:t>F</m:t>
            </m:r>
          </m:e>
        </m:acc>
        <m:r>
          <w:rPr>
            <w:rFonts w:ascii="Cambria Math" w:hAnsi="Cambria Math"/>
          </w:rPr>
          <m:t>-</m:t>
        </m:r>
        <m:acc>
          <m:accPr>
            <m:chr m:val="⃗"/>
            <m:ctrlPr>
              <w:rPr>
                <w:rFonts w:ascii="Cambria Math" w:hAnsiTheme="minorEastAsia"/>
                <w:i/>
              </w:rPr>
            </m:ctrlPr>
          </m:accPr>
          <m:e>
            <m:r>
              <w:rPr>
                <w:rFonts w:ascii="Cambria Math" w:hAnsiTheme="minorEastAsia"/>
              </w:rPr>
              <m:t>ω</m:t>
            </m:r>
          </m:e>
        </m:acc>
        <m:r>
          <w:rPr>
            <w:rFonts w:ascii="Cambria Math" w:hAnsiTheme="minorEastAsia"/>
          </w:rPr>
          <m:t>×</m:t>
        </m:r>
        <m:d>
          <m:dPr>
            <m:ctrlPr>
              <w:rPr>
                <w:rFonts w:ascii="Cambria Math" w:hAnsiTheme="minorEastAsia"/>
                <w:i/>
              </w:rPr>
            </m:ctrlPr>
          </m:dPr>
          <m:e>
            <m:acc>
              <m:accPr>
                <m:chr m:val="⃗"/>
                <m:ctrlPr>
                  <w:rPr>
                    <w:rFonts w:ascii="Cambria Math" w:hAnsiTheme="minorEastAsia"/>
                    <w:i/>
                  </w:rPr>
                </m:ctrlPr>
              </m:accPr>
              <m:e>
                <m:r>
                  <w:rPr>
                    <w:rFonts w:ascii="Cambria Math" w:hAnsiTheme="minorEastAsia"/>
                  </w:rPr>
                  <m:t>ω</m:t>
                </m:r>
              </m:e>
            </m:acc>
            <m:r>
              <w:rPr>
                <w:rFonts w:ascii="Cambria Math" w:hAnsiTheme="minorEastAsia"/>
              </w:rPr>
              <m:t>×</m:t>
            </m:r>
            <m:acc>
              <m:accPr>
                <m:chr m:val="⃗"/>
                <m:ctrlPr>
                  <w:rPr>
                    <w:rFonts w:ascii="Cambria Math" w:hAnsiTheme="minorEastAsia"/>
                    <w:i/>
                  </w:rPr>
                </m:ctrlPr>
              </m:accPr>
              <m:e>
                <m:r>
                  <w:rPr>
                    <w:rFonts w:ascii="Cambria Math" w:hAnsiTheme="minorEastAsia"/>
                  </w:rPr>
                  <m:t>r</m:t>
                </m:r>
              </m:e>
            </m:acc>
          </m:e>
        </m:d>
        <m:r>
          <w:rPr>
            <w:rFonts w:ascii="Cambria Math" w:hAnsi="Cambria Math"/>
          </w:rPr>
          <m:t>-</m:t>
        </m:r>
        <m:r>
          <w:rPr>
            <w:rFonts w:ascii="Cambria Math" w:hAnsiTheme="minorEastAsia"/>
          </w:rPr>
          <m:t>2</m:t>
        </m:r>
        <m:acc>
          <m:accPr>
            <m:chr m:val="⃗"/>
            <m:ctrlPr>
              <w:rPr>
                <w:rFonts w:ascii="Cambria Math" w:hAnsiTheme="minorEastAsia"/>
                <w:i/>
              </w:rPr>
            </m:ctrlPr>
          </m:accPr>
          <m:e>
            <m:r>
              <w:rPr>
                <w:rFonts w:ascii="Cambria Math" w:hAnsiTheme="minorEastAsia"/>
              </w:rPr>
              <m:t>ω</m:t>
            </m:r>
          </m:e>
        </m:acc>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v</m:t>
                </m:r>
              </m:e>
            </m:acc>
          </m:e>
          <m:sub>
            <m:r>
              <w:rPr>
                <w:rFonts w:ascii="Cambria Math" w:hAnsiTheme="minorEastAsia"/>
              </w:rPr>
              <m:t>r</m:t>
            </m:r>
          </m:sub>
        </m:sSub>
      </m:oMath>
      <w:r>
        <w:rPr>
          <w:rFonts w:asciiTheme="minorEastAsia" w:hAnsiTheme="minorEastAsia" w:hint="eastAsia"/>
          <w:kern w:val="0"/>
        </w:rPr>
        <w:t>，则运动参考系中的运动方程和静止参考系中的运动方程（即兰姆方程）具有完全相同的形式。</w:t>
      </w:r>
    </w:p>
    <w:p w14:paraId="4733AD24"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虚拟外力中，</w:t>
      </w:r>
      <m:oMath>
        <m:r>
          <w:rPr>
            <w:rFonts w:ascii="Cambria Math" w:hAnsi="Cambria Math"/>
          </w:rPr>
          <m:t>-</m:t>
        </m:r>
        <m:acc>
          <m:accPr>
            <m:chr m:val="⃗"/>
            <m:ctrlPr>
              <w:rPr>
                <w:rFonts w:ascii="Cambria Math" w:hAnsiTheme="minorEastAsia"/>
                <w:i/>
              </w:rPr>
            </m:ctrlPr>
          </m:accPr>
          <m:e>
            <m:r>
              <w:rPr>
                <w:rFonts w:ascii="Cambria Math" w:hAnsiTheme="minorEastAsia"/>
              </w:rPr>
              <m:t>ω</m:t>
            </m:r>
          </m:e>
        </m:acc>
        <m:r>
          <w:rPr>
            <w:rFonts w:ascii="Cambria Math" w:hAnsiTheme="minorEastAsia"/>
          </w:rPr>
          <m:t>×</m:t>
        </m:r>
        <m:d>
          <m:dPr>
            <m:ctrlPr>
              <w:rPr>
                <w:rFonts w:ascii="Cambria Math" w:hAnsiTheme="minorEastAsia"/>
                <w:i/>
              </w:rPr>
            </m:ctrlPr>
          </m:dPr>
          <m:e>
            <m:acc>
              <m:accPr>
                <m:chr m:val="⃗"/>
                <m:ctrlPr>
                  <w:rPr>
                    <w:rFonts w:ascii="Cambria Math" w:hAnsiTheme="minorEastAsia"/>
                    <w:i/>
                  </w:rPr>
                </m:ctrlPr>
              </m:accPr>
              <m:e>
                <m:r>
                  <w:rPr>
                    <w:rFonts w:ascii="Cambria Math" w:hAnsiTheme="minorEastAsia"/>
                  </w:rPr>
                  <m:t>ω</m:t>
                </m:r>
              </m:e>
            </m:acc>
            <m:r>
              <w:rPr>
                <w:rFonts w:ascii="Cambria Math" w:hAnsiTheme="minorEastAsia"/>
              </w:rPr>
              <m:t>×</m:t>
            </m:r>
            <m:acc>
              <m:accPr>
                <m:chr m:val="⃗"/>
                <m:ctrlPr>
                  <w:rPr>
                    <w:rFonts w:ascii="Cambria Math" w:hAnsiTheme="minorEastAsia"/>
                    <w:i/>
                  </w:rPr>
                </m:ctrlPr>
              </m:accPr>
              <m:e>
                <m:r>
                  <w:rPr>
                    <w:rFonts w:ascii="Cambria Math" w:hAnsiTheme="minorEastAsia"/>
                  </w:rPr>
                  <m:t>r</m:t>
                </m:r>
              </m:e>
            </m:acc>
          </m:e>
        </m:d>
      </m:oMath>
      <w:r>
        <w:rPr>
          <w:rFonts w:asciiTheme="minorEastAsia" w:hAnsiTheme="minorEastAsia" w:hint="eastAsia"/>
          <w:kern w:val="0"/>
        </w:rPr>
        <w:t>是惯性离心力，它是动系旋转时作用在单位质量流体上的力，它与流体是否存在相对于参考系的流动无关。</w:t>
      </w:r>
    </w:p>
    <w:p w14:paraId="248610BA" w14:textId="77777777" w:rsidR="005E06E9" w:rsidRDefault="005E06E9" w:rsidP="005E06E9">
      <w:pPr>
        <w:ind w:firstLineChars="200" w:firstLine="420"/>
        <w:rPr>
          <w:rFonts w:asciiTheme="minorEastAsia" w:hAnsiTheme="minorEastAsia"/>
          <w:kern w:val="0"/>
        </w:rPr>
      </w:pPr>
    </w:p>
    <w:p w14:paraId="463C7075" w14:textId="77777777" w:rsidR="005E06E9" w:rsidRDefault="005E06E9" w:rsidP="006061B0">
      <w:pPr>
        <w:pStyle w:val="20"/>
      </w:pPr>
      <w:bookmarkStart w:id="57" w:name="_Toc312506438"/>
      <w:r w:rsidRPr="00A53915">
        <w:rPr>
          <w:rFonts w:hint="eastAsia"/>
        </w:rPr>
        <w:t>§</w:t>
      </w:r>
      <w:r>
        <w:rPr>
          <w:rFonts w:hint="eastAsia"/>
        </w:rPr>
        <w:t xml:space="preserve">3.3 </w:t>
      </w:r>
      <w:r>
        <w:rPr>
          <w:rFonts w:hint="eastAsia"/>
        </w:rPr>
        <w:t>流体静力学</w:t>
      </w:r>
      <w:bookmarkEnd w:id="57"/>
    </w:p>
    <w:p w14:paraId="17B31DE2" w14:textId="77777777" w:rsidR="006061B0" w:rsidRDefault="005E06E9" w:rsidP="00347994">
      <w:pPr>
        <w:pStyle w:val="30"/>
      </w:pPr>
      <w:bookmarkStart w:id="58" w:name="_Toc312506439"/>
      <w:r w:rsidRPr="00A53915">
        <w:rPr>
          <w:rFonts w:hint="eastAsia"/>
        </w:rPr>
        <w:t>&lt;</w:t>
      </w:r>
      <w:r>
        <w:rPr>
          <w:rFonts w:hint="eastAsia"/>
        </w:rPr>
        <w:t>I</w:t>
      </w:r>
      <w:r w:rsidRPr="00A53915">
        <w:rPr>
          <w:rFonts w:hint="eastAsia"/>
        </w:rPr>
        <w:t>&gt;</w:t>
      </w:r>
      <w:r>
        <w:rPr>
          <w:rFonts w:hint="eastAsia"/>
        </w:rPr>
        <w:t xml:space="preserve"> </w:t>
      </w:r>
      <w:r w:rsidR="00347994">
        <w:rPr>
          <w:rFonts w:hint="eastAsia"/>
        </w:rPr>
        <w:t>均匀重力场中的静止流体</w:t>
      </w:r>
      <w:bookmarkEnd w:id="58"/>
    </w:p>
    <w:p w14:paraId="4D8E37B9" w14:textId="77777777" w:rsidR="005E06E9" w:rsidRDefault="005E06E9" w:rsidP="005E06E9">
      <w:pPr>
        <w:ind w:firstLineChars="200" w:firstLine="420"/>
        <w:rPr>
          <w:rFonts w:asciiTheme="minorEastAsia" w:hAnsiTheme="minorEastAsia"/>
        </w:rPr>
      </w:pPr>
      <w:r>
        <w:rPr>
          <w:rFonts w:asciiTheme="minorEastAsia" w:hAnsiTheme="minorEastAsia" w:hint="eastAsia"/>
        </w:rPr>
        <w:t>对处于均匀重力场中的静止流体，欧拉方程的形式为：</w:t>
      </w:r>
    </w:p>
    <w:p w14:paraId="63FC9F21" w14:textId="77777777" w:rsidR="005E06E9" w:rsidRPr="001B47BA" w:rsidRDefault="005E06E9" w:rsidP="005E06E9">
      <w:pPr>
        <w:ind w:firstLineChars="200" w:firstLine="420"/>
        <w:rPr>
          <w:rFonts w:asciiTheme="minorEastAsia" w:hAnsiTheme="minorEastAsia"/>
          <w:kern w:val="0"/>
        </w:rPr>
      </w:pPr>
    </w:p>
    <w:p w14:paraId="6D71968B" w14:textId="77777777" w:rsidR="005E06E9" w:rsidRDefault="005E06E9" w:rsidP="005E06E9">
      <w:pPr>
        <w:ind w:firstLineChars="200" w:firstLine="420"/>
        <w:rPr>
          <w:rFonts w:asciiTheme="minorEastAsia" w:hAnsiTheme="minorEastAsia"/>
          <w:kern w:val="0"/>
        </w:rPr>
      </w:pPr>
      <m:oMathPara>
        <m:oMath>
          <m:r>
            <w:rPr>
              <w:rFonts w:ascii="Cambria Math" w:hAnsi="Cambria Math" w:cs="MS Mincho"/>
            </w:rPr>
            <m:t>∇</m:t>
          </m:r>
          <m:r>
            <w:rPr>
              <w:rFonts w:ascii="Cambria Math" w:hAnsiTheme="minorEastAsia" w:cs="MS Mincho"/>
            </w:rPr>
            <m:t>P=ρ</m:t>
          </m:r>
          <m:acc>
            <m:accPr>
              <m:chr m:val="⃗"/>
              <m:ctrlPr>
                <w:rPr>
                  <w:rFonts w:ascii="Cambria Math" w:hAnsiTheme="minorEastAsia" w:cs="MS Mincho"/>
                  <w:i/>
                </w:rPr>
              </m:ctrlPr>
            </m:accPr>
            <m:e>
              <m:r>
                <w:rPr>
                  <w:rFonts w:ascii="Cambria Math" w:hAnsiTheme="minorEastAsia" w:cs="MS Mincho"/>
                </w:rPr>
                <m:t>g</m:t>
              </m:r>
            </m:e>
          </m:acc>
          <m:d>
            <m:dPr>
              <m:ctrlPr>
                <w:rPr>
                  <w:rFonts w:ascii="Cambria Math" w:hAnsiTheme="minorEastAsia"/>
                  <w:i/>
                </w:rPr>
              </m:ctrlPr>
            </m:dPr>
            <m:e>
              <m:r>
                <m:rPr>
                  <m:sty m:val="p"/>
                </m:rPr>
                <w:rPr>
                  <w:rFonts w:ascii="Cambria Math" w:hAnsi="Cambria Math" w:hint="eastAsia"/>
                </w:rPr>
                <m:t>因</m:t>
              </m:r>
              <m:acc>
                <m:accPr>
                  <m:chr m:val="⃗"/>
                  <m:ctrlPr>
                    <w:rPr>
                      <w:rFonts w:ascii="Cambria Math" w:hAnsiTheme="minorEastAsia"/>
                      <w:i/>
                    </w:rPr>
                  </m:ctrlPr>
                </m:accPr>
                <m:e>
                  <m:r>
                    <w:rPr>
                      <w:rFonts w:ascii="Cambria Math" w:hAnsiTheme="minorEastAsia"/>
                    </w:rPr>
                    <m:t>F</m:t>
                  </m:r>
                </m:e>
              </m:acc>
              <m:r>
                <w:rPr>
                  <w:rFonts w:ascii="Cambria Math" w:hAnsiTheme="minorEastAsia" w:hint="eastAsia"/>
                </w:rPr>
                <m:t>=</m:t>
              </m:r>
              <m:acc>
                <m:accPr>
                  <m:chr m:val="⃗"/>
                  <m:ctrlPr>
                    <w:rPr>
                      <w:rFonts w:ascii="Cambria Math" w:hAnsiTheme="minorEastAsia" w:cs="MS Mincho"/>
                      <w:i/>
                    </w:rPr>
                  </m:ctrlPr>
                </m:accPr>
                <m:e>
                  <m:r>
                    <w:rPr>
                      <w:rFonts w:ascii="Cambria Math" w:hAnsiTheme="minorEastAsia" w:cs="MS Mincho"/>
                    </w:rPr>
                    <m:t>g</m:t>
                  </m:r>
                </m:e>
              </m:acc>
              <m:r>
                <w:rPr>
                  <w:rFonts w:ascii="Cambria Math" w:hAnsiTheme="minorEastAsia" w:cs="MS Mincho"/>
                </w:rPr>
                <m:t>,</m:t>
              </m:r>
              <m:r>
                <w:rPr>
                  <w:rFonts w:ascii="Cambria Math" w:hAnsiTheme="minorEastAsia" w:cs="MS Mincho" w:hint="eastAsia"/>
                </w:rPr>
                <m:t xml:space="preserve"> </m:t>
              </m:r>
              <m:acc>
                <m:accPr>
                  <m:chr m:val="⃗"/>
                  <m:ctrlPr>
                    <w:rPr>
                      <w:rFonts w:ascii="Cambria Math" w:hAnsiTheme="minorEastAsia"/>
                      <w:i/>
                    </w:rPr>
                  </m:ctrlPr>
                </m:accPr>
                <m:e>
                  <m:r>
                    <w:rPr>
                      <w:rFonts w:ascii="Cambria Math" w:hAnsiTheme="minorEastAsia"/>
                    </w:rPr>
                    <m:t>v</m:t>
                  </m:r>
                </m:e>
              </m:acc>
              <m:r>
                <w:rPr>
                  <w:rFonts w:ascii="Cambria Math" w:hAnsiTheme="minorEastAsia" w:hint="eastAsia"/>
                </w:rPr>
                <m:t>=0</m:t>
              </m:r>
            </m:e>
          </m:d>
        </m:oMath>
      </m:oMathPara>
    </w:p>
    <w:p w14:paraId="39A93F5E" w14:textId="77777777" w:rsidR="005E06E9" w:rsidRDefault="005E06E9" w:rsidP="005E06E9">
      <w:pPr>
        <w:ind w:firstLineChars="200" w:firstLine="420"/>
        <w:jc w:val="right"/>
        <w:rPr>
          <w:rFonts w:asciiTheme="minorEastAsia" w:hAnsiTheme="minorEastAsia"/>
          <w:kern w:val="0"/>
        </w:rPr>
      </w:pPr>
      <w:r>
        <w:rPr>
          <w:rFonts w:asciiTheme="minorEastAsia" w:hAnsiTheme="minorEastAsia" w:hint="eastAsia"/>
        </w:rPr>
        <w:t>····（3-3-1）</w:t>
      </w:r>
    </w:p>
    <w:p w14:paraId="2CF0D024"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这个方程描述了流体的力学平衡。如果不存在外力，平衡方程就是</w:t>
      </w:r>
      <m:oMath>
        <m:r>
          <w:rPr>
            <w:rFonts w:ascii="Cambria Math" w:hAnsi="Cambria Math" w:cs="MS Mincho"/>
          </w:rPr>
          <m:t>∇</m:t>
        </m:r>
        <m:r>
          <w:rPr>
            <w:rFonts w:ascii="Cambria Math" w:hAnsiTheme="minorEastAsia" w:cs="MS Mincho"/>
          </w:rPr>
          <m:t>P</m:t>
        </m:r>
        <m:r>
          <w:rPr>
            <w:rFonts w:ascii="Cambria Math" w:hAnsiTheme="minorEastAsia" w:cs="MS Mincho" w:hint="eastAsia"/>
          </w:rPr>
          <m:t>=0</m:t>
        </m:r>
      </m:oMath>
      <w:r>
        <w:rPr>
          <w:rFonts w:asciiTheme="minorEastAsia" w:hAnsiTheme="minorEastAsia" w:hint="eastAsia"/>
          <w:kern w:val="0"/>
        </w:rPr>
        <w:t>，即</w:t>
      </w:r>
      <m:oMath>
        <m:r>
          <w:rPr>
            <w:rFonts w:ascii="Cambria Math" w:hAnsiTheme="minorEastAsia" w:cs="MS Mincho"/>
          </w:rPr>
          <m:t>P</m:t>
        </m:r>
        <m:r>
          <w:rPr>
            <w:rFonts w:ascii="Cambria Math" w:hAnsiTheme="minorEastAsia" w:cs="MS Mincho" w:hint="eastAsia"/>
          </w:rPr>
          <m:t>=const</m:t>
        </m:r>
      </m:oMath>
      <w:r>
        <w:rPr>
          <w:rFonts w:asciiTheme="minorEastAsia" w:hAnsiTheme="minorEastAsia" w:hint="eastAsia"/>
          <w:kern w:val="0"/>
        </w:rPr>
        <w:t>。亦即流体中每一点的压力相同。</w:t>
      </w:r>
    </w:p>
    <w:p w14:paraId="2D6DCA7F"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lastRenderedPageBreak/>
        <w:t>若是不可压缩流体（</w:t>
      </w:r>
      <m:oMath>
        <m:f>
          <m:fPr>
            <m:ctrlPr>
              <w:rPr>
                <w:rFonts w:ascii="Cambria Math" w:hAnsiTheme="minorEastAsia" w:cs="MS Mincho"/>
                <w:i/>
              </w:rPr>
            </m:ctrlPr>
          </m:fPr>
          <m:num>
            <m:r>
              <w:rPr>
                <w:rFonts w:ascii="Cambria Math" w:hAnsiTheme="minorEastAsia" w:cs="MS Mincho" w:hint="eastAsia"/>
              </w:rPr>
              <m:t>D</m:t>
            </m:r>
            <m:r>
              <w:rPr>
                <w:rFonts w:ascii="Cambria Math" w:hAnsiTheme="minorEastAsia" w:cs="MS Mincho"/>
              </w:rPr>
              <m:t>ρ</m:t>
            </m:r>
          </m:num>
          <m:den>
            <m:r>
              <w:rPr>
                <w:rFonts w:ascii="Cambria Math" w:hAnsiTheme="minorEastAsia" w:cs="MS Mincho"/>
              </w:rPr>
              <m:t>Dt</m:t>
            </m:r>
          </m:den>
        </m:f>
        <m:r>
          <w:rPr>
            <w:rFonts w:ascii="Cambria Math" w:hAnsiTheme="minorEastAsia" w:cs="MS Mincho"/>
          </w:rPr>
          <m:t>=0</m:t>
        </m:r>
      </m:oMath>
      <w:r>
        <w:rPr>
          <w:rFonts w:asciiTheme="minorEastAsia" w:hAnsiTheme="minorEastAsia" w:hint="eastAsia"/>
          <w:kern w:val="0"/>
        </w:rPr>
        <w:t>）且均质（</w:t>
      </w:r>
      <m:oMath>
        <m:r>
          <w:rPr>
            <w:rFonts w:ascii="Cambria Math" w:hAnsi="Cambria Math" w:cs="MS Mincho"/>
          </w:rPr>
          <m:t>∇</m:t>
        </m:r>
        <m:r>
          <w:rPr>
            <w:rFonts w:ascii="Cambria Math" w:hAnsiTheme="minorEastAsia" w:cs="MS Mincho"/>
          </w:rPr>
          <m:t>ρ=</m:t>
        </m:r>
        <m:r>
          <m:rPr>
            <m:sty m:val="p"/>
          </m:rPr>
          <w:rPr>
            <w:rFonts w:ascii="Cambria Math" w:hAnsiTheme="minorEastAsia" w:cs="MS Mincho"/>
          </w:rPr>
          <m:t>0</m:t>
        </m:r>
      </m:oMath>
      <w:r>
        <w:rPr>
          <w:rFonts w:asciiTheme="minorEastAsia" w:hAnsiTheme="minorEastAsia" w:hint="eastAsia"/>
          <w:kern w:val="0"/>
        </w:rPr>
        <w:t>），则</w:t>
      </w:r>
      <m:oMath>
        <m:r>
          <w:rPr>
            <w:rFonts w:ascii="Cambria Math" w:hAnsiTheme="minorEastAsia" w:cs="MS Mincho"/>
          </w:rPr>
          <m:t>ρ=</m:t>
        </m:r>
        <m:r>
          <w:rPr>
            <w:rFonts w:ascii="Cambria Math" w:hAnsiTheme="minorEastAsia" w:cs="MS Mincho" w:hint="eastAsia"/>
          </w:rPr>
          <m:t>const</m:t>
        </m:r>
      </m:oMath>
      <w:r>
        <w:rPr>
          <w:rFonts w:asciiTheme="minorEastAsia" w:hAnsiTheme="minorEastAsia" w:hint="eastAsia"/>
        </w:rPr>
        <w:t>（由</w:t>
      </w:r>
      <m:oMath>
        <m:f>
          <m:fPr>
            <m:ctrlPr>
              <w:rPr>
                <w:rFonts w:ascii="Cambria Math" w:hAnsiTheme="minorEastAsia" w:cs="MS Mincho"/>
                <w:i/>
              </w:rPr>
            </m:ctrlPr>
          </m:fPr>
          <m:num>
            <m:r>
              <w:rPr>
                <w:rFonts w:ascii="Cambria Math" w:hAnsiTheme="minorEastAsia" w:cs="MS Mincho" w:hint="eastAsia"/>
              </w:rPr>
              <m:t>D</m:t>
            </m:r>
            <m:r>
              <w:rPr>
                <w:rFonts w:ascii="Cambria Math" w:hAnsiTheme="minorEastAsia" w:cs="MS Mincho"/>
              </w:rPr>
              <m:t>ρ</m:t>
            </m:r>
          </m:num>
          <m:den>
            <m:r>
              <w:rPr>
                <w:rFonts w:ascii="Cambria Math" w:hAnsiTheme="minorEastAsia" w:cs="MS Mincho"/>
              </w:rPr>
              <m:t>Dt</m:t>
            </m:r>
          </m:den>
        </m:f>
        <m:r>
          <w:rPr>
            <w:rFonts w:ascii="Cambria Math" w:hAnsiTheme="minorEastAsia" w:cs="MS Mincho"/>
          </w:rPr>
          <m:t>=</m:t>
        </m:r>
        <m:f>
          <m:fPr>
            <m:ctrlPr>
              <w:rPr>
                <w:rFonts w:ascii="Cambria Math" w:hAnsiTheme="minorEastAsia" w:cs="MS Mincho"/>
                <w:i/>
              </w:rPr>
            </m:ctrlPr>
          </m:fPr>
          <m:num>
            <m:r>
              <w:rPr>
                <w:rFonts w:ascii="Cambria Math" w:hAnsi="Cambria Math" w:cs="MS Mincho"/>
              </w:rPr>
              <m:t>∂</m:t>
            </m:r>
            <m:r>
              <w:rPr>
                <w:rFonts w:ascii="Cambria Math" w:hAnsiTheme="minorEastAsia" w:cs="MS Mincho"/>
              </w:rPr>
              <m:t>ρ</m:t>
            </m:r>
          </m:num>
          <m:den>
            <m:r>
              <w:rPr>
                <w:rFonts w:ascii="Cambria Math" w:hAnsi="Cambria Math" w:cs="MS Mincho"/>
              </w:rPr>
              <m:t>∂</m:t>
            </m:r>
            <m:r>
              <w:rPr>
                <w:rFonts w:ascii="Cambria Math" w:hAnsiTheme="minorEastAsia" w:cs="MS Mincho"/>
              </w:rPr>
              <m:t>t</m:t>
            </m:r>
          </m:den>
        </m:f>
        <m:r>
          <w:rPr>
            <w:rFonts w:ascii="Cambria Math" w:hAnsiTheme="minorEastAsia" w:cs="MS Mincho"/>
          </w:rPr>
          <m:t>+</m:t>
        </m:r>
        <m:acc>
          <m:accPr>
            <m:chr m:val="⃗"/>
            <m:ctrlPr>
              <w:rPr>
                <w:rFonts w:ascii="Cambria Math" w:hAnsiTheme="minorEastAsia"/>
                <w:i/>
              </w:rPr>
            </m:ctrlPr>
          </m:accPr>
          <m:e>
            <m:r>
              <w:rPr>
                <w:rFonts w:ascii="Cambria Math" w:hAnsiTheme="minorEastAsia"/>
              </w:rPr>
              <m:t>v</m:t>
            </m:r>
          </m:e>
        </m:acc>
        <m:r>
          <w:rPr>
            <w:rFonts w:ascii="Cambria Math" w:hAnsi="Cambria Math"/>
          </w:rPr>
          <m:t>∙</m:t>
        </m:r>
        <m:r>
          <w:rPr>
            <w:rFonts w:ascii="Cambria Math" w:hAnsi="Cambria Math" w:cs="MS Mincho"/>
          </w:rPr>
          <m:t>∇</m:t>
        </m:r>
        <m:r>
          <w:rPr>
            <w:rFonts w:ascii="Cambria Math" w:hAnsiTheme="minorEastAsia" w:cs="MS Mincho"/>
          </w:rPr>
          <m:t>ρ</m:t>
        </m:r>
      </m:oMath>
      <w:r>
        <w:rPr>
          <w:rFonts w:asciiTheme="minorEastAsia" w:hAnsiTheme="minorEastAsia" w:hint="eastAsia"/>
        </w:rPr>
        <w:t>得</w:t>
      </w:r>
      <m:oMath>
        <m:f>
          <m:fPr>
            <m:ctrlPr>
              <w:rPr>
                <w:rFonts w:ascii="Cambria Math" w:hAnsiTheme="minorEastAsia" w:cs="MS Mincho"/>
                <w:i/>
              </w:rPr>
            </m:ctrlPr>
          </m:fPr>
          <m:num>
            <m:r>
              <w:rPr>
                <w:rFonts w:ascii="Cambria Math" w:hAnsi="Cambria Math" w:cs="MS Mincho"/>
              </w:rPr>
              <m:t>∂</m:t>
            </m:r>
            <m:r>
              <w:rPr>
                <w:rFonts w:ascii="Cambria Math" w:hAnsiTheme="minorEastAsia" w:cs="MS Mincho"/>
              </w:rPr>
              <m:t>ρ</m:t>
            </m:r>
          </m:num>
          <m:den>
            <m:r>
              <w:rPr>
                <w:rFonts w:ascii="Cambria Math" w:hAnsi="Cambria Math" w:cs="MS Mincho"/>
              </w:rPr>
              <m:t>∂</m:t>
            </m:r>
            <m:r>
              <w:rPr>
                <w:rFonts w:ascii="Cambria Math" w:hAnsiTheme="minorEastAsia" w:cs="MS Mincho"/>
              </w:rPr>
              <m:t>t</m:t>
            </m:r>
          </m:den>
        </m:f>
        <m:r>
          <w:rPr>
            <w:rFonts w:ascii="Cambria Math" w:hAnsiTheme="minorEastAsia" w:cs="MS Mincho"/>
          </w:rPr>
          <m:t>=</m:t>
        </m:r>
        <m:r>
          <m:rPr>
            <m:sty m:val="p"/>
          </m:rPr>
          <w:rPr>
            <w:rFonts w:ascii="Cambria Math" w:hAnsiTheme="minorEastAsia" w:cs="MS Mincho"/>
          </w:rPr>
          <m:t>0</m:t>
        </m:r>
      </m:oMath>
      <w:r>
        <w:rPr>
          <w:rFonts w:asciiTheme="minorEastAsia" w:hAnsiTheme="minorEastAsia" w:hint="eastAsia"/>
        </w:rPr>
        <w:t>）</w:t>
      </w:r>
      <w:r>
        <w:rPr>
          <w:rFonts w:asciiTheme="minorEastAsia" w:hAnsiTheme="minorEastAsia" w:hint="eastAsia"/>
          <w:kern w:val="0"/>
        </w:rPr>
        <w:t>，这时（3-3-1）式可直接积分，取</w:t>
      </w:r>
      <m:oMath>
        <m:sSub>
          <m:sSubPr>
            <m:ctrlPr>
              <w:rPr>
                <w:rFonts w:ascii="Cambria Math" w:hAnsiTheme="minorEastAsia"/>
                <w:i/>
                <w:kern w:val="0"/>
              </w:rPr>
            </m:ctrlPr>
          </m:sSubPr>
          <m:e>
            <m:r>
              <w:rPr>
                <w:rFonts w:ascii="Cambria Math" w:hAnsiTheme="minorEastAsia"/>
                <w:kern w:val="0"/>
              </w:rPr>
              <m:t>x</m:t>
            </m:r>
          </m:e>
          <m:sub>
            <m:r>
              <w:rPr>
                <w:rFonts w:ascii="Cambria Math" w:hAnsiTheme="minorEastAsia"/>
                <w:kern w:val="0"/>
              </w:rPr>
              <m:t>3</m:t>
            </m:r>
          </m:sub>
        </m:sSub>
      </m:oMath>
      <w:r>
        <w:rPr>
          <w:rFonts w:asciiTheme="minorEastAsia" w:hAnsiTheme="minorEastAsia" w:hint="eastAsia"/>
          <w:kern w:val="0"/>
        </w:rPr>
        <w:t>轴垂直向上，则有：</w:t>
      </w:r>
    </w:p>
    <w:p w14:paraId="67FE46AC" w14:textId="77777777" w:rsidR="005E06E9" w:rsidRPr="00A14BEE" w:rsidRDefault="005E06E9" w:rsidP="005E06E9">
      <w:pPr>
        <w:ind w:firstLineChars="200" w:firstLine="420"/>
        <w:rPr>
          <w:rFonts w:asciiTheme="minorEastAsia" w:hAnsiTheme="minorEastAsia"/>
          <w:kern w:val="0"/>
        </w:rPr>
      </w:pPr>
    </w:p>
    <w:p w14:paraId="20EA1AD7" w14:textId="77777777" w:rsidR="005E06E9" w:rsidRPr="008B606D" w:rsidRDefault="007C68D3" w:rsidP="005E06E9">
      <w:pPr>
        <w:ind w:firstLineChars="200" w:firstLine="420"/>
        <w:rPr>
          <w:rFonts w:asciiTheme="minorEastAsia" w:hAnsiTheme="minorEastAsia"/>
        </w:rPr>
      </w:pPr>
      <m:oMathPara>
        <m:oMath>
          <m:f>
            <m:fPr>
              <m:ctrlPr>
                <w:rPr>
                  <w:rFonts w:ascii="Cambria Math" w:hAnsiTheme="minorEastAsia" w:cs="MS Mincho"/>
                  <w:i/>
                </w:rPr>
              </m:ctrlPr>
            </m:fPr>
            <m:num>
              <m:r>
                <w:rPr>
                  <w:rFonts w:ascii="Cambria Math" w:hAnsi="Cambria Math" w:cs="MS Mincho"/>
                </w:rPr>
                <m:t>∂</m:t>
              </m:r>
              <m:r>
                <w:rPr>
                  <w:rFonts w:ascii="Cambria Math" w:hAnsiTheme="minorEastAsia" w:cs="MS Mincho"/>
                </w:rPr>
                <m:t>P</m:t>
              </m:r>
            </m:num>
            <m:den>
              <m:r>
                <w:rPr>
                  <w:rFonts w:ascii="Cambria Math" w:hAnsi="Cambria Math" w:cs="MS Mincho"/>
                </w:rPr>
                <m:t>∂</m:t>
              </m:r>
              <m:sSub>
                <m:sSubPr>
                  <m:ctrlPr>
                    <w:rPr>
                      <w:rFonts w:ascii="Cambria Math" w:hAnsiTheme="minorEastAsia" w:cs="MS Mincho"/>
                      <w:i/>
                    </w:rPr>
                  </m:ctrlPr>
                </m:sSubPr>
                <m:e>
                  <m:r>
                    <w:rPr>
                      <w:rFonts w:ascii="Cambria Math" w:hAnsiTheme="minorEastAsia" w:cs="MS Mincho"/>
                    </w:rPr>
                    <m:t>x</m:t>
                  </m:r>
                </m:e>
                <m:sub>
                  <m:r>
                    <w:rPr>
                      <w:rFonts w:ascii="Cambria Math" w:hAnsiTheme="minorEastAsia" w:cs="MS Mincho"/>
                    </w:rPr>
                    <m:t>1</m:t>
                  </m:r>
                </m:sub>
              </m:sSub>
            </m:den>
          </m:f>
          <m:r>
            <w:rPr>
              <w:rFonts w:ascii="Cambria Math" w:hAnsiTheme="minorEastAsia" w:cs="MS Mincho"/>
            </w:rPr>
            <m:t>=</m:t>
          </m:r>
          <m:f>
            <m:fPr>
              <m:ctrlPr>
                <w:rPr>
                  <w:rFonts w:ascii="Cambria Math" w:hAnsiTheme="minorEastAsia" w:cs="MS Mincho"/>
                  <w:i/>
                </w:rPr>
              </m:ctrlPr>
            </m:fPr>
            <m:num>
              <m:r>
                <w:rPr>
                  <w:rFonts w:ascii="Cambria Math" w:hAnsi="Cambria Math" w:cs="MS Mincho"/>
                </w:rPr>
                <m:t>∂</m:t>
              </m:r>
              <m:r>
                <w:rPr>
                  <w:rFonts w:ascii="Cambria Math" w:hAnsiTheme="minorEastAsia" w:cs="MS Mincho"/>
                </w:rPr>
                <m:t>P</m:t>
              </m:r>
            </m:num>
            <m:den>
              <m:r>
                <w:rPr>
                  <w:rFonts w:ascii="Cambria Math" w:hAnsi="Cambria Math" w:cs="MS Mincho"/>
                </w:rPr>
                <m:t>∂</m:t>
              </m:r>
              <m:sSub>
                <m:sSubPr>
                  <m:ctrlPr>
                    <w:rPr>
                      <w:rFonts w:ascii="Cambria Math" w:hAnsiTheme="minorEastAsia" w:cs="MS Mincho"/>
                      <w:i/>
                    </w:rPr>
                  </m:ctrlPr>
                </m:sSubPr>
                <m:e>
                  <m:r>
                    <w:rPr>
                      <w:rFonts w:ascii="Cambria Math" w:hAnsiTheme="minorEastAsia" w:cs="MS Mincho"/>
                    </w:rPr>
                    <m:t>x</m:t>
                  </m:r>
                </m:e>
                <m:sub>
                  <m:r>
                    <w:rPr>
                      <w:rFonts w:ascii="Cambria Math" w:hAnsiTheme="minorEastAsia" w:cs="MS Mincho"/>
                    </w:rPr>
                    <m:t>2</m:t>
                  </m:r>
                </m:sub>
              </m:sSub>
            </m:den>
          </m:f>
          <m:r>
            <w:rPr>
              <w:rFonts w:ascii="Cambria Math" w:hAnsiTheme="minorEastAsia" w:cs="MS Mincho"/>
            </w:rPr>
            <m:t xml:space="preserve">=0     ,      </m:t>
          </m:r>
          <m:f>
            <m:fPr>
              <m:ctrlPr>
                <w:rPr>
                  <w:rFonts w:ascii="Cambria Math" w:hAnsiTheme="minorEastAsia" w:cs="MS Mincho"/>
                  <w:i/>
                </w:rPr>
              </m:ctrlPr>
            </m:fPr>
            <m:num>
              <m:r>
                <w:rPr>
                  <w:rFonts w:ascii="Cambria Math" w:hAnsi="Cambria Math" w:cs="MS Mincho"/>
                </w:rPr>
                <m:t>∂</m:t>
              </m:r>
              <m:r>
                <w:rPr>
                  <w:rFonts w:ascii="Cambria Math" w:hAnsiTheme="minorEastAsia" w:cs="MS Mincho"/>
                </w:rPr>
                <m:t>P</m:t>
              </m:r>
            </m:num>
            <m:den>
              <m:r>
                <w:rPr>
                  <w:rFonts w:ascii="Cambria Math" w:hAnsi="Cambria Math" w:cs="MS Mincho"/>
                </w:rPr>
                <m:t>∂</m:t>
              </m:r>
              <m:sSub>
                <m:sSubPr>
                  <m:ctrlPr>
                    <w:rPr>
                      <w:rFonts w:ascii="Cambria Math" w:hAnsiTheme="minorEastAsia" w:cs="MS Mincho"/>
                      <w:i/>
                    </w:rPr>
                  </m:ctrlPr>
                </m:sSubPr>
                <m:e>
                  <m:r>
                    <w:rPr>
                      <w:rFonts w:ascii="Cambria Math" w:hAnsiTheme="minorEastAsia" w:cs="MS Mincho"/>
                    </w:rPr>
                    <m:t>x</m:t>
                  </m:r>
                </m:e>
                <m:sub>
                  <m:r>
                    <w:rPr>
                      <w:rFonts w:ascii="Cambria Math" w:hAnsiTheme="minorEastAsia" w:cs="MS Mincho"/>
                    </w:rPr>
                    <m:t>3</m:t>
                  </m:r>
                </m:sub>
              </m:sSub>
            </m:den>
          </m:f>
          <m:r>
            <w:rPr>
              <w:rFonts w:ascii="Cambria Math" w:hAnsiTheme="minorEastAsia" w:cs="MS Mincho"/>
            </w:rPr>
            <m:t>=</m:t>
          </m:r>
          <m:r>
            <w:rPr>
              <w:rFonts w:ascii="Cambria Math" w:hAnsi="Cambria Math" w:cs="MS Mincho"/>
            </w:rPr>
            <m:t>-</m:t>
          </m:r>
          <m:r>
            <w:rPr>
              <w:rFonts w:ascii="Cambria Math" w:hAnsiTheme="minorEastAsia" w:cs="MS Mincho"/>
            </w:rPr>
            <m:t>ρg</m:t>
          </m:r>
        </m:oMath>
      </m:oMathPara>
    </w:p>
    <w:p w14:paraId="5014623A" w14:textId="77777777" w:rsidR="005E06E9" w:rsidRDefault="005E06E9" w:rsidP="005E06E9">
      <w:pPr>
        <w:ind w:firstLineChars="200" w:firstLine="420"/>
        <w:jc w:val="right"/>
        <w:rPr>
          <w:rFonts w:asciiTheme="minorEastAsia" w:hAnsiTheme="minorEastAsia"/>
        </w:rPr>
      </w:pPr>
      <w:r>
        <w:rPr>
          <w:rFonts w:asciiTheme="minorEastAsia" w:hAnsiTheme="minorEastAsia" w:hint="eastAsia"/>
        </w:rPr>
        <w:t>····（3-3-2）</w:t>
      </w:r>
    </w:p>
    <w:p w14:paraId="390926C9"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因此，得：</w:t>
      </w:r>
    </w:p>
    <w:p w14:paraId="2F21AD16" w14:textId="77777777" w:rsidR="005E06E9" w:rsidRDefault="005E06E9" w:rsidP="005E06E9">
      <w:pPr>
        <w:ind w:firstLineChars="200" w:firstLine="420"/>
        <w:rPr>
          <w:rFonts w:asciiTheme="minorEastAsia" w:hAnsiTheme="minorEastAsia"/>
        </w:rPr>
      </w:pPr>
      <m:oMathPara>
        <m:oMath>
          <m:r>
            <w:rPr>
              <w:rFonts w:ascii="Cambria Math" w:hAnsiTheme="minorEastAsia" w:cs="MS Mincho"/>
            </w:rPr>
            <m:t>P=</m:t>
          </m:r>
          <m:r>
            <w:rPr>
              <w:rFonts w:ascii="Cambria Math" w:hAnsi="Cambria Math" w:cs="MS Mincho"/>
            </w:rPr>
            <m:t>-</m:t>
          </m:r>
          <m:r>
            <w:rPr>
              <w:rFonts w:ascii="Cambria Math" w:hAnsiTheme="minorEastAsia" w:cs="MS Mincho"/>
            </w:rPr>
            <m:t>ρg</m:t>
          </m:r>
          <m:sSub>
            <m:sSubPr>
              <m:ctrlPr>
                <w:rPr>
                  <w:rFonts w:ascii="Cambria Math" w:hAnsiTheme="minorEastAsia" w:cs="MS Mincho"/>
                  <w:i/>
                </w:rPr>
              </m:ctrlPr>
            </m:sSubPr>
            <m:e>
              <m:r>
                <w:rPr>
                  <w:rFonts w:ascii="Cambria Math" w:hAnsiTheme="minorEastAsia" w:cs="MS Mincho"/>
                </w:rPr>
                <m:t>x</m:t>
              </m:r>
            </m:e>
            <m:sub>
              <m:r>
                <w:rPr>
                  <w:rFonts w:ascii="Cambria Math" w:hAnsiTheme="minorEastAsia" w:cs="MS Mincho"/>
                </w:rPr>
                <m:t>3</m:t>
              </m:r>
            </m:sub>
          </m:sSub>
          <m:r>
            <w:rPr>
              <w:rFonts w:ascii="Cambria Math" w:hAnsiTheme="minorEastAsia" w:cs="MS Mincho"/>
            </w:rPr>
            <m:t>+C</m:t>
          </m:r>
        </m:oMath>
      </m:oMathPara>
    </w:p>
    <w:p w14:paraId="39F9E415" w14:textId="77777777" w:rsidR="005E06E9" w:rsidRDefault="005E06E9" w:rsidP="005E06E9">
      <w:pPr>
        <w:ind w:firstLineChars="200" w:firstLine="420"/>
        <w:rPr>
          <w:rFonts w:asciiTheme="minorEastAsia" w:hAnsiTheme="minorEastAsia"/>
          <w:kern w:val="0"/>
        </w:rPr>
      </w:pPr>
    </w:p>
    <w:p w14:paraId="42AFD138" w14:textId="3E1A33A8" w:rsidR="005E06E9" w:rsidRPr="00FD645A" w:rsidRDefault="005E06E9" w:rsidP="005E06E9">
      <w:pPr>
        <w:ind w:firstLineChars="200" w:firstLine="420"/>
        <w:rPr>
          <w:rFonts w:ascii="Cambria Math" w:hAnsi="Cambria Math" w:hint="eastAsia"/>
          <w:kern w:val="0"/>
        </w:rPr>
      </w:pPr>
      <w:r>
        <w:rPr>
          <w:rFonts w:asciiTheme="minorEastAsia" w:hAnsiTheme="minorEastAsia" w:hint="eastAsia"/>
          <w:kern w:val="0"/>
        </w:rPr>
        <w:t>若边界条件为：</w:t>
      </w:r>
      <m:oMath>
        <m:sSub>
          <m:sSubPr>
            <m:ctrlPr>
              <w:rPr>
                <w:rFonts w:ascii="Cambria Math" w:hAnsiTheme="minorEastAsia" w:cs="MS Mincho"/>
                <w:i/>
              </w:rPr>
            </m:ctrlPr>
          </m:sSubPr>
          <m:e>
            <m:r>
              <w:rPr>
                <w:rFonts w:ascii="Cambria Math" w:hAnsiTheme="minorEastAsia" w:cs="MS Mincho"/>
              </w:rPr>
              <m:t>x</m:t>
            </m:r>
          </m:e>
          <m:sub>
            <m:r>
              <w:rPr>
                <w:rFonts w:ascii="Cambria Math" w:hAnsiTheme="minorEastAsia" w:cs="MS Mincho"/>
              </w:rPr>
              <m:t>3</m:t>
            </m:r>
          </m:sub>
        </m:sSub>
        <m:r>
          <w:rPr>
            <w:rFonts w:ascii="Cambria Math" w:hAnsiTheme="minorEastAsia" w:cs="MS Mincho"/>
          </w:rPr>
          <m:t>=</m:t>
        </m:r>
        <m:r>
          <w:rPr>
            <w:rFonts w:ascii="Cambria Math" w:eastAsia="MS Mincho" w:hAnsi="Cambria Math" w:cs="MS Mincho"/>
          </w:rPr>
          <m:t>h</m:t>
        </m:r>
        <m:r>
          <w:rPr>
            <w:rFonts w:ascii="Cambria Math" w:hAnsiTheme="minorEastAsia" w:cs="MS Mincho"/>
          </w:rPr>
          <m:t xml:space="preserve"> </m:t>
        </m:r>
        <m:r>
          <m:rPr>
            <m:sty m:val="p"/>
          </m:rPr>
          <w:rPr>
            <w:rFonts w:ascii="Cambria Math" w:hAnsiTheme="minorEastAsia" w:cs="MS Mincho"/>
          </w:rPr>
          <m:t>，</m:t>
        </m:r>
        <m:r>
          <w:rPr>
            <w:rFonts w:ascii="Cambria Math" w:hAnsiTheme="minorEastAsia" w:cs="MS Mincho"/>
          </w:rPr>
          <m:t xml:space="preserve"> P=</m:t>
        </m:r>
        <m:sSub>
          <m:sSubPr>
            <m:ctrlPr>
              <w:rPr>
                <w:rFonts w:ascii="Cambria Math" w:hAnsiTheme="minorEastAsia" w:cs="MS Mincho"/>
                <w:i/>
              </w:rPr>
            </m:ctrlPr>
          </m:sSubPr>
          <m:e>
            <m:r>
              <w:rPr>
                <w:rFonts w:ascii="Cambria Math" w:hAnsiTheme="minorEastAsia" w:cs="MS Mincho"/>
              </w:rPr>
              <m:t>P</m:t>
            </m:r>
          </m:e>
          <m:sub>
            <m:r>
              <w:rPr>
                <w:rFonts w:ascii="Cambria Math" w:hAnsiTheme="minorEastAsia" w:cs="MS Mincho"/>
              </w:rPr>
              <m:t>0</m:t>
            </m:r>
          </m:sub>
        </m:sSub>
        <m:d>
          <m:dPr>
            <m:ctrlPr>
              <w:rPr>
                <w:rFonts w:ascii="Cambria Math" w:hAnsiTheme="minorEastAsia" w:cs="MS Mincho"/>
                <w:i/>
              </w:rPr>
            </m:ctrlPr>
          </m:dPr>
          <m:e>
            <m:r>
              <m:rPr>
                <m:sty m:val="p"/>
              </m:rPr>
              <w:rPr>
                <w:rFonts w:ascii="Cambria Math" w:hAnsi="Cambria Math" w:cs="MS Mincho" w:hint="eastAsia"/>
              </w:rPr>
              <m:t>大气压</m:t>
            </m:r>
          </m:e>
        </m:d>
      </m:oMath>
      <w:r>
        <w:rPr>
          <w:rFonts w:asciiTheme="minorEastAsia" w:hAnsiTheme="minorEastAsia" w:hint="eastAsia"/>
          <w:kern w:val="0"/>
        </w:rPr>
        <w:t>，则得</w:t>
      </w:r>
      <m:oMath>
        <m:r>
          <w:rPr>
            <w:rFonts w:ascii="Cambria Math" w:hAnsiTheme="minorEastAsia" w:cs="MS Mincho"/>
          </w:rPr>
          <m:t>C=</m:t>
        </m:r>
        <m:sSub>
          <m:sSubPr>
            <m:ctrlPr>
              <w:rPr>
                <w:rFonts w:ascii="Cambria Math" w:hAnsiTheme="minorEastAsia" w:cs="MS Mincho"/>
                <w:i/>
              </w:rPr>
            </m:ctrlPr>
          </m:sSubPr>
          <m:e>
            <m:r>
              <w:rPr>
                <w:rFonts w:ascii="Cambria Math" w:hAnsiTheme="minorEastAsia" w:cs="MS Mincho"/>
              </w:rPr>
              <m:t>P</m:t>
            </m:r>
          </m:e>
          <m:sub>
            <m:r>
              <w:rPr>
                <w:rFonts w:ascii="Cambria Math" w:hAnsiTheme="minorEastAsia" w:cs="MS Mincho"/>
              </w:rPr>
              <m:t>0</m:t>
            </m:r>
          </m:sub>
        </m:sSub>
        <m:r>
          <w:rPr>
            <w:rFonts w:ascii="Cambria Math" w:hAnsiTheme="minorEastAsia" w:cs="MS Mincho"/>
          </w:rPr>
          <m:t>+ρg</m:t>
        </m:r>
        <m:r>
          <w:rPr>
            <w:rFonts w:ascii="Cambria Math" w:eastAsia="MS Mincho" w:hAnsi="Cambria Math" w:cs="MS Mincho"/>
          </w:rPr>
          <m:t>h</m:t>
        </m:r>
      </m:oMath>
    </w:p>
    <w:p w14:paraId="6DFA3825"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所以：</w:t>
      </w:r>
    </w:p>
    <w:p w14:paraId="3348C560" w14:textId="77777777" w:rsidR="005E06E9" w:rsidRPr="008B606D" w:rsidRDefault="005E06E9" w:rsidP="005E06E9">
      <w:pPr>
        <w:ind w:firstLineChars="200" w:firstLine="420"/>
        <w:rPr>
          <w:rFonts w:asciiTheme="minorEastAsia" w:hAnsiTheme="minorEastAsia"/>
        </w:rPr>
      </w:pPr>
      <m:oMathPara>
        <m:oMath>
          <m:r>
            <w:rPr>
              <w:rFonts w:ascii="Cambria Math" w:hAnsiTheme="minorEastAsia" w:cs="MS Mincho"/>
            </w:rPr>
            <m:t>P=</m:t>
          </m:r>
          <m:sSub>
            <m:sSubPr>
              <m:ctrlPr>
                <w:rPr>
                  <w:rFonts w:ascii="Cambria Math" w:hAnsiTheme="minorEastAsia" w:cs="MS Mincho"/>
                  <w:i/>
                </w:rPr>
              </m:ctrlPr>
            </m:sSubPr>
            <m:e>
              <m:r>
                <w:rPr>
                  <w:rFonts w:ascii="Cambria Math" w:hAnsiTheme="minorEastAsia" w:cs="MS Mincho"/>
                </w:rPr>
                <m:t>P</m:t>
              </m:r>
            </m:e>
            <m:sub>
              <m:r>
                <w:rPr>
                  <w:rFonts w:ascii="Cambria Math" w:hAnsiTheme="minorEastAsia" w:cs="MS Mincho"/>
                </w:rPr>
                <m:t>0</m:t>
              </m:r>
            </m:sub>
          </m:sSub>
          <m:r>
            <w:rPr>
              <w:rFonts w:ascii="Cambria Math" w:hAnsiTheme="minorEastAsia" w:cs="MS Mincho"/>
            </w:rPr>
            <m:t>+ρg</m:t>
          </m:r>
          <m:d>
            <m:dPr>
              <m:ctrlPr>
                <w:rPr>
                  <w:rFonts w:ascii="Cambria Math" w:hAnsiTheme="minorEastAsia" w:cs="MS Mincho"/>
                  <w:i/>
                </w:rPr>
              </m:ctrlPr>
            </m:dPr>
            <m:e>
              <m:r>
                <w:rPr>
                  <w:rFonts w:ascii="Cambria Math" w:eastAsia="MS Mincho" w:hAnsi="Cambria Math" w:cs="MS Mincho"/>
                </w:rPr>
                <m:t>h</m:t>
              </m:r>
              <m:r>
                <w:rPr>
                  <w:rFonts w:ascii="Cambria Math" w:hAnsi="Cambria Math" w:cs="MS Mincho"/>
                </w:rPr>
                <m:t>-</m:t>
              </m:r>
              <m:sSub>
                <m:sSubPr>
                  <m:ctrlPr>
                    <w:rPr>
                      <w:rFonts w:ascii="Cambria Math" w:hAnsiTheme="minorEastAsia" w:cs="MS Mincho"/>
                      <w:i/>
                    </w:rPr>
                  </m:ctrlPr>
                </m:sSubPr>
                <m:e>
                  <m:r>
                    <w:rPr>
                      <w:rFonts w:ascii="Cambria Math" w:hAnsiTheme="minorEastAsia" w:cs="MS Mincho"/>
                    </w:rPr>
                    <m:t>x</m:t>
                  </m:r>
                </m:e>
                <m:sub>
                  <m:r>
                    <w:rPr>
                      <w:rFonts w:ascii="Cambria Math" w:hAnsiTheme="minorEastAsia" w:cs="MS Mincho"/>
                    </w:rPr>
                    <m:t>3</m:t>
                  </m:r>
                </m:sub>
              </m:sSub>
            </m:e>
          </m:d>
        </m:oMath>
      </m:oMathPara>
    </w:p>
    <w:p w14:paraId="09C8B6F1" w14:textId="77777777" w:rsidR="005E06E9" w:rsidRDefault="005E06E9" w:rsidP="005E06E9">
      <w:pPr>
        <w:ind w:firstLineChars="200" w:firstLine="420"/>
        <w:jc w:val="right"/>
        <w:rPr>
          <w:rFonts w:asciiTheme="minorEastAsia" w:hAnsiTheme="minorEastAsia"/>
        </w:rPr>
      </w:pPr>
      <w:r>
        <w:rPr>
          <w:rFonts w:asciiTheme="minorEastAsia" w:hAnsiTheme="minorEastAsia" w:hint="eastAsia"/>
        </w:rPr>
        <w:t>····（3-3-3）</w:t>
      </w:r>
    </w:p>
    <w:p w14:paraId="741EDE77" w14:textId="77777777" w:rsidR="005E06E9" w:rsidRDefault="007C68D3" w:rsidP="00B134E4">
      <w:pPr>
        <w:ind w:firstLineChars="200" w:firstLine="420"/>
        <w:jc w:val="left"/>
        <w:rPr>
          <w:rFonts w:asciiTheme="minorEastAsia" w:hAnsiTheme="minorEastAsia"/>
          <w:kern w:val="0"/>
        </w:rPr>
      </w:pPr>
      <w:r>
        <w:rPr>
          <w:rFonts w:asciiTheme="minorEastAsia" w:hAnsiTheme="minorEastAsia"/>
          <w:noProof/>
        </w:rPr>
        <w:pict w14:anchorId="70746819">
          <v:shape id="_x0000_s1784" type="#_x0000_t202" style="position:absolute;left:0;text-align:left;margin-left:1in;margin-top:150.3pt;width:189pt;height:40.8pt;z-index:251665408" filled="f" stroked="f">
            <v:textbox>
              <w:txbxContent>
                <w:p w14:paraId="18160343" w14:textId="77777777" w:rsidR="0076369D" w:rsidRDefault="0076369D" w:rsidP="005E06E9">
                  <w:r>
                    <w:rPr>
                      <w:rFonts w:hint="eastAsia"/>
                    </w:rPr>
                    <w:t>自由面上每一点压力相同，所以自由面是一个水平面。</w:t>
                  </w:r>
                </w:p>
              </w:txbxContent>
            </v:textbox>
          </v:shape>
        </w:pict>
      </w:r>
      <w:r>
        <w:rPr>
          <w:rFonts w:asciiTheme="minorEastAsia" w:hAnsiTheme="minorEastAsia"/>
        </w:rPr>
      </w:r>
      <w:r>
        <w:rPr>
          <w:rFonts w:asciiTheme="minorEastAsia" w:hAnsiTheme="minorEastAsia"/>
        </w:rPr>
        <w:pict w14:anchorId="412D87D6">
          <v:group id="_x0000_s1757" editas="canvas" style="width:415.3pt;height:188.6pt;mso-position-horizontal-relative:char;mso-position-vertical-relative:line" coordorigin="2220,2641" coordsize="8306,3772">
            <o:lock v:ext="edit" aspectratio="t"/>
            <v:shape id="_x0000_s1758" type="#_x0000_t75" style="position:absolute;left:2220;top:2641;width:8306;height:3772" o:preferrelative="f">
              <v:fill o:detectmouseclick="t"/>
              <v:path o:extrusionok="t" o:connecttype="none"/>
              <o:lock v:ext="edit" text="t"/>
            </v:shape>
            <v:shape id="_x0000_s1759" type="#_x0000_t32" style="position:absolute;left:4470;top:2775;width:0;height:2160;flip:y" o:connectortype="straight">
              <v:stroke endarrow="block"/>
            </v:shape>
            <v:shape id="_x0000_s1760" type="#_x0000_t32" style="position:absolute;left:4470;top:4935;width:2100;height:0" o:connectortype="straight">
              <v:stroke endarrow="block"/>
            </v:shape>
            <v:shape id="_x0000_s1761" type="#_x0000_t32" style="position:absolute;left:3900;top:4935;width:570;height:570;flip:x" o:connectortype="straight">
              <v:stroke endarrow="block"/>
            </v:shape>
            <v:shape id="_x0000_s1762" type="#_x0000_t32" style="position:absolute;left:3555;top:3615;width:2790;height:0" o:connectortype="straight"/>
            <v:shape id="_x0000_s1763" type="#_x0000_t32" style="position:absolute;left:3690;top:3360;width:0;height:255" o:connectortype="straight">
              <v:stroke endarrow="block"/>
            </v:shape>
            <v:shape id="_x0000_s1764" type="#_x0000_t32" style="position:absolute;left:3900;top:3360;width:1;height:255" o:connectortype="straight">
              <v:stroke endarrow="block"/>
            </v:shape>
            <v:shape id="_x0000_s1765" type="#_x0000_t32" style="position:absolute;left:4108;top:3360;width:2;height:255" o:connectortype="straight">
              <v:stroke endarrow="block"/>
            </v:shape>
            <v:shape id="_x0000_s1766" type="#_x0000_t32" style="position:absolute;left:4320;top:3360;width:1;height:255" o:connectortype="straight">
              <v:stroke endarrow="block"/>
            </v:shape>
            <v:shape id="_x0000_s1767" type="#_x0000_t32" style="position:absolute;left:4515;top:3360;width:1;height:255" o:connectortype="straight">
              <v:stroke endarrow="block"/>
            </v:shape>
            <v:shape id="_x0000_s1768" type="#_x0000_t32" style="position:absolute;left:4724;top:3360;width:2;height:255" o:connectortype="straight">
              <v:stroke endarrow="block"/>
            </v:shape>
            <v:shape id="_x0000_s1769" type="#_x0000_t32" style="position:absolute;left:4932;top:3360;width:2;height:255" o:connectortype="straight">
              <v:stroke endarrow="block"/>
            </v:shape>
            <v:shape id="_x0000_s1770" type="#_x0000_t32" style="position:absolute;left:5144;top:3360;width:2;height:255" o:connectortype="straight">
              <v:stroke endarrow="block"/>
            </v:shape>
            <v:shape id="_x0000_s1771" type="#_x0000_t32" style="position:absolute;left:5339;top:3360;width:2;height:255" o:connectortype="straight">
              <v:stroke endarrow="block"/>
            </v:shape>
            <v:shape id="_x0000_s1772" type="#_x0000_t32" style="position:absolute;left:5533;top:3360;width:2;height:255" o:connectortype="straight">
              <v:stroke endarrow="block"/>
            </v:shape>
            <v:shape id="_x0000_s1773" type="#_x0000_t32" style="position:absolute;left:5743;top:3360;width:2;height:255" o:connectortype="straight">
              <v:stroke endarrow="block"/>
            </v:shape>
            <v:shape id="_x0000_s1774" type="#_x0000_t32" style="position:absolute;left:5951;top:3360;width:2;height:255" o:connectortype="straight">
              <v:stroke endarrow="block"/>
            </v:shape>
            <v:shape id="_x0000_s1775" type="#_x0000_t32" style="position:absolute;left:6163;top:3360;width:2;height:255" o:connectortype="straight">
              <v:stroke endarrow="block"/>
            </v:shape>
            <v:shape id="_x0000_s1776" type="#_x0000_t202" style="position:absolute;left:5745;top:3015;width:615;height:510" filled="f" stroked="f">
              <v:textbox style="mso-next-textbox:#_x0000_s1776">
                <w:txbxContent>
                  <w:p w14:paraId="38107234" w14:textId="77777777" w:rsidR="0076369D" w:rsidRDefault="007C68D3" w:rsidP="005E06E9">
                    <m:oMathPara>
                      <m:oMath>
                        <m:sSub>
                          <m:sSubPr>
                            <m:ctrlPr>
                              <w:rPr>
                                <w:rFonts w:ascii="Cambria Math" w:hAnsiTheme="minorEastAsia" w:cs="MS Mincho"/>
                                <w:i/>
                              </w:rPr>
                            </m:ctrlPr>
                          </m:sSubPr>
                          <m:e>
                            <m:r>
                              <w:rPr>
                                <w:rFonts w:ascii="Cambria Math" w:hAnsiTheme="minorEastAsia" w:cs="MS Mincho"/>
                              </w:rPr>
                              <m:t>P</m:t>
                            </m:r>
                          </m:e>
                          <m:sub>
                            <m:r>
                              <w:rPr>
                                <w:rFonts w:ascii="Cambria Math" w:hAnsiTheme="minorEastAsia" w:cs="MS Mincho"/>
                              </w:rPr>
                              <m:t>0</m:t>
                            </m:r>
                          </m:sub>
                        </m:sSub>
                      </m:oMath>
                    </m:oMathPara>
                  </w:p>
                </w:txbxContent>
              </v:textbox>
            </v:shape>
            <v:shape id="_x0000_s1777" type="#_x0000_t202" style="position:absolute;left:4350;top:2716;width:615;height:510" filled="f" stroked="f">
              <v:textbox style="mso-next-textbox:#_x0000_s1777">
                <w:txbxContent>
                  <w:p w14:paraId="37E8FB0E" w14:textId="77777777" w:rsidR="0076369D" w:rsidRPr="008443A7" w:rsidRDefault="007C68D3" w:rsidP="005E06E9">
                    <m:oMathPara>
                      <m:oMath>
                        <m:sSub>
                          <m:sSubPr>
                            <m:ctrlPr>
                              <w:rPr>
                                <w:rFonts w:ascii="Cambria Math" w:hAnsiTheme="minorEastAsia" w:cs="MS Mincho"/>
                                <w:i/>
                              </w:rPr>
                            </m:ctrlPr>
                          </m:sSubPr>
                          <m:e>
                            <m:r>
                              <w:rPr>
                                <w:rFonts w:ascii="Cambria Math" w:hAnsiTheme="minorEastAsia" w:cs="MS Mincho"/>
                              </w:rPr>
                              <m:t>x</m:t>
                            </m:r>
                          </m:e>
                          <m:sub>
                            <m:r>
                              <w:rPr>
                                <w:rFonts w:ascii="Cambria Math" w:hAnsiTheme="minorEastAsia" w:cs="MS Mincho"/>
                              </w:rPr>
                              <m:t>3</m:t>
                            </m:r>
                          </m:sub>
                        </m:sSub>
                      </m:oMath>
                    </m:oMathPara>
                  </w:p>
                </w:txbxContent>
              </v:textbox>
            </v:shape>
            <v:shape id="_x0000_s1778" type="#_x0000_t202" style="position:absolute;left:4440;top:4013;width:615;height:405" filled="f" stroked="f">
              <v:textbox style="mso-next-textbox:#_x0000_s1778">
                <w:txbxContent>
                  <w:p w14:paraId="54B2082A" w14:textId="4708F6D4" w:rsidR="0076369D" w:rsidRPr="008443A7" w:rsidRDefault="0076369D" w:rsidP="005E06E9">
                    <m:oMathPara>
                      <m:oMath>
                        <m:r>
                          <w:rPr>
                            <w:rFonts w:ascii="Cambria Math" w:eastAsia="MS Mincho" w:hAnsi="Cambria Math" w:cs="MS Mincho"/>
                          </w:rPr>
                          <m:t>h</m:t>
                        </m:r>
                      </m:oMath>
                    </m:oMathPara>
                  </w:p>
                </w:txbxContent>
              </v:textbox>
            </v:shape>
            <v:shape id="_x0000_s1779" type="#_x0000_t202" style="position:absolute;left:3676;top:4950;width:615;height:510" filled="f" stroked="f">
              <v:textbox style="mso-next-textbox:#_x0000_s1779">
                <w:txbxContent>
                  <w:p w14:paraId="313BBDDB" w14:textId="77777777" w:rsidR="0076369D" w:rsidRPr="008443A7" w:rsidRDefault="007C68D3" w:rsidP="005E06E9">
                    <m:oMathPara>
                      <m:oMath>
                        <m:sSub>
                          <m:sSubPr>
                            <m:ctrlPr>
                              <w:rPr>
                                <w:rFonts w:ascii="Cambria Math" w:hAnsiTheme="minorEastAsia" w:cs="MS Mincho"/>
                                <w:i/>
                              </w:rPr>
                            </m:ctrlPr>
                          </m:sSubPr>
                          <m:e>
                            <m:r>
                              <w:rPr>
                                <w:rFonts w:ascii="Cambria Math" w:hAnsiTheme="minorEastAsia" w:cs="MS Mincho"/>
                              </w:rPr>
                              <m:t>x</m:t>
                            </m:r>
                          </m:e>
                          <m:sub>
                            <m:r>
                              <w:rPr>
                                <w:rFonts w:ascii="Cambria Math" w:hAnsiTheme="minorEastAsia" w:cs="MS Mincho"/>
                              </w:rPr>
                              <m:t>1</m:t>
                            </m:r>
                          </m:sub>
                        </m:sSub>
                      </m:oMath>
                    </m:oMathPara>
                  </w:p>
                </w:txbxContent>
              </v:textbox>
            </v:shape>
            <v:shape id="_x0000_s1780" type="#_x0000_t32" style="position:absolute;left:4726;top:3615;width:0;height:488;flip:y" o:connectortype="straight">
              <v:stroke endarrow="open"/>
            </v:shape>
            <v:shape id="_x0000_s1781" type="#_x0000_t202" style="position:absolute;left:6031;top:4568;width:615;height:510" filled="f" stroked="f">
              <v:textbox style="mso-next-textbox:#_x0000_s1781">
                <w:txbxContent>
                  <w:p w14:paraId="0820D7BF" w14:textId="77777777" w:rsidR="0076369D" w:rsidRPr="008443A7" w:rsidRDefault="007C68D3" w:rsidP="005E06E9">
                    <m:oMathPara>
                      <m:oMath>
                        <m:sSub>
                          <m:sSubPr>
                            <m:ctrlPr>
                              <w:rPr>
                                <w:rFonts w:ascii="Cambria Math" w:hAnsiTheme="minorEastAsia" w:cs="MS Mincho"/>
                                <w:i/>
                              </w:rPr>
                            </m:ctrlPr>
                          </m:sSubPr>
                          <m:e>
                            <m:r>
                              <w:rPr>
                                <w:rFonts w:ascii="Cambria Math" w:hAnsiTheme="minorEastAsia" w:cs="MS Mincho"/>
                              </w:rPr>
                              <m:t>x</m:t>
                            </m:r>
                          </m:e>
                          <m:sub>
                            <m:r>
                              <w:rPr>
                                <w:rFonts w:ascii="Cambria Math" w:hAnsiTheme="minorEastAsia" w:cs="MS Mincho"/>
                              </w:rPr>
                              <m:t>2</m:t>
                            </m:r>
                          </m:sub>
                        </m:sSub>
                      </m:oMath>
                    </m:oMathPara>
                  </w:p>
                </w:txbxContent>
              </v:textbox>
            </v:shape>
            <v:shape id="_x0000_s1782" type="#_x0000_t32" style="position:absolute;left:4739;top:4440;width:1;height:510" o:connectortype="straight">
              <v:stroke endarrow="open"/>
            </v:shape>
            <v:shape id="_x0000_s1783" type="#_x0000_t202" style="position:absolute;left:3465;top:3022;width:1050;height:488" filled="f" stroked="f">
              <v:textbox>
                <w:txbxContent>
                  <w:p w14:paraId="25F47C8B" w14:textId="77777777" w:rsidR="0076369D" w:rsidRDefault="0076369D" w:rsidP="005E06E9">
                    <w:r>
                      <w:rPr>
                        <w:rFonts w:hint="eastAsia"/>
                      </w:rPr>
                      <w:t>自由面</w:t>
                    </w:r>
                  </w:p>
                </w:txbxContent>
              </v:textbox>
            </v:shape>
            <w10:anchorlock/>
          </v:group>
        </w:pict>
      </w:r>
    </w:p>
    <w:p w14:paraId="5F496DCB" w14:textId="77777777" w:rsidR="005E06E9" w:rsidRDefault="005E06E9" w:rsidP="00B134E4">
      <w:pPr>
        <w:pStyle w:val="30"/>
        <w:rPr>
          <w:kern w:val="0"/>
        </w:rPr>
      </w:pPr>
      <w:bookmarkStart w:id="59" w:name="_Toc312506440"/>
      <w:r>
        <w:rPr>
          <w:rFonts w:hint="eastAsia"/>
          <w:kern w:val="0"/>
        </w:rPr>
        <w:t>&lt;II&gt; 阿基米德定律</w:t>
      </w:r>
      <w:bookmarkEnd w:id="59"/>
    </w:p>
    <w:p w14:paraId="1F05FA9C" w14:textId="77777777" w:rsidR="005E06E9" w:rsidRDefault="007C68D3" w:rsidP="005E06E9">
      <w:pPr>
        <w:ind w:firstLineChars="200" w:firstLine="420"/>
        <w:rPr>
          <w:rFonts w:asciiTheme="minorEastAsia" w:hAnsiTheme="minorEastAsia"/>
          <w:kern w:val="0"/>
        </w:rPr>
      </w:pPr>
      <w:r>
        <w:rPr>
          <w:rFonts w:asciiTheme="minorEastAsia" w:hAnsiTheme="minorEastAsia"/>
          <w:kern w:val="0"/>
        </w:rPr>
      </w:r>
      <w:r>
        <w:rPr>
          <w:rFonts w:asciiTheme="minorEastAsia" w:hAnsiTheme="minorEastAsia"/>
          <w:kern w:val="0"/>
        </w:rPr>
        <w:pict w14:anchorId="25C97A6F">
          <v:group id="_x0000_s1743" editas="canvas" style="width:415.3pt;height:134.45pt;mso-position-horizontal-relative:char;mso-position-vertical-relative:line" coordorigin="2362,9385" coordsize="7200,2332">
            <o:lock v:ext="edit" aspectratio="t"/>
            <v:shape id="_x0000_s1744" type="#_x0000_t75" style="position:absolute;left:2362;top:9385;width:7200;height:2332" o:preferrelative="f">
              <v:fill o:detectmouseclick="t"/>
              <v:path o:extrusionok="t" o:connecttype="none"/>
              <o:lock v:ext="edit" text="t"/>
            </v:shape>
            <v:roundrect id="_x0000_s1745" style="position:absolute;left:3519;top:9577;width:3576;height:1898" arcsize="10923f" fillcolor="black">
              <v:fill r:id="rId11" o:title="波浪线" type="pattern"/>
            </v:roundrect>
            <v:oval id="_x0000_s1746" style="position:absolute;left:4585;top:9962;width:1132;height:1132"/>
            <v:shape id="_x0000_s1747" type="#_x0000_t32" style="position:absolute;left:5551;top:9845;width:321;height:282;flip:y" o:connectortype="straight">
              <v:stroke startarrow="block"/>
            </v:shape>
            <v:shape id="_x0000_s1748" type="#_x0000_t32" style="position:absolute;left:5717;top:10522;width:363;height:6;flip:y" o:connectortype="straight">
              <v:stroke startarrow="block"/>
            </v:shape>
            <v:shape id="_x0000_s1749" type="#_x0000_t32" style="position:absolute;left:5551;top:10929;width:321;height:315" o:connectortype="straight">
              <v:stroke startarrow="block"/>
            </v:shape>
            <v:shape id="_x0000_s1750" type="#_x0000_t32" style="position:absolute;left:5151;top:11094;width:5;height:381" o:connectortype="straight">
              <v:stroke startarrow="block"/>
            </v:shape>
            <v:shape id="_x0000_s1751" type="#_x0000_t32" style="position:absolute;left:4429;top:10929;width:321;height:318;flip:x" o:connectortype="straight">
              <v:stroke startarrow="block"/>
            </v:shape>
            <v:shape id="_x0000_s1752" type="#_x0000_t32" style="position:absolute;left:4234;top:10528;width:351;height:1;flip:x" o:connectortype="straight">
              <v:stroke startarrow="block"/>
            </v:shape>
            <v:shape id="_x0000_s1753" type="#_x0000_t32" style="position:absolute;left:4429;top:9845;width:321;height:282;flip:x y" o:connectortype="straight">
              <v:stroke startarrow="block"/>
            </v:shape>
            <v:shape id="_x0000_s1754" type="#_x0000_t32" style="position:absolute;left:5151;top:9577;width:1;height:385;flip:y" o:connectortype="straight">
              <v:stroke startarrow="block"/>
            </v:shape>
            <v:shape id="_x0000_s1755" type="#_x0000_t202" style="position:absolute;left:4833;top:10392;width:585;height:432" filled="f" stroked="f">
              <v:textbox>
                <w:txbxContent>
                  <w:p w14:paraId="44D3DC20" w14:textId="77777777" w:rsidR="0076369D" w:rsidRPr="0086327A" w:rsidRDefault="0076369D" w:rsidP="005E06E9">
                    <w:pPr>
                      <w:rPr>
                        <w:rFonts w:ascii="Cambria Math" w:hAnsi="Cambria Math" w:hint="eastAsia"/>
                        <w:oMath/>
                      </w:rPr>
                    </w:pPr>
                    <m:oMathPara>
                      <m:oMath>
                        <m:r>
                          <w:rPr>
                            <w:rFonts w:ascii="Cambria Math" w:hAnsi="Cambria Math" w:hint="eastAsia"/>
                          </w:rPr>
                          <m:t>V</m:t>
                        </m:r>
                      </m:oMath>
                    </m:oMathPara>
                  </w:p>
                </w:txbxContent>
              </v:textbox>
            </v:shape>
            <v:shape id="_x0000_s1756" type="#_x0000_t202" style="position:absolute;left:5081;top:9959;width:585;height:433" filled="f" stroked="f">
              <v:textbox>
                <w:txbxContent>
                  <w:p w14:paraId="2484AE07" w14:textId="77777777" w:rsidR="0076369D" w:rsidRPr="0086327A" w:rsidRDefault="0076369D" w:rsidP="005E06E9">
                    <w:pPr>
                      <w:rPr>
                        <w:rFonts w:ascii="Cambria Math" w:hAnsi="Cambria Math" w:hint="eastAsia"/>
                        <w:oMath/>
                      </w:rPr>
                    </w:pPr>
                    <m:oMathPara>
                      <m:oMath>
                        <m:r>
                          <w:rPr>
                            <w:rFonts w:ascii="Cambria Math" w:hAnsi="Cambria Math"/>
                          </w:rPr>
                          <m:t>S</m:t>
                        </m:r>
                      </m:oMath>
                    </m:oMathPara>
                  </w:p>
                </w:txbxContent>
              </v:textbox>
            </v:shape>
            <w10:anchorlock/>
          </v:group>
        </w:pict>
      </w:r>
    </w:p>
    <w:p w14:paraId="436C01CC"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浸没于静止流体中的物体受到四周流体的作用，作用力的合力称为浮力。计算物体的浮力是一个古老的流体静力学问题。如图设浸没于流体中的物体表面为</w:t>
      </w:r>
      <m:oMath>
        <m:r>
          <w:rPr>
            <w:rFonts w:ascii="Cambria Math" w:hAnsiTheme="minorEastAsia"/>
            <w:kern w:val="0"/>
          </w:rPr>
          <m:t>S</m:t>
        </m:r>
      </m:oMath>
      <w:r>
        <w:rPr>
          <w:rFonts w:asciiTheme="minorEastAsia" w:hAnsiTheme="minorEastAsia" w:hint="eastAsia"/>
          <w:kern w:val="0"/>
        </w:rPr>
        <w:t>，</w:t>
      </w:r>
      <m:oMath>
        <m:r>
          <w:rPr>
            <w:rFonts w:ascii="Cambria Math" w:hAnsiTheme="minorEastAsia"/>
            <w:kern w:val="0"/>
          </w:rPr>
          <m:t>S</m:t>
        </m:r>
      </m:oMath>
      <w:r>
        <w:rPr>
          <w:rFonts w:asciiTheme="minorEastAsia" w:hAnsiTheme="minorEastAsia" w:hint="eastAsia"/>
          <w:kern w:val="0"/>
        </w:rPr>
        <w:t>所围体积为</w:t>
      </w:r>
      <m:oMath>
        <m:r>
          <w:rPr>
            <w:rFonts w:ascii="Cambria Math" w:hAnsi="Cambria Math"/>
            <w:kern w:val="0"/>
          </w:rPr>
          <m:t>V</m:t>
        </m:r>
      </m:oMath>
      <w:r>
        <w:rPr>
          <w:rFonts w:asciiTheme="minorEastAsia" w:hAnsiTheme="minorEastAsia" w:hint="eastAsia"/>
          <w:kern w:val="0"/>
        </w:rPr>
        <w:t>，则浮力</w:t>
      </w:r>
      <m:oMath>
        <m:acc>
          <m:accPr>
            <m:chr m:val="⃗"/>
            <m:ctrlPr>
              <w:rPr>
                <w:rFonts w:ascii="Cambria Math" w:hAnsiTheme="minorEastAsia"/>
                <w:i/>
              </w:rPr>
            </m:ctrlPr>
          </m:accPr>
          <m:e>
            <m:r>
              <w:rPr>
                <w:rFonts w:ascii="Cambria Math" w:hAnsiTheme="minorEastAsia"/>
              </w:rPr>
              <m:t>F</m:t>
            </m:r>
          </m:e>
        </m:acc>
      </m:oMath>
      <w:r>
        <w:rPr>
          <w:rFonts w:asciiTheme="minorEastAsia" w:hAnsiTheme="minorEastAsia" w:hint="eastAsia"/>
          <w:kern w:val="0"/>
        </w:rPr>
        <w:t>的第i个分量为：</w:t>
      </w:r>
    </w:p>
    <w:p w14:paraId="218DC1C2" w14:textId="77777777" w:rsidR="005E06E9" w:rsidRDefault="005E06E9" w:rsidP="005E06E9">
      <w:pPr>
        <w:ind w:firstLineChars="200" w:firstLine="420"/>
        <w:rPr>
          <w:rFonts w:asciiTheme="minorEastAsia" w:hAnsiTheme="minorEastAsia"/>
          <w:kern w:val="0"/>
        </w:rPr>
      </w:pPr>
    </w:p>
    <w:p w14:paraId="564EF05D" w14:textId="77777777" w:rsidR="005E06E9" w:rsidRDefault="007C68D3" w:rsidP="005E06E9">
      <w:pPr>
        <w:ind w:firstLineChars="200" w:firstLine="420"/>
        <w:rPr>
          <w:rFonts w:asciiTheme="minorEastAsia" w:hAnsiTheme="minorEastAsia"/>
        </w:rPr>
      </w:pPr>
      <m:oMathPara>
        <m:oMath>
          <m:sSub>
            <m:sSubPr>
              <m:ctrlPr>
                <w:rPr>
                  <w:rFonts w:ascii="Cambria Math" w:hAnsiTheme="minorEastAsia"/>
                  <w:i/>
                </w:rPr>
              </m:ctrlPr>
            </m:sSubPr>
            <m:e>
              <m:r>
                <w:rPr>
                  <w:rFonts w:ascii="Cambria Math" w:hAnsiTheme="minorEastAsia"/>
                </w:rPr>
                <m:t>F</m:t>
              </m:r>
            </m:e>
            <m:sub>
              <m:r>
                <w:rPr>
                  <w:rFonts w:ascii="Cambria Math" w:hAnsiTheme="minorEastAsia"/>
                </w:rPr>
                <m:t>i</m:t>
              </m:r>
            </m:sub>
          </m:sSub>
          <m:r>
            <w:rPr>
              <w:rFonts w:ascii="Cambria Math" w:hAnsiTheme="minorEastAsia"/>
            </w:rPr>
            <m:t>=</m:t>
          </m:r>
          <m:nary>
            <m:naryPr>
              <m:chr m:val="∯"/>
              <m:limLoc m:val="undOvr"/>
              <m:ctrlPr>
                <w:rPr>
                  <w:rFonts w:ascii="Cambria Math" w:hAnsiTheme="minorEastAsia"/>
                  <w:i/>
                </w:rPr>
              </m:ctrlPr>
            </m:naryPr>
            <m:sub>
              <m:r>
                <w:rPr>
                  <w:rFonts w:ascii="Cambria Math" w:hAnsiTheme="minorEastAsia"/>
                </w:rPr>
                <m:t>S</m:t>
              </m:r>
            </m:sub>
            <m:sup/>
            <m:e>
              <m:sSub>
                <m:sSubPr>
                  <m:ctrlPr>
                    <w:rPr>
                      <w:rFonts w:ascii="Cambria Math" w:hAnsiTheme="minorEastAsia"/>
                      <w:i/>
                    </w:rPr>
                  </m:ctrlPr>
                </m:sSubPr>
                <m:e>
                  <m:r>
                    <w:rPr>
                      <w:rFonts w:ascii="Cambria Math" w:hAnsiTheme="minorEastAsia"/>
                    </w:rPr>
                    <m:t>P</m:t>
                  </m:r>
                </m:e>
                <m:sub>
                  <m:r>
                    <w:rPr>
                      <w:rFonts w:ascii="Cambria Math" w:hAnsiTheme="minorEastAsia"/>
                    </w:rPr>
                    <m:t>ij</m:t>
                  </m:r>
                </m:sub>
              </m:sSub>
              <m:sSub>
                <m:sSubPr>
                  <m:ctrlPr>
                    <w:rPr>
                      <w:rFonts w:ascii="Cambria Math" w:hAnsiTheme="minorEastAsia"/>
                      <w:i/>
                    </w:rPr>
                  </m:ctrlPr>
                </m:sSubPr>
                <m:e>
                  <m:r>
                    <w:rPr>
                      <w:rFonts w:ascii="Cambria Math" w:hAnsiTheme="minorEastAsia"/>
                    </w:rPr>
                    <m:t>n</m:t>
                  </m:r>
                </m:e>
                <m:sub>
                  <m:r>
                    <w:rPr>
                      <w:rFonts w:ascii="Cambria Math" w:hAnsiTheme="minorEastAsia"/>
                    </w:rPr>
                    <m:t>j</m:t>
                  </m:r>
                </m:sub>
              </m:sSub>
              <m:r>
                <w:rPr>
                  <w:rFonts w:ascii="Cambria Math" w:hAnsiTheme="minorEastAsia"/>
                </w:rPr>
                <m:t>dS</m:t>
              </m:r>
            </m:e>
          </m:nary>
          <m:box>
            <m:boxPr>
              <m:opEmu m:val="1"/>
              <m:ctrlPr>
                <w:rPr>
                  <w:rFonts w:ascii="Cambria Math" w:hAnsiTheme="minorEastAsia"/>
                  <w:i/>
                </w:rPr>
              </m:ctrlPr>
            </m:boxPr>
            <m:e>
              <m:groupChr>
                <m:groupChrPr>
                  <m:chr m:val="⇒"/>
                  <m:vertJc m:val="bot"/>
                  <m:ctrlPr>
                    <w:rPr>
                      <w:rFonts w:ascii="Cambria Math" w:hAnsiTheme="minorEastAsia"/>
                      <w:i/>
                    </w:rPr>
                  </m:ctrlPr>
                </m:groupChrPr>
                <m:e>
                  <m:r>
                    <m:rPr>
                      <m:sty m:val="p"/>
                    </m:rPr>
                    <w:rPr>
                      <w:rFonts w:ascii="Cambria Math" w:hAnsi="Cambria Math" w:hint="eastAsia"/>
                    </w:rPr>
                    <m:t>静止流体</m:t>
                  </m:r>
                  <m:sSub>
                    <m:sSubPr>
                      <m:ctrlPr>
                        <w:rPr>
                          <w:rFonts w:ascii="Cambria Math" w:hAnsiTheme="minorEastAsia"/>
                          <w:i/>
                        </w:rPr>
                      </m:ctrlPr>
                    </m:sSubPr>
                    <m:e>
                      <m:r>
                        <w:rPr>
                          <w:rFonts w:ascii="Cambria Math" w:hAnsiTheme="minorEastAsia"/>
                        </w:rPr>
                        <m:t>P</m:t>
                      </m:r>
                    </m:e>
                    <m:sub>
                      <m:r>
                        <w:rPr>
                          <w:rFonts w:ascii="Cambria Math" w:hAnsiTheme="minorEastAsia"/>
                        </w:rPr>
                        <m:t>ij</m:t>
                      </m:r>
                    </m:sub>
                  </m:sSub>
                  <m:r>
                    <w:rPr>
                      <w:rFonts w:ascii="Cambria Math" w:hAnsiTheme="minorEastAsia"/>
                    </w:rPr>
                    <m:t>=</m:t>
                  </m:r>
                  <m:r>
                    <w:rPr>
                      <w:rFonts w:ascii="Cambria Math" w:hAnsi="Cambria Math"/>
                    </w:rPr>
                    <m:t>-</m:t>
                  </m:r>
                  <m:r>
                    <w:rPr>
                      <w:rFonts w:ascii="Cambria Math" w:hAnsiTheme="minorEastAsia"/>
                    </w:rPr>
                    <m:t>P</m:t>
                  </m:r>
                  <m:sSub>
                    <m:sSubPr>
                      <m:ctrlPr>
                        <w:rPr>
                          <w:rFonts w:ascii="Cambria Math" w:hAnsiTheme="minorEastAsia"/>
                          <w:i/>
                        </w:rPr>
                      </m:ctrlPr>
                    </m:sSubPr>
                    <m:e>
                      <m:r>
                        <w:rPr>
                          <w:rFonts w:ascii="Cambria Math" w:hAnsiTheme="minorEastAsia"/>
                        </w:rPr>
                        <m:t>δ</m:t>
                      </m:r>
                    </m:e>
                    <m:sub>
                      <m:r>
                        <w:rPr>
                          <w:rFonts w:ascii="Cambria Math" w:hAnsiTheme="minorEastAsia"/>
                        </w:rPr>
                        <m:t>ij</m:t>
                      </m:r>
                    </m:sub>
                  </m:sSub>
                </m:e>
              </m:groupChr>
              <m:r>
                <w:rPr>
                  <w:rFonts w:ascii="Cambria Math" w:hAnsi="Cambria Math"/>
                </w:rPr>
                <m:t>-</m:t>
              </m:r>
              <m:nary>
                <m:naryPr>
                  <m:chr m:val="∯"/>
                  <m:limLoc m:val="undOvr"/>
                  <m:ctrlPr>
                    <w:rPr>
                      <w:rFonts w:ascii="Cambria Math" w:hAnsiTheme="minorEastAsia"/>
                      <w:i/>
                    </w:rPr>
                  </m:ctrlPr>
                </m:naryPr>
                <m:sub>
                  <m:r>
                    <w:rPr>
                      <w:rFonts w:ascii="Cambria Math" w:hAnsiTheme="minorEastAsia" w:hint="eastAsia"/>
                    </w:rPr>
                    <m:t>S</m:t>
                  </m:r>
                </m:sub>
                <m:sup/>
                <m:e>
                  <m:r>
                    <w:rPr>
                      <w:rFonts w:ascii="Cambria Math" w:hAnsiTheme="minorEastAsia"/>
                    </w:rPr>
                    <m:t>P</m:t>
                  </m:r>
                  <m:sSub>
                    <m:sSubPr>
                      <m:ctrlPr>
                        <w:rPr>
                          <w:rFonts w:ascii="Cambria Math" w:hAnsiTheme="minorEastAsia"/>
                          <w:i/>
                        </w:rPr>
                      </m:ctrlPr>
                    </m:sSubPr>
                    <m:e>
                      <m:r>
                        <w:rPr>
                          <w:rFonts w:ascii="Cambria Math" w:hAnsiTheme="minorEastAsia"/>
                        </w:rPr>
                        <m:t>n</m:t>
                      </m:r>
                    </m:e>
                    <m:sub>
                      <m:r>
                        <w:rPr>
                          <w:rFonts w:ascii="Cambria Math" w:hAnsiTheme="minorEastAsia"/>
                        </w:rPr>
                        <m:t>i</m:t>
                      </m:r>
                    </m:sub>
                  </m:sSub>
                  <m:r>
                    <w:rPr>
                      <w:rFonts w:ascii="Cambria Math" w:hAnsiTheme="minorEastAsia"/>
                    </w:rPr>
                    <m:t>dS</m:t>
                  </m:r>
                </m:e>
              </m:nary>
              <m:box>
                <m:boxPr>
                  <m:opEmu m:val="1"/>
                  <m:ctrlPr>
                    <w:rPr>
                      <w:rFonts w:ascii="Cambria Math" w:hAnsiTheme="minorEastAsia"/>
                      <w:i/>
                    </w:rPr>
                  </m:ctrlPr>
                </m:boxPr>
                <m:e>
                  <m:groupChr>
                    <m:groupChrPr>
                      <m:chr m:val="⇒"/>
                      <m:vertJc m:val="bot"/>
                      <m:ctrlPr>
                        <w:rPr>
                          <w:rFonts w:ascii="Cambria Math" w:hAnsiTheme="minorEastAsia"/>
                          <w:i/>
                        </w:rPr>
                      </m:ctrlPr>
                    </m:groupChrPr>
                    <m:e>
                      <m:r>
                        <m:rPr>
                          <m:sty m:val="p"/>
                        </m:rPr>
                        <w:rPr>
                          <w:rFonts w:ascii="Cambria Math" w:hAnsi="Cambria Math" w:hint="eastAsia"/>
                        </w:rPr>
                        <m:t>将</m:t>
                      </m:r>
                      <m:d>
                        <m:dPr>
                          <m:ctrlPr>
                            <w:rPr>
                              <w:rFonts w:ascii="Cambria Math" w:hAnsiTheme="minorEastAsia"/>
                              <w:i/>
                            </w:rPr>
                          </m:ctrlPr>
                        </m:dPr>
                        <m:e>
                          <m:r>
                            <w:rPr>
                              <w:rFonts w:ascii="Cambria Math" w:hAnsiTheme="minorEastAsia"/>
                            </w:rPr>
                            <m:t>3</m:t>
                          </m:r>
                          <m:r>
                            <w:rPr>
                              <w:rFonts w:ascii="Cambria Math" w:hAnsi="Cambria Math"/>
                            </w:rPr>
                            <m:t>-</m:t>
                          </m:r>
                          <m:r>
                            <w:rPr>
                              <w:rFonts w:ascii="Cambria Math" w:hAnsiTheme="minorEastAsia"/>
                            </w:rPr>
                            <m:t>3</m:t>
                          </m:r>
                          <m:r>
                            <w:rPr>
                              <w:rFonts w:ascii="Cambria Math" w:hAnsi="Cambria Math"/>
                            </w:rPr>
                            <m:t>-</m:t>
                          </m:r>
                          <m:r>
                            <w:rPr>
                              <w:rFonts w:ascii="Cambria Math" w:hAnsiTheme="minorEastAsia"/>
                            </w:rPr>
                            <m:t>3</m:t>
                          </m:r>
                        </m:e>
                      </m:d>
                      <m:r>
                        <m:rPr>
                          <m:sty m:val="p"/>
                        </m:rPr>
                        <w:rPr>
                          <w:rFonts w:ascii="Cambria Math" w:hAnsi="Cambria Math" w:hint="eastAsia"/>
                        </w:rPr>
                        <m:t>代入</m:t>
                      </m:r>
                    </m:e>
                  </m:groupChr>
                </m:e>
              </m:box>
              <m:r>
                <w:rPr>
                  <w:rFonts w:ascii="Cambria Math" w:hAnsi="Cambria Math"/>
                </w:rPr>
                <m:t>-</m:t>
              </m:r>
              <m:nary>
                <m:naryPr>
                  <m:chr m:val="∯"/>
                  <m:limLoc m:val="undOvr"/>
                  <m:ctrlPr>
                    <w:rPr>
                      <w:rFonts w:ascii="Cambria Math" w:hAnsiTheme="minorEastAsia"/>
                      <w:i/>
                    </w:rPr>
                  </m:ctrlPr>
                </m:naryPr>
                <m:sub>
                  <m:r>
                    <w:rPr>
                      <w:rFonts w:ascii="Cambria Math" w:hAnsiTheme="minorEastAsia"/>
                    </w:rPr>
                    <m:t>S</m:t>
                  </m:r>
                </m:sub>
                <m:sup/>
                <m:e>
                  <m:d>
                    <m:dPr>
                      <m:ctrlPr>
                        <w:rPr>
                          <w:rFonts w:ascii="Cambria Math" w:hAnsiTheme="minorEastAsia"/>
                          <w:i/>
                        </w:rPr>
                      </m:ctrlPr>
                    </m:dPr>
                    <m:e>
                      <m:sSub>
                        <m:sSubPr>
                          <m:ctrlPr>
                            <w:rPr>
                              <w:rFonts w:ascii="Cambria Math" w:hAnsiTheme="minorEastAsia"/>
                              <w:i/>
                            </w:rPr>
                          </m:ctrlPr>
                        </m:sSubPr>
                        <m:e>
                          <m:r>
                            <w:rPr>
                              <w:rFonts w:ascii="Cambria Math" w:hAnsiTheme="minorEastAsia"/>
                            </w:rPr>
                            <m:t>P</m:t>
                          </m:r>
                        </m:e>
                        <m:sub>
                          <m:r>
                            <w:rPr>
                              <w:rFonts w:ascii="Cambria Math" w:hAnsiTheme="minorEastAsia"/>
                            </w:rPr>
                            <m:t>0</m:t>
                          </m:r>
                        </m:sub>
                      </m:sSub>
                      <m:r>
                        <w:rPr>
                          <w:rFonts w:ascii="Cambria Math" w:hAnsiTheme="minorEastAsia"/>
                        </w:rPr>
                        <m:t>+ρg</m:t>
                      </m:r>
                      <m:r>
                        <m:rPr>
                          <m:sty m:val="p"/>
                        </m:rPr>
                        <w:rPr>
                          <w:rFonts w:ascii="Cambria Math" w:eastAsia="MS Mincho" w:hAnsi="Cambria Math" w:cs="MS Mincho"/>
                        </w:rPr>
                        <m:t>h</m:t>
                      </m:r>
                      <m:r>
                        <w:rPr>
                          <w:rFonts w:ascii="Cambria Math" w:hAnsi="Cambria Math"/>
                        </w:rPr>
                        <m:t>-</m:t>
                      </m:r>
                      <m:r>
                        <w:rPr>
                          <w:rFonts w:ascii="Cambria Math" w:hAnsiTheme="minorEastAsia"/>
                        </w:rPr>
                        <m:t>ρg</m:t>
                      </m:r>
                      <m:sSub>
                        <m:sSubPr>
                          <m:ctrlPr>
                            <w:rPr>
                              <w:rFonts w:ascii="Cambria Math" w:hAnsiTheme="minorEastAsia"/>
                              <w:i/>
                            </w:rPr>
                          </m:ctrlPr>
                        </m:sSubPr>
                        <m:e>
                          <m:r>
                            <w:rPr>
                              <w:rFonts w:ascii="Cambria Math" w:hAnsiTheme="minorEastAsia"/>
                            </w:rPr>
                            <m:t>x</m:t>
                          </m:r>
                        </m:e>
                        <m:sub>
                          <m:r>
                            <w:rPr>
                              <w:rFonts w:ascii="Cambria Math" w:hAnsiTheme="minorEastAsia"/>
                            </w:rPr>
                            <m:t>3</m:t>
                          </m:r>
                        </m:sub>
                      </m:sSub>
                    </m:e>
                  </m:d>
                  <m:sSub>
                    <m:sSubPr>
                      <m:ctrlPr>
                        <w:rPr>
                          <w:rFonts w:ascii="Cambria Math" w:hAnsiTheme="minorEastAsia"/>
                          <w:i/>
                        </w:rPr>
                      </m:ctrlPr>
                    </m:sSubPr>
                    <m:e>
                      <m:r>
                        <w:rPr>
                          <w:rFonts w:ascii="Cambria Math" w:hAnsiTheme="minorEastAsia"/>
                        </w:rPr>
                        <m:t>n</m:t>
                      </m:r>
                    </m:e>
                    <m:sub>
                      <m:r>
                        <w:rPr>
                          <w:rFonts w:ascii="Cambria Math" w:hAnsiTheme="minorEastAsia"/>
                        </w:rPr>
                        <m:t>i</m:t>
                      </m:r>
                    </m:sub>
                  </m:sSub>
                  <m:r>
                    <w:rPr>
                      <w:rFonts w:ascii="Cambria Math" w:hAnsiTheme="minorEastAsia"/>
                    </w:rPr>
                    <m:t>dS</m:t>
                  </m:r>
                </m:e>
              </m:nary>
            </m:e>
          </m:box>
          <m:box>
            <m:boxPr>
              <m:opEmu m:val="1"/>
              <m:ctrlPr>
                <w:rPr>
                  <w:rFonts w:ascii="Cambria Math" w:hAnsiTheme="minorEastAsia"/>
                  <w:i/>
                </w:rPr>
              </m:ctrlPr>
            </m:boxPr>
            <m:e>
              <m:groupChr>
                <m:groupChrPr>
                  <m:chr m:val="⇒"/>
                  <m:vertJc m:val="bot"/>
                  <m:ctrlPr>
                    <w:rPr>
                      <w:rFonts w:ascii="Cambria Math" w:hAnsiTheme="minorEastAsia"/>
                      <w:i/>
                    </w:rPr>
                  </m:ctrlPr>
                </m:groupChrPr>
                <m:e>
                  <m:r>
                    <m:rPr>
                      <m:sty m:val="p"/>
                    </m:rPr>
                    <w:rPr>
                      <w:rFonts w:ascii="Cambria Math" w:hAnsi="Cambria Math"/>
                    </w:rPr>
                    <m:t>利用高斯公式</m:t>
                  </m:r>
                </m:e>
              </m:groupChr>
            </m:e>
          </m:box>
          <m:nary>
            <m:naryPr>
              <m:chr m:val="∭"/>
              <m:limLoc m:val="undOvr"/>
              <m:ctrlPr>
                <w:rPr>
                  <w:rFonts w:ascii="Cambria Math" w:hAnsiTheme="minorEastAsia"/>
                  <w:i/>
                </w:rPr>
              </m:ctrlPr>
            </m:naryPr>
            <m:sub>
              <m:r>
                <w:rPr>
                  <w:rFonts w:ascii="Cambria Math" w:hAnsiTheme="minorEastAsia"/>
                </w:rPr>
                <m:t>V</m:t>
              </m:r>
            </m:sub>
            <m:sup/>
            <m:e>
              <m:f>
                <m:fPr>
                  <m:ctrlPr>
                    <w:rPr>
                      <w:rFonts w:ascii="Cambria Math" w:hAnsiTheme="minorEastAsia"/>
                      <w:i/>
                    </w:rPr>
                  </m:ctrlPr>
                </m:fPr>
                <m:num>
                  <m:r>
                    <w:rPr>
                      <w:rFonts w:ascii="Cambria Math" w:hAnsi="Cambria Math"/>
                    </w:rPr>
                    <m:t>∂</m:t>
                  </m:r>
                </m:num>
                <m:den>
                  <m:r>
                    <w:rPr>
                      <w:rFonts w:ascii="Cambria Math" w:hAnsi="Cambria Math"/>
                    </w:rPr>
                    <m:t>∂</m:t>
                  </m:r>
                  <m:sSub>
                    <m:sSubPr>
                      <m:ctrlPr>
                        <w:rPr>
                          <w:rFonts w:ascii="Cambria Math" w:hAnsiTheme="minorEastAsia"/>
                          <w:i/>
                        </w:rPr>
                      </m:ctrlPr>
                    </m:sSubPr>
                    <m:e>
                      <m:r>
                        <w:rPr>
                          <w:rFonts w:ascii="Cambria Math" w:hAnsiTheme="minorEastAsia"/>
                        </w:rPr>
                        <m:t>x</m:t>
                      </m:r>
                    </m:e>
                    <m:sub>
                      <m:r>
                        <w:rPr>
                          <w:rFonts w:ascii="Cambria Math" w:hAnsiTheme="minorEastAsia"/>
                        </w:rPr>
                        <m:t>i</m:t>
                      </m:r>
                    </m:sub>
                  </m:sSub>
                </m:den>
              </m:f>
              <m:d>
                <m:dPr>
                  <m:ctrlPr>
                    <w:rPr>
                      <w:rFonts w:ascii="Cambria Math" w:hAnsiTheme="minorEastAsia"/>
                      <w:i/>
                    </w:rPr>
                  </m:ctrlPr>
                </m:dPr>
                <m:e>
                  <m:r>
                    <w:rPr>
                      <w:rFonts w:ascii="Cambria Math" w:hAnsiTheme="minorEastAsia"/>
                    </w:rPr>
                    <m:t>ρg</m:t>
                  </m:r>
                  <m:sSub>
                    <m:sSubPr>
                      <m:ctrlPr>
                        <w:rPr>
                          <w:rFonts w:ascii="Cambria Math" w:hAnsiTheme="minorEastAsia"/>
                          <w:i/>
                        </w:rPr>
                      </m:ctrlPr>
                    </m:sSubPr>
                    <m:e>
                      <m:r>
                        <w:rPr>
                          <w:rFonts w:ascii="Cambria Math" w:hAnsiTheme="minorEastAsia"/>
                        </w:rPr>
                        <m:t>x</m:t>
                      </m:r>
                    </m:e>
                    <m:sub>
                      <m:r>
                        <w:rPr>
                          <w:rFonts w:ascii="Cambria Math" w:hAnsiTheme="minorEastAsia"/>
                        </w:rPr>
                        <m:t>3</m:t>
                      </m:r>
                    </m:sub>
                  </m:sSub>
                </m:e>
              </m:d>
              <m:r>
                <w:rPr>
                  <w:rFonts w:ascii="Cambria Math" w:hAnsiTheme="minorEastAsia"/>
                </w:rPr>
                <m:t>dV</m:t>
              </m:r>
            </m:e>
          </m:nary>
          <m:r>
            <w:rPr>
              <w:rFonts w:ascii="Cambria Math" w:hAnsiTheme="minorEastAsia"/>
            </w:rPr>
            <m:t>=ρg</m:t>
          </m:r>
          <m:sSub>
            <m:sSubPr>
              <m:ctrlPr>
                <w:rPr>
                  <w:rFonts w:ascii="Cambria Math" w:hAnsiTheme="minorEastAsia"/>
                  <w:i/>
                </w:rPr>
              </m:ctrlPr>
            </m:sSubPr>
            <m:e>
              <m:r>
                <w:rPr>
                  <w:rFonts w:ascii="Cambria Math" w:hAnsiTheme="minorEastAsia"/>
                </w:rPr>
                <m:t>δ</m:t>
              </m:r>
            </m:e>
            <m:sub>
              <m:r>
                <w:rPr>
                  <w:rFonts w:ascii="Cambria Math" w:hAnsiTheme="minorEastAsia"/>
                </w:rPr>
                <m:t>i3</m:t>
              </m:r>
            </m:sub>
          </m:sSub>
          <m:nary>
            <m:naryPr>
              <m:chr m:val="∭"/>
              <m:limLoc m:val="undOvr"/>
              <m:ctrlPr>
                <w:rPr>
                  <w:rFonts w:ascii="Cambria Math" w:hAnsiTheme="minorEastAsia"/>
                  <w:i/>
                </w:rPr>
              </m:ctrlPr>
            </m:naryPr>
            <m:sub>
              <m:r>
                <w:rPr>
                  <w:rFonts w:ascii="Cambria Math" w:hAnsiTheme="minorEastAsia"/>
                </w:rPr>
                <m:t>V</m:t>
              </m:r>
            </m:sub>
            <m:sup/>
            <m:e>
              <m:r>
                <w:rPr>
                  <w:rFonts w:ascii="Cambria Math" w:hAnsiTheme="minorEastAsia"/>
                </w:rPr>
                <m:t>dV</m:t>
              </m:r>
            </m:e>
          </m:nary>
          <m:r>
            <w:rPr>
              <w:rFonts w:ascii="Cambria Math" w:hAnsiTheme="minorEastAsia"/>
            </w:rPr>
            <m:t>=ρg</m:t>
          </m:r>
          <m:sSub>
            <m:sSubPr>
              <m:ctrlPr>
                <w:rPr>
                  <w:rFonts w:ascii="Cambria Math" w:hAnsiTheme="minorEastAsia"/>
                  <w:i/>
                </w:rPr>
              </m:ctrlPr>
            </m:sSubPr>
            <m:e>
              <m:r>
                <w:rPr>
                  <w:rFonts w:ascii="Cambria Math" w:hAnsiTheme="minorEastAsia"/>
                </w:rPr>
                <m:t>δ</m:t>
              </m:r>
            </m:e>
            <m:sub>
              <m:r>
                <w:rPr>
                  <w:rFonts w:ascii="Cambria Math" w:hAnsiTheme="minorEastAsia"/>
                </w:rPr>
                <m:t>i3</m:t>
              </m:r>
            </m:sub>
          </m:sSub>
          <m:r>
            <w:rPr>
              <w:rFonts w:ascii="Cambria Math" w:hAnsiTheme="minorEastAsia"/>
            </w:rPr>
            <m:t xml:space="preserve">V </m:t>
          </m:r>
          <m:d>
            <m:dPr>
              <m:ctrlPr>
                <w:rPr>
                  <w:rFonts w:ascii="Cambria Math" w:hAnsiTheme="minorEastAsia"/>
                  <w:i/>
                </w:rPr>
              </m:ctrlPr>
            </m:dPr>
            <m:e>
              <m:r>
                <w:rPr>
                  <w:rFonts w:ascii="Cambria Math" w:hAnsiTheme="minorEastAsia"/>
                </w:rPr>
                <m:t>i=1,2,3</m:t>
              </m:r>
            </m:e>
          </m:d>
        </m:oMath>
      </m:oMathPara>
    </w:p>
    <w:p w14:paraId="2D68052A" w14:textId="77777777" w:rsidR="005E06E9" w:rsidRPr="00DE565C" w:rsidRDefault="005E06E9" w:rsidP="005E06E9">
      <w:pPr>
        <w:ind w:firstLineChars="200" w:firstLine="420"/>
        <w:jc w:val="right"/>
        <w:rPr>
          <w:rFonts w:asciiTheme="minorEastAsia" w:hAnsiTheme="minorEastAsia"/>
          <w:kern w:val="0"/>
          <w:sz w:val="15"/>
          <w:szCs w:val="15"/>
        </w:rPr>
      </w:pPr>
      <w:r>
        <w:rPr>
          <w:rFonts w:asciiTheme="minorEastAsia" w:hAnsiTheme="minorEastAsia" w:hint="eastAsia"/>
        </w:rPr>
        <w:t>····（3-3-4）</w:t>
      </w:r>
    </w:p>
    <w:p w14:paraId="0A9AECE2"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于是得：</w:t>
      </w:r>
    </w:p>
    <w:p w14:paraId="747E5EA8" w14:textId="77777777" w:rsidR="005E06E9" w:rsidRPr="00757C37" w:rsidRDefault="007C68D3" w:rsidP="005E06E9">
      <w:pPr>
        <w:ind w:firstLineChars="200" w:firstLine="420"/>
        <w:rPr>
          <w:rFonts w:asciiTheme="minorEastAsia" w:hAnsiTheme="minorEastAsia"/>
        </w:rPr>
      </w:pPr>
      <m:oMathPara>
        <m:oMath>
          <m:sSub>
            <m:sSubPr>
              <m:ctrlPr>
                <w:rPr>
                  <w:rFonts w:ascii="Cambria Math" w:hAnsiTheme="minorEastAsia"/>
                  <w:i/>
                </w:rPr>
              </m:ctrlPr>
            </m:sSubPr>
            <m:e>
              <m:r>
                <w:rPr>
                  <w:rFonts w:ascii="Cambria Math" w:hAnsiTheme="minorEastAsia"/>
                </w:rPr>
                <m:t>F</m:t>
              </m:r>
            </m:e>
            <m:sub>
              <m:r>
                <w:rPr>
                  <w:rFonts w:ascii="Cambria Math" w:hAnsiTheme="minorEastAsia"/>
                </w:rPr>
                <m:t>1</m:t>
              </m:r>
            </m:sub>
          </m:sSub>
          <m:r>
            <w:rPr>
              <w:rFonts w:ascii="Cambria Math" w:hAnsiTheme="minorEastAsia"/>
            </w:rPr>
            <m:t>=</m:t>
          </m:r>
          <m:sSub>
            <m:sSubPr>
              <m:ctrlPr>
                <w:rPr>
                  <w:rFonts w:ascii="Cambria Math" w:hAnsiTheme="minorEastAsia"/>
                  <w:i/>
                </w:rPr>
              </m:ctrlPr>
            </m:sSubPr>
            <m:e>
              <m:r>
                <w:rPr>
                  <w:rFonts w:ascii="Cambria Math" w:hAnsiTheme="minorEastAsia"/>
                </w:rPr>
                <m:t>F</m:t>
              </m:r>
            </m:e>
            <m:sub>
              <m:r>
                <w:rPr>
                  <w:rFonts w:ascii="Cambria Math" w:hAnsiTheme="minorEastAsia"/>
                </w:rPr>
                <m:t>2</m:t>
              </m:r>
            </m:sub>
          </m:sSub>
          <m:r>
            <w:rPr>
              <w:rFonts w:ascii="Cambria Math" w:hAnsiTheme="minorEastAsia"/>
            </w:rPr>
            <m:t xml:space="preserve">=0,  </m:t>
          </m:r>
          <m:sSub>
            <m:sSubPr>
              <m:ctrlPr>
                <w:rPr>
                  <w:rFonts w:ascii="Cambria Math" w:hAnsiTheme="minorEastAsia"/>
                  <w:i/>
                </w:rPr>
              </m:ctrlPr>
            </m:sSubPr>
            <m:e>
              <m:r>
                <w:rPr>
                  <w:rFonts w:ascii="Cambria Math" w:hAnsiTheme="minorEastAsia"/>
                </w:rPr>
                <m:t>F</m:t>
              </m:r>
            </m:e>
            <m:sub>
              <m:r>
                <w:rPr>
                  <w:rFonts w:ascii="Cambria Math" w:hAnsiTheme="minorEastAsia"/>
                </w:rPr>
                <m:t>3</m:t>
              </m:r>
            </m:sub>
          </m:sSub>
          <m:r>
            <w:rPr>
              <w:rFonts w:ascii="Cambria Math" w:hAnsiTheme="minorEastAsia"/>
            </w:rPr>
            <m:t>=ρgV</m:t>
          </m:r>
        </m:oMath>
      </m:oMathPara>
    </w:p>
    <w:p w14:paraId="2F025AF4" w14:textId="77777777" w:rsidR="005E06E9" w:rsidRPr="00757C37" w:rsidRDefault="005E06E9" w:rsidP="005E06E9">
      <w:pPr>
        <w:ind w:firstLineChars="200" w:firstLine="420"/>
        <w:jc w:val="right"/>
        <w:rPr>
          <w:rFonts w:asciiTheme="minorEastAsia" w:hAnsiTheme="minorEastAsia"/>
          <w:kern w:val="0"/>
        </w:rPr>
      </w:pPr>
      <w:r>
        <w:rPr>
          <w:rFonts w:asciiTheme="minorEastAsia" w:hAnsiTheme="minorEastAsia" w:hint="eastAsia"/>
        </w:rPr>
        <w:t>····（3-3-5）</w:t>
      </w:r>
    </w:p>
    <w:p w14:paraId="0868094D" w14:textId="77777777" w:rsidR="005E06E9" w:rsidRDefault="005E06E9" w:rsidP="00B40170">
      <w:pPr>
        <w:ind w:firstLineChars="200" w:firstLine="420"/>
        <w:rPr>
          <w:rFonts w:asciiTheme="minorEastAsia" w:hAnsiTheme="minorEastAsia"/>
          <w:kern w:val="0"/>
        </w:rPr>
      </w:pPr>
      <w:r>
        <w:rPr>
          <w:rFonts w:asciiTheme="minorEastAsia" w:hAnsiTheme="minorEastAsia" w:hint="eastAsia"/>
          <w:kern w:val="0"/>
        </w:rPr>
        <w:t>上式就是著名的阿基米德原理：沉入水中的物体上所受到的浮力，其大小等于被物体所排挤出去的液体的重量，方向是重力的反方向。</w:t>
      </w:r>
    </w:p>
    <w:p w14:paraId="1A398D77" w14:textId="77777777" w:rsidR="005E06E9" w:rsidRPr="00067134" w:rsidRDefault="005E06E9" w:rsidP="00B40170">
      <w:pPr>
        <w:pStyle w:val="30"/>
        <w:rPr>
          <w:i/>
          <w:kern w:val="0"/>
        </w:rPr>
      </w:pPr>
      <w:bookmarkStart w:id="60" w:name="_Toc312506441"/>
      <w:r>
        <w:rPr>
          <w:rFonts w:hint="eastAsia"/>
          <w:kern w:val="0"/>
        </w:rPr>
        <w:t>&lt;III&gt; 重力场中达到静力平衡时流体的</w:t>
      </w:r>
      <m:oMath>
        <m:r>
          <m:rPr>
            <m:sty m:val="bi"/>
          </m:rPr>
          <w:rPr>
            <w:rFonts w:ascii="Cambria Math"/>
            <w:kern w:val="0"/>
          </w:rPr>
          <m:t>ρ</m:t>
        </m:r>
        <m:r>
          <m:rPr>
            <m:sty m:val="b"/>
          </m:rPr>
          <w:rPr>
            <w:rFonts w:ascii="Cambria Math" w:hAnsi="Cambria Math"/>
            <w:kern w:val="0"/>
          </w:rPr>
          <m:t>，</m:t>
        </m:r>
        <m:r>
          <m:rPr>
            <m:sty m:val="bi"/>
          </m:rPr>
          <w:rPr>
            <w:rFonts w:ascii="Cambria Math"/>
            <w:kern w:val="0"/>
          </w:rPr>
          <m:t>P</m:t>
        </m:r>
      </m:oMath>
      <w:r>
        <w:rPr>
          <w:rFonts w:hint="eastAsia"/>
          <w:kern w:val="0"/>
        </w:rPr>
        <w:t>和</w:t>
      </w:r>
      <m:oMath>
        <m:r>
          <m:rPr>
            <m:sty m:val="bi"/>
          </m:rPr>
          <w:rPr>
            <w:rFonts w:ascii="Cambria Math" w:hAnsi="Cambria Math"/>
            <w:kern w:val="0"/>
          </w:rPr>
          <m:t>T</m:t>
        </m:r>
      </m:oMath>
      <w:bookmarkEnd w:id="60"/>
    </w:p>
    <w:p w14:paraId="2CF4D471"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由（3-3-1）式可见：如果流体（如大气）在重力场中处于力学平衡，它的压力只能是高度</w:t>
      </w:r>
      <m:oMath>
        <m:sSub>
          <m:sSubPr>
            <m:ctrlPr>
              <w:rPr>
                <w:rFonts w:ascii="Cambria Math" w:hAnsiTheme="minorEastAsia"/>
                <w:i/>
              </w:rPr>
            </m:ctrlPr>
          </m:sSubPr>
          <m:e>
            <m:r>
              <w:rPr>
                <w:rFonts w:ascii="Cambria Math" w:hAnsiTheme="minorEastAsia"/>
              </w:rPr>
              <m:t>x</m:t>
            </m:r>
          </m:e>
          <m:sub>
            <m:r>
              <w:rPr>
                <w:rFonts w:ascii="Cambria Math" w:hAnsiTheme="minorEastAsia"/>
              </w:rPr>
              <m:t>3</m:t>
            </m:r>
          </m:sub>
        </m:sSub>
      </m:oMath>
      <w:r>
        <w:rPr>
          <w:rFonts w:asciiTheme="minorEastAsia" w:hAnsiTheme="minorEastAsia" w:hint="eastAsia"/>
          <w:kern w:val="0"/>
        </w:rPr>
        <w:t>的函数，即</w:t>
      </w:r>
      <m:oMath>
        <m:f>
          <m:fPr>
            <m:ctrlPr>
              <w:rPr>
                <w:rFonts w:ascii="Cambria Math" w:hAnsiTheme="minorEastAsia"/>
                <w:i/>
              </w:rPr>
            </m:ctrlPr>
          </m:fPr>
          <m:num>
            <m:r>
              <w:rPr>
                <w:rFonts w:ascii="Cambria Math" w:hAnsi="Cambria Math"/>
              </w:rPr>
              <m:t>∂</m:t>
            </m:r>
            <m:r>
              <w:rPr>
                <w:rFonts w:ascii="Cambria Math" w:hAnsiTheme="minorEastAsia"/>
              </w:rPr>
              <m:t>P</m:t>
            </m:r>
          </m:num>
          <m:den>
            <m:r>
              <w:rPr>
                <w:rFonts w:ascii="Cambria Math" w:hAnsi="Cambria Math"/>
              </w:rPr>
              <m:t>∂</m:t>
            </m:r>
            <m:sSub>
              <m:sSubPr>
                <m:ctrlPr>
                  <w:rPr>
                    <w:rFonts w:ascii="Cambria Math" w:hAnsiTheme="minorEastAsia"/>
                    <w:i/>
                  </w:rPr>
                </m:ctrlPr>
              </m:sSubPr>
              <m:e>
                <m:r>
                  <w:rPr>
                    <w:rFonts w:ascii="Cambria Math" w:hAnsiTheme="minorEastAsia"/>
                  </w:rPr>
                  <m:t>x</m:t>
                </m:r>
              </m:e>
              <m:sub>
                <m:r>
                  <w:rPr>
                    <w:rFonts w:ascii="Cambria Math" w:hAnsiTheme="minorEastAsia"/>
                  </w:rPr>
                  <m:t>3</m:t>
                </m:r>
              </m:sub>
            </m:sSub>
          </m:den>
        </m:f>
        <m:r>
          <w:rPr>
            <w:rFonts w:ascii="Cambria Math" w:hAnsiTheme="minorEastAsia"/>
          </w:rPr>
          <m:t>=</m:t>
        </m:r>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3</m:t>
                </m:r>
              </m:sub>
            </m:sSub>
          </m:den>
        </m:f>
      </m:oMath>
      <w:r>
        <w:rPr>
          <w:rFonts w:asciiTheme="minorEastAsia" w:hAnsiTheme="minorEastAsia" w:hint="eastAsia"/>
          <w:kern w:val="0"/>
        </w:rPr>
        <w:t>。因为在重力场中的流体处于力学平衡时，只能是</w:t>
      </w:r>
      <m:oMath>
        <m:r>
          <w:rPr>
            <w:rFonts w:ascii="Cambria Math" w:hAnsiTheme="minorEastAsia"/>
          </w:rPr>
          <m:t>P=P</m:t>
        </m:r>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3</m:t>
                </m:r>
              </m:sub>
            </m:sSub>
          </m:e>
        </m:d>
      </m:oMath>
      <w:r>
        <w:rPr>
          <w:rFonts w:asciiTheme="minorEastAsia" w:hAnsiTheme="minorEastAsia" w:hint="eastAsia"/>
        </w:rPr>
        <w:t>。否则，</w:t>
      </w:r>
      <w:r>
        <w:rPr>
          <w:rFonts w:asciiTheme="minorEastAsia" w:hAnsiTheme="minorEastAsia" w:hint="eastAsia"/>
          <w:kern w:val="0"/>
        </w:rPr>
        <w:t>若同一高度不同点有不同的压力，必将引起流体运动。于是由（3-3-1）式可得：</w:t>
      </w:r>
    </w:p>
    <w:p w14:paraId="4786AE18" w14:textId="77777777" w:rsidR="005E06E9" w:rsidRDefault="005E06E9" w:rsidP="005E06E9">
      <w:pPr>
        <w:ind w:firstLineChars="200" w:firstLine="420"/>
        <w:rPr>
          <w:rFonts w:asciiTheme="minorEastAsia" w:hAnsiTheme="minorEastAsia"/>
          <w:kern w:val="0"/>
        </w:rPr>
      </w:pPr>
    </w:p>
    <w:p w14:paraId="14D1ADA8" w14:textId="77777777" w:rsidR="005E06E9" w:rsidRPr="00067134" w:rsidRDefault="005E06E9" w:rsidP="005E06E9">
      <w:pPr>
        <w:ind w:firstLineChars="200" w:firstLine="420"/>
        <w:rPr>
          <w:rFonts w:asciiTheme="minorEastAsia" w:hAnsiTheme="minorEastAsia"/>
        </w:rPr>
      </w:pPr>
      <m:oMathPara>
        <m:oMath>
          <m:r>
            <w:rPr>
              <w:rFonts w:ascii="Cambria Math" w:hAnsiTheme="minorEastAsia"/>
            </w:rPr>
            <m:t>ρ=</m:t>
          </m:r>
          <m:r>
            <w:rPr>
              <w:rFonts w:ascii="Cambria Math" w:hAnsi="Cambria Math"/>
            </w:rPr>
            <m:t>-</m:t>
          </m:r>
          <m:f>
            <m:fPr>
              <m:ctrlPr>
                <w:rPr>
                  <w:rFonts w:ascii="Cambria Math" w:hAnsiTheme="minorEastAsia"/>
                  <w:i/>
                </w:rPr>
              </m:ctrlPr>
            </m:fPr>
            <m:num>
              <m:r>
                <w:rPr>
                  <w:rFonts w:ascii="Cambria Math" w:hAnsiTheme="minorEastAsia"/>
                </w:rPr>
                <m:t>1</m:t>
              </m:r>
            </m:num>
            <m:den>
              <m:r>
                <w:rPr>
                  <w:rFonts w:ascii="Cambria Math" w:hAnsiTheme="minorEastAsia"/>
                </w:rPr>
                <m:t>g</m:t>
              </m:r>
            </m:den>
          </m:f>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3</m:t>
                  </m:r>
                </m:sub>
              </m:sSub>
            </m:den>
          </m:f>
        </m:oMath>
      </m:oMathPara>
    </w:p>
    <w:p w14:paraId="4AFFBED4" w14:textId="77777777" w:rsidR="005E06E9" w:rsidRPr="00067134" w:rsidRDefault="005E06E9" w:rsidP="005E06E9">
      <w:pPr>
        <w:ind w:firstLineChars="200" w:firstLine="420"/>
        <w:jc w:val="right"/>
        <w:rPr>
          <w:rFonts w:asciiTheme="minorEastAsia" w:hAnsiTheme="minorEastAsia"/>
          <w:kern w:val="0"/>
        </w:rPr>
      </w:pPr>
      <w:r>
        <w:rPr>
          <w:rFonts w:asciiTheme="minorEastAsia" w:hAnsiTheme="minorEastAsia" w:hint="eastAsia"/>
        </w:rPr>
        <w:t>····</w:t>
      </w:r>
      <w:r>
        <w:rPr>
          <w:rFonts w:asciiTheme="minorEastAsia" w:hAnsiTheme="minorEastAsia" w:hint="eastAsia"/>
          <w:kern w:val="0"/>
        </w:rPr>
        <w:t>（3-3-6）</w:t>
      </w:r>
    </w:p>
    <w:p w14:paraId="504898B7" w14:textId="77777777" w:rsidR="005E06E9" w:rsidRDefault="005E06E9" w:rsidP="005E06E9">
      <w:pPr>
        <w:ind w:firstLineChars="200" w:firstLine="420"/>
        <w:rPr>
          <w:rFonts w:asciiTheme="minorEastAsia" w:hAnsiTheme="minorEastAsia"/>
          <w:kern w:val="0"/>
        </w:rPr>
      </w:pPr>
      <w:r>
        <w:rPr>
          <w:rFonts w:asciiTheme="minorEastAsia" w:hAnsiTheme="minorEastAsia" w:hint="eastAsia"/>
          <w:kern w:val="0"/>
        </w:rPr>
        <w:t>上式表明</w:t>
      </w:r>
      <m:oMath>
        <m:r>
          <w:rPr>
            <w:rFonts w:ascii="Cambria Math" w:hAnsiTheme="minorEastAsia"/>
            <w:kern w:val="0"/>
          </w:rPr>
          <m:t>ρ</m:t>
        </m:r>
      </m:oMath>
      <w:r>
        <w:rPr>
          <w:rFonts w:asciiTheme="minorEastAsia" w:hAnsiTheme="minorEastAsia" w:hint="eastAsia"/>
          <w:kern w:val="0"/>
        </w:rPr>
        <w:t>也只是</w:t>
      </w:r>
      <m:oMath>
        <m:sSub>
          <m:sSubPr>
            <m:ctrlPr>
              <w:rPr>
                <w:rFonts w:ascii="Cambria Math" w:eastAsia="宋体" w:hAnsiTheme="minorEastAsia" w:cs="宋体"/>
                <w:i/>
                <w:sz w:val="24"/>
              </w:rPr>
            </m:ctrlPr>
          </m:sSubPr>
          <m:e>
            <m:r>
              <w:rPr>
                <w:rFonts w:ascii="Cambria Math" w:hAnsiTheme="minorEastAsia"/>
                <w:kern w:val="0"/>
              </w:rPr>
              <m:t>x</m:t>
            </m:r>
          </m:e>
          <m:sub>
            <m:r>
              <w:rPr>
                <w:rFonts w:ascii="Cambria Math" w:hAnsiTheme="minorEastAsia"/>
                <w:kern w:val="0"/>
              </w:rPr>
              <m:t>3</m:t>
            </m:r>
          </m:sub>
        </m:sSub>
      </m:oMath>
      <w:r>
        <w:rPr>
          <w:rFonts w:asciiTheme="minorEastAsia" w:hAnsiTheme="minorEastAsia" w:hint="eastAsia"/>
          <w:kern w:val="0"/>
        </w:rPr>
        <w:t>的函数，即有</w:t>
      </w:r>
      <m:oMath>
        <m:r>
          <w:rPr>
            <w:rFonts w:ascii="Cambria Math" w:hAnsiTheme="minorEastAsia"/>
          </w:rPr>
          <m:t>ρ=ρ</m:t>
        </m:r>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3</m:t>
                </m:r>
              </m:sub>
            </m:sSub>
          </m:e>
        </m:d>
      </m:oMath>
      <w:r>
        <w:rPr>
          <w:rFonts w:asciiTheme="minorEastAsia" w:hAnsiTheme="minorEastAsia" w:hint="eastAsia"/>
          <w:kern w:val="0"/>
        </w:rPr>
        <w:t>。</w:t>
      </w:r>
    </w:p>
    <w:p w14:paraId="0C178C2F" w14:textId="77777777" w:rsidR="005E06E9" w:rsidRPr="00ED4F50" w:rsidRDefault="005E06E9" w:rsidP="005E06E9">
      <w:pPr>
        <w:ind w:firstLineChars="200" w:firstLine="420"/>
        <w:rPr>
          <w:rFonts w:asciiTheme="minorEastAsia" w:hAnsiTheme="minorEastAsia"/>
          <w:kern w:val="0"/>
        </w:rPr>
      </w:pPr>
      <w:r>
        <w:rPr>
          <w:rFonts w:asciiTheme="minorEastAsia" w:hAnsiTheme="minorEastAsia" w:hint="eastAsia"/>
          <w:kern w:val="0"/>
        </w:rPr>
        <w:t>又由状态方程可知，温度</w:t>
      </w:r>
      <m:oMath>
        <m:r>
          <w:rPr>
            <w:rFonts w:ascii="Cambria Math" w:hAnsi="Cambria Math"/>
            <w:kern w:val="0"/>
          </w:rPr>
          <m:t>T</m:t>
        </m:r>
      </m:oMath>
      <w:r>
        <w:rPr>
          <w:rFonts w:asciiTheme="minorEastAsia" w:hAnsiTheme="minorEastAsia" w:hint="eastAsia"/>
          <w:kern w:val="0"/>
        </w:rPr>
        <w:t>也只是</w:t>
      </w:r>
      <m:oMath>
        <m:sSub>
          <m:sSubPr>
            <m:ctrlPr>
              <w:rPr>
                <w:rFonts w:ascii="Cambria Math" w:eastAsia="宋体" w:hAnsiTheme="minorEastAsia" w:cs="宋体"/>
                <w:i/>
                <w:sz w:val="24"/>
              </w:rPr>
            </m:ctrlPr>
          </m:sSubPr>
          <m:e>
            <m:r>
              <w:rPr>
                <w:rFonts w:ascii="Cambria Math" w:hAnsiTheme="minorEastAsia"/>
                <w:kern w:val="0"/>
              </w:rPr>
              <m:t>x</m:t>
            </m:r>
          </m:e>
          <m:sub>
            <m:r>
              <w:rPr>
                <w:rFonts w:ascii="Cambria Math" w:hAnsiTheme="minorEastAsia"/>
                <w:kern w:val="0"/>
              </w:rPr>
              <m:t>3</m:t>
            </m:r>
          </m:sub>
        </m:sSub>
      </m:oMath>
      <w:r>
        <w:rPr>
          <w:rFonts w:asciiTheme="minorEastAsia" w:hAnsiTheme="minorEastAsia" w:hint="eastAsia"/>
          <w:kern w:val="0"/>
        </w:rPr>
        <w:t>的函数。这样，在重力场中达到平衡的流体，其压力</w:t>
      </w:r>
      <m:oMath>
        <m:r>
          <w:rPr>
            <w:rFonts w:ascii="Cambria Math" w:hAnsiTheme="minorEastAsia"/>
            <w:kern w:val="0"/>
          </w:rPr>
          <m:t>P</m:t>
        </m:r>
      </m:oMath>
      <w:r>
        <w:rPr>
          <w:rFonts w:asciiTheme="minorEastAsia" w:hAnsiTheme="minorEastAsia" w:hint="eastAsia"/>
          <w:kern w:val="0"/>
        </w:rPr>
        <w:t>，密度</w:t>
      </w:r>
      <m:oMath>
        <m:r>
          <w:rPr>
            <w:rFonts w:ascii="Cambria Math" w:hAnsiTheme="minorEastAsia"/>
            <w:kern w:val="0"/>
          </w:rPr>
          <m:t>ρ</m:t>
        </m:r>
      </m:oMath>
      <w:r>
        <w:rPr>
          <w:rFonts w:asciiTheme="minorEastAsia" w:hAnsiTheme="minorEastAsia" w:hint="eastAsia"/>
          <w:kern w:val="0"/>
        </w:rPr>
        <w:t>，和温度</w:t>
      </w:r>
      <m:oMath>
        <m:r>
          <w:rPr>
            <w:rFonts w:ascii="Cambria Math" w:hAnsi="Cambria Math"/>
            <w:kern w:val="0"/>
          </w:rPr>
          <m:t>T</m:t>
        </m:r>
      </m:oMath>
      <w:r>
        <w:rPr>
          <w:rFonts w:asciiTheme="minorEastAsia" w:hAnsiTheme="minorEastAsia" w:hint="eastAsia"/>
          <w:kern w:val="0"/>
        </w:rPr>
        <w:t>的分布仅仅依赖于高度。换句话说，力学平衡和热学平衡是相互影响的。</w:t>
      </w:r>
    </w:p>
    <w:p w14:paraId="7E69A988" w14:textId="77777777" w:rsidR="00872DB8" w:rsidRPr="002B388A" w:rsidRDefault="00872DB8" w:rsidP="00872DB8">
      <w:pPr>
        <w:pStyle w:val="30"/>
      </w:pPr>
      <w:bookmarkStart w:id="61" w:name="_Toc312506442"/>
      <w:r w:rsidRPr="002B388A">
        <w:rPr>
          <w:rFonts w:hint="eastAsia"/>
        </w:rPr>
        <w:t>&lt;</w:t>
      </w:r>
      <w:r>
        <w:rPr>
          <w:rFonts w:hint="eastAsia"/>
        </w:rPr>
        <w:t>IV</w:t>
      </w:r>
      <w:r w:rsidRPr="002B388A">
        <w:rPr>
          <w:rFonts w:hint="eastAsia"/>
        </w:rPr>
        <w:t>&gt; 重力场中不发生对流的条件</w:t>
      </w:r>
      <w:bookmarkEnd w:id="61"/>
    </w:p>
    <w:p w14:paraId="3699CB08"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在重力场中，流体可以处于力学平衡（即不出现宏观运动）而并不同时处于热平衡。即使流体中温度不是常数，作为力学平衡条件的方程</w:t>
      </w:r>
      <m:oMath>
        <m:r>
          <w:rPr>
            <w:rFonts w:ascii="Cambria Math" w:hAnsi="Cambria Math"/>
          </w:rPr>
          <m:t>∇P</m:t>
        </m:r>
        <m:r>
          <w:rPr>
            <w:rFonts w:ascii="Cambria Math" w:hAnsiTheme="minorEastAsia"/>
          </w:rPr>
          <m:t>=</m:t>
        </m:r>
        <m:r>
          <w:rPr>
            <w:rFonts w:ascii="Cambria Math" w:hAnsi="Cambria Math"/>
          </w:rPr>
          <m:t>ρ</m:t>
        </m:r>
        <m:acc>
          <m:accPr>
            <m:chr m:val="⃗"/>
            <m:ctrlPr>
              <w:rPr>
                <w:rFonts w:ascii="Cambria Math" w:hAnsiTheme="minorEastAsia"/>
                <w:i/>
              </w:rPr>
            </m:ctrlPr>
          </m:accPr>
          <m:e>
            <m:r>
              <w:rPr>
                <w:rFonts w:ascii="Cambria Math" w:hAnsi="Cambria Math"/>
              </w:rPr>
              <m:t>g</m:t>
            </m:r>
          </m:e>
        </m:acc>
      </m:oMath>
      <w:r w:rsidRPr="002B388A">
        <w:rPr>
          <w:rFonts w:asciiTheme="minorEastAsia" w:hAnsiTheme="minorEastAsia" w:hint="eastAsia"/>
        </w:rPr>
        <w:t>还是可以得到满足的。但是，由此却产生了关于这种平衡的稳定性问题。因为力学平衡和热学平衡是相互影响的。人们发现，只有当一定的条件得到满足时，这种温度的变化（一种热不稳定性）才能使得力学平衡不被破坏。</w:t>
      </w:r>
    </w:p>
    <w:p w14:paraId="450EB8DD" w14:textId="77777777" w:rsidR="00872DB8" w:rsidRDefault="00872DB8" w:rsidP="00872DB8">
      <w:pPr>
        <w:ind w:firstLineChars="200" w:firstLine="420"/>
        <w:rPr>
          <w:rFonts w:asciiTheme="minorEastAsia" w:hAnsiTheme="minorEastAsia"/>
        </w:rPr>
      </w:pPr>
      <w:r w:rsidRPr="002B388A">
        <w:rPr>
          <w:rFonts w:asciiTheme="minorEastAsia" w:hAnsiTheme="minorEastAsia" w:hint="eastAsia"/>
        </w:rPr>
        <w:t>以下的分析中，我们将看到重力场中达静力平衡但热不平衡情况下的流体，其力学平衡的稳定性取决于温度梯度。当温度梯度满足一定条件时，力学平衡才是稳定的，否则，力学平衡就是不稳定的；而且，这种不稳定将导致流体的流动，促使流体混合，使得温度趋于均匀。这种运动称为对流（地学中，典型的例子是地幔对流。由于地幔内放射性热源的分布非均匀，导致地幔内部热不稳定，在一定条件下，就会产生地幔对流）。因此，力学平衡成为稳定的条件也就是不发生对流的条件，该条件可用以下办法推导出来。</w:t>
      </w:r>
    </w:p>
    <w:p w14:paraId="60D6D0A6" w14:textId="77777777" w:rsidR="00872DB8" w:rsidRPr="002B388A" w:rsidRDefault="007C68D3" w:rsidP="00872DB8">
      <w:pPr>
        <w:ind w:firstLineChars="200" w:firstLine="420"/>
        <w:rPr>
          <w:rFonts w:asciiTheme="minorEastAsia" w:hAnsiTheme="minorEastAsia"/>
        </w:rPr>
      </w:pPr>
      <w:r>
        <w:rPr>
          <w:rFonts w:asciiTheme="minorEastAsia" w:hAnsiTheme="minorEastAsia"/>
        </w:rPr>
      </w:r>
      <w:r>
        <w:rPr>
          <w:rFonts w:asciiTheme="minorEastAsia" w:hAnsiTheme="minorEastAsia"/>
        </w:rPr>
        <w:pict w14:anchorId="443AA107">
          <v:group id="_x0000_s1837" editas="canvas" style="width:415.3pt;height:219.4pt;mso-position-horizontal-relative:char;mso-position-vertical-relative:line" coordorigin="2220,5321" coordsize="8306,4388">
            <o:lock v:ext="edit" aspectratio="t"/>
            <v:shape id="_x0000_s1838" type="#_x0000_t75" style="position:absolute;left:2220;top:5321;width:8306;height:4388" o:preferrelative="f">
              <v:fill o:detectmouseclick="t"/>
              <v:path o:extrusionok="t" o:connecttype="none"/>
              <o:lock v:ext="edit" text="t"/>
            </v:shape>
            <v:shape id="_x0000_s1839" type="#_x0000_t32" style="position:absolute;left:4320;top:5459;width:0;height:2686;flip:y" o:connectortype="straight">
              <v:stroke endarrow="block"/>
            </v:shape>
            <v:shape id="_x0000_s1840" type="#_x0000_t32" style="position:absolute;left:4320;top:8145;width:2265;height:0" o:connectortype="straight">
              <v:stroke endarrow="block"/>
            </v:shape>
            <v:shape id="_x0000_s1841" type="#_x0000_t32" style="position:absolute;left:3825;top:8145;width:495;height:495;flip:x" o:connectortype="straight">
              <v:stroke endarrow="block"/>
            </v:shape>
            <v:oval id="_x0000_s1842" style="position:absolute;left:4665;top:6997;width:143;height:143"/>
            <v:oval id="_x0000_s1843" style="position:absolute;left:4665;top:6157;width:143;height:143"/>
            <v:shape id="_x0000_s1844" type="#_x0000_t32" style="position:absolute;left:4732;top:6300;width:1;height:689;flip:y" o:connectortype="straight">
              <v:stroke endarrow="block"/>
            </v:shape>
            <v:shape id="_x0000_s1845" type="#_x0000_t32" style="position:absolute;left:4320;top:6229;width:345;height:0;flip:x" o:connectortype="straight">
              <v:stroke dashstyle="dash"/>
            </v:shape>
            <v:shape id="_x0000_s1846" type="#_x0000_t32" style="position:absolute;left:4320;top:7069;width:345;height:0;flip:x" o:connectortype="straight">
              <v:stroke dashstyle="dash"/>
            </v:shape>
            <v:shape id="_x0000_s1847" type="#_x0000_t202" style="position:absolute;left:4163;top:5459;width:645;height:480" filled="f" stroked="f">
              <v:textbox>
                <w:txbxContent>
                  <w:p w14:paraId="7022C1F7" w14:textId="77777777" w:rsidR="0076369D" w:rsidRPr="002E3E7D" w:rsidRDefault="007C68D3" w:rsidP="00872DB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shape id="_x0000_s1848" type="#_x0000_t202" style="position:absolute;left:6053;top:7755;width:645;height:480" filled="f" stroked="f">
              <v:textbox>
                <w:txbxContent>
                  <w:p w14:paraId="16D73926" w14:textId="77777777" w:rsidR="0076369D" w:rsidRPr="002E3E7D" w:rsidRDefault="007C68D3" w:rsidP="00872DB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849" type="#_x0000_t202" style="position:absolute;left:3833;top:8265;width:645;height:480" filled="f" stroked="f">
              <v:textbox>
                <w:txbxContent>
                  <w:p w14:paraId="09B7D819" w14:textId="77777777" w:rsidR="0076369D" w:rsidRPr="002E3E7D" w:rsidRDefault="007C68D3" w:rsidP="00872DB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850" type="#_x0000_t202" style="position:absolute;left:3878;top:6795;width:645;height:480" filled="f" stroked="f">
              <v:textbox>
                <w:txbxContent>
                  <w:p w14:paraId="637C7145" w14:textId="77777777" w:rsidR="0076369D" w:rsidRPr="002E3E7D" w:rsidRDefault="007C68D3" w:rsidP="00872DB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shape id="_x0000_s1851" type="#_x0000_t202" style="position:absolute;left:3593;top:6000;width:855;height:480" filled="f" stroked="f">
              <v:textbox>
                <w:txbxContent>
                  <w:p w14:paraId="2ECC7FBB" w14:textId="77777777" w:rsidR="0076369D" w:rsidRPr="002E3E7D" w:rsidRDefault="007C68D3" w:rsidP="00872DB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m:rPr>
                            <m:sty m:val="p"/>
                          </m:rPr>
                          <w:rPr>
                            <w:rFonts w:ascii="Cambria Math" w:hAnsi="Cambria Math"/>
                          </w:rPr>
                          <m:t>+ξ</m:t>
                        </m:r>
                      </m:oMath>
                    </m:oMathPara>
                  </w:p>
                </w:txbxContent>
              </v:textbox>
            </v:shape>
            <v:shape id="_x0000_s1852" type="#_x0000_t202" style="position:absolute;left:4109;top:6390;width:548;height:480" filled="f" stroked="f">
              <v:textbox>
                <w:txbxContent>
                  <w:p w14:paraId="0153CFEB" w14:textId="77777777" w:rsidR="0076369D" w:rsidRPr="002E3E7D" w:rsidRDefault="0076369D" w:rsidP="00872DB8">
                    <w:pPr>
                      <w:rPr>
                        <w:i/>
                      </w:rPr>
                    </w:pPr>
                    <m:oMathPara>
                      <m:oMath>
                        <m:r>
                          <m:rPr>
                            <m:sty m:val="p"/>
                          </m:rPr>
                          <w:rPr>
                            <w:rFonts w:ascii="Cambria Math" w:hAnsi="Cambria Math"/>
                          </w:rPr>
                          <m:t>ξ</m:t>
                        </m:r>
                      </m:oMath>
                    </m:oMathPara>
                  </w:p>
                </w:txbxContent>
              </v:textbox>
            </v:shape>
            <v:shape id="_x0000_s1853" type="#_x0000_t202" style="position:absolute;left:4733;top:6840;width:855;height:480" filled="f" stroked="f">
              <v:textbox>
                <w:txbxContent>
                  <w:p w14:paraId="7505D316" w14:textId="77777777" w:rsidR="0076369D" w:rsidRPr="002E3E7D" w:rsidRDefault="0076369D" w:rsidP="00872DB8">
                    <w:pPr>
                      <w:rPr>
                        <w:i/>
                      </w:rPr>
                    </w:pPr>
                    <m:oMathPara>
                      <m:oMath>
                        <m:r>
                          <w:rPr>
                            <w:rFonts w:ascii="Cambria Math" w:hAnsi="Cambria Math"/>
                          </w:rPr>
                          <m:t>V</m:t>
                        </m:r>
                        <m:d>
                          <m:dPr>
                            <m:ctrlPr>
                              <w:rPr>
                                <w:rFonts w:ascii="Cambria Math" w:hAnsiTheme="minorEastAsia"/>
                                <w:i/>
                              </w:rPr>
                            </m:ctrlPr>
                          </m:dPr>
                          <m:e>
                            <m:r>
                              <w:rPr>
                                <w:rFonts w:ascii="Cambria Math" w:hAnsi="Cambria Math"/>
                              </w:rPr>
                              <m:t>P</m:t>
                            </m:r>
                            <m:r>
                              <w:rPr>
                                <w:rFonts w:ascii="Cambria Math" w:hAnsiTheme="minorEastAsia"/>
                              </w:rPr>
                              <m:t>,</m:t>
                            </m:r>
                            <m:r>
                              <w:rPr>
                                <w:rFonts w:ascii="Cambria Math" w:hAnsi="Cambria Math"/>
                              </w:rPr>
                              <m:t>S</m:t>
                            </m:r>
                          </m:e>
                        </m:d>
                      </m:oMath>
                    </m:oMathPara>
                  </w:p>
                </w:txbxContent>
              </v:textbox>
            </v:shape>
            <v:shape id="_x0000_s1854" type="#_x0000_t202" style="position:absolute;left:4702;top:6000;width:1268;height:480" filled="f" stroked="f">
              <v:textbox>
                <w:txbxContent>
                  <w:p w14:paraId="767DA890" w14:textId="77777777" w:rsidR="0076369D" w:rsidRPr="002E3E7D" w:rsidRDefault="0076369D" w:rsidP="00872DB8">
                    <w:pPr>
                      <w:rPr>
                        <w:i/>
                      </w:rPr>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P</m:t>
                                </m:r>
                              </m:e>
                              <m:sup>
                                <m:r>
                                  <m:rPr>
                                    <m:sty m:val="p"/>
                                  </m:rPr>
                                  <w:rPr>
                                    <w:rFonts w:ascii="Cambria Math" w:hAnsi="Cambria Math"/>
                                  </w:rPr>
                                  <m:t>'</m:t>
                                </m:r>
                              </m:sup>
                            </m:sSup>
                            <m:r>
                              <w:rPr>
                                <w:rFonts w:ascii="Cambria Math" w:hAnsi="Cambria Math"/>
                              </w:rPr>
                              <m:t>,S</m:t>
                            </m:r>
                          </m:e>
                        </m:d>
                      </m:oMath>
                    </m:oMathPara>
                  </w:p>
                </w:txbxContent>
              </v:textbox>
            </v:shape>
            <v:shape id="_x0000_s1855" type="#_x0000_t202" style="position:absolute;left:2848;top:8640;width:4484;height:502" filled="f" stroked="f">
              <v:textbox>
                <w:txbxContent>
                  <w:p w14:paraId="3C149FD3" w14:textId="77777777" w:rsidR="0076369D" w:rsidRDefault="0076369D" w:rsidP="00872DB8">
                    <w:r>
                      <w:rPr>
                        <w:rFonts w:hint="eastAsia"/>
                      </w:rPr>
                      <w:t>注意：理想流体运动是绝热的，亦即有熵守恒</w:t>
                    </w:r>
                  </w:p>
                </w:txbxContent>
              </v:textbox>
            </v:shape>
            <w10:anchorlock/>
          </v:group>
        </w:pict>
      </w:r>
    </w:p>
    <w:p w14:paraId="2C0F4C65"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考虑在力学平衡的流体中某</w:t>
      </w:r>
      <m:oMath>
        <m:sSub>
          <m:sSubPr>
            <m:ctrlPr>
              <w:rPr>
                <w:rFonts w:ascii="Cambria Math" w:hAnsiTheme="minorEastAsia"/>
                <w:i/>
              </w:rPr>
            </m:ctrlPr>
          </m:sSubPr>
          <m:e>
            <m:r>
              <w:rPr>
                <w:rFonts w:ascii="Cambria Math" w:hAnsi="Cambria Math"/>
              </w:rPr>
              <m:t>x</m:t>
            </m:r>
          </m:e>
          <m:sub>
            <m:r>
              <w:rPr>
                <w:rFonts w:ascii="Cambria Math" w:hAnsiTheme="minorEastAsia"/>
              </w:rPr>
              <m:t>3</m:t>
            </m:r>
          </m:sub>
        </m:sSub>
      </m:oMath>
      <w:r>
        <w:rPr>
          <w:rFonts w:asciiTheme="minorEastAsia" w:hAnsiTheme="minorEastAsia" w:hint="eastAsia"/>
        </w:rPr>
        <w:t>高度处的一个流体元（见上</w:t>
      </w:r>
      <w:r w:rsidRPr="002B388A">
        <w:rPr>
          <w:rFonts w:asciiTheme="minorEastAsia" w:hAnsiTheme="minorEastAsia" w:hint="eastAsia"/>
        </w:rPr>
        <w:t>图），其密度为</w:t>
      </w:r>
      <m:oMath>
        <m:r>
          <w:rPr>
            <w:rFonts w:ascii="Cambria Math" w:hAnsi="Cambria Math"/>
          </w:rPr>
          <m:t>ρ</m:t>
        </m:r>
        <m:d>
          <m:dPr>
            <m:ctrlPr>
              <w:rPr>
                <w:rFonts w:ascii="Cambria Math" w:hAnsiTheme="minorEastAsia"/>
                <w:i/>
              </w:rPr>
            </m:ctrlPr>
          </m:dPr>
          <m:e>
            <m:r>
              <w:rPr>
                <w:rFonts w:ascii="Cambria Math" w:hAnsi="Cambria Math"/>
              </w:rPr>
              <m:t>P</m:t>
            </m:r>
            <m:r>
              <w:rPr>
                <w:rFonts w:ascii="Cambria Math" w:hAnsiTheme="minorEastAsia"/>
              </w:rPr>
              <m:t>,</m:t>
            </m:r>
            <m:r>
              <w:rPr>
                <w:rFonts w:ascii="Cambria Math" w:hAnsi="Cambria Math"/>
              </w:rPr>
              <m:t>S</m:t>
            </m:r>
          </m:e>
        </m:d>
      </m:oMath>
      <w:r w:rsidRPr="002B388A">
        <w:rPr>
          <w:rFonts w:asciiTheme="minorEastAsia" w:hAnsiTheme="minorEastAsia" w:hint="eastAsia"/>
        </w:rPr>
        <w:t>，P和S是</w:t>
      </w:r>
      <m:oMath>
        <m:sSub>
          <m:sSubPr>
            <m:ctrlPr>
              <w:rPr>
                <w:rFonts w:ascii="Cambria Math" w:hAnsiTheme="minorEastAsia"/>
                <w:i/>
              </w:rPr>
            </m:ctrlPr>
          </m:sSubPr>
          <m:e>
            <m:r>
              <w:rPr>
                <w:rFonts w:ascii="Cambria Math" w:hAnsi="Cambria Math"/>
              </w:rPr>
              <m:t>x</m:t>
            </m:r>
          </m:e>
          <m:sub>
            <m:r>
              <w:rPr>
                <w:rFonts w:ascii="Cambria Math" w:hAnsiTheme="minorEastAsia"/>
              </w:rPr>
              <m:t>3</m:t>
            </m:r>
          </m:sub>
        </m:sSub>
      </m:oMath>
      <w:r w:rsidRPr="002B388A">
        <w:rPr>
          <w:rFonts w:asciiTheme="minorEastAsia" w:hAnsiTheme="minorEastAsia" w:hint="eastAsia"/>
        </w:rPr>
        <w:t>高度处的平衡压力和熵。当</w:t>
      </w:r>
      <w:r>
        <w:rPr>
          <w:rFonts w:asciiTheme="minorEastAsia" w:hAnsiTheme="minorEastAsia" w:hint="eastAsia"/>
        </w:rPr>
        <w:t>该</w:t>
      </w:r>
      <w:r w:rsidRPr="002B388A">
        <w:rPr>
          <w:rFonts w:asciiTheme="minorEastAsia" w:hAnsiTheme="minorEastAsia" w:hint="eastAsia"/>
        </w:rPr>
        <w:t>流体元在温度扰动下产生一个向上的绝热移动，通过一小段路程</w:t>
      </w:r>
      <m:oMath>
        <m:r>
          <w:rPr>
            <w:rFonts w:ascii="Cambria Math" w:hAnsi="Cambria Math"/>
          </w:rPr>
          <m:t>ξ</m:t>
        </m:r>
      </m:oMath>
      <w:r w:rsidRPr="002B388A">
        <w:rPr>
          <w:rFonts w:asciiTheme="minorEastAsia" w:hAnsiTheme="minorEastAsia" w:hint="eastAsia"/>
        </w:rPr>
        <w:t>到达</w:t>
      </w:r>
      <m:oMath>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Theme="minorEastAsia"/>
                  </w:rPr>
                  <m:t>3</m:t>
                </m:r>
              </m:sub>
            </m:sSub>
            <m:r>
              <w:rPr>
                <w:rFonts w:ascii="Cambria Math" w:hAnsiTheme="minorEastAsia"/>
              </w:rPr>
              <m:t>+</m:t>
            </m:r>
            <m:r>
              <w:rPr>
                <w:rFonts w:ascii="Cambria Math" w:hAnsi="Cambria Math"/>
              </w:rPr>
              <m:t>ξ</m:t>
            </m:r>
          </m:e>
        </m:d>
      </m:oMath>
      <w:r w:rsidRPr="002B388A">
        <w:rPr>
          <w:rFonts w:asciiTheme="minorEastAsia" w:hAnsiTheme="minorEastAsia" w:hint="eastAsia"/>
        </w:rPr>
        <w:t>高度处时，它的密度变成为</w:t>
      </w:r>
      <m:oMath>
        <m:r>
          <w:rPr>
            <w:rFonts w:ascii="Cambria Math" w:hAnsi="Cambria Math"/>
          </w:rPr>
          <m:t>ρ</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,S</m:t>
            </m:r>
          </m:e>
        </m:d>
      </m:oMath>
      <w:r w:rsidRPr="002B388A">
        <w:rPr>
          <w:rFonts w:asciiTheme="minorEastAsia" w:hAnsiTheme="minorEastAsia" w:hint="eastAsia"/>
        </w:rPr>
        <w:t>，其中</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Pr="002B388A">
        <w:rPr>
          <w:rFonts w:asciiTheme="minorEastAsia" w:hAnsiTheme="minorEastAsia" w:hint="eastAsia"/>
        </w:rPr>
        <w:t>是高度</w:t>
      </w:r>
      <m:oMath>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Theme="minorEastAsia"/>
                  </w:rPr>
                  <m:t>3</m:t>
                </m:r>
              </m:sub>
            </m:sSub>
            <m:r>
              <w:rPr>
                <w:rFonts w:ascii="Cambria Math" w:hAnsiTheme="minorEastAsia"/>
              </w:rPr>
              <m:t>+</m:t>
            </m:r>
            <m:r>
              <w:rPr>
                <w:rFonts w:ascii="Cambria Math" w:hAnsi="Cambria Math"/>
              </w:rPr>
              <m:t>ξ</m:t>
            </m:r>
          </m:e>
        </m:d>
      </m:oMath>
      <w:r w:rsidRPr="002B388A">
        <w:rPr>
          <w:rFonts w:asciiTheme="minorEastAsia" w:hAnsiTheme="minorEastAsia" w:hint="eastAsia"/>
        </w:rPr>
        <w:t>处的平衡压力。为了使平衡稳定，一个必要（虽然一般不是充分的）条件是，作用在流体元上的合力趋于使它回到原来位置。这意味着移动到</w:t>
      </w:r>
      <m:oMath>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Theme="minorEastAsia"/>
                  </w:rPr>
                  <m:t>3</m:t>
                </m:r>
              </m:sub>
            </m:sSub>
            <m:r>
              <w:rPr>
                <w:rFonts w:ascii="Cambria Math" w:hAnsiTheme="minorEastAsia"/>
              </w:rPr>
              <m:t>+</m:t>
            </m:r>
            <m:r>
              <w:rPr>
                <w:rFonts w:ascii="Cambria Math" w:hAnsi="Cambria Math"/>
              </w:rPr>
              <m:t>ξ</m:t>
            </m:r>
          </m:e>
        </m:d>
      </m:oMath>
      <w:r w:rsidRPr="002B388A">
        <w:rPr>
          <w:rFonts w:asciiTheme="minorEastAsia" w:hAnsiTheme="minorEastAsia" w:hint="eastAsia"/>
        </w:rPr>
        <w:t>处的流体元必须比它在此新位置上所“挤出”的流体元重一些。而被挤出的流体元的密度为</w:t>
      </w:r>
      <m:oMath>
        <m:r>
          <w:rPr>
            <w:rFonts w:ascii="Cambria Math" w:hAnsi="Cambria Math"/>
          </w:rPr>
          <m:t>ρ</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e>
        </m:d>
      </m:oMath>
      <w:r w:rsidRPr="002B388A">
        <w:rPr>
          <w:rFonts w:asciiTheme="minorEastAsia" w:hAnsiTheme="minorEastAsia" w:hint="eastAsia"/>
        </w:rPr>
        <w:t>，</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2B388A">
        <w:rPr>
          <w:rFonts w:asciiTheme="minorEastAsia" w:hAnsiTheme="minorEastAsia" w:hint="eastAsia"/>
        </w:rPr>
        <w:t>是</w:t>
      </w:r>
      <m:oMath>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r>
                  <w:rPr>
                    <w:rFonts w:ascii="Cambria Math" w:hAnsiTheme="minorEastAsia"/>
                  </w:rPr>
                  <m:t>3</m:t>
                </m:r>
              </m:sub>
            </m:sSub>
            <m:r>
              <w:rPr>
                <w:rFonts w:ascii="Cambria Math" w:hAnsiTheme="minorEastAsia"/>
              </w:rPr>
              <m:t>+</m:t>
            </m:r>
            <m:r>
              <w:rPr>
                <w:rFonts w:ascii="Cambria Math" w:hAnsi="Cambria Math"/>
              </w:rPr>
              <m:t>ξ</m:t>
            </m:r>
          </m:e>
        </m:d>
      </m:oMath>
      <w:r w:rsidRPr="002B388A">
        <w:rPr>
          <w:rFonts w:asciiTheme="minorEastAsia" w:hAnsiTheme="minorEastAsia" w:hint="eastAsia"/>
        </w:rPr>
        <w:t>高度处的平衡熵。因此，按稳定</w:t>
      </w:r>
      <w:r>
        <w:rPr>
          <w:rFonts w:asciiTheme="minorEastAsia" w:hAnsiTheme="minorEastAsia" w:hint="eastAsia"/>
        </w:rPr>
        <w:t>性</w:t>
      </w:r>
      <w:r w:rsidRPr="002B388A">
        <w:rPr>
          <w:rFonts w:asciiTheme="minorEastAsia" w:hAnsiTheme="minorEastAsia" w:hint="eastAsia"/>
        </w:rPr>
        <w:t>条件有：</w:t>
      </w:r>
    </w:p>
    <w:p w14:paraId="61F27B3B" w14:textId="77777777" w:rsidR="00872DB8" w:rsidRPr="002B388A" w:rsidRDefault="00872DB8" w:rsidP="00872DB8">
      <w:pPr>
        <w:ind w:firstLineChars="200" w:firstLine="420"/>
        <w:rPr>
          <w:rFonts w:asciiTheme="minorEastAsia" w:hAnsiTheme="minorEastAsia"/>
        </w:rPr>
      </w:pPr>
    </w:p>
    <w:p w14:paraId="2E6E7DA5" w14:textId="77777777" w:rsidR="00872DB8" w:rsidRPr="002B388A" w:rsidRDefault="00872DB8" w:rsidP="00872DB8">
      <w:pPr>
        <w:rPr>
          <w:rFonts w:asciiTheme="minorEastAsia" w:hAnsiTheme="minorEastAsia"/>
          <w:i/>
          <w:kern w:val="0"/>
        </w:rPr>
      </w:pPr>
      <m:oMathPara>
        <m:oMath>
          <m:r>
            <w:rPr>
              <w:rFonts w:ascii="Cambria Math" w:hAnsi="Cambria Math"/>
            </w:rPr>
            <m:t>ρ</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,S</m:t>
              </m:r>
            </m:e>
          </m:d>
          <m:r>
            <w:rPr>
              <w:rFonts w:ascii="Cambria Math" w:hAnsi="Cambria Math"/>
            </w:rPr>
            <m:t>-</m:t>
          </m:r>
          <m:r>
            <w:rPr>
              <w:rFonts w:ascii="Cambria Math" w:hAnsi="Cambria Math"/>
              <w:kern w:val="0"/>
            </w:rPr>
            <m:t>ρ</m:t>
          </m:r>
          <m:d>
            <m:dPr>
              <m:ctrlPr>
                <w:rPr>
                  <w:rFonts w:ascii="Cambria Math" w:hAnsi="Cambria Math"/>
                  <w:i/>
                  <w:kern w:val="0"/>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kern w:val="0"/>
            </w:rPr>
            <m:t>&gt;0</m:t>
          </m:r>
        </m:oMath>
      </m:oMathPara>
    </w:p>
    <w:p w14:paraId="5FD6FC67" w14:textId="77777777" w:rsidR="00872DB8" w:rsidRPr="002B388A" w:rsidRDefault="00872DB8" w:rsidP="00872DB8">
      <w:pPr>
        <w:jc w:val="right"/>
        <w:rPr>
          <w:rFonts w:asciiTheme="minorEastAsia" w:hAnsiTheme="minorEastAsia"/>
        </w:rPr>
      </w:pPr>
      <w:r w:rsidRPr="002B388A">
        <w:rPr>
          <w:rFonts w:asciiTheme="minorEastAsia" w:hAnsiTheme="minorEastAsia" w:hint="eastAsia"/>
        </w:rPr>
        <w:t>····（3-3-7）</w:t>
      </w:r>
    </w:p>
    <w:p w14:paraId="559DF6F9" w14:textId="77777777" w:rsidR="00872DB8" w:rsidRPr="002B388A" w:rsidRDefault="00872DB8" w:rsidP="00872DB8">
      <w:pPr>
        <w:ind w:firstLineChars="200" w:firstLine="420"/>
        <w:rPr>
          <w:rFonts w:asciiTheme="minorEastAsia" w:hAnsiTheme="minorEastAsia"/>
          <w:kern w:val="0"/>
        </w:rPr>
      </w:pPr>
      <w:r w:rsidRPr="002B388A">
        <w:rPr>
          <w:rFonts w:asciiTheme="minorEastAsia" w:hAnsiTheme="minorEastAsia" w:hint="eastAsia"/>
          <w:kern w:val="0"/>
        </w:rPr>
        <w:t>若用比容表示，则为（比容</w:t>
      </w:r>
      <m:oMath>
        <m:r>
          <w:rPr>
            <w:rFonts w:ascii="Cambria Math" w:hAnsi="Cambria Math" w:hint="eastAsia"/>
            <w:kern w:val="0"/>
          </w:rPr>
          <m:t>V</m:t>
        </m:r>
        <m:r>
          <w:rPr>
            <w:rFonts w:ascii="Cambria Math" w:hAnsiTheme="minorEastAsia" w:hint="eastAsia"/>
            <w:kern w:val="0"/>
          </w:rPr>
          <m:t>=</m:t>
        </m:r>
        <m:f>
          <m:fPr>
            <m:ctrlPr>
              <w:rPr>
                <w:rFonts w:ascii="Cambria Math" w:hAnsiTheme="minorEastAsia"/>
                <w:i/>
                <w:kern w:val="0"/>
              </w:rPr>
            </m:ctrlPr>
          </m:fPr>
          <m:num>
            <m:r>
              <w:rPr>
                <w:rFonts w:ascii="Cambria Math" w:hAnsiTheme="minorEastAsia"/>
                <w:kern w:val="0"/>
              </w:rPr>
              <m:t>1</m:t>
            </m:r>
          </m:num>
          <m:den>
            <m:r>
              <w:rPr>
                <w:rFonts w:ascii="Cambria Math" w:hAnsi="Cambria Math"/>
                <w:kern w:val="0"/>
              </w:rPr>
              <m:t>ρ</m:t>
            </m:r>
          </m:den>
        </m:f>
      </m:oMath>
      <w:r w:rsidRPr="002B388A">
        <w:rPr>
          <w:rFonts w:asciiTheme="minorEastAsia" w:hAnsiTheme="minorEastAsia" w:hint="eastAsia"/>
          <w:kern w:val="0"/>
        </w:rPr>
        <w:t>）：</w:t>
      </w:r>
    </w:p>
    <w:p w14:paraId="28189C74" w14:textId="77777777" w:rsidR="00872DB8" w:rsidRPr="002B388A" w:rsidRDefault="00872DB8" w:rsidP="00872DB8">
      <w:pPr>
        <w:rPr>
          <w:rFonts w:asciiTheme="minorEastAsia" w:hAnsiTheme="minorEastAsia"/>
          <w:kern w:val="0"/>
        </w:rPr>
      </w:pPr>
    </w:p>
    <w:p w14:paraId="5336DA7E" w14:textId="77777777" w:rsidR="00872DB8" w:rsidRPr="002B388A" w:rsidRDefault="00872DB8" w:rsidP="00872DB8">
      <w:pPr>
        <w:rPr>
          <w:rFonts w:asciiTheme="minorEastAsia" w:hAnsiTheme="minorEastAsia"/>
          <w:i/>
        </w:rPr>
      </w:pPr>
      <m:oMathPara>
        <m:oMath>
          <m:r>
            <w:rPr>
              <w:rFonts w:ascii="Cambria Math" w:hAnsi="Cambria Math"/>
              <w:kern w:val="0"/>
            </w:rPr>
            <m:t>V</m:t>
          </m:r>
          <m:d>
            <m:dPr>
              <m:ctrlPr>
                <w:rPr>
                  <w:rFonts w:ascii="Cambria Math" w:hAnsi="Cambria Math"/>
                  <w:i/>
                  <w:kern w:val="0"/>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kern w:val="0"/>
            </w:rPr>
            <m:t>-</m:t>
          </m:r>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,S</m:t>
              </m:r>
            </m:e>
          </m:d>
          <m:r>
            <w:rPr>
              <w:rFonts w:ascii="Cambria Math" w:hAnsi="Cambria Math"/>
            </w:rPr>
            <m:t>&gt;0</m:t>
          </m:r>
        </m:oMath>
      </m:oMathPara>
    </w:p>
    <w:p w14:paraId="7A68F121" w14:textId="77777777" w:rsidR="00872DB8" w:rsidRPr="002B388A" w:rsidRDefault="00872DB8" w:rsidP="00872DB8">
      <w:pPr>
        <w:jc w:val="right"/>
        <w:rPr>
          <w:rFonts w:asciiTheme="minorEastAsia" w:hAnsiTheme="minorEastAsia"/>
        </w:rPr>
      </w:pPr>
      <w:r w:rsidRPr="002B388A">
        <w:rPr>
          <w:rFonts w:asciiTheme="minorEastAsia" w:hAnsiTheme="minorEastAsia" w:hint="eastAsia"/>
        </w:rPr>
        <w:t>····（3-3-8）</w:t>
      </w:r>
    </w:p>
    <w:p w14:paraId="26F78BA1"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将这一差值展开成</w:t>
      </w: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dS</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3</m:t>
                    </m:r>
                  </m:sub>
                </m:sSub>
              </m:den>
            </m:f>
          </m:e>
        </m:d>
        <m:r>
          <w:rPr>
            <w:rFonts w:ascii="Cambria Math" w:hAnsi="Cambria Math"/>
          </w:rPr>
          <m:t>ξ</m:t>
        </m:r>
      </m:oMath>
      <w:r w:rsidRPr="002B388A">
        <w:rPr>
          <w:rFonts w:asciiTheme="minorEastAsia" w:hAnsiTheme="minorEastAsia" w:hint="eastAsia"/>
        </w:rPr>
        <w:t>的</w:t>
      </w:r>
      <w:r>
        <w:rPr>
          <w:rFonts w:asciiTheme="minorEastAsia" w:hAnsiTheme="minorEastAsia" w:hint="eastAsia"/>
        </w:rPr>
        <w:t>幂</w:t>
      </w:r>
      <w:r w:rsidRPr="002B388A">
        <w:rPr>
          <w:rFonts w:asciiTheme="minorEastAsia" w:hAnsiTheme="minorEastAsia" w:hint="eastAsia"/>
        </w:rPr>
        <w:t>级数，准确到一阶小量时，有：</w:t>
      </w:r>
    </w:p>
    <w:p w14:paraId="01B47715" w14:textId="77777777" w:rsidR="00872DB8" w:rsidRPr="002B388A" w:rsidRDefault="00872DB8" w:rsidP="00872DB8">
      <w:pPr>
        <w:ind w:firstLineChars="200" w:firstLine="420"/>
        <w:rPr>
          <w:rFonts w:asciiTheme="minorEastAsia" w:hAnsiTheme="minorEastAsia"/>
        </w:rPr>
      </w:pPr>
    </w:p>
    <w:p w14:paraId="03492112" w14:textId="77777777" w:rsidR="00872DB8" w:rsidRPr="002B388A" w:rsidRDefault="007C68D3" w:rsidP="00872DB8">
      <w:pPr>
        <w:jc w:val="center"/>
        <w:rPr>
          <w:rFonts w:asciiTheme="minorEastAsia" w:hAnsiTheme="minorEastAsia"/>
          <w:i/>
        </w:rPr>
      </w:pPr>
      <m:oMathPara>
        <m:oMath>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∂V</m:t>
                      </m:r>
                    </m:num>
                    <m:den>
                      <m:r>
                        <w:rPr>
                          <w:rFonts w:ascii="Cambria Math" w:hAnsi="Cambria Math"/>
                        </w:rPr>
                        <m:t>∂S</m:t>
                      </m:r>
                    </m:den>
                  </m:f>
                </m:e>
              </m:d>
            </m:e>
            <m:sub>
              <m:r>
                <w:rPr>
                  <w:rFonts w:ascii="Cambria Math" w:hAnsi="Cambria Math"/>
                </w:rPr>
                <m:t>P</m:t>
              </m:r>
            </m:sub>
          </m:sSub>
          <m:f>
            <m:fPr>
              <m:ctrlPr>
                <w:rPr>
                  <w:rFonts w:ascii="Cambria Math" w:hAnsiTheme="minorEastAsia"/>
                  <w:i/>
                </w:rPr>
              </m:ctrlPr>
            </m:fPr>
            <m:num>
              <m:r>
                <w:rPr>
                  <w:rFonts w:ascii="Cambria Math" w:hAnsi="Cambria Math"/>
                </w:rPr>
                <m:t>dS</m:t>
              </m:r>
            </m:num>
            <m:den>
              <m:r>
                <w:rPr>
                  <w:rFonts w:ascii="Cambria Math" w:hAnsi="Cambria Math"/>
                </w:rPr>
                <m:t>d</m:t>
              </m:r>
              <m:sSub>
                <m:sSubPr>
                  <m:ctrlPr>
                    <w:rPr>
                      <w:rFonts w:ascii="Cambria Math" w:hAnsiTheme="minorEastAsia"/>
                      <w:i/>
                    </w:rPr>
                  </m:ctrlPr>
                </m:sSubPr>
                <m:e>
                  <m:r>
                    <w:rPr>
                      <w:rFonts w:ascii="Cambria Math" w:hAnsi="Cambria Math"/>
                    </w:rPr>
                    <m:t>x</m:t>
                  </m:r>
                </m:e>
                <m:sub>
                  <m:r>
                    <w:rPr>
                      <w:rFonts w:ascii="Cambria Math" w:hAnsiTheme="minorEastAsia"/>
                    </w:rPr>
                    <m:t>3</m:t>
                  </m:r>
                </m:sub>
              </m:sSub>
            </m:den>
          </m:f>
          <m:r>
            <w:rPr>
              <w:rFonts w:ascii="Cambria Math" w:hAnsiTheme="minorEastAsia"/>
            </w:rPr>
            <m:t>&gt;0</m:t>
          </m:r>
        </m:oMath>
      </m:oMathPara>
    </w:p>
    <w:p w14:paraId="27866B1C" w14:textId="77777777" w:rsidR="00872DB8" w:rsidRPr="002B388A" w:rsidRDefault="00872DB8" w:rsidP="00872DB8">
      <w:pPr>
        <w:jc w:val="right"/>
        <w:rPr>
          <w:rFonts w:asciiTheme="minorEastAsia" w:hAnsiTheme="minorEastAsia"/>
        </w:rPr>
      </w:pPr>
      <w:r w:rsidRPr="002B388A">
        <w:rPr>
          <w:rFonts w:asciiTheme="minorEastAsia" w:hAnsiTheme="minorEastAsia" w:hint="eastAsia"/>
        </w:rPr>
        <w:t>····（3-3-9）</w:t>
      </w:r>
    </w:p>
    <w:p w14:paraId="6AC7EB27"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按热力学公式：</w:t>
      </w:r>
    </w:p>
    <w:p w14:paraId="12953580" w14:textId="77777777" w:rsidR="00872DB8" w:rsidRPr="002B388A" w:rsidRDefault="007C68D3" w:rsidP="00872DB8">
      <w:pPr>
        <w:rPr>
          <w:rFonts w:asciiTheme="minorEastAsia" w:hAnsiTheme="minorEastAsia"/>
          <w:i/>
        </w:rPr>
      </w:pPr>
      <m:oMathPara>
        <m:oMath>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∂V</m:t>
                      </m:r>
                    </m:num>
                    <m:den>
                      <m:r>
                        <w:rPr>
                          <w:rFonts w:ascii="Cambria Math" w:hAnsi="Cambria Math"/>
                        </w:rPr>
                        <m:t>∂S</m:t>
                      </m:r>
                    </m:den>
                  </m:f>
                </m:e>
              </m:d>
            </m:e>
            <m:sub>
              <m:r>
                <w:rPr>
                  <w:rFonts w:ascii="Cambria Math" w:hAnsi="Cambria Math"/>
                </w:rPr>
                <m:t>P</m:t>
              </m:r>
            </m:sub>
          </m:sSub>
          <m:r>
            <w:rPr>
              <w:rFonts w:ascii="Cambria Math" w:hAnsiTheme="minorEastAsia"/>
            </w:rPr>
            <m:t>=</m:t>
          </m:r>
          <m:f>
            <m:fPr>
              <m:ctrlPr>
                <w:rPr>
                  <w:rFonts w:ascii="Cambria Math" w:hAnsiTheme="minorEastAsia" w:cs="宋体"/>
                  <w:i/>
                </w:rPr>
              </m:ctrlPr>
            </m:fPr>
            <m:num>
              <m:r>
                <w:rPr>
                  <w:rFonts w:ascii="Cambria Math" w:hAnsi="Cambria Math" w:cs="宋体"/>
                </w:rPr>
                <m:t>T</m:t>
              </m:r>
            </m:num>
            <m:den>
              <m:sSub>
                <m:sSubPr>
                  <m:ctrlPr>
                    <w:rPr>
                      <w:rFonts w:ascii="Cambria Math" w:hAnsiTheme="minorEastAsia"/>
                      <w:i/>
                    </w:rPr>
                  </m:ctrlPr>
                </m:sSubPr>
                <m:e>
                  <m:r>
                    <w:rPr>
                      <w:rFonts w:ascii="Cambria Math" w:hAnsi="Cambria Math"/>
                    </w:rPr>
                    <m:t>C</m:t>
                  </m:r>
                </m:e>
                <m:sub>
                  <m:r>
                    <w:rPr>
                      <w:rFonts w:ascii="Cambria Math" w:hAnsi="Cambria Math"/>
                    </w:rPr>
                    <m:t>P</m:t>
                  </m:r>
                </m:sub>
              </m:sSub>
            </m:den>
          </m:f>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∂V</m:t>
                      </m:r>
                    </m:num>
                    <m:den>
                      <m:r>
                        <w:rPr>
                          <w:rFonts w:ascii="Cambria Math" w:hAnsi="Cambria Math"/>
                        </w:rPr>
                        <m:t>∂T</m:t>
                      </m:r>
                    </m:den>
                  </m:f>
                </m:e>
              </m:d>
            </m:e>
            <m:sub>
              <m:r>
                <w:rPr>
                  <w:rFonts w:ascii="Cambria Math" w:hAnsi="Cambria Math"/>
                </w:rPr>
                <m:t>P</m:t>
              </m:r>
            </m:sub>
          </m:sSub>
        </m:oMath>
      </m:oMathPara>
    </w:p>
    <w:p w14:paraId="01322C92" w14:textId="77777777" w:rsidR="00872DB8" w:rsidRPr="002B388A" w:rsidRDefault="00872DB8" w:rsidP="00872DB8">
      <w:pPr>
        <w:rPr>
          <w:rFonts w:asciiTheme="minorEastAsia" w:hAnsiTheme="minorEastAsia"/>
          <w:i/>
        </w:rPr>
      </w:pPr>
    </w:p>
    <w:p w14:paraId="7CE491EF"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其中</w:t>
      </w:r>
      <m:oMath>
        <m:sSub>
          <m:sSubPr>
            <m:ctrlPr>
              <w:rPr>
                <w:rFonts w:ascii="Cambria Math" w:hAnsiTheme="minorEastAsia"/>
                <w:i/>
              </w:rPr>
            </m:ctrlPr>
          </m:sSubPr>
          <m:e>
            <m:r>
              <w:rPr>
                <w:rFonts w:ascii="Cambria Math" w:hAnsi="Cambria Math"/>
              </w:rPr>
              <m:t>C</m:t>
            </m:r>
          </m:e>
          <m:sub>
            <m:r>
              <w:rPr>
                <w:rFonts w:ascii="Cambria Math" w:hAnsi="Cambria Math"/>
              </w:rPr>
              <m:t>P</m:t>
            </m:r>
          </m:sub>
        </m:sSub>
      </m:oMath>
      <w:r w:rsidRPr="002B388A">
        <w:rPr>
          <w:rFonts w:asciiTheme="minorEastAsia" w:hAnsiTheme="minorEastAsia" w:hint="eastAsia"/>
        </w:rPr>
        <w:t>是定压比热。</w:t>
      </w:r>
      <m:oMath>
        <m:sSub>
          <m:sSubPr>
            <m:ctrlPr>
              <w:rPr>
                <w:rFonts w:ascii="Cambria Math" w:hAnsiTheme="minorEastAsia"/>
                <w:i/>
              </w:rPr>
            </m:ctrlPr>
          </m:sSubPr>
          <m:e>
            <m:r>
              <w:rPr>
                <w:rFonts w:ascii="Cambria Math" w:hAnsi="Cambria Math"/>
              </w:rPr>
              <m:t>C</m:t>
            </m:r>
          </m:e>
          <m:sub>
            <m:r>
              <w:rPr>
                <w:rFonts w:ascii="Cambria Math" w:hAnsi="Cambria Math"/>
              </w:rPr>
              <m:t>P</m:t>
            </m:r>
          </m:sub>
        </m:sSub>
      </m:oMath>
      <w:r w:rsidRPr="002B388A">
        <w:rPr>
          <w:rFonts w:asciiTheme="minorEastAsia" w:hAnsiTheme="minorEastAsia" w:hint="eastAsia"/>
        </w:rPr>
        <w:t>和</w:t>
      </w:r>
      <m:oMath>
        <m:r>
          <w:rPr>
            <w:rFonts w:ascii="Cambria Math" w:hAnsi="Cambria Math" w:hint="eastAsia"/>
          </w:rPr>
          <m:t>T</m:t>
        </m:r>
      </m:oMath>
      <w:r w:rsidRPr="002B388A">
        <w:rPr>
          <w:rFonts w:asciiTheme="minorEastAsia" w:hAnsiTheme="minorEastAsia" w:hint="eastAsia"/>
        </w:rPr>
        <w:t>都是正数，因此，（3-3-9）式可以写成：</w:t>
      </w:r>
    </w:p>
    <w:p w14:paraId="67BF872B" w14:textId="77777777" w:rsidR="00872DB8" w:rsidRPr="002B388A" w:rsidRDefault="00872DB8" w:rsidP="00872DB8">
      <w:pPr>
        <w:ind w:firstLineChars="200" w:firstLine="420"/>
        <w:rPr>
          <w:rFonts w:asciiTheme="minorEastAsia" w:hAnsiTheme="minorEastAsia"/>
        </w:rPr>
      </w:pPr>
    </w:p>
    <w:p w14:paraId="39B1600D" w14:textId="77777777" w:rsidR="00872DB8" w:rsidRPr="002B388A" w:rsidRDefault="007C68D3" w:rsidP="00872DB8">
      <w:pPr>
        <w:ind w:firstLine="420"/>
        <w:jc w:val="center"/>
        <w:rPr>
          <w:rFonts w:asciiTheme="minorEastAsia" w:hAnsiTheme="minorEastAsia"/>
          <w:i/>
        </w:rPr>
      </w:pPr>
      <m:oMathPara>
        <m:oMath>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∂V</m:t>
                      </m:r>
                    </m:num>
                    <m:den>
                      <m:r>
                        <w:rPr>
                          <w:rFonts w:ascii="Cambria Math" w:hAnsi="Cambria Math"/>
                        </w:rPr>
                        <m:t>∂T</m:t>
                      </m:r>
                    </m:den>
                  </m:f>
                </m:e>
              </m:d>
            </m:e>
            <m:sub>
              <m:r>
                <w:rPr>
                  <w:rFonts w:ascii="Cambria Math" w:hAnsi="Cambria Math"/>
                </w:rPr>
                <m:t>P</m:t>
              </m:r>
            </m:sub>
          </m:sSub>
          <m:f>
            <m:fPr>
              <m:ctrlPr>
                <w:rPr>
                  <w:rFonts w:ascii="Cambria Math" w:hAnsiTheme="minorEastAsia"/>
                  <w:i/>
                </w:rPr>
              </m:ctrlPr>
            </m:fPr>
            <m:num>
              <m:r>
                <w:rPr>
                  <w:rFonts w:ascii="Cambria Math" w:hAnsi="Cambria Math"/>
                </w:rPr>
                <m:t>dS</m:t>
              </m:r>
            </m:num>
            <m:den>
              <m:r>
                <w:rPr>
                  <w:rFonts w:ascii="Cambria Math" w:hAnsi="Cambria Math"/>
                </w:rPr>
                <m:t>d</m:t>
              </m:r>
              <m:sSub>
                <m:sSubPr>
                  <m:ctrlPr>
                    <w:rPr>
                      <w:rFonts w:ascii="Cambria Math" w:hAnsiTheme="minorEastAsia"/>
                      <w:i/>
                    </w:rPr>
                  </m:ctrlPr>
                </m:sSubPr>
                <m:e>
                  <m:r>
                    <w:rPr>
                      <w:rFonts w:ascii="Cambria Math" w:hAnsi="Cambria Math"/>
                    </w:rPr>
                    <m:t>x</m:t>
                  </m:r>
                </m:e>
                <m:sub>
                  <m:r>
                    <w:rPr>
                      <w:rFonts w:ascii="Cambria Math" w:hAnsiTheme="minorEastAsia"/>
                    </w:rPr>
                    <m:t>3</m:t>
                  </m:r>
                </m:sub>
              </m:sSub>
            </m:den>
          </m:f>
          <m:r>
            <w:rPr>
              <w:rFonts w:ascii="Cambria Math" w:hAnsiTheme="minorEastAsia"/>
            </w:rPr>
            <m:t>&gt;0</m:t>
          </m:r>
        </m:oMath>
      </m:oMathPara>
    </w:p>
    <w:p w14:paraId="64BEADFC" w14:textId="77777777" w:rsidR="00872DB8" w:rsidRPr="002B388A" w:rsidRDefault="00872DB8" w:rsidP="00872DB8">
      <w:pPr>
        <w:ind w:firstLine="420"/>
        <w:jc w:val="right"/>
        <w:rPr>
          <w:rFonts w:asciiTheme="minorEastAsia" w:hAnsiTheme="minorEastAsia"/>
        </w:rPr>
      </w:pPr>
      <w:r w:rsidRPr="002B388A">
        <w:rPr>
          <w:rFonts w:asciiTheme="minorEastAsia" w:hAnsiTheme="minorEastAsia" w:hint="eastAsia"/>
        </w:rPr>
        <w:lastRenderedPageBreak/>
        <w:t>····（3-3-10）</w:t>
      </w:r>
    </w:p>
    <w:p w14:paraId="02257F88"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一般流体加热后均产生膨胀，即有：</w:t>
      </w:r>
    </w:p>
    <w:p w14:paraId="739A35DB" w14:textId="77777777" w:rsidR="00872DB8" w:rsidRPr="002B388A" w:rsidRDefault="007C68D3" w:rsidP="00872DB8">
      <w:pPr>
        <w:ind w:firstLine="420"/>
        <w:rPr>
          <w:rFonts w:asciiTheme="minorEastAsia" w:hAnsiTheme="minorEastAsia"/>
          <w:i/>
        </w:rPr>
      </w:pPr>
      <m:oMathPara>
        <m:oMath>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∂V</m:t>
                      </m:r>
                    </m:num>
                    <m:den>
                      <m:r>
                        <w:rPr>
                          <w:rFonts w:ascii="Cambria Math" w:hAnsi="Cambria Math"/>
                        </w:rPr>
                        <m:t>∂T</m:t>
                      </m:r>
                    </m:den>
                  </m:f>
                </m:e>
              </m:d>
            </m:e>
            <m:sub>
              <m:r>
                <w:rPr>
                  <w:rFonts w:ascii="Cambria Math" w:hAnsi="Cambria Math"/>
                </w:rPr>
                <m:t>P</m:t>
              </m:r>
            </m:sub>
          </m:sSub>
          <m:r>
            <w:rPr>
              <w:rFonts w:ascii="Cambria Math" w:hAnsiTheme="minorEastAsia"/>
            </w:rPr>
            <m:t>&gt;0</m:t>
          </m:r>
        </m:oMath>
      </m:oMathPara>
    </w:p>
    <w:p w14:paraId="7E110E44"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因此不发生对流的条件为：</w:t>
      </w:r>
    </w:p>
    <w:p w14:paraId="6F5D3346" w14:textId="77777777" w:rsidR="00872DB8" w:rsidRPr="002B388A" w:rsidRDefault="00872DB8" w:rsidP="00872DB8">
      <w:pPr>
        <w:ind w:firstLine="420"/>
        <w:rPr>
          <w:rFonts w:asciiTheme="minorEastAsia" w:hAnsiTheme="minorEastAsia"/>
        </w:rPr>
      </w:pPr>
    </w:p>
    <w:p w14:paraId="6584E5E9" w14:textId="77777777" w:rsidR="00872DB8" w:rsidRPr="002B388A" w:rsidRDefault="007C68D3" w:rsidP="00872DB8">
      <w:pPr>
        <w:ind w:firstLine="420"/>
        <w:jc w:val="center"/>
        <w:rPr>
          <w:rFonts w:asciiTheme="minorEastAsia" w:hAnsiTheme="minorEastAsia"/>
          <w:i/>
        </w:rPr>
      </w:pPr>
      <m:oMathPara>
        <m:oMath>
          <m:f>
            <m:fPr>
              <m:ctrlPr>
                <w:rPr>
                  <w:rFonts w:ascii="Cambria Math" w:hAnsiTheme="minorEastAsia"/>
                  <w:i/>
                </w:rPr>
              </m:ctrlPr>
            </m:fPr>
            <m:num>
              <m:r>
                <w:rPr>
                  <w:rFonts w:ascii="Cambria Math" w:hAnsi="Cambria Math"/>
                </w:rPr>
                <m:t>dS</m:t>
              </m:r>
            </m:num>
            <m:den>
              <m:r>
                <w:rPr>
                  <w:rFonts w:ascii="Cambria Math" w:hAnsi="Cambria Math"/>
                </w:rPr>
                <m:t>d</m:t>
              </m:r>
              <m:sSub>
                <m:sSubPr>
                  <m:ctrlPr>
                    <w:rPr>
                      <w:rFonts w:ascii="Cambria Math" w:hAnsiTheme="minorEastAsia"/>
                      <w:i/>
                    </w:rPr>
                  </m:ctrlPr>
                </m:sSubPr>
                <m:e>
                  <m:r>
                    <w:rPr>
                      <w:rFonts w:ascii="Cambria Math" w:hAnsi="Cambria Math"/>
                    </w:rPr>
                    <m:t>x</m:t>
                  </m:r>
                </m:e>
                <m:sub>
                  <m:r>
                    <w:rPr>
                      <w:rFonts w:ascii="Cambria Math" w:hAnsiTheme="minorEastAsia"/>
                    </w:rPr>
                    <m:t>3</m:t>
                  </m:r>
                </m:sub>
              </m:sSub>
            </m:den>
          </m:f>
          <m:r>
            <w:rPr>
              <w:rFonts w:ascii="Cambria Math" w:hAnsiTheme="minorEastAsia"/>
            </w:rPr>
            <m:t>&gt;0</m:t>
          </m:r>
        </m:oMath>
      </m:oMathPara>
    </w:p>
    <w:p w14:paraId="3675019F" w14:textId="77777777" w:rsidR="00872DB8" w:rsidRPr="002B388A" w:rsidRDefault="00872DB8" w:rsidP="00872DB8">
      <w:pPr>
        <w:ind w:firstLine="420"/>
        <w:jc w:val="right"/>
        <w:rPr>
          <w:rFonts w:asciiTheme="minorEastAsia" w:hAnsiTheme="minorEastAsia"/>
        </w:rPr>
      </w:pPr>
      <w:r w:rsidRPr="002B388A">
        <w:rPr>
          <w:rFonts w:asciiTheme="minorEastAsia" w:hAnsiTheme="minorEastAsia" w:hint="eastAsia"/>
        </w:rPr>
        <w:t>····（3-3-11）</w:t>
      </w:r>
    </w:p>
    <w:p w14:paraId="41CC12C5"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即熵必须随高度而增加。</w:t>
      </w:r>
    </w:p>
    <w:p w14:paraId="4CF8D985"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又因为：</w:t>
      </w:r>
    </w:p>
    <w:p w14:paraId="01BDA7E0" w14:textId="77777777" w:rsidR="00872DB8" w:rsidRPr="002B388A" w:rsidRDefault="00872DB8" w:rsidP="00872DB8">
      <w:pPr>
        <w:ind w:firstLineChars="200" w:firstLine="420"/>
        <w:rPr>
          <w:rFonts w:asciiTheme="minorEastAsia" w:hAnsiTheme="minorEastAsia"/>
        </w:rPr>
      </w:pPr>
    </w:p>
    <w:p w14:paraId="63DDE6B5" w14:textId="77777777" w:rsidR="00872DB8" w:rsidRPr="002B388A" w:rsidRDefault="007C68D3" w:rsidP="00872DB8">
      <w:pPr>
        <w:ind w:firstLineChars="200" w:firstLine="420"/>
        <w:rPr>
          <w:rFonts w:asciiTheme="minorEastAsia" w:hAnsiTheme="minorEastAsia"/>
          <w:i/>
        </w:rPr>
      </w:pPr>
      <m:oMathPara>
        <m:oMath>
          <m:f>
            <m:fPr>
              <m:ctrlPr>
                <w:rPr>
                  <w:rFonts w:ascii="Cambria Math" w:hAnsiTheme="minorEastAsia"/>
                  <w:i/>
                </w:rPr>
              </m:ctrlPr>
            </m:fPr>
            <m:num>
              <m:r>
                <w:rPr>
                  <w:rFonts w:ascii="Cambria Math" w:hAnsi="Cambria Math"/>
                </w:rPr>
                <m:t>dS</m:t>
              </m:r>
            </m:num>
            <m:den>
              <m:r>
                <w:rPr>
                  <w:rFonts w:ascii="Cambria Math" w:hAnsi="Cambria Math"/>
                </w:rPr>
                <m:t>d</m:t>
              </m:r>
              <m:sSub>
                <m:sSubPr>
                  <m:ctrlPr>
                    <w:rPr>
                      <w:rFonts w:ascii="Cambria Math" w:hAnsiTheme="minorEastAsia"/>
                      <w:i/>
                    </w:rPr>
                  </m:ctrlPr>
                </m:sSubPr>
                <m:e>
                  <m:r>
                    <w:rPr>
                      <w:rFonts w:ascii="Cambria Math" w:hAnsi="Cambria Math"/>
                    </w:rPr>
                    <m:t>x</m:t>
                  </m:r>
                </m:e>
                <m:sub>
                  <m:r>
                    <w:rPr>
                      <w:rFonts w:ascii="Cambria Math" w:hAnsiTheme="minorEastAsia"/>
                    </w:rPr>
                    <m:t>3</m:t>
                  </m:r>
                </m:sub>
              </m:sSub>
            </m:den>
          </m:f>
          <m:r>
            <w:rPr>
              <w:rFonts w:ascii="Cambria Math" w:hAnsiTheme="minorEastAsia"/>
            </w:rPr>
            <m:t>=</m:t>
          </m:r>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∂S</m:t>
                      </m:r>
                    </m:num>
                    <m:den>
                      <m:r>
                        <w:rPr>
                          <w:rFonts w:ascii="Cambria Math" w:hAnsi="Cambria Math"/>
                        </w:rPr>
                        <m:t>∂T</m:t>
                      </m:r>
                    </m:den>
                  </m:f>
                </m:e>
              </m:d>
            </m:e>
            <m:sub>
              <m:r>
                <w:rPr>
                  <w:rFonts w:ascii="Cambria Math" w:hAnsi="Cambria Math"/>
                </w:rPr>
                <m:t>P</m:t>
              </m:r>
            </m:sub>
          </m:sSub>
          <m:f>
            <m:fPr>
              <m:ctrlPr>
                <w:rPr>
                  <w:rFonts w:ascii="Cambria Math" w:hAnsiTheme="minorEastAsia"/>
                  <w:i/>
                </w:rPr>
              </m:ctrlPr>
            </m:fPr>
            <m:num>
              <m:r>
                <w:rPr>
                  <w:rFonts w:ascii="Cambria Math" w:hAnsi="Cambria Math"/>
                </w:rPr>
                <m:t>dT</m:t>
              </m:r>
            </m:num>
            <m:den>
              <m:r>
                <w:rPr>
                  <w:rFonts w:ascii="Cambria Math" w:hAnsi="Cambria Math"/>
                </w:rPr>
                <m:t>d</m:t>
              </m:r>
              <m:sSub>
                <m:sSubPr>
                  <m:ctrlPr>
                    <w:rPr>
                      <w:rFonts w:ascii="Cambria Math" w:hAnsiTheme="minorEastAsia"/>
                      <w:i/>
                    </w:rPr>
                  </m:ctrlPr>
                </m:sSubPr>
                <m:e>
                  <m:r>
                    <w:rPr>
                      <w:rFonts w:ascii="Cambria Math" w:hAnsi="Cambria Math"/>
                    </w:rPr>
                    <m:t>x</m:t>
                  </m:r>
                </m:e>
                <m:sub>
                  <m:r>
                    <w:rPr>
                      <w:rFonts w:ascii="Cambria Math" w:hAnsiTheme="minorEastAsia"/>
                    </w:rPr>
                    <m:t>3</m:t>
                  </m:r>
                </m:sub>
              </m:sSub>
            </m:den>
          </m:f>
          <m:r>
            <w:rPr>
              <w:rFonts w:ascii="Cambria Math" w:hAnsiTheme="minorEastAsia"/>
            </w:rPr>
            <m:t>+</m:t>
          </m:r>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∂S</m:t>
                      </m:r>
                    </m:num>
                    <m:den>
                      <m:r>
                        <w:rPr>
                          <w:rFonts w:ascii="Cambria Math" w:hAnsi="Cambria Math"/>
                        </w:rPr>
                        <m:t>∂P</m:t>
                      </m:r>
                    </m:den>
                  </m:f>
                </m:e>
              </m:d>
            </m:e>
            <m:sub>
              <m:r>
                <w:rPr>
                  <w:rFonts w:ascii="Cambria Math" w:hAnsi="Cambria Math"/>
                </w:rPr>
                <m:t>T</m:t>
              </m:r>
            </m:sub>
          </m:sSub>
          <m:f>
            <m:fPr>
              <m:ctrlPr>
                <w:rPr>
                  <w:rFonts w:ascii="Cambria Math" w:hAnsiTheme="minorEastAsia"/>
                  <w:i/>
                </w:rPr>
              </m:ctrlPr>
            </m:fPr>
            <m:num>
              <m:r>
                <w:rPr>
                  <w:rFonts w:ascii="Cambria Math" w:hAnsi="Cambria Math"/>
                </w:rPr>
                <m:t>dP</m:t>
              </m:r>
            </m:num>
            <m:den>
              <m:r>
                <w:rPr>
                  <w:rFonts w:ascii="Cambria Math" w:hAnsi="Cambria Math"/>
                </w:rPr>
                <m:t>d</m:t>
              </m:r>
              <m:sSub>
                <m:sSubPr>
                  <m:ctrlPr>
                    <w:rPr>
                      <w:rFonts w:ascii="Cambria Math" w:hAnsiTheme="minorEastAsia"/>
                      <w:i/>
                    </w:rPr>
                  </m:ctrlPr>
                </m:sSubPr>
                <m:e>
                  <m:r>
                    <w:rPr>
                      <w:rFonts w:ascii="Cambria Math" w:hAnsi="Cambria Math"/>
                    </w:rPr>
                    <m:t>x</m:t>
                  </m:r>
                </m:e>
                <m:sub>
                  <m:r>
                    <w:rPr>
                      <w:rFonts w:ascii="Cambria Math" w:hAnsiTheme="minorEastAsia"/>
                    </w:rPr>
                    <m:t>3</m:t>
                  </m:r>
                </m:sub>
              </m:sSub>
            </m:den>
          </m:f>
        </m:oMath>
      </m:oMathPara>
    </w:p>
    <w:p w14:paraId="52E89FA5"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而：</w:t>
      </w:r>
    </w:p>
    <w:p w14:paraId="41417161" w14:textId="77777777" w:rsidR="00872DB8" w:rsidRPr="002B388A" w:rsidRDefault="007C68D3" w:rsidP="00872DB8">
      <w:pPr>
        <w:ind w:firstLineChars="200" w:firstLine="420"/>
        <w:jc w:val="center"/>
        <w:rPr>
          <w:rFonts w:asciiTheme="minorEastAsia" w:hAnsiTheme="minorEastAsia"/>
        </w:rPr>
      </w:pPr>
      <m:oMathPara>
        <m:oMath>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∂S</m:t>
                      </m:r>
                    </m:num>
                    <m:den>
                      <m:r>
                        <w:rPr>
                          <w:rFonts w:ascii="Cambria Math" w:hAnsi="Cambria Math"/>
                        </w:rPr>
                        <m:t>∂P</m:t>
                      </m:r>
                    </m:den>
                  </m:f>
                </m:e>
              </m:d>
            </m:e>
            <m:sub>
              <m:r>
                <w:rPr>
                  <w:rFonts w:ascii="Cambria Math" w:hAnsi="Cambria Math"/>
                </w:rPr>
                <m:t>T</m:t>
              </m:r>
            </m:sub>
          </m:sSub>
          <m:r>
            <w:rPr>
              <w:rFonts w:ascii="Cambria Math" w:hAnsiTheme="minorEastAsia"/>
            </w:rPr>
            <m:t>=</m:t>
          </m:r>
          <m:f>
            <m:fPr>
              <m:ctrlPr>
                <w:rPr>
                  <w:rFonts w:ascii="Cambria Math" w:hAnsiTheme="minorEastAsia"/>
                  <w:i/>
                </w:rPr>
              </m:ctrlPr>
            </m:fPr>
            <m:num>
              <m:r>
                <w:rPr>
                  <w:rFonts w:ascii="Cambria Math" w:hAnsiTheme="minorEastAsia"/>
                </w:rPr>
                <m:t>1</m:t>
              </m:r>
            </m:num>
            <m:den>
              <m:sSup>
                <m:sSupPr>
                  <m:ctrlPr>
                    <w:rPr>
                      <w:rFonts w:ascii="Cambria Math" w:hAnsiTheme="minorEastAsia"/>
                      <w:i/>
                    </w:rPr>
                  </m:ctrlPr>
                </m:sSupPr>
                <m:e>
                  <m:r>
                    <w:rPr>
                      <w:rFonts w:ascii="Cambria Math" w:hAnsi="Cambria Math"/>
                    </w:rPr>
                    <m:t>ρ</m:t>
                  </m:r>
                </m:e>
                <m:sup>
                  <m:r>
                    <w:rPr>
                      <w:rFonts w:ascii="Cambria Math" w:hAnsiTheme="minorEastAsia"/>
                    </w:rPr>
                    <m:t>2</m:t>
                  </m:r>
                </m:sup>
              </m:sSup>
            </m:den>
          </m:f>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∂ρ</m:t>
                      </m:r>
                    </m:num>
                    <m:den>
                      <m:r>
                        <w:rPr>
                          <w:rFonts w:ascii="Cambria Math" w:hAnsi="Cambria Math"/>
                        </w:rPr>
                        <m:t>∂T</m:t>
                      </m:r>
                    </m:den>
                  </m:f>
                </m:e>
              </m:d>
            </m:e>
            <m:sub>
              <m:r>
                <w:rPr>
                  <w:rFonts w:ascii="Cambria Math" w:hAnsi="Cambria Math"/>
                </w:rPr>
                <m:t>P</m:t>
              </m:r>
            </m:sub>
          </m:sSub>
          <m:r>
            <w:rPr>
              <w:rFonts w:ascii="Cambria Math" w:hAnsiTheme="minorEastAsia"/>
            </w:rPr>
            <m:t>=</m:t>
          </m:r>
          <m:sSub>
            <m:sSubPr>
              <m:ctrlPr>
                <w:rPr>
                  <w:rFonts w:ascii="Cambria Math" w:hAnsiTheme="minorEastAsia"/>
                  <w:i/>
                </w:rPr>
              </m:ctrlPr>
            </m:sSubPr>
            <m:e>
              <m:d>
                <m:dPr>
                  <m:ctrlPr>
                    <w:rPr>
                      <w:rFonts w:ascii="Cambria Math" w:hAnsiTheme="minorEastAsia"/>
                      <w:i/>
                    </w:rPr>
                  </m:ctrlPr>
                </m:dPr>
                <m:e>
                  <m:r>
                    <w:rPr>
                      <w:rFonts w:asciiTheme="minorEastAsia" w:hAnsi="Cambria Math"/>
                    </w:rPr>
                    <m:t>-</m:t>
                  </m:r>
                  <m:f>
                    <m:fPr>
                      <m:ctrlPr>
                        <w:rPr>
                          <w:rFonts w:ascii="Cambria Math" w:hAnsiTheme="minorEastAsia"/>
                          <w:i/>
                        </w:rPr>
                      </m:ctrlPr>
                    </m:fPr>
                    <m:num>
                      <m:r>
                        <w:rPr>
                          <w:rFonts w:ascii="Cambria Math" w:hAnsi="Cambria Math"/>
                        </w:rPr>
                        <m:t>∂V</m:t>
                      </m:r>
                    </m:num>
                    <m:den>
                      <m:r>
                        <w:rPr>
                          <w:rFonts w:ascii="Cambria Math" w:hAnsi="Cambria Math"/>
                        </w:rPr>
                        <m:t>∂T</m:t>
                      </m:r>
                    </m:den>
                  </m:f>
                </m:e>
              </m:d>
            </m:e>
            <m:sub>
              <m:r>
                <w:rPr>
                  <w:rFonts w:ascii="Cambria Math" w:hAnsi="Cambria Math"/>
                </w:rPr>
                <m:t>P</m:t>
              </m:r>
            </m:sub>
          </m:sSub>
        </m:oMath>
      </m:oMathPara>
    </w:p>
    <w:p w14:paraId="06A77A6C" w14:textId="77777777" w:rsidR="00872DB8" w:rsidRPr="002B388A" w:rsidRDefault="007C68D3" w:rsidP="00872DB8">
      <w:pPr>
        <w:ind w:firstLineChars="200" w:firstLine="420"/>
        <w:jc w:val="center"/>
        <w:rPr>
          <w:rFonts w:asciiTheme="minorEastAsia" w:hAnsiTheme="minorEastAsia"/>
        </w:rPr>
      </w:pPr>
      <m:oMathPara>
        <m:oMath>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∂S</m:t>
                      </m:r>
                    </m:num>
                    <m:den>
                      <m:r>
                        <w:rPr>
                          <w:rFonts w:ascii="Cambria Math" w:hAnsi="Cambria Math"/>
                        </w:rPr>
                        <m:t>∂T</m:t>
                      </m:r>
                    </m:den>
                  </m:f>
                </m:e>
              </m:d>
            </m:e>
            <m:sub>
              <m:r>
                <w:rPr>
                  <w:rFonts w:ascii="Cambria Math" w:hAnsi="Cambria Math"/>
                </w:rPr>
                <m:t>P</m:t>
              </m:r>
            </m:sub>
          </m:sSub>
          <m:r>
            <w:rPr>
              <w:rFonts w:ascii="Cambria Math" w:hAnsiTheme="minorEastAsia"/>
            </w:rPr>
            <m:t>=</m:t>
          </m:r>
          <m:f>
            <m:fPr>
              <m:ctrlPr>
                <w:rPr>
                  <w:rFonts w:ascii="Cambria Math" w:hAnsiTheme="minorEastAsia"/>
                  <w:i/>
                </w:rPr>
              </m:ctrlPr>
            </m:fPr>
            <m:num>
              <m:sSub>
                <m:sSubPr>
                  <m:ctrlPr>
                    <w:rPr>
                      <w:rFonts w:ascii="Cambria Math" w:hAnsiTheme="minorEastAsia"/>
                      <w:i/>
                    </w:rPr>
                  </m:ctrlPr>
                </m:sSubPr>
                <m:e>
                  <m:r>
                    <w:rPr>
                      <w:rFonts w:ascii="Cambria Math" w:hAnsi="Cambria Math"/>
                    </w:rPr>
                    <m:t>C</m:t>
                  </m:r>
                </m:e>
                <m:sub>
                  <m:r>
                    <w:rPr>
                      <w:rFonts w:ascii="Cambria Math" w:hAnsi="Cambria Math"/>
                    </w:rPr>
                    <m:t>P</m:t>
                  </m:r>
                </m:sub>
              </m:sSub>
            </m:num>
            <m:den>
              <m:r>
                <w:rPr>
                  <w:rFonts w:ascii="Cambria Math" w:hAnsi="Cambria Math"/>
                </w:rPr>
                <m:t>T</m:t>
              </m:r>
            </m:den>
          </m:f>
        </m:oMath>
      </m:oMathPara>
    </w:p>
    <w:p w14:paraId="62102F17" w14:textId="77777777" w:rsidR="00872DB8" w:rsidRPr="002B388A" w:rsidRDefault="007C68D3" w:rsidP="00872DB8">
      <w:pPr>
        <w:ind w:firstLineChars="200" w:firstLine="420"/>
        <w:jc w:val="center"/>
        <w:rPr>
          <w:rFonts w:asciiTheme="minorEastAsia" w:hAnsiTheme="minorEastAsia"/>
        </w:rPr>
      </w:pPr>
      <m:oMathPara>
        <m:oMath>
          <m:f>
            <m:fPr>
              <m:ctrlPr>
                <w:rPr>
                  <w:rFonts w:ascii="Cambria Math" w:hAnsiTheme="minorEastAsia"/>
                  <w:i/>
                </w:rPr>
              </m:ctrlPr>
            </m:fPr>
            <m:num>
              <m:r>
                <w:rPr>
                  <w:rFonts w:ascii="Cambria Math" w:hAnsi="Cambria Math"/>
                </w:rPr>
                <m:t>dP</m:t>
              </m:r>
            </m:num>
            <m:den>
              <m:r>
                <w:rPr>
                  <w:rFonts w:ascii="Cambria Math" w:hAnsi="Cambria Math"/>
                </w:rPr>
                <m:t>d</m:t>
              </m:r>
              <m:sSub>
                <m:sSubPr>
                  <m:ctrlPr>
                    <w:rPr>
                      <w:rFonts w:ascii="Cambria Math" w:hAnsiTheme="minorEastAsia"/>
                      <w:i/>
                    </w:rPr>
                  </m:ctrlPr>
                </m:sSubPr>
                <m:e>
                  <m:r>
                    <w:rPr>
                      <w:rFonts w:ascii="Cambria Math" w:hAnsi="Cambria Math"/>
                    </w:rPr>
                    <m:t>x</m:t>
                  </m:r>
                </m:e>
                <m:sub>
                  <m:r>
                    <w:rPr>
                      <w:rFonts w:ascii="Cambria Math" w:hAnsiTheme="minorEastAsia"/>
                    </w:rPr>
                    <m:t>3</m:t>
                  </m:r>
                </m:sub>
              </m:sSub>
            </m:den>
          </m:f>
          <m:r>
            <w:rPr>
              <w:rFonts w:ascii="Cambria Math" w:hAnsiTheme="minorEastAsia"/>
            </w:rPr>
            <m:t>=</m:t>
          </m:r>
          <m:r>
            <w:rPr>
              <w:rFonts w:ascii="Cambria Math" w:hAnsi="Cambria Math"/>
            </w:rPr>
            <m:t>-ρg</m:t>
          </m:r>
          <m:r>
            <w:rPr>
              <w:rFonts w:ascii="Cambria Math" w:hAnsiTheme="minorEastAsia"/>
            </w:rPr>
            <m:t>=</m:t>
          </m:r>
          <m:r>
            <w:rPr>
              <w:rFonts w:ascii="Cambria Math" w:hAnsi="Cambria Math"/>
            </w:rPr>
            <m:t>-</m:t>
          </m:r>
          <m:f>
            <m:fPr>
              <m:ctrlPr>
                <w:rPr>
                  <w:rFonts w:ascii="Cambria Math" w:hAnsiTheme="minorEastAsia"/>
                  <w:i/>
                </w:rPr>
              </m:ctrlPr>
            </m:fPr>
            <m:num>
              <m:r>
                <w:rPr>
                  <w:rFonts w:ascii="Cambria Math" w:hAnsi="Cambria Math"/>
                </w:rPr>
                <m:t>g</m:t>
              </m:r>
            </m:num>
            <m:den>
              <m:r>
                <w:rPr>
                  <w:rFonts w:ascii="Cambria Math" w:hAnsi="Cambria Math"/>
                </w:rPr>
                <m:t>V</m:t>
              </m:r>
            </m:den>
          </m:f>
        </m:oMath>
      </m:oMathPara>
    </w:p>
    <w:p w14:paraId="21EB657E" w14:textId="77777777" w:rsidR="00872DB8" w:rsidRPr="002B388A" w:rsidRDefault="00872DB8" w:rsidP="00872DB8">
      <w:pPr>
        <w:ind w:firstLineChars="200" w:firstLine="420"/>
        <w:rPr>
          <w:rFonts w:asciiTheme="minorEastAsia" w:hAnsiTheme="minorEastAsia"/>
        </w:rPr>
      </w:pPr>
    </w:p>
    <w:p w14:paraId="5EA147F9"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所以：</w:t>
      </w:r>
    </w:p>
    <w:p w14:paraId="6C52F3F2" w14:textId="77777777" w:rsidR="00872DB8" w:rsidRPr="00263A21" w:rsidRDefault="007C68D3" w:rsidP="00872DB8">
      <w:pPr>
        <w:ind w:firstLineChars="200" w:firstLine="420"/>
        <w:jc w:val="center"/>
        <w:rPr>
          <w:rFonts w:asciiTheme="minorEastAsia" w:hAnsiTheme="minorEastAsia"/>
        </w:rPr>
      </w:pPr>
      <m:oMathPara>
        <m:oMathParaPr>
          <m:jc m:val="center"/>
        </m:oMathParaPr>
        <m:oMath>
          <m:f>
            <m:fPr>
              <m:ctrlPr>
                <w:rPr>
                  <w:rFonts w:ascii="Cambria Math" w:hAnsiTheme="minorEastAsia"/>
                  <w:i/>
                </w:rPr>
              </m:ctrlPr>
            </m:fPr>
            <m:num>
              <m:r>
                <w:rPr>
                  <w:rFonts w:ascii="Cambria Math" w:hAnsi="Cambria Math"/>
                </w:rPr>
                <m:t>dS</m:t>
              </m:r>
            </m:num>
            <m:den>
              <m:r>
                <w:rPr>
                  <w:rFonts w:ascii="Cambria Math" w:hAnsi="Cambria Math"/>
                </w:rPr>
                <m:t>d</m:t>
              </m:r>
              <m:sSub>
                <m:sSubPr>
                  <m:ctrlPr>
                    <w:rPr>
                      <w:rFonts w:ascii="Cambria Math" w:hAnsiTheme="minorEastAsia"/>
                      <w:i/>
                    </w:rPr>
                  </m:ctrlPr>
                </m:sSubPr>
                <m:e>
                  <m:r>
                    <w:rPr>
                      <w:rFonts w:ascii="Cambria Math" w:hAnsi="Cambria Math"/>
                    </w:rPr>
                    <m:t>x</m:t>
                  </m:r>
                </m:e>
                <m:sub>
                  <m:r>
                    <w:rPr>
                      <w:rFonts w:ascii="Cambria Math" w:hAnsiTheme="minorEastAsia"/>
                    </w:rPr>
                    <m:t>3</m:t>
                  </m:r>
                </m:sub>
              </m:sSub>
            </m:den>
          </m:f>
          <m:r>
            <w:rPr>
              <w:rFonts w:ascii="Cambria Math" w:hAnsiTheme="minorEastAsia"/>
            </w:rPr>
            <m:t>=</m:t>
          </m:r>
          <m:f>
            <m:fPr>
              <m:ctrlPr>
                <w:rPr>
                  <w:rFonts w:ascii="Cambria Math" w:hAnsiTheme="minorEastAsia"/>
                  <w:i/>
                </w:rPr>
              </m:ctrlPr>
            </m:fPr>
            <m:num>
              <m:sSub>
                <m:sSubPr>
                  <m:ctrlPr>
                    <w:rPr>
                      <w:rFonts w:ascii="Cambria Math" w:hAnsiTheme="minorEastAsia"/>
                      <w:i/>
                    </w:rPr>
                  </m:ctrlPr>
                </m:sSubPr>
                <m:e>
                  <m:r>
                    <w:rPr>
                      <w:rFonts w:ascii="Cambria Math" w:hAnsi="Cambria Math"/>
                    </w:rPr>
                    <m:t>C</m:t>
                  </m:r>
                </m:e>
                <m:sub>
                  <m:r>
                    <w:rPr>
                      <w:rFonts w:ascii="Cambria Math" w:hAnsi="Cambria Math"/>
                    </w:rPr>
                    <m:t>P</m:t>
                  </m:r>
                </m:sub>
              </m:sSub>
            </m:num>
            <m:den>
              <m:r>
                <w:rPr>
                  <w:rFonts w:ascii="Cambria Math" w:hAnsi="Cambria Math"/>
                </w:rPr>
                <m:t>T</m:t>
              </m:r>
            </m:den>
          </m:f>
          <m:f>
            <m:fPr>
              <m:ctrlPr>
                <w:rPr>
                  <w:rFonts w:ascii="Cambria Math" w:hAnsiTheme="minorEastAsia"/>
                  <w:i/>
                </w:rPr>
              </m:ctrlPr>
            </m:fPr>
            <m:num>
              <m:r>
                <w:rPr>
                  <w:rFonts w:ascii="Cambria Math" w:hAnsi="Cambria Math"/>
                </w:rPr>
                <m:t>dT</m:t>
              </m:r>
            </m:num>
            <m:den>
              <m:r>
                <w:rPr>
                  <w:rFonts w:ascii="Cambria Math" w:hAnsi="Cambria Math"/>
                </w:rPr>
                <m:t>d</m:t>
              </m:r>
              <m:sSub>
                <m:sSubPr>
                  <m:ctrlPr>
                    <w:rPr>
                      <w:rFonts w:ascii="Cambria Math" w:hAnsiTheme="minorEastAsia"/>
                      <w:i/>
                    </w:rPr>
                  </m:ctrlPr>
                </m:sSubPr>
                <m:e>
                  <m:r>
                    <w:rPr>
                      <w:rFonts w:ascii="Cambria Math" w:hAnsi="Cambria Math"/>
                    </w:rPr>
                    <m:t>x</m:t>
                  </m:r>
                </m:e>
                <m:sub>
                  <m:r>
                    <w:rPr>
                      <w:rFonts w:ascii="Cambria Math" w:hAnsiTheme="minorEastAsia"/>
                    </w:rPr>
                    <m:t>3</m:t>
                  </m:r>
                </m:sub>
              </m:sSub>
            </m:den>
          </m:f>
          <m:r>
            <w:rPr>
              <w:rFonts w:ascii="Cambria Math" w:hAnsiTheme="minorEastAsia"/>
            </w:rPr>
            <m:t>+</m:t>
          </m:r>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∂V</m:t>
                      </m:r>
                    </m:num>
                    <m:den>
                      <m:r>
                        <w:rPr>
                          <w:rFonts w:ascii="Cambria Math" w:hAnsi="Cambria Math"/>
                        </w:rPr>
                        <m:t>∂T</m:t>
                      </m:r>
                    </m:den>
                  </m:f>
                </m:e>
              </m:d>
            </m:e>
            <m:sub>
              <m:r>
                <w:rPr>
                  <w:rFonts w:ascii="Cambria Math" w:hAnsi="Cambria Math"/>
                </w:rPr>
                <m:t>P</m:t>
              </m:r>
            </m:sub>
          </m:sSub>
          <m:r>
            <w:rPr>
              <w:rFonts w:asciiTheme="minorEastAsia" w:hAnsi="Cambria Math"/>
            </w:rPr>
            <m:t>∙</m:t>
          </m:r>
          <m:f>
            <m:fPr>
              <m:ctrlPr>
                <w:rPr>
                  <w:rFonts w:ascii="Cambria Math" w:hAnsiTheme="minorEastAsia"/>
                  <w:i/>
                </w:rPr>
              </m:ctrlPr>
            </m:fPr>
            <m:num>
              <m:r>
                <w:rPr>
                  <w:rFonts w:ascii="Cambria Math" w:hAnsi="Cambria Math"/>
                </w:rPr>
                <m:t>g</m:t>
              </m:r>
            </m:num>
            <m:den>
              <m:r>
                <w:rPr>
                  <w:rFonts w:ascii="Cambria Math" w:hAnsi="Cambria Math"/>
                </w:rPr>
                <m:t>V</m:t>
              </m:r>
            </m:den>
          </m:f>
          <m:r>
            <w:rPr>
              <w:rFonts w:ascii="Cambria Math" w:hAnsiTheme="minorEastAsia"/>
            </w:rPr>
            <m:t>&gt;0</m:t>
          </m:r>
        </m:oMath>
      </m:oMathPara>
    </w:p>
    <w:p w14:paraId="4565789C" w14:textId="77777777" w:rsidR="00872DB8" w:rsidRPr="002B388A" w:rsidRDefault="00872DB8" w:rsidP="00872DB8">
      <w:pPr>
        <w:ind w:firstLineChars="200" w:firstLine="420"/>
        <w:jc w:val="center"/>
        <w:rPr>
          <w:rFonts w:asciiTheme="minorEastAsia" w:hAnsiTheme="minorEastAsia"/>
          <w:i/>
        </w:rPr>
      </w:pPr>
      <m:oMathPara>
        <m:oMathParaPr>
          <m:jc m:val="center"/>
        </m:oMathParaPr>
        <m:oMath>
          <m:r>
            <w:rPr>
              <w:rFonts w:ascii="Cambria Math" w:hAnsiTheme="minorEastAsia"/>
            </w:rPr>
            <m:t xml:space="preserve">   </m:t>
          </m:r>
          <m:r>
            <w:rPr>
              <w:rFonts w:ascii="Cambria Math" w:hAnsi="Cambria Math"/>
            </w:rPr>
            <m:t>or</m:t>
          </m:r>
          <m:r>
            <w:rPr>
              <w:rFonts w:ascii="Cambria Math" w:hAnsiTheme="minorEastAsia"/>
            </w:rPr>
            <m:t xml:space="preserve">   </m:t>
          </m:r>
          <m:f>
            <m:fPr>
              <m:ctrlPr>
                <w:rPr>
                  <w:rFonts w:ascii="Cambria Math" w:hAnsiTheme="minorEastAsia" w:cs="宋体"/>
                  <w:i/>
                </w:rPr>
              </m:ctrlPr>
            </m:fPr>
            <m:num>
              <m:r>
                <w:rPr>
                  <w:rFonts w:ascii="Cambria Math" w:hAnsi="Cambria Math"/>
                  <w:kern w:val="0"/>
                </w:rPr>
                <m:t>dT</m:t>
              </m:r>
            </m:num>
            <m:den>
              <m:r>
                <w:rPr>
                  <w:rFonts w:ascii="Cambria Math" w:hAnsi="Cambria Math"/>
                  <w:kern w:val="0"/>
                </w:rPr>
                <m:t>d</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3</m:t>
                  </m:r>
                </m:sub>
              </m:sSub>
            </m:den>
          </m:f>
          <m:r>
            <w:rPr>
              <w:rFonts w:ascii="Cambria Math" w:hAnsiTheme="minorEastAsia" w:cs="宋体"/>
            </w:rPr>
            <m:t>&gt;</m:t>
          </m:r>
          <m:r>
            <w:rPr>
              <w:rFonts w:ascii="Cambria Math" w:hAnsi="Cambria Math" w:cs="宋体"/>
            </w:rPr>
            <m:t>-</m:t>
          </m:r>
          <m:f>
            <m:fPr>
              <m:ctrlPr>
                <w:rPr>
                  <w:rFonts w:ascii="Cambria Math" w:hAnsiTheme="minorEastAsia" w:cs="宋体"/>
                  <w:i/>
                </w:rPr>
              </m:ctrlPr>
            </m:fPr>
            <m:num>
              <m:r>
                <w:rPr>
                  <w:rFonts w:ascii="Cambria Math" w:hAnsi="Cambria Math" w:cs="宋体"/>
                </w:rPr>
                <m:t>gT</m:t>
              </m:r>
            </m:num>
            <m:den>
              <m:sSub>
                <m:sSubPr>
                  <m:ctrlPr>
                    <w:rPr>
                      <w:rFonts w:ascii="Cambria Math" w:hAnsiTheme="minorEastAsia"/>
                      <w:i/>
                    </w:rPr>
                  </m:ctrlPr>
                </m:sSubPr>
                <m:e>
                  <m:r>
                    <w:rPr>
                      <w:rFonts w:ascii="Cambria Math" w:hAnsi="Cambria Math"/>
                    </w:rPr>
                    <m:t>C</m:t>
                  </m:r>
                </m:e>
                <m:sub>
                  <m:r>
                    <w:rPr>
                      <w:rFonts w:ascii="Cambria Math" w:hAnsi="Cambria Math"/>
                    </w:rPr>
                    <m:t>P</m:t>
                  </m:r>
                </m:sub>
              </m:sSub>
              <m:r>
                <w:rPr>
                  <w:rFonts w:ascii="Cambria Math" w:hAnsi="Cambria Math"/>
                </w:rPr>
                <m:t>V</m:t>
              </m:r>
            </m:den>
          </m:f>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∂V</m:t>
                      </m:r>
                    </m:num>
                    <m:den>
                      <m:r>
                        <w:rPr>
                          <w:rFonts w:ascii="Cambria Math" w:hAnsi="Cambria Math"/>
                        </w:rPr>
                        <m:t>∂T</m:t>
                      </m:r>
                    </m:den>
                  </m:f>
                </m:e>
              </m:d>
            </m:e>
            <m:sub>
              <m:r>
                <w:rPr>
                  <w:rFonts w:ascii="Cambria Math" w:hAnsi="Cambria Math"/>
                </w:rPr>
                <m:t>P</m:t>
              </m:r>
            </m:sub>
          </m:sSub>
        </m:oMath>
      </m:oMathPara>
    </w:p>
    <w:p w14:paraId="60D0CF83" w14:textId="77777777" w:rsidR="00872DB8" w:rsidRPr="002B388A" w:rsidRDefault="00872DB8" w:rsidP="00872DB8">
      <w:pPr>
        <w:ind w:firstLineChars="200" w:firstLine="420"/>
        <w:jc w:val="center"/>
        <w:rPr>
          <w:rFonts w:asciiTheme="minorEastAsia" w:hAnsiTheme="minorEastAsia"/>
          <w:i/>
        </w:rPr>
      </w:pPr>
    </w:p>
    <w:p w14:paraId="45B5C26F" w14:textId="77777777" w:rsidR="00872DB8" w:rsidRPr="002B388A" w:rsidRDefault="00872DB8" w:rsidP="00872DB8">
      <w:pPr>
        <w:jc w:val="right"/>
        <w:rPr>
          <w:rFonts w:asciiTheme="minorEastAsia" w:hAnsiTheme="minorEastAsia"/>
        </w:rPr>
      </w:pPr>
      <w:r w:rsidRPr="002B388A">
        <w:rPr>
          <w:rFonts w:asciiTheme="minorEastAsia" w:hAnsiTheme="minorEastAsia" w:hint="eastAsia"/>
        </w:rPr>
        <w:t>····（3-3-12</w:t>
      </w:r>
      <w:r w:rsidRPr="002B388A">
        <w:rPr>
          <w:rFonts w:asciiTheme="minorEastAsia" w:hAnsiTheme="minorEastAsia"/>
        </w:rPr>
        <w:t>）</w:t>
      </w:r>
    </w:p>
    <w:p w14:paraId="68F1011A" w14:textId="77777777" w:rsidR="00872DB8" w:rsidRPr="00A26FD6" w:rsidRDefault="00872DB8" w:rsidP="00872DB8">
      <w:pPr>
        <w:ind w:firstLineChars="200" w:firstLine="420"/>
        <w:rPr>
          <w:rFonts w:asciiTheme="minorEastAsia" w:hAnsiTheme="minorEastAsia"/>
          <w:i/>
        </w:rPr>
      </w:pPr>
      <w:r w:rsidRPr="002B388A">
        <w:rPr>
          <w:rFonts w:asciiTheme="minorEastAsia" w:hAnsiTheme="minorEastAsia" w:hint="eastAsia"/>
        </w:rPr>
        <w:t>上式表明：如果温度随高度的增加而下降，并且温度梯度值超过：</w:t>
      </w:r>
      <m:oMath>
        <m:f>
          <m:fPr>
            <m:ctrlPr>
              <w:rPr>
                <w:rFonts w:ascii="Cambria Math" w:hAnsiTheme="minorEastAsia" w:cs="宋体"/>
                <w:i/>
              </w:rPr>
            </m:ctrlPr>
          </m:fPr>
          <m:num>
            <m:r>
              <w:rPr>
                <w:rFonts w:ascii="Cambria Math" w:hAnsi="Cambria Math" w:cs="宋体"/>
              </w:rPr>
              <m:t>gT</m:t>
            </m:r>
          </m:num>
          <m:den>
            <m:sSub>
              <m:sSubPr>
                <m:ctrlPr>
                  <w:rPr>
                    <w:rFonts w:ascii="Cambria Math" w:hAnsiTheme="minorEastAsia"/>
                    <w:i/>
                  </w:rPr>
                </m:ctrlPr>
              </m:sSubPr>
              <m:e>
                <m:r>
                  <w:rPr>
                    <w:rFonts w:ascii="Cambria Math" w:hAnsi="Cambria Math"/>
                  </w:rPr>
                  <m:t>C</m:t>
                </m:r>
              </m:e>
              <m:sub>
                <m:r>
                  <w:rPr>
                    <w:rFonts w:ascii="Cambria Math" w:hAnsi="Cambria Math"/>
                  </w:rPr>
                  <m:t>P</m:t>
                </m:r>
              </m:sub>
            </m:sSub>
            <m:r>
              <w:rPr>
                <w:rFonts w:ascii="Cambria Math" w:hAnsi="Cambria Math"/>
              </w:rPr>
              <m:t>V</m:t>
            </m:r>
          </m:den>
        </m:f>
        <m:sSub>
          <m:sSubPr>
            <m:ctrlPr>
              <w:rPr>
                <w:rFonts w:ascii="Cambria Math" w:hAnsiTheme="minorEastAsia"/>
                <w:i/>
              </w:rPr>
            </m:ctrlPr>
          </m:sSubPr>
          <m:e>
            <m:d>
              <m:dPr>
                <m:ctrlPr>
                  <w:rPr>
                    <w:rFonts w:ascii="Cambria Math" w:hAnsiTheme="minorEastAsia"/>
                    <w:i/>
                  </w:rPr>
                </m:ctrlPr>
              </m:dPr>
              <m:e>
                <m:f>
                  <m:fPr>
                    <m:ctrlPr>
                      <w:rPr>
                        <w:rFonts w:ascii="Cambria Math" w:hAnsiTheme="minorEastAsia"/>
                        <w:i/>
                      </w:rPr>
                    </m:ctrlPr>
                  </m:fPr>
                  <m:num>
                    <m:r>
                      <w:rPr>
                        <w:rFonts w:ascii="Cambria Math" w:hAnsi="Cambria Math"/>
                      </w:rPr>
                      <m:t>∂V</m:t>
                    </m:r>
                  </m:num>
                  <m:den>
                    <m:r>
                      <w:rPr>
                        <w:rFonts w:ascii="Cambria Math" w:hAnsi="Cambria Math"/>
                      </w:rPr>
                      <m:t>∂T</m:t>
                    </m:r>
                  </m:den>
                </m:f>
              </m:e>
            </m:d>
          </m:e>
          <m:sub>
            <m:r>
              <w:rPr>
                <w:rFonts w:ascii="Cambria Math" w:hAnsi="Cambria Math"/>
              </w:rPr>
              <m:t>P</m:t>
            </m:r>
          </m:sub>
        </m:sSub>
      </m:oMath>
      <w:r w:rsidRPr="00A26FD6">
        <w:rPr>
          <w:rFonts w:asciiTheme="minorEastAsia" w:hAnsiTheme="minorEastAsia" w:hint="eastAsia"/>
        </w:rPr>
        <w:t>，</w:t>
      </w:r>
      <w:r w:rsidRPr="002B388A">
        <w:rPr>
          <w:rFonts w:asciiTheme="minorEastAsia" w:hAnsiTheme="minorEastAsia" w:hint="eastAsia"/>
        </w:rPr>
        <w:t>则对流就可能发生。</w:t>
      </w:r>
    </w:p>
    <w:p w14:paraId="00C4280D" w14:textId="77777777" w:rsidR="00872DB8" w:rsidRPr="002B388A" w:rsidRDefault="00872DB8" w:rsidP="00872DB8">
      <w:pPr>
        <w:rPr>
          <w:rFonts w:asciiTheme="minorEastAsia" w:hAnsiTheme="minorEastAsia"/>
        </w:rPr>
      </w:pPr>
    </w:p>
    <w:p w14:paraId="004139E4" w14:textId="77777777" w:rsidR="00872DB8" w:rsidRPr="002B388A" w:rsidRDefault="00872DB8" w:rsidP="00937F8D">
      <w:pPr>
        <w:pStyle w:val="20"/>
      </w:pPr>
      <w:bookmarkStart w:id="62" w:name="_Toc312506443"/>
      <w:r w:rsidRPr="002B388A">
        <w:rPr>
          <w:rFonts w:hint="eastAsia"/>
        </w:rPr>
        <w:t>§</w:t>
      </w:r>
      <w:r w:rsidRPr="002B388A">
        <w:rPr>
          <w:rFonts w:hint="eastAsia"/>
        </w:rPr>
        <w:t>3.4</w:t>
      </w:r>
      <w:r w:rsidR="00B94C21">
        <w:rPr>
          <w:rFonts w:hint="eastAsia"/>
        </w:rPr>
        <w:t xml:space="preserve"> </w:t>
      </w:r>
      <w:r w:rsidRPr="002B388A">
        <w:rPr>
          <w:rFonts w:hint="eastAsia"/>
        </w:rPr>
        <w:t>伯努利方程</w:t>
      </w:r>
      <w:bookmarkEnd w:id="62"/>
    </w:p>
    <w:p w14:paraId="61569806"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伯努利定理：在流体的无粘无热传导的定常运动中，单位质量流体的总能量沿同一条流线保持不变。</w:t>
      </w:r>
    </w:p>
    <w:p w14:paraId="52130C5C" w14:textId="77777777" w:rsidR="00872DB8" w:rsidRPr="002B388A" w:rsidRDefault="00872DB8" w:rsidP="00937F8D">
      <w:pPr>
        <w:pStyle w:val="30"/>
      </w:pPr>
      <w:bookmarkStart w:id="63" w:name="_Toc312506444"/>
      <w:r w:rsidRPr="002B388A">
        <w:rPr>
          <w:rFonts w:hint="eastAsia"/>
        </w:rPr>
        <w:t>&lt;I&gt;惯性系中的伯努利方程</w:t>
      </w:r>
      <w:bookmarkEnd w:id="63"/>
    </w:p>
    <w:p w14:paraId="3FCE0242"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在定常流的情况下，兰姆形式的运动方程（</w:t>
      </w:r>
      <w:r w:rsidR="00D274A3">
        <w:rPr>
          <w:rFonts w:asciiTheme="minorEastAsia" w:hAnsiTheme="minorEastAsia" w:hint="eastAsia"/>
        </w:rPr>
        <w:t>3-2</w:t>
      </w:r>
      <w:r w:rsidRPr="002B388A">
        <w:rPr>
          <w:rFonts w:asciiTheme="minorEastAsia" w:hAnsiTheme="minorEastAsia" w:hint="eastAsia"/>
        </w:rPr>
        <w:t>-6a）可以直接积分出来，这个第一积分又称为伯努利积分</w:t>
      </w:r>
      <w:r>
        <w:rPr>
          <w:rFonts w:asciiTheme="minorEastAsia" w:hAnsiTheme="minorEastAsia" w:hint="eastAsia"/>
        </w:rPr>
        <w:t>或</w:t>
      </w:r>
      <w:r w:rsidRPr="002B388A">
        <w:rPr>
          <w:rFonts w:asciiTheme="minorEastAsia" w:hAnsiTheme="minorEastAsia" w:hint="eastAsia"/>
        </w:rPr>
        <w:t>伯努利方程</w:t>
      </w:r>
      <w:r>
        <w:rPr>
          <w:rFonts w:asciiTheme="minorEastAsia" w:hAnsiTheme="minorEastAsia" w:hint="eastAsia"/>
        </w:rPr>
        <w:t>：</w:t>
      </w:r>
    </w:p>
    <w:p w14:paraId="5D3979D6"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对定常流有</w:t>
      </w:r>
      <m:oMath>
        <m:f>
          <m:fPr>
            <m:ctrlPr>
              <w:rPr>
                <w:rFonts w:ascii="Cambria Math" w:hAnsiTheme="minorEastAsia"/>
                <w:i/>
              </w:rPr>
            </m:ctrlPr>
          </m:fPr>
          <m:num>
            <m:r>
              <w:rPr>
                <w:rFonts w:ascii="Cambria Math" w:hAnsi="Cambria Math"/>
              </w:rPr>
              <m:t>∂</m:t>
            </m:r>
            <m:acc>
              <m:accPr>
                <m:chr m:val="⃑"/>
                <m:ctrlPr>
                  <w:rPr>
                    <w:rFonts w:ascii="Cambria Math" w:hAnsiTheme="minorEastAsia"/>
                    <w:i/>
                  </w:rPr>
                </m:ctrlPr>
              </m:accPr>
              <m:e>
                <m:r>
                  <w:rPr>
                    <w:rFonts w:ascii="Cambria Math" w:hAnsi="Cambria Math"/>
                  </w:rPr>
                  <m:t>v</m:t>
                </m:r>
              </m:e>
            </m:acc>
          </m:num>
          <m:den>
            <m:r>
              <w:rPr>
                <w:rFonts w:ascii="Cambria Math" w:hAnsi="Cambria Math"/>
              </w:rPr>
              <m:t>∂t</m:t>
            </m:r>
          </m:den>
        </m:f>
        <m:r>
          <w:rPr>
            <w:rFonts w:ascii="Cambria Math" w:hAnsiTheme="minorEastAsia"/>
          </w:rPr>
          <m:t>=0</m:t>
        </m:r>
      </m:oMath>
      <w:r w:rsidRPr="002B388A">
        <w:rPr>
          <w:rFonts w:asciiTheme="minorEastAsia" w:hAnsiTheme="minorEastAsia" w:hint="eastAsia"/>
        </w:rPr>
        <w:t>，则方程（</w:t>
      </w:r>
      <w:r w:rsidR="00D274A3">
        <w:rPr>
          <w:rFonts w:asciiTheme="minorEastAsia" w:hAnsiTheme="minorEastAsia" w:hint="eastAsia"/>
        </w:rPr>
        <w:t>3-2</w:t>
      </w:r>
      <w:r w:rsidRPr="002B388A">
        <w:rPr>
          <w:rFonts w:asciiTheme="minorEastAsia" w:hAnsiTheme="minorEastAsia" w:hint="eastAsia"/>
        </w:rPr>
        <w:t>-6a）化为：</w:t>
      </w:r>
    </w:p>
    <w:p w14:paraId="0103FB1C" w14:textId="77777777" w:rsidR="00872DB8" w:rsidRPr="002B388A" w:rsidRDefault="00872DB8" w:rsidP="00872DB8">
      <w:pPr>
        <w:ind w:firstLine="420"/>
        <w:rPr>
          <w:rFonts w:asciiTheme="minorEastAsia" w:hAnsiTheme="minorEastAsia"/>
        </w:rPr>
      </w:pPr>
    </w:p>
    <w:p w14:paraId="10C51806" w14:textId="77777777" w:rsidR="00872DB8" w:rsidRPr="002B388A" w:rsidRDefault="007C68D3" w:rsidP="00872DB8">
      <w:pPr>
        <w:ind w:firstLine="420"/>
        <w:jc w:val="center"/>
        <w:rPr>
          <w:rFonts w:asciiTheme="minorEastAsia" w:hAnsiTheme="minorEastAsia"/>
          <w:i/>
        </w:rPr>
      </w:pPr>
      <m:oMathPara>
        <m:oMath>
          <m:d>
            <m:dPr>
              <m:ctrlPr>
                <w:rPr>
                  <w:rFonts w:ascii="Cambria Math" w:hAnsiTheme="minorEastAsia"/>
                  <w:i/>
                </w:rPr>
              </m:ctrlPr>
            </m:dPr>
            <m:e>
              <m:r>
                <w:rPr>
                  <w:rFonts w:ascii="Cambria Math" w:hAnsi="Cambria Math"/>
                </w:rPr>
                <m:t>∇</m:t>
              </m:r>
              <m:r>
                <w:rPr>
                  <w:rFonts w:ascii="Cambria Math" w:hAnsiTheme="minorEastAsia"/>
                </w:rPr>
                <m:t>×</m:t>
              </m:r>
              <m:acc>
                <m:accPr>
                  <m:chr m:val="⃑"/>
                  <m:ctrlPr>
                    <w:rPr>
                      <w:rFonts w:ascii="Cambria Math" w:hAnsiTheme="minorEastAsia"/>
                      <w:i/>
                    </w:rPr>
                  </m:ctrlPr>
                </m:accPr>
                <m:e>
                  <m:r>
                    <w:rPr>
                      <w:rFonts w:ascii="Cambria Math" w:hAnsi="Cambria Math"/>
                    </w:rPr>
                    <m:t>v</m:t>
                  </m:r>
                </m:e>
              </m:acc>
            </m:e>
          </m:d>
          <m:r>
            <w:rPr>
              <w:rFonts w:ascii="Cambria Math" w:hAnsiTheme="minorEastAsia"/>
            </w:rPr>
            <m:t>×</m:t>
          </m:r>
          <m:acc>
            <m:accPr>
              <m:chr m:val="⃑"/>
              <m:ctrlPr>
                <w:rPr>
                  <w:rFonts w:ascii="Cambria Math" w:hAnsiTheme="minorEastAsia"/>
                  <w:i/>
                </w:rPr>
              </m:ctrlPr>
            </m:accPr>
            <m:e>
              <m:r>
                <w:rPr>
                  <w:rFonts w:ascii="Cambria Math" w:hAnsi="Cambria Math"/>
                </w:rPr>
                <m:t>v</m:t>
              </m:r>
            </m:e>
          </m:acc>
          <m:r>
            <w:rPr>
              <w:rFonts w:ascii="Cambria Math" w:hAnsiTheme="minorEastAsia"/>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Cambria Math"/>
            </w:rPr>
            <m:t>∇</m:t>
          </m:r>
          <m:sSup>
            <m:sSupPr>
              <m:ctrlPr>
                <w:rPr>
                  <w:rFonts w:ascii="Cambria Math" w:hAnsiTheme="minorEastAsia"/>
                  <w:i/>
                </w:rPr>
              </m:ctrlPr>
            </m:sSupPr>
            <m:e>
              <m:r>
                <w:rPr>
                  <w:rFonts w:ascii="Cambria Math" w:hAnsi="Cambria Math"/>
                </w:rPr>
                <m:t>v</m:t>
              </m:r>
            </m:e>
            <m:sup>
              <m:r>
                <w:rPr>
                  <w:rFonts w:ascii="Cambria Math" w:hAnsiTheme="minorEastAsia"/>
                </w:rPr>
                <m:t>2</m:t>
              </m:r>
            </m:sup>
          </m:sSup>
          <m:r>
            <w:rPr>
              <w:rFonts w:ascii="Cambria Math" w:hAnsiTheme="minorEastAsia"/>
            </w:rPr>
            <m:t>=</m:t>
          </m:r>
          <m:r>
            <w:rPr>
              <w:rFonts w:ascii="Cambria Math" w:hAnsi="Cambria Math"/>
            </w:rPr>
            <m:t>-∇</m:t>
          </m:r>
          <m:d>
            <m:dPr>
              <m:ctrlPr>
                <w:rPr>
                  <w:rFonts w:ascii="Cambria Math" w:hAnsiTheme="minorEastAsia"/>
                  <w:i/>
                </w:rPr>
              </m:ctrlPr>
            </m:dPr>
            <m:e>
              <m:r>
                <w:rPr>
                  <w:rFonts w:ascii="Cambria Math" w:hAnsi="Cambria Math"/>
                </w:rPr>
                <m:t>ω</m:t>
              </m:r>
              <m:r>
                <w:rPr>
                  <w:rFonts w:ascii="Cambria Math" w:hAnsiTheme="minorEastAsia"/>
                </w:rPr>
                <m:t>+</m:t>
              </m:r>
              <m:r>
                <w:rPr>
                  <w:rFonts w:ascii="Cambria Math" w:hAnsi="Cambria Math"/>
                </w:rPr>
                <m:t>φ</m:t>
              </m:r>
            </m:e>
          </m:d>
        </m:oMath>
      </m:oMathPara>
    </w:p>
    <w:p w14:paraId="74375028" w14:textId="77777777" w:rsidR="00872DB8" w:rsidRPr="002B388A" w:rsidRDefault="00872DB8" w:rsidP="00872DB8">
      <w:pPr>
        <w:ind w:firstLine="420"/>
        <w:jc w:val="right"/>
        <w:rPr>
          <w:rFonts w:asciiTheme="minorEastAsia" w:hAnsiTheme="minorEastAsia"/>
        </w:rPr>
      </w:pPr>
      <w:r w:rsidRPr="002B388A">
        <w:rPr>
          <w:rFonts w:asciiTheme="minorEastAsia" w:hAnsiTheme="minorEastAsia" w:hint="eastAsia"/>
        </w:rPr>
        <w:t>····（3-4-1）</w:t>
      </w:r>
    </w:p>
    <w:p w14:paraId="090AF9CB" w14:textId="77777777" w:rsidR="00872DB8" w:rsidRDefault="00872DB8" w:rsidP="00872DB8">
      <w:pPr>
        <w:ind w:firstLine="420"/>
        <w:rPr>
          <w:rFonts w:asciiTheme="minorEastAsia" w:hAnsiTheme="minorEastAsia"/>
        </w:rPr>
      </w:pPr>
      <w:r w:rsidRPr="002B388A">
        <w:rPr>
          <w:rFonts w:asciiTheme="minorEastAsia" w:hAnsiTheme="minorEastAsia" w:hint="eastAsia"/>
        </w:rPr>
        <w:t>现在考虑某流线上任一点的切向单位矢量</w:t>
      </w:r>
      <m:oMath>
        <m:acc>
          <m:accPr>
            <m:chr m:val="⃑"/>
            <m:ctrlPr>
              <w:rPr>
                <w:rFonts w:ascii="Cambria Math" w:hAnsiTheme="minorEastAsia"/>
                <w:i/>
              </w:rPr>
            </m:ctrlPr>
          </m:accPr>
          <m:e>
            <m:r>
              <w:rPr>
                <w:rFonts w:ascii="Cambria Math" w:hAnsi="Cambria Math"/>
              </w:rPr>
              <m:t>l</m:t>
            </m:r>
          </m:e>
        </m:acc>
      </m:oMath>
      <w:r w:rsidRPr="002B388A">
        <w:rPr>
          <w:rFonts w:asciiTheme="minorEastAsia" w:hAnsiTheme="minorEastAsia" w:hint="eastAsia"/>
        </w:rPr>
        <w:t>，它就是该点上流体质点的速度方向，即有：</w:t>
      </w:r>
    </w:p>
    <w:p w14:paraId="051DA828" w14:textId="77777777" w:rsidR="00872DB8" w:rsidRPr="002B388A" w:rsidRDefault="00872DB8" w:rsidP="00872DB8">
      <w:pPr>
        <w:ind w:firstLine="420"/>
        <w:rPr>
          <w:rFonts w:asciiTheme="minorEastAsia" w:hAnsiTheme="minorEastAsia"/>
        </w:rPr>
      </w:pPr>
    </w:p>
    <w:p w14:paraId="5DC8BDFA" w14:textId="77777777" w:rsidR="00872DB8" w:rsidRPr="002B388A" w:rsidRDefault="007C68D3" w:rsidP="00872DB8">
      <w:pPr>
        <w:ind w:firstLine="420"/>
        <w:jc w:val="center"/>
        <w:rPr>
          <w:rFonts w:asciiTheme="minorEastAsia" w:hAnsiTheme="minorEastAsia"/>
          <w:i/>
        </w:rPr>
      </w:pPr>
      <m:oMathPara>
        <m:oMath>
          <m:acc>
            <m:accPr>
              <m:chr m:val="⃑"/>
              <m:ctrlPr>
                <w:rPr>
                  <w:rFonts w:ascii="Cambria Math" w:hAnsiTheme="minorEastAsia"/>
                  <w:i/>
                </w:rPr>
              </m:ctrlPr>
            </m:accPr>
            <m:e>
              <m:r>
                <w:rPr>
                  <w:rFonts w:ascii="Cambria Math" w:hAnsi="Cambria Math"/>
                </w:rPr>
                <m:t>l</m:t>
              </m:r>
            </m:e>
          </m:acc>
          <m:r>
            <w:rPr>
              <w:rFonts w:ascii="Cambria Math" w:hAnsiTheme="minorEastAsia"/>
            </w:rPr>
            <m:t>=</m:t>
          </m:r>
          <m:f>
            <m:fPr>
              <m:ctrlPr>
                <w:rPr>
                  <w:rFonts w:ascii="Cambria Math" w:hAnsiTheme="minorEastAsia"/>
                  <w:i/>
                </w:rPr>
              </m:ctrlPr>
            </m:fPr>
            <m:num>
              <m:acc>
                <m:accPr>
                  <m:chr m:val="⃑"/>
                  <m:ctrlPr>
                    <w:rPr>
                      <w:rFonts w:ascii="Cambria Math" w:hAnsiTheme="minorEastAsia" w:cs="宋体"/>
                      <w:i/>
                    </w:rPr>
                  </m:ctrlPr>
                </m:accPr>
                <m:e>
                  <m:r>
                    <w:rPr>
                      <w:rFonts w:ascii="Cambria Math" w:hAnsi="Cambria Math"/>
                      <w:kern w:val="0"/>
                    </w:rPr>
                    <m:t>v</m:t>
                  </m:r>
                </m:e>
              </m:acc>
            </m:num>
            <m:den>
              <m:r>
                <w:rPr>
                  <w:rFonts w:ascii="Cambria Math" w:hAnsi="Cambria Math"/>
                </w:rPr>
                <m:t>v</m:t>
              </m:r>
            </m:den>
          </m:f>
        </m:oMath>
      </m:oMathPara>
    </w:p>
    <w:p w14:paraId="792D098A" w14:textId="77777777" w:rsidR="00872DB8" w:rsidRDefault="00872DB8" w:rsidP="00872DB8">
      <w:pPr>
        <w:ind w:firstLine="420"/>
        <w:jc w:val="right"/>
        <w:rPr>
          <w:rFonts w:asciiTheme="minorEastAsia" w:hAnsiTheme="minorEastAsia"/>
        </w:rPr>
      </w:pPr>
      <w:r w:rsidRPr="002B388A">
        <w:rPr>
          <w:rFonts w:asciiTheme="minorEastAsia" w:hAnsiTheme="minorEastAsia" w:hint="eastAsia"/>
        </w:rPr>
        <w:t>····（3-4-2）</w:t>
      </w:r>
    </w:p>
    <w:p w14:paraId="4FD3FEA6" w14:textId="77777777" w:rsidR="00872DB8" w:rsidRPr="002B388A" w:rsidRDefault="007C68D3" w:rsidP="00872DB8">
      <w:pPr>
        <w:ind w:firstLine="420"/>
        <w:jc w:val="left"/>
        <w:rPr>
          <w:rFonts w:asciiTheme="minorEastAsia" w:hAnsiTheme="minorEastAsia"/>
        </w:rPr>
      </w:pPr>
      <w:r>
        <w:rPr>
          <w:rFonts w:asciiTheme="minorEastAsia" w:hAnsiTheme="minorEastAsia"/>
        </w:rPr>
      </w:r>
      <w:r>
        <w:rPr>
          <w:rFonts w:asciiTheme="minorEastAsia" w:hAnsiTheme="minorEastAsia"/>
        </w:rPr>
        <w:pict w14:anchorId="7773EC51">
          <v:group id="_x0000_s1827" editas="canvas" style="width:415.3pt;height:132.45pt;mso-position-horizontal-relative:char;mso-position-vertical-relative:line" coordorigin="2220,5742" coordsize="8306,2649">
            <o:lock v:ext="edit" aspectratio="t"/>
            <v:shape id="_x0000_s1828" type="#_x0000_t75" style="position:absolute;left:2220;top:5742;width:8306;height:2649" o:preferrelative="f">
              <v:fill o:detectmouseclick="t"/>
              <v:path o:extrusionok="t" o:connecttype="none"/>
              <o:lock v:ext="edit" text="t"/>
            </v:shape>
            <v:shape id="_x0000_s1829" type="#_x0000_t19" style="position:absolute;left:4828;top:6090;width:1441;height:1440;rotation:18158012fd">
              <v:stroke endarrow="block"/>
            </v:shape>
            <v:group id="_x0000_s1830" style="position:absolute;left:5204;top:6124;width:421;height:419" coordorigin="7134,4905" coordsize="364,364">
              <v:shape id="_x0000_s1831" type="#_x0000_t32" style="position:absolute;left:7134;top:4905;width:364;height:364;flip:y" o:connectortype="straight">
                <v:stroke startarrow="oval" startarrowwidth="narrow" startarrowlength="short" endarrow="block"/>
              </v:shape>
              <v:shape id="_x0000_s1832" type="#_x0000_t32" style="position:absolute;left:7134;top:5097;width:182;height:172;flip:y" o:connectortype="straight">
                <v:stroke startarrow="oval" startarrowwidth="narrow" startarrowlength="short" endarrow="block"/>
              </v:shape>
            </v:group>
            <v:shape id="_x0000_s1833" type="#_x0000_t202" style="position:absolute;left:4949;top:6119;width:525;height:523" filled="f" stroked="f">
              <v:textbox>
                <w:txbxContent>
                  <w:p w14:paraId="19EA8B1D" w14:textId="77777777" w:rsidR="0076369D" w:rsidRDefault="007C68D3" w:rsidP="00872DB8">
                    <m:oMathPara>
                      <m:oMath>
                        <m:acc>
                          <m:accPr>
                            <m:chr m:val="⃑"/>
                            <m:ctrlPr>
                              <w:rPr>
                                <w:rFonts w:ascii="Cambria Math" w:hAnsiTheme="minorEastAsia"/>
                                <w:i/>
                              </w:rPr>
                            </m:ctrlPr>
                          </m:accPr>
                          <m:e>
                            <m:r>
                              <w:rPr>
                                <w:rFonts w:ascii="Cambria Math" w:hAnsi="Cambria Math"/>
                              </w:rPr>
                              <m:t>l</m:t>
                            </m:r>
                          </m:e>
                        </m:acc>
                      </m:oMath>
                    </m:oMathPara>
                  </w:p>
                </w:txbxContent>
              </v:textbox>
            </v:shape>
            <v:shape id="_x0000_s1834" type="#_x0000_t202" style="position:absolute;left:5429;top:5855;width:525;height:523" filled="f" stroked="f">
              <v:textbox>
                <w:txbxContent>
                  <w:p w14:paraId="2FE0B759" w14:textId="77777777" w:rsidR="0076369D" w:rsidRPr="00DA2FE5" w:rsidRDefault="007C68D3" w:rsidP="00872DB8">
                    <m:oMathPara>
                      <m:oMath>
                        <m:acc>
                          <m:accPr>
                            <m:chr m:val="⃑"/>
                            <m:ctrlPr>
                              <w:rPr>
                                <w:rFonts w:ascii="Cambria Math" w:hAnsiTheme="minorEastAsia" w:cs="宋体"/>
                                <w:i/>
                              </w:rPr>
                            </m:ctrlPr>
                          </m:accPr>
                          <m:e>
                            <m:r>
                              <w:rPr>
                                <w:rFonts w:ascii="Cambria Math" w:hAnsi="Cambria Math"/>
                                <w:kern w:val="0"/>
                              </w:rPr>
                              <m:t>v</m:t>
                            </m:r>
                          </m:e>
                        </m:acc>
                      </m:oMath>
                    </m:oMathPara>
                  </w:p>
                </w:txbxContent>
              </v:textbox>
            </v:shape>
            <v:shape id="_x0000_s1835" type="#_x0000_t202" style="position:absolute;left:6254;top:5984;width:764;height:429" filled="f" stroked="f">
              <v:textbox>
                <w:txbxContent>
                  <w:p w14:paraId="5C645E1F" w14:textId="77777777" w:rsidR="0076369D" w:rsidRDefault="0076369D" w:rsidP="00872DB8">
                    <w:r>
                      <w:rPr>
                        <w:rFonts w:hint="eastAsia"/>
                      </w:rPr>
                      <w:t>流线</w:t>
                    </w:r>
                  </w:p>
                </w:txbxContent>
              </v:textbox>
            </v:shape>
            <v:shape id="_x0000_s1836" type="#_x0000_t202" style="position:absolute;left:4829;top:7206;width:2085;height:815" filled="f" stroked="f">
              <v:textbox>
                <w:txbxContent>
                  <w:p w14:paraId="5430F1CD" w14:textId="77777777" w:rsidR="0076369D" w:rsidRDefault="0076369D" w:rsidP="00872DB8">
                    <w:r>
                      <w:rPr>
                        <w:rFonts w:hint="eastAsia"/>
                      </w:rPr>
                      <w:t>单位矢量</w:t>
                    </w:r>
                    <m:oMath>
                      <m:acc>
                        <m:accPr>
                          <m:chr m:val="⃑"/>
                          <m:ctrlPr>
                            <w:rPr>
                              <w:rFonts w:ascii="Cambria Math" w:hAnsiTheme="minorEastAsia"/>
                              <w:i/>
                            </w:rPr>
                          </m:ctrlPr>
                        </m:accPr>
                        <m:e>
                          <m:r>
                            <w:rPr>
                              <w:rFonts w:ascii="Cambria Math" w:hAnsi="Cambria Math"/>
                            </w:rPr>
                            <m:t>l</m:t>
                          </m:r>
                        </m:e>
                      </m:acc>
                      <m:r>
                        <w:rPr>
                          <w:rFonts w:ascii="Cambria Math" w:hAnsiTheme="minorEastAsia"/>
                        </w:rPr>
                        <m:t>=</m:t>
                      </m:r>
                      <m:f>
                        <m:fPr>
                          <m:ctrlPr>
                            <w:rPr>
                              <w:rFonts w:ascii="Cambria Math" w:hAnsiTheme="minorEastAsia"/>
                              <w:i/>
                            </w:rPr>
                          </m:ctrlPr>
                        </m:fPr>
                        <m:num>
                          <m:acc>
                            <m:accPr>
                              <m:chr m:val="⃑"/>
                              <m:ctrlPr>
                                <w:rPr>
                                  <w:rFonts w:ascii="Cambria Math" w:hAnsiTheme="minorEastAsia" w:cs="宋体"/>
                                  <w:i/>
                                </w:rPr>
                              </m:ctrlPr>
                            </m:accPr>
                            <m:e>
                              <m:r>
                                <w:rPr>
                                  <w:rFonts w:ascii="Cambria Math" w:hAnsi="Cambria Math"/>
                                  <w:kern w:val="0"/>
                                </w:rPr>
                                <m:t>v</m:t>
                              </m:r>
                            </m:e>
                          </m:acc>
                        </m:num>
                        <m:den>
                          <m:r>
                            <w:rPr>
                              <w:rFonts w:ascii="Cambria Math" w:hAnsi="Cambria Math"/>
                            </w:rPr>
                            <m:t>v</m:t>
                          </m:r>
                        </m:den>
                      </m:f>
                    </m:oMath>
                  </w:p>
                </w:txbxContent>
              </v:textbox>
            </v:shape>
            <w10:anchorlock/>
          </v:group>
        </w:pict>
      </w:r>
    </w:p>
    <w:p w14:paraId="12DD088A"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将（3-4-1）式两边点乘</w:t>
      </w:r>
      <m:oMath>
        <m:acc>
          <m:accPr>
            <m:chr m:val="⃑"/>
            <m:ctrlPr>
              <w:rPr>
                <w:rFonts w:ascii="Cambria Math" w:hAnsiTheme="minorEastAsia" w:cs="宋体"/>
                <w:i/>
              </w:rPr>
            </m:ctrlPr>
          </m:accPr>
          <m:e>
            <m:r>
              <w:rPr>
                <w:rFonts w:ascii="Cambria Math" w:hAnsi="Cambria Math"/>
                <w:kern w:val="0"/>
              </w:rPr>
              <m:t>l</m:t>
            </m:r>
          </m:e>
        </m:acc>
      </m:oMath>
      <w:r w:rsidRPr="002B388A">
        <w:rPr>
          <w:rFonts w:asciiTheme="minorEastAsia" w:hAnsiTheme="minorEastAsia" w:hint="eastAsia"/>
        </w:rPr>
        <w:t>得：</w:t>
      </w:r>
    </w:p>
    <w:p w14:paraId="449D4EA1" w14:textId="77777777" w:rsidR="00872DB8" w:rsidRPr="002B388A" w:rsidRDefault="00872DB8" w:rsidP="00872DB8">
      <w:pPr>
        <w:ind w:firstLine="420"/>
        <w:rPr>
          <w:rFonts w:asciiTheme="minorEastAsia" w:hAnsiTheme="minorEastAsia"/>
        </w:rPr>
      </w:pPr>
    </w:p>
    <w:p w14:paraId="61DE4EAD" w14:textId="77777777" w:rsidR="00872DB8" w:rsidRPr="002B388A" w:rsidRDefault="007C68D3" w:rsidP="00872DB8">
      <w:pPr>
        <w:ind w:firstLine="420"/>
        <w:jc w:val="center"/>
        <w:rPr>
          <w:rFonts w:asciiTheme="minorEastAsia" w:hAnsiTheme="minorEastAsia"/>
          <w:i/>
        </w:rPr>
      </w:pPr>
      <m:oMathPara>
        <m:oMath>
          <m:acc>
            <m:accPr>
              <m:chr m:val="⃑"/>
              <m:ctrlPr>
                <w:rPr>
                  <w:rFonts w:ascii="Cambria Math" w:hAnsiTheme="minorEastAsia" w:cs="宋体"/>
                  <w:i/>
                </w:rPr>
              </m:ctrlPr>
            </m:accPr>
            <m:e>
              <m:r>
                <w:rPr>
                  <w:rFonts w:ascii="Cambria Math" w:hAnsi="Cambria Math"/>
                  <w:kern w:val="0"/>
                </w:rPr>
                <m:t>l</m:t>
              </m:r>
            </m:e>
          </m:acc>
          <m:r>
            <w:rPr>
              <w:rFonts w:asciiTheme="minorEastAsia" w:hAnsi="Cambria Math" w:cs="宋体"/>
            </w:rPr>
            <m:t>∙</m:t>
          </m:r>
          <m:d>
            <m:dPr>
              <m:ctrlPr>
                <w:rPr>
                  <w:rFonts w:ascii="Cambria Math" w:hAnsiTheme="minorEastAsia"/>
                  <w:i/>
                </w:rPr>
              </m:ctrlPr>
            </m:dPr>
            <m:e>
              <m:r>
                <w:rPr>
                  <w:rFonts w:ascii="Cambria Math" w:hAnsi="Cambria Math"/>
                </w:rPr>
                <m:t>∇</m:t>
              </m:r>
              <m:r>
                <w:rPr>
                  <w:rFonts w:ascii="Cambria Math" w:hAnsiTheme="minorEastAsia"/>
                </w:rPr>
                <m:t>×</m:t>
              </m:r>
              <m:acc>
                <m:accPr>
                  <m:chr m:val="⃑"/>
                  <m:ctrlPr>
                    <w:rPr>
                      <w:rFonts w:ascii="Cambria Math" w:hAnsiTheme="minorEastAsia"/>
                      <w:i/>
                    </w:rPr>
                  </m:ctrlPr>
                </m:accPr>
                <m:e>
                  <m:r>
                    <w:rPr>
                      <w:rFonts w:ascii="Cambria Math" w:hAnsi="Cambria Math"/>
                    </w:rPr>
                    <m:t>v</m:t>
                  </m:r>
                </m:e>
              </m:acc>
            </m:e>
          </m:d>
          <m:r>
            <w:rPr>
              <w:rFonts w:ascii="Cambria Math" w:hAnsiTheme="minorEastAsia"/>
            </w:rPr>
            <m:t>×</m:t>
          </m:r>
          <m:acc>
            <m:accPr>
              <m:chr m:val="⃑"/>
              <m:ctrlPr>
                <w:rPr>
                  <w:rFonts w:ascii="Cambria Math" w:hAnsiTheme="minorEastAsia"/>
                  <w:i/>
                </w:rPr>
              </m:ctrlPr>
            </m:accPr>
            <m:e>
              <m:r>
                <w:rPr>
                  <w:rFonts w:ascii="Cambria Math" w:hAnsi="Cambria Math"/>
                </w:rPr>
                <m:t>v</m:t>
              </m:r>
            </m:e>
          </m:acc>
          <m:r>
            <w:rPr>
              <w:rFonts w:ascii="Cambria Math" w:hAnsiTheme="minorEastAsia"/>
            </w:rPr>
            <m:t>+</m:t>
          </m:r>
          <m:acc>
            <m:accPr>
              <m:chr m:val="⃑"/>
              <m:ctrlPr>
                <w:rPr>
                  <w:rFonts w:ascii="Cambria Math" w:hAnsiTheme="minorEastAsia" w:cs="宋体"/>
                  <w:i/>
                </w:rPr>
              </m:ctrlPr>
            </m:accPr>
            <m:e>
              <m:r>
                <w:rPr>
                  <w:rFonts w:ascii="Cambria Math" w:hAnsi="Cambria Math"/>
                  <w:kern w:val="0"/>
                </w:rPr>
                <m:t>l</m:t>
              </m:r>
            </m:e>
          </m:acc>
          <m:r>
            <w:rPr>
              <w:rFonts w:asciiTheme="minorEastAsia" w:hAnsi="Cambria Math" w:cs="宋体"/>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Cambria Math"/>
            </w:rPr>
            <m:t>∇</m:t>
          </m:r>
          <m:sSup>
            <m:sSupPr>
              <m:ctrlPr>
                <w:rPr>
                  <w:rFonts w:ascii="Cambria Math" w:hAnsiTheme="minorEastAsia"/>
                  <w:i/>
                </w:rPr>
              </m:ctrlPr>
            </m:sSupPr>
            <m:e>
              <m:r>
                <w:rPr>
                  <w:rFonts w:ascii="Cambria Math" w:hAnsi="Cambria Math"/>
                </w:rPr>
                <m:t>v</m:t>
              </m:r>
            </m:e>
            <m:sup>
              <m:r>
                <w:rPr>
                  <w:rFonts w:ascii="Cambria Math" w:hAnsiTheme="minorEastAsia"/>
                </w:rPr>
                <m:t>2</m:t>
              </m:r>
            </m:sup>
          </m:sSup>
          <m:r>
            <w:rPr>
              <w:rFonts w:ascii="Cambria Math" w:hAnsiTheme="minorEastAsia"/>
            </w:rPr>
            <m:t>=</m:t>
          </m:r>
          <m:r>
            <w:rPr>
              <w:rFonts w:ascii="Cambria Math" w:hAnsi="Cambria Math"/>
            </w:rPr>
            <m:t>-</m:t>
          </m:r>
          <m:acc>
            <m:accPr>
              <m:chr m:val="⃑"/>
              <m:ctrlPr>
                <w:rPr>
                  <w:rFonts w:ascii="Cambria Math" w:hAnsiTheme="minorEastAsia" w:cs="宋体"/>
                  <w:i/>
                </w:rPr>
              </m:ctrlPr>
            </m:accPr>
            <m:e>
              <m:r>
                <w:rPr>
                  <w:rFonts w:ascii="Cambria Math" w:hAnsi="Cambria Math"/>
                  <w:kern w:val="0"/>
                </w:rPr>
                <m:t>l</m:t>
              </m:r>
            </m:e>
          </m:acc>
          <m:r>
            <w:rPr>
              <w:rFonts w:asciiTheme="minorEastAsia" w:hAnsi="Cambria Math" w:cs="宋体"/>
            </w:rPr>
            <m:t>∙</m:t>
          </m:r>
          <m:r>
            <w:rPr>
              <w:rFonts w:ascii="Cambria Math" w:hAnsi="Cambria Math"/>
            </w:rPr>
            <m:t>∇</m:t>
          </m:r>
          <m:d>
            <m:dPr>
              <m:ctrlPr>
                <w:rPr>
                  <w:rFonts w:ascii="Cambria Math" w:hAnsiTheme="minorEastAsia"/>
                  <w:i/>
                </w:rPr>
              </m:ctrlPr>
            </m:dPr>
            <m:e>
              <m:r>
                <w:rPr>
                  <w:rFonts w:ascii="Cambria Math" w:hAnsi="Cambria Math"/>
                </w:rPr>
                <m:t>ω</m:t>
              </m:r>
              <m:r>
                <w:rPr>
                  <w:rFonts w:ascii="Cambria Math" w:hAnsiTheme="minorEastAsia"/>
                </w:rPr>
                <m:t>+</m:t>
              </m:r>
              <m:r>
                <w:rPr>
                  <w:rFonts w:ascii="Cambria Math" w:hAnsi="Cambria Math"/>
                </w:rPr>
                <m:t>φ</m:t>
              </m:r>
            </m:e>
          </m:d>
        </m:oMath>
      </m:oMathPara>
    </w:p>
    <w:p w14:paraId="287D3B09" w14:textId="77777777" w:rsidR="00872DB8" w:rsidRPr="002B388A" w:rsidRDefault="00872DB8" w:rsidP="00872DB8">
      <w:pPr>
        <w:ind w:firstLine="420"/>
        <w:jc w:val="right"/>
        <w:rPr>
          <w:rFonts w:asciiTheme="minorEastAsia" w:hAnsiTheme="minorEastAsia"/>
        </w:rPr>
      </w:pPr>
      <w:r w:rsidRPr="002B388A">
        <w:rPr>
          <w:rFonts w:asciiTheme="minorEastAsia" w:hAnsiTheme="minorEastAsia" w:hint="eastAsia"/>
        </w:rPr>
        <w:t>····（3-4-3）</w:t>
      </w:r>
    </w:p>
    <w:p w14:paraId="674E893B" w14:textId="77777777" w:rsidR="00872DB8" w:rsidRPr="002B388A" w:rsidRDefault="00872DB8" w:rsidP="00872DB8">
      <w:pPr>
        <w:ind w:firstLine="420"/>
        <w:rPr>
          <w:rFonts w:asciiTheme="minorEastAsia" w:hAnsiTheme="minorEastAsia"/>
          <w:kern w:val="0"/>
        </w:rPr>
      </w:pPr>
      <w:r w:rsidRPr="002B388A">
        <w:rPr>
          <w:rFonts w:asciiTheme="minorEastAsia" w:hAnsiTheme="minorEastAsia" w:hint="eastAsia"/>
          <w:kern w:val="0"/>
        </w:rPr>
        <w:t>因为</w:t>
      </w:r>
      <m:oMath>
        <m:acc>
          <m:accPr>
            <m:chr m:val="⃑"/>
            <m:ctrlPr>
              <w:rPr>
                <w:rFonts w:ascii="Cambria Math" w:hAnsiTheme="minorEastAsia" w:cs="宋体"/>
                <w:i/>
              </w:rPr>
            </m:ctrlPr>
          </m:accPr>
          <m:e>
            <m:r>
              <w:rPr>
                <w:rFonts w:ascii="Cambria Math" w:hAnsi="Cambria Math"/>
                <w:kern w:val="0"/>
              </w:rPr>
              <m:t>l</m:t>
            </m:r>
          </m:e>
        </m:acc>
        <m:r>
          <m:rPr>
            <m:sty m:val="p"/>
          </m:rPr>
          <w:rPr>
            <w:rFonts w:ascii="Cambria Math" w:hAnsiTheme="minorEastAsia"/>
          </w:rPr>
          <m:t>//</m:t>
        </m:r>
        <m:acc>
          <m:accPr>
            <m:chr m:val="⃑"/>
            <m:ctrlPr>
              <w:rPr>
                <w:rFonts w:ascii="Cambria Math" w:hAnsiTheme="minorEastAsia" w:cs="宋体"/>
                <w:i/>
              </w:rPr>
            </m:ctrlPr>
          </m:accPr>
          <m:e>
            <m:r>
              <w:rPr>
                <w:rFonts w:ascii="Cambria Math" w:hAnsi="Cambria Math"/>
                <w:kern w:val="0"/>
              </w:rPr>
              <m:t>v</m:t>
            </m:r>
          </m:e>
        </m:acc>
      </m:oMath>
      <w:r w:rsidRPr="002B388A">
        <w:rPr>
          <w:rFonts w:asciiTheme="minorEastAsia" w:hAnsiTheme="minorEastAsia" w:hint="eastAsia"/>
        </w:rPr>
        <w:t>，而</w:t>
      </w:r>
      <m:oMath>
        <m:d>
          <m:dPr>
            <m:ctrlPr>
              <w:rPr>
                <w:rFonts w:ascii="Cambria Math" w:hAnsiTheme="minorEastAsia"/>
                <w:i/>
              </w:rPr>
            </m:ctrlPr>
          </m:dPr>
          <m:e>
            <m:r>
              <w:rPr>
                <w:rFonts w:ascii="Cambria Math" w:hAnsi="Cambria Math"/>
              </w:rPr>
              <m:t>∇</m:t>
            </m:r>
            <m:r>
              <w:rPr>
                <w:rFonts w:ascii="Cambria Math" w:hAnsiTheme="minorEastAsia"/>
              </w:rPr>
              <m:t>×</m:t>
            </m:r>
            <m:acc>
              <m:accPr>
                <m:chr m:val="⃑"/>
                <m:ctrlPr>
                  <w:rPr>
                    <w:rFonts w:ascii="Cambria Math" w:hAnsiTheme="minorEastAsia"/>
                    <w:i/>
                  </w:rPr>
                </m:ctrlPr>
              </m:accPr>
              <m:e>
                <m:r>
                  <w:rPr>
                    <w:rFonts w:ascii="Cambria Math" w:hAnsi="Cambria Math"/>
                  </w:rPr>
                  <m:t>v</m:t>
                </m:r>
              </m:e>
            </m:acc>
          </m:e>
        </m:d>
        <m:r>
          <w:rPr>
            <w:rFonts w:ascii="Cambria Math" w:hAnsiTheme="minorEastAsia"/>
          </w:rPr>
          <m:t>×</m:t>
        </m:r>
        <m:acc>
          <m:accPr>
            <m:chr m:val="⃑"/>
            <m:ctrlPr>
              <w:rPr>
                <w:rFonts w:ascii="Cambria Math" w:hAnsiTheme="minorEastAsia"/>
                <w:i/>
              </w:rPr>
            </m:ctrlPr>
          </m:accPr>
          <m:e>
            <m:r>
              <w:rPr>
                <w:rFonts w:ascii="Cambria Math" w:hAnsi="Cambria Math"/>
              </w:rPr>
              <m:t>v</m:t>
            </m:r>
          </m:e>
        </m:acc>
        <m:r>
          <w:rPr>
            <w:rFonts w:ascii="Cambria Math" w:hAnsiTheme="minorEastAsia"/>
          </w:rPr>
          <m:t>⊥</m:t>
        </m:r>
        <m:acc>
          <m:accPr>
            <m:chr m:val="⃑"/>
            <m:ctrlPr>
              <w:rPr>
                <w:rFonts w:ascii="Cambria Math" w:hAnsiTheme="minorEastAsia" w:cs="宋体"/>
                <w:i/>
              </w:rPr>
            </m:ctrlPr>
          </m:accPr>
          <m:e>
            <m:r>
              <w:rPr>
                <w:rFonts w:ascii="Cambria Math" w:hAnsi="Cambria Math"/>
                <w:kern w:val="0"/>
              </w:rPr>
              <m:t>v</m:t>
            </m:r>
          </m:e>
        </m:acc>
      </m:oMath>
      <w:r w:rsidRPr="002B388A">
        <w:rPr>
          <w:rFonts w:asciiTheme="minorEastAsia" w:hAnsiTheme="minorEastAsia" w:hint="eastAsia"/>
        </w:rPr>
        <w:t>，亦即垂直于</w:t>
      </w:r>
      <m:oMath>
        <m:acc>
          <m:accPr>
            <m:chr m:val="⃑"/>
            <m:ctrlPr>
              <w:rPr>
                <w:rFonts w:ascii="Cambria Math" w:hAnsiTheme="minorEastAsia" w:cs="宋体"/>
                <w:i/>
              </w:rPr>
            </m:ctrlPr>
          </m:accPr>
          <m:e>
            <m:r>
              <w:rPr>
                <w:rFonts w:ascii="Cambria Math" w:hAnsi="Cambria Math"/>
                <w:kern w:val="0"/>
              </w:rPr>
              <m:t>l</m:t>
            </m:r>
          </m:e>
        </m:acc>
      </m:oMath>
      <w:r w:rsidRPr="002B388A">
        <w:rPr>
          <w:rFonts w:asciiTheme="minorEastAsia" w:hAnsiTheme="minorEastAsia" w:hint="eastAsia"/>
        </w:rPr>
        <w:t>，所以</w:t>
      </w:r>
      <m:oMath>
        <m:d>
          <m:dPr>
            <m:ctrlPr>
              <w:rPr>
                <w:rFonts w:ascii="Cambria Math" w:hAnsiTheme="minorEastAsia" w:cs="宋体"/>
                <w:i/>
              </w:rPr>
            </m:ctrlPr>
          </m:dPr>
          <m:e>
            <m:r>
              <w:rPr>
                <w:rFonts w:ascii="Cambria Math" w:hAnsi="Cambria Math"/>
                <w:kern w:val="0"/>
              </w:rPr>
              <m:t>∇</m:t>
            </m:r>
            <m:r>
              <w:rPr>
                <w:rFonts w:ascii="Cambria Math" w:hAnsiTheme="minorEastAsia"/>
                <w:kern w:val="0"/>
              </w:rPr>
              <m:t>×</m:t>
            </m:r>
            <m:acc>
              <m:accPr>
                <m:chr m:val="⃑"/>
                <m:ctrlPr>
                  <w:rPr>
                    <w:rFonts w:ascii="Cambria Math" w:hAnsiTheme="minorEastAsia" w:cs="宋体"/>
                    <w:i/>
                  </w:rPr>
                </m:ctrlPr>
              </m:accPr>
              <m:e>
                <m:r>
                  <w:rPr>
                    <w:rFonts w:ascii="Cambria Math" w:hAnsi="Cambria Math"/>
                    <w:kern w:val="0"/>
                  </w:rPr>
                  <m:t>v</m:t>
                </m:r>
              </m:e>
            </m:acc>
          </m:e>
        </m:d>
        <m:r>
          <w:rPr>
            <w:rFonts w:ascii="Cambria Math" w:hAnsiTheme="minorEastAsia"/>
            <w:kern w:val="0"/>
          </w:rPr>
          <m:t>×</m:t>
        </m:r>
        <m:acc>
          <m:accPr>
            <m:chr m:val="⃑"/>
            <m:ctrlPr>
              <w:rPr>
                <w:rFonts w:ascii="Cambria Math" w:hAnsiTheme="minorEastAsia" w:cs="宋体"/>
                <w:i/>
              </w:rPr>
            </m:ctrlPr>
          </m:accPr>
          <m:e>
            <m:r>
              <w:rPr>
                <w:rFonts w:ascii="Cambria Math" w:hAnsi="Cambria Math"/>
                <w:kern w:val="0"/>
              </w:rPr>
              <m:t>v</m:t>
            </m:r>
          </m:e>
        </m:acc>
      </m:oMath>
      <w:r w:rsidRPr="002B388A">
        <w:rPr>
          <w:rFonts w:asciiTheme="minorEastAsia" w:hAnsiTheme="minorEastAsia" w:hint="eastAsia"/>
        </w:rPr>
        <w:t>在</w:t>
      </w:r>
      <m:oMath>
        <m:acc>
          <m:accPr>
            <m:chr m:val="⃑"/>
            <m:ctrlPr>
              <w:rPr>
                <w:rFonts w:ascii="Cambria Math" w:hAnsiTheme="minorEastAsia" w:cs="宋体"/>
                <w:i/>
              </w:rPr>
            </m:ctrlPr>
          </m:accPr>
          <m:e>
            <m:r>
              <w:rPr>
                <w:rFonts w:ascii="Cambria Math" w:hAnsi="Cambria Math"/>
                <w:kern w:val="0"/>
              </w:rPr>
              <m:t>l</m:t>
            </m:r>
          </m:e>
        </m:acc>
      </m:oMath>
      <w:r w:rsidRPr="002B388A">
        <w:rPr>
          <w:rFonts w:asciiTheme="minorEastAsia" w:hAnsiTheme="minorEastAsia" w:hint="eastAsia"/>
        </w:rPr>
        <w:t>方向上的投影</w:t>
      </w:r>
      <m:oMath>
        <m:acc>
          <m:accPr>
            <m:chr m:val="⃑"/>
            <m:ctrlPr>
              <w:rPr>
                <w:rFonts w:ascii="Cambria Math" w:hAnsiTheme="minorEastAsia" w:cs="宋体"/>
                <w:i/>
              </w:rPr>
            </m:ctrlPr>
          </m:accPr>
          <m:e>
            <m:r>
              <w:rPr>
                <w:rFonts w:ascii="Cambria Math" w:hAnsi="Cambria Math"/>
                <w:kern w:val="0"/>
              </w:rPr>
              <m:t>l</m:t>
            </m:r>
          </m:e>
        </m:acc>
        <m:r>
          <w:rPr>
            <w:rFonts w:asciiTheme="minorEastAsia" w:hAnsi="Cambria Math" w:cs="宋体"/>
          </w:rPr>
          <m:t>∙</m:t>
        </m:r>
        <m:d>
          <m:dPr>
            <m:ctrlPr>
              <w:rPr>
                <w:rFonts w:ascii="Cambria Math" w:hAnsiTheme="minorEastAsia"/>
                <w:i/>
              </w:rPr>
            </m:ctrlPr>
          </m:dPr>
          <m:e>
            <m:r>
              <w:rPr>
                <w:rFonts w:ascii="Cambria Math" w:hAnsi="Cambria Math"/>
              </w:rPr>
              <m:t>∇</m:t>
            </m:r>
            <m:r>
              <w:rPr>
                <w:rFonts w:ascii="Cambria Math" w:hAnsiTheme="minorEastAsia"/>
              </w:rPr>
              <m:t>×</m:t>
            </m:r>
            <m:acc>
              <m:accPr>
                <m:chr m:val="⃑"/>
                <m:ctrlPr>
                  <w:rPr>
                    <w:rFonts w:ascii="Cambria Math" w:hAnsiTheme="minorEastAsia"/>
                    <w:i/>
                  </w:rPr>
                </m:ctrlPr>
              </m:accPr>
              <m:e>
                <m:r>
                  <w:rPr>
                    <w:rFonts w:ascii="Cambria Math" w:hAnsi="Cambria Math"/>
                  </w:rPr>
                  <m:t>v</m:t>
                </m:r>
              </m:e>
            </m:acc>
          </m:e>
        </m:d>
        <m:r>
          <w:rPr>
            <w:rFonts w:ascii="Cambria Math" w:hAnsiTheme="minorEastAsia"/>
          </w:rPr>
          <m:t>×</m:t>
        </m:r>
        <m:acc>
          <m:accPr>
            <m:chr m:val="⃑"/>
            <m:ctrlPr>
              <w:rPr>
                <w:rFonts w:ascii="Cambria Math" w:hAnsiTheme="minorEastAsia"/>
                <w:i/>
              </w:rPr>
            </m:ctrlPr>
          </m:accPr>
          <m:e>
            <m:r>
              <w:rPr>
                <w:rFonts w:ascii="Cambria Math" w:hAnsi="Cambria Math"/>
              </w:rPr>
              <m:t>v</m:t>
            </m:r>
          </m:e>
        </m:acc>
        <m:r>
          <w:rPr>
            <w:rFonts w:ascii="Cambria Math" w:hAnsiTheme="minorEastAsia"/>
          </w:rPr>
          <m:t>≡</m:t>
        </m:r>
        <m:r>
          <w:rPr>
            <w:rFonts w:ascii="Cambria Math" w:hAnsiTheme="minorEastAsia"/>
          </w:rPr>
          <m:t>0</m:t>
        </m:r>
      </m:oMath>
      <w:r w:rsidRPr="002B388A">
        <w:rPr>
          <w:rFonts w:asciiTheme="minorEastAsia" w:hAnsiTheme="minorEastAsia" w:hint="eastAsia"/>
        </w:rPr>
        <w:t>。于是</w:t>
      </w:r>
      <w:r w:rsidRPr="002B388A">
        <w:rPr>
          <w:rFonts w:asciiTheme="minorEastAsia" w:hAnsiTheme="minorEastAsia" w:hint="eastAsia"/>
          <w:kern w:val="0"/>
        </w:rPr>
        <w:t>（</w:t>
      </w:r>
      <w:r w:rsidRPr="002B388A">
        <w:rPr>
          <w:rFonts w:asciiTheme="minorEastAsia" w:hAnsiTheme="minorEastAsia"/>
          <w:kern w:val="0"/>
        </w:rPr>
        <w:t>3</w:t>
      </w:r>
      <w:r w:rsidRPr="002B388A">
        <w:rPr>
          <w:rFonts w:asciiTheme="minorEastAsia" w:hAnsiTheme="minorEastAsia" w:hint="eastAsia"/>
          <w:kern w:val="0"/>
        </w:rPr>
        <w:t>-4-3）表示为：</w:t>
      </w:r>
    </w:p>
    <w:p w14:paraId="4AF388C8" w14:textId="77777777" w:rsidR="00872DB8" w:rsidRPr="002B388A" w:rsidRDefault="00872DB8" w:rsidP="00872DB8">
      <w:pPr>
        <w:ind w:firstLine="420"/>
        <w:rPr>
          <w:rFonts w:asciiTheme="minorEastAsia" w:hAnsiTheme="minorEastAsia"/>
        </w:rPr>
      </w:pPr>
    </w:p>
    <w:p w14:paraId="7BD32D28" w14:textId="77777777" w:rsidR="00872DB8" w:rsidRPr="002B388A" w:rsidRDefault="007C68D3" w:rsidP="00872DB8">
      <w:pPr>
        <w:ind w:firstLine="420"/>
        <w:jc w:val="center"/>
        <w:rPr>
          <w:rFonts w:asciiTheme="minorEastAsia" w:hAnsiTheme="minorEastAsia"/>
          <w:i/>
        </w:rPr>
      </w:pPr>
      <m:oMathPara>
        <m:oMath>
          <m:acc>
            <m:accPr>
              <m:chr m:val="⃑"/>
              <m:ctrlPr>
                <w:rPr>
                  <w:rFonts w:ascii="Cambria Math" w:hAnsiTheme="minorEastAsia" w:cs="宋体"/>
                  <w:i/>
                </w:rPr>
              </m:ctrlPr>
            </m:accPr>
            <m:e>
              <m:r>
                <w:rPr>
                  <w:rFonts w:ascii="Cambria Math" w:hAnsi="Cambria Math"/>
                  <w:kern w:val="0"/>
                </w:rPr>
                <m:t>l</m:t>
              </m:r>
            </m:e>
          </m:acc>
          <m:r>
            <w:rPr>
              <w:rFonts w:asciiTheme="minorEastAsia" w:hAnsi="Cambria Math" w:cs="宋体"/>
            </w:rPr>
            <m:t>∙</m:t>
          </m:r>
          <m:r>
            <w:rPr>
              <w:rFonts w:ascii="Cambria Math" w:hAnsi="Cambria Math" w:cs="宋体"/>
            </w:rPr>
            <m:t>∇</m:t>
          </m:r>
          <m:d>
            <m:dPr>
              <m:ctrlPr>
                <w:rPr>
                  <w:rFonts w:ascii="Cambria Math" w:hAnsiTheme="minorEastAsia" w:cs="宋体"/>
                  <w:i/>
                </w:rPr>
              </m:ctrlPr>
            </m:dPr>
            <m:e>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r>
                    <w:rPr>
                      <w:rFonts w:ascii="Cambria Math" w:hAnsi="Cambria Math"/>
                    </w:rPr>
                    <m:t>v</m:t>
                  </m:r>
                </m:e>
                <m:sup>
                  <m:r>
                    <w:rPr>
                      <w:rFonts w:ascii="Cambria Math" w:hAnsiTheme="minorEastAsia"/>
                    </w:rPr>
                    <m:t>2</m:t>
                  </m:r>
                </m:sup>
              </m:sSup>
              <m:r>
                <w:rPr>
                  <w:rFonts w:ascii="Cambria Math" w:hAnsiTheme="minorEastAsia"/>
                </w:rPr>
                <m:t>+</m:t>
              </m:r>
              <m:r>
                <w:rPr>
                  <w:rFonts w:ascii="Cambria Math" w:hAnsi="Cambria Math"/>
                </w:rPr>
                <m:t>ω</m:t>
              </m:r>
              <m:r>
                <w:rPr>
                  <w:rFonts w:ascii="Cambria Math" w:hAnsiTheme="minorEastAsia"/>
                </w:rPr>
                <m:t>+</m:t>
              </m:r>
              <m:r>
                <w:rPr>
                  <w:rFonts w:ascii="Cambria Math" w:hAnsi="Cambria Math"/>
                </w:rPr>
                <m:t>φ</m:t>
              </m:r>
            </m:e>
          </m:d>
          <m:r>
            <w:rPr>
              <w:rFonts w:ascii="Cambria Math" w:hAnsiTheme="minorEastAsia" w:cs="宋体"/>
            </w:rPr>
            <m:t>=0</m:t>
          </m:r>
        </m:oMath>
      </m:oMathPara>
    </w:p>
    <w:p w14:paraId="6F7842D3" w14:textId="77777777" w:rsidR="00872DB8" w:rsidRPr="002B388A" w:rsidRDefault="00872DB8" w:rsidP="00872DB8">
      <w:pPr>
        <w:ind w:firstLine="420"/>
        <w:jc w:val="right"/>
        <w:rPr>
          <w:rFonts w:asciiTheme="minorEastAsia" w:hAnsiTheme="minorEastAsia"/>
        </w:rPr>
      </w:pPr>
      <w:r w:rsidRPr="002B388A">
        <w:rPr>
          <w:rFonts w:asciiTheme="minorEastAsia" w:hAnsiTheme="minorEastAsia" w:hint="eastAsia"/>
        </w:rPr>
        <w:t>····（3-4-4）</w:t>
      </w:r>
    </w:p>
    <w:p w14:paraId="73A89D0C" w14:textId="77777777" w:rsidR="00872DB8" w:rsidRPr="002B388A" w:rsidRDefault="00872DB8" w:rsidP="00872DB8">
      <w:pPr>
        <w:ind w:firstLine="420"/>
        <w:rPr>
          <w:rFonts w:asciiTheme="minorEastAsia" w:hAnsiTheme="minorEastAsia"/>
        </w:rPr>
      </w:pPr>
      <w:r>
        <w:rPr>
          <w:rFonts w:asciiTheme="minorEastAsia" w:hAnsiTheme="minorEastAsia" w:hint="eastAsia"/>
        </w:rPr>
        <w:t>又因为梯度在任何方向</w:t>
      </w:r>
      <w:r w:rsidRPr="002B388A">
        <w:rPr>
          <w:rFonts w:asciiTheme="minorEastAsia" w:hAnsiTheme="minorEastAsia" w:hint="eastAsia"/>
        </w:rPr>
        <w:t>的投影就是沿那个方向的方向导数，于是由上式得：</w:t>
      </w:r>
    </w:p>
    <w:p w14:paraId="269DD411" w14:textId="77777777" w:rsidR="00872DB8" w:rsidRPr="002B388A" w:rsidRDefault="00872DB8" w:rsidP="00872DB8">
      <w:pPr>
        <w:ind w:firstLine="420"/>
        <w:rPr>
          <w:rFonts w:asciiTheme="minorEastAsia" w:hAnsiTheme="minorEastAsia"/>
        </w:rPr>
      </w:pPr>
    </w:p>
    <w:p w14:paraId="0FDD49A6" w14:textId="77777777" w:rsidR="00872DB8" w:rsidRPr="002B388A" w:rsidRDefault="007C68D3" w:rsidP="00872DB8">
      <w:pPr>
        <w:ind w:firstLine="420"/>
        <w:jc w:val="center"/>
        <w:rPr>
          <w:rFonts w:asciiTheme="minorEastAsia" w:hAnsiTheme="minorEastAsia"/>
          <w:i/>
        </w:rPr>
      </w:pPr>
      <m:oMathPara>
        <m:oMath>
          <m:f>
            <m:fPr>
              <m:ctrlPr>
                <w:rPr>
                  <w:rFonts w:ascii="Cambria Math" w:hAnsiTheme="minorEastAsia"/>
                  <w:i/>
                </w:rPr>
              </m:ctrlPr>
            </m:fPr>
            <m:num>
              <m:r>
                <w:rPr>
                  <w:rFonts w:ascii="Cambria Math" w:hAnsi="Cambria Math"/>
                </w:rPr>
                <m:t>∂</m:t>
              </m:r>
            </m:num>
            <m:den>
              <m:r>
                <w:rPr>
                  <w:rFonts w:ascii="Cambria Math" w:hAnsi="Cambria Math"/>
                </w:rPr>
                <m:t>∂t</m:t>
              </m:r>
            </m:den>
          </m:f>
          <m:d>
            <m:dPr>
              <m:ctrlPr>
                <w:rPr>
                  <w:rFonts w:ascii="Cambria Math" w:hAnsiTheme="minorEastAsia" w:cs="宋体"/>
                  <w:i/>
                </w:rPr>
              </m:ctrlPr>
            </m:dPr>
            <m:e>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r>
                    <w:rPr>
                      <w:rFonts w:ascii="Cambria Math" w:hAnsi="Cambria Math"/>
                    </w:rPr>
                    <m:t>v</m:t>
                  </m:r>
                </m:e>
                <m:sup>
                  <m:r>
                    <w:rPr>
                      <w:rFonts w:ascii="Cambria Math" w:hAnsiTheme="minorEastAsia"/>
                    </w:rPr>
                    <m:t>2</m:t>
                  </m:r>
                </m:sup>
              </m:sSup>
              <m:r>
                <w:rPr>
                  <w:rFonts w:ascii="Cambria Math" w:hAnsiTheme="minorEastAsia"/>
                </w:rPr>
                <m:t>+</m:t>
              </m:r>
              <m:r>
                <w:rPr>
                  <w:rFonts w:ascii="Cambria Math" w:hAnsi="Cambria Math"/>
                </w:rPr>
                <m:t>ω</m:t>
              </m:r>
              <m:r>
                <w:rPr>
                  <w:rFonts w:ascii="Cambria Math" w:hAnsiTheme="minorEastAsia"/>
                </w:rPr>
                <m:t>+</m:t>
              </m:r>
              <m:r>
                <w:rPr>
                  <w:rFonts w:ascii="Cambria Math" w:hAnsi="Cambria Math"/>
                </w:rPr>
                <m:t>φ</m:t>
              </m:r>
            </m:e>
          </m:d>
          <m:r>
            <w:rPr>
              <w:rFonts w:ascii="Cambria Math" w:hAnsiTheme="minorEastAsia" w:cs="宋体"/>
            </w:rPr>
            <m:t>=0</m:t>
          </m:r>
        </m:oMath>
      </m:oMathPara>
    </w:p>
    <w:p w14:paraId="375F24FF" w14:textId="77777777" w:rsidR="00872DB8" w:rsidRPr="002B388A" w:rsidRDefault="00872DB8" w:rsidP="00872DB8">
      <w:pPr>
        <w:ind w:firstLine="420"/>
        <w:jc w:val="right"/>
        <w:rPr>
          <w:rFonts w:asciiTheme="minorEastAsia" w:hAnsiTheme="minorEastAsia"/>
        </w:rPr>
      </w:pPr>
      <w:r w:rsidRPr="002B388A">
        <w:rPr>
          <w:rFonts w:asciiTheme="minorEastAsia" w:hAnsiTheme="minorEastAsia" w:hint="eastAsia"/>
        </w:rPr>
        <w:t>····（3-4-5）</w:t>
      </w:r>
    </w:p>
    <w:p w14:paraId="581B0D3F"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积分上式得：</w:t>
      </w:r>
    </w:p>
    <w:p w14:paraId="20D81616" w14:textId="77777777" w:rsidR="00872DB8" w:rsidRPr="002B388A" w:rsidRDefault="007C68D3" w:rsidP="00872DB8">
      <w:pPr>
        <w:ind w:firstLine="420"/>
        <w:jc w:val="center"/>
        <w:rPr>
          <w:rFonts w:asciiTheme="minorEastAsia" w:hAnsiTheme="minorEastAsia"/>
        </w:rPr>
      </w:pPr>
      <m:oMathPara>
        <m:oMath>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r>
                <w:rPr>
                  <w:rFonts w:ascii="Cambria Math" w:hAnsi="Cambria Math"/>
                </w:rPr>
                <m:t>v</m:t>
              </m:r>
            </m:e>
            <m:sup>
              <m:r>
                <w:rPr>
                  <w:rFonts w:ascii="Cambria Math" w:hAnsiTheme="minorEastAsia"/>
                </w:rPr>
                <m:t>2</m:t>
              </m:r>
            </m:sup>
          </m:sSup>
          <m:r>
            <w:rPr>
              <w:rFonts w:ascii="Cambria Math" w:hAnsiTheme="minorEastAsia"/>
            </w:rPr>
            <m:t>+</m:t>
          </m:r>
          <m:r>
            <w:rPr>
              <w:rFonts w:ascii="Cambria Math" w:hAnsi="Cambria Math"/>
            </w:rPr>
            <m:t>ω</m:t>
          </m:r>
          <m:r>
            <w:rPr>
              <w:rFonts w:ascii="Cambria Math" w:hAnsiTheme="minorEastAsia"/>
            </w:rPr>
            <m:t>+</m:t>
          </m:r>
          <m:r>
            <w:rPr>
              <w:rFonts w:ascii="Cambria Math" w:hAnsi="Cambria Math"/>
            </w:rPr>
            <m:t>φ</m:t>
          </m:r>
          <m:r>
            <w:rPr>
              <w:rFonts w:ascii="Cambria Math" w:hAnsiTheme="minorEastAsia"/>
            </w:rPr>
            <m:t>=</m:t>
          </m:r>
          <m:r>
            <w:rPr>
              <w:rFonts w:ascii="Cambria Math" w:hAnsi="Cambria Math"/>
            </w:rPr>
            <m:t>C</m:t>
          </m:r>
          <m:r>
            <w:rPr>
              <w:rFonts w:ascii="Cambria Math" w:hAnsiTheme="minorEastAsia"/>
            </w:rPr>
            <m:t>(</m:t>
          </m:r>
          <m:r>
            <w:rPr>
              <w:rFonts w:ascii="Cambria Math" w:hAnsi="Cambria Math"/>
            </w:rPr>
            <m:t>m</m:t>
          </m:r>
          <m:r>
            <w:rPr>
              <w:rFonts w:ascii="Cambria Math" w:hAnsiTheme="minorEastAsia"/>
            </w:rPr>
            <m:t>)</m:t>
          </m:r>
        </m:oMath>
      </m:oMathPara>
    </w:p>
    <w:p w14:paraId="1CD4088F" w14:textId="77777777" w:rsidR="00872DB8" w:rsidRPr="002B388A" w:rsidRDefault="00872DB8" w:rsidP="00872DB8">
      <w:pPr>
        <w:ind w:firstLine="420"/>
        <w:jc w:val="right"/>
        <w:rPr>
          <w:rFonts w:asciiTheme="minorEastAsia" w:hAnsiTheme="minorEastAsia"/>
        </w:rPr>
      </w:pPr>
      <w:r w:rsidRPr="002B388A">
        <w:rPr>
          <w:rFonts w:asciiTheme="minorEastAsia" w:hAnsiTheme="minorEastAsia" w:hint="eastAsia"/>
        </w:rPr>
        <w:t>····（3-4-6）</w:t>
      </w:r>
    </w:p>
    <w:p w14:paraId="0D592321"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上式即为伯努利方程。</w:t>
      </w:r>
    </w:p>
    <w:p w14:paraId="2FA55FE9"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这里，m表示不同的流线。</w:t>
      </w:r>
    </w:p>
    <w:p w14:paraId="765D4CF3"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上式表明：对同一条流线，不同点上的这三个量之和</w:t>
      </w:r>
      <m:oMath>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r>
              <w:rPr>
                <w:rFonts w:ascii="Cambria Math" w:hAnsi="Cambria Math"/>
              </w:rPr>
              <m:t>v</m:t>
            </m:r>
          </m:e>
          <m:sup>
            <m:r>
              <w:rPr>
                <w:rFonts w:ascii="Cambria Math" w:hAnsiTheme="minorEastAsia"/>
              </w:rPr>
              <m:t>2</m:t>
            </m:r>
          </m:sup>
        </m:sSup>
        <m:r>
          <w:rPr>
            <w:rFonts w:ascii="Cambria Math" w:hAnsiTheme="minorEastAsia"/>
          </w:rPr>
          <m:t>+</m:t>
        </m:r>
        <m:r>
          <w:rPr>
            <w:rFonts w:ascii="Cambria Math" w:hAnsi="Cambria Math"/>
          </w:rPr>
          <m:t>ω</m:t>
        </m:r>
        <m:r>
          <w:rPr>
            <w:rFonts w:ascii="Cambria Math" w:hAnsiTheme="minorEastAsia"/>
          </w:rPr>
          <m:t>+</m:t>
        </m:r>
        <m:r>
          <w:rPr>
            <w:rFonts w:ascii="Cambria Math" w:hAnsi="Cambria Math"/>
          </w:rPr>
          <m:t>φ</m:t>
        </m:r>
      </m:oMath>
      <w:r w:rsidRPr="002B388A">
        <w:rPr>
          <w:rFonts w:asciiTheme="minorEastAsia" w:hAnsiTheme="minorEastAsia" w:hint="eastAsia"/>
        </w:rPr>
        <w:t>为同一常数。沿不同的流线，该常数一般取不同的值。</w:t>
      </w:r>
    </w:p>
    <w:p w14:paraId="745E0846"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如果流动处于重力场中，即</w:t>
      </w:r>
      <m:oMath>
        <m:acc>
          <m:accPr>
            <m:chr m:val="⃑"/>
            <m:ctrlPr>
              <w:rPr>
                <w:rFonts w:ascii="Cambria Math" w:hAnsiTheme="minorEastAsia" w:cs="宋体"/>
                <w:i/>
              </w:rPr>
            </m:ctrlPr>
          </m:accPr>
          <m:e>
            <m:r>
              <w:rPr>
                <w:rFonts w:ascii="Cambria Math" w:hAnsi="Cambria Math"/>
                <w:kern w:val="0"/>
              </w:rPr>
              <m:t>F</m:t>
            </m:r>
          </m:e>
        </m:acc>
        <m:r>
          <w:rPr>
            <w:rFonts w:ascii="Cambria Math" w:hAnsiTheme="minorEastAsia" w:cs="宋体"/>
          </w:rPr>
          <m:t>=</m:t>
        </m:r>
        <m:acc>
          <m:accPr>
            <m:chr m:val="⃑"/>
            <m:ctrlPr>
              <w:rPr>
                <w:rFonts w:ascii="Cambria Math" w:hAnsiTheme="minorEastAsia" w:cs="宋体"/>
                <w:i/>
              </w:rPr>
            </m:ctrlPr>
          </m:accPr>
          <m:e>
            <m:r>
              <w:rPr>
                <w:rFonts w:ascii="Cambria Math" w:hAnsi="Cambria Math"/>
                <w:kern w:val="0"/>
              </w:rPr>
              <m:t>g</m:t>
            </m:r>
          </m:e>
        </m:acc>
      </m:oMath>
      <w:r w:rsidRPr="002B388A">
        <w:rPr>
          <w:rFonts w:asciiTheme="minorEastAsia" w:hAnsiTheme="minorEastAsia" w:hint="eastAsia"/>
        </w:rPr>
        <w:t>，则有：</w:t>
      </w:r>
    </w:p>
    <w:p w14:paraId="56706B53" w14:textId="77777777" w:rsidR="00872DB8" w:rsidRPr="002B388A" w:rsidRDefault="00872DB8" w:rsidP="00872DB8">
      <w:pPr>
        <w:ind w:firstLine="420"/>
        <w:rPr>
          <w:rFonts w:asciiTheme="minorEastAsia" w:hAnsiTheme="minorEastAsia"/>
        </w:rPr>
      </w:pPr>
    </w:p>
    <w:p w14:paraId="31D23FC5" w14:textId="77777777" w:rsidR="00872DB8" w:rsidRPr="002B388A" w:rsidRDefault="00872DB8" w:rsidP="00872DB8">
      <w:pPr>
        <w:ind w:firstLine="420"/>
        <w:jc w:val="center"/>
        <w:rPr>
          <w:rFonts w:asciiTheme="minorEastAsia" w:hAnsiTheme="minorEastAsia"/>
          <w:i/>
        </w:rPr>
      </w:pPr>
      <m:oMathPara>
        <m:oMath>
          <m:r>
            <w:rPr>
              <w:rFonts w:ascii="Cambria Math" w:hAnsi="Cambria Math"/>
            </w:rPr>
            <w:lastRenderedPageBreak/>
            <m:t>φ</m:t>
          </m:r>
          <m:r>
            <w:rPr>
              <w:rFonts w:ascii="Cambria Math" w:hAnsiTheme="minorEastAsia"/>
            </w:rPr>
            <m:t>=</m:t>
          </m:r>
          <m:r>
            <w:rPr>
              <w:rFonts w:ascii="Cambria Math" w:hAnsi="Cambria Math"/>
            </w:rPr>
            <m:t>g</m:t>
          </m:r>
          <m:sSub>
            <m:sSubPr>
              <m:ctrlPr>
                <w:rPr>
                  <w:rFonts w:ascii="Cambria Math" w:hAnsiTheme="minorEastAsia"/>
                  <w:i/>
                </w:rPr>
              </m:ctrlPr>
            </m:sSubPr>
            <m:e>
              <m:r>
                <w:rPr>
                  <w:rFonts w:ascii="Cambria Math" w:hAnsi="Cambria Math"/>
                </w:rPr>
                <m:t>x</m:t>
              </m:r>
            </m:e>
            <m:sub>
              <m:r>
                <w:rPr>
                  <w:rFonts w:ascii="Cambria Math" w:hAnsiTheme="minorEastAsia"/>
                </w:rPr>
                <m:t>3</m:t>
              </m:r>
            </m:sub>
          </m:sSub>
        </m:oMath>
      </m:oMathPara>
    </w:p>
    <w:p w14:paraId="69E542A1" w14:textId="77777777" w:rsidR="00872DB8" w:rsidRPr="002B388A" w:rsidRDefault="00872DB8" w:rsidP="00872DB8">
      <w:pPr>
        <w:ind w:firstLine="420"/>
        <w:jc w:val="right"/>
        <w:rPr>
          <w:rFonts w:asciiTheme="minorEastAsia" w:hAnsiTheme="minorEastAsia"/>
        </w:rPr>
      </w:pPr>
      <w:r w:rsidRPr="002B388A">
        <w:rPr>
          <w:rFonts w:asciiTheme="minorEastAsia" w:hAnsiTheme="minorEastAsia" w:hint="eastAsia"/>
        </w:rPr>
        <w:t>····（3-4-7）</w:t>
      </w:r>
    </w:p>
    <w:p w14:paraId="1B3A0111"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这时伯努利方程表为：</w:t>
      </w:r>
    </w:p>
    <w:p w14:paraId="1B47B634" w14:textId="77777777" w:rsidR="00872DB8" w:rsidRPr="002B388A" w:rsidRDefault="00872DB8" w:rsidP="00872DB8">
      <w:pPr>
        <w:ind w:firstLine="420"/>
        <w:rPr>
          <w:rFonts w:asciiTheme="minorEastAsia" w:hAnsiTheme="minorEastAsia"/>
        </w:rPr>
      </w:pPr>
    </w:p>
    <w:p w14:paraId="2925B83E" w14:textId="77777777" w:rsidR="00872DB8" w:rsidRPr="002B388A" w:rsidRDefault="007C68D3" w:rsidP="00872DB8">
      <w:pPr>
        <w:ind w:firstLine="420"/>
        <w:jc w:val="center"/>
        <w:rPr>
          <w:rFonts w:asciiTheme="minorEastAsia" w:hAnsiTheme="minorEastAsia"/>
          <w:i/>
        </w:rPr>
      </w:pPr>
      <m:oMathPara>
        <m:oMath>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r>
                <w:rPr>
                  <w:rFonts w:ascii="Cambria Math" w:hAnsi="Cambria Math"/>
                </w:rPr>
                <m:t>v</m:t>
              </m:r>
            </m:e>
            <m:sup>
              <m:r>
                <w:rPr>
                  <w:rFonts w:ascii="Cambria Math" w:hAnsiTheme="minorEastAsia"/>
                </w:rPr>
                <m:t>2</m:t>
              </m:r>
            </m:sup>
          </m:sSup>
          <m:r>
            <w:rPr>
              <w:rFonts w:ascii="Cambria Math" w:hAnsiTheme="minorEastAsia"/>
            </w:rPr>
            <m:t>+</m:t>
          </m:r>
          <m:r>
            <w:rPr>
              <w:rFonts w:ascii="Cambria Math" w:hAnsi="Cambria Math"/>
            </w:rPr>
            <m:t>ω</m:t>
          </m:r>
          <m:r>
            <w:rPr>
              <w:rFonts w:ascii="Cambria Math" w:hAnsiTheme="minorEastAsia"/>
            </w:rPr>
            <m:t>+</m:t>
          </m:r>
          <m:r>
            <w:rPr>
              <w:rFonts w:ascii="Cambria Math" w:hAnsi="Cambria Math"/>
            </w:rPr>
            <m:t>g</m:t>
          </m:r>
          <m:sSub>
            <m:sSubPr>
              <m:ctrlPr>
                <w:rPr>
                  <w:rFonts w:ascii="Cambria Math" w:hAnsiTheme="minorEastAsia"/>
                  <w:i/>
                </w:rPr>
              </m:ctrlPr>
            </m:sSubPr>
            <m:e>
              <m:r>
                <w:rPr>
                  <w:rFonts w:ascii="Cambria Math" w:hAnsi="Cambria Math"/>
                </w:rPr>
                <m:t>x</m:t>
              </m:r>
            </m:e>
            <m:sub>
              <m:r>
                <w:rPr>
                  <w:rFonts w:ascii="Cambria Math" w:hAnsiTheme="minorEastAsia"/>
                </w:rPr>
                <m:t>3</m:t>
              </m:r>
            </m:sub>
          </m:sSub>
          <m:r>
            <w:rPr>
              <w:rFonts w:ascii="Cambria Math" w:hAnsiTheme="minorEastAsia"/>
            </w:rPr>
            <m:t>=</m:t>
          </m:r>
          <m:r>
            <w:rPr>
              <w:rFonts w:ascii="Cambria Math" w:hAnsi="Cambria Math"/>
            </w:rPr>
            <m:t>C</m:t>
          </m:r>
          <m:r>
            <w:rPr>
              <w:rFonts w:ascii="Cambria Math" w:hAnsiTheme="minorEastAsia"/>
            </w:rPr>
            <m:t>(</m:t>
          </m:r>
          <m:r>
            <w:rPr>
              <w:rFonts w:ascii="Cambria Math" w:hAnsi="Cambria Math"/>
            </w:rPr>
            <m:t>m</m:t>
          </m:r>
          <m:r>
            <w:rPr>
              <w:rFonts w:ascii="Cambria Math" w:hAnsiTheme="minorEastAsia"/>
            </w:rPr>
            <m:t>)</m:t>
          </m:r>
        </m:oMath>
      </m:oMathPara>
    </w:p>
    <w:p w14:paraId="2719E3B7" w14:textId="77777777" w:rsidR="00872DB8" w:rsidRPr="002B388A" w:rsidRDefault="00872DB8" w:rsidP="00872DB8">
      <w:pPr>
        <w:ind w:right="105" w:firstLine="420"/>
        <w:jc w:val="right"/>
        <w:rPr>
          <w:rFonts w:asciiTheme="minorEastAsia" w:hAnsiTheme="minorEastAsia"/>
        </w:rPr>
      </w:pPr>
      <w:r w:rsidRPr="002B388A">
        <w:rPr>
          <w:rFonts w:asciiTheme="minorEastAsia" w:hAnsiTheme="minorEastAsia" w:hint="eastAsia"/>
        </w:rPr>
        <w:t xml:space="preserve"> ····（3-4-8）</w:t>
      </w:r>
    </w:p>
    <w:p w14:paraId="27419802" w14:textId="77777777" w:rsidR="00872DB8" w:rsidRPr="002B388A" w:rsidRDefault="00872DB8" w:rsidP="000A05B2">
      <w:pPr>
        <w:pStyle w:val="30"/>
      </w:pPr>
      <w:bookmarkStart w:id="64" w:name="_Toc312506445"/>
      <w:r w:rsidRPr="002B388A">
        <w:rPr>
          <w:rFonts w:hint="eastAsia"/>
        </w:rPr>
        <w:t>&lt;II&gt;非惯性系中的伯努利方程</w:t>
      </w:r>
      <w:bookmarkEnd w:id="64"/>
    </w:p>
    <w:p w14:paraId="1A7144DE" w14:textId="77777777" w:rsidR="00872DB8" w:rsidRDefault="00872DB8" w:rsidP="00872DB8">
      <w:pPr>
        <w:ind w:firstLine="420"/>
        <w:rPr>
          <w:rFonts w:asciiTheme="minorEastAsia" w:hAnsiTheme="minorEastAsia"/>
        </w:rPr>
      </w:pPr>
      <w:r w:rsidRPr="002B388A">
        <w:rPr>
          <w:rFonts w:asciiTheme="minorEastAsia" w:hAnsiTheme="minorEastAsia" w:hint="eastAsia"/>
        </w:rPr>
        <w:t>当流动相对旋转坐标系是定常的，且体力有势，则由方程（3-2-7）式可推导出非惯性系中的伯努利方程：</w:t>
      </w:r>
    </w:p>
    <w:p w14:paraId="066BBEB6" w14:textId="77777777" w:rsidR="00872DB8" w:rsidRPr="002B388A" w:rsidRDefault="00872DB8" w:rsidP="00872DB8">
      <w:pPr>
        <w:ind w:firstLine="420"/>
        <w:rPr>
          <w:rFonts w:asciiTheme="minorEastAsia" w:hAnsiTheme="minorEastAsia"/>
        </w:rPr>
      </w:pPr>
    </w:p>
    <w:p w14:paraId="6E7FF939" w14:textId="77777777" w:rsidR="00872DB8" w:rsidRPr="002B388A" w:rsidRDefault="007C68D3" w:rsidP="00872DB8">
      <w:pPr>
        <w:ind w:firstLine="420"/>
        <w:jc w:val="center"/>
        <w:rPr>
          <w:rFonts w:asciiTheme="minorEastAsia" w:hAnsiTheme="minorEastAsia"/>
        </w:rPr>
      </w:pPr>
      <m:oMathPara>
        <m:oMath>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sSub>
                <m:sSubPr>
                  <m:ctrlPr>
                    <w:rPr>
                      <w:rFonts w:ascii="Cambria Math" w:hAnsiTheme="minorEastAsia"/>
                      <w:i/>
                    </w:rPr>
                  </m:ctrlPr>
                </m:sSubPr>
                <m:e>
                  <m:r>
                    <w:rPr>
                      <w:rFonts w:ascii="Cambria Math" w:hAnsi="Cambria Math"/>
                    </w:rPr>
                    <m:t>v</m:t>
                  </m:r>
                </m:e>
                <m:sub>
                  <m:r>
                    <w:rPr>
                      <w:rFonts w:ascii="Cambria Math" w:hAnsi="Cambria Math"/>
                    </w:rPr>
                    <m:t>r</m:t>
                  </m:r>
                </m:sub>
              </m:sSub>
            </m:e>
            <m:sup>
              <m:r>
                <w:rPr>
                  <w:rFonts w:ascii="Cambria Math" w:hAnsiTheme="minorEastAsia"/>
                </w:rPr>
                <m:t>2</m:t>
              </m:r>
            </m:sup>
          </m:sSup>
          <m:r>
            <w:rPr>
              <w:rFonts w:ascii="Cambria Math" w:hAnsiTheme="minorEastAsia"/>
            </w:rPr>
            <m:t>+</m:t>
          </m:r>
          <m:f>
            <m:fPr>
              <m:ctrlPr>
                <w:rPr>
                  <w:rFonts w:ascii="Cambria Math" w:hAnsiTheme="minorEastAsia"/>
                  <w:i/>
                </w:rPr>
              </m:ctrlPr>
            </m:fPr>
            <m:num>
              <m:r>
                <w:rPr>
                  <w:rFonts w:ascii="Cambria Math" w:hAnsi="Cambria Math"/>
                </w:rPr>
                <m:t>P</m:t>
              </m:r>
            </m:num>
            <m:den>
              <m:r>
                <w:rPr>
                  <w:rFonts w:ascii="Cambria Math" w:hAnsi="Cambria Math"/>
                </w:rPr>
                <m:t>ρ</m:t>
              </m:r>
            </m:den>
          </m:f>
          <m:r>
            <w:rPr>
              <w:rFonts w:ascii="Cambria Math" w:hAnsiTheme="minorEastAsia"/>
            </w:rPr>
            <m:t>+</m:t>
          </m:r>
          <m:r>
            <w:rPr>
              <w:rFonts w:ascii="Cambria Math" w:hAnsi="Cambria Math"/>
            </w:rPr>
            <m:t>φ</m:t>
          </m:r>
          <m:r>
            <w:rPr>
              <w:rFonts w:asciiTheme="minorEastAsia" w:hAnsi="Cambria Math"/>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r>
                <w:rPr>
                  <w:rFonts w:ascii="Cambria Math" w:hAnsi="Cambria Math"/>
                </w:rPr>
                <m:t>ω</m:t>
              </m:r>
            </m:e>
            <m:sup>
              <m:r>
                <w:rPr>
                  <w:rFonts w:ascii="Cambria Math" w:hAnsiTheme="minorEastAsia"/>
                </w:rPr>
                <m:t>2</m:t>
              </m:r>
            </m:sup>
          </m:sSup>
          <m:sSup>
            <m:sSupPr>
              <m:ctrlPr>
                <w:rPr>
                  <w:rFonts w:ascii="Cambria Math" w:hAnsiTheme="minorEastAsia"/>
                  <w:i/>
                </w:rPr>
              </m:ctrlPr>
            </m:sSupPr>
            <m:e>
              <m:r>
                <w:rPr>
                  <w:rFonts w:ascii="Cambria Math" w:hAnsi="Cambria Math"/>
                </w:rPr>
                <m:t>r</m:t>
              </m:r>
            </m:e>
            <m:sup>
              <m:r>
                <w:rPr>
                  <w:rFonts w:ascii="Cambria Math" w:hAnsiTheme="minorEastAsia"/>
                </w:rPr>
                <m:t>2</m:t>
              </m:r>
            </m:sup>
          </m:sSup>
          <m:r>
            <w:rPr>
              <w:rFonts w:ascii="Cambria Math" w:hAnsiTheme="minorEastAsia"/>
            </w:rPr>
            <m:t>=</m:t>
          </m:r>
          <m:r>
            <w:rPr>
              <w:rFonts w:ascii="Cambria Math" w:hAnsi="Cambria Math"/>
            </w:rPr>
            <m:t>const</m:t>
          </m:r>
          <m:r>
            <m:rPr>
              <m:sty m:val="p"/>
            </m:rPr>
            <w:rPr>
              <w:rFonts w:asciiTheme="minorEastAsia" w:hAnsiTheme="minorEastAsia" w:hint="eastAsia"/>
            </w:rPr>
            <m:t>（相对某一流线）</m:t>
          </m:r>
        </m:oMath>
      </m:oMathPara>
    </w:p>
    <w:p w14:paraId="3E88E6E2" w14:textId="77777777" w:rsidR="00872DB8" w:rsidRPr="002B388A" w:rsidRDefault="00872DB8" w:rsidP="00872DB8">
      <w:pPr>
        <w:ind w:firstLine="420"/>
        <w:rPr>
          <w:rFonts w:asciiTheme="minorEastAsia" w:hAnsiTheme="minorEastAsia"/>
        </w:rPr>
      </w:pPr>
      <w:r w:rsidRPr="002B388A">
        <w:rPr>
          <w:rFonts w:asciiTheme="minorEastAsia" w:hAnsiTheme="minorEastAsia" w:hint="eastAsia"/>
        </w:rPr>
        <w:t>注*：其中，</w:t>
      </w:r>
      <m:oMath>
        <m:sSub>
          <m:sSubPr>
            <m:ctrlPr>
              <w:rPr>
                <w:rFonts w:ascii="Cambria Math" w:hAnsiTheme="minorEastAsia"/>
                <w:i/>
              </w:rPr>
            </m:ctrlPr>
          </m:sSubPr>
          <m:e>
            <m:r>
              <w:rPr>
                <w:rFonts w:ascii="Cambria Math" w:hAnsi="Cambria Math"/>
              </w:rPr>
              <m:t>v</m:t>
            </m:r>
          </m:e>
          <m:sub>
            <m:r>
              <w:rPr>
                <w:rFonts w:ascii="Cambria Math" w:hAnsi="Cambria Math"/>
              </w:rPr>
              <m:t>r</m:t>
            </m:r>
          </m:sub>
        </m:sSub>
      </m:oMath>
      <w:r>
        <w:rPr>
          <w:rFonts w:asciiTheme="minorEastAsia" w:hAnsiTheme="minorEastAsia" w:hint="eastAsia"/>
        </w:rPr>
        <w:t>是相对旋转坐标系的速度，若流动相对旋转</w:t>
      </w:r>
      <w:r w:rsidRPr="002B388A">
        <w:rPr>
          <w:rFonts w:asciiTheme="minorEastAsia" w:hAnsiTheme="minorEastAsia" w:hint="eastAsia"/>
        </w:rPr>
        <w:t>系是静止的，则</w:t>
      </w:r>
      <m:oMath>
        <m:sSub>
          <m:sSubPr>
            <m:ctrlPr>
              <w:rPr>
                <w:rFonts w:ascii="Cambria Math" w:hAnsiTheme="minorEastAsia"/>
                <w:i/>
              </w:rPr>
            </m:ctrlPr>
          </m:sSubPr>
          <m:e>
            <m:r>
              <w:rPr>
                <w:rFonts w:ascii="Cambria Math" w:hAnsi="Cambria Math"/>
              </w:rPr>
              <m:t>v</m:t>
            </m:r>
          </m:e>
          <m:sub>
            <m:r>
              <w:rPr>
                <w:rFonts w:ascii="Cambria Math" w:hAnsi="Cambria Math"/>
              </w:rPr>
              <m:t>r</m:t>
            </m:r>
          </m:sub>
        </m:sSub>
        <m:r>
          <w:rPr>
            <w:rFonts w:ascii="Cambria Math" w:hAnsiTheme="minorEastAsia"/>
          </w:rPr>
          <m:t>=0</m:t>
        </m:r>
      </m:oMath>
      <w:r w:rsidRPr="002B388A">
        <w:rPr>
          <w:rFonts w:asciiTheme="minorEastAsia" w:hAnsiTheme="minorEastAsia" w:hint="eastAsia"/>
        </w:rPr>
        <w:t>。</w:t>
      </w:r>
    </w:p>
    <w:p w14:paraId="250E4A97" w14:textId="77777777" w:rsidR="00872DB8" w:rsidRPr="00011B22" w:rsidRDefault="00872DB8" w:rsidP="00872DB8">
      <w:pPr>
        <w:ind w:firstLine="420"/>
        <w:jc w:val="left"/>
        <w:rPr>
          <w:rFonts w:asciiTheme="minorEastAsia" w:hAnsiTheme="minorEastAsia"/>
        </w:rPr>
      </w:pPr>
    </w:p>
    <w:p w14:paraId="30503835"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例：在半径为a的柱形圆筒中盛有高度为</w:t>
      </w:r>
      <m:oMath>
        <m:sSub>
          <m:sSubPr>
            <m:ctrlPr>
              <w:rPr>
                <w:rFonts w:ascii="Cambria Math" w:hAnsiTheme="minorEastAsia"/>
                <w:i/>
              </w:rPr>
            </m:ctrlPr>
          </m:sSubPr>
          <m:e>
            <m:r>
              <w:rPr>
                <w:rFonts w:asciiTheme="minorEastAsia" w:hAnsi="Cambria Math"/>
              </w:rPr>
              <m:t>h</m:t>
            </m:r>
          </m:e>
          <m:sub>
            <m:r>
              <w:rPr>
                <w:rFonts w:ascii="Cambria Math" w:hAnsiTheme="minorEastAsia"/>
              </w:rPr>
              <m:t>0</m:t>
            </m:r>
          </m:sub>
        </m:sSub>
      </m:oMath>
      <w:r w:rsidRPr="002B388A">
        <w:rPr>
          <w:rFonts w:asciiTheme="minorEastAsia" w:hAnsiTheme="minorEastAsia" w:hint="eastAsia"/>
        </w:rPr>
        <w:t>的液体。设圆筒绕对称轴（</w:t>
      </w:r>
      <m:oMath>
        <m:sSub>
          <m:sSubPr>
            <m:ctrlPr>
              <w:rPr>
                <w:rFonts w:ascii="Cambria Math" w:hAnsiTheme="minorEastAsia"/>
                <w:i/>
              </w:rPr>
            </m:ctrlPr>
          </m:sSubPr>
          <m:e>
            <m:r>
              <w:rPr>
                <w:rFonts w:ascii="Cambria Math" w:hAnsi="Cambria Math"/>
              </w:rPr>
              <m:t>x</m:t>
            </m:r>
          </m:e>
          <m:sub>
            <m:r>
              <w:rPr>
                <w:rFonts w:ascii="Cambria Math" w:hAnsiTheme="minorEastAsia"/>
              </w:rPr>
              <m:t>3</m:t>
            </m:r>
          </m:sub>
        </m:sSub>
      </m:oMath>
      <w:r w:rsidRPr="002B388A">
        <w:rPr>
          <w:rFonts w:asciiTheme="minorEastAsia" w:hAnsiTheme="minorEastAsia" w:hint="eastAsia"/>
        </w:rPr>
        <w:t>轴）以恒角速度</w:t>
      </w:r>
      <m:oMath>
        <m:acc>
          <m:accPr>
            <m:chr m:val="⃑"/>
            <m:ctrlPr>
              <w:rPr>
                <w:rFonts w:ascii="Cambria Math" w:hAnsiTheme="minorEastAsia"/>
                <w:i/>
              </w:rPr>
            </m:ctrlPr>
          </m:accPr>
          <m:e>
            <m:r>
              <w:rPr>
                <w:rFonts w:ascii="Cambria Math" w:hAnsi="Cambria Math"/>
              </w:rPr>
              <m:t>ω</m:t>
            </m:r>
          </m:e>
        </m:acc>
      </m:oMath>
      <w:r w:rsidRPr="002B388A">
        <w:rPr>
          <w:rFonts w:asciiTheme="minorEastAsia" w:hAnsiTheme="minorEastAsia" w:hint="eastAsia"/>
        </w:rPr>
        <w:t>旋转。试求圆柱中旋转液体自由面的形状，及最高液面和最低液面差与</w:t>
      </w:r>
      <m:oMath>
        <m:r>
          <w:rPr>
            <w:rFonts w:ascii="Cambria Math" w:hAnsi="Cambria Math"/>
          </w:rPr>
          <m:t>ω</m:t>
        </m:r>
      </m:oMath>
      <w:r w:rsidRPr="002B388A">
        <w:rPr>
          <w:rFonts w:asciiTheme="minorEastAsia" w:hAnsiTheme="minorEastAsia" w:hint="eastAsia"/>
        </w:rPr>
        <w:t>的关系。</w:t>
      </w:r>
    </w:p>
    <w:p w14:paraId="10890952" w14:textId="77777777" w:rsidR="00872DB8" w:rsidRDefault="00872DB8" w:rsidP="00872DB8">
      <w:pPr>
        <w:ind w:firstLineChars="200" w:firstLine="420"/>
        <w:rPr>
          <w:rFonts w:asciiTheme="minorEastAsia" w:hAnsiTheme="minorEastAsia"/>
        </w:rPr>
      </w:pPr>
      <w:r w:rsidRPr="002B388A">
        <w:rPr>
          <w:rFonts w:asciiTheme="minorEastAsia" w:hAnsiTheme="minorEastAsia" w:hint="eastAsia"/>
        </w:rPr>
        <w:t>解：</w:t>
      </w:r>
    </w:p>
    <w:p w14:paraId="74374DE0"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分析：以恒定角速度旋转，经过一段时间后达到稳定状态，这时往后流动是定常的，即流体中任一点的速度不随时间变化。而定常流的连续性方程为</w:t>
      </w:r>
      <m:oMath>
        <m:r>
          <w:rPr>
            <w:rFonts w:ascii="Cambria Math" w:hAnsi="Cambria Math"/>
          </w:rPr>
          <m:t>∇</m:t>
        </m:r>
        <m:r>
          <w:rPr>
            <w:rFonts w:asciiTheme="minorEastAsia" w:hAnsi="Cambria Math"/>
          </w:rPr>
          <m:t>∙</m:t>
        </m:r>
        <m:acc>
          <m:accPr>
            <m:chr m:val="⃑"/>
            <m:ctrlPr>
              <w:rPr>
                <w:rFonts w:ascii="Cambria Math" w:hAnsiTheme="minorEastAsia" w:cs="宋体"/>
                <w:i/>
              </w:rPr>
            </m:ctrlPr>
          </m:accPr>
          <m:e>
            <m:r>
              <w:rPr>
                <w:rFonts w:ascii="Cambria Math" w:hAnsi="Cambria Math"/>
                <w:kern w:val="0"/>
              </w:rPr>
              <m:t>v</m:t>
            </m:r>
          </m:e>
        </m:acc>
        <m:r>
          <w:rPr>
            <w:rFonts w:ascii="Cambria Math" w:hAnsiTheme="minorEastAsia" w:cs="宋体"/>
          </w:rPr>
          <m:t>=0</m:t>
        </m:r>
      </m:oMath>
      <w:r w:rsidRPr="002B388A">
        <w:rPr>
          <w:rFonts w:asciiTheme="minorEastAsia" w:hAnsiTheme="minorEastAsia" w:hint="eastAsia"/>
        </w:rPr>
        <w:t>（且</w:t>
      </w:r>
      <m:oMath>
        <m:r>
          <w:rPr>
            <w:rFonts w:ascii="Cambria Math" w:hAnsi="Cambria Math"/>
          </w:rPr>
          <m:t>ρ</m:t>
        </m:r>
        <m:r>
          <w:rPr>
            <w:rFonts w:ascii="Cambria Math" w:hAnsiTheme="minorEastAsia"/>
          </w:rPr>
          <m:t>=</m:t>
        </m:r>
        <m:r>
          <w:rPr>
            <w:rFonts w:ascii="Cambria Math" w:hAnsi="Cambria Math"/>
          </w:rPr>
          <m:t>const</m:t>
        </m:r>
      </m:oMath>
      <w:r w:rsidRPr="002B388A">
        <w:rPr>
          <w:rFonts w:asciiTheme="minorEastAsia" w:hAnsiTheme="minorEastAsia" w:hint="eastAsia"/>
        </w:rPr>
        <w:t>），对本问题连续性方程自然满足，因：</w:t>
      </w:r>
    </w:p>
    <w:p w14:paraId="08B38855" w14:textId="77777777" w:rsidR="00872DB8" w:rsidRPr="002B388A" w:rsidRDefault="00872DB8" w:rsidP="00872DB8">
      <w:pPr>
        <w:ind w:firstLineChars="200" w:firstLine="420"/>
        <w:rPr>
          <w:rFonts w:asciiTheme="minorEastAsia" w:hAnsiTheme="minorEastAsia"/>
        </w:rPr>
      </w:pPr>
    </w:p>
    <w:p w14:paraId="6A81E564" w14:textId="77777777" w:rsidR="00872DB8" w:rsidRPr="002B388A" w:rsidRDefault="007C68D3" w:rsidP="00872DB8">
      <w:pPr>
        <w:ind w:firstLineChars="200" w:firstLine="420"/>
        <w:rPr>
          <w:rFonts w:asciiTheme="minorEastAsia" w:hAnsiTheme="minorEastAsia"/>
        </w:rPr>
      </w:pPr>
      <m:oMathPara>
        <m:oMath>
          <m:acc>
            <m:accPr>
              <m:chr m:val="⃑"/>
              <m:ctrlPr>
                <w:rPr>
                  <w:rFonts w:ascii="Cambria Math" w:hAnsiTheme="minorEastAsia" w:cs="宋体"/>
                  <w:i/>
                </w:rPr>
              </m:ctrlPr>
            </m:accPr>
            <m:e>
              <m:r>
                <w:rPr>
                  <w:rFonts w:ascii="Cambria Math" w:hAnsi="Cambria Math"/>
                  <w:kern w:val="0"/>
                </w:rPr>
                <m:t>v</m:t>
              </m:r>
            </m:e>
          </m:acc>
          <m:r>
            <w:rPr>
              <w:rFonts w:ascii="Cambria Math" w:hAnsiTheme="minorEastAsia" w:cs="宋体"/>
            </w:rPr>
            <m:t>=</m:t>
          </m:r>
          <m:acc>
            <m:accPr>
              <m:chr m:val="⃑"/>
              <m:ctrlPr>
                <w:rPr>
                  <w:rFonts w:ascii="Cambria Math" w:hAnsiTheme="minorEastAsia"/>
                  <w:i/>
                </w:rPr>
              </m:ctrlPr>
            </m:accPr>
            <m:e>
              <m:r>
                <w:rPr>
                  <w:rFonts w:ascii="Cambria Math" w:hAnsi="Cambria Math"/>
                </w:rPr>
                <m:t>ω</m:t>
              </m:r>
            </m:e>
          </m:acc>
          <m:r>
            <w:rPr>
              <w:rFonts w:ascii="Cambria Math" w:hAnsiTheme="minorEastAsia"/>
            </w:rPr>
            <m:t>×</m:t>
          </m:r>
          <m:acc>
            <m:accPr>
              <m:chr m:val="⃑"/>
              <m:ctrlPr>
                <w:rPr>
                  <w:rFonts w:ascii="Cambria Math" w:hAnsiTheme="minorEastAsia" w:cs="宋体"/>
                  <w:i/>
                </w:rPr>
              </m:ctrlPr>
            </m:accPr>
            <m:e>
              <m:r>
                <w:rPr>
                  <w:rFonts w:ascii="Cambria Math" w:hAnsi="Cambria Math"/>
                  <w:kern w:val="0"/>
                </w:rPr>
                <m:t>r</m:t>
              </m:r>
            </m:e>
          </m:acc>
          <m:r>
            <w:rPr>
              <w:rFonts w:ascii="Cambria Math" w:hAnsiTheme="minorEastAsia" w:cs="宋体"/>
            </w:rPr>
            <m:t>=</m:t>
          </m:r>
          <m:r>
            <w:rPr>
              <w:rFonts w:ascii="Cambria Math" w:hAnsi="Cambria Math"/>
            </w:rPr>
            <m:t>ω</m:t>
          </m:r>
          <m:sSub>
            <m:sSubPr>
              <m:ctrlPr>
                <w:rPr>
                  <w:rFonts w:ascii="Cambria Math" w:hAnsiTheme="minorEastAsia"/>
                  <w:i/>
                </w:rPr>
              </m:ctrlPr>
            </m:sSubPr>
            <m:e>
              <m:acc>
                <m:accPr>
                  <m:chr m:val="⃑"/>
                  <m:ctrlPr>
                    <w:rPr>
                      <w:rFonts w:ascii="Cambria Math" w:hAnsiTheme="minorEastAsia"/>
                      <w:i/>
                    </w:rPr>
                  </m:ctrlPr>
                </m:accPr>
                <m:e>
                  <m:r>
                    <w:rPr>
                      <w:rFonts w:ascii="Cambria Math" w:hAnsi="Cambria Math"/>
                    </w:rPr>
                    <m:t>e</m:t>
                  </m:r>
                </m:e>
              </m:acc>
            </m:e>
            <m:sub>
              <m:r>
                <w:rPr>
                  <w:rFonts w:ascii="Cambria Math" w:hAnsiTheme="minorEastAsia"/>
                </w:rPr>
                <m:t>3</m:t>
              </m:r>
            </m:sub>
          </m:sSub>
          <m:r>
            <w:rPr>
              <w:rFonts w:ascii="Cambria Math" w:hAnsiTheme="minorEastAsia"/>
            </w:rPr>
            <m:t>×</m:t>
          </m:r>
          <m:d>
            <m:dPr>
              <m:ctrlPr>
                <w:rPr>
                  <w:rFonts w:ascii="Cambria Math" w:hAnsiTheme="minorEastAsia"/>
                  <w:i/>
                </w:rPr>
              </m:ctrlPr>
            </m:dPr>
            <m:e>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1</m:t>
                  </m:r>
                </m:sub>
              </m:sSub>
              <m:sSub>
                <m:sSubPr>
                  <m:ctrlPr>
                    <w:rPr>
                      <w:rFonts w:ascii="Cambria Math" w:hAnsiTheme="minorEastAsia"/>
                      <w:i/>
                    </w:rPr>
                  </m:ctrlPr>
                </m:sSubPr>
                <m:e>
                  <m:acc>
                    <m:accPr>
                      <m:chr m:val="⃑"/>
                      <m:ctrlPr>
                        <w:rPr>
                          <w:rFonts w:ascii="Cambria Math" w:hAnsiTheme="minorEastAsia"/>
                          <w:i/>
                        </w:rPr>
                      </m:ctrlPr>
                    </m:accPr>
                    <m:e>
                      <m:r>
                        <w:rPr>
                          <w:rFonts w:ascii="Cambria Math" w:hAnsi="Cambria Math"/>
                        </w:rPr>
                        <m:t>e</m:t>
                      </m:r>
                    </m:e>
                  </m:acc>
                </m:e>
                <m:sub>
                  <m:r>
                    <w:rPr>
                      <w:rFonts w:ascii="Cambria Math" w:hAnsiTheme="minorEastAsia"/>
                    </w:rPr>
                    <m:t>1</m:t>
                  </m:r>
                </m:sub>
              </m:sSub>
              <m:r>
                <w:rPr>
                  <w:rFonts w:ascii="Cambria Math" w:hAnsiTheme="minorEastAsia"/>
                </w:rPr>
                <m:t>+</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2</m:t>
                  </m:r>
                </m:sub>
              </m:sSub>
              <m:sSub>
                <m:sSubPr>
                  <m:ctrlPr>
                    <w:rPr>
                      <w:rFonts w:ascii="Cambria Math" w:hAnsiTheme="minorEastAsia" w:cs="宋体"/>
                      <w:i/>
                    </w:rPr>
                  </m:ctrlPr>
                </m:sSubPr>
                <m:e>
                  <m:acc>
                    <m:accPr>
                      <m:chr m:val="⃑"/>
                      <m:ctrlPr>
                        <w:rPr>
                          <w:rFonts w:ascii="Cambria Math" w:hAnsiTheme="minorEastAsia" w:cs="宋体"/>
                          <w:i/>
                        </w:rPr>
                      </m:ctrlPr>
                    </m:accPr>
                    <m:e>
                      <m:r>
                        <w:rPr>
                          <w:rFonts w:ascii="Cambria Math" w:hAnsi="Cambria Math"/>
                          <w:kern w:val="0"/>
                        </w:rPr>
                        <m:t>e</m:t>
                      </m:r>
                    </m:e>
                  </m:acc>
                </m:e>
                <m:sub>
                  <m:r>
                    <w:rPr>
                      <w:rFonts w:ascii="Cambria Math" w:hAnsiTheme="minorEastAsia"/>
                      <w:kern w:val="0"/>
                    </w:rPr>
                    <m:t>2</m:t>
                  </m:r>
                </m:sub>
              </m:sSub>
            </m:e>
          </m:d>
          <m:r>
            <w:rPr>
              <w:rFonts w:ascii="Cambria Math" w:hAnsiTheme="minorEastAsia"/>
            </w:rPr>
            <m:t>=</m:t>
          </m:r>
          <m:r>
            <w:rPr>
              <w:rFonts w:ascii="Cambria Math" w:hAnsi="Cambria Math"/>
              <w:kern w:val="0"/>
            </w:rPr>
            <m:t>ω</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1</m:t>
              </m:r>
            </m:sub>
          </m:sSub>
          <m:sSub>
            <m:sSubPr>
              <m:ctrlPr>
                <w:rPr>
                  <w:rFonts w:ascii="Cambria Math" w:hAnsiTheme="minorEastAsia"/>
                  <w:i/>
                </w:rPr>
              </m:ctrlPr>
            </m:sSubPr>
            <m:e>
              <m:acc>
                <m:accPr>
                  <m:chr m:val="⃑"/>
                  <m:ctrlPr>
                    <w:rPr>
                      <w:rFonts w:ascii="Cambria Math" w:hAnsiTheme="minorEastAsia"/>
                      <w:i/>
                    </w:rPr>
                  </m:ctrlPr>
                </m:accPr>
                <m:e>
                  <m:r>
                    <w:rPr>
                      <w:rFonts w:ascii="Cambria Math" w:hAnsi="Cambria Math"/>
                    </w:rPr>
                    <m:t>e</m:t>
                  </m:r>
                </m:e>
              </m:acc>
            </m:e>
            <m:sub>
              <m:r>
                <w:rPr>
                  <w:rFonts w:ascii="Cambria Math" w:hAnsiTheme="minorEastAsia"/>
                </w:rPr>
                <m:t>2</m:t>
              </m:r>
            </m:sub>
          </m:sSub>
          <m:r>
            <w:rPr>
              <w:rFonts w:asciiTheme="minorEastAsia" w:hAnsi="Cambria Math"/>
            </w:rPr>
            <m:t>-</m:t>
          </m:r>
          <m:r>
            <w:rPr>
              <w:rFonts w:ascii="Cambria Math" w:hAnsi="Cambria Math"/>
              <w:kern w:val="0"/>
            </w:rPr>
            <m:t>ω</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2</m:t>
              </m:r>
            </m:sub>
          </m:sSub>
          <m:sSub>
            <m:sSubPr>
              <m:ctrlPr>
                <w:rPr>
                  <w:rFonts w:ascii="Cambria Math" w:hAnsiTheme="minorEastAsia" w:cs="宋体"/>
                  <w:i/>
                </w:rPr>
              </m:ctrlPr>
            </m:sSubPr>
            <m:e>
              <m:acc>
                <m:accPr>
                  <m:chr m:val="⃑"/>
                  <m:ctrlPr>
                    <w:rPr>
                      <w:rFonts w:ascii="Cambria Math" w:hAnsiTheme="minorEastAsia" w:cs="宋体"/>
                      <w:i/>
                    </w:rPr>
                  </m:ctrlPr>
                </m:accPr>
                <m:e>
                  <m:r>
                    <w:rPr>
                      <w:rFonts w:ascii="Cambria Math" w:hAnsi="Cambria Math"/>
                      <w:kern w:val="0"/>
                    </w:rPr>
                    <m:t>e</m:t>
                  </m:r>
                </m:e>
              </m:acc>
            </m:e>
            <m:sub>
              <m:r>
                <w:rPr>
                  <w:rFonts w:ascii="Cambria Math" w:hAnsiTheme="minorEastAsia"/>
                  <w:kern w:val="0"/>
                </w:rPr>
                <m:t>1</m:t>
              </m:r>
            </m:sub>
          </m:sSub>
        </m:oMath>
      </m:oMathPara>
    </w:p>
    <w:p w14:paraId="144A163B" w14:textId="77777777" w:rsidR="00872DB8" w:rsidRPr="002B388A" w:rsidRDefault="00872DB8" w:rsidP="00872DB8">
      <w:pPr>
        <w:ind w:firstLineChars="200" w:firstLine="420"/>
        <w:rPr>
          <w:rFonts w:asciiTheme="minorEastAsia" w:hAnsiTheme="minorEastAsia"/>
        </w:rPr>
      </w:pPr>
    </w:p>
    <w:p w14:paraId="7943944C"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亦即：</w:t>
      </w:r>
    </w:p>
    <w:p w14:paraId="309D10A9" w14:textId="77777777" w:rsidR="00872DB8" w:rsidRPr="002B388A" w:rsidRDefault="007C68D3" w:rsidP="00872DB8">
      <w:pPr>
        <w:ind w:firstLineChars="200" w:firstLine="420"/>
        <w:jc w:val="center"/>
        <w:rPr>
          <w:rFonts w:asciiTheme="minorEastAsia" w:hAnsiTheme="minorEastAsia"/>
        </w:rPr>
      </w:pPr>
      <m:oMathPara>
        <m:oMath>
          <m:sSub>
            <m:sSubPr>
              <m:ctrlPr>
                <w:rPr>
                  <w:rFonts w:ascii="Cambria Math" w:hAnsiTheme="minorEastAsia" w:cs="宋体"/>
                  <w:i/>
                </w:rPr>
              </m:ctrlPr>
            </m:sSubPr>
            <m:e>
              <m:r>
                <w:rPr>
                  <w:rFonts w:ascii="Cambria Math" w:hAnsi="Cambria Math"/>
                  <w:kern w:val="0"/>
                </w:rPr>
                <m:t>v</m:t>
              </m:r>
            </m:e>
            <m:sub>
              <m:r>
                <w:rPr>
                  <w:rFonts w:ascii="Cambria Math" w:hAnsiTheme="minorEastAsia"/>
                  <w:kern w:val="0"/>
                </w:rPr>
                <m:t>1</m:t>
              </m:r>
            </m:sub>
          </m:sSub>
          <m:r>
            <w:rPr>
              <w:rFonts w:ascii="Cambria Math" w:hAnsiTheme="minorEastAsia" w:cs="宋体"/>
            </w:rPr>
            <m:t>=</m:t>
          </m:r>
          <m:r>
            <w:rPr>
              <w:rFonts w:asciiTheme="minorEastAsia" w:hAnsi="Cambria Math"/>
            </w:rPr>
            <m:t>-</m:t>
          </m:r>
          <m:r>
            <w:rPr>
              <w:rFonts w:ascii="Cambria Math" w:hAnsi="Cambria Math"/>
              <w:kern w:val="0"/>
            </w:rPr>
            <m:t>ω</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2</m:t>
              </m:r>
            </m:sub>
          </m:sSub>
          <m:r>
            <w:rPr>
              <w:rFonts w:ascii="Cambria Math" w:hAnsiTheme="minorEastAsia" w:cs="宋体"/>
            </w:rPr>
            <m:t xml:space="preserve">   </m:t>
          </m:r>
          <m:r>
            <m:rPr>
              <m:sty m:val="p"/>
            </m:rPr>
            <w:rPr>
              <w:rFonts w:ascii="Cambria Math" w:hAnsi="Cambria Math"/>
            </w:rPr>
            <m:t xml:space="preserve">,  </m:t>
          </m:r>
          <m:sSub>
            <m:sSubPr>
              <m:ctrlPr>
                <w:rPr>
                  <w:rFonts w:ascii="Cambria Math" w:hAnsiTheme="minorEastAsia" w:cs="宋体"/>
                  <w:i/>
                </w:rPr>
              </m:ctrlPr>
            </m:sSubPr>
            <m:e>
              <m:r>
                <w:rPr>
                  <w:rFonts w:ascii="Cambria Math" w:hAnsi="Cambria Math"/>
                  <w:kern w:val="0"/>
                </w:rPr>
                <m:t>v</m:t>
              </m:r>
            </m:e>
            <m:sub>
              <m:r>
                <w:rPr>
                  <w:rFonts w:ascii="Cambria Math" w:hAnsiTheme="minorEastAsia"/>
                  <w:kern w:val="0"/>
                </w:rPr>
                <m:t>2</m:t>
              </m:r>
            </m:sub>
          </m:sSub>
          <m:r>
            <w:rPr>
              <w:rFonts w:ascii="Cambria Math" w:hAnsiTheme="minorEastAsia" w:cs="宋体"/>
            </w:rPr>
            <m:t>=</m:t>
          </m:r>
          <m:r>
            <w:rPr>
              <w:rFonts w:ascii="Cambria Math" w:hAnsi="Cambria Math"/>
              <w:kern w:val="0"/>
            </w:rPr>
            <m:t>ω</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1</m:t>
              </m:r>
            </m:sub>
          </m:sSub>
          <m:r>
            <w:rPr>
              <w:rFonts w:ascii="Cambria Math" w:hAnsiTheme="minorEastAsia" w:cs="宋体"/>
            </w:rPr>
            <m:t xml:space="preserve">   </m:t>
          </m:r>
          <m:r>
            <m:rPr>
              <m:sty m:val="p"/>
            </m:rPr>
            <w:rPr>
              <w:rFonts w:ascii="Cambria Math" w:hAnsi="Cambria Math"/>
            </w:rPr>
            <m:t xml:space="preserve">,  </m:t>
          </m:r>
          <m:sSub>
            <m:sSubPr>
              <m:ctrlPr>
                <w:rPr>
                  <w:rFonts w:ascii="Cambria Math" w:hAnsiTheme="minorEastAsia" w:cs="宋体"/>
                  <w:i/>
                </w:rPr>
              </m:ctrlPr>
            </m:sSubPr>
            <m:e>
              <m:r>
                <w:rPr>
                  <w:rFonts w:ascii="Cambria Math" w:hAnsi="Cambria Math"/>
                  <w:kern w:val="0"/>
                </w:rPr>
                <m:t>v</m:t>
              </m:r>
            </m:e>
            <m:sub>
              <m:r>
                <w:rPr>
                  <w:rFonts w:ascii="Cambria Math" w:hAnsiTheme="minorEastAsia"/>
                  <w:kern w:val="0"/>
                </w:rPr>
                <m:t>3</m:t>
              </m:r>
            </m:sub>
          </m:sSub>
          <m:r>
            <w:rPr>
              <w:rFonts w:ascii="Cambria Math" w:hAnsiTheme="minorEastAsia" w:cs="宋体"/>
            </w:rPr>
            <m:t>=0</m:t>
          </m:r>
        </m:oMath>
      </m:oMathPara>
    </w:p>
    <w:p w14:paraId="1494F059" w14:textId="77777777" w:rsidR="00872DB8" w:rsidRPr="002B388A" w:rsidRDefault="00872DB8" w:rsidP="00872DB8">
      <w:pPr>
        <w:ind w:firstLineChars="200" w:firstLine="420"/>
        <w:jc w:val="center"/>
        <w:rPr>
          <w:rFonts w:asciiTheme="minorEastAsia" w:hAnsiTheme="minorEastAsia"/>
        </w:rPr>
      </w:pPr>
    </w:p>
    <w:p w14:paraId="30D54EB7"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而：</w:t>
      </w:r>
    </w:p>
    <w:p w14:paraId="023987CB" w14:textId="77777777" w:rsidR="00872DB8" w:rsidRPr="002B388A" w:rsidRDefault="00872DB8" w:rsidP="00872DB8">
      <w:pPr>
        <w:ind w:firstLineChars="200" w:firstLine="420"/>
        <w:rPr>
          <w:rFonts w:asciiTheme="minorEastAsia" w:hAnsiTheme="minorEastAsia"/>
        </w:rPr>
      </w:pPr>
      <m:oMathPara>
        <m:oMathParaPr>
          <m:jc m:val="center"/>
        </m:oMathParaPr>
        <m:oMath>
          <m:r>
            <w:rPr>
              <w:rFonts w:ascii="Cambria Math" w:hAnsi="Cambria Math"/>
            </w:rPr>
            <m:t>∇</m:t>
          </m:r>
          <m:r>
            <w:rPr>
              <w:rFonts w:asciiTheme="minorEastAsia" w:hAnsi="Cambria Math"/>
            </w:rPr>
            <m:t>∙</m:t>
          </m:r>
          <m:acc>
            <m:accPr>
              <m:chr m:val="⃑"/>
              <m:ctrlPr>
                <w:rPr>
                  <w:rFonts w:ascii="Cambria Math" w:hAnsiTheme="minorEastAsia" w:cs="宋体"/>
                  <w:i/>
                </w:rPr>
              </m:ctrlPr>
            </m:accPr>
            <m:e>
              <m:r>
                <w:rPr>
                  <w:rFonts w:ascii="Cambria Math" w:hAnsi="Cambria Math"/>
                  <w:kern w:val="0"/>
                </w:rPr>
                <m:t>v</m:t>
              </m:r>
            </m:e>
          </m:acc>
          <m:r>
            <w:rPr>
              <w:rFonts w:ascii="Cambria Math" w:hAnsiTheme="minorEastAsia" w:cs="宋体"/>
            </w:rPr>
            <m:t>=</m:t>
          </m:r>
          <m:f>
            <m:fPr>
              <m:ctrlPr>
                <w:rPr>
                  <w:rFonts w:ascii="Cambria Math" w:hAnsiTheme="minorEastAsia" w:cs="宋体"/>
                  <w:i/>
                </w:rPr>
              </m:ctrlPr>
            </m:fPr>
            <m:num>
              <m:r>
                <w:rPr>
                  <w:rFonts w:ascii="Cambria Math" w:hAnsi="Cambria Math" w:cs="宋体"/>
                </w:rPr>
                <m:t>∂</m:t>
              </m:r>
              <m:sSub>
                <m:sSubPr>
                  <m:ctrlPr>
                    <w:rPr>
                      <w:rFonts w:ascii="Cambria Math" w:hAnsiTheme="minorEastAsia" w:cs="宋体"/>
                      <w:i/>
                    </w:rPr>
                  </m:ctrlPr>
                </m:sSubPr>
                <m:e>
                  <m:r>
                    <w:rPr>
                      <w:rFonts w:ascii="Cambria Math" w:hAnsi="Cambria Math"/>
                      <w:kern w:val="0"/>
                    </w:rPr>
                    <m:t>v</m:t>
                  </m:r>
                </m:e>
                <m:sub>
                  <m:r>
                    <w:rPr>
                      <w:rFonts w:ascii="Cambria Math" w:hAnsiTheme="minorEastAsia"/>
                      <w:kern w:val="0"/>
                    </w:rPr>
                    <m:t>1</m:t>
                  </m:r>
                </m:sub>
              </m:sSub>
            </m:num>
            <m:den>
              <m:r>
                <w:rPr>
                  <w:rFonts w:ascii="Cambria Math" w:hAnsi="Cambria Math" w:cs="宋体"/>
                </w:rPr>
                <m:t>∂</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1</m:t>
                  </m:r>
                </m:sub>
              </m:sSub>
            </m:den>
          </m:f>
          <m:r>
            <w:rPr>
              <w:rFonts w:ascii="Cambria Math" w:hAnsiTheme="minorEastAsia" w:cs="宋体"/>
            </w:rPr>
            <m:t>+</m:t>
          </m:r>
          <m:f>
            <m:fPr>
              <m:ctrlPr>
                <w:rPr>
                  <w:rFonts w:ascii="Cambria Math" w:hAnsiTheme="minorEastAsia" w:cs="宋体"/>
                  <w:i/>
                </w:rPr>
              </m:ctrlPr>
            </m:fPr>
            <m:num>
              <m:r>
                <w:rPr>
                  <w:rFonts w:ascii="Cambria Math" w:hAnsi="Cambria Math" w:cs="宋体"/>
                </w:rPr>
                <m:t>∂</m:t>
              </m:r>
              <m:sSub>
                <m:sSubPr>
                  <m:ctrlPr>
                    <w:rPr>
                      <w:rFonts w:ascii="Cambria Math" w:hAnsiTheme="minorEastAsia" w:cs="宋体"/>
                      <w:i/>
                    </w:rPr>
                  </m:ctrlPr>
                </m:sSubPr>
                <m:e>
                  <m:r>
                    <w:rPr>
                      <w:rFonts w:ascii="Cambria Math" w:hAnsi="Cambria Math"/>
                      <w:kern w:val="0"/>
                    </w:rPr>
                    <m:t>v</m:t>
                  </m:r>
                </m:e>
                <m:sub>
                  <m:r>
                    <w:rPr>
                      <w:rFonts w:ascii="Cambria Math" w:hAnsiTheme="minorEastAsia"/>
                      <w:kern w:val="0"/>
                    </w:rPr>
                    <m:t>2</m:t>
                  </m:r>
                </m:sub>
              </m:sSub>
            </m:num>
            <m:den>
              <m:r>
                <w:rPr>
                  <w:rFonts w:ascii="Cambria Math" w:hAnsi="Cambria Math" w:cs="宋体"/>
                </w:rPr>
                <m:t>∂</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2</m:t>
                  </m:r>
                </m:sub>
              </m:sSub>
            </m:den>
          </m:f>
          <m:r>
            <w:rPr>
              <w:rFonts w:ascii="Cambria Math" w:hAnsiTheme="minorEastAsia" w:cs="宋体"/>
            </w:rPr>
            <m:t>+</m:t>
          </m:r>
          <m:f>
            <m:fPr>
              <m:ctrlPr>
                <w:rPr>
                  <w:rFonts w:ascii="Cambria Math" w:hAnsiTheme="minorEastAsia" w:cs="宋体"/>
                  <w:i/>
                </w:rPr>
              </m:ctrlPr>
            </m:fPr>
            <m:num>
              <m:r>
                <w:rPr>
                  <w:rFonts w:ascii="Cambria Math" w:hAnsi="Cambria Math" w:cs="宋体"/>
                </w:rPr>
                <m:t>∂</m:t>
              </m:r>
              <m:sSub>
                <m:sSubPr>
                  <m:ctrlPr>
                    <w:rPr>
                      <w:rFonts w:ascii="Cambria Math" w:hAnsiTheme="minorEastAsia" w:cs="宋体"/>
                      <w:i/>
                    </w:rPr>
                  </m:ctrlPr>
                </m:sSubPr>
                <m:e>
                  <m:r>
                    <w:rPr>
                      <w:rFonts w:ascii="Cambria Math" w:hAnsi="Cambria Math"/>
                      <w:kern w:val="0"/>
                    </w:rPr>
                    <m:t>v</m:t>
                  </m:r>
                </m:e>
                <m:sub>
                  <m:r>
                    <w:rPr>
                      <w:rFonts w:ascii="Cambria Math" w:hAnsiTheme="minorEastAsia"/>
                      <w:kern w:val="0"/>
                    </w:rPr>
                    <m:t>3</m:t>
                  </m:r>
                </m:sub>
              </m:sSub>
            </m:num>
            <m:den>
              <m:r>
                <w:rPr>
                  <w:rFonts w:ascii="Cambria Math" w:hAnsi="Cambria Math" w:cs="宋体"/>
                </w:rPr>
                <m:t>∂</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3</m:t>
                  </m:r>
                </m:sub>
              </m:sSub>
            </m:den>
          </m:f>
          <m:r>
            <w:rPr>
              <w:rFonts w:ascii="Cambria Math" w:hAnsiTheme="minorEastAsia"/>
            </w:rPr>
            <m:t>=</m:t>
          </m:r>
          <m:f>
            <m:fPr>
              <m:ctrlPr>
                <w:rPr>
                  <w:rFonts w:ascii="Cambria Math" w:hAnsiTheme="minorEastAsia"/>
                  <w:i/>
                </w:rPr>
              </m:ctrlPr>
            </m:fPr>
            <m:num>
              <m:r>
                <w:rPr>
                  <w:rFonts w:ascii="Cambria Math" w:hAnsi="Cambria Math"/>
                </w:rPr>
                <m:t>∂</m:t>
              </m:r>
            </m:num>
            <m:den>
              <m:r>
                <w:rPr>
                  <w:rFonts w:ascii="Cambria Math" w:hAnsi="Cambria Math" w:cs="宋体"/>
                </w:rPr>
                <m:t>∂</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1</m:t>
                  </m:r>
                </m:sub>
              </m:sSub>
            </m:den>
          </m:f>
          <m:d>
            <m:dPr>
              <m:ctrlPr>
                <w:rPr>
                  <w:rFonts w:ascii="Cambria Math" w:hAnsiTheme="minorEastAsia"/>
                  <w:i/>
                </w:rPr>
              </m:ctrlPr>
            </m:dPr>
            <m:e>
              <m:r>
                <w:rPr>
                  <w:rFonts w:asciiTheme="minorEastAsia" w:hAnsi="Cambria Math"/>
                </w:rPr>
                <m:t>-</m:t>
              </m:r>
              <m:r>
                <w:rPr>
                  <w:rFonts w:ascii="Cambria Math" w:hAnsi="Cambria Math"/>
                  <w:kern w:val="0"/>
                </w:rPr>
                <m:t>ω</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2</m:t>
                  </m:r>
                </m:sub>
              </m:sSub>
            </m:e>
          </m:d>
          <m:r>
            <w:rPr>
              <w:rFonts w:ascii="Cambria Math" w:hAnsiTheme="minorEastAsia"/>
            </w:rPr>
            <m:t>+</m:t>
          </m:r>
          <m:f>
            <m:fPr>
              <m:ctrlPr>
                <w:rPr>
                  <w:rFonts w:ascii="Cambria Math" w:hAnsiTheme="minorEastAsia"/>
                  <w:i/>
                </w:rPr>
              </m:ctrlPr>
            </m:fPr>
            <m:num>
              <m:r>
                <w:rPr>
                  <w:rFonts w:ascii="Cambria Math" w:hAnsi="Cambria Math"/>
                </w:rPr>
                <m:t>∂</m:t>
              </m:r>
            </m:num>
            <m:den>
              <m:r>
                <w:rPr>
                  <w:rFonts w:ascii="Cambria Math" w:hAnsi="Cambria Math" w:cs="宋体"/>
                </w:rPr>
                <m:t>∂</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2</m:t>
                  </m:r>
                </m:sub>
              </m:sSub>
            </m:den>
          </m:f>
          <m:d>
            <m:dPr>
              <m:ctrlPr>
                <w:rPr>
                  <w:rFonts w:ascii="Cambria Math" w:hAnsiTheme="minorEastAsia"/>
                  <w:i/>
                </w:rPr>
              </m:ctrlPr>
            </m:dPr>
            <m:e>
              <m:r>
                <w:rPr>
                  <w:rFonts w:ascii="Cambria Math" w:hAnsi="Cambria Math"/>
                  <w:kern w:val="0"/>
                </w:rPr>
                <m:t>ω</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1</m:t>
                  </m:r>
                </m:sub>
              </m:sSub>
            </m:e>
          </m:d>
          <m:r>
            <w:rPr>
              <w:rFonts w:ascii="Cambria Math" w:hAnsiTheme="minorEastAsia"/>
            </w:rPr>
            <m:t>+0=0</m:t>
          </m:r>
        </m:oMath>
      </m:oMathPara>
    </w:p>
    <w:p w14:paraId="741B2AE5" w14:textId="77777777" w:rsidR="00872DB8" w:rsidRPr="002B388A" w:rsidRDefault="007C68D3" w:rsidP="00872DB8">
      <w:pPr>
        <w:ind w:firstLineChars="200" w:firstLine="420"/>
        <w:rPr>
          <w:rFonts w:asciiTheme="minorEastAsia" w:hAnsiTheme="minorEastAsia"/>
        </w:rPr>
      </w:pPr>
      <w:r>
        <w:rPr>
          <w:rFonts w:asciiTheme="minorEastAsia" w:hAnsiTheme="minorEastAsia"/>
        </w:rPr>
      </w:r>
      <w:r>
        <w:rPr>
          <w:rFonts w:asciiTheme="minorEastAsia" w:hAnsiTheme="minorEastAsia"/>
        </w:rPr>
        <w:pict w14:anchorId="1FA52D3D">
          <v:group id="_x0000_s1796" editas="canvas" style="width:415.3pt;height:206.7pt;mso-position-horizontal-relative:char;mso-position-vertical-relative:line" coordorigin="2223,111" coordsize="8306,4134">
            <o:lock v:ext="edit" aspectratio="t"/>
            <v:shape id="_x0000_s1797" type="#_x0000_t75" style="position:absolute;left:2223;top:111;width:8306;height:4134" o:preferrelative="f">
              <v:fill o:detectmouseclick="t"/>
              <v:path o:extrusionok="t" o:connecttype="none"/>
              <o:lock v:ext="edit" text="t"/>
            </v:shape>
            <v:shape id="_x0000_s1798" type="#_x0000_t22" style="position:absolute;left:5115;top:1120;width:1470;height:2295" filled="f"/>
            <v:oval id="_x0000_s1799" style="position:absolute;left:5115;top:2848;width:1470;height:567" filled="f">
              <v:stroke dashstyle="dash"/>
            </v:oval>
            <v:oval id="_x0000_s1800" style="position:absolute;left:5115;top:2014;width:1470;height:567" filled="f">
              <v:stroke dashstyle="dash"/>
            </v:oval>
            <v:shape id="_x0000_s1801" type="#_x0000_t19" style="position:absolute;left:5115;top:1787;width:1459;height:1035;rotation:180" coordsize="43187,21600" adj="-11681393,-61284,21590" path="wr-10,,43190,43200,,20938,43187,21247nfewr-10,,43190,43200,,20938,43187,21247l21590,21600nsxe" strokeweight="2.25pt">
              <v:path o:connectlocs="0,20938;43187,21247;21590,21600"/>
            </v:shape>
            <v:shape id="_x0000_s1802" type="#_x0000_t32" style="position:absolute;left:4338;top:3132;width:777;height:0;flip:x" o:connectortype="straight"/>
            <v:shape id="_x0000_s1803" type="#_x0000_t32" style="position:absolute;left:4338;top:1804;width:756;height:0;flip:x" o:connectortype="straight"/>
            <v:shape id="_x0000_s1804" type="#_x0000_t32" style="position:absolute;left:4773;top:2341;width:321;height:1" o:connectortype="straight"/>
            <v:shape id="_x0000_s1805" type="#_x0000_t32" style="position:absolute;left:5874;top:330;width:6;height:2802;flip:y" o:connectortype="straight">
              <v:stroke endarrow="block"/>
            </v:shape>
            <v:shape id="_x0000_s1806" type="#_x0000_t32" style="position:absolute;left:5874;top:3132;width:1920;height:0" o:connectortype="straight">
              <v:stroke endarrow="block"/>
            </v:shape>
            <v:shape id="_x0000_s1807" type="#_x0000_t32" style="position:absolute;left:5094;top:3132;width:780;height:780;flip:x" o:connectortype="straight">
              <v:stroke endarrow="block"/>
            </v:shape>
            <v:shape id="_x0000_s1808" type="#_x0000_t32" style="position:absolute;left:5874;top:2821;width:321;height:1" o:connectortype="straight">
              <v:stroke startarrow="oval"/>
            </v:shape>
            <v:shape id="_x0000_s1809" type="#_x0000_t32" style="position:absolute;left:5874;top:2190;width:649;height:1" o:connectortype="straight">
              <v:stroke endarrow="oval"/>
            </v:shape>
            <v:shape id="_x0000_s1810" type="#_x0000_t32" style="position:absolute;left:5880;top:1409;width:690;height:1;flip:x" o:connectortype="straight"/>
            <v:shape id="_x0000_s1811" type="#_x0000_t202" style="position:absolute;left:4113;top:2142;width:825;height:439" filled="f" stroked="f">
              <v:textbox>
                <w:txbxContent>
                  <w:p w14:paraId="7C355A44" w14:textId="77777777" w:rsidR="0076369D" w:rsidRPr="00247122" w:rsidRDefault="007C68D3" w:rsidP="00872DB8">
                    <w:pPr>
                      <w:rPr>
                        <w:i/>
                      </w:rPr>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oMath>
                    </m:oMathPara>
                  </w:p>
                </w:txbxContent>
              </v:textbox>
            </v:shape>
            <v:shape id="_x0000_s1812" type="#_x0000_t202" style="position:absolute;left:4503;top:2486;width:825;height:439" filled="f" stroked="f">
              <v:textbox>
                <w:txbxContent>
                  <w:p w14:paraId="7384AADA" w14:textId="77777777" w:rsidR="0076369D" w:rsidRPr="00247122" w:rsidRDefault="007C68D3" w:rsidP="00872DB8">
                    <w:pPr>
                      <w:rPr>
                        <w:i/>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xbxContent>
              </v:textbox>
            </v:shape>
            <v:shape id="_x0000_s1813" type="#_x0000_t202" style="position:absolute;left:5700;top:2723;width:825;height:439" filled="f" stroked="f">
              <v:textbox>
                <w:txbxContent>
                  <w:p w14:paraId="3C05DC48" w14:textId="77777777" w:rsidR="0076369D" w:rsidRPr="00247122" w:rsidRDefault="007C68D3" w:rsidP="00872DB8">
                    <w:pPr>
                      <w:rPr>
                        <w:i/>
                      </w:rPr>
                    </w:pPr>
                    <m:oMathPara>
                      <m:oMath>
                        <m:sSub>
                          <m:sSubPr>
                            <m:ctrlPr>
                              <w:rPr>
                                <w:rFonts w:ascii="Cambria Math" w:hAnsi="Cambria Math"/>
                                <w:i/>
                              </w:rPr>
                            </m:ctrlPr>
                          </m:sSubPr>
                          <m:e>
                            <m:r>
                              <w:rPr>
                                <w:rFonts w:ascii="Cambria Math" w:hAnsi="Cambria Math"/>
                              </w:rPr>
                              <m:t>h</m:t>
                            </m:r>
                          </m:e>
                          <m:sub>
                            <m:r>
                              <w:rPr>
                                <w:rFonts w:ascii="Cambria Math" w:hAnsi="Cambria Math"/>
                              </w:rPr>
                              <m:t>min</m:t>
                            </m:r>
                          </m:sub>
                        </m:sSub>
                      </m:oMath>
                    </m:oMathPara>
                  </w:p>
                </w:txbxContent>
              </v:textbox>
            </v:shape>
            <v:shape id="_x0000_s1814" type="#_x0000_t32" style="position:absolute;left:4503;top:1804;width:1;height:439;flip:y" o:connectortype="straight">
              <v:stroke endarrow="block"/>
            </v:shape>
            <v:shape id="_x0000_s1815" type="#_x0000_t32" style="position:absolute;left:4502;top:2678;width:1;height:439;flip:y" o:connectortype="straight">
              <v:stroke startarrow="block"/>
            </v:shape>
            <v:shape id="_x0000_s1816" type="#_x0000_t32" style="position:absolute;left:4937;top:2341;width:1;height:314;flip:y" o:connectortype="straight">
              <v:stroke endarrow="block"/>
            </v:shape>
            <v:shape id="_x0000_s1817" type="#_x0000_t32" style="position:absolute;left:4936;top:2882;width:1;height:243" o:connectortype="straight">
              <v:stroke endarrow="block"/>
            </v:shape>
            <v:shape id="_x0000_s1818" type="#_x0000_t202" style="position:absolute;left:5446;top:2731;width:465;height:470" filled="f" stroked="f">
              <v:textbox>
                <w:txbxContent>
                  <w:p w14:paraId="0EEC8532" w14:textId="77777777" w:rsidR="0076369D" w:rsidRPr="002E7D5E" w:rsidRDefault="007C68D3" w:rsidP="00872DB8">
                    <w:pPr>
                      <w:rPr>
                        <w:i/>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oMath>
                    </m:oMathPara>
                  </w:p>
                </w:txbxContent>
              </v:textbox>
            </v:shape>
            <v:shape id="_x0000_s1819" type="#_x0000_t202" style="position:absolute;left:6481;top:1969;width:465;height:470" filled="f" stroked="f">
              <v:textbox>
                <w:txbxContent>
                  <w:p w14:paraId="0535D642" w14:textId="77777777" w:rsidR="0076369D" w:rsidRPr="002E7D5E" w:rsidRDefault="0076369D" w:rsidP="00872DB8">
                    <w:pPr>
                      <w:rPr>
                        <w:i/>
                      </w:rPr>
                    </w:pPr>
                    <m:oMathPara>
                      <m:oMath>
                        <m:r>
                          <w:rPr>
                            <w:rFonts w:ascii="Cambria Math" w:hAnsi="Cambria Math"/>
                          </w:rPr>
                          <m:t>M</m:t>
                        </m:r>
                      </m:oMath>
                    </m:oMathPara>
                  </w:p>
                </w:txbxContent>
              </v:textbox>
            </v:shape>
            <v:shape id="_x0000_s1820" type="#_x0000_t202" style="position:absolute;left:5941;top:1872;width:465;height:470" filled="f" stroked="f">
              <v:textbox>
                <w:txbxContent>
                  <w:p w14:paraId="4CA13914" w14:textId="77777777" w:rsidR="0076369D" w:rsidRPr="002E7D5E" w:rsidRDefault="0076369D" w:rsidP="00872DB8">
                    <w:pPr>
                      <w:rPr>
                        <w:i/>
                      </w:rPr>
                    </w:pPr>
                    <m:oMathPara>
                      <m:oMath>
                        <m:r>
                          <w:rPr>
                            <w:rFonts w:ascii="Cambria Math" w:hAnsi="Cambria Math"/>
                          </w:rPr>
                          <m:t>r</m:t>
                        </m:r>
                      </m:oMath>
                    </m:oMathPara>
                  </w:p>
                </w:txbxContent>
              </v:textbox>
            </v:shape>
            <v:shape id="_x0000_s1821" type="#_x0000_t202" style="position:absolute;left:5911;top:1060;width:465;height:470" filled="f" stroked="f">
              <v:textbox>
                <w:txbxContent>
                  <w:p w14:paraId="05C7100D" w14:textId="77777777" w:rsidR="0076369D" w:rsidRPr="002E7D5E" w:rsidRDefault="0076369D" w:rsidP="00872DB8">
                    <w:pPr>
                      <w:rPr>
                        <w:i/>
                      </w:rPr>
                    </w:pPr>
                    <m:oMathPara>
                      <m:oMath>
                        <m:r>
                          <w:rPr>
                            <w:rFonts w:ascii="Cambria Math" w:hAnsi="Cambria Math"/>
                          </w:rPr>
                          <m:t>a</m:t>
                        </m:r>
                      </m:oMath>
                    </m:oMathPara>
                  </w:p>
                </w:txbxContent>
              </v:textbox>
            </v:shape>
            <v:shape id="_x0000_s1822" type="#_x0000_t19" style="position:absolute;left:5649;top:659;width:383;height:474;rotation:8784599fd" coordsize="20990,21549" adj="-5640660,-894184,,21549" path="wr-21600,-51,21600,43149,1481,,20990,16454nfewr-21600,-51,21600,43149,1481,,20990,16454l,21549nsxe">
              <v:stroke startarrow="block"/>
              <v:path o:connectlocs="1481,0;20990,16454;0,21549"/>
            </v:shape>
            <v:shape id="_x0000_s1823" type="#_x0000_t202" style="position:absolute;left:5940;top:704;width:570;height:465" filled="f" stroked="f">
              <v:textbox>
                <w:txbxContent>
                  <w:p w14:paraId="0996F1B0" w14:textId="77777777" w:rsidR="0076369D" w:rsidRPr="00804707" w:rsidRDefault="007C68D3" w:rsidP="00872DB8">
                    <w:pPr>
                      <w:rPr>
                        <w:i/>
                      </w:rPr>
                    </w:pPr>
                    <m:oMathPara>
                      <m:oMath>
                        <m:acc>
                          <m:accPr>
                            <m:chr m:val="⃗"/>
                            <m:ctrlPr>
                              <w:rPr>
                                <w:rFonts w:ascii="Cambria Math" w:hAnsi="Cambria Math"/>
                                <w:i/>
                              </w:rPr>
                            </m:ctrlPr>
                          </m:accPr>
                          <m:e>
                            <m:r>
                              <w:rPr>
                                <w:rFonts w:ascii="Cambria Math" w:hAnsi="Cambria Math"/>
                              </w:rPr>
                              <m:t>ω</m:t>
                            </m:r>
                          </m:e>
                        </m:acc>
                      </m:oMath>
                    </m:oMathPara>
                  </w:p>
                </w:txbxContent>
              </v:textbox>
            </v:shape>
            <v:shape id="_x0000_s1824" type="#_x0000_t202" style="position:absolute;left:5701;top:330;width:645;height:480" filled="f" stroked="f">
              <v:textbox>
                <w:txbxContent>
                  <w:p w14:paraId="0E53F45E" w14:textId="77777777" w:rsidR="0076369D" w:rsidRPr="002E3E7D" w:rsidRDefault="007C68D3" w:rsidP="00872DB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shape id="_x0000_s1825" type="#_x0000_t202" style="position:absolute;left:7292;top:2721;width:645;height:480" filled="f" stroked="f">
              <v:textbox>
                <w:txbxContent>
                  <w:p w14:paraId="38003F8D" w14:textId="77777777" w:rsidR="0076369D" w:rsidRPr="002E3E7D" w:rsidRDefault="007C68D3" w:rsidP="00872DB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826" type="#_x0000_t202" style="position:absolute;left:5042;top:3585;width:645;height:480" filled="f" stroked="f">
              <v:textbox>
                <w:txbxContent>
                  <w:p w14:paraId="29A89A20" w14:textId="77777777" w:rsidR="0076369D" w:rsidRPr="002E3E7D" w:rsidRDefault="007C68D3" w:rsidP="00872DB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w10:anchorlock/>
          </v:group>
        </w:pict>
      </w:r>
    </w:p>
    <w:p w14:paraId="51497D37"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lastRenderedPageBreak/>
        <w:t>取如图所示的坐标系，考虑自由面上任一根过液面最低点</w:t>
      </w:r>
      <m:oMath>
        <m:d>
          <m:dPr>
            <m:ctrlPr>
              <w:rPr>
                <w:rFonts w:ascii="Cambria Math" w:hAnsiTheme="minorEastAsia"/>
                <w:i/>
              </w:rPr>
            </m:ctrlPr>
          </m:dPr>
          <m:e>
            <m:sSub>
              <m:sSubPr>
                <m:ctrlPr>
                  <w:rPr>
                    <w:rFonts w:ascii="Cambria Math" w:hAnsiTheme="minorEastAsia"/>
                    <w:i/>
                  </w:rPr>
                </m:ctrlPr>
              </m:sSubPr>
              <m:e>
                <m:r>
                  <w:rPr>
                    <w:rFonts w:ascii="Cambria Math" w:hAnsi="Cambria Math"/>
                  </w:rPr>
                  <m:t>x</m:t>
                </m:r>
              </m:e>
              <m:sub>
                <m:sSub>
                  <m:sSubPr>
                    <m:ctrlPr>
                      <w:rPr>
                        <w:rFonts w:ascii="Cambria Math" w:hAnsiTheme="minorEastAsia"/>
                        <w:i/>
                      </w:rPr>
                    </m:ctrlPr>
                  </m:sSubPr>
                  <m:e>
                    <m:r>
                      <w:rPr>
                        <w:rFonts w:ascii="Cambria Math" w:hAnsiTheme="minorEastAsia"/>
                      </w:rPr>
                      <m:t>3</m:t>
                    </m:r>
                  </m:e>
                  <m:sub>
                    <m:r>
                      <w:rPr>
                        <w:rFonts w:ascii="Cambria Math" w:hAnsiTheme="minorEastAsia"/>
                      </w:rPr>
                      <m:t>0</m:t>
                    </m:r>
                  </m:sub>
                </m:sSub>
              </m:sub>
            </m:sSub>
            <m:r>
              <w:rPr>
                <w:rFonts w:ascii="Cambria Math" w:hAnsiTheme="minorEastAsia"/>
              </w:rPr>
              <m:t>=</m:t>
            </m:r>
            <m:sSub>
              <m:sSubPr>
                <m:ctrlPr>
                  <w:rPr>
                    <w:rFonts w:ascii="Cambria Math" w:hAnsiTheme="minorEastAsia"/>
                    <w:i/>
                  </w:rPr>
                </m:ctrlPr>
              </m:sSubPr>
              <m:e>
                <m:r>
                  <w:rPr>
                    <w:rFonts w:asciiTheme="minorEastAsia" w:hAnsi="Cambria Math"/>
                  </w:rPr>
                  <m:t>h</m:t>
                </m:r>
              </m:e>
              <m:sub>
                <m:r>
                  <w:rPr>
                    <w:rFonts w:ascii="Cambria Math" w:hAnsi="Cambria Math"/>
                  </w:rPr>
                  <m:t>min</m:t>
                </m:r>
              </m:sub>
            </m:sSub>
          </m:e>
        </m:d>
      </m:oMath>
      <w:r w:rsidRPr="002B388A">
        <w:rPr>
          <w:rFonts w:asciiTheme="minorEastAsia" w:hAnsiTheme="minorEastAsia" w:hint="eastAsia"/>
        </w:rPr>
        <w:t>的流线上任一点</w:t>
      </w:r>
      <m:oMath>
        <m:r>
          <w:rPr>
            <w:rFonts w:ascii="Cambria Math" w:hAnsi="Cambria Math" w:hint="eastAsia"/>
          </w:rPr>
          <m:t>M</m:t>
        </m:r>
      </m:oMath>
      <w:r w:rsidRPr="002B388A">
        <w:rPr>
          <w:rFonts w:asciiTheme="minorEastAsia" w:hAnsiTheme="minorEastAsia" w:hint="eastAsia"/>
        </w:rPr>
        <w:t>与最低点</w:t>
      </w:r>
      <m:oMath>
        <m:sSub>
          <m:sSubPr>
            <m:ctrlPr>
              <w:rPr>
                <w:rFonts w:ascii="Cambria Math" w:hAnsiTheme="minorEastAsia"/>
                <w:i/>
              </w:rPr>
            </m:ctrlPr>
          </m:sSubPr>
          <m:e>
            <m:r>
              <w:rPr>
                <w:rFonts w:ascii="Cambria Math" w:hAnsi="Cambria Math"/>
              </w:rPr>
              <m:t>M</m:t>
            </m:r>
          </m:e>
          <m:sub>
            <m:r>
              <w:rPr>
                <w:rFonts w:ascii="Cambria Math" w:hAnsiTheme="minorEastAsia"/>
              </w:rPr>
              <m:t>0</m:t>
            </m:r>
          </m:sub>
        </m:sSub>
      </m:oMath>
      <w:r w:rsidRPr="002B388A">
        <w:rPr>
          <w:rFonts w:asciiTheme="minorEastAsia" w:hAnsiTheme="minorEastAsia" w:hint="eastAsia"/>
        </w:rPr>
        <w:t>，因这两点都在同一条流线上，则由非惯性系中的伯努利方程有：</w:t>
      </w:r>
    </w:p>
    <w:p w14:paraId="0B5598A6" w14:textId="77777777" w:rsidR="00872DB8" w:rsidRPr="002B388A" w:rsidRDefault="00872DB8" w:rsidP="00872DB8">
      <w:pPr>
        <w:rPr>
          <w:rFonts w:asciiTheme="minorEastAsia" w:hAnsiTheme="minorEastAsia"/>
        </w:rPr>
      </w:pPr>
    </w:p>
    <w:p w14:paraId="6DCDE0D5" w14:textId="77777777" w:rsidR="00872DB8" w:rsidRPr="002B388A" w:rsidRDefault="007C68D3" w:rsidP="00872DB8">
      <w:pPr>
        <w:jc w:val="center"/>
        <w:rPr>
          <w:rFonts w:asciiTheme="minorEastAsia" w:hAnsiTheme="minorEastAsia"/>
          <w:i/>
        </w:rPr>
      </w:pPr>
      <m:oMathPara>
        <m:oMath>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sSub>
                <m:sSubPr>
                  <m:ctrlPr>
                    <w:rPr>
                      <w:rFonts w:ascii="Cambria Math" w:hAnsiTheme="minorEastAsia"/>
                      <w:i/>
                    </w:rPr>
                  </m:ctrlPr>
                </m:sSubPr>
                <m:e>
                  <m:r>
                    <w:rPr>
                      <w:rFonts w:ascii="Cambria Math" w:hAnsi="Cambria Math"/>
                    </w:rPr>
                    <m:t>v</m:t>
                  </m:r>
                </m:e>
                <m:sub>
                  <m:r>
                    <w:rPr>
                      <w:rFonts w:ascii="Cambria Math" w:hAnsiTheme="minorEastAsia"/>
                    </w:rPr>
                    <m:t>0</m:t>
                  </m:r>
                </m:sub>
              </m:sSub>
            </m:e>
            <m:sup>
              <m:r>
                <w:rPr>
                  <w:rFonts w:ascii="Cambria Math" w:hAnsiTheme="minorEastAsia"/>
                </w:rPr>
                <m:t>2</m:t>
              </m:r>
            </m:sup>
          </m:sSup>
          <m:r>
            <w:rPr>
              <w:rFonts w:ascii="Cambria Math" w:hAnsiTheme="minorEastAsia"/>
            </w:rPr>
            <m:t>+</m:t>
          </m:r>
          <m:f>
            <m:fPr>
              <m:ctrlPr>
                <w:rPr>
                  <w:rFonts w:ascii="Cambria Math" w:hAnsiTheme="minorEastAsia"/>
                  <w:i/>
                </w:rPr>
              </m:ctrlPr>
            </m:fPr>
            <m:num>
              <m:sSub>
                <m:sSubPr>
                  <m:ctrlPr>
                    <w:rPr>
                      <w:rFonts w:ascii="Cambria Math" w:hAnsiTheme="minorEastAsia"/>
                      <w:i/>
                    </w:rPr>
                  </m:ctrlPr>
                </m:sSubPr>
                <m:e>
                  <m:r>
                    <w:rPr>
                      <w:rFonts w:ascii="Cambria Math" w:hAnsi="Cambria Math"/>
                    </w:rPr>
                    <m:t>P</m:t>
                  </m:r>
                </m:e>
                <m:sub>
                  <m:r>
                    <w:rPr>
                      <w:rFonts w:ascii="Cambria Math" w:hAnsiTheme="minorEastAsia"/>
                    </w:rPr>
                    <m:t>0</m:t>
                  </m:r>
                </m:sub>
              </m:sSub>
            </m:num>
            <m:den>
              <m:r>
                <w:rPr>
                  <w:rFonts w:ascii="Cambria Math" w:hAnsi="Cambria Math"/>
                </w:rPr>
                <m:t>ρ</m:t>
              </m:r>
            </m:den>
          </m:f>
          <m:r>
            <w:rPr>
              <w:rFonts w:ascii="Cambria Math" w:hAnsiTheme="minorEastAsia"/>
            </w:rPr>
            <m:t>+</m:t>
          </m:r>
          <m:sSub>
            <m:sSubPr>
              <m:ctrlPr>
                <w:rPr>
                  <w:rFonts w:ascii="Cambria Math" w:hAnsiTheme="minorEastAsia"/>
                  <w:i/>
                </w:rPr>
              </m:ctrlPr>
            </m:sSubPr>
            <m:e>
              <m:r>
                <w:rPr>
                  <w:rFonts w:ascii="Cambria Math" w:hAnsi="Cambria Math"/>
                </w:rPr>
                <m:t>φ</m:t>
              </m:r>
            </m:e>
            <m:sub>
              <m:r>
                <w:rPr>
                  <w:rFonts w:ascii="Cambria Math" w:hAnsiTheme="minorEastAsia"/>
                </w:rPr>
                <m:t>0</m:t>
              </m:r>
            </m:sub>
          </m:sSub>
          <m:r>
            <w:rPr>
              <w:rFonts w:asciiTheme="minorEastAsia" w:hAnsi="Cambria Math"/>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r>
                <w:rPr>
                  <w:rFonts w:ascii="Cambria Math" w:hAnsi="Cambria Math"/>
                </w:rPr>
                <m:t>ω</m:t>
              </m:r>
            </m:e>
            <m:sup>
              <m:r>
                <w:rPr>
                  <w:rFonts w:ascii="Cambria Math" w:hAnsiTheme="minorEastAsia"/>
                </w:rPr>
                <m:t>2</m:t>
              </m:r>
            </m:sup>
          </m:sSup>
          <m:sSup>
            <m:sSupPr>
              <m:ctrlPr>
                <w:rPr>
                  <w:rFonts w:ascii="Cambria Math" w:hAnsiTheme="minorEastAsia"/>
                  <w:i/>
                </w:rPr>
              </m:ctrlPr>
            </m:sSupPr>
            <m:e>
              <m:sSub>
                <m:sSubPr>
                  <m:ctrlPr>
                    <w:rPr>
                      <w:rFonts w:ascii="Cambria Math" w:hAnsiTheme="minorEastAsia"/>
                      <w:i/>
                    </w:rPr>
                  </m:ctrlPr>
                </m:sSubPr>
                <m:e>
                  <m:r>
                    <w:rPr>
                      <w:rFonts w:ascii="Cambria Math" w:hAnsi="Cambria Math"/>
                    </w:rPr>
                    <m:t>r</m:t>
                  </m:r>
                </m:e>
                <m:sub>
                  <m:r>
                    <w:rPr>
                      <w:rFonts w:ascii="Cambria Math" w:hAnsiTheme="minorEastAsia"/>
                    </w:rPr>
                    <m:t>0</m:t>
                  </m:r>
                </m:sub>
              </m:sSub>
            </m:e>
            <m:sup>
              <m:r>
                <w:rPr>
                  <w:rFonts w:ascii="Cambria Math" w:hAnsiTheme="minorEastAsia"/>
                </w:rPr>
                <m:t>2</m:t>
              </m:r>
            </m:sup>
          </m:sSup>
          <m:r>
            <w:rPr>
              <w:rFonts w:ascii="Cambria Math" w:hAnsiTheme="minorEastAsia"/>
            </w:rPr>
            <m:t>=</m:t>
          </m:r>
          <m:r>
            <w:rPr>
              <w:rFonts w:ascii="Cambria Math" w:hAnsiTheme="minorEastAsia" w:hint="eastAsia"/>
            </w:rPr>
            <m:t xml:space="preserve"> </m:t>
          </m:r>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r>
                <w:rPr>
                  <w:rFonts w:ascii="Cambria Math" w:hAnsi="Cambria Math"/>
                </w:rPr>
                <m:t>v</m:t>
              </m:r>
            </m:e>
            <m:sup>
              <m:r>
                <w:rPr>
                  <w:rFonts w:ascii="Cambria Math" w:hAnsiTheme="minorEastAsia"/>
                </w:rPr>
                <m:t>2</m:t>
              </m:r>
            </m:sup>
          </m:sSup>
          <m:r>
            <w:rPr>
              <w:rFonts w:ascii="Cambria Math" w:hAnsiTheme="minorEastAsia"/>
            </w:rPr>
            <m:t>+</m:t>
          </m:r>
          <m:f>
            <m:fPr>
              <m:ctrlPr>
                <w:rPr>
                  <w:rFonts w:ascii="Cambria Math" w:hAnsiTheme="minorEastAsia"/>
                  <w:i/>
                </w:rPr>
              </m:ctrlPr>
            </m:fPr>
            <m:num>
              <m:r>
                <w:rPr>
                  <w:rFonts w:ascii="Cambria Math" w:hAnsi="Cambria Math"/>
                </w:rPr>
                <m:t>P</m:t>
              </m:r>
            </m:num>
            <m:den>
              <m:r>
                <w:rPr>
                  <w:rFonts w:ascii="Cambria Math" w:hAnsi="Cambria Math"/>
                </w:rPr>
                <m:t>ρ</m:t>
              </m:r>
            </m:den>
          </m:f>
          <m:r>
            <w:rPr>
              <w:rFonts w:ascii="Cambria Math" w:hAnsiTheme="minorEastAsia"/>
            </w:rPr>
            <m:t>+</m:t>
          </m:r>
          <m:r>
            <w:rPr>
              <w:rFonts w:ascii="Cambria Math" w:hAnsi="Cambria Math"/>
            </w:rPr>
            <m:t>φ</m:t>
          </m:r>
          <m:r>
            <w:rPr>
              <w:rFonts w:asciiTheme="minorEastAsia" w:hAnsi="Cambria Math"/>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r>
                <w:rPr>
                  <w:rFonts w:ascii="Cambria Math" w:hAnsi="Cambria Math"/>
                </w:rPr>
                <m:t>ω</m:t>
              </m:r>
            </m:e>
            <m:sup>
              <m:r>
                <w:rPr>
                  <w:rFonts w:ascii="Cambria Math" w:hAnsiTheme="minorEastAsia"/>
                </w:rPr>
                <m:t>2</m:t>
              </m:r>
            </m:sup>
          </m:sSup>
          <m:sSup>
            <m:sSupPr>
              <m:ctrlPr>
                <w:rPr>
                  <w:rFonts w:ascii="Cambria Math" w:hAnsiTheme="minorEastAsia"/>
                  <w:i/>
                </w:rPr>
              </m:ctrlPr>
            </m:sSupPr>
            <m:e>
              <m:r>
                <w:rPr>
                  <w:rFonts w:ascii="Cambria Math" w:hAnsi="Cambria Math"/>
                </w:rPr>
                <m:t>r</m:t>
              </m:r>
            </m:e>
            <m:sup>
              <m:r>
                <w:rPr>
                  <w:rFonts w:ascii="Cambria Math" w:hAnsiTheme="minorEastAsia"/>
                </w:rPr>
                <m:t>2</m:t>
              </m:r>
            </m:sup>
          </m:sSup>
        </m:oMath>
      </m:oMathPara>
    </w:p>
    <w:p w14:paraId="0E3744FE" w14:textId="77777777" w:rsidR="00872DB8" w:rsidRDefault="00872DB8" w:rsidP="00872DB8">
      <w:pPr>
        <w:ind w:firstLineChars="200" w:firstLine="420"/>
        <w:rPr>
          <w:rFonts w:asciiTheme="minorEastAsia" w:hAnsiTheme="minorEastAsia"/>
        </w:rPr>
      </w:pPr>
      <w:r w:rsidRPr="002B388A">
        <w:rPr>
          <w:rFonts w:asciiTheme="minorEastAsia" w:hAnsiTheme="minorEastAsia" w:hint="eastAsia"/>
        </w:rPr>
        <w:t>注*：因</w:t>
      </w:r>
      <m:oMath>
        <m:r>
          <w:rPr>
            <w:rFonts w:ascii="Cambria Math" w:hAnsi="Cambria Math"/>
          </w:rPr>
          <m:t>∇ω</m:t>
        </m:r>
        <m:r>
          <w:rPr>
            <w:rFonts w:ascii="Cambria Math" w:hAnsiTheme="minorEastAsia"/>
          </w:rPr>
          <m:t>=</m:t>
        </m:r>
        <m:f>
          <m:fPr>
            <m:ctrlPr>
              <w:rPr>
                <w:rFonts w:ascii="Cambria Math" w:hAnsiTheme="minorEastAsia"/>
                <w:i/>
              </w:rPr>
            </m:ctrlPr>
          </m:fPr>
          <m:num>
            <m:r>
              <w:rPr>
                <w:rFonts w:ascii="Cambria Math" w:hAnsi="Cambria Math"/>
              </w:rPr>
              <m:t>∇P</m:t>
            </m:r>
          </m:num>
          <m:den>
            <m:r>
              <w:rPr>
                <w:rFonts w:ascii="Cambria Math" w:hAnsi="Cambria Math"/>
              </w:rPr>
              <m:t>ρ</m:t>
            </m:r>
          </m:den>
        </m:f>
        <m:r>
          <m:rPr>
            <m:sty m:val="p"/>
          </m:rPr>
          <w:rPr>
            <w:rFonts w:asciiTheme="minorEastAsia" w:hAnsiTheme="minorEastAsia"/>
          </w:rPr>
          <m:t>，当</m:t>
        </m:r>
        <m:r>
          <w:rPr>
            <w:rFonts w:ascii="Cambria Math" w:hAnsi="Cambria Math"/>
          </w:rPr>
          <m:t>ρ</m:t>
        </m:r>
        <m:r>
          <w:rPr>
            <w:rFonts w:ascii="Cambria Math" w:hAnsiTheme="minorEastAsia"/>
          </w:rPr>
          <m:t>=</m:t>
        </m:r>
        <m:r>
          <w:rPr>
            <w:rFonts w:ascii="Cambria Math" w:hAnsi="Cambria Math"/>
          </w:rPr>
          <m:t>const</m:t>
        </m:r>
      </m:oMath>
      <w:r w:rsidRPr="002B388A">
        <w:rPr>
          <w:rFonts w:asciiTheme="minorEastAsia" w:hAnsiTheme="minorEastAsia" w:hint="eastAsia"/>
        </w:rPr>
        <w:t>时，有</w:t>
      </w:r>
      <m:oMath>
        <m:r>
          <m:rPr>
            <m:sty m:val="p"/>
          </m:rPr>
          <w:rPr>
            <w:rFonts w:ascii="Cambria Math" w:hAnsi="Cambria Math"/>
          </w:rPr>
          <m:t>∇</m:t>
        </m:r>
        <m:r>
          <w:rPr>
            <w:rFonts w:ascii="Cambria Math" w:hAnsi="Cambria Math"/>
          </w:rPr>
          <m:t>ω</m:t>
        </m:r>
        <m:r>
          <w:rPr>
            <w:rFonts w:ascii="Cambria Math" w:hAnsiTheme="minorEastAsia"/>
          </w:rPr>
          <m:t>=</m:t>
        </m:r>
        <m:r>
          <w:rPr>
            <w:rFonts w:ascii="Cambria Math" w:hAnsi="Cambria Math"/>
          </w:rPr>
          <m:t>∇</m:t>
        </m:r>
        <m:d>
          <m:dPr>
            <m:ctrlPr>
              <w:rPr>
                <w:rFonts w:ascii="Cambria Math" w:hAnsiTheme="minorEastAsia"/>
                <w:i/>
              </w:rPr>
            </m:ctrlPr>
          </m:dPr>
          <m:e>
            <m:f>
              <m:fPr>
                <m:ctrlPr>
                  <w:rPr>
                    <w:rFonts w:ascii="Cambria Math" w:hAnsiTheme="minorEastAsia"/>
                    <w:i/>
                  </w:rPr>
                </m:ctrlPr>
              </m:fPr>
              <m:num>
                <m:r>
                  <w:rPr>
                    <w:rFonts w:ascii="Cambria Math" w:hAnsi="Cambria Math"/>
                  </w:rPr>
                  <m:t>P</m:t>
                </m:r>
              </m:num>
              <m:den>
                <m:r>
                  <w:rPr>
                    <w:rFonts w:ascii="Cambria Math" w:hAnsi="Cambria Math"/>
                  </w:rPr>
                  <m:t>ρ</m:t>
                </m:r>
              </m:den>
            </m:f>
          </m:e>
        </m:d>
      </m:oMath>
      <w:r w:rsidRPr="002B388A">
        <w:rPr>
          <w:rFonts w:asciiTheme="minorEastAsia" w:hAnsiTheme="minorEastAsia" w:hint="eastAsia"/>
        </w:rPr>
        <w:t>，即</w:t>
      </w:r>
      <m:oMath>
        <m:r>
          <w:rPr>
            <w:rFonts w:ascii="Cambria Math" w:hAnsi="Cambria Math"/>
          </w:rPr>
          <m:t>ω</m:t>
        </m:r>
        <m:r>
          <w:rPr>
            <w:rFonts w:ascii="Cambria Math" w:hAnsiTheme="minorEastAsia"/>
          </w:rPr>
          <m:t>=</m:t>
        </m:r>
        <m:f>
          <m:fPr>
            <m:ctrlPr>
              <w:rPr>
                <w:rFonts w:ascii="Cambria Math" w:hAnsiTheme="minorEastAsia" w:cs="宋体"/>
                <w:i/>
              </w:rPr>
            </m:ctrlPr>
          </m:fPr>
          <m:num>
            <m:r>
              <w:rPr>
                <w:rFonts w:ascii="Cambria Math" w:hAnsi="Cambria Math"/>
                <w:kern w:val="0"/>
              </w:rPr>
              <m:t>P</m:t>
            </m:r>
          </m:num>
          <m:den>
            <m:r>
              <w:rPr>
                <w:rFonts w:ascii="Cambria Math" w:hAnsi="Cambria Math"/>
                <w:kern w:val="0"/>
              </w:rPr>
              <m:t>ρ</m:t>
            </m:r>
          </m:den>
        </m:f>
      </m:oMath>
      <w:r w:rsidRPr="002B388A">
        <w:rPr>
          <w:rFonts w:asciiTheme="minorEastAsia" w:hAnsiTheme="minorEastAsia" w:hint="eastAsia"/>
        </w:rPr>
        <w:t>。</w:t>
      </w:r>
    </w:p>
    <w:p w14:paraId="795E7041" w14:textId="77777777" w:rsidR="00872DB8" w:rsidRPr="002B388A" w:rsidRDefault="00872DB8" w:rsidP="00872DB8">
      <w:pPr>
        <w:jc w:val="right"/>
        <w:rPr>
          <w:rFonts w:asciiTheme="minorEastAsia" w:hAnsiTheme="minorEastAsia"/>
        </w:rPr>
      </w:pPr>
      <w:r w:rsidRPr="002B388A">
        <w:rPr>
          <w:rFonts w:asciiTheme="minorEastAsia" w:hAnsiTheme="minorEastAsia" w:hint="eastAsia"/>
        </w:rPr>
        <w:t>····（1）</w:t>
      </w:r>
    </w:p>
    <w:p w14:paraId="37055F5B" w14:textId="77777777" w:rsidR="00872DB8" w:rsidRPr="002B388A" w:rsidRDefault="00872DB8" w:rsidP="00872DB8">
      <w:pPr>
        <w:ind w:firstLineChars="200" w:firstLine="420"/>
        <w:rPr>
          <w:rFonts w:asciiTheme="minorEastAsia" w:hAnsiTheme="minorEastAsia"/>
        </w:rPr>
      </w:pPr>
    </w:p>
    <w:p w14:paraId="6427F5B5"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因为流线位于自由面上，故有</w:t>
      </w:r>
      <m:oMath>
        <m:sSub>
          <m:sSubPr>
            <m:ctrlPr>
              <w:rPr>
                <w:rFonts w:ascii="Cambria Math" w:hAnsiTheme="minorEastAsia"/>
                <w:i/>
              </w:rPr>
            </m:ctrlPr>
          </m:sSubPr>
          <m:e>
            <m:r>
              <w:rPr>
                <w:rFonts w:ascii="Cambria Math" w:hAnsi="Cambria Math"/>
              </w:rPr>
              <m:t>P</m:t>
            </m:r>
          </m:e>
          <m:sub>
            <m:r>
              <w:rPr>
                <w:rFonts w:ascii="Cambria Math" w:hAnsiTheme="minorEastAsia"/>
              </w:rPr>
              <m:t>0</m:t>
            </m:r>
          </m:sub>
        </m:sSub>
        <m:r>
          <w:rPr>
            <w:rFonts w:ascii="Cambria Math" w:hAnsiTheme="minorEastAsia"/>
          </w:rPr>
          <m:t>=</m:t>
        </m:r>
        <m:r>
          <w:rPr>
            <w:rFonts w:ascii="Cambria Math" w:hAnsi="Cambria Math"/>
          </w:rPr>
          <m:t>P</m:t>
        </m:r>
      </m:oMath>
      <w:r w:rsidRPr="002B388A">
        <w:rPr>
          <w:rFonts w:asciiTheme="minorEastAsia" w:hAnsiTheme="minorEastAsia" w:hint="eastAsia"/>
        </w:rPr>
        <w:t>，</w:t>
      </w:r>
      <w:r>
        <w:rPr>
          <w:rFonts w:asciiTheme="minorEastAsia" w:hAnsiTheme="minorEastAsia" w:hint="eastAsia"/>
        </w:rPr>
        <w:t>而</w:t>
      </w:r>
      <m:oMath>
        <m:sSub>
          <m:sSubPr>
            <m:ctrlPr>
              <w:rPr>
                <w:rFonts w:ascii="Cambria Math" w:hAnsiTheme="minorEastAsia"/>
                <w:i/>
              </w:rPr>
            </m:ctrlPr>
          </m:sSubPr>
          <m:e>
            <m:r>
              <w:rPr>
                <w:rFonts w:ascii="Cambria Math" w:hAnsi="Cambria Math"/>
              </w:rPr>
              <m:t>v</m:t>
            </m:r>
          </m:e>
          <m:sub>
            <m:r>
              <w:rPr>
                <w:rFonts w:ascii="Cambria Math" w:hAnsiTheme="minorEastAsia"/>
              </w:rPr>
              <m:t>0</m:t>
            </m:r>
          </m:sub>
        </m:sSub>
      </m:oMath>
      <w:r w:rsidRPr="002B388A">
        <w:rPr>
          <w:rFonts w:asciiTheme="minorEastAsia" w:hAnsiTheme="minorEastAsia" w:hint="eastAsia"/>
        </w:rPr>
        <w:t>、</w:t>
      </w:r>
      <m:oMath>
        <m:r>
          <w:rPr>
            <w:rFonts w:ascii="Cambria Math" w:hAnsi="Cambria Math" w:hint="eastAsia"/>
          </w:rPr>
          <m:t>v</m:t>
        </m:r>
      </m:oMath>
      <w:r w:rsidRPr="002B388A">
        <w:rPr>
          <w:rFonts w:asciiTheme="minorEastAsia" w:hAnsiTheme="minorEastAsia" w:hint="eastAsia"/>
        </w:rPr>
        <w:t>是相对动系的速度，为零。</w:t>
      </w:r>
      <m:oMath>
        <m:sSub>
          <m:sSubPr>
            <m:ctrlPr>
              <w:rPr>
                <w:rFonts w:ascii="Cambria Math" w:hAnsiTheme="minorEastAsia"/>
                <w:i/>
              </w:rPr>
            </m:ctrlPr>
          </m:sSubPr>
          <m:e>
            <m:r>
              <w:rPr>
                <w:rFonts w:ascii="Cambria Math" w:hAnsi="Cambria Math"/>
              </w:rPr>
              <m:t>φ</m:t>
            </m:r>
          </m:e>
          <m:sub>
            <m:r>
              <w:rPr>
                <w:rFonts w:ascii="Cambria Math" w:hAnsiTheme="minorEastAsia"/>
              </w:rPr>
              <m:t>0</m:t>
            </m:r>
          </m:sub>
        </m:sSub>
        <m:r>
          <w:rPr>
            <w:rFonts w:ascii="Cambria Math" w:hAnsiTheme="minorEastAsia"/>
          </w:rPr>
          <m:t>=</m:t>
        </m:r>
        <m:r>
          <w:rPr>
            <w:rFonts w:ascii="Cambria Math" w:hAnsi="Cambria Math"/>
          </w:rPr>
          <m:t>g</m:t>
        </m:r>
        <m:sSub>
          <m:sSubPr>
            <m:ctrlPr>
              <w:rPr>
                <w:rFonts w:ascii="Cambria Math" w:hAnsiTheme="minorEastAsia"/>
                <w:i/>
              </w:rPr>
            </m:ctrlPr>
          </m:sSubPr>
          <m:e>
            <m:r>
              <w:rPr>
                <w:rFonts w:ascii="Cambria Math" w:hAnsi="Cambria Math"/>
              </w:rPr>
              <m:t>x</m:t>
            </m:r>
          </m:e>
          <m:sub>
            <m:sSub>
              <m:sSubPr>
                <m:ctrlPr>
                  <w:rPr>
                    <w:rFonts w:ascii="Cambria Math" w:hAnsiTheme="minorEastAsia"/>
                    <w:i/>
                  </w:rPr>
                </m:ctrlPr>
              </m:sSubPr>
              <m:e>
                <m:r>
                  <w:rPr>
                    <w:rFonts w:ascii="Cambria Math" w:hAnsiTheme="minorEastAsia"/>
                  </w:rPr>
                  <m:t>3</m:t>
                </m:r>
              </m:e>
              <m:sub>
                <m:r>
                  <w:rPr>
                    <w:rFonts w:ascii="Cambria Math" w:hAnsiTheme="minorEastAsia"/>
                  </w:rPr>
                  <m:t>0</m:t>
                </m:r>
              </m:sub>
            </m:sSub>
          </m:sub>
        </m:sSub>
        <m:r>
          <w:rPr>
            <w:rFonts w:ascii="Cambria Math" w:hAnsiTheme="minorEastAsia"/>
          </w:rPr>
          <m:t>=</m:t>
        </m:r>
        <m:r>
          <w:rPr>
            <w:rFonts w:ascii="Cambria Math" w:hAnsi="Cambria Math"/>
          </w:rPr>
          <m:t>g</m:t>
        </m:r>
        <m:sSub>
          <m:sSubPr>
            <m:ctrlPr>
              <w:rPr>
                <w:rFonts w:ascii="Cambria Math" w:hAnsiTheme="minorEastAsia"/>
                <w:i/>
              </w:rPr>
            </m:ctrlPr>
          </m:sSubPr>
          <m:e>
            <m:r>
              <w:rPr>
                <w:rFonts w:asciiTheme="minorEastAsia" w:hAnsi="Cambria Math"/>
              </w:rPr>
              <m:t>h</m:t>
            </m:r>
          </m:e>
          <m:sub>
            <m:r>
              <w:rPr>
                <w:rFonts w:ascii="Cambria Math" w:hAnsi="Cambria Math"/>
              </w:rPr>
              <m:t>min</m:t>
            </m:r>
          </m:sub>
        </m:sSub>
      </m:oMath>
      <w:r w:rsidRPr="002B388A">
        <w:rPr>
          <w:rFonts w:asciiTheme="minorEastAsia" w:hAnsiTheme="minorEastAsia" w:hint="eastAsia"/>
        </w:rPr>
        <w:t>，</w:t>
      </w:r>
      <m:oMath>
        <m:r>
          <w:rPr>
            <w:rFonts w:ascii="Cambria Math" w:hAnsi="Cambria Math"/>
          </w:rPr>
          <m:t>φ</m:t>
        </m:r>
        <m:r>
          <w:rPr>
            <w:rFonts w:ascii="Cambria Math" w:hAnsiTheme="minorEastAsia"/>
          </w:rPr>
          <m:t>=</m:t>
        </m:r>
        <m:r>
          <w:rPr>
            <w:rFonts w:ascii="Cambria Math" w:hAnsi="Cambria Math"/>
          </w:rPr>
          <m:t>g</m:t>
        </m:r>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3</m:t>
            </m:r>
          </m:sub>
        </m:sSub>
      </m:oMath>
      <w:r w:rsidRPr="002B388A">
        <w:rPr>
          <w:rFonts w:asciiTheme="minorEastAsia" w:hAnsiTheme="minorEastAsia" w:hint="eastAsia"/>
        </w:rPr>
        <w:t>。所以由（1）式得：</w:t>
      </w:r>
    </w:p>
    <w:p w14:paraId="6C09FDD0" w14:textId="77777777" w:rsidR="00872DB8" w:rsidRPr="002B388A" w:rsidRDefault="00872DB8" w:rsidP="00872DB8">
      <w:pPr>
        <w:rPr>
          <w:rFonts w:asciiTheme="minorEastAsia" w:hAnsiTheme="minorEastAsia"/>
        </w:rPr>
      </w:pPr>
    </w:p>
    <w:p w14:paraId="565B0554" w14:textId="77777777" w:rsidR="00872DB8" w:rsidRPr="002B388A" w:rsidRDefault="007C68D3" w:rsidP="00872DB8">
      <w:pPr>
        <w:jc w:val="center"/>
        <w:rPr>
          <w:rFonts w:asciiTheme="minorEastAsia" w:hAnsiTheme="minorEastAsia"/>
          <w:i/>
        </w:rPr>
      </w:pPr>
      <m:oMathPara>
        <m:oMath>
          <m:d>
            <m:dPr>
              <m:begChr m:val="|"/>
              <m:endChr m:val="|"/>
              <m:ctrlPr>
                <w:rPr>
                  <w:rFonts w:ascii="Cambria Math" w:hAnsiTheme="minorEastAsia"/>
                  <w:i/>
                </w:rPr>
              </m:ctrlPr>
            </m:dPr>
            <m:e>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3</m:t>
                  </m:r>
                </m:sub>
              </m:sSub>
              <m:r>
                <w:rPr>
                  <w:rFonts w:asciiTheme="minorEastAsia" w:hAnsi="Cambria Math" w:cs="宋体"/>
                </w:rPr>
                <m:t>-</m:t>
              </m:r>
              <m:sSub>
                <m:sSubPr>
                  <m:ctrlPr>
                    <w:rPr>
                      <w:rFonts w:ascii="Cambria Math" w:hAnsiTheme="minorEastAsia" w:cs="宋体"/>
                      <w:i/>
                    </w:rPr>
                  </m:ctrlPr>
                </m:sSubPr>
                <m:e>
                  <m:r>
                    <w:rPr>
                      <w:rFonts w:asciiTheme="minorEastAsia" w:hAnsi="Cambria Math"/>
                      <w:kern w:val="0"/>
                    </w:rPr>
                    <m:t>h</m:t>
                  </m:r>
                </m:e>
                <m:sub>
                  <m:r>
                    <w:rPr>
                      <w:rFonts w:ascii="Cambria Math" w:hAnsi="Cambria Math"/>
                      <w:kern w:val="0"/>
                    </w:rPr>
                    <m:t>min</m:t>
                  </m:r>
                </m:sub>
              </m:sSub>
            </m:e>
          </m:d>
          <m:r>
            <w:rPr>
              <w:rFonts w:ascii="Cambria Math" w:hAnsiTheme="minorEastAsia"/>
            </w:rPr>
            <m:t>=</m:t>
          </m:r>
          <m:f>
            <m:fPr>
              <m:ctrlPr>
                <w:rPr>
                  <w:rFonts w:ascii="Cambria Math" w:hAnsiTheme="minorEastAsia"/>
                  <w:i/>
                </w:rPr>
              </m:ctrlPr>
            </m:fPr>
            <m:num>
              <m:r>
                <w:rPr>
                  <w:rFonts w:ascii="Cambria Math" w:hAnsiTheme="minorEastAsia"/>
                </w:rPr>
                <m:t>1</m:t>
              </m:r>
            </m:num>
            <m:den>
              <m:r>
                <w:rPr>
                  <w:rFonts w:ascii="Cambria Math" w:hAnsiTheme="minorEastAsia"/>
                </w:rPr>
                <m:t>2</m:t>
              </m:r>
              <m:r>
                <w:rPr>
                  <w:rFonts w:ascii="Cambria Math" w:hAnsi="Cambria Math"/>
                </w:rPr>
                <m:t>g</m:t>
              </m:r>
            </m:den>
          </m:f>
          <m:sSup>
            <m:sSupPr>
              <m:ctrlPr>
                <w:rPr>
                  <w:rFonts w:ascii="Cambria Math" w:hAnsiTheme="minorEastAsia"/>
                  <w:i/>
                </w:rPr>
              </m:ctrlPr>
            </m:sSupPr>
            <m:e>
              <m:r>
                <w:rPr>
                  <w:rFonts w:ascii="Cambria Math" w:hAnsi="Cambria Math"/>
                </w:rPr>
                <m:t>ω</m:t>
              </m:r>
            </m:e>
            <m:sup>
              <m:r>
                <w:rPr>
                  <w:rFonts w:ascii="Cambria Math" w:hAnsiTheme="minorEastAsia"/>
                </w:rPr>
                <m:t>2</m:t>
              </m:r>
            </m:sup>
          </m:sSup>
          <m:sSup>
            <m:sSupPr>
              <m:ctrlPr>
                <w:rPr>
                  <w:rFonts w:ascii="Cambria Math" w:hAnsiTheme="minorEastAsia"/>
                  <w:i/>
                </w:rPr>
              </m:ctrlPr>
            </m:sSupPr>
            <m:e>
              <m:r>
                <w:rPr>
                  <w:rFonts w:ascii="Cambria Math" w:hAnsi="Cambria Math"/>
                </w:rPr>
                <m:t>r</m:t>
              </m:r>
            </m:e>
            <m:sup>
              <m:r>
                <w:rPr>
                  <w:rFonts w:ascii="Cambria Math" w:hAnsiTheme="minorEastAsia"/>
                </w:rPr>
                <m:t>2</m:t>
              </m:r>
            </m:sup>
          </m:sSup>
        </m:oMath>
      </m:oMathPara>
    </w:p>
    <w:p w14:paraId="7CE84F96" w14:textId="77777777" w:rsidR="00872DB8" w:rsidRPr="002B388A" w:rsidRDefault="00872DB8" w:rsidP="00872DB8">
      <w:pPr>
        <w:jc w:val="right"/>
        <w:rPr>
          <w:rFonts w:asciiTheme="minorEastAsia" w:hAnsiTheme="minorEastAsia"/>
        </w:rPr>
      </w:pPr>
      <w:r w:rsidRPr="002B388A">
        <w:rPr>
          <w:rFonts w:asciiTheme="minorEastAsia" w:hAnsiTheme="minorEastAsia" w:hint="eastAsia"/>
        </w:rPr>
        <w:t>····（2）</w:t>
      </w:r>
    </w:p>
    <w:p w14:paraId="77423928" w14:textId="77777777" w:rsidR="00872DB8" w:rsidRPr="002B388A" w:rsidRDefault="00872DB8" w:rsidP="00872DB8">
      <w:pPr>
        <w:ind w:firstLineChars="200" w:firstLine="420"/>
        <w:rPr>
          <w:rFonts w:asciiTheme="minorEastAsia" w:hAnsiTheme="minorEastAsia"/>
        </w:rPr>
      </w:pPr>
      <w:r w:rsidRPr="002B388A">
        <w:rPr>
          <w:rFonts w:asciiTheme="minorEastAsia" w:hAnsiTheme="minorEastAsia" w:hint="eastAsia"/>
        </w:rPr>
        <w:t>注意到：r=a时，</w:t>
      </w:r>
      <m:oMath>
        <m:sSub>
          <m:sSubPr>
            <m:ctrlPr>
              <w:rPr>
                <w:rFonts w:ascii="Cambria Math" w:hAnsiTheme="minorEastAsia" w:cs="宋体"/>
                <w:i/>
              </w:rPr>
            </m:ctrlPr>
          </m:sSubPr>
          <m:e>
            <m:r>
              <w:rPr>
                <w:rFonts w:ascii="Cambria Math" w:hAnsi="Cambria Math"/>
                <w:kern w:val="0"/>
              </w:rPr>
              <m:t>x</m:t>
            </m:r>
          </m:e>
          <m:sub>
            <m:r>
              <w:rPr>
                <w:rFonts w:ascii="Cambria Math" w:hAnsiTheme="minorEastAsia"/>
                <w:kern w:val="0"/>
              </w:rPr>
              <m:t>3</m:t>
            </m:r>
          </m:sub>
        </m:sSub>
        <m:r>
          <w:rPr>
            <w:rFonts w:ascii="Cambria Math" w:hAnsiTheme="minorEastAsia" w:cs="宋体"/>
          </w:rPr>
          <m:t>=</m:t>
        </m:r>
        <m:sSub>
          <m:sSubPr>
            <m:ctrlPr>
              <w:rPr>
                <w:rFonts w:ascii="Cambria Math" w:hAnsiTheme="minorEastAsia" w:cs="宋体"/>
                <w:i/>
              </w:rPr>
            </m:ctrlPr>
          </m:sSubPr>
          <m:e>
            <m:r>
              <w:rPr>
                <w:rFonts w:asciiTheme="minorEastAsia" w:hAnsi="Cambria Math"/>
                <w:kern w:val="0"/>
              </w:rPr>
              <m:t>h</m:t>
            </m:r>
          </m:e>
          <m:sub>
            <m:r>
              <w:rPr>
                <w:rFonts w:ascii="Cambria Math" w:hAnsi="Cambria Math"/>
                <w:kern w:val="0"/>
              </w:rPr>
              <m:t>max</m:t>
            </m:r>
          </m:sub>
        </m:sSub>
      </m:oMath>
      <w:r w:rsidRPr="002B388A">
        <w:rPr>
          <w:rFonts w:asciiTheme="minorEastAsia" w:hAnsiTheme="minorEastAsia" w:hint="eastAsia"/>
        </w:rPr>
        <w:t>，由上式得最高液面与最低液面的差与</w:t>
      </w:r>
      <m:oMath>
        <m:r>
          <w:rPr>
            <w:rFonts w:ascii="Cambria Math" w:hAnsi="Cambria Math"/>
          </w:rPr>
          <m:t>ω</m:t>
        </m:r>
      </m:oMath>
      <w:r w:rsidRPr="002B388A">
        <w:rPr>
          <w:rFonts w:asciiTheme="minorEastAsia" w:hAnsiTheme="minorEastAsia" w:hint="eastAsia"/>
        </w:rPr>
        <w:t>的关系为：</w:t>
      </w:r>
    </w:p>
    <w:p w14:paraId="4297A38D" w14:textId="77777777" w:rsidR="00872DB8" w:rsidRPr="002B388A" w:rsidRDefault="00872DB8" w:rsidP="00872DB8">
      <w:pPr>
        <w:rPr>
          <w:rFonts w:asciiTheme="minorEastAsia" w:hAnsiTheme="minorEastAsia"/>
        </w:rPr>
      </w:pPr>
    </w:p>
    <w:p w14:paraId="4E6A20FA" w14:textId="77777777" w:rsidR="00872DB8" w:rsidRPr="002B388A" w:rsidRDefault="007C68D3" w:rsidP="00872DB8">
      <w:pPr>
        <w:jc w:val="center"/>
        <w:rPr>
          <w:rFonts w:asciiTheme="minorEastAsia" w:hAnsiTheme="minorEastAsia"/>
          <w:i/>
        </w:rPr>
      </w:pPr>
      <m:oMathPara>
        <m:oMath>
          <m:d>
            <m:dPr>
              <m:begChr m:val="|"/>
              <m:endChr m:val="|"/>
              <m:ctrlPr>
                <w:rPr>
                  <w:rFonts w:ascii="Cambria Math" w:hAnsiTheme="minorEastAsia"/>
                  <w:i/>
                </w:rPr>
              </m:ctrlPr>
            </m:dPr>
            <m:e>
              <m:sSub>
                <m:sSubPr>
                  <m:ctrlPr>
                    <w:rPr>
                      <w:rFonts w:ascii="Cambria Math" w:hAnsiTheme="minorEastAsia" w:cs="宋体"/>
                      <w:i/>
                    </w:rPr>
                  </m:ctrlPr>
                </m:sSubPr>
                <m:e>
                  <m:r>
                    <w:rPr>
                      <w:rFonts w:asciiTheme="minorEastAsia" w:hAnsi="Cambria Math"/>
                      <w:kern w:val="0"/>
                    </w:rPr>
                    <m:t>h</m:t>
                  </m:r>
                </m:e>
                <m:sub>
                  <m:r>
                    <w:rPr>
                      <w:rFonts w:ascii="Cambria Math" w:hAnsi="Cambria Math"/>
                      <w:kern w:val="0"/>
                    </w:rPr>
                    <m:t>max</m:t>
                  </m:r>
                </m:sub>
              </m:sSub>
              <m:r>
                <w:rPr>
                  <w:rFonts w:asciiTheme="minorEastAsia" w:hAnsi="Cambria Math" w:cs="宋体"/>
                </w:rPr>
                <m:t>-</m:t>
              </m:r>
              <m:sSub>
                <m:sSubPr>
                  <m:ctrlPr>
                    <w:rPr>
                      <w:rFonts w:ascii="Cambria Math" w:hAnsiTheme="minorEastAsia" w:cs="宋体"/>
                      <w:i/>
                    </w:rPr>
                  </m:ctrlPr>
                </m:sSubPr>
                <m:e>
                  <m:r>
                    <w:rPr>
                      <w:rFonts w:asciiTheme="minorEastAsia" w:hAnsi="Cambria Math"/>
                      <w:kern w:val="0"/>
                    </w:rPr>
                    <m:t>h</m:t>
                  </m:r>
                </m:e>
                <m:sub>
                  <m:r>
                    <w:rPr>
                      <w:rFonts w:ascii="Cambria Math" w:hAnsi="Cambria Math"/>
                      <w:kern w:val="0"/>
                    </w:rPr>
                    <m:t>min</m:t>
                  </m:r>
                </m:sub>
              </m:sSub>
            </m:e>
          </m:d>
          <m:r>
            <w:rPr>
              <w:rFonts w:ascii="Cambria Math" w:hAnsiTheme="minorEastAsia"/>
            </w:rPr>
            <m:t>=</m:t>
          </m:r>
          <m:f>
            <m:fPr>
              <m:ctrlPr>
                <w:rPr>
                  <w:rFonts w:ascii="Cambria Math" w:hAnsiTheme="minorEastAsia"/>
                  <w:i/>
                </w:rPr>
              </m:ctrlPr>
            </m:fPr>
            <m:num>
              <m:r>
                <w:rPr>
                  <w:rFonts w:ascii="Cambria Math" w:hAnsiTheme="minorEastAsia"/>
                </w:rPr>
                <m:t>1</m:t>
              </m:r>
            </m:num>
            <m:den>
              <m:r>
                <w:rPr>
                  <w:rFonts w:ascii="Cambria Math" w:hAnsiTheme="minorEastAsia"/>
                </w:rPr>
                <m:t>2</m:t>
              </m:r>
              <m:r>
                <w:rPr>
                  <w:rFonts w:ascii="Cambria Math" w:hAnsi="Cambria Math"/>
                </w:rPr>
                <m:t>g</m:t>
              </m:r>
            </m:den>
          </m:f>
          <m:sSup>
            <m:sSupPr>
              <m:ctrlPr>
                <w:rPr>
                  <w:rFonts w:ascii="Cambria Math" w:hAnsiTheme="minorEastAsia"/>
                  <w:i/>
                </w:rPr>
              </m:ctrlPr>
            </m:sSupPr>
            <m:e>
              <m:r>
                <w:rPr>
                  <w:rFonts w:ascii="Cambria Math" w:hAnsi="Cambria Math"/>
                </w:rPr>
                <m:t>ω</m:t>
              </m:r>
            </m:e>
            <m:sup>
              <m:r>
                <w:rPr>
                  <w:rFonts w:ascii="Cambria Math" w:hAnsiTheme="minorEastAsia"/>
                </w:rPr>
                <m:t>2</m:t>
              </m:r>
            </m:sup>
          </m:sSup>
          <m:sSup>
            <m:sSupPr>
              <m:ctrlPr>
                <w:rPr>
                  <w:rFonts w:ascii="Cambria Math" w:hAnsiTheme="minorEastAsia"/>
                  <w:i/>
                </w:rPr>
              </m:ctrlPr>
            </m:sSupPr>
            <m:e>
              <m:r>
                <w:rPr>
                  <w:rFonts w:ascii="Cambria Math" w:hAnsi="Cambria Math"/>
                </w:rPr>
                <m:t>a</m:t>
              </m:r>
            </m:e>
            <m:sup>
              <m:r>
                <w:rPr>
                  <w:rFonts w:ascii="Cambria Math" w:hAnsiTheme="minorEastAsia"/>
                </w:rPr>
                <m:t>2</m:t>
              </m:r>
            </m:sup>
          </m:sSup>
        </m:oMath>
      </m:oMathPara>
    </w:p>
    <w:p w14:paraId="587FFEF8" w14:textId="77777777" w:rsidR="00872DB8" w:rsidRPr="002B388A" w:rsidRDefault="00872DB8" w:rsidP="00872DB8">
      <w:pPr>
        <w:jc w:val="right"/>
        <w:rPr>
          <w:rFonts w:asciiTheme="minorEastAsia" w:hAnsiTheme="minorEastAsia"/>
        </w:rPr>
      </w:pPr>
      <w:r w:rsidRPr="002B388A">
        <w:rPr>
          <w:rFonts w:asciiTheme="minorEastAsia" w:hAnsiTheme="minorEastAsia" w:hint="eastAsia"/>
        </w:rPr>
        <w:t>····（3）</w:t>
      </w:r>
    </w:p>
    <w:p w14:paraId="41655C5E" w14:textId="77777777" w:rsidR="00872DB8" w:rsidRPr="002B388A" w:rsidRDefault="00872DB8" w:rsidP="00872DB8">
      <w:pPr>
        <w:ind w:firstLineChars="200" w:firstLine="420"/>
        <w:rPr>
          <w:rFonts w:asciiTheme="minorEastAsia" w:hAnsiTheme="minorEastAsia"/>
          <w:kern w:val="0"/>
        </w:rPr>
      </w:pPr>
      <w:r w:rsidRPr="002B388A">
        <w:rPr>
          <w:rFonts w:asciiTheme="minorEastAsia" w:hAnsiTheme="minorEastAsia" w:hint="eastAsia"/>
        </w:rPr>
        <w:t>上式给出了测量液面差</w:t>
      </w:r>
      <m:oMath>
        <m:sSub>
          <m:sSubPr>
            <m:ctrlPr>
              <w:rPr>
                <w:rFonts w:ascii="Cambria Math" w:hAnsiTheme="minorEastAsia" w:cs="宋体"/>
                <w:i/>
              </w:rPr>
            </m:ctrlPr>
          </m:sSubPr>
          <m:e>
            <m:r>
              <w:rPr>
                <w:rFonts w:asciiTheme="minorEastAsia" w:hAnsi="Cambria Math"/>
                <w:kern w:val="0"/>
              </w:rPr>
              <m:t>h</m:t>
            </m:r>
          </m:e>
          <m:sub>
            <m:r>
              <w:rPr>
                <w:rFonts w:ascii="Cambria Math" w:hAnsi="Cambria Math"/>
                <w:kern w:val="0"/>
              </w:rPr>
              <m:t>max</m:t>
            </m:r>
          </m:sub>
        </m:sSub>
        <m:r>
          <w:rPr>
            <w:rFonts w:asciiTheme="minorEastAsia" w:hAnsi="Cambria Math" w:cs="宋体"/>
          </w:rPr>
          <m:t>-</m:t>
        </m:r>
        <m:sSub>
          <m:sSubPr>
            <m:ctrlPr>
              <w:rPr>
                <w:rFonts w:ascii="Cambria Math" w:hAnsiTheme="minorEastAsia" w:cs="宋体"/>
                <w:i/>
              </w:rPr>
            </m:ctrlPr>
          </m:sSubPr>
          <m:e>
            <m:r>
              <w:rPr>
                <w:rFonts w:asciiTheme="minorEastAsia" w:hAnsi="Cambria Math"/>
                <w:kern w:val="0"/>
              </w:rPr>
              <m:t>h</m:t>
            </m:r>
          </m:e>
          <m:sub>
            <m:r>
              <w:rPr>
                <w:rFonts w:ascii="Cambria Math" w:hAnsi="Cambria Math"/>
                <w:kern w:val="0"/>
              </w:rPr>
              <m:t>min</m:t>
            </m:r>
          </m:sub>
        </m:sSub>
      </m:oMath>
      <w:r w:rsidRPr="002B388A">
        <w:rPr>
          <w:rFonts w:asciiTheme="minorEastAsia" w:hAnsiTheme="minorEastAsia" w:hint="eastAsia"/>
        </w:rPr>
        <w:t>来确定旋转角速度</w:t>
      </w:r>
      <m:oMath>
        <m:r>
          <w:rPr>
            <w:rFonts w:ascii="Cambria Math" w:hAnsi="Cambria Math"/>
            <w:kern w:val="0"/>
          </w:rPr>
          <m:t>ω</m:t>
        </m:r>
      </m:oMath>
      <w:r w:rsidRPr="002B388A">
        <w:rPr>
          <w:rFonts w:asciiTheme="minorEastAsia" w:hAnsiTheme="minorEastAsia" w:hint="eastAsia"/>
          <w:kern w:val="0"/>
        </w:rPr>
        <w:t>。因此盛有液体的旋转圆筒可用作测量角速度的仪器。</w:t>
      </w:r>
    </w:p>
    <w:p w14:paraId="689547AE" w14:textId="77777777" w:rsidR="00872DB8" w:rsidRPr="002B388A" w:rsidRDefault="00872DB8" w:rsidP="00872DB8">
      <w:pPr>
        <w:rPr>
          <w:rFonts w:asciiTheme="minorEastAsia" w:hAnsiTheme="minorEastAsia"/>
          <w:kern w:val="0"/>
        </w:rPr>
      </w:pPr>
    </w:p>
    <w:p w14:paraId="41EBCDA1" w14:textId="77777777" w:rsidR="00872DB8" w:rsidRPr="002B388A" w:rsidRDefault="00872DB8" w:rsidP="000A05B2">
      <w:pPr>
        <w:pStyle w:val="20"/>
      </w:pPr>
      <w:bookmarkStart w:id="65" w:name="_Toc312506446"/>
      <w:r w:rsidRPr="002B388A">
        <w:rPr>
          <w:rFonts w:hint="eastAsia"/>
        </w:rPr>
        <w:t>§</w:t>
      </w:r>
      <w:r w:rsidRPr="002B388A">
        <w:rPr>
          <w:rFonts w:hint="eastAsia"/>
        </w:rPr>
        <w:t>3.5</w:t>
      </w:r>
      <w:r w:rsidR="00B94C21">
        <w:rPr>
          <w:rFonts w:hint="eastAsia"/>
        </w:rPr>
        <w:t xml:space="preserve"> </w:t>
      </w:r>
      <w:r w:rsidRPr="002B388A">
        <w:rPr>
          <w:rFonts w:hint="eastAsia"/>
        </w:rPr>
        <w:t>理想流体的能量通量</w:t>
      </w:r>
      <w:bookmarkEnd w:id="65"/>
    </w:p>
    <w:p w14:paraId="0E3C7727" w14:textId="77777777" w:rsidR="00872DB8" w:rsidRPr="002B388A" w:rsidRDefault="00872DB8" w:rsidP="0070038E">
      <w:pPr>
        <w:ind w:firstLine="420"/>
        <w:rPr>
          <w:rFonts w:asciiTheme="minorEastAsia" w:hAnsiTheme="minorEastAsia"/>
          <w:kern w:val="0"/>
        </w:rPr>
      </w:pPr>
      <w:r w:rsidRPr="002B388A">
        <w:rPr>
          <w:rFonts w:asciiTheme="minorEastAsia" w:hAnsiTheme="minorEastAsia" w:hint="eastAsia"/>
          <w:kern w:val="0"/>
        </w:rPr>
        <w:t>我们选取空间的某个固定流体质元，求包含在这个流体质元中的能量随时间的变化。单位体积流体的能量为：</w:t>
      </w:r>
    </w:p>
    <w:p w14:paraId="40B3C898" w14:textId="77777777" w:rsidR="00872DB8" w:rsidRPr="002B388A" w:rsidRDefault="007C68D3" w:rsidP="0070038E">
      <w:pPr>
        <w:ind w:firstLine="420"/>
        <w:jc w:val="center"/>
        <w:rPr>
          <w:rFonts w:asciiTheme="minorEastAsia" w:hAnsiTheme="minorEastAsia"/>
        </w:rPr>
      </w:pPr>
      <m:oMathPara>
        <m:oMath>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Cambria Math"/>
            </w:rPr>
            <m:t>ρ</m:t>
          </m:r>
          <m:sSup>
            <m:sSupPr>
              <m:ctrlPr>
                <w:rPr>
                  <w:rFonts w:ascii="Cambria Math" w:hAnsiTheme="minorEastAsia"/>
                  <w:i/>
                </w:rPr>
              </m:ctrlPr>
            </m:sSupPr>
            <m:e>
              <m:r>
                <w:rPr>
                  <w:rFonts w:ascii="Cambria Math" w:hAnsi="Cambria Math"/>
                </w:rPr>
                <m:t>v</m:t>
              </m:r>
            </m:e>
            <m:sup>
              <m:r>
                <w:rPr>
                  <w:rFonts w:ascii="Cambria Math" w:hAnsiTheme="minorEastAsia"/>
                </w:rPr>
                <m:t>2</m:t>
              </m:r>
            </m:sup>
          </m:sSup>
          <m:r>
            <w:rPr>
              <w:rFonts w:ascii="Cambria Math" w:hAnsiTheme="minorEastAsia"/>
            </w:rPr>
            <m:t>+</m:t>
          </m:r>
          <m:r>
            <w:rPr>
              <w:rFonts w:ascii="Cambria Math" w:hAnsi="Cambria Math"/>
            </w:rPr>
            <m:t>ρU</m:t>
          </m:r>
        </m:oMath>
      </m:oMathPara>
    </w:p>
    <w:p w14:paraId="4C233640" w14:textId="77777777" w:rsidR="00872DB8" w:rsidRPr="002B388A" w:rsidRDefault="00872DB8" w:rsidP="0070038E">
      <w:pPr>
        <w:ind w:firstLine="420"/>
        <w:jc w:val="right"/>
        <w:rPr>
          <w:rFonts w:asciiTheme="minorEastAsia" w:hAnsiTheme="minorEastAsia"/>
        </w:rPr>
      </w:pPr>
      <w:r w:rsidRPr="002B388A">
        <w:rPr>
          <w:rFonts w:asciiTheme="minorEastAsia" w:hAnsiTheme="minorEastAsia" w:hint="eastAsia"/>
        </w:rPr>
        <w:t>····（a）</w:t>
      </w:r>
    </w:p>
    <w:p w14:paraId="7DE51694" w14:textId="77777777" w:rsidR="00872DB8" w:rsidRPr="002B388A" w:rsidRDefault="00872DB8" w:rsidP="0070038E">
      <w:pPr>
        <w:ind w:firstLineChars="200" w:firstLine="420"/>
        <w:rPr>
          <w:rFonts w:asciiTheme="minorEastAsia" w:hAnsiTheme="minorEastAsia"/>
        </w:rPr>
      </w:pPr>
      <w:r w:rsidRPr="002B388A">
        <w:rPr>
          <w:rFonts w:asciiTheme="minorEastAsia" w:hAnsiTheme="minorEastAsia" w:hint="eastAsia"/>
        </w:rPr>
        <w:t>注*：U为单位质量流体内能。</w:t>
      </w:r>
    </w:p>
    <w:p w14:paraId="58A02A18" w14:textId="77777777" w:rsidR="00872DB8" w:rsidRPr="002B388A" w:rsidRDefault="00872DB8" w:rsidP="0070038E">
      <w:pPr>
        <w:ind w:firstLine="420"/>
        <w:rPr>
          <w:rFonts w:asciiTheme="minorEastAsia" w:hAnsiTheme="minorEastAsia"/>
        </w:rPr>
      </w:pPr>
      <w:r w:rsidRPr="002B388A">
        <w:rPr>
          <w:rFonts w:asciiTheme="minorEastAsia" w:hAnsiTheme="minorEastAsia" w:hint="eastAsia"/>
        </w:rPr>
        <w:t>其中第一项为动能，第二项为内能。这个能量随时间的变化为：</w:t>
      </w:r>
    </w:p>
    <w:p w14:paraId="137BBE27" w14:textId="77777777" w:rsidR="00872DB8" w:rsidRPr="002B388A" w:rsidRDefault="00872DB8" w:rsidP="0070038E">
      <w:pPr>
        <w:ind w:firstLine="420"/>
        <w:rPr>
          <w:rFonts w:asciiTheme="minorEastAsia" w:hAnsiTheme="minorEastAsia"/>
        </w:rPr>
      </w:pPr>
    </w:p>
    <w:p w14:paraId="0D3A9312" w14:textId="77777777" w:rsidR="00872DB8" w:rsidRPr="002B388A" w:rsidRDefault="007C68D3" w:rsidP="0070038E">
      <w:pPr>
        <w:ind w:firstLine="420"/>
        <w:jc w:val="center"/>
        <w:rPr>
          <w:rFonts w:asciiTheme="minorEastAsia" w:hAnsiTheme="minorEastAsia"/>
        </w:rPr>
      </w:pPr>
      <m:oMathPara>
        <m:oMath>
          <m:f>
            <m:fPr>
              <m:ctrlPr>
                <w:rPr>
                  <w:rFonts w:ascii="Cambria Math" w:hAnsiTheme="minorEastAsia"/>
                  <w:i/>
                </w:rPr>
              </m:ctrlPr>
            </m:fPr>
            <m:num>
              <m:r>
                <w:rPr>
                  <w:rFonts w:ascii="Cambria Math" w:hAnsi="Cambria Math"/>
                </w:rPr>
                <m:t>∂</m:t>
              </m:r>
            </m:num>
            <m:den>
              <m:r>
                <w:rPr>
                  <w:rFonts w:ascii="Cambria Math" w:hAnsi="Cambria Math"/>
                </w:rPr>
                <m:t>∂t</m:t>
              </m:r>
            </m:den>
          </m:f>
          <m:d>
            <m:dPr>
              <m:ctrlPr>
                <w:rPr>
                  <w:rFonts w:ascii="Cambria Math" w:hAnsiTheme="minorEastAsia"/>
                  <w:i/>
                </w:rPr>
              </m:ctrlPr>
            </m:dPr>
            <m:e>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Cambria Math"/>
                </w:rPr>
                <m:t>ρ</m:t>
              </m:r>
              <m:sSup>
                <m:sSupPr>
                  <m:ctrlPr>
                    <w:rPr>
                      <w:rFonts w:ascii="Cambria Math" w:hAnsiTheme="minorEastAsia"/>
                      <w:i/>
                    </w:rPr>
                  </m:ctrlPr>
                </m:sSupPr>
                <m:e>
                  <m:r>
                    <w:rPr>
                      <w:rFonts w:ascii="Cambria Math" w:hAnsi="Cambria Math"/>
                    </w:rPr>
                    <m:t>v</m:t>
                  </m:r>
                </m:e>
                <m:sup>
                  <m:r>
                    <w:rPr>
                      <w:rFonts w:ascii="Cambria Math" w:hAnsiTheme="minorEastAsia"/>
                    </w:rPr>
                    <m:t>2</m:t>
                  </m:r>
                </m:sup>
              </m:sSup>
              <m:r>
                <w:rPr>
                  <w:rFonts w:ascii="Cambria Math" w:hAnsiTheme="minorEastAsia"/>
                </w:rPr>
                <m:t>+</m:t>
              </m:r>
              <m:r>
                <w:rPr>
                  <w:rFonts w:ascii="Cambria Math" w:hAnsi="Cambria Math"/>
                </w:rPr>
                <m:t>ρU</m:t>
              </m:r>
            </m:e>
          </m:d>
        </m:oMath>
      </m:oMathPara>
    </w:p>
    <w:p w14:paraId="1B28D629" w14:textId="77777777" w:rsidR="00872DB8" w:rsidRPr="002B388A" w:rsidRDefault="00872DB8" w:rsidP="0070038E">
      <w:pPr>
        <w:ind w:firstLine="420"/>
        <w:jc w:val="right"/>
        <w:rPr>
          <w:rFonts w:asciiTheme="minorEastAsia" w:hAnsiTheme="minorEastAsia"/>
        </w:rPr>
      </w:pPr>
      <w:r w:rsidRPr="002B388A">
        <w:rPr>
          <w:rFonts w:asciiTheme="minorEastAsia" w:hAnsiTheme="minorEastAsia" w:hint="eastAsia"/>
        </w:rPr>
        <w:t>····（b）</w:t>
      </w:r>
    </w:p>
    <w:p w14:paraId="08AC945A" w14:textId="77777777" w:rsidR="00872DB8" w:rsidRPr="002B388A" w:rsidRDefault="00872DB8" w:rsidP="0070038E">
      <w:pPr>
        <w:ind w:firstLine="420"/>
        <w:rPr>
          <w:rFonts w:asciiTheme="minorEastAsia" w:hAnsiTheme="minorEastAsia"/>
        </w:rPr>
      </w:pPr>
      <w:r w:rsidRPr="002B388A">
        <w:rPr>
          <w:rFonts w:asciiTheme="minorEastAsia" w:hAnsiTheme="minorEastAsia" w:hint="eastAsia"/>
        </w:rPr>
        <w:t>下面为了计算这个量，分别来看动能和内能的变化。</w:t>
      </w:r>
    </w:p>
    <w:p w14:paraId="5FC3EFAC" w14:textId="77777777" w:rsidR="00872DB8" w:rsidRDefault="00872DB8" w:rsidP="0070038E">
      <w:pPr>
        <w:ind w:firstLine="420"/>
        <w:rPr>
          <w:rFonts w:asciiTheme="minorEastAsia" w:hAnsiTheme="minorEastAsia"/>
        </w:rPr>
      </w:pPr>
      <w:r w:rsidRPr="002B388A">
        <w:rPr>
          <w:rFonts w:asciiTheme="minorEastAsia" w:hAnsiTheme="minorEastAsia" w:hint="eastAsia"/>
        </w:rPr>
        <w:t>注意到：动能的变化为</w:t>
      </w:r>
    </w:p>
    <w:p w14:paraId="7ACE956A" w14:textId="77777777" w:rsidR="00872DB8" w:rsidRPr="002B388A" w:rsidRDefault="00872DB8" w:rsidP="0070038E">
      <w:pPr>
        <w:ind w:firstLine="420"/>
        <w:rPr>
          <w:rFonts w:asciiTheme="minorEastAsia" w:hAnsiTheme="minorEastAsia"/>
        </w:rPr>
      </w:pPr>
    </w:p>
    <w:p w14:paraId="6246EDFB" w14:textId="77777777" w:rsidR="00872DB8" w:rsidRPr="002B388A" w:rsidRDefault="007C68D3" w:rsidP="0070038E">
      <w:pPr>
        <w:ind w:firstLine="420"/>
        <w:jc w:val="center"/>
        <w:rPr>
          <w:rFonts w:asciiTheme="minorEastAsia" w:hAnsiTheme="minorEastAsia"/>
          <w:i/>
        </w:rPr>
      </w:pPr>
      <m:oMathPara>
        <m:oMath>
          <m:f>
            <m:fPr>
              <m:ctrlPr>
                <w:rPr>
                  <w:rFonts w:ascii="Cambria Math" w:hAnsiTheme="minorEastAsia" w:cs="宋体"/>
                  <w:i/>
                </w:rPr>
              </m:ctrlPr>
            </m:fPr>
            <m:num>
              <m:r>
                <w:rPr>
                  <w:rFonts w:ascii="Cambria Math" w:hAnsiTheme="minorEastAsia"/>
                  <w:kern w:val="0"/>
                </w:rPr>
                <m:t>∂</m:t>
              </m:r>
            </m:num>
            <m:den>
              <m:r>
                <w:rPr>
                  <w:rFonts w:ascii="Cambria Math" w:hAnsiTheme="minorEastAsia"/>
                  <w:kern w:val="0"/>
                </w:rPr>
                <m:t>∂t</m:t>
              </m:r>
            </m:den>
          </m:f>
          <m:d>
            <m:dPr>
              <m:ctrlPr>
                <w:rPr>
                  <w:rFonts w:ascii="Cambria Math" w:hAnsiTheme="minorEastAsia" w:cs="宋体"/>
                  <w:i/>
                </w:rPr>
              </m:ctrlPr>
            </m:dPr>
            <m:e>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Theme="minorEastAsia"/>
                </w:rPr>
                <m:t>ρ</m:t>
              </m:r>
              <m:sSup>
                <m:sSupPr>
                  <m:ctrlPr>
                    <w:rPr>
                      <w:rFonts w:ascii="Cambria Math" w:hAnsiTheme="minorEastAsia"/>
                      <w:i/>
                    </w:rPr>
                  </m:ctrlPr>
                </m:sSupPr>
                <m:e>
                  <m:r>
                    <w:rPr>
                      <w:rFonts w:ascii="Cambria Math" w:hAnsiTheme="minorEastAsia"/>
                    </w:rPr>
                    <m:t>v</m:t>
                  </m:r>
                </m:e>
                <m:sup>
                  <m:r>
                    <w:rPr>
                      <w:rFonts w:ascii="Cambria Math" w:hAnsiTheme="minorEastAsia"/>
                    </w:rPr>
                    <m:t>2</m:t>
                  </m:r>
                </m:sup>
              </m:sSup>
            </m:e>
          </m:d>
          <m:r>
            <w:rPr>
              <w:rFonts w:ascii="Cambria Math" w:hAnsiTheme="minorEastAsia" w:cs="宋体"/>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sSup>
            <m:sSupPr>
              <m:ctrlPr>
                <w:rPr>
                  <w:rFonts w:ascii="Cambria Math" w:hAnsiTheme="minorEastAsia"/>
                  <w:i/>
                </w:rPr>
              </m:ctrlPr>
            </m:sSupPr>
            <m:e>
              <m:r>
                <w:rPr>
                  <w:rFonts w:ascii="Cambria Math" w:hAnsiTheme="minorEastAsia"/>
                </w:rPr>
                <m:t>v</m:t>
              </m:r>
            </m:e>
            <m:sup>
              <m:r>
                <w:rPr>
                  <w:rFonts w:ascii="Cambria Math" w:hAnsiTheme="minorEastAsia"/>
                </w:rPr>
                <m:t>2</m:t>
              </m:r>
            </m:sup>
          </m:sSup>
          <m:f>
            <m:fPr>
              <m:ctrlPr>
                <w:rPr>
                  <w:rFonts w:ascii="Cambria Math" w:hAnsiTheme="minorEastAsia"/>
                  <w:i/>
                </w:rPr>
              </m:ctrlPr>
            </m:fPr>
            <m:num>
              <m:r>
                <w:rPr>
                  <w:rFonts w:ascii="Cambria Math" w:hAnsiTheme="minorEastAsia"/>
                </w:rPr>
                <m:t>∂ρ</m:t>
              </m:r>
            </m:num>
            <m:den>
              <m:r>
                <w:rPr>
                  <w:rFonts w:ascii="Cambria Math" w:hAnsiTheme="minorEastAsia"/>
                </w:rPr>
                <m:t>∂t</m:t>
              </m:r>
            </m:den>
          </m:f>
          <m:r>
            <w:rPr>
              <w:rFonts w:ascii="Cambria Math" w:hAnsiTheme="minorEastAsia"/>
            </w:rPr>
            <m:t>+</m:t>
          </m:r>
          <m:r>
            <w:rPr>
              <w:rFonts w:ascii="Cambria Math" w:hAnsiTheme="minorEastAsia"/>
              <w:kern w:val="0"/>
            </w:rPr>
            <m:t>ρ</m:t>
          </m:r>
          <m:acc>
            <m:accPr>
              <m:chr m:val="⃑"/>
              <m:ctrlPr>
                <w:rPr>
                  <w:rFonts w:ascii="Cambria Math" w:hAnsiTheme="minorEastAsia"/>
                  <w:i/>
                </w:rPr>
              </m:ctrlPr>
            </m:accPr>
            <m:e>
              <m:r>
                <w:rPr>
                  <w:rFonts w:ascii="Cambria Math" w:hAnsiTheme="minorEastAsia"/>
                </w:rPr>
                <m:t>v</m:t>
              </m:r>
            </m:e>
          </m:acc>
          <m:r>
            <w:rPr>
              <w:rFonts w:ascii="Cambria Math" w:hAnsiTheme="minorEastAsia"/>
              <w:kern w:val="0"/>
            </w:rPr>
            <m:t xml:space="preserve"> </m:t>
          </m:r>
          <m:r>
            <w:rPr>
              <w:rFonts w:ascii="MS Mincho" w:eastAsia="MS Mincho" w:hAnsi="MS Mincho" w:cs="MS Mincho" w:hint="eastAsia"/>
              <w:kern w:val="0"/>
            </w:rPr>
            <m:t>∙</m:t>
          </m:r>
          <m:f>
            <m:fPr>
              <m:ctrlPr>
                <w:rPr>
                  <w:rFonts w:ascii="Cambria Math" w:hAnsiTheme="minorEastAsia" w:cs="宋体"/>
                  <w:i/>
                </w:rPr>
              </m:ctrlPr>
            </m:fPr>
            <m:num>
              <m:r>
                <w:rPr>
                  <w:rFonts w:ascii="Cambria Math" w:hAnsiTheme="minorEastAsia"/>
                  <w:kern w:val="0"/>
                </w:rPr>
                <m:t>∂</m:t>
              </m:r>
              <m:acc>
                <m:accPr>
                  <m:chr m:val="⃑"/>
                  <m:ctrlPr>
                    <w:rPr>
                      <w:rFonts w:ascii="Cambria Math" w:hAnsiTheme="minorEastAsia" w:cs="宋体"/>
                      <w:i/>
                    </w:rPr>
                  </m:ctrlPr>
                </m:accPr>
                <m:e>
                  <m:r>
                    <w:rPr>
                      <w:rFonts w:ascii="Cambria Math" w:hAnsiTheme="minorEastAsia"/>
                      <w:kern w:val="0"/>
                    </w:rPr>
                    <m:t>v</m:t>
                  </m:r>
                </m:e>
              </m:acc>
            </m:num>
            <m:den>
              <m:r>
                <w:rPr>
                  <w:rFonts w:ascii="Cambria Math" w:hAnsiTheme="minorEastAsia"/>
                  <w:kern w:val="0"/>
                </w:rPr>
                <m:t>∂t</m:t>
              </m:r>
            </m:den>
          </m:f>
        </m:oMath>
      </m:oMathPara>
    </w:p>
    <w:p w14:paraId="5624945E" w14:textId="77777777" w:rsidR="00872DB8" w:rsidRPr="002B388A" w:rsidRDefault="00872DB8" w:rsidP="0070038E">
      <w:pPr>
        <w:ind w:firstLine="420"/>
        <w:jc w:val="right"/>
        <w:rPr>
          <w:rFonts w:asciiTheme="minorEastAsia" w:hAnsiTheme="minorEastAsia"/>
        </w:rPr>
      </w:pPr>
      <w:r w:rsidRPr="002B388A">
        <w:rPr>
          <w:rFonts w:asciiTheme="minorEastAsia" w:hAnsiTheme="minorEastAsia" w:hint="eastAsia"/>
        </w:rPr>
        <w:t>····（c）</w:t>
      </w:r>
    </w:p>
    <w:p w14:paraId="545CC05A" w14:textId="77777777" w:rsidR="00872DB8" w:rsidRPr="002B388A" w:rsidRDefault="00872DB8" w:rsidP="0070038E">
      <w:pPr>
        <w:ind w:firstLine="420"/>
        <w:rPr>
          <w:rFonts w:asciiTheme="minorEastAsia" w:hAnsiTheme="minorEastAsia"/>
        </w:rPr>
      </w:pPr>
      <w:r w:rsidRPr="002B388A">
        <w:rPr>
          <w:rFonts w:asciiTheme="minorEastAsia" w:hAnsiTheme="minorEastAsia" w:hint="eastAsia"/>
        </w:rPr>
        <w:t>利用连续性方程和忽略体力</w:t>
      </w:r>
      <m:oMath>
        <m:acc>
          <m:accPr>
            <m:chr m:val="⃑"/>
            <m:ctrlPr>
              <w:rPr>
                <w:rFonts w:ascii="Cambria Math" w:hAnsiTheme="minorEastAsia" w:cs="宋体"/>
                <w:i/>
              </w:rPr>
            </m:ctrlPr>
          </m:accPr>
          <m:e>
            <m:r>
              <w:rPr>
                <w:rFonts w:ascii="Cambria Math" w:hAnsiTheme="minorEastAsia"/>
                <w:kern w:val="0"/>
              </w:rPr>
              <m:t>F</m:t>
            </m:r>
          </m:e>
        </m:acc>
      </m:oMath>
      <w:r w:rsidRPr="002B388A">
        <w:rPr>
          <w:rFonts w:asciiTheme="minorEastAsia" w:hAnsiTheme="minorEastAsia" w:hint="eastAsia"/>
        </w:rPr>
        <w:t>的兰姆形式运动方程：</w:t>
      </w:r>
    </w:p>
    <w:p w14:paraId="054C0D3F" w14:textId="77777777" w:rsidR="00872DB8" w:rsidRPr="002B388A" w:rsidRDefault="00872DB8" w:rsidP="0070038E">
      <w:pPr>
        <w:ind w:firstLine="420"/>
        <w:rPr>
          <w:rFonts w:asciiTheme="minorEastAsia" w:hAnsiTheme="minorEastAsia"/>
        </w:rPr>
      </w:pPr>
    </w:p>
    <w:p w14:paraId="51A4E77A" w14:textId="77777777" w:rsidR="00872DB8" w:rsidRPr="002B388A" w:rsidRDefault="007C68D3" w:rsidP="0070038E">
      <w:pPr>
        <w:ind w:firstLine="420"/>
        <w:jc w:val="center"/>
        <w:rPr>
          <w:rFonts w:asciiTheme="minorEastAsia" w:hAnsiTheme="minorEastAsia"/>
          <w:i/>
        </w:rPr>
      </w:pPr>
      <m:oMathPara>
        <m:oMath>
          <m:f>
            <m:fPr>
              <m:ctrlPr>
                <w:rPr>
                  <w:rFonts w:ascii="Cambria Math" w:hAnsiTheme="minorEastAsia"/>
                  <w:i/>
                </w:rPr>
              </m:ctrlPr>
            </m:fPr>
            <m:num>
              <m:r>
                <w:rPr>
                  <w:rFonts w:ascii="Cambria Math" w:hAnsiTheme="minorEastAsia"/>
                </w:rPr>
                <m:t>∂ρ</m:t>
              </m:r>
            </m:num>
            <m:den>
              <m:r>
                <w:rPr>
                  <w:rFonts w:ascii="Cambria Math" w:hAnsiTheme="minorEastAsia"/>
                </w:rPr>
                <m:t>∂t</m:t>
              </m:r>
            </m:den>
          </m:f>
          <m:r>
            <w:rPr>
              <w:rFonts w:ascii="Cambria Math" w:hAnsiTheme="minorEastAsia"/>
            </w:rPr>
            <m:t>+∇</m:t>
          </m:r>
          <m:r>
            <w:rPr>
              <w:rFonts w:ascii="Cambria Math" w:hAnsi="Cambria Math"/>
            </w:rPr>
            <m:t>∙</m:t>
          </m:r>
          <m:d>
            <m:dPr>
              <m:ctrlPr>
                <w:rPr>
                  <w:rFonts w:ascii="Cambria Math" w:hAnsiTheme="minorEastAsia"/>
                  <w:i/>
                </w:rPr>
              </m:ctrlPr>
            </m:dPr>
            <m:e>
              <m:r>
                <w:rPr>
                  <w:rFonts w:ascii="Cambria Math" w:hAnsiTheme="minorEastAsia"/>
                  <w:kern w:val="0"/>
                </w:rPr>
                <m:t>ρ</m:t>
              </m:r>
              <m:acc>
                <m:accPr>
                  <m:chr m:val="⃑"/>
                  <m:ctrlPr>
                    <w:rPr>
                      <w:rFonts w:ascii="Cambria Math" w:hAnsiTheme="minorEastAsia"/>
                      <w:i/>
                    </w:rPr>
                  </m:ctrlPr>
                </m:accPr>
                <m:e>
                  <m:r>
                    <w:rPr>
                      <w:rFonts w:ascii="Cambria Math" w:hAnsiTheme="minorEastAsia"/>
                    </w:rPr>
                    <m:t>v</m:t>
                  </m:r>
                </m:e>
              </m:acc>
            </m:e>
          </m:d>
          <m:r>
            <w:rPr>
              <w:rFonts w:ascii="Cambria Math" w:hAnsiTheme="minorEastAsia"/>
            </w:rPr>
            <m:t>=0</m:t>
          </m:r>
        </m:oMath>
      </m:oMathPara>
    </w:p>
    <w:p w14:paraId="3E511900" w14:textId="77777777" w:rsidR="00872DB8" w:rsidRPr="002B388A" w:rsidRDefault="00872DB8" w:rsidP="0070038E">
      <w:pPr>
        <w:ind w:firstLine="420"/>
        <w:jc w:val="right"/>
        <w:rPr>
          <w:rFonts w:asciiTheme="minorEastAsia" w:hAnsiTheme="minorEastAsia"/>
        </w:rPr>
      </w:pPr>
      <w:r w:rsidRPr="002B388A">
        <w:rPr>
          <w:rFonts w:asciiTheme="minorEastAsia" w:hAnsiTheme="minorEastAsia" w:hint="eastAsia"/>
        </w:rPr>
        <w:t xml:space="preserve"> ····（d）</w:t>
      </w:r>
    </w:p>
    <w:p w14:paraId="4838DB22" w14:textId="77777777" w:rsidR="00872DB8" w:rsidRPr="002B388A" w:rsidRDefault="00872DB8" w:rsidP="0070038E">
      <w:pPr>
        <w:ind w:firstLine="420"/>
        <w:jc w:val="center"/>
        <w:rPr>
          <w:rFonts w:asciiTheme="minorEastAsia" w:hAnsiTheme="minorEastAsia"/>
        </w:rPr>
      </w:pPr>
      <w:r w:rsidRPr="002B388A">
        <w:rPr>
          <w:rFonts w:asciiTheme="minorEastAsia" w:hAnsiTheme="minorEastAsia" w:hint="eastAsia"/>
        </w:rPr>
        <w:t>和</w:t>
      </w:r>
    </w:p>
    <w:p w14:paraId="483B81CA" w14:textId="77777777" w:rsidR="00872DB8" w:rsidRPr="002B388A" w:rsidRDefault="00872DB8" w:rsidP="0070038E">
      <w:pPr>
        <w:ind w:firstLine="420"/>
        <w:jc w:val="center"/>
        <w:rPr>
          <w:rFonts w:asciiTheme="minorEastAsia" w:hAnsiTheme="minorEastAsia"/>
          <w:kern w:val="0"/>
        </w:rPr>
      </w:pPr>
      <m:oMathPara>
        <m:oMath>
          <m:r>
            <w:rPr>
              <w:rFonts w:ascii="Cambria Math" w:hAnsiTheme="minorEastAsia"/>
              <w:kern w:val="0"/>
            </w:rPr>
            <m:t>ρ</m:t>
          </m:r>
          <m:d>
            <m:dPr>
              <m:begChr m:val="["/>
              <m:endChr m:val="]"/>
              <m:ctrlPr>
                <w:rPr>
                  <w:rFonts w:ascii="Cambria Math" w:hAnsiTheme="minorEastAsia"/>
                  <w:i/>
                  <w:kern w:val="0"/>
                </w:rPr>
              </m:ctrlPr>
            </m:dPr>
            <m:e>
              <m:f>
                <m:fPr>
                  <m:ctrlPr>
                    <w:rPr>
                      <w:rFonts w:ascii="Cambria Math" w:hAnsiTheme="minorEastAsia" w:cs="宋体"/>
                      <w:i/>
                    </w:rPr>
                  </m:ctrlPr>
                </m:fPr>
                <m:num>
                  <m:r>
                    <w:rPr>
                      <w:rFonts w:ascii="Cambria Math" w:hAnsiTheme="minorEastAsia"/>
                      <w:kern w:val="0"/>
                    </w:rPr>
                    <m:t>∂</m:t>
                  </m:r>
                  <m:acc>
                    <m:accPr>
                      <m:chr m:val="⃑"/>
                      <m:ctrlPr>
                        <w:rPr>
                          <w:rFonts w:ascii="Cambria Math" w:hAnsiTheme="minorEastAsia" w:cs="宋体"/>
                          <w:i/>
                        </w:rPr>
                      </m:ctrlPr>
                    </m:accPr>
                    <m:e>
                      <m:r>
                        <w:rPr>
                          <w:rFonts w:ascii="Cambria Math" w:hAnsiTheme="minorEastAsia"/>
                          <w:kern w:val="0"/>
                        </w:rPr>
                        <m:t>v</m:t>
                      </m:r>
                    </m:e>
                  </m:acc>
                </m:num>
                <m:den>
                  <m:r>
                    <w:rPr>
                      <w:rFonts w:ascii="Cambria Math" w:hAnsiTheme="minorEastAsia"/>
                      <w:kern w:val="0"/>
                    </w:rPr>
                    <m:t>∂t</m:t>
                  </m:r>
                </m:den>
              </m:f>
              <m:r>
                <w:rPr>
                  <w:rFonts w:ascii="Cambria Math" w:hAnsiTheme="minorEastAsia" w:cs="宋体"/>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Theme="minorEastAsia"/>
                </w:rPr>
                <m:t>∇</m:t>
              </m:r>
              <m:sSup>
                <m:sSupPr>
                  <m:ctrlPr>
                    <w:rPr>
                      <w:rFonts w:ascii="Cambria Math" w:hAnsiTheme="minorEastAsia"/>
                      <w:i/>
                    </w:rPr>
                  </m:ctrlPr>
                </m:sSupPr>
                <m:e>
                  <m:r>
                    <w:rPr>
                      <w:rFonts w:ascii="Cambria Math" w:hAnsiTheme="minorEastAsia"/>
                    </w:rPr>
                    <m:t>v</m:t>
                  </m:r>
                </m:e>
                <m:sup>
                  <m:r>
                    <w:rPr>
                      <w:rFonts w:ascii="Cambria Math" w:hAnsiTheme="minorEastAsia"/>
                    </w:rPr>
                    <m:t>2</m:t>
                  </m:r>
                </m:sup>
              </m:sSup>
              <m:r>
                <w:rPr>
                  <w:rFonts w:ascii="Cambria Math" w:hAnsiTheme="minorEastAsia"/>
                </w:rPr>
                <m:t>+</m:t>
              </m:r>
              <m:d>
                <m:dPr>
                  <m:ctrlPr>
                    <w:rPr>
                      <w:rFonts w:ascii="Cambria Math" w:hAnsiTheme="minorEastAsia"/>
                      <w:i/>
                    </w:rPr>
                  </m:ctrlPr>
                </m:dPr>
                <m:e>
                  <m:r>
                    <w:rPr>
                      <w:rFonts w:ascii="Cambria Math" w:hAnsiTheme="minorEastAsia"/>
                    </w:rPr>
                    <m:t>∇</m:t>
                  </m:r>
                  <m:r>
                    <w:rPr>
                      <w:rFonts w:ascii="Cambria Math" w:hAnsiTheme="minorEastAsia"/>
                    </w:rPr>
                    <m:t>×</m:t>
                  </m:r>
                  <m:acc>
                    <m:accPr>
                      <m:chr m:val="⃑"/>
                      <m:ctrlPr>
                        <w:rPr>
                          <w:rFonts w:ascii="Cambria Math" w:hAnsiTheme="minorEastAsia"/>
                          <w:i/>
                        </w:rPr>
                      </m:ctrlPr>
                    </m:accPr>
                    <m:e>
                      <m:r>
                        <w:rPr>
                          <w:rFonts w:ascii="Cambria Math" w:hAnsiTheme="minorEastAsia"/>
                        </w:rPr>
                        <m:t>v</m:t>
                      </m:r>
                    </m:e>
                  </m:acc>
                </m:e>
              </m:d>
              <m:r>
                <w:rPr>
                  <w:rFonts w:ascii="Cambria Math" w:hAnsiTheme="minorEastAsia"/>
                </w:rPr>
                <m:t>×</m:t>
              </m:r>
              <m:acc>
                <m:accPr>
                  <m:chr m:val="⃑"/>
                  <m:ctrlPr>
                    <w:rPr>
                      <w:rFonts w:ascii="Cambria Math" w:hAnsiTheme="minorEastAsia"/>
                      <w:i/>
                    </w:rPr>
                  </m:ctrlPr>
                </m:accPr>
                <m:e>
                  <m:r>
                    <w:rPr>
                      <w:rFonts w:ascii="Cambria Math" w:hAnsiTheme="minorEastAsia"/>
                    </w:rPr>
                    <m:t>v</m:t>
                  </m:r>
                </m:e>
              </m:acc>
            </m:e>
          </m:d>
          <m:r>
            <w:rPr>
              <w:rFonts w:ascii="Cambria Math" w:hAnsiTheme="minorEastAsia"/>
              <w:kern w:val="0"/>
            </w:rPr>
            <m:t>=</m:t>
          </m:r>
          <m:r>
            <w:rPr>
              <w:rFonts w:ascii="MS Mincho" w:eastAsia="MS Mincho" w:hAnsi="MS Mincho" w:cs="MS Mincho" w:hint="eastAsia"/>
              <w:kern w:val="0"/>
            </w:rPr>
            <m:t>-</m:t>
          </m:r>
          <m:r>
            <w:rPr>
              <w:rFonts w:ascii="Cambria Math" w:hAnsiTheme="minorEastAsia"/>
              <w:kern w:val="0"/>
            </w:rPr>
            <m:t>∇P</m:t>
          </m:r>
        </m:oMath>
      </m:oMathPara>
    </w:p>
    <w:p w14:paraId="2DEF0570" w14:textId="77777777" w:rsidR="00872DB8" w:rsidRPr="002B388A" w:rsidRDefault="00872DB8" w:rsidP="0070038E">
      <w:pPr>
        <w:ind w:firstLine="420"/>
        <w:jc w:val="right"/>
        <w:rPr>
          <w:rFonts w:asciiTheme="minorEastAsia" w:hAnsiTheme="minorEastAsia"/>
          <w:kern w:val="0"/>
        </w:rPr>
      </w:pPr>
      <w:r w:rsidRPr="002B388A">
        <w:rPr>
          <w:rFonts w:asciiTheme="minorEastAsia" w:hAnsiTheme="minorEastAsia" w:hint="eastAsia"/>
        </w:rPr>
        <w:t xml:space="preserve"> ····（e）</w:t>
      </w:r>
    </w:p>
    <w:p w14:paraId="45B07879" w14:textId="77777777" w:rsidR="00872DB8" w:rsidRPr="002B388A" w:rsidRDefault="00872DB8" w:rsidP="0070038E">
      <w:pPr>
        <w:ind w:firstLine="420"/>
        <w:rPr>
          <w:rFonts w:asciiTheme="minorEastAsia" w:hAnsiTheme="minorEastAsia"/>
          <w:kern w:val="0"/>
        </w:rPr>
      </w:pPr>
      <w:r w:rsidRPr="002B388A">
        <w:rPr>
          <w:rFonts w:asciiTheme="minorEastAsia" w:hAnsiTheme="minorEastAsia" w:hint="eastAsia"/>
          <w:kern w:val="0"/>
        </w:rPr>
        <w:t>对运动方程两边点乘</w:t>
      </w:r>
      <m:oMath>
        <m:acc>
          <m:accPr>
            <m:chr m:val="⃑"/>
            <m:ctrlPr>
              <w:rPr>
                <w:rFonts w:ascii="Cambria Math" w:hAnsi="Cambria Math" w:cs="宋体"/>
                <w:i/>
              </w:rPr>
            </m:ctrlPr>
          </m:accPr>
          <m:e>
            <m:r>
              <w:rPr>
                <w:rFonts w:ascii="Cambria Math" w:hAnsi="Cambria Math"/>
                <w:kern w:val="0"/>
              </w:rPr>
              <m:t>v</m:t>
            </m:r>
          </m:e>
        </m:acc>
      </m:oMath>
      <w:r w:rsidRPr="002B388A">
        <w:rPr>
          <w:rFonts w:asciiTheme="minorEastAsia" w:hAnsiTheme="minorEastAsia" w:hint="eastAsia"/>
        </w:rPr>
        <w:t>，并注意到</w:t>
      </w:r>
      <m:oMath>
        <m:acc>
          <m:accPr>
            <m:chr m:val="⃑"/>
            <m:ctrlPr>
              <w:rPr>
                <w:rFonts w:ascii="Cambria Math" w:hAnsi="Cambria Math" w:cs="宋体"/>
                <w:i/>
              </w:rPr>
            </m:ctrlPr>
          </m:accPr>
          <m:e>
            <m:r>
              <w:rPr>
                <w:rFonts w:ascii="Cambria Math" w:hAnsi="Cambria Math"/>
                <w:kern w:val="0"/>
              </w:rPr>
              <m:t>v</m:t>
            </m:r>
          </m:e>
        </m:acc>
        <m:r>
          <w:rPr>
            <w:rFonts w:ascii="Cambria Math" w:hAnsi="Cambria Math" w:cs="宋体"/>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p>
    <w:p w14:paraId="1E0A8B2F" w14:textId="77777777" w:rsidR="00872DB8" w:rsidRPr="002B388A" w:rsidRDefault="00872DB8" w:rsidP="0070038E">
      <w:pPr>
        <w:ind w:firstLine="420"/>
        <w:rPr>
          <w:rFonts w:asciiTheme="minorEastAsia" w:hAnsiTheme="minorEastAsia"/>
          <w:kern w:val="0"/>
        </w:rPr>
      </w:pPr>
      <w:r w:rsidRPr="002B388A">
        <w:rPr>
          <w:rFonts w:asciiTheme="minorEastAsia" w:hAnsiTheme="minorEastAsia" w:hint="eastAsia"/>
          <w:kern w:val="0"/>
        </w:rPr>
        <w:t>则有：</w:t>
      </w:r>
    </w:p>
    <w:p w14:paraId="158A39A8" w14:textId="77777777" w:rsidR="00872DB8" w:rsidRPr="002B388A" w:rsidRDefault="00872DB8" w:rsidP="0070038E">
      <w:pPr>
        <w:ind w:firstLine="420"/>
        <w:jc w:val="center"/>
        <w:rPr>
          <w:rFonts w:asciiTheme="minorEastAsia" w:hAnsiTheme="minorEastAsia"/>
          <w:i/>
        </w:rPr>
      </w:pPr>
      <m:oMathPara>
        <m:oMath>
          <m:r>
            <w:rPr>
              <w:rFonts w:ascii="Cambria Math" w:hAnsi="Cambria Math"/>
              <w:kern w:val="0"/>
            </w:rPr>
            <m:t>ρ</m:t>
          </m:r>
          <m:acc>
            <m:accPr>
              <m:chr m:val="⃑"/>
              <m:ctrlPr>
                <w:rPr>
                  <w:rFonts w:ascii="Cambria Math" w:hAnsi="Cambria Math" w:cs="宋体"/>
                  <w:i/>
                </w:rPr>
              </m:ctrlPr>
            </m:accPr>
            <m:e>
              <m:r>
                <w:rPr>
                  <w:rFonts w:ascii="Cambria Math" w:hAnsi="Cambria Math"/>
                  <w:kern w:val="0"/>
                </w:rPr>
                <m:t>v</m:t>
              </m:r>
            </m:e>
          </m:acc>
          <m:r>
            <w:rPr>
              <w:rFonts w:ascii="Cambria Math" w:hAnsi="Cambria Math"/>
            </w:rPr>
            <m:t>∙</m:t>
          </m:r>
          <m:d>
            <m:dPr>
              <m:ctrlPr>
                <w:rPr>
                  <w:rFonts w:ascii="Cambria Math" w:hAnsi="Cambria Math"/>
                  <w:i/>
                </w:rPr>
              </m:ctrlPr>
            </m:dPr>
            <m:e>
              <m:f>
                <m:fPr>
                  <m:ctrlPr>
                    <w:rPr>
                      <w:rFonts w:ascii="Cambria Math" w:hAnsi="Cambria Math" w:cs="宋体"/>
                      <w:i/>
                    </w:rPr>
                  </m:ctrlPr>
                </m:fPr>
                <m:num>
                  <m:r>
                    <w:rPr>
                      <w:rFonts w:ascii="Cambria Math" w:hAnsi="Cambria Math"/>
                      <w:kern w:val="0"/>
                    </w:rPr>
                    <m:t>∂</m:t>
                  </m:r>
                  <m:acc>
                    <m:accPr>
                      <m:chr m:val="⃑"/>
                      <m:ctrlPr>
                        <w:rPr>
                          <w:rFonts w:ascii="Cambria Math" w:hAnsi="Cambria Math" w:cs="宋体"/>
                          <w:i/>
                        </w:rPr>
                      </m:ctrlPr>
                    </m:accPr>
                    <m:e>
                      <m:r>
                        <w:rPr>
                          <w:rFonts w:ascii="Cambria Math" w:hAnsi="Cambria Math"/>
                          <w:kern w:val="0"/>
                        </w:rPr>
                        <m:t>v</m:t>
                      </m:r>
                    </m:e>
                  </m:acc>
                </m:num>
                <m:den>
                  <m:r>
                    <w:rPr>
                      <w:rFonts w:ascii="Cambria Math" w:hAnsi="Cambria Math"/>
                      <w:kern w:val="0"/>
                    </w:rPr>
                    <m:t>∂t</m:t>
                  </m:r>
                </m:den>
              </m:f>
              <m:r>
                <w:rPr>
                  <w:rFonts w:ascii="Cambria Math" w:hAnsi="Cambria Math" w:cs="宋体"/>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r>
            <w:rPr>
              <w:rFonts w:ascii="Cambria Math" w:hAnsi="Cambria Math"/>
              <w:kern w:val="0"/>
            </w:rPr>
            <m:t>∇P∙</m:t>
          </m:r>
          <m:acc>
            <m:accPr>
              <m:chr m:val="⃑"/>
              <m:ctrlPr>
                <w:rPr>
                  <w:rFonts w:ascii="Cambria Math" w:hAnsi="Cambria Math" w:cs="宋体"/>
                  <w:i/>
                </w:rPr>
              </m:ctrlPr>
            </m:accPr>
            <m:e>
              <m:r>
                <w:rPr>
                  <w:rFonts w:ascii="Cambria Math" w:hAnsi="Cambria Math"/>
                  <w:kern w:val="0"/>
                </w:rPr>
                <m:t>v</m:t>
              </m:r>
            </m:e>
          </m:acc>
        </m:oMath>
      </m:oMathPara>
    </w:p>
    <w:p w14:paraId="72D2A29E" w14:textId="77777777" w:rsidR="00872DB8" w:rsidRPr="002B388A" w:rsidRDefault="00872DB8" w:rsidP="0070038E">
      <w:pPr>
        <w:ind w:firstLine="420"/>
        <w:jc w:val="right"/>
        <w:rPr>
          <w:rFonts w:asciiTheme="minorEastAsia" w:hAnsiTheme="minorEastAsia"/>
        </w:rPr>
      </w:pPr>
      <w:r w:rsidRPr="002B388A">
        <w:rPr>
          <w:rFonts w:asciiTheme="minorEastAsia" w:hAnsiTheme="minorEastAsia" w:hint="eastAsia"/>
        </w:rPr>
        <w:t>····（f）</w:t>
      </w:r>
    </w:p>
    <w:p w14:paraId="15B57745" w14:textId="77777777" w:rsidR="00872DB8" w:rsidRPr="002B388A" w:rsidRDefault="00872DB8" w:rsidP="0070038E">
      <w:pPr>
        <w:ind w:firstLine="420"/>
        <w:rPr>
          <w:rFonts w:asciiTheme="minorEastAsia" w:hAnsiTheme="minorEastAsia"/>
        </w:rPr>
      </w:pPr>
      <w:r w:rsidRPr="002B388A">
        <w:rPr>
          <w:rFonts w:asciiTheme="minorEastAsia" w:hAnsiTheme="minorEastAsia" w:hint="eastAsia"/>
        </w:rPr>
        <w:t>将（d）、（f）代入（c）得：</w:t>
      </w:r>
    </w:p>
    <w:p w14:paraId="6DAD4CE2" w14:textId="77777777" w:rsidR="00872DB8" w:rsidRPr="002B388A" w:rsidRDefault="00872DB8" w:rsidP="0070038E">
      <w:pPr>
        <w:ind w:firstLine="420"/>
        <w:rPr>
          <w:rFonts w:asciiTheme="minorEastAsia" w:hAnsiTheme="minorEastAsia"/>
        </w:rPr>
      </w:pPr>
    </w:p>
    <w:p w14:paraId="2C6B6A7F" w14:textId="77777777" w:rsidR="00872DB8" w:rsidRPr="002B388A" w:rsidRDefault="007C68D3" w:rsidP="0070038E">
      <w:pPr>
        <w:ind w:firstLine="420"/>
        <w:jc w:val="center"/>
        <w:rPr>
          <w:rFonts w:asciiTheme="minorEastAsia" w:hAnsiTheme="minorEastAsia"/>
        </w:rPr>
      </w:pPr>
      <m:oMathPara>
        <m:oMath>
          <m:f>
            <m:fPr>
              <m:ctrlPr>
                <w:rPr>
                  <w:rFonts w:ascii="Cambria Math" w:hAnsi="Cambria Math" w:cs="宋体"/>
                  <w:i/>
                </w:rPr>
              </m:ctrlPr>
            </m:fPr>
            <m:num>
              <m:r>
                <w:rPr>
                  <w:rFonts w:ascii="Cambria Math" w:hAnsi="Cambria Math"/>
                  <w:kern w:val="0"/>
                </w:rPr>
                <m:t>∂</m:t>
              </m:r>
            </m:num>
            <m:den>
              <m:r>
                <w:rPr>
                  <w:rFonts w:ascii="Cambria Math" w:hAnsi="Cambria Math"/>
                  <w:kern w:val="0"/>
                </w:rPr>
                <m:t>∂t</m:t>
              </m:r>
            </m:den>
          </m:f>
          <m:d>
            <m:dPr>
              <m:ctrlPr>
                <w:rPr>
                  <w:rFonts w:ascii="Cambria Math" w:hAnsi="Cambria Math" w:cs="宋体"/>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cs="宋体"/>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kern w:val="0"/>
                </w:rPr>
                <m:t>ρ</m:t>
              </m:r>
              <m:acc>
                <m:accPr>
                  <m:chr m:val="⃑"/>
                  <m:ctrlPr>
                    <w:rPr>
                      <w:rFonts w:ascii="Cambria Math" w:hAnsi="Cambria Math"/>
                      <w:i/>
                    </w:rPr>
                  </m:ctrlPr>
                </m:accPr>
                <m:e>
                  <m:r>
                    <w:rPr>
                      <w:rFonts w:ascii="Cambria Math" w:hAnsi="Cambria Math"/>
                    </w:rPr>
                    <m:t>v</m:t>
                  </m:r>
                </m:e>
              </m:acc>
            </m:e>
          </m:d>
          <m:r>
            <w:rPr>
              <w:rFonts w:ascii="Cambria Math" w:hAnsi="Cambria Math"/>
            </w:rPr>
            <m:t>-</m:t>
          </m:r>
          <m:r>
            <w:rPr>
              <w:rFonts w:ascii="Cambria Math" w:hAnsi="Cambria Math"/>
              <w:kern w:val="0"/>
            </w:rPr>
            <m:t>ρ</m:t>
          </m:r>
          <m:acc>
            <m:accPr>
              <m:chr m:val="⃑"/>
              <m:ctrlPr>
                <w:rPr>
                  <w:rFonts w:ascii="Cambria Math" w:hAnsi="Cambria Math" w:cs="宋体"/>
                  <w:i/>
                </w:rPr>
              </m:ctrlPr>
            </m:accPr>
            <m:e>
              <m:r>
                <w:rPr>
                  <w:rFonts w:ascii="Cambria Math" w:hAnsi="Cambria Math"/>
                  <w:kern w:val="0"/>
                </w:rPr>
                <m:t>v</m:t>
              </m:r>
            </m:e>
          </m:acc>
          <m:r>
            <w:rPr>
              <w:rFonts w:ascii="Cambria Math" w:hAnsi="Cambria Math"/>
              <w:kern w:val="0"/>
            </w:rPr>
            <m:t>∙</m:t>
          </m:r>
          <m:r>
            <w:rPr>
              <w:rFonts w:ascii="Cambria Math" w:hAnsi="Cambria Math"/>
            </w:rPr>
            <m:t>∇</m:t>
          </m:r>
          <m:d>
            <m:dPr>
              <m:ctrlPr>
                <w:rPr>
                  <w:rFonts w:ascii="Cambria Math" w:hAnsi="Cambria Math"/>
                  <w:i/>
                </w:rPr>
              </m:ctrlPr>
            </m:dPr>
            <m:e>
              <m:f>
                <m:fPr>
                  <m:ctrlPr>
                    <w:rPr>
                      <w:rFonts w:ascii="Cambria Math" w:hAnsi="Cambria Math" w:cs="宋体"/>
                      <w:i/>
                    </w:rPr>
                  </m:ctrlPr>
                </m:fPr>
                <m:num>
                  <m:r>
                    <w:rPr>
                      <w:rFonts w:ascii="Cambria Math" w:hAnsi="Cambria Math"/>
                      <w:kern w:val="0"/>
                    </w:rPr>
                    <m:t>1</m:t>
                  </m:r>
                </m:num>
                <m:den>
                  <m:r>
                    <w:rPr>
                      <w:rFonts w:ascii="Cambria Math" w:hAnsi="Cambria Math"/>
                      <w:kern w:val="0"/>
                    </w:rPr>
                    <m:t>2</m:t>
                  </m:r>
                </m:den>
              </m:f>
              <m:sSup>
                <m:sSupPr>
                  <m:ctrlPr>
                    <w:rPr>
                      <w:rFonts w:ascii="Cambria Math" w:hAnsi="Cambria Math" w:cs="宋体"/>
                      <w:i/>
                    </w:rPr>
                  </m:ctrlPr>
                </m:sSupPr>
                <m:e>
                  <m:r>
                    <w:rPr>
                      <w:rFonts w:ascii="Cambria Math" w:hAnsi="Cambria Math"/>
                      <w:kern w:val="0"/>
                    </w:rPr>
                    <m:t>v</m:t>
                  </m:r>
                </m:e>
                <m:sup>
                  <m:r>
                    <w:rPr>
                      <w:rFonts w:ascii="Cambria Math" w:hAnsi="Cambria Math"/>
                      <w:kern w:val="0"/>
                    </w:rPr>
                    <m:t>2</m:t>
                  </m:r>
                </m:sup>
              </m:sSup>
            </m:e>
          </m:d>
          <m:r>
            <w:rPr>
              <w:rFonts w:ascii="Cambria Math" w:hAnsi="Cambria Math"/>
            </w:rPr>
            <m:t>-</m:t>
          </m:r>
          <m:r>
            <w:rPr>
              <w:rFonts w:ascii="Cambria Math" w:hAnsi="Cambria Math"/>
              <w:kern w:val="0"/>
            </w:rPr>
            <m:t>∇P∙</m:t>
          </m:r>
          <m:acc>
            <m:accPr>
              <m:chr m:val="⃑"/>
              <m:ctrlPr>
                <w:rPr>
                  <w:rFonts w:ascii="Cambria Math" w:hAnsi="Cambria Math" w:cs="宋体"/>
                  <w:i/>
                </w:rPr>
              </m:ctrlPr>
            </m:accPr>
            <m:e>
              <m:r>
                <w:rPr>
                  <w:rFonts w:ascii="Cambria Math" w:hAnsi="Cambria Math"/>
                  <w:kern w:val="0"/>
                </w:rPr>
                <m:t>v</m:t>
              </m:r>
            </m:e>
          </m:acc>
        </m:oMath>
      </m:oMathPara>
    </w:p>
    <w:p w14:paraId="2FE14F4C" w14:textId="77777777" w:rsidR="00872DB8" w:rsidRPr="002B388A" w:rsidRDefault="00872DB8" w:rsidP="0070038E">
      <w:pPr>
        <w:ind w:firstLine="420"/>
        <w:jc w:val="right"/>
        <w:rPr>
          <w:rFonts w:asciiTheme="minorEastAsia" w:hAnsiTheme="minorEastAsia"/>
        </w:rPr>
      </w:pPr>
      <w:r w:rsidRPr="002B388A">
        <w:rPr>
          <w:rFonts w:asciiTheme="minorEastAsia" w:hAnsiTheme="minorEastAsia" w:hint="eastAsia"/>
        </w:rPr>
        <w:t>····（g）</w:t>
      </w:r>
    </w:p>
    <w:p w14:paraId="71ABE32F" w14:textId="77777777" w:rsidR="00872DB8" w:rsidRPr="002B388A" w:rsidRDefault="00872DB8" w:rsidP="0070038E">
      <w:pPr>
        <w:ind w:firstLine="420"/>
        <w:rPr>
          <w:rFonts w:asciiTheme="minorEastAsia" w:hAnsiTheme="minorEastAsia"/>
        </w:rPr>
      </w:pPr>
      <w:r w:rsidRPr="002B388A">
        <w:rPr>
          <w:rFonts w:asciiTheme="minorEastAsia" w:hAnsiTheme="minorEastAsia" w:hint="eastAsia"/>
        </w:rPr>
        <w:t>由热力学关系：</w:t>
      </w:r>
    </w:p>
    <w:p w14:paraId="6A377456" w14:textId="77777777" w:rsidR="00872DB8" w:rsidRPr="002B388A" w:rsidRDefault="00872DB8" w:rsidP="0070038E">
      <w:pPr>
        <w:ind w:firstLine="420"/>
        <w:jc w:val="center"/>
        <w:rPr>
          <w:rFonts w:asciiTheme="minorEastAsia" w:hAnsiTheme="minorEastAsia"/>
          <w:i/>
        </w:rPr>
      </w:pPr>
      <m:oMathPara>
        <m:oMath>
          <m:r>
            <w:rPr>
              <w:rFonts w:ascii="Cambria Math" w:hAnsi="Cambria Math"/>
            </w:rPr>
            <m:t>dω=TdS+</m:t>
          </m:r>
          <m:f>
            <m:fPr>
              <m:ctrlPr>
                <w:rPr>
                  <w:rFonts w:ascii="Cambria Math" w:hAnsi="Cambria Math"/>
                  <w:i/>
                </w:rPr>
              </m:ctrlPr>
            </m:fPr>
            <m:num>
              <m:r>
                <w:rPr>
                  <w:rFonts w:ascii="Cambria Math" w:hAnsi="Cambria Math"/>
                </w:rPr>
                <m:t>dP</m:t>
              </m:r>
            </m:num>
            <m:den>
              <m:r>
                <w:rPr>
                  <w:rFonts w:ascii="Cambria Math" w:hAnsi="Cambria Math"/>
                </w:rPr>
                <m:t>ρ</m:t>
              </m:r>
            </m:den>
          </m:f>
        </m:oMath>
      </m:oMathPara>
    </w:p>
    <w:p w14:paraId="6C770798" w14:textId="77777777" w:rsidR="00872DB8" w:rsidRPr="002B388A" w:rsidRDefault="00872DB8" w:rsidP="0070038E">
      <w:pPr>
        <w:ind w:firstLine="420"/>
        <w:jc w:val="center"/>
        <w:rPr>
          <w:rFonts w:asciiTheme="minorEastAsia" w:hAnsiTheme="minorEastAsia"/>
        </w:rPr>
      </w:pPr>
      <m:oMathPara>
        <m:oMath>
          <m:r>
            <m:rPr>
              <m:sty m:val="p"/>
            </m:rPr>
            <w:rPr>
              <w:rFonts w:ascii="Cambria Math" w:hAnsi="Cambria Math"/>
            </w:rPr>
            <m:t>⇒</m:t>
          </m:r>
          <m:r>
            <m:rPr>
              <m:sty m:val="p"/>
            </m:rPr>
            <w:rPr>
              <w:rFonts w:ascii="Cambria Math" w:hAnsi="Cambria Math" w:hint="eastAsia"/>
            </w:rPr>
            <m:t xml:space="preserve">  </m:t>
          </m:r>
          <m:r>
            <w:rPr>
              <w:rFonts w:ascii="Cambria Math" w:hAnsi="Cambria Math"/>
              <w:kern w:val="0"/>
            </w:rPr>
            <m:t>∇ω=</m:t>
          </m:r>
          <m:r>
            <w:rPr>
              <w:rFonts w:ascii="Cambria Math" w:hAnsi="Cambria Math"/>
            </w:rPr>
            <m:t>T</m:t>
          </m:r>
          <m:r>
            <w:rPr>
              <w:rFonts w:ascii="Cambria Math" w:hAnsi="Cambria Math"/>
              <w:kern w:val="0"/>
            </w:rPr>
            <m:t>∇</m:t>
          </m:r>
          <m:r>
            <w:rPr>
              <w:rFonts w:ascii="Cambria Math" w:hAnsi="Cambria Math"/>
            </w:rPr>
            <m:t>S+</m:t>
          </m:r>
          <m:f>
            <m:fPr>
              <m:ctrlPr>
                <w:rPr>
                  <w:rFonts w:ascii="Cambria Math" w:hAnsi="Cambria Math"/>
                  <w:i/>
                </w:rPr>
              </m:ctrlPr>
            </m:fPr>
            <m:num>
              <m:r>
                <w:rPr>
                  <w:rFonts w:ascii="Cambria Math" w:hAnsi="Cambria Math"/>
                  <w:kern w:val="0"/>
                </w:rPr>
                <m:t>∇</m:t>
              </m:r>
              <m:r>
                <w:rPr>
                  <w:rFonts w:ascii="Cambria Math" w:hAnsi="Cambria Math"/>
                </w:rPr>
                <m:t>P</m:t>
              </m:r>
            </m:num>
            <m:den>
              <m:r>
                <w:rPr>
                  <w:rFonts w:ascii="Cambria Math" w:hAnsi="Cambria Math"/>
                </w:rPr>
                <m:t>ρ</m:t>
              </m:r>
            </m:den>
          </m:f>
        </m:oMath>
      </m:oMathPara>
    </w:p>
    <w:p w14:paraId="2D6B31D4" w14:textId="77777777" w:rsidR="00872DB8" w:rsidRPr="002B388A" w:rsidRDefault="00872DB8" w:rsidP="0070038E">
      <w:pPr>
        <w:ind w:firstLine="420"/>
        <w:jc w:val="center"/>
        <w:rPr>
          <w:rFonts w:asciiTheme="minorEastAsia" w:hAnsiTheme="minorEastAsia"/>
        </w:rPr>
      </w:pPr>
      <m:oMathPara>
        <m:oMath>
          <m:r>
            <m:rPr>
              <m:sty m:val="p"/>
            </m:rPr>
            <w:rPr>
              <w:rFonts w:ascii="Cambria Math" w:hAnsi="Cambria Math"/>
            </w:rPr>
            <m:t>⇒</m:t>
          </m:r>
          <m:r>
            <m:rPr>
              <m:sty m:val="p"/>
            </m:rPr>
            <w:rPr>
              <w:rFonts w:ascii="Cambria Math" w:hAnsi="Cambria Math" w:hint="eastAsia"/>
            </w:rPr>
            <m:t xml:space="preserve">  </m:t>
          </m:r>
          <m:r>
            <w:rPr>
              <w:rFonts w:ascii="Cambria Math" w:hAnsi="Cambria Math"/>
            </w:rPr>
            <m:t>∇P=ρ∇ω-ρT∇S</m:t>
          </m:r>
        </m:oMath>
      </m:oMathPara>
    </w:p>
    <w:p w14:paraId="0463632B" w14:textId="77777777" w:rsidR="00872DB8" w:rsidRPr="002B388A" w:rsidRDefault="00872DB8" w:rsidP="0070038E">
      <w:pPr>
        <w:ind w:firstLine="420"/>
        <w:jc w:val="right"/>
        <w:rPr>
          <w:rFonts w:asciiTheme="minorEastAsia" w:hAnsiTheme="minorEastAsia"/>
        </w:rPr>
      </w:pPr>
      <w:r w:rsidRPr="002B388A">
        <w:rPr>
          <w:rFonts w:asciiTheme="minorEastAsia" w:hAnsiTheme="minorEastAsia" w:hint="eastAsia"/>
        </w:rPr>
        <w:t>····（h）</w:t>
      </w:r>
    </w:p>
    <w:p w14:paraId="73E0113B" w14:textId="77777777" w:rsidR="00872DB8" w:rsidRPr="002B388A" w:rsidRDefault="00872DB8" w:rsidP="0070038E">
      <w:pPr>
        <w:ind w:firstLineChars="200" w:firstLine="420"/>
        <w:rPr>
          <w:rFonts w:asciiTheme="minorEastAsia" w:hAnsiTheme="minorEastAsia"/>
        </w:rPr>
      </w:pPr>
      <w:r w:rsidRPr="002B388A">
        <w:rPr>
          <w:rFonts w:asciiTheme="minorEastAsia" w:hAnsiTheme="minorEastAsia" w:hint="eastAsia"/>
        </w:rPr>
        <w:t>将（h）代入（g）得：</w:t>
      </w:r>
    </w:p>
    <w:p w14:paraId="7601EF81" w14:textId="77777777" w:rsidR="00872DB8" w:rsidRPr="002B388A" w:rsidRDefault="00872DB8" w:rsidP="0070038E">
      <w:pPr>
        <w:rPr>
          <w:rFonts w:asciiTheme="minorEastAsia" w:hAnsiTheme="minorEastAsia"/>
        </w:rPr>
      </w:pPr>
    </w:p>
    <w:p w14:paraId="434E176E" w14:textId="77777777" w:rsidR="00872DB8" w:rsidRPr="002B388A" w:rsidRDefault="007C68D3" w:rsidP="0070038E">
      <w:pPr>
        <w:jc w:val="center"/>
        <w:rPr>
          <w:rFonts w:asciiTheme="minorEastAsia" w:hAnsiTheme="minorEastAsia"/>
          <w:i/>
        </w:rPr>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r>
            <w:rPr>
              <w:rFonts w:ascii="Cambria Math" w:hAnsi="Cambria Math"/>
            </w:rPr>
            <m:t>+ρT∇S∙</m:t>
          </m:r>
          <m:acc>
            <m:accPr>
              <m:chr m:val="⃗"/>
              <m:ctrlPr>
                <w:rPr>
                  <w:rFonts w:ascii="Cambria Math" w:hAnsi="Cambria Math"/>
                  <w:i/>
                </w:rPr>
              </m:ctrlPr>
            </m:accPr>
            <m:e>
              <m:r>
                <w:rPr>
                  <w:rFonts w:ascii="Cambria Math" w:hAnsi="Cambria Math"/>
                </w:rPr>
                <m:t>v</m:t>
              </m:r>
            </m:e>
          </m:acc>
        </m:oMath>
      </m:oMathPara>
    </w:p>
    <w:p w14:paraId="25E5C2A3" w14:textId="77777777" w:rsidR="00872DB8" w:rsidRPr="002B388A" w:rsidRDefault="00872DB8" w:rsidP="0070038E">
      <w:pPr>
        <w:jc w:val="right"/>
        <w:rPr>
          <w:rFonts w:asciiTheme="minorEastAsia" w:hAnsiTheme="minorEastAsia"/>
        </w:rPr>
      </w:pPr>
      <w:r w:rsidRPr="002B388A">
        <w:rPr>
          <w:rFonts w:asciiTheme="minorEastAsia" w:hAnsiTheme="minorEastAsia" w:hint="eastAsia"/>
        </w:rPr>
        <w:t>····(i)</w:t>
      </w:r>
    </w:p>
    <w:p w14:paraId="7A689B5D" w14:textId="77777777" w:rsidR="00872DB8" w:rsidRPr="002B388A" w:rsidRDefault="00872DB8" w:rsidP="0070038E">
      <w:pPr>
        <w:ind w:firstLineChars="200" w:firstLine="420"/>
        <w:rPr>
          <w:rFonts w:asciiTheme="minorEastAsia" w:hAnsiTheme="minorEastAsia"/>
        </w:rPr>
      </w:pPr>
      <w:r w:rsidRPr="002B388A">
        <w:rPr>
          <w:rFonts w:asciiTheme="minorEastAsia" w:hAnsiTheme="minorEastAsia" w:hint="eastAsia"/>
        </w:rPr>
        <w:t>再看内能的变化为：</w:t>
      </w:r>
    </w:p>
    <w:p w14:paraId="1A1D28D0" w14:textId="77777777" w:rsidR="00872DB8" w:rsidRPr="002B388A" w:rsidRDefault="00872DB8" w:rsidP="0070038E">
      <w:pPr>
        <w:ind w:firstLineChars="200" w:firstLine="420"/>
        <w:rPr>
          <w:rFonts w:asciiTheme="minorEastAsia" w:hAnsiTheme="minorEastAsia"/>
        </w:rPr>
      </w:pPr>
    </w:p>
    <w:p w14:paraId="6BB367EF" w14:textId="77777777" w:rsidR="00872DB8" w:rsidRPr="002B388A" w:rsidRDefault="007C68D3" w:rsidP="0070038E">
      <w:pPr>
        <w:jc w:val="center"/>
        <w:rPr>
          <w:rFonts w:asciiTheme="minorEastAsia" w:hAnsiTheme="minorEastAsia"/>
          <w:i/>
        </w:rPr>
      </w:pPr>
      <m:oMathPara>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r>
                <w:rPr>
                  <w:rFonts w:ascii="Cambria Math" w:hAnsi="Cambria Math"/>
                </w:rPr>
                <m:t>ρU</m:t>
              </m:r>
            </m:e>
          </m:d>
          <m:r>
            <w:rPr>
              <w:rFonts w:ascii="Cambria Math" w:hAnsi="Cambria Math"/>
            </w:rPr>
            <m:t>=ω</m:t>
          </m:r>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+ρT</m:t>
          </m:r>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=-ω∇∙</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-ρT</m:t>
          </m:r>
          <m:acc>
            <m:accPr>
              <m:chr m:val="⃗"/>
              <m:ctrlPr>
                <w:rPr>
                  <w:rFonts w:ascii="Cambria Math" w:hAnsi="Cambria Math"/>
                  <w:i/>
                </w:rPr>
              </m:ctrlPr>
            </m:accPr>
            <m:e>
              <m:r>
                <w:rPr>
                  <w:rFonts w:ascii="Cambria Math" w:hAnsi="Cambria Math"/>
                </w:rPr>
                <m:t>v</m:t>
              </m:r>
            </m:e>
          </m:acc>
          <m:r>
            <w:rPr>
              <w:rFonts w:ascii="Cambria Math" w:hAnsi="Cambria Math"/>
            </w:rPr>
            <m:t>∙∇S</m:t>
          </m:r>
        </m:oMath>
      </m:oMathPara>
    </w:p>
    <w:p w14:paraId="5CA73AC0" w14:textId="77777777" w:rsidR="00872DB8" w:rsidRPr="002B388A" w:rsidRDefault="00872DB8" w:rsidP="0070038E">
      <w:pPr>
        <w:jc w:val="right"/>
        <w:rPr>
          <w:rFonts w:asciiTheme="minorEastAsia" w:hAnsiTheme="minorEastAsia"/>
        </w:rPr>
      </w:pPr>
      <w:r w:rsidRPr="002B388A">
        <w:rPr>
          <w:rFonts w:asciiTheme="minorEastAsia" w:hAnsiTheme="minorEastAsia" w:hint="eastAsia"/>
        </w:rPr>
        <w:t>····(j)</w:t>
      </w:r>
    </w:p>
    <w:p w14:paraId="1685CC91" w14:textId="77777777" w:rsidR="00872DB8" w:rsidRPr="0064646D" w:rsidRDefault="00872DB8" w:rsidP="0070038E">
      <w:pPr>
        <w:ind w:firstLineChars="200" w:firstLine="360"/>
        <w:rPr>
          <w:rFonts w:asciiTheme="minorEastAsia" w:hAnsiTheme="minorEastAsia"/>
          <w:sz w:val="18"/>
          <w:szCs w:val="18"/>
        </w:rPr>
      </w:pPr>
      <w:r w:rsidRPr="0064646D">
        <w:rPr>
          <w:rFonts w:asciiTheme="minorEastAsia" w:hAnsiTheme="minorEastAsia" w:hint="eastAsia"/>
          <w:sz w:val="18"/>
          <w:szCs w:val="18"/>
        </w:rPr>
        <w:t>得到（j）式过程中我们利用了热力学关系：</w:t>
      </w:r>
      <m:oMath>
        <m:r>
          <w:rPr>
            <w:rFonts w:ascii="Cambria Math" w:hAnsi="Cambria Math" w:hint="eastAsia"/>
            <w:sz w:val="18"/>
            <w:szCs w:val="18"/>
          </w:rPr>
          <m:t>dU=TdS</m:t>
        </m:r>
        <m:r>
          <w:rPr>
            <w:rFonts w:ascii="Cambria Math" w:eastAsia="MS Mincho" w:hAnsi="Cambria Math" w:cs="MS Mincho" w:hint="eastAsia"/>
            <w:sz w:val="18"/>
            <w:szCs w:val="18"/>
          </w:rPr>
          <m:t>-</m:t>
        </m:r>
        <m:r>
          <w:rPr>
            <w:rFonts w:ascii="Cambria Math" w:hAnsi="Cambria Math" w:hint="eastAsia"/>
            <w:sz w:val="18"/>
            <w:szCs w:val="18"/>
          </w:rPr>
          <m:t>PdV=TdS</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P</m:t>
            </m:r>
          </m:num>
          <m:den>
            <m:sSup>
              <m:sSupPr>
                <m:ctrlPr>
                  <w:rPr>
                    <w:rFonts w:ascii="Cambria Math" w:hAnsi="Cambria Math"/>
                    <w:i/>
                    <w:sz w:val="18"/>
                    <w:szCs w:val="18"/>
                  </w:rPr>
                </m:ctrlPr>
              </m:sSupPr>
              <m:e>
                <m:r>
                  <w:rPr>
                    <w:rFonts w:ascii="Cambria Math" w:hAnsi="Cambria Math"/>
                    <w:sz w:val="18"/>
                    <w:szCs w:val="18"/>
                  </w:rPr>
                  <m:t>ρ</m:t>
                </m:r>
              </m:e>
              <m:sup>
                <m:r>
                  <w:rPr>
                    <w:rFonts w:ascii="Cambria Math" w:hAnsi="Cambria Math"/>
                    <w:sz w:val="18"/>
                    <w:szCs w:val="18"/>
                  </w:rPr>
                  <m:t>2</m:t>
                </m:r>
              </m:sup>
            </m:sSup>
          </m:den>
        </m:f>
        <m:r>
          <w:rPr>
            <w:rFonts w:ascii="Cambria Math" w:hAnsi="Cambria Math"/>
            <w:sz w:val="18"/>
            <w:szCs w:val="18"/>
          </w:rPr>
          <m:t xml:space="preserve">dρ  </m:t>
        </m:r>
        <m:r>
          <m:rPr>
            <m:sty m:val="p"/>
          </m:rPr>
          <w:rPr>
            <w:rFonts w:ascii="Cambria Math" w:hAnsi="Cambria Math"/>
            <w:sz w:val="18"/>
            <w:szCs w:val="18"/>
          </w:rPr>
          <m:t xml:space="preserve">⇒   </m:t>
        </m:r>
        <m:f>
          <m:fPr>
            <m:ctrlPr>
              <w:rPr>
                <w:rFonts w:ascii="Cambria Math" w:hAnsi="Cambria Math"/>
                <w:i/>
                <w:sz w:val="18"/>
                <w:szCs w:val="18"/>
              </w:rPr>
            </m:ctrlPr>
          </m:fPr>
          <m:num>
            <m:r>
              <w:rPr>
                <w:rFonts w:ascii="Cambria Math" w:hAnsi="Cambria Math"/>
                <w:sz w:val="18"/>
                <w:szCs w:val="18"/>
              </w:rPr>
              <m:t>∂U</m:t>
            </m:r>
          </m:num>
          <m:den>
            <m:r>
              <w:rPr>
                <w:rFonts w:ascii="Cambria Math" w:hAnsi="Cambria Math"/>
                <w:sz w:val="18"/>
                <w:szCs w:val="18"/>
              </w:rPr>
              <m:t>∂t</m:t>
            </m:r>
          </m:den>
        </m:f>
        <m:r>
          <w:rPr>
            <w:rFonts w:ascii="Cambria Math" w:hAnsi="Cambria Math"/>
            <w:sz w:val="18"/>
            <w:szCs w:val="18"/>
          </w:rPr>
          <m:t>=</m:t>
        </m:r>
        <m:r>
          <w:rPr>
            <w:rFonts w:ascii="Cambria Math" w:hAnsi="Cambria Math" w:hint="eastAsia"/>
            <w:sz w:val="18"/>
            <w:szCs w:val="18"/>
          </w:rPr>
          <m:t>T</m:t>
        </m:r>
        <m:f>
          <m:fPr>
            <m:ctrlPr>
              <w:rPr>
                <w:rFonts w:ascii="Cambria Math" w:hAnsi="Cambria Math"/>
                <w:i/>
                <w:sz w:val="18"/>
                <w:szCs w:val="18"/>
              </w:rPr>
            </m:ctrlPr>
          </m:fPr>
          <m:num>
            <m:r>
              <w:rPr>
                <w:rFonts w:ascii="Cambria Math" w:hAnsi="Cambria Math"/>
                <w:sz w:val="18"/>
                <w:szCs w:val="18"/>
              </w:rPr>
              <m:t>∂S</m:t>
            </m:r>
          </m:num>
          <m:den>
            <m:r>
              <w:rPr>
                <w:rFonts w:ascii="Cambria Math" w:hAnsi="Cambria Math"/>
                <w:sz w:val="18"/>
                <w:szCs w:val="18"/>
              </w:rPr>
              <m:t>∂t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P</m:t>
            </m:r>
          </m:num>
          <m:den>
            <m:sSup>
              <m:sSupPr>
                <m:ctrlPr>
                  <w:rPr>
                    <w:rFonts w:ascii="Cambria Math" w:hAnsi="Cambria Math"/>
                    <w:i/>
                    <w:sz w:val="18"/>
                    <w:szCs w:val="18"/>
                  </w:rPr>
                </m:ctrlPr>
              </m:sSupPr>
              <m:e>
                <m:r>
                  <w:rPr>
                    <w:rFonts w:ascii="Cambria Math" w:hAnsi="Cambria Math"/>
                    <w:sz w:val="18"/>
                    <w:szCs w:val="18"/>
                  </w:rPr>
                  <m:t>ρ</m:t>
                </m:r>
              </m:e>
              <m:sup>
                <m:r>
                  <w:rPr>
                    <w:rFonts w:ascii="Cambria Math" w:hAnsi="Cambria Math"/>
                    <w:sz w:val="18"/>
                    <w:szCs w:val="18"/>
                  </w:rPr>
                  <m:t>2</m:t>
                </m:r>
              </m:sup>
            </m:sSup>
          </m:den>
        </m:f>
        <m:f>
          <m:fPr>
            <m:ctrlPr>
              <w:rPr>
                <w:rFonts w:ascii="Cambria Math" w:hAnsi="Cambria Math"/>
                <w:i/>
                <w:sz w:val="18"/>
                <w:szCs w:val="18"/>
              </w:rPr>
            </m:ctrlPr>
          </m:fPr>
          <m:num>
            <m:r>
              <w:rPr>
                <w:rFonts w:ascii="Cambria Math" w:hAnsi="Cambria Math"/>
                <w:sz w:val="18"/>
                <w:szCs w:val="18"/>
              </w:rPr>
              <m:t>∂ρ</m:t>
            </m:r>
          </m:num>
          <m:den>
            <m:r>
              <w:rPr>
                <w:rFonts w:ascii="Cambria Math" w:hAnsi="Cambria Math"/>
                <w:sz w:val="18"/>
                <w:szCs w:val="18"/>
              </w:rPr>
              <m:t>∂t</m:t>
            </m:r>
          </m:den>
        </m:f>
      </m:oMath>
    </w:p>
    <w:p w14:paraId="260590F9" w14:textId="77777777" w:rsidR="00872DB8" w:rsidRPr="0064646D" w:rsidRDefault="00872DB8" w:rsidP="0070038E">
      <w:pPr>
        <w:ind w:firstLineChars="450" w:firstLine="810"/>
        <w:jc w:val="right"/>
        <w:rPr>
          <w:rFonts w:asciiTheme="minorEastAsia" w:hAnsiTheme="minorEastAsia"/>
          <w:sz w:val="18"/>
          <w:szCs w:val="18"/>
        </w:rPr>
      </w:pPr>
      <w:r>
        <w:rPr>
          <w:rFonts w:asciiTheme="minorEastAsia" w:hAnsiTheme="minorEastAsia" w:hint="eastAsia"/>
          <w:sz w:val="18"/>
          <w:szCs w:val="18"/>
        </w:rPr>
        <w:t xml:space="preserve"> </w:t>
      </w:r>
      <w:r w:rsidRPr="0064646D">
        <w:rPr>
          <w:rFonts w:asciiTheme="minorEastAsia" w:hAnsiTheme="minorEastAsia" w:hint="eastAsia"/>
          <w:sz w:val="18"/>
          <w:szCs w:val="18"/>
        </w:rPr>
        <w:t>····（1）</w:t>
      </w:r>
    </w:p>
    <w:p w14:paraId="3E976012" w14:textId="77777777" w:rsidR="00872DB8" w:rsidRPr="0064646D" w:rsidRDefault="00872DB8" w:rsidP="0070038E">
      <w:pPr>
        <w:ind w:firstLineChars="200" w:firstLine="360"/>
        <w:rPr>
          <w:rFonts w:asciiTheme="minorEastAsia" w:hAnsiTheme="minorEastAsia"/>
          <w:sz w:val="18"/>
          <w:szCs w:val="18"/>
        </w:rPr>
      </w:pPr>
      <w:r w:rsidRPr="0064646D">
        <w:rPr>
          <w:rFonts w:asciiTheme="minorEastAsia" w:hAnsiTheme="minorEastAsia" w:hint="eastAsia"/>
          <w:sz w:val="18"/>
          <w:szCs w:val="18"/>
        </w:rPr>
        <w:t>和单位质量流体的焓：</w:t>
      </w:r>
      <m:oMath>
        <m:r>
          <w:rPr>
            <w:rFonts w:ascii="Cambria Math" w:hAnsi="Cambria Math"/>
            <w:sz w:val="18"/>
            <w:szCs w:val="18"/>
          </w:rPr>
          <m:t>ω=U+PV=U+</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ρ</m:t>
            </m:r>
          </m:den>
        </m:f>
        <m:r>
          <w:rPr>
            <w:rFonts w:ascii="Cambria Math" w:hAnsi="Cambria Math"/>
            <w:sz w:val="18"/>
            <w:szCs w:val="18"/>
          </w:rPr>
          <m:t>P    ⇒    U=ω-</m:t>
        </m:r>
        <m:f>
          <m:fPr>
            <m:ctrlPr>
              <w:rPr>
                <w:rFonts w:ascii="Cambria Math" w:hAnsi="Cambria Math"/>
                <w:i/>
                <w:sz w:val="18"/>
                <w:szCs w:val="18"/>
              </w:rPr>
            </m:ctrlPr>
          </m:fPr>
          <m:num>
            <m:r>
              <w:rPr>
                <w:rFonts w:ascii="Cambria Math" w:hAnsi="Cambria Math"/>
                <w:sz w:val="18"/>
                <w:szCs w:val="18"/>
              </w:rPr>
              <m:t>P</m:t>
            </m:r>
          </m:num>
          <m:den>
            <m:r>
              <w:rPr>
                <w:rFonts w:ascii="Cambria Math" w:hAnsi="Cambria Math"/>
                <w:sz w:val="18"/>
                <w:szCs w:val="18"/>
              </w:rPr>
              <m:t>ρ</m:t>
            </m:r>
          </m:den>
        </m:f>
      </m:oMath>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 xml:space="preserve">    </w:t>
      </w:r>
      <w:r w:rsidRPr="0064646D">
        <w:rPr>
          <w:rFonts w:asciiTheme="minorEastAsia" w:hAnsiTheme="minorEastAsia" w:hint="eastAsia"/>
          <w:sz w:val="18"/>
          <w:szCs w:val="18"/>
        </w:rPr>
        <w:t>····（2）</w:t>
      </w:r>
    </w:p>
    <w:p w14:paraId="504D748B" w14:textId="77777777" w:rsidR="00872DB8" w:rsidRPr="0064646D" w:rsidRDefault="00872DB8" w:rsidP="0070038E">
      <w:pPr>
        <w:ind w:firstLineChars="200" w:firstLine="360"/>
        <w:rPr>
          <w:rFonts w:asciiTheme="minorEastAsia" w:hAnsiTheme="minorEastAsia"/>
          <w:i/>
          <w:sz w:val="18"/>
          <w:szCs w:val="18"/>
        </w:rPr>
      </w:pPr>
      <w:r w:rsidRPr="0064646D">
        <w:rPr>
          <w:rFonts w:asciiTheme="minorEastAsia" w:hAnsiTheme="minorEastAsia" w:hint="eastAsia"/>
          <w:sz w:val="18"/>
          <w:szCs w:val="18"/>
        </w:rPr>
        <w:t>由连续性方程有：</w:t>
      </w:r>
      <m:oMath>
        <m:f>
          <m:fPr>
            <m:ctrlPr>
              <w:rPr>
                <w:rFonts w:ascii="Cambria Math" w:hAnsi="Cambria Math"/>
                <w:i/>
                <w:sz w:val="18"/>
                <w:szCs w:val="18"/>
              </w:rPr>
            </m:ctrlPr>
          </m:fPr>
          <m:num>
            <m:r>
              <w:rPr>
                <w:rFonts w:ascii="Cambria Math" w:hAnsi="Cambria Math"/>
                <w:sz w:val="18"/>
                <w:szCs w:val="18"/>
              </w:rPr>
              <m:t>∂ρ</m:t>
            </m:r>
          </m:num>
          <m:den>
            <m:r>
              <w:rPr>
                <w:rFonts w:ascii="Cambria Math" w:hAnsi="Cambria Math"/>
                <w:sz w:val="18"/>
                <w:szCs w:val="18"/>
              </w:rPr>
              <m:t>∂t</m:t>
            </m:r>
          </m:den>
        </m:f>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ρ</m:t>
            </m:r>
            <m:acc>
              <m:accPr>
                <m:chr m:val="⃗"/>
                <m:ctrlPr>
                  <w:rPr>
                    <w:rFonts w:ascii="Cambria Math" w:hAnsi="Cambria Math"/>
                    <w:i/>
                    <w:sz w:val="18"/>
                    <w:szCs w:val="18"/>
                  </w:rPr>
                </m:ctrlPr>
              </m:accPr>
              <m:e>
                <m:r>
                  <w:rPr>
                    <w:rFonts w:ascii="Cambria Math" w:hAnsi="Cambria Math"/>
                    <w:sz w:val="18"/>
                    <w:szCs w:val="18"/>
                  </w:rPr>
                  <m:t>v</m:t>
                </m:r>
              </m:e>
            </m:acc>
          </m:e>
        </m:d>
      </m:oMath>
      <w:r>
        <w:rPr>
          <w:rFonts w:asciiTheme="minorEastAsia" w:hAnsiTheme="minorEastAsia" w:hint="eastAsia"/>
          <w:sz w:val="18"/>
          <w:szCs w:val="18"/>
        </w:rPr>
        <w:t>，</w:t>
      </w:r>
      <w:r w:rsidRPr="0064646D">
        <w:rPr>
          <w:rFonts w:asciiTheme="minorEastAsia" w:hAnsiTheme="minorEastAsia" w:hint="eastAsia"/>
          <w:sz w:val="18"/>
          <w:szCs w:val="18"/>
        </w:rPr>
        <w:t>由绝热方程有</w:t>
      </w:r>
      <w:r>
        <w:rPr>
          <w:rFonts w:asciiTheme="minorEastAsia" w:hAnsiTheme="minorEastAsia" w:hint="eastAsia"/>
          <w:sz w:val="18"/>
          <w:szCs w:val="18"/>
        </w:rPr>
        <w:t>：</w:t>
      </w:r>
      <m:oMath>
        <m:f>
          <m:fPr>
            <m:ctrlPr>
              <w:rPr>
                <w:rFonts w:ascii="Cambria Math" w:hAnsi="Cambria Math"/>
                <w:i/>
                <w:sz w:val="18"/>
                <w:szCs w:val="18"/>
              </w:rPr>
            </m:ctrlPr>
          </m:fPr>
          <m:num>
            <m:r>
              <w:rPr>
                <w:rFonts w:ascii="Cambria Math" w:hAnsi="Cambria Math"/>
                <w:sz w:val="18"/>
                <w:szCs w:val="18"/>
              </w:rPr>
              <m:t>∂S</m:t>
            </m:r>
          </m:num>
          <m:den>
            <m:r>
              <w:rPr>
                <w:rFonts w:ascii="Cambria Math" w:hAnsi="Cambria Math"/>
                <w:sz w:val="18"/>
                <w:szCs w:val="18"/>
              </w:rPr>
              <m:t>∂t</m:t>
            </m:r>
          </m:den>
        </m:f>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∙∇S</m:t>
        </m:r>
      </m:oMath>
    </w:p>
    <w:p w14:paraId="467CE8D0" w14:textId="77777777" w:rsidR="00872DB8" w:rsidRPr="0064646D" w:rsidRDefault="00872DB8" w:rsidP="0070038E">
      <w:pPr>
        <w:ind w:firstLineChars="200" w:firstLine="360"/>
        <w:rPr>
          <w:rFonts w:asciiTheme="minorEastAsia" w:hAnsiTheme="minorEastAsia"/>
          <w:sz w:val="18"/>
          <w:szCs w:val="18"/>
        </w:rPr>
      </w:pPr>
      <w:r w:rsidRPr="0064646D">
        <w:rPr>
          <w:rFonts w:asciiTheme="minorEastAsia" w:hAnsiTheme="minorEastAsia" w:hint="eastAsia"/>
          <w:sz w:val="18"/>
          <w:szCs w:val="18"/>
        </w:rPr>
        <w:t>所以（1）式改写成：</w:t>
      </w:r>
      <m:oMath>
        <m:f>
          <m:fPr>
            <m:ctrlPr>
              <w:rPr>
                <w:rFonts w:ascii="Cambria Math" w:hAnsi="Cambria Math"/>
                <w:i/>
                <w:sz w:val="18"/>
                <w:szCs w:val="18"/>
              </w:rPr>
            </m:ctrlPr>
          </m:fPr>
          <m:num>
            <m:r>
              <w:rPr>
                <w:rFonts w:ascii="Cambria Math" w:hAnsi="Cambria Math"/>
                <w:sz w:val="18"/>
                <w:szCs w:val="18"/>
              </w:rPr>
              <m:t>∂U</m:t>
            </m:r>
          </m:num>
          <m:den>
            <m:r>
              <w:rPr>
                <w:rFonts w:ascii="Cambria Math" w:hAnsi="Cambria Math"/>
                <w:sz w:val="18"/>
                <w:szCs w:val="18"/>
              </w:rPr>
              <m:t>∂t</m:t>
            </m:r>
          </m:den>
        </m:f>
        <m:r>
          <w:rPr>
            <w:rFonts w:ascii="Cambria Math" w:hAnsi="Cambria Math" w:hint="eastAsia"/>
            <w:sz w:val="18"/>
            <w:szCs w:val="18"/>
          </w:rPr>
          <m:t>=</m:t>
        </m:r>
        <m:r>
          <w:rPr>
            <w:rFonts w:ascii="Cambria Math" w:hAnsi="Cambria Math"/>
            <w:sz w:val="18"/>
            <w:szCs w:val="18"/>
          </w:rPr>
          <m:t>- 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∙∇S-</m:t>
        </m:r>
        <m:f>
          <m:fPr>
            <m:ctrlPr>
              <w:rPr>
                <w:rFonts w:ascii="Cambria Math" w:hAnsi="Cambria Math"/>
                <w:i/>
                <w:sz w:val="18"/>
                <w:szCs w:val="18"/>
              </w:rPr>
            </m:ctrlPr>
          </m:fPr>
          <m:num>
            <m:r>
              <w:rPr>
                <w:rFonts w:ascii="Cambria Math" w:hAnsi="Cambria Math"/>
                <w:sz w:val="18"/>
                <w:szCs w:val="18"/>
              </w:rPr>
              <m:t>P</m:t>
            </m:r>
          </m:num>
          <m:den>
            <m:sSup>
              <m:sSupPr>
                <m:ctrlPr>
                  <w:rPr>
                    <w:rFonts w:ascii="Cambria Math" w:hAnsi="Cambria Math"/>
                    <w:i/>
                    <w:sz w:val="18"/>
                    <w:szCs w:val="18"/>
                  </w:rPr>
                </m:ctrlPr>
              </m:sSupPr>
              <m:e>
                <m:r>
                  <w:rPr>
                    <w:rFonts w:ascii="Cambria Math" w:hAnsi="Cambria Math"/>
                    <w:sz w:val="18"/>
                    <w:szCs w:val="18"/>
                  </w:rPr>
                  <m:t>ρ</m:t>
                </m:r>
              </m:e>
              <m:sup>
                <m:r>
                  <w:rPr>
                    <w:rFonts w:ascii="Cambria Math" w:hAnsi="Cambria Math"/>
                    <w:sz w:val="18"/>
                    <w:szCs w:val="18"/>
                  </w:rPr>
                  <m:t>2</m:t>
                </m:r>
              </m:sup>
            </m:sSup>
          </m:den>
        </m:f>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ρ</m:t>
            </m:r>
            <m:acc>
              <m:accPr>
                <m:chr m:val="⃗"/>
                <m:ctrlPr>
                  <w:rPr>
                    <w:rFonts w:ascii="Cambria Math" w:hAnsi="Cambria Math"/>
                    <w:i/>
                    <w:sz w:val="18"/>
                    <w:szCs w:val="18"/>
                  </w:rPr>
                </m:ctrlPr>
              </m:accPr>
              <m:e>
                <m:r>
                  <w:rPr>
                    <w:rFonts w:ascii="Cambria Math" w:hAnsi="Cambria Math"/>
                    <w:sz w:val="18"/>
                    <w:szCs w:val="18"/>
                  </w:rPr>
                  <m:t>v</m:t>
                </m:r>
              </m:e>
            </m:acc>
          </m:e>
        </m:d>
      </m:oMath>
      <w:r>
        <w:rPr>
          <w:rFonts w:asciiTheme="minorEastAsia" w:hAnsiTheme="minorEastAsia" w:hint="eastAsia"/>
          <w:sz w:val="18"/>
          <w:szCs w:val="18"/>
        </w:rPr>
        <w:t xml:space="preserve">                                     </w:t>
      </w:r>
      <w:r w:rsidRPr="0064646D">
        <w:rPr>
          <w:rFonts w:asciiTheme="minorEastAsia" w:hAnsiTheme="minorEastAsia" w:hint="eastAsia"/>
          <w:sz w:val="18"/>
          <w:szCs w:val="18"/>
        </w:rPr>
        <w:t>····（3）</w:t>
      </w:r>
    </w:p>
    <w:p w14:paraId="40FC581E" w14:textId="77777777" w:rsidR="00872DB8" w:rsidRPr="00331536" w:rsidRDefault="00872DB8" w:rsidP="0070038E">
      <w:pPr>
        <w:ind w:firstLineChars="200" w:firstLine="360"/>
        <w:rPr>
          <w:rFonts w:asciiTheme="minorEastAsia" w:hAnsiTheme="minorEastAsia"/>
        </w:rPr>
      </w:pPr>
      <w:r w:rsidRPr="0064646D">
        <w:rPr>
          <w:rFonts w:asciiTheme="minorEastAsia" w:hAnsiTheme="minorEastAsia" w:hint="eastAsia"/>
          <w:sz w:val="18"/>
          <w:szCs w:val="18"/>
        </w:rPr>
        <w:lastRenderedPageBreak/>
        <w:t>而：</w:t>
      </w:r>
      <m:oMath>
        <m:f>
          <m:fPr>
            <m:ctrlPr>
              <w:rPr>
                <w:rFonts w:ascii="Cambria Math" w:hAnsi="Cambria Math"/>
                <w:i/>
                <w:sz w:val="18"/>
                <w:szCs w:val="18"/>
              </w:rPr>
            </m:ctrlPr>
          </m:fPr>
          <m:num>
            <m:r>
              <w:rPr>
                <w:rFonts w:ascii="Cambria Math" w:hAnsi="Cambria Math"/>
                <w:sz w:val="18"/>
                <w:szCs w:val="18"/>
              </w:rPr>
              <m:t>∂</m:t>
            </m:r>
          </m:num>
          <m:den>
            <m:r>
              <w:rPr>
                <w:rFonts w:ascii="Cambria Math" w:hAnsi="Cambria Math"/>
                <w:sz w:val="18"/>
                <w:szCs w:val="18"/>
              </w:rPr>
              <m:t>∂t</m:t>
            </m:r>
          </m:den>
        </m:f>
        <m:d>
          <m:dPr>
            <m:ctrlPr>
              <w:rPr>
                <w:rFonts w:ascii="Cambria Math" w:hAnsi="Cambria Math"/>
                <w:i/>
                <w:sz w:val="18"/>
                <w:szCs w:val="18"/>
              </w:rPr>
            </m:ctrlPr>
          </m:dPr>
          <m:e>
            <m:r>
              <w:rPr>
                <w:rFonts w:ascii="Cambria Math" w:hAnsi="Cambria Math"/>
                <w:sz w:val="18"/>
                <w:szCs w:val="18"/>
              </w:rPr>
              <m:t>ρU</m:t>
            </m:r>
          </m:e>
        </m:d>
        <m:r>
          <w:rPr>
            <w:rFonts w:ascii="Cambria Math" w:hAnsi="Cambria Math"/>
            <w:sz w:val="18"/>
            <w:szCs w:val="18"/>
          </w:rPr>
          <m:t>=U</m:t>
        </m:r>
        <m:f>
          <m:fPr>
            <m:ctrlPr>
              <w:rPr>
                <w:rFonts w:ascii="Cambria Math" w:hAnsi="Cambria Math"/>
                <w:i/>
                <w:sz w:val="18"/>
                <w:szCs w:val="18"/>
              </w:rPr>
            </m:ctrlPr>
          </m:fPr>
          <m:num>
            <m:r>
              <w:rPr>
                <w:rFonts w:ascii="Cambria Math" w:hAnsi="Cambria Math"/>
                <w:sz w:val="18"/>
                <w:szCs w:val="18"/>
              </w:rPr>
              <m:t>∂ρ</m:t>
            </m:r>
          </m:num>
          <m:den>
            <m:r>
              <w:rPr>
                <w:rFonts w:ascii="Cambria Math" w:hAnsi="Cambria Math"/>
                <w:sz w:val="18"/>
                <w:szCs w:val="18"/>
              </w:rPr>
              <m:t>∂t</m:t>
            </m:r>
          </m:den>
        </m:f>
        <m:r>
          <w:rPr>
            <w:rFonts w:ascii="Cambria Math" w:hAnsi="Cambria Math"/>
            <w:sz w:val="18"/>
            <w:szCs w:val="18"/>
          </w:rPr>
          <m:t>+ρ</m:t>
        </m:r>
        <m:f>
          <m:fPr>
            <m:ctrlPr>
              <w:rPr>
                <w:rFonts w:ascii="Cambria Math" w:hAnsi="Cambria Math"/>
                <w:i/>
                <w:sz w:val="18"/>
                <w:szCs w:val="18"/>
              </w:rPr>
            </m:ctrlPr>
          </m:fPr>
          <m:num>
            <m:r>
              <w:rPr>
                <w:rFonts w:ascii="Cambria Math" w:hAnsi="Cambria Math"/>
                <w:sz w:val="18"/>
                <w:szCs w:val="18"/>
              </w:rPr>
              <m:t>∂U</m:t>
            </m:r>
          </m:num>
          <m:den>
            <m:r>
              <w:rPr>
                <w:rFonts w:ascii="Cambria Math" w:hAnsi="Cambria Math"/>
                <w:sz w:val="18"/>
                <w:szCs w:val="18"/>
              </w:rPr>
              <m:t>∂t</m:t>
            </m:r>
          </m:den>
        </m:f>
        <m:r>
          <m:rPr>
            <m:sty m:val="p"/>
          </m:rPr>
          <w:rPr>
            <w:rFonts w:ascii="Cambria Math" w:hAnsi="Cambria Math"/>
            <w:sz w:val="18"/>
            <w:szCs w:val="18"/>
          </w:rPr>
          <m:t xml:space="preserve"> </m:t>
        </m:r>
        <m:box>
          <m:boxPr>
            <m:opEmu m:val="1"/>
            <m:ctrlPr>
              <w:rPr>
                <w:rFonts w:ascii="Cambria Math" w:hAnsi="Cambria Math"/>
                <w:sz w:val="18"/>
                <w:szCs w:val="18"/>
              </w:rPr>
            </m:ctrlPr>
          </m:boxPr>
          <m:e>
            <m:groupChr>
              <m:groupChrPr>
                <m:chr m:val="⇒"/>
                <m:vertJc m:val="bot"/>
                <m:ctrlPr>
                  <w:rPr>
                    <w:rFonts w:ascii="Cambria Math" w:hAnsi="Cambria Math"/>
                    <w:sz w:val="18"/>
                    <w:szCs w:val="18"/>
                  </w:rPr>
                </m:ctrlPr>
              </m:groupChrPr>
              <m:e>
                <m:r>
                  <m:rPr>
                    <m:sty m:val="p"/>
                  </m:rPr>
                  <w:rPr>
                    <w:rFonts w:ascii="Cambria Math" w:hAnsi="Cambria Math"/>
                    <w:sz w:val="18"/>
                    <w:szCs w:val="18"/>
                  </w:rPr>
                  <m:t>将</m:t>
                </m:r>
                <m:d>
                  <m:dPr>
                    <m:ctrlPr>
                      <w:rPr>
                        <w:rFonts w:ascii="Cambria Math" w:hAnsi="Cambria Math"/>
                        <w:sz w:val="18"/>
                        <w:szCs w:val="18"/>
                      </w:rPr>
                    </m:ctrlPr>
                  </m:dPr>
                  <m:e>
                    <m:r>
                      <m:rPr>
                        <m:sty m:val="p"/>
                      </m:rPr>
                      <w:rPr>
                        <w:rFonts w:ascii="Cambria Math" w:hAnsi="Cambria Math"/>
                        <w:sz w:val="18"/>
                        <w:szCs w:val="18"/>
                      </w:rPr>
                      <m:t>2</m:t>
                    </m:r>
                  </m:e>
                </m:d>
                <m:d>
                  <m:dPr>
                    <m:ctrlPr>
                      <w:rPr>
                        <w:rFonts w:ascii="Cambria Math" w:hAnsi="Cambria Math"/>
                        <w:sz w:val="18"/>
                        <w:szCs w:val="18"/>
                      </w:rPr>
                    </m:ctrlPr>
                  </m:dPr>
                  <m:e>
                    <m:r>
                      <m:rPr>
                        <m:sty m:val="p"/>
                      </m:rPr>
                      <w:rPr>
                        <w:rFonts w:ascii="Cambria Math" w:hAnsi="Cambria Math"/>
                        <w:sz w:val="18"/>
                        <w:szCs w:val="18"/>
                      </w:rPr>
                      <m:t>3</m:t>
                    </m:r>
                  </m:e>
                </m:d>
                <m:r>
                  <m:rPr>
                    <m:sty m:val="p"/>
                  </m:rPr>
                  <w:rPr>
                    <w:rFonts w:ascii="Cambria Math" w:hAnsi="Cambria Math"/>
                    <w:sz w:val="18"/>
                    <w:szCs w:val="18"/>
                  </w:rPr>
                  <m:t>代入</m:t>
                </m:r>
              </m:e>
            </m:groupChr>
          </m:e>
        </m:box>
        <m:d>
          <m:dPr>
            <m:ctrlPr>
              <w:rPr>
                <w:rFonts w:ascii="Cambria Math" w:hAnsi="Cambria Math"/>
                <w:sz w:val="18"/>
                <w:szCs w:val="18"/>
              </w:rPr>
            </m:ctrlPr>
          </m:dPr>
          <m:e>
            <m:r>
              <w:rPr>
                <w:rFonts w:ascii="Cambria Math" w:hAnsi="Cambria Math"/>
                <w:sz w:val="18"/>
                <w:szCs w:val="18"/>
              </w:rPr>
              <m:t>ω-</m:t>
            </m:r>
            <m:f>
              <m:fPr>
                <m:ctrlPr>
                  <w:rPr>
                    <w:rFonts w:ascii="Cambria Math" w:hAnsi="Cambria Math"/>
                    <w:i/>
                    <w:sz w:val="18"/>
                    <w:szCs w:val="18"/>
                  </w:rPr>
                </m:ctrlPr>
              </m:fPr>
              <m:num>
                <m:r>
                  <w:rPr>
                    <w:rFonts w:ascii="Cambria Math" w:hAnsi="Cambria Math"/>
                    <w:sz w:val="18"/>
                    <w:szCs w:val="18"/>
                  </w:rPr>
                  <m:t>P</m:t>
                </m:r>
              </m:num>
              <m:den>
                <m:r>
                  <w:rPr>
                    <w:rFonts w:ascii="Cambria Math" w:hAnsi="Cambria Math"/>
                    <w:sz w:val="18"/>
                    <w:szCs w:val="18"/>
                  </w:rPr>
                  <m:t>ρ</m:t>
                </m:r>
              </m:den>
            </m:f>
          </m:e>
        </m:d>
        <m:d>
          <m:dPr>
            <m:begChr m:val="["/>
            <m:endChr m:val="]"/>
            <m:ctrlPr>
              <w:rPr>
                <w:rFonts w:ascii="Cambria Math" w:hAnsi="Cambria Math"/>
                <w:i/>
                <w:sz w:val="18"/>
                <w:szCs w:val="18"/>
              </w:rPr>
            </m:ctrlPr>
          </m:dPr>
          <m:e>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ρ</m:t>
                </m:r>
                <m:acc>
                  <m:accPr>
                    <m:chr m:val="⃗"/>
                    <m:ctrlPr>
                      <w:rPr>
                        <w:rFonts w:ascii="Cambria Math" w:hAnsi="Cambria Math"/>
                        <w:i/>
                        <w:sz w:val="18"/>
                        <w:szCs w:val="18"/>
                      </w:rPr>
                    </m:ctrlPr>
                  </m:accPr>
                  <m:e>
                    <m:r>
                      <w:rPr>
                        <w:rFonts w:ascii="Cambria Math" w:hAnsi="Cambria Math"/>
                        <w:sz w:val="18"/>
                        <w:szCs w:val="18"/>
                      </w:rPr>
                      <m:t>v</m:t>
                    </m:r>
                  </m:e>
                </m:acc>
              </m:e>
            </m:d>
          </m:e>
        </m:d>
        <m:r>
          <w:rPr>
            <w:rFonts w:ascii="Cambria Math" w:hAnsi="Cambria Math"/>
            <w:sz w:val="18"/>
            <w:szCs w:val="18"/>
          </w:rPr>
          <m:t>+ρ∙</m:t>
        </m:r>
        <m:d>
          <m:dPr>
            <m:begChr m:val="["/>
            <m:endChr m:val="]"/>
            <m:ctrlPr>
              <w:rPr>
                <w:rFonts w:ascii="Cambria Math" w:hAnsi="Cambria Math"/>
                <w:i/>
                <w:sz w:val="18"/>
                <w:szCs w:val="18"/>
              </w:rPr>
            </m:ctrlPr>
          </m:dPr>
          <m:e>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∙∇S+</m:t>
                </m:r>
                <m:f>
                  <m:fPr>
                    <m:ctrlPr>
                      <w:rPr>
                        <w:rFonts w:ascii="Cambria Math" w:hAnsi="Cambria Math"/>
                        <w:i/>
                        <w:sz w:val="18"/>
                        <w:szCs w:val="18"/>
                      </w:rPr>
                    </m:ctrlPr>
                  </m:fPr>
                  <m:num>
                    <m:r>
                      <w:rPr>
                        <w:rFonts w:ascii="Cambria Math" w:hAnsi="Cambria Math"/>
                        <w:sz w:val="18"/>
                        <w:szCs w:val="18"/>
                      </w:rPr>
                      <m:t>P</m:t>
                    </m:r>
                  </m:num>
                  <m:den>
                    <m:sSup>
                      <m:sSupPr>
                        <m:ctrlPr>
                          <w:rPr>
                            <w:rFonts w:ascii="Cambria Math" w:hAnsi="Cambria Math"/>
                            <w:i/>
                            <w:sz w:val="18"/>
                            <w:szCs w:val="18"/>
                          </w:rPr>
                        </m:ctrlPr>
                      </m:sSupPr>
                      <m:e>
                        <m:r>
                          <w:rPr>
                            <w:rFonts w:ascii="Cambria Math" w:hAnsi="Cambria Math"/>
                            <w:sz w:val="18"/>
                            <w:szCs w:val="18"/>
                          </w:rPr>
                          <m:t>ρ</m:t>
                        </m:r>
                      </m:e>
                      <m:sup>
                        <m:r>
                          <w:rPr>
                            <w:rFonts w:ascii="Cambria Math" w:hAnsi="Cambria Math"/>
                            <w:sz w:val="18"/>
                            <w:szCs w:val="18"/>
                          </w:rPr>
                          <m:t>2</m:t>
                        </m:r>
                      </m:sup>
                    </m:sSup>
                  </m:den>
                </m:f>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ρ</m:t>
                    </m:r>
                    <m:acc>
                      <m:accPr>
                        <m:chr m:val="⃗"/>
                        <m:ctrlPr>
                          <w:rPr>
                            <w:rFonts w:ascii="Cambria Math" w:hAnsi="Cambria Math"/>
                            <w:i/>
                            <w:sz w:val="18"/>
                            <w:szCs w:val="18"/>
                          </w:rPr>
                        </m:ctrlPr>
                      </m:accPr>
                      <m:e>
                        <m:r>
                          <w:rPr>
                            <w:rFonts w:ascii="Cambria Math" w:hAnsi="Cambria Math"/>
                            <w:sz w:val="18"/>
                            <w:szCs w:val="18"/>
                          </w:rPr>
                          <m:t>v</m:t>
                        </m:r>
                      </m:e>
                    </m:acc>
                  </m:e>
                </m:d>
              </m:e>
            </m:d>
          </m:e>
        </m:d>
      </m:oMath>
    </w:p>
    <w:p w14:paraId="2BCD4799" w14:textId="77777777" w:rsidR="00872DB8" w:rsidRDefault="00872DB8" w:rsidP="0070038E">
      <w:pPr>
        <w:ind w:firstLineChars="200" w:firstLine="420"/>
        <w:rPr>
          <w:rFonts w:asciiTheme="minorEastAsia" w:hAnsiTheme="minorEastAsia"/>
        </w:rPr>
      </w:pPr>
      <w:r>
        <w:rPr>
          <w:rFonts w:asciiTheme="minorEastAsia" w:hAnsiTheme="minorEastAsia" w:hint="eastAsia"/>
        </w:rPr>
        <w:t xml:space="preserve">         </w:t>
      </w:r>
      <m:oMath>
        <m:r>
          <w:rPr>
            <w:rFonts w:ascii="Cambria Math" w:hAnsi="Cambria Math"/>
          </w:rPr>
          <m:t>⇒</m:t>
        </m:r>
        <m:d>
          <m:dPr>
            <m:begChr m:val="（"/>
            <m:endChr m:val="）"/>
            <m:ctrlPr>
              <w:rPr>
                <w:rFonts w:ascii="Cambria Math" w:hAnsi="Cambria Math"/>
                <w:i/>
              </w:rPr>
            </m:ctrlPr>
          </m:dPr>
          <m:e>
            <m:r>
              <w:rPr>
                <w:rFonts w:ascii="Cambria Math" w:hAnsi="Cambria Math"/>
              </w:rPr>
              <m:t>j</m:t>
            </m:r>
          </m:e>
        </m:d>
      </m:oMath>
    </w:p>
    <w:p w14:paraId="7D40841B" w14:textId="77777777" w:rsidR="00872DB8" w:rsidRPr="002B388A" w:rsidRDefault="00872DB8" w:rsidP="0070038E">
      <w:pPr>
        <w:ind w:firstLineChars="200" w:firstLine="420"/>
        <w:rPr>
          <w:rFonts w:asciiTheme="minorEastAsia" w:hAnsiTheme="minorEastAsia"/>
        </w:rPr>
      </w:pPr>
    </w:p>
    <w:p w14:paraId="2F19039C" w14:textId="77777777" w:rsidR="00872DB8" w:rsidRPr="002B388A" w:rsidRDefault="00872DB8" w:rsidP="0070038E">
      <w:pPr>
        <w:ind w:firstLineChars="200" w:firstLine="420"/>
        <w:rPr>
          <w:rFonts w:asciiTheme="minorEastAsia" w:hAnsiTheme="minorEastAsia"/>
        </w:rPr>
      </w:pPr>
      <w:r w:rsidRPr="002B388A">
        <w:rPr>
          <w:rFonts w:asciiTheme="minorEastAsia" w:hAnsiTheme="minorEastAsia" w:hint="eastAsia"/>
        </w:rPr>
        <w:t>联立（i）、（j）两式</w:t>
      </w:r>
    </w:p>
    <w:p w14:paraId="6DAC3EA0" w14:textId="77777777" w:rsidR="00872DB8" w:rsidRPr="002B388A" w:rsidRDefault="00872DB8" w:rsidP="0070038E">
      <w:pPr>
        <w:ind w:firstLineChars="200" w:firstLine="420"/>
        <w:rPr>
          <w:rFonts w:asciiTheme="minorEastAsia" w:hAnsiTheme="minorEastAsia"/>
        </w:rPr>
      </w:pPr>
      <w:r w:rsidRPr="002B388A">
        <w:rPr>
          <w:rFonts w:asciiTheme="minorEastAsia" w:hAnsiTheme="minorEastAsia" w:hint="eastAsia"/>
        </w:rPr>
        <w:t>最后得到：</w:t>
      </w:r>
    </w:p>
    <w:p w14:paraId="03EB80DB" w14:textId="77777777" w:rsidR="00872DB8" w:rsidRPr="002B388A" w:rsidRDefault="00872DB8" w:rsidP="0070038E">
      <w:pPr>
        <w:ind w:firstLineChars="200" w:firstLine="420"/>
        <w:rPr>
          <w:rFonts w:asciiTheme="minorEastAsia" w:hAnsiTheme="minorEastAsia"/>
        </w:rPr>
      </w:pPr>
    </w:p>
    <w:p w14:paraId="7CBB076E" w14:textId="77777777" w:rsidR="00872DB8" w:rsidRPr="002B388A" w:rsidRDefault="007C68D3" w:rsidP="0070038E">
      <w:pPr>
        <w:jc w:val="center"/>
        <w:rPr>
          <w:rFonts w:asciiTheme="minorEastAsia" w:hAnsiTheme="minorEastAsia"/>
          <w:i/>
        </w:rPr>
      </w:pPr>
      <m:oMathPara>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+ρU</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r>
            <w:rPr>
              <w:rFonts w:ascii="Cambria Math" w:hAnsi="Cambria Math"/>
            </w:rPr>
            <m:t>=-∇∙</m:t>
          </m:r>
          <m:d>
            <m:dPr>
              <m:begChr m:val="["/>
              <m:endChr m:val="]"/>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e>
          </m:d>
        </m:oMath>
      </m:oMathPara>
    </w:p>
    <w:p w14:paraId="2E18F7CE" w14:textId="77777777" w:rsidR="00872DB8" w:rsidRPr="002B388A" w:rsidRDefault="00872DB8" w:rsidP="0070038E">
      <w:pPr>
        <w:ind w:firstLineChars="2350" w:firstLine="4935"/>
        <w:jc w:val="right"/>
        <w:rPr>
          <w:rFonts w:asciiTheme="minorEastAsia" w:hAnsiTheme="minorEastAsia"/>
        </w:rPr>
      </w:pPr>
      <w:r w:rsidRPr="002B388A">
        <w:rPr>
          <w:rFonts w:asciiTheme="minorEastAsia" w:hAnsiTheme="minorEastAsia" w:hint="eastAsia"/>
        </w:rPr>
        <w:t xml:space="preserve">····（3-5-1）  </w:t>
      </w:r>
      <m:oMath>
        <m:r>
          <m:rPr>
            <m:sty m:val="p"/>
          </m:rPr>
          <w:rPr>
            <w:rFonts w:ascii="Cambria Math" w:hAnsi="Cambria Math"/>
          </w:rPr>
          <m:t xml:space="preserve"> </m:t>
        </m:r>
      </m:oMath>
      <w:r w:rsidRPr="002B388A">
        <w:rPr>
          <w:rFonts w:asciiTheme="minorEastAsia" w:hAnsiTheme="minorEastAsia" w:hint="eastAsia"/>
        </w:rPr>
        <w:t xml:space="preserve">                </w:t>
      </w:r>
    </w:p>
    <w:p w14:paraId="0EE76298" w14:textId="77777777" w:rsidR="00872DB8" w:rsidRPr="002B388A" w:rsidRDefault="00872DB8" w:rsidP="0070038E">
      <w:pPr>
        <w:ind w:firstLineChars="200" w:firstLine="420"/>
        <w:rPr>
          <w:rFonts w:asciiTheme="minorEastAsia" w:hAnsiTheme="minorEastAsia"/>
        </w:rPr>
      </w:pPr>
      <w:r w:rsidRPr="002B388A">
        <w:rPr>
          <w:rFonts w:asciiTheme="minorEastAsia" w:hAnsiTheme="minorEastAsia" w:hint="eastAsia"/>
        </w:rPr>
        <w:t>为了看清这个方程的物理意义，我们将它对某个体积积分得：</w:t>
      </w:r>
    </w:p>
    <w:p w14:paraId="5DBE2301" w14:textId="77777777" w:rsidR="00872DB8" w:rsidRPr="002B388A" w:rsidRDefault="00872DB8" w:rsidP="0070038E">
      <w:pPr>
        <w:rPr>
          <w:rFonts w:asciiTheme="minorEastAsia" w:hAnsiTheme="minorEastAsia"/>
        </w:rPr>
      </w:pPr>
    </w:p>
    <w:p w14:paraId="6251C9A2" w14:textId="77777777" w:rsidR="00872DB8" w:rsidRPr="002B388A" w:rsidRDefault="007C68D3" w:rsidP="0070038E">
      <w:pPr>
        <w:jc w:val="left"/>
        <w:rPr>
          <w:rFonts w:asciiTheme="minorEastAsia" w:hAnsiTheme="minorEastAsia"/>
          <w:i/>
        </w:rPr>
      </w:pPr>
      <m:oMathPara>
        <m:oMath>
          <m:f>
            <m:fPr>
              <m:ctrlPr>
                <w:rPr>
                  <w:rFonts w:ascii="Cambria Math" w:hAnsi="Cambria Math"/>
                  <w:i/>
                </w:rPr>
              </m:ctrlPr>
            </m:fPr>
            <m:num>
              <m:r>
                <w:rPr>
                  <w:rFonts w:ascii="Cambria Math" w:hAnsi="Cambria Math"/>
                </w:rPr>
                <m:t>∂</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v</m:t>
              </m:r>
            </m:sub>
            <m:sup/>
            <m:e>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+ρU</m:t>
                  </m:r>
                </m:e>
              </m:d>
              <m:r>
                <w:rPr>
                  <w:rFonts w:ascii="Cambria Math" w:hAnsi="Cambria Math"/>
                </w:rPr>
                <m:t>dV=-</m:t>
              </m:r>
              <m:nary>
                <m:naryPr>
                  <m:chr m:val="∭"/>
                  <m:limLoc m:val="undOvr"/>
                  <m:grow m:val="1"/>
                  <m:ctrlPr>
                    <w:rPr>
                      <w:rFonts w:ascii="Cambria Math" w:hAnsi="Cambria Math"/>
                      <w:i/>
                    </w:rPr>
                  </m:ctrlPr>
                </m:naryPr>
                <m:sub>
                  <m:r>
                    <w:rPr>
                      <w:rFonts w:ascii="Cambria Math" w:hAnsi="Cambria Math"/>
                    </w:rPr>
                    <m:t>V</m:t>
                  </m:r>
                </m:sub>
                <m:sup/>
                <m:e>
                  <m:r>
                    <w:rPr>
                      <w:rFonts w:ascii="Cambria Math" w:hAnsi="Cambria Math"/>
                    </w:rPr>
                    <m:t>∇∙</m:t>
                  </m:r>
                  <m:d>
                    <m:dPr>
                      <m:begChr m:val="["/>
                      <m:endChr m:val="]"/>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e>
                  </m:d>
                  <m:r>
                    <w:rPr>
                      <w:rFonts w:ascii="Cambria Math" w:hAnsi="Cambria Math"/>
                    </w:rPr>
                    <m:t>dV</m:t>
                  </m:r>
                </m:e>
              </m:nary>
            </m:e>
          </m:nary>
          <m:r>
            <w:rPr>
              <w:rFonts w:ascii="Cambria Math" w:hAnsi="Cambria Math"/>
            </w:rPr>
            <m:t>=</m:t>
          </m:r>
          <m:box>
            <m:boxPr>
              <m:opEmu m:val="1"/>
              <m:brk/>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用高斯公式</m:t>
                  </m:r>
                </m:e>
              </m:groupChr>
            </m:e>
          </m:box>
          <m:r>
            <w:rPr>
              <w:rFonts w:ascii="Cambria Math" w:hAnsi="Cambria Math"/>
            </w:rPr>
            <m:t>-</m:t>
          </m:r>
          <m:nary>
            <m:naryPr>
              <m:chr m:val="∯"/>
              <m:limLoc m:val="undOvr"/>
              <m:ctrlPr>
                <w:rPr>
                  <w:rFonts w:ascii="Cambria Math" w:hAnsi="Cambria Math"/>
                  <w:i/>
                </w:rPr>
              </m:ctrlPr>
            </m:naryPr>
            <m:sub>
              <m:r>
                <w:rPr>
                  <w:rFonts w:ascii="Cambria Math" w:hAnsi="Cambria Math"/>
                </w:rPr>
                <m:t>S</m:t>
              </m:r>
            </m:sub>
            <m:sup/>
            <m:e>
              <m:r>
                <w:rPr>
                  <w:rFonts w:ascii="Cambria Math" w:hAnsi="Cambria Math"/>
                </w:rPr>
                <m:t>ρ</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r>
                <w:rPr>
                  <w:rFonts w:ascii="Cambria Math" w:hAnsi="Cambria Math"/>
                </w:rPr>
                <m:t>∙d</m:t>
              </m:r>
              <m:acc>
                <m:accPr>
                  <m:chr m:val="⃑"/>
                  <m:ctrlPr>
                    <w:rPr>
                      <w:rFonts w:ascii="Cambria Math" w:hAnsi="Cambria Math"/>
                      <w:i/>
                    </w:rPr>
                  </m:ctrlPr>
                </m:accPr>
                <m:e>
                  <m:r>
                    <w:rPr>
                      <w:rFonts w:ascii="Cambria Math" w:hAnsi="Cambria Math"/>
                    </w:rPr>
                    <m:t>S</m:t>
                  </m:r>
                </m:e>
              </m:acc>
            </m:e>
          </m:nary>
        </m:oMath>
      </m:oMathPara>
    </w:p>
    <w:p w14:paraId="76B137BF" w14:textId="77777777" w:rsidR="00872DB8" w:rsidRPr="002B388A" w:rsidRDefault="00872DB8" w:rsidP="0070038E">
      <w:pPr>
        <w:jc w:val="right"/>
        <w:rPr>
          <w:rFonts w:asciiTheme="minorEastAsia" w:hAnsiTheme="minorEastAsia"/>
        </w:rPr>
      </w:pPr>
      <w:r w:rsidRPr="002B388A">
        <w:rPr>
          <w:rFonts w:asciiTheme="minorEastAsia" w:hAnsiTheme="minorEastAsia" w:hint="eastAsia"/>
        </w:rPr>
        <w:t>····（3-5-2）</w:t>
      </w:r>
    </w:p>
    <w:p w14:paraId="07B489CF" w14:textId="77777777" w:rsidR="00872DB8" w:rsidRPr="002B388A" w:rsidRDefault="00872DB8" w:rsidP="0070038E">
      <w:pPr>
        <w:ind w:firstLineChars="200" w:firstLine="420"/>
        <w:rPr>
          <w:rFonts w:asciiTheme="minorEastAsia" w:hAnsiTheme="minorEastAsia"/>
        </w:rPr>
      </w:pPr>
      <w:r w:rsidRPr="002B388A">
        <w:rPr>
          <w:rFonts w:asciiTheme="minorEastAsia" w:hAnsiTheme="minorEastAsia" w:hint="eastAsia"/>
        </w:rPr>
        <w:t>现在看清楚了:上式左边是给定体积中流体能量的变化率，所以由能量守恒定理知（在忽略体力，且理想流体运动是绝热的）右边的面积分就是单位时间内流出该体积的能量。</w:t>
      </w:r>
    </w:p>
    <w:p w14:paraId="34178193" w14:textId="77777777" w:rsidR="00872DB8" w:rsidRPr="002B388A" w:rsidRDefault="00872DB8" w:rsidP="0070038E">
      <w:pPr>
        <w:ind w:firstLineChars="200" w:firstLine="420"/>
        <w:rPr>
          <w:rFonts w:asciiTheme="minorEastAsia" w:hAnsiTheme="minorEastAsia"/>
        </w:rPr>
      </w:pPr>
      <w:r w:rsidRPr="002B388A">
        <w:rPr>
          <w:rFonts w:asciiTheme="minorEastAsia" w:hAnsiTheme="minorEastAsia" w:hint="eastAsia"/>
        </w:rPr>
        <w:t>通常把</w:t>
      </w:r>
      <m:oMath>
        <m:r>
          <w:rPr>
            <w:rFonts w:ascii="Cambria Math" w:hAnsi="Cambria Math"/>
          </w:rPr>
          <m:t>ρ</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oMath>
      <w:r w:rsidRPr="002B388A">
        <w:rPr>
          <w:rFonts w:asciiTheme="minorEastAsia" w:hAnsiTheme="minorEastAsia" w:hint="eastAsia"/>
        </w:rPr>
        <w:t>称为“能量通量密度”矢量，其数值为单位时间内通过垂直于速度方向的单位面积的能量。</w:t>
      </w:r>
    </w:p>
    <w:p w14:paraId="04D2A0CC" w14:textId="77777777" w:rsidR="00872DB8" w:rsidRPr="002B388A" w:rsidRDefault="00872DB8" w:rsidP="0070038E">
      <w:pPr>
        <w:ind w:firstLineChars="200" w:firstLine="420"/>
        <w:rPr>
          <w:rFonts w:asciiTheme="minorEastAsia" w:hAnsiTheme="minorEastAsia"/>
        </w:rPr>
      </w:pPr>
      <m:oMath>
        <m:r>
          <w:rPr>
            <w:rFonts w:ascii="Cambria Math" w:hAnsi="Cambria Math"/>
          </w:rPr>
          <m:t>ρ</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oMath>
      <w:r w:rsidRPr="002B388A">
        <w:rPr>
          <w:rFonts w:asciiTheme="minorEastAsia" w:hAnsiTheme="minorEastAsia" w:hint="eastAsia"/>
        </w:rPr>
        <w:t>式表明：任何单位质量的流体在运动过程中携带</w:t>
      </w:r>
      <w:r>
        <w:rPr>
          <w:rFonts w:asciiTheme="minorEastAsia" w:hAnsiTheme="minorEastAsia" w:hint="eastAsia"/>
        </w:rPr>
        <w:t>着</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oMath>
      <w:r w:rsidRPr="002B388A">
        <w:rPr>
          <w:rFonts w:asciiTheme="minorEastAsia" w:hAnsiTheme="minorEastAsia" w:hint="eastAsia"/>
        </w:rPr>
        <w:t>的能量。这里出现焓</w:t>
      </w:r>
      <m:oMath>
        <m:r>
          <w:rPr>
            <w:rFonts w:ascii="Cambria Math" w:hAnsi="Cambria Math"/>
          </w:rPr>
          <m:t>ω</m:t>
        </m:r>
      </m:oMath>
      <w:r w:rsidRPr="002B388A">
        <w:rPr>
          <w:rFonts w:asciiTheme="minorEastAsia" w:hAnsiTheme="minorEastAsia" w:hint="eastAsia"/>
        </w:rPr>
        <w:t>，而不是内能U，具有明显的物理意义</w:t>
      </w:r>
      <w:r>
        <w:rPr>
          <w:rFonts w:asciiTheme="minorEastAsia" w:hAnsiTheme="minorEastAsia" w:hint="eastAsia"/>
        </w:rPr>
        <w:t>：</w:t>
      </w:r>
      <w:r w:rsidRPr="002B388A">
        <w:rPr>
          <w:rFonts w:asciiTheme="minorEastAsia" w:hAnsiTheme="minorEastAsia" w:hint="eastAsia"/>
        </w:rPr>
        <w:t>将焓</w:t>
      </w:r>
      <m:oMath>
        <m:r>
          <w:rPr>
            <w:rFonts w:ascii="Cambria Math" w:hAnsi="Cambria Math"/>
          </w:rPr>
          <m:t>ω</m:t>
        </m:r>
      </m:oMath>
      <w:r w:rsidRPr="002B388A">
        <w:rPr>
          <w:rFonts w:asciiTheme="minorEastAsia" w:hAnsiTheme="minorEastAsia" w:hint="eastAsia"/>
        </w:rPr>
        <w:t xml:space="preserve">与内能U的关系式 </w:t>
      </w:r>
      <m:oMath>
        <m:r>
          <w:rPr>
            <w:rFonts w:ascii="Cambria Math" w:hAnsi="Cambria Math"/>
          </w:rPr>
          <m:t>ω=U+</m:t>
        </m:r>
        <m:f>
          <m:fPr>
            <m:ctrlPr>
              <w:rPr>
                <w:rFonts w:ascii="Cambria Math" w:hAnsi="Cambria Math"/>
                <w:i/>
              </w:rPr>
            </m:ctrlPr>
          </m:fPr>
          <m:num>
            <m:r>
              <w:rPr>
                <w:rFonts w:ascii="Cambria Math" w:hAnsi="Cambria Math"/>
              </w:rPr>
              <m:t>P</m:t>
            </m:r>
          </m:num>
          <m:den>
            <m:r>
              <w:rPr>
                <w:rFonts w:ascii="Cambria Math" w:hAnsi="Cambria Math"/>
              </w:rPr>
              <m:t>ρ</m:t>
            </m:r>
          </m:den>
        </m:f>
      </m:oMath>
      <w:r w:rsidRPr="002B388A">
        <w:rPr>
          <w:rFonts w:asciiTheme="minorEastAsia" w:hAnsiTheme="minorEastAsia" w:hint="eastAsia"/>
        </w:rPr>
        <w:t>代入，则可以将通过一个封闭曲面的能量通量写为：</w:t>
      </w:r>
    </w:p>
    <w:p w14:paraId="1F6F7506" w14:textId="77777777" w:rsidR="00872DB8" w:rsidRPr="002B388A" w:rsidRDefault="00872DB8" w:rsidP="0070038E">
      <w:pPr>
        <w:rPr>
          <w:rFonts w:asciiTheme="minorEastAsia" w:hAnsiTheme="minorEastAsia"/>
        </w:rPr>
      </w:pPr>
    </w:p>
    <w:p w14:paraId="11E92287" w14:textId="77777777" w:rsidR="00872DB8" w:rsidRPr="002B388A" w:rsidRDefault="00872DB8" w:rsidP="0070038E">
      <w:pPr>
        <w:rPr>
          <w:rFonts w:asciiTheme="minorEastAsia" w:hAnsiTheme="minorEastAsia"/>
          <w:i/>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S</m:t>
              </m:r>
            </m:sub>
            <m:sup/>
            <m:e>
              <m:r>
                <w:rPr>
                  <w:rFonts w:ascii="Cambria Math" w:hAnsi="Cambria Math"/>
                </w:rPr>
                <m:t>ρ</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+U</m:t>
                  </m:r>
                </m:e>
              </m:d>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chr m:val="∯"/>
              <m:limLoc m:val="undOvr"/>
              <m:ctrlPr>
                <w:rPr>
                  <w:rFonts w:ascii="Cambria Math" w:hAnsi="Cambria Math"/>
                  <w:i/>
                </w:rPr>
              </m:ctrlPr>
            </m:naryPr>
            <m:sub>
              <m:r>
                <w:rPr>
                  <w:rFonts w:ascii="Cambria Math" w:hAnsi="Cambria Math"/>
                </w:rPr>
                <m:t>S</m:t>
              </m:r>
            </m:sub>
            <m:sup/>
            <m:e>
              <m:r>
                <w:rPr>
                  <w:rFonts w:ascii="Cambria Math" w:hAnsi="Cambria Math"/>
                </w:rPr>
                <m:t>P</m:t>
              </m:r>
            </m:e>
          </m:nary>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S</m:t>
              </m:r>
            </m:e>
          </m:acc>
        </m:oMath>
      </m:oMathPara>
    </w:p>
    <w:p w14:paraId="37DE4320" w14:textId="77777777" w:rsidR="00872DB8" w:rsidRPr="002B388A" w:rsidRDefault="00872DB8" w:rsidP="0070038E">
      <w:pPr>
        <w:rPr>
          <w:rFonts w:asciiTheme="minorEastAsia" w:hAnsiTheme="minorEastAsia"/>
        </w:rPr>
      </w:pPr>
    </w:p>
    <w:p w14:paraId="64C1F14C" w14:textId="77777777" w:rsidR="00872DB8" w:rsidRPr="002B388A" w:rsidRDefault="00872DB8" w:rsidP="0070038E">
      <w:pPr>
        <w:ind w:firstLineChars="200" w:firstLine="420"/>
        <w:rPr>
          <w:rFonts w:asciiTheme="minorEastAsia" w:hAnsiTheme="minorEastAsia"/>
        </w:rPr>
      </w:pPr>
      <w:r w:rsidRPr="002B388A">
        <w:rPr>
          <w:rFonts w:asciiTheme="minorEastAsia" w:hAnsiTheme="minorEastAsia" w:hint="eastAsia"/>
        </w:rPr>
        <w:t xml:space="preserve">显然第一项是单位时间内被流体物质携带通过曲面的能量（包括动能和内能），第二项是作用在曲面内部流体上的压力所作的功。  </w:t>
      </w:r>
    </w:p>
    <w:p w14:paraId="7F52E62B" w14:textId="77777777" w:rsidR="00872DB8" w:rsidRPr="002B388A" w:rsidRDefault="00872DB8" w:rsidP="0070038E">
      <w:pPr>
        <w:ind w:firstLineChars="200" w:firstLine="420"/>
        <w:rPr>
          <w:rFonts w:asciiTheme="minorEastAsia" w:hAnsiTheme="minorEastAsia"/>
        </w:rPr>
      </w:pPr>
      <w:r w:rsidRPr="002B388A">
        <w:rPr>
          <w:rFonts w:asciiTheme="minorEastAsia" w:hAnsiTheme="minorEastAsia" w:hint="eastAsia"/>
        </w:rPr>
        <w:t xml:space="preserve">特别，在定常流动下方程（3-5-1）简化为（注意用定常流动连续性方程  </w:t>
      </w:r>
      <m:oMath>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=0</m:t>
        </m:r>
      </m:oMath>
      <w:r w:rsidRPr="002B388A">
        <w:rPr>
          <w:rFonts w:asciiTheme="minorEastAsia" w:hAnsiTheme="minorEastAsia" w:hint="eastAsia"/>
        </w:rPr>
        <w:t>）：</w:t>
      </w:r>
    </w:p>
    <w:p w14:paraId="2A54FF9A" w14:textId="77777777" w:rsidR="00872DB8" w:rsidRPr="002B388A" w:rsidRDefault="00872DB8" w:rsidP="0070038E">
      <w:pPr>
        <w:ind w:firstLineChars="200" w:firstLine="420"/>
        <w:rPr>
          <w:rFonts w:asciiTheme="minorEastAsia" w:hAnsiTheme="minorEastAsia"/>
        </w:rPr>
      </w:pPr>
    </w:p>
    <w:p w14:paraId="19DE73B7" w14:textId="77777777" w:rsidR="00872DB8" w:rsidRPr="002B388A" w:rsidRDefault="007C68D3" w:rsidP="0070038E">
      <w:pPr>
        <w:jc w:val="center"/>
        <w:rPr>
          <w:rFonts w:asciiTheme="minorEastAsia" w:hAnsiTheme="minorEastAsia"/>
          <w:i/>
        </w:rPr>
      </w:pPr>
      <m:oMathPara>
        <m:oMath>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r>
            <w:rPr>
              <w:rFonts w:ascii="Cambria Math" w:hAnsi="Cambria Math"/>
            </w:rPr>
            <m:t>=0</m:t>
          </m:r>
        </m:oMath>
      </m:oMathPara>
    </w:p>
    <w:p w14:paraId="0609F2E0" w14:textId="77777777" w:rsidR="00872DB8" w:rsidRPr="002B388A" w:rsidRDefault="00872DB8" w:rsidP="0070038E">
      <w:pPr>
        <w:jc w:val="right"/>
        <w:rPr>
          <w:rFonts w:asciiTheme="minorEastAsia" w:hAnsiTheme="minorEastAsia"/>
        </w:rPr>
      </w:pPr>
      <w:r w:rsidRPr="002B388A">
        <w:rPr>
          <w:rFonts w:asciiTheme="minorEastAsia" w:hAnsiTheme="minorEastAsia" w:hint="eastAsia"/>
        </w:rPr>
        <w:t xml:space="preserve">····（3-5-3）  </w:t>
      </w:r>
    </w:p>
    <w:p w14:paraId="46B7221D" w14:textId="77777777" w:rsidR="00872DB8" w:rsidRDefault="00872DB8" w:rsidP="0070038E">
      <w:pPr>
        <w:ind w:firstLineChars="200" w:firstLine="420"/>
        <w:rPr>
          <w:rFonts w:asciiTheme="minorEastAsia" w:hAnsiTheme="minorEastAsia"/>
        </w:rPr>
      </w:pPr>
      <w:r w:rsidRPr="002B388A">
        <w:rPr>
          <w:rFonts w:asciiTheme="minorEastAsia" w:hAnsiTheme="minorEastAsia" w:hint="eastAsia"/>
        </w:rPr>
        <w:t xml:space="preserve"> 记</w:t>
      </w:r>
      <m:oMath>
        <m:acc>
          <m:accPr>
            <m:chr m:val="⃑"/>
            <m:ctrlPr>
              <w:rPr>
                <w:rFonts w:ascii="Cambria Math" w:hAnsi="Cambria Math"/>
                <w:i/>
              </w:rPr>
            </m:ctrlPr>
          </m:accPr>
          <m:e>
            <m:r>
              <w:rPr>
                <w:rFonts w:ascii="Cambria Math" w:hAnsi="Cambria Math"/>
              </w:rPr>
              <m:t>l</m:t>
            </m:r>
          </m:e>
        </m:acc>
      </m:oMath>
      <w:r w:rsidRPr="002B388A">
        <w:rPr>
          <w:rFonts w:asciiTheme="minorEastAsia" w:hAnsiTheme="minorEastAsia" w:hint="eastAsia"/>
          <w:i/>
        </w:rPr>
        <w:t xml:space="preserve"> </w:t>
      </w:r>
      <w:r>
        <w:rPr>
          <w:rFonts w:asciiTheme="minorEastAsia" w:hAnsiTheme="minorEastAsia" w:hint="eastAsia"/>
        </w:rPr>
        <w:t>为流线上（如</w:t>
      </w:r>
      <w:r w:rsidRPr="002B388A">
        <w:rPr>
          <w:rFonts w:asciiTheme="minorEastAsia" w:hAnsiTheme="minorEastAsia" w:hint="eastAsia"/>
        </w:rPr>
        <w:t>图）某点切线方向的单位矢量，有</w:t>
      </w:r>
      <m:oMath>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v</m:t>
                </m:r>
              </m:e>
            </m:acc>
          </m:num>
          <m:den>
            <m:r>
              <w:rPr>
                <w:rFonts w:ascii="Cambria Math" w:hAnsi="Cambria Math"/>
              </w:rPr>
              <m:t>v</m:t>
            </m:r>
          </m:den>
        </m:f>
      </m:oMath>
      <w:r>
        <w:rPr>
          <w:rFonts w:asciiTheme="minorEastAsia" w:hAnsiTheme="minorEastAsia" w:hint="eastAsia"/>
        </w:rPr>
        <w:t>。</w:t>
      </w:r>
    </w:p>
    <w:p w14:paraId="7AA488D9" w14:textId="77777777" w:rsidR="00872DB8" w:rsidRPr="008C28DF" w:rsidRDefault="007C68D3" w:rsidP="0070038E">
      <w:pPr>
        <w:ind w:firstLineChars="200" w:firstLine="420"/>
        <w:rPr>
          <w:rFonts w:asciiTheme="minorEastAsia" w:hAnsiTheme="minorEastAsia"/>
        </w:rPr>
      </w:pPr>
      <w:r>
        <w:rPr>
          <w:rFonts w:asciiTheme="minorEastAsia" w:hAnsiTheme="minorEastAsia"/>
        </w:rPr>
      </w:r>
      <w:r>
        <w:rPr>
          <w:rFonts w:asciiTheme="minorEastAsia" w:hAnsiTheme="minorEastAsia"/>
        </w:rPr>
        <w:pict w14:anchorId="0F324004">
          <v:group id="_x0000_s1785" editas="canvas" style="width:415.3pt;height:98.75pt;mso-position-horizontal-relative:char;mso-position-vertical-relative:line" coordorigin="2220,5715" coordsize="8306,1975">
            <o:lock v:ext="edit" aspectratio="t"/>
            <v:shape id="_x0000_s1786" type="#_x0000_t75" style="position:absolute;left:2220;top:5715;width:8306;height:1975" o:preferrelative="f">
              <v:fill o:detectmouseclick="t"/>
              <v:path o:extrusionok="t" o:connecttype="none"/>
              <o:lock v:ext="edit" text="t"/>
            </v:shape>
            <v:group id="_x0000_s1787" style="position:absolute;left:4829;top:5855;width:2189;height:1675" coordorigin="4829,5855" coordsize="2189,1675">
              <v:shape id="_x0000_s1788" type="#_x0000_t202" style="position:absolute;left:5429;top:5855;width:525;height:523" filled="f" stroked="f">
                <v:textbox>
                  <w:txbxContent>
                    <w:p w14:paraId="1F783730" w14:textId="77777777" w:rsidR="0076369D" w:rsidRPr="00DA2FE5" w:rsidRDefault="007C68D3" w:rsidP="00872DB8">
                      <m:oMathPara>
                        <m:oMath>
                          <m:acc>
                            <m:accPr>
                              <m:chr m:val="⃑"/>
                              <m:ctrlPr>
                                <w:rPr>
                                  <w:rFonts w:ascii="Cambria Math" w:hAnsiTheme="minorEastAsia" w:cs="宋体"/>
                                  <w:i/>
                                </w:rPr>
                              </m:ctrlPr>
                            </m:accPr>
                            <m:e>
                              <m:r>
                                <w:rPr>
                                  <w:rFonts w:ascii="Cambria Math" w:hAnsi="Cambria Math"/>
                                  <w:kern w:val="0"/>
                                </w:rPr>
                                <m:t>v</m:t>
                              </m:r>
                            </m:e>
                          </m:acc>
                        </m:oMath>
                      </m:oMathPara>
                    </w:p>
                  </w:txbxContent>
                </v:textbox>
              </v:shape>
              <v:group id="_x0000_s1789" style="position:absolute;left:4829;top:5984;width:2189;height:1546" coordorigin="4829,5984" coordsize="2189,1546">
                <v:shape id="_x0000_s1790" type="#_x0000_t19" style="position:absolute;left:4828;top:6090;width:1441;height:1440;rotation:18158012fd">
                  <v:stroke endarrow="block"/>
                </v:shape>
                <v:group id="_x0000_s1791" style="position:absolute;left:5204;top:6124;width:421;height:419" coordorigin="7134,4905" coordsize="364,364">
                  <v:shape id="_x0000_s1792" type="#_x0000_t32" style="position:absolute;left:7134;top:4905;width:364;height:364;flip:y" o:connectortype="straight">
                    <v:stroke startarrow="oval" startarrowwidth="narrow" startarrowlength="short" endarrow="block"/>
                  </v:shape>
                  <v:shape id="_x0000_s1793" type="#_x0000_t32" style="position:absolute;left:7134;top:5097;width:182;height:172;flip:y" o:connectortype="straight">
                    <v:stroke startarrow="oval" startarrowwidth="narrow" startarrowlength="short" endarrow="block"/>
                  </v:shape>
                </v:group>
                <v:shape id="_x0000_s1794" type="#_x0000_t202" style="position:absolute;left:4949;top:6119;width:525;height:523" filled="f" stroked="f">
                  <v:textbox>
                    <w:txbxContent>
                      <w:p w14:paraId="65AA1562" w14:textId="77777777" w:rsidR="0076369D" w:rsidRDefault="007C68D3" w:rsidP="00872DB8">
                        <m:oMathPara>
                          <m:oMath>
                            <m:acc>
                              <m:accPr>
                                <m:chr m:val="⃑"/>
                                <m:ctrlPr>
                                  <w:rPr>
                                    <w:rFonts w:ascii="Cambria Math" w:hAnsiTheme="minorEastAsia"/>
                                    <w:i/>
                                  </w:rPr>
                                </m:ctrlPr>
                              </m:accPr>
                              <m:e>
                                <m:r>
                                  <w:rPr>
                                    <w:rFonts w:ascii="Cambria Math" w:hAnsi="Cambria Math"/>
                                  </w:rPr>
                                  <m:t>l</m:t>
                                </m:r>
                              </m:e>
                            </m:acc>
                          </m:oMath>
                        </m:oMathPara>
                      </w:p>
                    </w:txbxContent>
                  </v:textbox>
                </v:shape>
                <v:shape id="_x0000_s1795" type="#_x0000_t202" style="position:absolute;left:6254;top:5984;width:764;height:429" filled="f" stroked="f">
                  <v:textbox>
                    <w:txbxContent>
                      <w:p w14:paraId="1C1AE4B9" w14:textId="77777777" w:rsidR="0076369D" w:rsidRDefault="0076369D" w:rsidP="00872DB8">
                        <w:r>
                          <w:rPr>
                            <w:rFonts w:hint="eastAsia"/>
                          </w:rPr>
                          <w:t>流线</w:t>
                        </w:r>
                      </w:p>
                    </w:txbxContent>
                  </v:textbox>
                </v:shape>
              </v:group>
            </v:group>
            <w10:anchorlock/>
          </v:group>
        </w:pict>
      </w:r>
    </w:p>
    <w:p w14:paraId="1522F6A1" w14:textId="77777777" w:rsidR="00872DB8" w:rsidRPr="002B388A" w:rsidRDefault="00872DB8" w:rsidP="0070038E">
      <w:pPr>
        <w:ind w:firstLineChars="250" w:firstLine="525"/>
        <w:rPr>
          <w:rFonts w:asciiTheme="minorEastAsia" w:hAnsiTheme="minorEastAsia"/>
        </w:rPr>
      </w:pPr>
      <w:r w:rsidRPr="002B388A">
        <w:rPr>
          <w:rFonts w:asciiTheme="minorEastAsia" w:hAnsiTheme="minorEastAsia" w:hint="eastAsia"/>
        </w:rPr>
        <w:t>则（3-5-3）式可表为：</w:t>
      </w:r>
    </w:p>
    <w:p w14:paraId="795C3376" w14:textId="77777777" w:rsidR="00872DB8" w:rsidRPr="002B388A" w:rsidRDefault="00872DB8" w:rsidP="0070038E">
      <w:pPr>
        <w:rPr>
          <w:rFonts w:asciiTheme="minorEastAsia" w:hAnsiTheme="minorEastAsia"/>
        </w:rPr>
      </w:pPr>
    </w:p>
    <w:p w14:paraId="612F1FD0" w14:textId="77777777" w:rsidR="00872DB8" w:rsidRPr="002B388A" w:rsidRDefault="007C68D3" w:rsidP="0070038E">
      <w:pPr>
        <w:jc w:val="center"/>
        <w:rPr>
          <w:rFonts w:asciiTheme="minorEastAsia" w:hAnsiTheme="minorEastAsia"/>
          <w:i/>
        </w:rPr>
      </w:pPr>
      <m:oMathPara>
        <m:oMathParaPr>
          <m:jc m:val="center"/>
        </m:oMathParaPr>
        <m:oMath>
          <m:f>
            <m:fPr>
              <m:ctrlPr>
                <w:rPr>
                  <w:rFonts w:ascii="Cambria Math" w:hAnsi="Cambria Math"/>
                  <w:i/>
                </w:rPr>
              </m:ctrlPr>
            </m:fPr>
            <m:num>
              <m:acc>
                <m:accPr>
                  <m:chr m:val="⃑"/>
                  <m:ctrlPr>
                    <w:rPr>
                      <w:rFonts w:ascii="Cambria Math" w:hAnsi="Cambria Math"/>
                      <w:i/>
                    </w:rPr>
                  </m:ctrlPr>
                </m:accPr>
                <m:e>
                  <m:r>
                    <w:rPr>
                      <w:rFonts w:ascii="Cambria Math" w:hAnsi="Cambria Math"/>
                    </w:rPr>
                    <m:t>v</m:t>
                  </m:r>
                </m:e>
              </m:acc>
            </m:num>
            <m:den>
              <m:r>
                <w:rPr>
                  <w:rFonts w:ascii="Cambria Math" w:hAnsi="Cambria Math"/>
                </w:rPr>
                <m:t>v</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∂l</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m:t>
              </m:r>
            </m:e>
          </m:d>
          <m:r>
            <w:rPr>
              <w:rFonts w:ascii="Cambria Math" w:hAnsi="Cambria Math"/>
            </w:rPr>
            <m:t>=0</m:t>
          </m:r>
        </m:oMath>
      </m:oMathPara>
    </w:p>
    <w:p w14:paraId="67E468C5" w14:textId="77777777" w:rsidR="00872DB8" w:rsidRPr="002B388A" w:rsidRDefault="00872DB8" w:rsidP="0070038E">
      <w:pPr>
        <w:jc w:val="center"/>
        <w:rPr>
          <w:rFonts w:asciiTheme="minorEastAsia" w:hAnsiTheme="minorEastAsia"/>
          <w:i/>
        </w:rPr>
      </w:pPr>
    </w:p>
    <w:p w14:paraId="40943139" w14:textId="77777777" w:rsidR="00872DB8" w:rsidRPr="002B388A" w:rsidRDefault="00872DB8" w:rsidP="0070038E">
      <w:pPr>
        <w:ind w:firstLineChars="250" w:firstLine="525"/>
        <w:rPr>
          <w:rFonts w:asciiTheme="minorEastAsia" w:hAnsiTheme="minorEastAsia"/>
        </w:rPr>
      </w:pPr>
      <w:r w:rsidRPr="002B388A">
        <w:rPr>
          <w:rFonts w:asciiTheme="minorEastAsia" w:hAnsiTheme="minorEastAsia" w:hint="eastAsia"/>
        </w:rPr>
        <w:t>积分得：</w:t>
      </w:r>
    </w:p>
    <w:p w14:paraId="10312184" w14:textId="77777777" w:rsidR="00872DB8" w:rsidRPr="002B388A" w:rsidRDefault="007C68D3" w:rsidP="0070038E">
      <w:pPr>
        <w:jc w:val="center"/>
        <w:rPr>
          <w:rFonts w:asciiTheme="minorEastAsia" w:hAnsiTheme="minorEastAsia"/>
          <w:i/>
        </w:rPr>
      </w:pPr>
      <m:oMathPara>
        <m:oMath>
          <m:f>
            <m:fPr>
              <m:ctrlPr>
                <w:rPr>
                  <w:rFonts w:ascii="Cambria Math" w:hAnsiTheme="minorEastAsia" w:cs="Arial Unicode MS"/>
                  <w:i/>
                </w:rPr>
              </m:ctrlPr>
            </m:fPr>
            <m:num>
              <m:r>
                <w:rPr>
                  <w:rFonts w:ascii="Cambria Math" w:hAnsiTheme="minorEastAsia" w:cs="Arial Unicode MS"/>
                </w:rPr>
                <m:t>1</m:t>
              </m:r>
            </m:num>
            <m:den>
              <m:r>
                <w:rPr>
                  <w:rFonts w:ascii="Cambria Math" w:hAnsiTheme="minorEastAsia" w:cs="Arial Unicode MS"/>
                </w:rPr>
                <m:t>2</m:t>
              </m:r>
            </m:den>
          </m:f>
          <m:sSup>
            <m:sSupPr>
              <m:ctrlPr>
                <w:rPr>
                  <w:rFonts w:ascii="Cambria Math" w:hAnsiTheme="minorEastAsia" w:cs="Arial Unicode MS"/>
                  <w:i/>
                </w:rPr>
              </m:ctrlPr>
            </m:sSupPr>
            <m:e>
              <m:r>
                <w:rPr>
                  <w:rFonts w:ascii="Cambria Math" w:hAnsi="Cambria Math" w:cs="Arial Unicode MS"/>
                </w:rPr>
                <m:t>v</m:t>
              </m:r>
            </m:e>
            <m:sup>
              <m:r>
                <w:rPr>
                  <w:rFonts w:ascii="Cambria Math" w:hAnsiTheme="minorEastAsia" w:cs="Arial Unicode MS"/>
                </w:rPr>
                <m:t>2</m:t>
              </m:r>
            </m:sup>
          </m:sSup>
          <m:r>
            <w:rPr>
              <w:rFonts w:ascii="Cambria Math" w:hAnsiTheme="minorEastAsia" w:cs="Arial Unicode MS"/>
            </w:rPr>
            <m:t>+</m:t>
          </m:r>
          <m:r>
            <w:rPr>
              <w:rFonts w:ascii="Cambria Math" w:hAnsi="Cambria Math" w:cs="Arial Unicode MS"/>
            </w:rPr>
            <m:t>ω</m:t>
          </m:r>
          <m:r>
            <w:rPr>
              <w:rFonts w:ascii="Cambria Math" w:hAnsiTheme="minorEastAsia" w:cs="Arial Unicode MS"/>
            </w:rPr>
            <m:t>=</m:t>
          </m:r>
          <m:r>
            <w:rPr>
              <w:rFonts w:ascii="Cambria Math" w:hAnsi="Cambria Math" w:cs="Arial Unicode MS"/>
            </w:rPr>
            <m:t>c</m:t>
          </m:r>
          <m:d>
            <m:dPr>
              <m:ctrlPr>
                <w:rPr>
                  <w:rFonts w:ascii="Cambria Math" w:hAnsiTheme="minorEastAsia" w:cs="Arial Unicode MS"/>
                  <w:i/>
                </w:rPr>
              </m:ctrlPr>
            </m:dPr>
            <m:e>
              <m:r>
                <w:rPr>
                  <w:rFonts w:ascii="Cambria Math" w:hAnsi="Cambria Math" w:cs="Arial Unicode MS"/>
                </w:rPr>
                <m:t>m</m:t>
              </m:r>
            </m:e>
          </m:d>
        </m:oMath>
      </m:oMathPara>
    </w:p>
    <w:p w14:paraId="47DF7535" w14:textId="77777777" w:rsidR="00872DB8" w:rsidRPr="002B388A" w:rsidRDefault="00872DB8" w:rsidP="0070038E">
      <w:pPr>
        <w:jc w:val="right"/>
        <w:rPr>
          <w:rFonts w:asciiTheme="minorEastAsia" w:hAnsiTheme="minorEastAsia"/>
        </w:rPr>
      </w:pPr>
      <w:r w:rsidRPr="002B388A">
        <w:rPr>
          <w:rFonts w:asciiTheme="minorEastAsia" w:hAnsiTheme="minorEastAsia" w:hint="eastAsia"/>
        </w:rPr>
        <w:t>····（3-5-4）</w:t>
      </w:r>
    </w:p>
    <w:p w14:paraId="62A04B31" w14:textId="77777777" w:rsidR="00872DB8" w:rsidRDefault="00872DB8" w:rsidP="0070038E">
      <w:pPr>
        <w:ind w:firstLineChars="200" w:firstLine="420"/>
        <w:rPr>
          <w:rFonts w:asciiTheme="minorEastAsia" w:hAnsiTheme="minorEastAsia"/>
        </w:rPr>
      </w:pPr>
      <w:r w:rsidRPr="002B388A">
        <w:rPr>
          <w:rFonts w:asciiTheme="minorEastAsia" w:hAnsiTheme="minorEastAsia" w:hint="eastAsia"/>
        </w:rPr>
        <w:t>可见上式就是无体力情况下的伯努利方程。因此，伯努利方程只是定常运动情况下的能量方程的一种特殊形式。</w:t>
      </w:r>
    </w:p>
    <w:p w14:paraId="3A7187F1" w14:textId="77777777" w:rsidR="007637F2" w:rsidRDefault="007637F2" w:rsidP="007637F2">
      <w:pPr>
        <w:ind w:firstLineChars="200" w:firstLine="420"/>
        <w:rPr>
          <w:rFonts w:asciiTheme="minorEastAsia" w:hAnsiTheme="minorEastAsia"/>
        </w:rPr>
      </w:pPr>
    </w:p>
    <w:p w14:paraId="30790D08" w14:textId="77777777" w:rsidR="007637F2" w:rsidRDefault="007637F2" w:rsidP="00D25D4F">
      <w:pPr>
        <w:pStyle w:val="20"/>
      </w:pPr>
      <w:bookmarkStart w:id="66" w:name="_Toc312506447"/>
      <w:r w:rsidRPr="00D122AC">
        <w:t>§</w:t>
      </w:r>
      <w:r>
        <w:rPr>
          <w:rFonts w:hint="eastAsia"/>
        </w:rPr>
        <w:t xml:space="preserve">3.6 </w:t>
      </w:r>
      <w:r>
        <w:rPr>
          <w:rFonts w:hint="eastAsia"/>
        </w:rPr>
        <w:t>理想流体的动量通量</w:t>
      </w:r>
      <w:bookmarkEnd w:id="66"/>
    </w:p>
    <w:p w14:paraId="2EF5B5A3" w14:textId="77777777" w:rsidR="007637F2" w:rsidRDefault="007637F2" w:rsidP="007637F2">
      <w:pPr>
        <w:ind w:firstLineChars="200" w:firstLine="420"/>
        <w:rPr>
          <w:rFonts w:asciiTheme="minorEastAsia" w:hAnsiTheme="minorEastAsia"/>
        </w:rPr>
      </w:pPr>
      <w:r>
        <w:rPr>
          <w:rFonts w:asciiTheme="minorEastAsia" w:hAnsiTheme="minorEastAsia" w:hint="eastAsia"/>
        </w:rPr>
        <w:t>考察空间某固定流体质元，单位体积流体的动量是</w:t>
      </w:r>
      <m:oMath>
        <m:r>
          <w:rPr>
            <w:rFonts w:ascii="Cambria Math" w:hAnsi="Cambria Math"/>
          </w:rPr>
          <m:t>ρ</m:t>
        </m:r>
        <m:acc>
          <m:accPr>
            <m:chr m:val="⃗"/>
            <m:ctrlPr>
              <w:rPr>
                <w:rFonts w:ascii="Cambria Math" w:hAnsi="Cambria Math"/>
                <w:i/>
              </w:rPr>
            </m:ctrlPr>
          </m:accPr>
          <m:e>
            <m:r>
              <w:rPr>
                <w:rFonts w:ascii="Cambria Math" w:hAnsi="Cambria Math"/>
              </w:rPr>
              <m:t>v</m:t>
            </m:r>
          </m:e>
        </m:acc>
      </m:oMath>
      <w:r>
        <w:rPr>
          <w:rFonts w:asciiTheme="minorEastAsia" w:hAnsiTheme="minorEastAsia" w:hint="eastAsia"/>
        </w:rPr>
        <w:t>，</w:t>
      </w:r>
      <m:oMath>
        <m:r>
          <w:rPr>
            <w:rFonts w:ascii="Cambria Math" w:hAnsi="Cambria Math"/>
          </w:rPr>
          <m:t>ρ</m:t>
        </m:r>
      </m:oMath>
      <w:r>
        <w:rPr>
          <w:rFonts w:asciiTheme="minorEastAsia" w:hAnsiTheme="minorEastAsia" w:hint="eastAsia"/>
        </w:rPr>
        <w:t>是流体质元的密度，</w:t>
      </w:r>
      <m:oMath>
        <m:acc>
          <m:accPr>
            <m:chr m:val="⃗"/>
            <m:ctrlPr>
              <w:rPr>
                <w:rFonts w:ascii="Cambria Math" w:hAnsi="Cambria Math"/>
                <w:i/>
              </w:rPr>
            </m:ctrlPr>
          </m:accPr>
          <m:e>
            <m:r>
              <w:rPr>
                <w:rFonts w:ascii="Cambria Math" w:hAnsi="Cambria Math"/>
              </w:rPr>
              <m:t>v</m:t>
            </m:r>
          </m:e>
        </m:acc>
      </m:oMath>
      <w:r>
        <w:rPr>
          <w:rFonts w:asciiTheme="minorEastAsia" w:hAnsiTheme="minorEastAsia" w:hint="eastAsia"/>
        </w:rPr>
        <w:t>是其运动速度。我们来确定它的变化率</w:t>
      </w:r>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num>
          <m:den>
            <m:r>
              <w:rPr>
                <w:rFonts w:ascii="Cambria Math" w:hAnsi="Cambria Math"/>
              </w:rPr>
              <m:t>∂t</m:t>
            </m:r>
          </m:den>
        </m:f>
      </m:oMath>
      <w:r>
        <w:rPr>
          <w:rFonts w:asciiTheme="minorEastAsia" w:hAnsiTheme="minorEastAsia" w:hint="eastAsia"/>
        </w:rPr>
        <w:t>，我们已知：</w:t>
      </w:r>
    </w:p>
    <w:p w14:paraId="2345FDDE" w14:textId="77777777" w:rsidR="007637F2" w:rsidRDefault="007637F2" w:rsidP="007637F2">
      <w:pPr>
        <w:ind w:firstLineChars="200" w:firstLine="420"/>
        <w:rPr>
          <w:rFonts w:asciiTheme="minorEastAsia" w:hAnsiTheme="minorEastAsia"/>
        </w:rPr>
      </w:pPr>
    </w:p>
    <w:p w14:paraId="4F28E458" w14:textId="77777777" w:rsidR="007637F2" w:rsidRDefault="007C68D3" w:rsidP="007637F2">
      <w:pPr>
        <w:ind w:firstLineChars="200" w:firstLine="420"/>
        <w:rPr>
          <w:rFonts w:asciiTheme="minorEastAsia" w:hAnsiTheme="minorEastAsia"/>
        </w:rPr>
      </w:pPr>
      <m:oMathPara>
        <m:oMath>
          <m:f>
            <m:fPr>
              <m:ctrlPr>
                <w:rPr>
                  <w:rFonts w:ascii="Cambria Math" w:hAnsi="Cambria Math"/>
                  <w:i/>
                </w:rPr>
              </m:ctrlPr>
            </m:fPr>
            <m:num>
              <m:r>
                <w:rPr>
                  <w:rFonts w:ascii="Cambria Math" w:hAnsi="Cambria Math"/>
                </w:rPr>
                <m:t xml:space="preserve">∂ </m:t>
              </m:r>
            </m:num>
            <m:den>
              <m:r>
                <w:rPr>
                  <w:rFonts w:ascii="Cambria Math" w:hAnsi="Cambria Math"/>
                </w:rPr>
                <m:t>∂t</m:t>
              </m:r>
            </m:den>
          </m:f>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 xml:space="preserve">∂ </m:t>
              </m:r>
            </m:num>
            <m:den>
              <m:r>
                <w:rPr>
                  <w:rFonts w:ascii="Cambria Math" w:hAnsi="Cambria Math"/>
                </w:rPr>
                <m:t>∂t</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=ρ</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f>
            <m:fPr>
              <m:ctrlPr>
                <w:rPr>
                  <w:rFonts w:ascii="Cambria Math" w:hAnsi="Cambria Math"/>
                  <w:i/>
                </w:rPr>
              </m:ctrlPr>
            </m:fPr>
            <m:num>
              <m:r>
                <w:rPr>
                  <w:rFonts w:ascii="Cambria Math" w:hAnsi="Cambria Math"/>
                </w:rPr>
                <m:t>∂ρ</m:t>
              </m:r>
            </m:num>
            <m:den>
              <m:r>
                <w:rPr>
                  <w:rFonts w:ascii="Cambria Math" w:hAnsi="Cambria Math"/>
                </w:rPr>
                <m:t>∂t</m:t>
              </m:r>
            </m:den>
          </m:f>
        </m:oMath>
      </m:oMathPara>
    </w:p>
    <w:p w14:paraId="6ECCF4BC" w14:textId="77777777" w:rsidR="007637F2" w:rsidRDefault="007637F2" w:rsidP="007637F2">
      <w:pPr>
        <w:ind w:firstLineChars="200" w:firstLine="420"/>
        <w:rPr>
          <w:rFonts w:asciiTheme="minorEastAsia" w:hAnsiTheme="minorEastAsia"/>
        </w:rPr>
      </w:pPr>
    </w:p>
    <w:p w14:paraId="47D5B84C" w14:textId="77777777" w:rsidR="007637F2" w:rsidRDefault="007637F2" w:rsidP="007637F2">
      <w:pPr>
        <w:ind w:firstLineChars="200" w:firstLine="420"/>
        <w:rPr>
          <w:rFonts w:asciiTheme="minorEastAsia" w:hAnsiTheme="minorEastAsia"/>
        </w:rPr>
      </w:pPr>
      <w:r>
        <w:rPr>
          <w:rFonts w:asciiTheme="minorEastAsia" w:hAnsiTheme="minorEastAsia" w:hint="eastAsia"/>
        </w:rPr>
        <w:t>由连续性方程：</w:t>
      </w:r>
    </w:p>
    <w:p w14:paraId="6D0C19F1" w14:textId="77777777" w:rsidR="007637F2" w:rsidRDefault="007C68D3" w:rsidP="007637F2">
      <w:pPr>
        <w:pStyle w:val="a7"/>
        <w:ind w:left="360" w:firstLineChars="0" w:firstLine="0"/>
        <w:jc w:val="center"/>
        <w:rPr>
          <w:i/>
        </w:rPr>
      </w:pPr>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14:paraId="044C26B2" w14:textId="77777777" w:rsidR="007637F2" w:rsidRDefault="007637F2" w:rsidP="007637F2">
      <w:pPr>
        <w:pStyle w:val="a7"/>
        <w:ind w:left="360" w:firstLineChars="0" w:firstLine="0"/>
        <w:jc w:val="center"/>
        <w:rPr>
          <w:i/>
        </w:rPr>
      </w:pPr>
      <w:r>
        <w:rPr>
          <w:i/>
        </w:rPr>
        <w:t>O</w:t>
      </w:r>
      <w:r>
        <w:rPr>
          <w:rFonts w:hint="eastAsia"/>
          <w:i/>
        </w:rPr>
        <w:t>r</w:t>
      </w:r>
    </w:p>
    <w:p w14:paraId="78751CC1" w14:textId="77777777" w:rsidR="007637F2" w:rsidRPr="00D346AB" w:rsidRDefault="007C68D3" w:rsidP="007637F2">
      <w:pPr>
        <w:pStyle w:val="a7"/>
        <w:ind w:left="360" w:firstLineChars="0" w:firstLine="0"/>
        <w:jc w:val="center"/>
        <w:rPr>
          <w:i/>
        </w:rPr>
      </w:pPr>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 xml:space="preserve">∂ </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k</m:t>
                      </m:r>
                    </m:sub>
                  </m:sSub>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oMath>
      </m:oMathPara>
    </w:p>
    <w:p w14:paraId="3FDD0AC1" w14:textId="77777777" w:rsidR="007637F2" w:rsidRPr="00F137D8" w:rsidRDefault="007637F2" w:rsidP="007637F2">
      <w:pPr>
        <w:rPr>
          <w:i/>
        </w:rPr>
      </w:pPr>
    </w:p>
    <w:p w14:paraId="1DF264A8" w14:textId="77777777" w:rsidR="007637F2" w:rsidRDefault="007637F2" w:rsidP="007637F2">
      <w:pPr>
        <w:ind w:firstLineChars="200" w:firstLine="420"/>
        <w:rPr>
          <w:rFonts w:asciiTheme="minorEastAsia" w:hAnsiTheme="minorEastAsia"/>
        </w:rPr>
      </w:pPr>
      <w:r>
        <w:rPr>
          <w:rFonts w:asciiTheme="minorEastAsia" w:hAnsiTheme="minorEastAsia" w:hint="eastAsia"/>
        </w:rPr>
        <w:t>和无体力运动方程（欧拉方程）：</w:t>
      </w:r>
    </w:p>
    <w:p w14:paraId="770C5300" w14:textId="77777777" w:rsidR="007637F2" w:rsidRDefault="007637F2" w:rsidP="007637F2">
      <w:pPr>
        <w:ind w:firstLineChars="200" w:firstLine="420"/>
        <w:rPr>
          <w:rFonts w:asciiTheme="minorEastAsia" w:hAnsiTheme="minorEastAsia"/>
        </w:rPr>
      </w:pPr>
    </w:p>
    <w:p w14:paraId="2ED91C44" w14:textId="77777777" w:rsidR="007637F2" w:rsidRPr="00F137D8" w:rsidRDefault="007C68D3" w:rsidP="007637F2">
      <w:pPr>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5A1E1A85" w14:textId="77777777" w:rsidR="007637F2" w:rsidRDefault="007637F2" w:rsidP="007637F2">
      <w:pPr>
        <w:ind w:firstLineChars="200" w:firstLine="420"/>
        <w:rPr>
          <w:rFonts w:asciiTheme="minorEastAsia" w:hAnsiTheme="minorEastAsia"/>
        </w:rPr>
      </w:pPr>
    </w:p>
    <w:p w14:paraId="4FEC3489" w14:textId="77777777" w:rsidR="007637F2" w:rsidRDefault="007637F2" w:rsidP="007637F2">
      <w:pPr>
        <w:ind w:firstLineChars="200" w:firstLine="420"/>
        <w:rPr>
          <w:rFonts w:asciiTheme="minorEastAsia" w:hAnsiTheme="minorEastAsia"/>
        </w:rPr>
      </w:pPr>
      <w:r>
        <w:rPr>
          <w:rFonts w:asciiTheme="minorEastAsia" w:hAnsiTheme="minorEastAsia" w:hint="eastAsia"/>
        </w:rPr>
        <w:t>则有：</w:t>
      </w:r>
    </w:p>
    <w:p w14:paraId="33A84BE7" w14:textId="77777777" w:rsidR="007637F2" w:rsidRDefault="007637F2" w:rsidP="007637F2">
      <w:pPr>
        <w:ind w:firstLineChars="200" w:firstLine="420"/>
        <w:rPr>
          <w:rFonts w:asciiTheme="minorEastAsia" w:hAnsiTheme="minorEastAsia"/>
        </w:rPr>
      </w:pPr>
    </w:p>
    <w:p w14:paraId="5A74B87B" w14:textId="77777777" w:rsidR="007637F2" w:rsidRPr="0096465A" w:rsidRDefault="007C68D3" w:rsidP="007637F2">
      <w:pPr>
        <w:ind w:firstLineChars="200" w:firstLine="420"/>
        <w:rPr>
          <w:rFonts w:asciiTheme="minorEastAsia" w:hAnsiTheme="minorEastAsia"/>
          <w:i/>
        </w:rPr>
      </w:pPr>
      <m:oMathPara>
        <m:oMath>
          <m:f>
            <m:fPr>
              <m:ctrlPr>
                <w:rPr>
                  <w:rFonts w:ascii="Cambria Math" w:hAnsi="Cambria Math"/>
                  <w:i/>
                </w:rPr>
              </m:ctrlPr>
            </m:fPr>
            <m:num>
              <m:r>
                <w:rPr>
                  <w:rFonts w:ascii="Cambria Math" w:hAnsi="Cambria Math"/>
                </w:rPr>
                <m:t xml:space="preserve">∂ </m:t>
              </m:r>
            </m:num>
            <m:den>
              <m:r>
                <w:rPr>
                  <w:rFonts w:ascii="Cambria Math" w:hAnsi="Cambria Math"/>
                </w:rPr>
                <m:t>∂t</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k</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f>
            <m:fPr>
              <m:ctrlPr>
                <w:rPr>
                  <w:rFonts w:ascii="Cambria Math" w:hAnsi="Cambria Math"/>
                  <w:i/>
                </w:rPr>
              </m:ctrlPr>
            </m:fPr>
            <m:num>
              <m:r>
                <w:rPr>
                  <w:rFonts w:ascii="Cambria Math" w:hAnsi="Cambria Math"/>
                </w:rPr>
                <m:t xml:space="preserve">∂ </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 xml:space="preserve">∂ </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 xml:space="preserve">   =-</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sSub>
            <m:sSubPr>
              <m:ctrlPr>
                <w:rPr>
                  <w:rFonts w:ascii="Cambria Math" w:hAnsi="Cambria Math"/>
                  <w:i/>
                </w:rPr>
              </m:ctrlPr>
            </m:sSubPr>
            <m:e>
              <m:r>
                <w:rPr>
                  <w:rFonts w:ascii="Cambria Math" w:hAnsi="Cambria Math"/>
                </w:rPr>
                <m:t>δ</m:t>
              </m:r>
            </m:e>
            <m:sub>
              <m:r>
                <w:rPr>
                  <w:rFonts w:ascii="Cambria Math" w:hAnsi="Cambria Math"/>
                </w:rPr>
                <m:t>ik</m:t>
              </m:r>
            </m:sub>
          </m:sSub>
          <m:r>
            <w:rPr>
              <w:rFonts w:ascii="Cambria Math" w:hAnsi="Cambria Math"/>
            </w:rPr>
            <m:t>-</m:t>
          </m:r>
          <m:f>
            <m:fPr>
              <m:ctrlPr>
                <w:rPr>
                  <w:rFonts w:ascii="Cambria Math" w:hAnsi="Cambria Math"/>
                  <w:i/>
                </w:rPr>
              </m:ctrlPr>
            </m:fPr>
            <m:num>
              <m:r>
                <w:rPr>
                  <w:rFonts w:ascii="Cambria Math" w:hAnsi="Cambria Math"/>
                </w:rPr>
                <m:t xml:space="preserve">∂ </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 xml:space="preserve">∂ </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ik</m:t>
                  </m:r>
                </m:sub>
              </m:sSub>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k</m:t>
                  </m:r>
                </m:sub>
              </m:sSub>
            </m:e>
          </m:d>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记为</m:t>
                  </m:r>
                </m:e>
              </m:groupChr>
            </m:e>
          </m:box>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oMath>
      </m:oMathPara>
    </w:p>
    <w:p w14:paraId="4AD61F2C"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····（3-6-1</w:t>
      </w:r>
      <w:r>
        <w:rPr>
          <w:rFonts w:asciiTheme="minorEastAsia" w:hAnsiTheme="minorEastAsia"/>
        </w:rPr>
        <w:t>）</w:t>
      </w:r>
    </w:p>
    <w:p w14:paraId="1376C8AF" w14:textId="77777777" w:rsidR="007637F2" w:rsidRDefault="007637F2" w:rsidP="007637F2">
      <w:pPr>
        <w:ind w:firstLineChars="200" w:firstLine="420"/>
        <w:rPr>
          <w:rFonts w:asciiTheme="minorEastAsia" w:hAnsiTheme="minorEastAsia"/>
        </w:rPr>
      </w:pPr>
      <w:r>
        <w:rPr>
          <w:rFonts w:asciiTheme="minorEastAsia" w:hAnsiTheme="minorEastAsia" w:hint="eastAsia"/>
        </w:rPr>
        <w:t>其中二阶张量</w:t>
      </w:r>
      <m:oMath>
        <m:sSub>
          <m:sSubPr>
            <m:ctrlPr>
              <w:rPr>
                <w:rFonts w:ascii="Cambria Math" w:hAnsi="Cambria Math"/>
                <w:i/>
              </w:rPr>
            </m:ctrlPr>
          </m:sSubPr>
          <m:e>
            <m:r>
              <w:rPr>
                <w:rFonts w:ascii="Cambria Math" w:hAnsi="Cambria Math"/>
              </w:rPr>
              <m:t>Π</m:t>
            </m:r>
          </m:e>
          <m:sub>
            <m:r>
              <w:rPr>
                <w:rFonts w:ascii="Cambria Math" w:hAnsi="Cambria Math"/>
              </w:rPr>
              <m:t>ik</m:t>
            </m:r>
          </m:sub>
        </m:sSub>
      </m:oMath>
      <w:r>
        <w:rPr>
          <w:rFonts w:asciiTheme="minorEastAsia" w:hAnsiTheme="minorEastAsia" w:hint="eastAsia"/>
        </w:rPr>
        <w:t>定义为：</w:t>
      </w:r>
    </w:p>
    <w:p w14:paraId="4EFD920D" w14:textId="77777777" w:rsidR="007637F2" w:rsidRDefault="007637F2" w:rsidP="007637F2">
      <w:pPr>
        <w:ind w:firstLineChars="200" w:firstLine="420"/>
        <w:rPr>
          <w:rFonts w:asciiTheme="minorEastAsia" w:hAnsiTheme="minorEastAsia"/>
        </w:rPr>
      </w:pPr>
    </w:p>
    <w:p w14:paraId="70D8EA91" w14:textId="77777777" w:rsidR="007637F2" w:rsidRPr="00F137D8" w:rsidRDefault="007C68D3" w:rsidP="007637F2">
      <w:pPr>
        <w:pStyle w:val="a7"/>
        <w:ind w:left="360" w:firstLineChars="0" w:firstLine="0"/>
      </w:pPr>
      <m:oMathPara>
        <m:oMath>
          <m:sSub>
            <m:sSubPr>
              <m:ctrlPr>
                <w:rPr>
                  <w:rFonts w:ascii="Cambria Math" w:hAnsi="Cambria Math"/>
                  <w:i/>
                </w:rPr>
              </m:ctrlPr>
            </m:sSubPr>
            <m:e>
              <m:r>
                <w:rPr>
                  <w:rFonts w:ascii="Cambria Math" w:hAnsi="Cambria Math"/>
                </w:rPr>
                <m:t>Π</m:t>
              </m:r>
            </m:e>
            <m:sub>
              <m:r>
                <w:rPr>
                  <w:rFonts w:ascii="Cambria Math" w:hAnsi="Cambria Math"/>
                </w:rPr>
                <m:t>ik</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ik</m:t>
              </m:r>
            </m:sub>
          </m:sSub>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4CABA174" w14:textId="77777777" w:rsidR="007637F2" w:rsidRDefault="007637F2" w:rsidP="007637F2">
      <w:pPr>
        <w:pStyle w:val="a7"/>
        <w:ind w:left="360" w:firstLineChars="0" w:firstLine="0"/>
        <w:jc w:val="right"/>
      </w:pPr>
      <w:r>
        <w:rPr>
          <w:rFonts w:hint="eastAsia"/>
        </w:rPr>
        <w:t>····（</w:t>
      </w:r>
      <w:r w:rsidRPr="00495BF9">
        <w:rPr>
          <w:rFonts w:asciiTheme="minorEastAsia" w:hAnsiTheme="minorEastAsia" w:hint="eastAsia"/>
        </w:rPr>
        <w:t>3-6-2</w:t>
      </w:r>
      <w:r>
        <w:rPr>
          <w:rFonts w:hint="eastAsia"/>
        </w:rPr>
        <w:t>）</w:t>
      </w:r>
    </w:p>
    <w:p w14:paraId="6F5DC4D1" w14:textId="77777777" w:rsidR="007637F2" w:rsidRPr="000B6299" w:rsidRDefault="007637F2" w:rsidP="007637F2">
      <w:pPr>
        <w:pStyle w:val="a7"/>
        <w:ind w:left="360" w:firstLineChars="0" w:firstLine="0"/>
        <w:jc w:val="right"/>
      </w:pPr>
    </w:p>
    <w:p w14:paraId="7B54726B" w14:textId="77777777" w:rsidR="007637F2" w:rsidRPr="00040CD4" w:rsidRDefault="007637F2" w:rsidP="007637F2">
      <w:pPr>
        <w:ind w:firstLineChars="200" w:firstLine="360"/>
        <w:rPr>
          <w:sz w:val="18"/>
          <w:szCs w:val="18"/>
        </w:rPr>
      </w:pPr>
      <w:r w:rsidRPr="00040CD4">
        <w:rPr>
          <w:rFonts w:asciiTheme="minorEastAsia" w:hAnsiTheme="minorEastAsia" w:hint="eastAsia"/>
          <w:sz w:val="18"/>
          <w:szCs w:val="18"/>
        </w:rPr>
        <w:t>注</w:t>
      </w:r>
      <w:r w:rsidRPr="00040CD4">
        <w:rPr>
          <w:rFonts w:hint="eastAsia"/>
          <w:sz w:val="18"/>
          <w:szCs w:val="18"/>
        </w:rPr>
        <w:t>*</w:t>
      </w:r>
      <w:r w:rsidRPr="00040CD4">
        <w:rPr>
          <w:rFonts w:asciiTheme="minorEastAsia" w:hAnsiTheme="minorEastAsia" w:hint="eastAsia"/>
          <w:sz w:val="18"/>
          <w:szCs w:val="18"/>
        </w:rPr>
        <w:t>:实际上由无体力（</w:t>
      </w:r>
      <m:oMath>
        <m:acc>
          <m:accPr>
            <m:chr m:val="⃑"/>
            <m:ctrlPr>
              <w:rPr>
                <w:rFonts w:ascii="Cambria Math" w:hAnsi="Cambria Math"/>
                <w:i/>
                <w:sz w:val="18"/>
                <w:szCs w:val="18"/>
              </w:rPr>
            </m:ctrlPr>
          </m:accPr>
          <m:e>
            <m:r>
              <w:rPr>
                <w:rFonts w:ascii="Cambria Math" w:hAnsi="Cambria Math" w:hint="eastAsia"/>
                <w:sz w:val="18"/>
                <w:szCs w:val="18"/>
              </w:rPr>
              <m:t>F</m:t>
            </m:r>
          </m:e>
        </m:acc>
        <m:r>
          <w:rPr>
            <w:rFonts w:ascii="Cambria Math" w:hAnsi="Cambria Math"/>
            <w:sz w:val="18"/>
            <w:szCs w:val="18"/>
          </w:rPr>
          <m:t>=0</m:t>
        </m:r>
      </m:oMath>
      <w:r w:rsidRPr="00040CD4">
        <w:rPr>
          <w:rFonts w:asciiTheme="minorEastAsia" w:hAnsiTheme="minorEastAsia" w:hint="eastAsia"/>
          <w:sz w:val="18"/>
          <w:szCs w:val="18"/>
        </w:rPr>
        <w:t>），理想流体（</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ij</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ij</m:t>
            </m:r>
          </m:sub>
        </m:sSub>
      </m:oMath>
      <w:r w:rsidRPr="00040CD4">
        <w:rPr>
          <w:rFonts w:asciiTheme="minorEastAsia" w:hAnsiTheme="minorEastAsia" w:hint="eastAsia"/>
          <w:sz w:val="18"/>
          <w:szCs w:val="18"/>
        </w:rPr>
        <w:t>）积分形式的动量方程：</w:t>
      </w:r>
      <m:oMath>
        <m:nary>
          <m:naryPr>
            <m:chr m:val="∭"/>
            <m:limLoc m:val="undOvr"/>
            <m:ctrlPr>
              <w:rPr>
                <w:rFonts w:ascii="Cambria Math" w:hAnsi="Cambria Math"/>
                <w:i/>
                <w:sz w:val="18"/>
                <w:szCs w:val="18"/>
              </w:rPr>
            </m:ctrlPr>
          </m:naryPr>
          <m:sub>
            <m:r>
              <w:rPr>
                <w:rFonts w:ascii="Cambria Math" w:hAnsi="Cambria Math"/>
                <w:sz w:val="18"/>
                <w:szCs w:val="18"/>
              </w:rPr>
              <m:t>V</m:t>
            </m:r>
          </m:sub>
          <m:sup/>
          <m:e>
            <m:f>
              <m:fPr>
                <m:ctrlPr>
                  <w:rPr>
                    <w:rFonts w:ascii="Cambria Math" w:hAnsi="Cambria Math"/>
                    <w:i/>
                    <w:sz w:val="18"/>
                    <w:szCs w:val="18"/>
                  </w:rPr>
                </m:ctrlPr>
              </m:fPr>
              <m:num>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ρ</m:t>
                    </m:r>
                    <m:acc>
                      <m:accPr>
                        <m:chr m:val="⃗"/>
                        <m:ctrlPr>
                          <w:rPr>
                            <w:rFonts w:ascii="Cambria Math" w:hAnsi="Cambria Math"/>
                            <w:i/>
                            <w:sz w:val="18"/>
                            <w:szCs w:val="18"/>
                          </w:rPr>
                        </m:ctrlPr>
                      </m:accPr>
                      <m:e>
                        <m:r>
                          <w:rPr>
                            <w:rFonts w:ascii="Cambria Math" w:hAnsi="Cambria Math"/>
                            <w:sz w:val="18"/>
                            <w:szCs w:val="18"/>
                          </w:rPr>
                          <m:t>v</m:t>
                        </m:r>
                      </m:e>
                    </m:acc>
                  </m:e>
                </m:d>
              </m:num>
              <m:den>
                <m:r>
                  <w:rPr>
                    <w:rFonts w:ascii="Cambria Math" w:hAnsi="Cambria Math"/>
                    <w:sz w:val="18"/>
                    <w:szCs w:val="18"/>
                  </w:rPr>
                  <m:t>∂t</m:t>
                </m:r>
              </m:den>
            </m:f>
            <m:r>
              <w:rPr>
                <w:rFonts w:ascii="Cambria Math" w:hAnsi="Cambria Math"/>
                <w:sz w:val="18"/>
                <w:szCs w:val="18"/>
              </w:rPr>
              <m:t>dV</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m:t>
            </m:r>
          </m:sub>
          <m:sup/>
          <m:e>
            <m:r>
              <w:rPr>
                <w:rFonts w:ascii="Cambria Math" w:hAnsi="Cambria Math"/>
                <w:sz w:val="18"/>
                <w:szCs w:val="18"/>
              </w:rPr>
              <m:t>ρ</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∙d</m:t>
            </m:r>
            <m:acc>
              <m:accPr>
                <m:chr m:val="⃗"/>
                <m:ctrlPr>
                  <w:rPr>
                    <w:rFonts w:ascii="Cambria Math" w:hAnsi="Cambria Math"/>
                    <w:i/>
                    <w:sz w:val="18"/>
                    <w:szCs w:val="18"/>
                  </w:rPr>
                </m:ctrlPr>
              </m:accPr>
              <m:e>
                <m:r>
                  <w:rPr>
                    <w:rFonts w:ascii="Cambria Math" w:hAnsi="Cambria Math"/>
                    <w:sz w:val="18"/>
                    <w:szCs w:val="18"/>
                  </w:rPr>
                  <m:t>S</m:t>
                </m:r>
              </m:e>
            </m:acc>
            <m:r>
              <w:rPr>
                <w:rFonts w:ascii="Cambria Math" w:hAnsi="Cambria Math"/>
                <w:sz w:val="18"/>
                <w:szCs w:val="18"/>
              </w:rPr>
              <m:t>)</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m:t>
            </m:r>
          </m:sub>
          <m:sup/>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n</m:t>
                    </m:r>
                  </m:sub>
                </m:sSub>
              </m:e>
            </m:acc>
            <m:r>
              <w:rPr>
                <w:rFonts w:ascii="Cambria Math" w:hAnsi="Cambria Math"/>
                <w:sz w:val="18"/>
                <w:szCs w:val="18"/>
              </w:rPr>
              <m:t>dS</m:t>
            </m:r>
          </m:e>
        </m:nary>
      </m:oMath>
      <w:r>
        <w:rPr>
          <w:sz w:val="18"/>
          <w:szCs w:val="18"/>
        </w:rPr>
        <w:t xml:space="preserve"> </w:t>
      </w:r>
    </w:p>
    <w:p w14:paraId="71B673AC" w14:textId="77777777" w:rsidR="007637F2" w:rsidRPr="00040CD4" w:rsidRDefault="007637F2" w:rsidP="007637F2">
      <w:pPr>
        <w:ind w:firstLineChars="200" w:firstLine="360"/>
        <w:rPr>
          <w:i/>
          <w:sz w:val="18"/>
          <w:szCs w:val="18"/>
        </w:rPr>
      </w:pPr>
      <w:r w:rsidRPr="00040CD4">
        <w:rPr>
          <w:rFonts w:hint="eastAsia"/>
          <w:sz w:val="18"/>
          <w:szCs w:val="18"/>
        </w:rPr>
        <w:t>有：</w:t>
      </w:r>
      <m:oMath>
        <m:nary>
          <m:naryPr>
            <m:chr m:val="∭"/>
            <m:limLoc m:val="undOvr"/>
            <m:ctrlPr>
              <w:rPr>
                <w:rFonts w:ascii="Cambria Math" w:hAnsi="Cambria Math"/>
                <w:i/>
                <w:sz w:val="18"/>
                <w:szCs w:val="18"/>
              </w:rPr>
            </m:ctrlPr>
          </m:naryPr>
          <m:sub>
            <m:r>
              <w:rPr>
                <w:rFonts w:ascii="Cambria Math" w:hAnsi="Cambria Math"/>
                <w:sz w:val="18"/>
                <w:szCs w:val="18"/>
              </w:rPr>
              <m:t>V</m:t>
            </m:r>
          </m:sub>
          <m:sup/>
          <m:e>
            <m:f>
              <m:fPr>
                <m:ctrlPr>
                  <w:rPr>
                    <w:rFonts w:ascii="Cambria Math" w:hAnsi="Cambria Math"/>
                    <w:i/>
                    <w:sz w:val="18"/>
                    <w:szCs w:val="18"/>
                  </w:rPr>
                </m:ctrlPr>
              </m:fPr>
              <m:num>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e>
                </m:d>
              </m:num>
              <m:den>
                <m:r>
                  <w:rPr>
                    <w:rFonts w:ascii="Cambria Math" w:hAnsi="Cambria Math"/>
                    <w:sz w:val="18"/>
                    <w:szCs w:val="18"/>
                  </w:rPr>
                  <m:t>∂t</m:t>
                </m:r>
              </m:den>
            </m:f>
            <m:r>
              <w:rPr>
                <w:rFonts w:ascii="Cambria Math" w:hAnsi="Cambria Math"/>
                <w:sz w:val="18"/>
                <w:szCs w:val="18"/>
              </w:rPr>
              <m:t>dV</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m:t>
            </m:r>
          </m:sub>
          <m:sup/>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ik</m:t>
                </m:r>
              </m:sub>
            </m:sSub>
            <m:sSub>
              <m:sSubPr>
                <m:ctrlPr>
                  <w:rPr>
                    <w:rFonts w:ascii="Cambria Math" w:hAnsi="Cambria Math"/>
                    <w:i/>
                    <w:sz w:val="18"/>
                    <w:szCs w:val="18"/>
                  </w:rPr>
                </m:ctrlPr>
              </m:sSubPr>
              <m:e>
                <m:r>
                  <w:rPr>
                    <w:rFonts w:ascii="Cambria Math" w:hAnsi="Cambria Math"/>
                    <w:sz w:val="18"/>
                    <w:szCs w:val="18"/>
                  </w:rPr>
                  <m:t>dS</m:t>
                </m:r>
              </m:e>
              <m:sub>
                <m:r>
                  <w:rPr>
                    <w:rFonts w:ascii="Cambria Math" w:hAnsi="Cambria Math"/>
                    <w:sz w:val="18"/>
                    <w:szCs w:val="18"/>
                  </w:rPr>
                  <m:t>k</m:t>
                </m:r>
              </m:sub>
            </m:sSub>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m:t>
            </m:r>
          </m:sub>
          <m:sup/>
          <m:e>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dS</m:t>
                </m:r>
              </m:e>
              <m:sub>
                <m:r>
                  <w:rPr>
                    <w:rFonts w:ascii="Cambria Math" w:hAnsi="Cambria Math"/>
                    <w:sz w:val="18"/>
                    <w:szCs w:val="18"/>
                  </w:rPr>
                  <m:t>k</m:t>
                </m:r>
              </m:sub>
            </m:sSub>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m:t>
            </m:r>
          </m:sub>
          <m:sup/>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ik</m:t>
                </m:r>
              </m:sub>
            </m:sSub>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dS</m:t>
                </m:r>
              </m:e>
              <m:sub>
                <m:r>
                  <w:rPr>
                    <w:rFonts w:ascii="Cambria Math" w:hAnsi="Cambria Math"/>
                    <w:sz w:val="18"/>
                    <w:szCs w:val="18"/>
                  </w:rPr>
                  <m:t>k</m:t>
                </m:r>
              </m:sub>
            </m:sSub>
          </m:e>
        </m:nary>
      </m:oMath>
    </w:p>
    <w:p w14:paraId="7F80709C" w14:textId="77777777" w:rsidR="007637F2" w:rsidRPr="00040CD4" w:rsidRDefault="007637F2" w:rsidP="007637F2">
      <w:pPr>
        <w:ind w:firstLineChars="200" w:firstLine="360"/>
        <w:rPr>
          <w:sz w:val="18"/>
          <w:szCs w:val="18"/>
        </w:rPr>
      </w:pPr>
      <w:r w:rsidRPr="00040CD4">
        <w:rPr>
          <w:rFonts w:hint="eastAsia"/>
          <w:sz w:val="18"/>
          <w:szCs w:val="18"/>
        </w:rPr>
        <w:t>记：</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ik</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ik</m:t>
            </m:r>
          </m:sub>
        </m:sSub>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k</m:t>
            </m:r>
          </m:sub>
        </m:sSub>
      </m:oMath>
    </w:p>
    <w:p w14:paraId="7D6D1CDC" w14:textId="77777777" w:rsidR="007637F2" w:rsidRPr="00495BF9" w:rsidRDefault="007637F2" w:rsidP="007637F2">
      <w:pPr>
        <w:rPr>
          <w:rFonts w:asciiTheme="minorEastAsia" w:hAnsiTheme="minorEastAsia"/>
        </w:rPr>
      </w:pPr>
      <w:r>
        <w:rPr>
          <w:rFonts w:hint="eastAsia"/>
        </w:rPr>
        <w:t xml:space="preserve">    </w:t>
      </w:r>
    </w:p>
    <w:p w14:paraId="5DF91E6E" w14:textId="77777777" w:rsidR="007637F2" w:rsidRDefault="007637F2" w:rsidP="007637F2">
      <w:pPr>
        <w:ind w:firstLineChars="200" w:firstLine="420"/>
        <w:rPr>
          <w:rFonts w:asciiTheme="minorEastAsia" w:hAnsiTheme="minorEastAsia"/>
        </w:rPr>
      </w:pPr>
      <w:r>
        <w:rPr>
          <w:rFonts w:asciiTheme="minorEastAsia" w:hAnsiTheme="minorEastAsia" w:hint="eastAsia"/>
        </w:rPr>
        <w:t>实际上对</w:t>
      </w:r>
      <w:r w:rsidRPr="00F137D8">
        <w:rPr>
          <w:rFonts w:hint="eastAsia"/>
        </w:rPr>
        <w:t>理想</w:t>
      </w:r>
      <w:r>
        <w:rPr>
          <w:rFonts w:asciiTheme="minorEastAsia" w:hAnsiTheme="minorEastAsia" w:hint="eastAsia"/>
        </w:rPr>
        <w:t>流体有（</w:t>
      </w:r>
      <m:oMath>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ik</m:t>
            </m:r>
          </m:sub>
        </m:sSub>
      </m:oMath>
      <w:r>
        <w:rPr>
          <w:rFonts w:asciiTheme="minorEastAsia" w:hAnsiTheme="minorEastAsia" w:hint="eastAsia"/>
        </w:rPr>
        <w:t>），则：</w:t>
      </w:r>
    </w:p>
    <w:p w14:paraId="39113B34" w14:textId="77777777" w:rsidR="007637F2" w:rsidRDefault="007637F2" w:rsidP="007637F2">
      <w:pPr>
        <w:ind w:firstLineChars="200" w:firstLine="420"/>
        <w:rPr>
          <w:rFonts w:asciiTheme="minorEastAsia" w:hAnsiTheme="minorEastAsia"/>
        </w:rPr>
      </w:pPr>
    </w:p>
    <w:p w14:paraId="6518FA2D" w14:textId="77777777" w:rsidR="007637F2" w:rsidRDefault="007C68D3" w:rsidP="007637F2">
      <w:pPr>
        <w:pStyle w:val="a7"/>
        <w:ind w:left="360" w:firstLineChars="0" w:firstLine="0"/>
        <w:rPr>
          <w:i/>
        </w:rPr>
      </w:pPr>
      <m:oMathPara>
        <m:oMathParaPr>
          <m:jc m:val="center"/>
        </m:oMathParaPr>
        <m:oMath>
          <m:sSub>
            <m:sSubPr>
              <m:ctrlPr>
                <w:rPr>
                  <w:rFonts w:ascii="Cambria Math" w:hAnsi="Cambria Math"/>
                  <w:i/>
                </w:rPr>
              </m:ctrlPr>
            </m:sSubPr>
            <m:e>
              <m:r>
                <w:rPr>
                  <w:rFonts w:ascii="Cambria Math" w:hAnsi="Cambria Math"/>
                </w:rPr>
                <m:t>Π</m:t>
              </m:r>
            </m:e>
            <m:sub>
              <m:r>
                <w:rPr>
                  <w:rFonts w:ascii="Cambria Math" w:hAnsi="Cambria Math"/>
                </w:rPr>
                <m:t>ik</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ik</m:t>
              </m:r>
            </m:sub>
          </m:sSub>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0A428AB6" w14:textId="77777777" w:rsidR="007637F2" w:rsidRPr="00F137D8" w:rsidRDefault="007637F2" w:rsidP="007637F2"/>
    <w:p w14:paraId="35D00CFC" w14:textId="77777777" w:rsidR="007637F2" w:rsidRDefault="007637F2" w:rsidP="007637F2">
      <w:pPr>
        <w:ind w:firstLineChars="200" w:firstLine="420"/>
        <w:rPr>
          <w:rFonts w:asciiTheme="minorEastAsia" w:hAnsiTheme="minorEastAsia"/>
        </w:rPr>
      </w:pPr>
      <w:r>
        <w:rPr>
          <w:rFonts w:asciiTheme="minorEastAsia" w:hAnsiTheme="minorEastAsia" w:hint="eastAsia"/>
        </w:rPr>
        <w:t>为了看清（3-6-1）式的物理意义，对其两边对某一体积V进行积分，即有：</w:t>
      </w:r>
    </w:p>
    <w:p w14:paraId="098EE11D" w14:textId="77777777" w:rsidR="007637F2" w:rsidRDefault="007637F2" w:rsidP="007637F2">
      <w:pPr>
        <w:ind w:firstLineChars="200" w:firstLine="420"/>
        <w:rPr>
          <w:rFonts w:asciiTheme="minorEastAsia" w:hAnsiTheme="minorEastAsia"/>
        </w:rPr>
      </w:pPr>
    </w:p>
    <w:p w14:paraId="495EC68A" w14:textId="77777777" w:rsidR="007637F2" w:rsidRPr="00F137D8" w:rsidRDefault="007C68D3" w:rsidP="007637F2">
      <w:pPr>
        <w:rPr>
          <w:i/>
        </w:rPr>
      </w:pPr>
      <m:oMathPara>
        <m:oMath>
          <m:f>
            <m:fPr>
              <m:ctrlPr>
                <w:rPr>
                  <w:rFonts w:ascii="Cambria Math" w:hAnsi="Cambria Math"/>
                  <w:i/>
                </w:rPr>
              </m:ctrlPr>
            </m:fPr>
            <m:num>
              <m:r>
                <w:rPr>
                  <w:rFonts w:ascii="Cambria Math" w:hAnsi="Cambria Math"/>
                </w:rPr>
                <m:t xml:space="preserve">∂ </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V</m:t>
              </m:r>
            </m:sub>
            <m:sup/>
            <m:e>
              <m:r>
                <w:rPr>
                  <w:rFonts w:ascii="Cambria Math" w:hAnsi="Cambria Math"/>
                  <w:kern w:val="0"/>
                </w:rPr>
                <m:t>ρ</m:t>
              </m:r>
              <m:sSub>
                <m:sSubPr>
                  <m:ctrlPr>
                    <w:rPr>
                      <w:rFonts w:ascii="Cambria Math" w:eastAsia="宋体" w:hAnsi="Cambria Math" w:cs="宋体"/>
                      <w:i/>
                      <w:sz w:val="24"/>
                    </w:rPr>
                  </m:ctrlPr>
                </m:sSubPr>
                <m:e>
                  <m:r>
                    <w:rPr>
                      <w:rFonts w:ascii="Cambria Math" w:hAnsi="Cambria Math"/>
                      <w:kern w:val="0"/>
                    </w:rPr>
                    <m:t>v</m:t>
                  </m:r>
                </m:e>
                <m:sub>
                  <m:r>
                    <w:rPr>
                      <w:rFonts w:ascii="Cambria Math" w:hAnsi="Cambria Math"/>
                      <w:kern w:val="0"/>
                    </w:rPr>
                    <m:t>i</m:t>
                  </m:r>
                </m:sub>
              </m:sSub>
              <m:r>
                <w:rPr>
                  <w:rFonts w:ascii="Cambria Math" w:hAnsi="Cambria Math"/>
                  <w:kern w:val="0"/>
                </w:rPr>
                <m:t>dV</m:t>
              </m:r>
            </m:e>
          </m:nary>
          <m:r>
            <w:rPr>
              <w:rFonts w:ascii="Cambria Math" w:hAnsi="Cambria Math"/>
            </w:rPr>
            <m:t>=-</m:t>
          </m:r>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dV</m:t>
              </m:r>
            </m:e>
          </m:nary>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格林公式</m:t>
                  </m:r>
                </m:e>
              </m:groupChr>
            </m:e>
          </m:box>
          <m:r>
            <w:rPr>
              <w:rFonts w:ascii="Cambria Math" w:hAnsi="Cambria Math"/>
            </w:rPr>
            <m:t>-</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Π</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k</m:t>
                  </m:r>
                </m:sub>
              </m:sSub>
            </m:e>
          </m:nary>
        </m:oMath>
      </m:oMathPara>
    </w:p>
    <w:p w14:paraId="53F36E07"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····（3-6-3）</w:t>
      </w:r>
    </w:p>
    <w:p w14:paraId="3CD0F0D7" w14:textId="77777777" w:rsidR="007637F2" w:rsidRDefault="007637F2" w:rsidP="007637F2">
      <w:pPr>
        <w:ind w:firstLineChars="200" w:firstLine="420"/>
        <w:rPr>
          <w:rFonts w:asciiTheme="minorEastAsia" w:hAnsiTheme="minorEastAsia"/>
        </w:rPr>
      </w:pPr>
      <w:r>
        <w:rPr>
          <w:rFonts w:asciiTheme="minorEastAsia" w:hAnsiTheme="minorEastAsia" w:hint="eastAsia"/>
        </w:rPr>
        <w:t>上式实际就是理想流体在不考虑体力的情况下动量转换与守恒的关系式。上式中左边就是所讨论的体积内第i个动量分量的变化率（or增加）。因此，右边的面积分就是单位时间内通过V的边界S流进和流出的动量的净增量（包括由于流体进出V所携带的动量的净增量和由于压力P通过S面作用并传递到V内的动量）。所以，</w:t>
      </w:r>
      <m:oMath>
        <m:sSub>
          <m:sSubPr>
            <m:ctrlPr>
              <w:rPr>
                <w:rFonts w:ascii="Cambria Math" w:hAnsi="Cambria Math"/>
                <w:i/>
              </w:rPr>
            </m:ctrlPr>
          </m:sSubPr>
          <m:e>
            <m:r>
              <w:rPr>
                <w:rFonts w:ascii="Cambria Math" w:hAnsi="Cambria Math"/>
              </w:rPr>
              <m:t>Π</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k</m:t>
            </m:r>
          </m:sub>
        </m:sSub>
      </m:oMath>
      <w:r>
        <w:rPr>
          <w:rFonts w:asciiTheme="minorEastAsia" w:hAnsiTheme="minorEastAsia" w:hint="eastAsia"/>
        </w:rPr>
        <w:t>就是流过面元</w:t>
      </w:r>
      <m:oMath>
        <m:r>
          <w:rPr>
            <w:rFonts w:ascii="Cambria Math" w:hAnsi="Cambria Math" w:hint="eastAsia"/>
          </w:rPr>
          <m:t>dS</m:t>
        </m:r>
      </m:oMath>
      <w:r>
        <w:rPr>
          <w:rFonts w:asciiTheme="minorEastAsia" w:hAnsiTheme="minorEastAsia" w:hint="eastAsia"/>
        </w:rPr>
        <w:t>的第i个动量分量。如果将</w:t>
      </w:r>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k</m:t>
            </m:r>
          </m:sub>
        </m:sSub>
      </m:oMath>
      <w:r>
        <w:rPr>
          <w:rFonts w:asciiTheme="minorEastAsia" w:hAnsiTheme="minorEastAsia" w:hint="eastAsia"/>
        </w:rPr>
        <w:t>写成</w:t>
      </w:r>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hint="eastAsia"/>
          </w:rPr>
          <m:t>dS</m:t>
        </m:r>
      </m:oMath>
      <w:r>
        <w:rPr>
          <w:rFonts w:asciiTheme="minorEastAsia" w:hAnsiTheme="minorEastAsia" w:hint="eastAsia"/>
        </w:rPr>
        <w:t>的形式，其中</w:t>
      </w:r>
      <m:oMath>
        <m:r>
          <w:rPr>
            <w:rFonts w:ascii="Cambria Math" w:hAnsi="Cambria Math" w:hint="eastAsia"/>
          </w:rPr>
          <m:t>dS</m:t>
        </m:r>
      </m:oMath>
      <w:r>
        <w:rPr>
          <w:rFonts w:asciiTheme="minorEastAsia" w:hAnsiTheme="minorEastAsia" w:hint="eastAsia"/>
        </w:rPr>
        <w:t>是面元的面积，</w:t>
      </w:r>
      <m:oMath>
        <m:acc>
          <m:accPr>
            <m:chr m:val="⃑"/>
            <m:ctrlPr>
              <w:rPr>
                <w:rFonts w:ascii="Cambria Math" w:hAnsi="Cambria Math"/>
                <w:i/>
              </w:rPr>
            </m:ctrlPr>
          </m:accPr>
          <m:e>
            <m:r>
              <w:rPr>
                <w:rFonts w:ascii="Cambria Math" w:hAnsi="Cambria Math" w:hint="eastAsia"/>
              </w:rPr>
              <m:t>n</m:t>
            </m:r>
          </m:e>
        </m:acc>
      </m:oMath>
      <w:r>
        <w:rPr>
          <w:rFonts w:asciiTheme="minorEastAsia" w:hAnsiTheme="minorEastAsia" w:hint="eastAsia"/>
        </w:rPr>
        <w:t>是面元的外法向单位矢量，则</w:t>
      </w:r>
      <m:oMath>
        <m:sSub>
          <m:sSubPr>
            <m:ctrlPr>
              <w:rPr>
                <w:rFonts w:ascii="Cambria Math" w:hAnsi="Cambria Math"/>
                <w:i/>
              </w:rPr>
            </m:ctrlPr>
          </m:sSubPr>
          <m:e>
            <m:r>
              <w:rPr>
                <w:rFonts w:ascii="Cambria Math" w:hAnsi="Cambria Math"/>
              </w:rPr>
              <m:t>Π</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oMath>
      <w:r>
        <w:rPr>
          <w:rFonts w:asciiTheme="minorEastAsia" w:hAnsiTheme="minorEastAsia" w:hint="eastAsia"/>
        </w:rPr>
        <w:t>是第i个动量分量通过单位表面积的通量。我们可将：</w:t>
      </w:r>
    </w:p>
    <w:p w14:paraId="36B429F8" w14:textId="77777777" w:rsidR="007637F2" w:rsidRDefault="007637F2" w:rsidP="007637F2">
      <w:pPr>
        <w:rPr>
          <w:rFonts w:asciiTheme="minorEastAsia" w:hAnsiTheme="minorEastAsia"/>
        </w:rPr>
      </w:pPr>
    </w:p>
    <w:p w14:paraId="38BADBF9" w14:textId="77777777" w:rsidR="007637F2" w:rsidRDefault="007C68D3" w:rsidP="007637F2">
      <w:pPr>
        <w:rPr>
          <w:i/>
        </w:rPr>
      </w:pPr>
      <m:oMathPara>
        <m:oMathParaPr>
          <m:jc m:val="center"/>
        </m:oMathParaPr>
        <m:oMath>
          <m:sSub>
            <m:sSubPr>
              <m:ctrlPr>
                <w:rPr>
                  <w:rFonts w:ascii="Cambria Math" w:hAnsi="Cambria Math"/>
                  <w:i/>
                </w:rPr>
              </m:ctrlPr>
            </m:sSubPr>
            <m:e>
              <m:r>
                <w:rPr>
                  <w:rFonts w:ascii="Cambria Math" w:hAnsi="Cambria Math"/>
                </w:rPr>
                <m:t>Π</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=P</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14:paraId="7395A0DE" w14:textId="77777777" w:rsidR="007637F2" w:rsidRPr="00E431C1" w:rsidRDefault="007637F2" w:rsidP="007637F2">
      <w:pPr>
        <w:rPr>
          <w:i/>
        </w:rPr>
      </w:pPr>
    </w:p>
    <w:p w14:paraId="4E495471" w14:textId="77777777" w:rsidR="007637F2" w:rsidRDefault="007637F2" w:rsidP="007637F2">
      <w:pPr>
        <w:ind w:firstLineChars="200" w:firstLine="420"/>
        <w:rPr>
          <w:rFonts w:asciiTheme="minorEastAsia" w:hAnsiTheme="minorEastAsia"/>
        </w:rPr>
      </w:pPr>
      <w:r>
        <w:rPr>
          <w:rFonts w:asciiTheme="minorEastAsia" w:hAnsiTheme="minorEastAsia" w:hint="eastAsia"/>
        </w:rPr>
        <w:t>写成矢量形式，有：</w:t>
      </w:r>
    </w:p>
    <w:p w14:paraId="6E394D30" w14:textId="77777777" w:rsidR="007637F2" w:rsidRPr="00E431C1" w:rsidRDefault="007C68D3" w:rsidP="007637F2">
      <w:pPr>
        <w:ind w:left="142"/>
        <w:rPr>
          <w:i/>
        </w:rPr>
      </w:pPr>
      <m:oMathPara>
        <m:oMath>
          <m:acc>
            <m:accPr>
              <m:chr m:val="⃗"/>
              <m:ctrlPr>
                <w:rPr>
                  <w:rFonts w:ascii="Cambria Math" w:hAnsi="Cambria Math"/>
                  <w:i/>
                </w:rPr>
              </m:ctrlPr>
            </m:accPr>
            <m:e>
              <m:acc>
                <m:accPr>
                  <m:chr m:val="⃗"/>
                  <m:ctrlPr>
                    <w:rPr>
                      <w:rFonts w:ascii="Cambria Math" w:hAnsi="Cambria Math"/>
                      <w:i/>
                    </w:rPr>
                  </m:ctrlPr>
                </m:accPr>
                <m:e>
                  <m:r>
                    <w:rPr>
                      <w:rFonts w:ascii="Cambria Math" w:hAnsi="Cambria Math"/>
                    </w:rPr>
                    <m:t>Π</m:t>
                  </m:r>
                </m:e>
              </m:acc>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=P</m:t>
          </m:r>
          <m:acc>
            <m:accPr>
              <m:chr m:val="⃗"/>
              <m:ctrlPr>
                <w:rPr>
                  <w:rFonts w:ascii="Cambria Math" w:hAnsi="Cambria Math"/>
                  <w:i/>
                </w:rPr>
              </m:ctrlPr>
            </m:accPr>
            <m:e>
              <m:r>
                <w:rPr>
                  <w:rFonts w:ascii="Cambria Math" w:hAnsi="Cambria Math"/>
                </w:rPr>
                <m:t>n</m:t>
              </m:r>
            </m:e>
          </m:acc>
          <m:r>
            <w:rPr>
              <w:rFonts w:ascii="Cambria Math" w:hAnsi="Cambria Math"/>
            </w:rPr>
            <m:t>+ρ</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n</m:t>
                  </m:r>
                </m:e>
              </m:acc>
            </m:e>
          </m:d>
        </m:oMath>
      </m:oMathPara>
    </w:p>
    <w:p w14:paraId="275317FC"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····（3-6-4）</w:t>
      </w:r>
    </w:p>
    <w:p w14:paraId="39CBE79A" w14:textId="77777777" w:rsidR="007637F2" w:rsidRDefault="007C68D3" w:rsidP="007637F2">
      <w:pPr>
        <w:ind w:firstLineChars="200" w:firstLine="420"/>
        <w:rPr>
          <w:rFonts w:asciiTheme="minorEastAsia" w:hAnsiTheme="minorEastAsia"/>
        </w:rPr>
      </w:pPr>
      <m:oMath>
        <m:sSub>
          <m:sSubPr>
            <m:ctrlPr>
              <w:rPr>
                <w:rFonts w:ascii="Cambria Math" w:hAnsi="Cambria Math"/>
                <w:i/>
              </w:rPr>
            </m:ctrlPr>
          </m:sSubPr>
          <m:e>
            <m:r>
              <w:rPr>
                <w:rFonts w:ascii="Cambria Math" w:hAnsi="Cambria Math"/>
              </w:rPr>
              <m:t>Π</m:t>
            </m:r>
          </m:e>
          <m:sub>
            <m:r>
              <w:rPr>
                <w:rFonts w:ascii="Cambria Math" w:hAnsi="Cambria Math"/>
              </w:rPr>
              <m:t>ik</m:t>
            </m:r>
          </m:sub>
        </m:sSub>
      </m:oMath>
      <w:r w:rsidR="007637F2">
        <w:rPr>
          <w:rFonts w:asciiTheme="minorEastAsia" w:hAnsiTheme="minorEastAsia" w:hint="eastAsia"/>
        </w:rPr>
        <w:t>是单位时间内流过垂直于</w:t>
      </w:r>
      <m:oMath>
        <m:sSub>
          <m:sSubPr>
            <m:ctrlPr>
              <w:rPr>
                <w:rFonts w:ascii="Cambria Math" w:hAnsi="Cambria Math"/>
                <w:i/>
              </w:rPr>
            </m:ctrlPr>
          </m:sSubPr>
          <m:e>
            <m:r>
              <w:rPr>
                <w:rFonts w:ascii="Cambria Math" w:hAnsi="Cambria Math" w:hint="eastAsia"/>
              </w:rPr>
              <m:t>x</m:t>
            </m:r>
          </m:e>
          <m:sub>
            <m:r>
              <w:rPr>
                <w:rFonts w:ascii="Cambria Math" w:hAnsi="Cambria Math"/>
              </w:rPr>
              <m:t>k</m:t>
            </m:r>
          </m:sub>
        </m:sSub>
      </m:oMath>
      <w:r w:rsidR="007637F2">
        <w:rPr>
          <w:rFonts w:asciiTheme="minorEastAsia" w:hAnsiTheme="minorEastAsia" w:hint="eastAsia"/>
        </w:rPr>
        <w:t>轴的单位面积的第i个动量分量。我们把张量</w:t>
      </w:r>
      <m:oMath>
        <m:sSub>
          <m:sSubPr>
            <m:ctrlPr>
              <w:rPr>
                <w:rFonts w:ascii="Cambria Math" w:hAnsi="Cambria Math"/>
                <w:i/>
              </w:rPr>
            </m:ctrlPr>
          </m:sSubPr>
          <m:e>
            <m:r>
              <w:rPr>
                <w:rFonts w:ascii="Cambria Math" w:hAnsi="Cambria Math"/>
              </w:rPr>
              <m:t>Π</m:t>
            </m:r>
          </m:e>
          <m:sub>
            <m:r>
              <w:rPr>
                <w:rFonts w:ascii="Cambria Math" w:hAnsi="Cambria Math"/>
              </w:rPr>
              <m:t>ik</m:t>
            </m:r>
          </m:sub>
        </m:sSub>
      </m:oMath>
      <w:r w:rsidR="007637F2">
        <w:rPr>
          <w:rFonts w:asciiTheme="minorEastAsia" w:hAnsiTheme="minorEastAsia" w:hint="eastAsia"/>
        </w:rPr>
        <w:t>称为“动量通量密度张量”。能量是零阶张量（标量），其能量通量是由一阶张量（矢量）确定；动量是一阶张量，其动量通量就要由一个二阶张量来确定。</w:t>
      </w:r>
    </w:p>
    <w:p w14:paraId="5E80DC9B" w14:textId="77777777" w:rsidR="007637F2" w:rsidRDefault="007637F2" w:rsidP="007637F2">
      <w:pPr>
        <w:ind w:firstLineChars="200" w:firstLine="420"/>
        <w:rPr>
          <w:rFonts w:asciiTheme="minorEastAsia" w:hAnsiTheme="minorEastAsia"/>
        </w:rPr>
      </w:pPr>
      <w:r>
        <w:rPr>
          <w:rFonts w:asciiTheme="minorEastAsia" w:hAnsiTheme="minorEastAsia" w:hint="eastAsia"/>
        </w:rPr>
        <w:t>（3-6-4）式给出了</w:t>
      </w:r>
      <m:oMath>
        <m:acc>
          <m:accPr>
            <m:chr m:val="⃑"/>
            <m:ctrlPr>
              <w:rPr>
                <w:rFonts w:ascii="Cambria Math" w:hAnsi="Cambria Math"/>
                <w:i/>
              </w:rPr>
            </m:ctrlPr>
          </m:accPr>
          <m:e>
            <m:r>
              <w:rPr>
                <w:rFonts w:ascii="Cambria Math" w:hAnsi="Cambria Math" w:hint="eastAsia"/>
              </w:rPr>
              <m:t>n</m:t>
            </m:r>
          </m:e>
        </m:acc>
      </m:oMath>
      <w:r>
        <w:rPr>
          <w:rFonts w:asciiTheme="minorEastAsia" w:hAnsiTheme="minorEastAsia" w:hint="eastAsia"/>
        </w:rPr>
        <w:t>方向的动量通量，即通过垂直于</w:t>
      </w:r>
      <m:oMath>
        <m:acc>
          <m:accPr>
            <m:chr m:val="⃑"/>
            <m:ctrlPr>
              <w:rPr>
                <w:rFonts w:ascii="Cambria Math" w:hAnsi="Cambria Math"/>
                <w:i/>
              </w:rPr>
            </m:ctrlPr>
          </m:accPr>
          <m:e>
            <m:r>
              <w:rPr>
                <w:rFonts w:ascii="Cambria Math" w:hAnsi="Cambria Math" w:hint="eastAsia"/>
              </w:rPr>
              <m:t>n</m:t>
            </m:r>
          </m:e>
        </m:acc>
      </m:oMath>
      <w:r>
        <w:rPr>
          <w:rFonts w:asciiTheme="minorEastAsia" w:hAnsiTheme="minorEastAsia" w:hint="eastAsia"/>
        </w:rPr>
        <w:t>的表面的动量通量。特别是，取</w:t>
      </w:r>
      <m:oMath>
        <m:acc>
          <m:accPr>
            <m:chr m:val="⃑"/>
            <m:ctrlPr>
              <w:rPr>
                <w:rFonts w:ascii="Cambria Math" w:hAnsi="Cambria Math"/>
                <w:i/>
              </w:rPr>
            </m:ctrlPr>
          </m:accPr>
          <m:e>
            <m:r>
              <w:rPr>
                <w:rFonts w:ascii="Cambria Math" w:hAnsi="Cambria Math" w:hint="eastAsia"/>
              </w:rPr>
              <m:t>n</m:t>
            </m:r>
          </m:e>
        </m:acc>
      </m:oMath>
      <w:r>
        <w:rPr>
          <w:rFonts w:asciiTheme="minorEastAsia" w:hAnsiTheme="minorEastAsia" w:hint="eastAsia"/>
        </w:rPr>
        <w:t>的方向平行于流速</w:t>
      </w:r>
      <m:oMath>
        <m:acc>
          <m:accPr>
            <m:chr m:val="⃑"/>
            <m:ctrlPr>
              <w:rPr>
                <w:rFonts w:ascii="Cambria Math" w:hAnsi="Cambria Math"/>
                <w:i/>
              </w:rPr>
            </m:ctrlPr>
          </m:accPr>
          <m:e>
            <m:r>
              <w:rPr>
                <w:rFonts w:ascii="Cambria Math" w:hAnsi="Cambria Math"/>
              </w:rPr>
              <m:t>v</m:t>
            </m:r>
          </m:e>
        </m:acc>
      </m:oMath>
      <w:r>
        <w:rPr>
          <w:rFonts w:asciiTheme="minorEastAsia" w:hAnsiTheme="minorEastAsia" w:hint="eastAsia"/>
        </w:rPr>
        <w:t>，则在这个方向上只输运动量的纵向分量，且其通量密度为</w:t>
      </w:r>
      <m:oMath>
        <m:r>
          <w:rPr>
            <w:rFonts w:ascii="Cambria Math" w:hAnsi="Cambria Math" w:hint="eastAsia"/>
          </w:rPr>
          <m:t>P</m:t>
        </m:r>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oMath>
      <w:r>
        <w:rPr>
          <w:rFonts w:asciiTheme="minorEastAsia" w:hAnsiTheme="minorEastAsia" w:hint="eastAsia"/>
        </w:rPr>
        <w:t>。而在垂直于速度的方向上，只输运动量（相对于</w:t>
      </w:r>
      <m:oMath>
        <m:acc>
          <m:accPr>
            <m:chr m:val="⃑"/>
            <m:ctrlPr>
              <w:rPr>
                <w:rFonts w:ascii="Cambria Math" w:hAnsi="Cambria Math"/>
                <w:i/>
              </w:rPr>
            </m:ctrlPr>
          </m:accPr>
          <m:e>
            <m:r>
              <w:rPr>
                <w:rFonts w:ascii="Cambria Math" w:hAnsi="Cambria Math"/>
              </w:rPr>
              <m:t>v</m:t>
            </m:r>
          </m:e>
        </m:acc>
      </m:oMath>
      <w:r>
        <w:rPr>
          <w:rFonts w:asciiTheme="minorEastAsia" w:hAnsiTheme="minorEastAsia" w:hint="eastAsia"/>
        </w:rPr>
        <w:t>）的横向分量，它的通量密度为压力</w:t>
      </w:r>
      <m:oMath>
        <m:r>
          <w:rPr>
            <w:rFonts w:ascii="Cambria Math" w:hAnsi="Cambria Math" w:hint="eastAsia"/>
          </w:rPr>
          <m:t>P</m:t>
        </m:r>
      </m:oMath>
      <w:r>
        <w:rPr>
          <w:rFonts w:asciiTheme="minorEastAsia" w:hAnsiTheme="minorEastAsia" w:hint="eastAsia"/>
        </w:rPr>
        <w:t>。</w:t>
      </w:r>
    </w:p>
    <w:p w14:paraId="109C0219" w14:textId="77777777" w:rsidR="007637F2" w:rsidRDefault="007637F2" w:rsidP="007637F2">
      <w:pPr>
        <w:ind w:firstLineChars="200" w:firstLine="420"/>
        <w:rPr>
          <w:rFonts w:asciiTheme="minorEastAsia" w:hAnsiTheme="minorEastAsia"/>
        </w:rPr>
      </w:pPr>
    </w:p>
    <w:p w14:paraId="4C09401D" w14:textId="77777777" w:rsidR="007637F2" w:rsidRDefault="007637F2" w:rsidP="00D25D4F">
      <w:pPr>
        <w:pStyle w:val="20"/>
      </w:pPr>
      <w:bookmarkStart w:id="67" w:name="_Toc312506448"/>
      <w:r w:rsidRPr="006E48A6">
        <w:rPr>
          <w:rFonts w:hint="eastAsia"/>
        </w:rPr>
        <w:t>§</w:t>
      </w:r>
      <w:r>
        <w:rPr>
          <w:rFonts w:hint="eastAsia"/>
        </w:rPr>
        <w:t xml:space="preserve">3.7 </w:t>
      </w:r>
      <w:r>
        <w:rPr>
          <w:rFonts w:hint="eastAsia"/>
        </w:rPr>
        <w:t>环量守恒</w:t>
      </w:r>
      <w:bookmarkEnd w:id="67"/>
    </w:p>
    <w:p w14:paraId="19ED79DF" w14:textId="77777777" w:rsidR="007637F2" w:rsidRDefault="007637F2" w:rsidP="007637F2">
      <w:pPr>
        <w:ind w:firstLineChars="200" w:firstLine="420"/>
        <w:rPr>
          <w:rFonts w:asciiTheme="minorEastAsia" w:hAnsiTheme="minorEastAsia"/>
        </w:rPr>
      </w:pPr>
      <w:r>
        <w:rPr>
          <w:rFonts w:asciiTheme="minorEastAsia" w:hAnsiTheme="minorEastAsia" w:hint="eastAsia"/>
        </w:rPr>
        <w:t>在理想流体中任取一个可缩的“流体周线”L，对L取速度环量有：</w:t>
      </w:r>
    </w:p>
    <w:p w14:paraId="4669119D" w14:textId="77777777" w:rsidR="007637F2" w:rsidRDefault="007637F2" w:rsidP="007637F2">
      <w:pPr>
        <w:ind w:firstLineChars="200" w:firstLine="420"/>
        <w:rPr>
          <w:rFonts w:asciiTheme="minorEastAsia" w:hAnsiTheme="minorEastAsia"/>
        </w:rPr>
      </w:pPr>
    </w:p>
    <w:p w14:paraId="47D59751" w14:textId="77777777" w:rsidR="007637F2" w:rsidRPr="0020173C" w:rsidRDefault="007637F2" w:rsidP="007637F2">
      <w:pPr>
        <w:ind w:left="142"/>
        <w:rPr>
          <w:i/>
        </w:rPr>
      </w:pPr>
      <m:oMathPara>
        <m:oMath>
          <m:r>
            <w:rPr>
              <w:rFonts w:ascii="Cambria Math" w:hAnsi="Cambria Math"/>
            </w:rPr>
            <m:t>Γ=</m:t>
          </m:r>
          <m:nary>
            <m:naryPr>
              <m:chr m:val="∮"/>
              <m:limLoc m:val="subSup"/>
              <m:ctrlPr>
                <w:rPr>
                  <w:rFonts w:ascii="Cambria Math" w:hAnsi="Cambria Math"/>
                  <w:i/>
                </w:rPr>
              </m:ctrlPr>
            </m:naryPr>
            <m:sub>
              <m:r>
                <w:rPr>
                  <w:rFonts w:ascii="Cambria Math" w:hAnsi="Cambria Math"/>
                </w:rPr>
                <m:t>L</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oMath>
      </m:oMathPara>
    </w:p>
    <w:p w14:paraId="681ACBC0"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····（3-7-1）</w:t>
      </w:r>
    </w:p>
    <w:p w14:paraId="67076FF8" w14:textId="77777777" w:rsidR="007637F2" w:rsidRDefault="007637F2" w:rsidP="007637F2">
      <w:pPr>
        <w:ind w:firstLineChars="200" w:firstLine="420"/>
        <w:rPr>
          <w:rFonts w:asciiTheme="minorEastAsia" w:hAnsiTheme="minorEastAsia"/>
        </w:rPr>
      </w:pPr>
      <w:r>
        <w:rPr>
          <w:rFonts w:asciiTheme="minorEastAsia" w:hAnsiTheme="minorEastAsia" w:hint="eastAsia"/>
        </w:rPr>
        <w:t>对此速度环量取随体导数有：</w:t>
      </w:r>
    </w:p>
    <w:p w14:paraId="235F7A87" w14:textId="77777777" w:rsidR="007637F2" w:rsidRDefault="007637F2" w:rsidP="007637F2">
      <w:pPr>
        <w:ind w:firstLineChars="200" w:firstLine="420"/>
        <w:rPr>
          <w:rFonts w:asciiTheme="minorEastAsia" w:hAnsiTheme="minorEastAsia"/>
        </w:rPr>
      </w:pPr>
    </w:p>
    <w:p w14:paraId="20EC4312" w14:textId="77777777" w:rsidR="007637F2" w:rsidRPr="009B7FBC" w:rsidRDefault="007C68D3" w:rsidP="007637F2">
      <w:pPr>
        <w:rPr>
          <w:i/>
        </w:rPr>
      </w:pPr>
      <m:oMathPara>
        <m:oMath>
          <m:f>
            <m:fPr>
              <m:ctrlPr>
                <w:rPr>
                  <w:rFonts w:ascii="Cambria Math" w:hAnsi="Cambria Math"/>
                  <w:i/>
                </w:rPr>
              </m:ctrlPr>
            </m:fPr>
            <m:num>
              <m:r>
                <w:rPr>
                  <w:rFonts w:ascii="Cambria Math" w:hAnsi="Cambria Math"/>
                </w:rPr>
                <m:t>DΓ</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 xml:space="preserve">D </m:t>
              </m:r>
            </m:num>
            <m:den>
              <m:r>
                <w:rPr>
                  <w:rFonts w:ascii="Cambria Math" w:hAnsi="Cambria Math"/>
                </w:rPr>
                <m:t>Dt</m:t>
              </m:r>
            </m:den>
          </m:f>
          <m:nary>
            <m:naryPr>
              <m:chr m:val="∮"/>
              <m:limLoc m:val="subSup"/>
              <m:ctrlPr>
                <w:rPr>
                  <w:rFonts w:ascii="Cambria Math" w:hAnsi="Cambria Math"/>
                  <w:i/>
                </w:rPr>
              </m:ctrlPr>
            </m:naryPr>
            <m:sub>
              <m:r>
                <w:rPr>
                  <w:rFonts w:ascii="Cambria Math" w:hAnsi="Cambria Math"/>
                </w:rPr>
                <m:t>L</m:t>
              </m:r>
            </m:sub>
            <m:sup>
              <m:r>
                <w:rPr>
                  <w:rFonts w:ascii="Cambria Math" w:hAnsi="Cambria Math"/>
                </w:rPr>
                <m:t xml:space="preserve"> </m:t>
              </m:r>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m:t>
          </m:r>
          <m:nary>
            <m:naryPr>
              <m:chr m:val="∮"/>
              <m:limLoc m:val="subSup"/>
              <m:ctrlPr>
                <w:rPr>
                  <w:rFonts w:ascii="Cambria Math" w:hAnsi="Cambria Math"/>
                  <w:i/>
                </w:rPr>
              </m:ctrlPr>
            </m:naryPr>
            <m:sub>
              <m:r>
                <w:rPr>
                  <w:rFonts w:ascii="Cambria Math" w:hAnsi="Cambria Math"/>
                </w:rPr>
                <m:t>L</m:t>
              </m:r>
            </m:sub>
            <m:sup>
              <m:r>
                <w:rPr>
                  <w:rFonts w:ascii="Cambria Math" w:hAnsi="Cambria Math"/>
                </w:rPr>
                <m:t xml:space="preserve"> </m:t>
              </m:r>
            </m:sup>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 xml:space="preserve"> </m:t>
                  </m:r>
                </m:num>
                <m:den>
                  <m:r>
                    <w:rPr>
                      <w:rFonts w:ascii="Cambria Math" w:hAnsi="Cambria Math"/>
                    </w:rPr>
                    <m:t>Dt</m:t>
                  </m:r>
                </m:den>
              </m:f>
              <m:r>
                <w:rPr>
                  <w:rFonts w:ascii="Cambria Math" w:hAnsi="Cambria Math"/>
                </w:rPr>
                <m:t>∙d</m:t>
              </m:r>
              <m:acc>
                <m:accPr>
                  <m:chr m:val="⃗"/>
                  <m:ctrlPr>
                    <w:rPr>
                      <w:rFonts w:ascii="Cambria Math" w:hAnsi="Cambria Math"/>
                      <w:i/>
                    </w:rPr>
                  </m:ctrlPr>
                </m:accPr>
                <m:e>
                  <m:r>
                    <w:rPr>
                      <w:rFonts w:ascii="Cambria Math" w:hAnsi="Cambria Math"/>
                    </w:rPr>
                    <m:t>l</m:t>
                  </m:r>
                </m:e>
              </m:acc>
            </m:e>
          </m:nary>
        </m:oMath>
      </m:oMathPara>
    </w:p>
    <w:p w14:paraId="22D5BB98" w14:textId="77777777" w:rsidR="007637F2" w:rsidRDefault="007637F2" w:rsidP="007637F2">
      <w:pPr>
        <w:ind w:firstLineChars="200" w:firstLine="420"/>
        <w:rPr>
          <w:rFonts w:asciiTheme="minorEastAsia" w:hAnsiTheme="minorEastAsia"/>
        </w:rPr>
      </w:pPr>
      <w:r>
        <w:rPr>
          <w:rFonts w:asciiTheme="minorEastAsia" w:hAnsiTheme="minorEastAsia" w:hint="eastAsia"/>
        </w:rPr>
        <w:t>注*：速度环量的随体导数等于加速度的环量。</w:t>
      </w:r>
    </w:p>
    <w:p w14:paraId="7C8A7694" w14:textId="77777777" w:rsidR="007637F2" w:rsidRPr="009E1A07" w:rsidRDefault="007637F2" w:rsidP="007637F2">
      <w:pPr>
        <w:ind w:firstLineChars="200" w:firstLine="420"/>
        <w:rPr>
          <w:rFonts w:asciiTheme="minorEastAsia" w:hAnsiTheme="minorEastAsia"/>
        </w:rPr>
      </w:pPr>
    </w:p>
    <w:p w14:paraId="66F40D17" w14:textId="77777777" w:rsidR="007637F2" w:rsidRDefault="007637F2" w:rsidP="007637F2">
      <w:pPr>
        <w:ind w:firstLineChars="200" w:firstLine="420"/>
        <w:rPr>
          <w:rFonts w:asciiTheme="minorEastAsia" w:hAnsiTheme="minorEastAsia"/>
        </w:rPr>
      </w:pPr>
      <w:r>
        <w:rPr>
          <w:rFonts w:asciiTheme="minorEastAsia" w:hAnsiTheme="minorEastAsia" w:hint="eastAsia"/>
        </w:rPr>
        <w:t>假定流动是等熵流（即初始流场是均匀场）且外力场有势，则由等熵流的运动方程：</w:t>
      </w:r>
    </w:p>
    <w:p w14:paraId="3BA718FA" w14:textId="77777777" w:rsidR="007637F2" w:rsidRDefault="007637F2" w:rsidP="007637F2">
      <w:pPr>
        <w:ind w:firstLineChars="200" w:firstLine="420"/>
        <w:rPr>
          <w:rFonts w:asciiTheme="minorEastAsia" w:hAnsiTheme="minorEastAsia"/>
        </w:rPr>
      </w:pPr>
    </w:p>
    <w:p w14:paraId="1475FEB2" w14:textId="77777777" w:rsidR="007637F2" w:rsidRPr="0020173C" w:rsidRDefault="007C68D3" w:rsidP="007637F2">
      <w:pPr>
        <w:rPr>
          <w:rFonts w:ascii="Cambria Math" w:hAnsi="Cambria Math" w:cstheme="minorHAnsi" w:hint="eastAsia"/>
          <w:i/>
        </w:rPr>
      </w:pPr>
      <m:oMathPara>
        <m:oMath>
          <m:f>
            <m:fPr>
              <m:ctrlPr>
                <w:rPr>
                  <w:rFonts w:ascii="Cambria Math" w:hAnsi="Cambria Math" w:cstheme="minorHAnsi"/>
                  <w:i/>
                </w:rPr>
              </m:ctrlPr>
            </m:fPr>
            <m:num>
              <m:r>
                <w:rPr>
                  <w:rFonts w:ascii="Cambria Math" w:hAnsi="Cambria Math" w:cstheme="minorHAnsi"/>
                </w:rPr>
                <m:t>D</m:t>
              </m:r>
              <m:acc>
                <m:accPr>
                  <m:chr m:val="⃗"/>
                  <m:ctrlPr>
                    <w:rPr>
                      <w:rFonts w:ascii="Cambria Math" w:hAnsi="Cambria Math" w:cstheme="minorHAnsi"/>
                      <w:i/>
                    </w:rPr>
                  </m:ctrlPr>
                </m:accPr>
                <m:e>
                  <m:r>
                    <w:rPr>
                      <w:rFonts w:ascii="Cambria Math" w:hAnsi="Cambria Math" w:cstheme="minorHAnsi"/>
                    </w:rPr>
                    <m:t>v</m:t>
                  </m:r>
                </m:e>
              </m:acc>
            </m:num>
            <m:den>
              <m:r>
                <w:rPr>
                  <w:rFonts w:ascii="Cambria Math" w:hAnsi="Cambria Math" w:cstheme="minorHAnsi"/>
                </w:rPr>
                <m:t>Dt</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v</m:t>
                  </m:r>
                </m:e>
              </m:acc>
            </m:num>
            <m:den>
              <m:r>
                <w:rPr>
                  <w:rFonts w:ascii="Cambria Math" w:hAnsi="Cambria Math" w:cstheme="minorHAnsi"/>
                </w:rPr>
                <m:t>∂t</m:t>
              </m:r>
            </m:den>
          </m:f>
          <m:r>
            <w:rPr>
              <w:rFonts w:ascii="Cambria Math" w:hAnsi="Cambria Math" w:cstheme="minorHAnsi"/>
            </w:rPr>
            <m:t>+</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v</m:t>
                  </m:r>
                </m:e>
              </m:acc>
              <m:r>
                <w:rPr>
                  <w:rFonts w:ascii="Cambria Math" w:hAnsi="Cambria Math" w:cstheme="minorHAnsi"/>
                </w:rPr>
                <m:t>∙∇</m:t>
              </m:r>
            </m:e>
          </m:d>
          <m:acc>
            <m:accPr>
              <m:chr m:val="⃗"/>
              <m:ctrlPr>
                <w:rPr>
                  <w:rFonts w:ascii="Cambria Math" w:hAnsi="Cambria Math" w:cstheme="minorHAnsi"/>
                  <w:i/>
                </w:rPr>
              </m:ctrlPr>
            </m:accPr>
            <m:e>
              <m:r>
                <w:rPr>
                  <w:rFonts w:ascii="Cambria Math" w:hAnsi="Cambria Math" w:cstheme="minorHAnsi"/>
                </w:rPr>
                <m:t>v</m:t>
              </m:r>
            </m:e>
          </m:acc>
          <m:r>
            <w:rPr>
              <w:rFonts w:ascii="Cambria Math" w:hAnsi="Cambria Math" w:cstheme="minorHAnsi"/>
            </w:rPr>
            <m:t>=-∇</m:t>
          </m:r>
          <m:d>
            <m:dPr>
              <m:ctrlPr>
                <w:rPr>
                  <w:rFonts w:ascii="Cambria Math" w:hAnsi="Cambria Math" w:cstheme="minorHAnsi"/>
                  <w:i/>
                </w:rPr>
              </m:ctrlPr>
            </m:dPr>
            <m:e>
              <m:r>
                <w:rPr>
                  <w:rFonts w:ascii="Cambria Math" w:hAnsi="Cambria Math" w:cstheme="minorHAnsi"/>
                </w:rPr>
                <m:t>ω+φ</m:t>
              </m:r>
            </m:e>
          </m:d>
        </m:oMath>
      </m:oMathPara>
    </w:p>
    <w:p w14:paraId="0DB8BE45" w14:textId="77777777" w:rsidR="007637F2" w:rsidRDefault="007637F2" w:rsidP="007637F2">
      <w:pPr>
        <w:ind w:firstLineChars="200" w:firstLine="420"/>
        <w:rPr>
          <w:rFonts w:asciiTheme="minorEastAsia" w:hAnsiTheme="minorEastAsia"/>
        </w:rPr>
      </w:pPr>
    </w:p>
    <w:p w14:paraId="03681B1C" w14:textId="77777777" w:rsidR="007637F2" w:rsidRDefault="007637F2" w:rsidP="007637F2">
      <w:pPr>
        <w:ind w:firstLineChars="200" w:firstLine="420"/>
        <w:rPr>
          <w:rFonts w:asciiTheme="minorEastAsia" w:hAnsiTheme="minorEastAsia"/>
        </w:rPr>
      </w:pPr>
      <w:r>
        <w:rPr>
          <w:rFonts w:asciiTheme="minorEastAsia" w:hAnsiTheme="minorEastAsia" w:hint="eastAsia"/>
        </w:rPr>
        <w:t>有：</w:t>
      </w:r>
    </w:p>
    <w:p w14:paraId="4BE4C3EF" w14:textId="77777777" w:rsidR="007637F2" w:rsidRPr="00C43A40" w:rsidRDefault="007C68D3" w:rsidP="007637F2">
      <w:pPr>
        <w:rPr>
          <w:rFonts w:ascii="Cambria Math" w:hAnsi="Cambria Math" w:cstheme="minorHAnsi" w:hint="eastAsia"/>
          <w:i/>
        </w:rPr>
      </w:pPr>
      <m:oMathPara>
        <m:oMath>
          <m:f>
            <m:fPr>
              <m:ctrlPr>
                <w:rPr>
                  <w:rFonts w:ascii="Cambria Math" w:hAnsi="Cambria Math" w:cstheme="minorHAnsi"/>
                  <w:i/>
                </w:rPr>
              </m:ctrlPr>
            </m:fPr>
            <m:num>
              <m:r>
                <w:rPr>
                  <w:rFonts w:ascii="Cambria Math" w:hAnsi="Cambria Math" w:cstheme="minorHAnsi"/>
                </w:rPr>
                <m:t>DΓ</m:t>
              </m:r>
            </m:num>
            <m:den>
              <m:r>
                <w:rPr>
                  <w:rFonts w:ascii="Cambria Math" w:hAnsi="Cambria Math" w:cstheme="minorHAnsi"/>
                </w:rPr>
                <m:t>Dt</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L</m:t>
              </m:r>
            </m:sub>
            <m:sup/>
            <m:e>
              <m:r>
                <w:rPr>
                  <w:rFonts w:ascii="Cambria Math" w:hAnsi="Cambria Math" w:cstheme="minorHAnsi"/>
                </w:rPr>
                <m:t>∇</m:t>
              </m:r>
              <m:d>
                <m:dPr>
                  <m:ctrlPr>
                    <w:rPr>
                      <w:rFonts w:ascii="Cambria Math" w:hAnsi="Cambria Math" w:cstheme="minorHAnsi"/>
                      <w:i/>
                    </w:rPr>
                  </m:ctrlPr>
                </m:dPr>
                <m:e>
                  <m:r>
                    <w:rPr>
                      <w:rFonts w:ascii="Cambria Math" w:hAnsi="Cambria Math" w:cstheme="minorHAnsi"/>
                    </w:rPr>
                    <m:t>ω+φ</m:t>
                  </m:r>
                </m:e>
              </m:d>
            </m:e>
          </m:nary>
          <m:r>
            <w:rPr>
              <w:rFonts w:ascii="Cambria Math" w:hAnsi="Cambria Math" w:cstheme="minorHAnsi"/>
            </w:rPr>
            <m:t>∙d</m:t>
          </m:r>
          <m:acc>
            <m:accPr>
              <m:chr m:val="⃗"/>
              <m:ctrlPr>
                <w:rPr>
                  <w:rFonts w:ascii="Cambria Math" w:hAnsi="Cambria Math" w:cstheme="minorHAnsi"/>
                  <w:i/>
                </w:rPr>
              </m:ctrlPr>
            </m:accPr>
            <m:e>
              <m:r>
                <w:rPr>
                  <w:rFonts w:ascii="Cambria Math" w:hAnsi="Cambria Math" w:cstheme="minorHAnsi"/>
                </w:rPr>
                <m:t>l</m:t>
              </m:r>
            </m:e>
          </m:acc>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L</m:t>
              </m:r>
            </m:sub>
            <m:sup/>
            <m:e>
              <m:r>
                <w:rPr>
                  <w:rFonts w:ascii="Cambria Math" w:hAnsi="Cambria Math" w:cstheme="minorHAnsi"/>
                </w:rPr>
                <m:t>d</m:t>
              </m:r>
              <m:d>
                <m:dPr>
                  <m:ctrlPr>
                    <w:rPr>
                      <w:rFonts w:ascii="Cambria Math" w:hAnsi="Cambria Math" w:cstheme="minorHAnsi"/>
                      <w:i/>
                    </w:rPr>
                  </m:ctrlPr>
                </m:dPr>
                <m:e>
                  <m:r>
                    <w:rPr>
                      <w:rFonts w:ascii="Cambria Math" w:hAnsi="Cambria Math" w:cstheme="minorHAnsi"/>
                    </w:rPr>
                    <m:t>ω+φ</m:t>
                  </m:r>
                </m:e>
              </m:d>
            </m:e>
          </m:nary>
          <m:r>
            <w:rPr>
              <w:rFonts w:ascii="Cambria Math" w:hAnsi="Cambria Math" w:cstheme="minorHAnsi"/>
            </w:rPr>
            <m:t>≡0</m:t>
          </m:r>
        </m:oMath>
      </m:oMathPara>
    </w:p>
    <w:p w14:paraId="223D7B99" w14:textId="77777777" w:rsidR="007637F2" w:rsidRDefault="007637F2" w:rsidP="007637F2">
      <w:pPr>
        <w:ind w:firstLineChars="200" w:firstLine="420"/>
        <w:rPr>
          <w:rFonts w:asciiTheme="minorEastAsia" w:hAnsiTheme="minorEastAsia"/>
        </w:rPr>
      </w:pPr>
      <w:r>
        <w:rPr>
          <w:rFonts w:asciiTheme="minorEastAsia" w:hAnsiTheme="minorEastAsia" w:hint="eastAsia"/>
        </w:rPr>
        <w:t>注*：</w:t>
      </w:r>
      <m:oMath>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L</m:t>
            </m:r>
          </m:sub>
          <m:sup/>
          <m:e>
            <m:r>
              <w:rPr>
                <w:rFonts w:ascii="Cambria Math" w:hAnsi="Cambria Math" w:cstheme="minorHAnsi"/>
              </w:rPr>
              <m:t>d</m:t>
            </m:r>
            <m:d>
              <m:dPr>
                <m:ctrlPr>
                  <w:rPr>
                    <w:rFonts w:ascii="Cambria Math" w:hAnsi="Cambria Math" w:cstheme="minorHAnsi"/>
                    <w:i/>
                  </w:rPr>
                </m:ctrlPr>
              </m:dPr>
              <m:e>
                <m:r>
                  <w:rPr>
                    <w:rFonts w:ascii="Cambria Math" w:hAnsi="Cambria Math" w:cstheme="minorHAnsi"/>
                  </w:rPr>
                  <m:t>ω+φ</m:t>
                </m:r>
              </m:e>
            </m:d>
          </m:e>
        </m:nary>
        <m:r>
          <w:rPr>
            <w:rFonts w:ascii="Cambria Math" w:hAnsi="Cambria Math" w:cstheme="minorHAnsi"/>
          </w:rPr>
          <m:t>≡0</m:t>
        </m:r>
      </m:oMath>
      <w:r>
        <w:rPr>
          <w:rFonts w:asciiTheme="minorEastAsia" w:hAnsiTheme="minorEastAsia" w:hint="eastAsia"/>
        </w:rPr>
        <w:t>，因</w:t>
      </w:r>
      <m:oMath>
        <m:r>
          <w:rPr>
            <w:rFonts w:ascii="Cambria Math" w:hAnsi="Cambria Math" w:cstheme="minorHAnsi"/>
          </w:rPr>
          <m:t xml:space="preserve">ω </m:t>
        </m:r>
      </m:oMath>
      <w:r>
        <w:rPr>
          <w:rFonts w:asciiTheme="minorEastAsia" w:hAnsiTheme="minorEastAsia" w:hint="eastAsia"/>
        </w:rPr>
        <w:t>和</w:t>
      </w:r>
      <m:oMath>
        <m:r>
          <w:rPr>
            <w:rFonts w:ascii="Cambria Math" w:hAnsi="Cambria Math" w:cstheme="minorHAnsi"/>
          </w:rPr>
          <m:t xml:space="preserve">φ </m:t>
        </m:r>
      </m:oMath>
      <w:r>
        <w:rPr>
          <w:rFonts w:asciiTheme="minorEastAsia" w:hAnsiTheme="minorEastAsia" w:hint="eastAsia"/>
        </w:rPr>
        <w:t>都是</w:t>
      </w:r>
      <m:oMath>
        <m:acc>
          <m:accPr>
            <m:chr m:val="⃗"/>
            <m:ctrlPr>
              <w:rPr>
                <w:rFonts w:ascii="Cambria Math" w:hAnsi="Cambria Math" w:cstheme="minorHAnsi"/>
                <w:i/>
              </w:rPr>
            </m:ctrlPr>
          </m:accPr>
          <m:e>
            <m:r>
              <w:rPr>
                <w:rFonts w:ascii="Cambria Math" w:hAnsi="Cambria Math" w:cstheme="minorHAnsi"/>
              </w:rPr>
              <m:t>r</m:t>
            </m:r>
          </m:e>
        </m:acc>
      </m:oMath>
      <w:r>
        <w:rPr>
          <w:rFonts w:asciiTheme="minorEastAsia" w:hAnsiTheme="minorEastAsia" w:hint="eastAsia"/>
        </w:rPr>
        <w:t>的单值函数。</w:t>
      </w:r>
    </w:p>
    <w:p w14:paraId="2BBB52E8" w14:textId="77777777" w:rsidR="007637F2" w:rsidRPr="0020173C" w:rsidRDefault="007637F2" w:rsidP="007637F2">
      <w:pPr>
        <w:ind w:firstLineChars="200" w:firstLine="420"/>
        <w:rPr>
          <w:rFonts w:asciiTheme="minorEastAsia" w:hAnsiTheme="minorEastAsia"/>
        </w:rPr>
      </w:pPr>
    </w:p>
    <w:p w14:paraId="4C685C35" w14:textId="77777777" w:rsidR="007637F2" w:rsidRDefault="007637F2" w:rsidP="007637F2">
      <w:pPr>
        <w:ind w:firstLineChars="200" w:firstLine="420"/>
        <w:rPr>
          <w:rFonts w:asciiTheme="minorEastAsia" w:hAnsiTheme="minorEastAsia"/>
        </w:rPr>
      </w:pPr>
      <w:r>
        <w:rPr>
          <w:rFonts w:asciiTheme="minorEastAsia" w:hAnsiTheme="minorEastAsia" w:hint="eastAsia"/>
        </w:rPr>
        <w:t>所以：</w:t>
      </w:r>
    </w:p>
    <w:p w14:paraId="5AA6337F" w14:textId="77777777" w:rsidR="007637F2" w:rsidRDefault="007637F2" w:rsidP="007637F2">
      <w:pPr>
        <w:ind w:firstLineChars="200" w:firstLine="420"/>
        <w:rPr>
          <w:rFonts w:asciiTheme="minorEastAsia" w:hAnsiTheme="minorEastAsia"/>
        </w:rPr>
      </w:pPr>
      <m:oMathPara>
        <m:oMath>
          <m:r>
            <w:rPr>
              <w:rFonts w:ascii="Cambria Math" w:hAnsi="Cambria Math" w:cstheme="minorHAnsi"/>
            </w:rPr>
            <m:t>Γ=</m:t>
          </m:r>
          <m:nary>
            <m:naryPr>
              <m:chr m:val="∮"/>
              <m:limLoc m:val="undOvr"/>
              <m:ctrlPr>
                <w:rPr>
                  <w:rFonts w:ascii="Cambria Math" w:hAnsi="Cambria Math" w:cstheme="minorHAnsi"/>
                  <w:i/>
                </w:rPr>
              </m:ctrlPr>
            </m:naryPr>
            <m:sub>
              <m:r>
                <w:rPr>
                  <w:rFonts w:ascii="Cambria Math" w:hAnsi="Cambria Math" w:cstheme="minorHAnsi"/>
                </w:rPr>
                <m:t>L</m:t>
              </m:r>
            </m:sub>
            <m:sup/>
            <m:e>
              <m:acc>
                <m:accPr>
                  <m:chr m:val="⃗"/>
                  <m:ctrlPr>
                    <w:rPr>
                      <w:rFonts w:ascii="Cambria Math" w:hAnsi="Cambria Math" w:cstheme="minorHAnsi"/>
                      <w:i/>
                    </w:rPr>
                  </m:ctrlPr>
                </m:accPr>
                <m:e>
                  <m:r>
                    <w:rPr>
                      <w:rFonts w:ascii="Cambria Math" w:hAnsi="Cambria Math" w:cstheme="minorHAnsi"/>
                    </w:rPr>
                    <m:t>v</m:t>
                  </m:r>
                </m:e>
              </m:acc>
            </m:e>
          </m:nary>
          <m:r>
            <w:rPr>
              <w:rFonts w:ascii="Cambria Math" w:hAnsi="Cambria Math" w:cstheme="minorHAnsi"/>
            </w:rPr>
            <m:t>∙d</m:t>
          </m:r>
          <m:acc>
            <m:accPr>
              <m:chr m:val="⃗"/>
              <m:ctrlPr>
                <w:rPr>
                  <w:rFonts w:ascii="Cambria Math" w:hAnsi="Cambria Math" w:cstheme="minorHAnsi"/>
                  <w:i/>
                </w:rPr>
              </m:ctrlPr>
            </m:accPr>
            <m:e>
              <m:r>
                <w:rPr>
                  <w:rFonts w:ascii="Cambria Math" w:hAnsi="Cambria Math" w:cstheme="minorHAnsi"/>
                </w:rPr>
                <m:t>l</m:t>
              </m:r>
            </m:e>
          </m:acc>
          <m:r>
            <w:rPr>
              <w:rFonts w:ascii="Cambria Math" w:hAnsi="Cambria Math" w:cstheme="minorHAnsi"/>
            </w:rPr>
            <m:t>=const</m:t>
          </m:r>
        </m:oMath>
      </m:oMathPara>
    </w:p>
    <w:p w14:paraId="35126B99"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····（3-7-2）</w:t>
      </w:r>
    </w:p>
    <w:p w14:paraId="1EB6ABF8" w14:textId="77777777" w:rsidR="007637F2" w:rsidRPr="0020173C" w:rsidRDefault="007637F2" w:rsidP="007637F2">
      <w:pPr>
        <w:ind w:firstLineChars="200" w:firstLine="420"/>
        <w:rPr>
          <w:rFonts w:ascii="Cambria Math" w:hAnsi="Cambria Math" w:cstheme="minorHAnsi" w:hint="eastAsia"/>
          <w:i/>
        </w:rPr>
      </w:pPr>
      <w:r w:rsidRPr="0020173C">
        <w:rPr>
          <w:rFonts w:asciiTheme="minorEastAsia" w:hAnsiTheme="minorEastAsia" w:hint="eastAsia"/>
        </w:rPr>
        <w:t>上式表明：处于保守力场中的理想流体等熵流动，绕任一封闭“流体周线”的速度环量在运动过程中恒不变，此称为开尔文定理或环量守恒定律。利用</w:t>
      </w:r>
      <m:oMath>
        <m:r>
          <w:rPr>
            <w:rFonts w:ascii="Cambria Math" w:hAnsi="Cambria Math" w:cstheme="minorHAnsi"/>
          </w:rPr>
          <m:t>Γ=J</m:t>
        </m:r>
      </m:oMath>
      <w:r w:rsidRPr="0020173C">
        <w:rPr>
          <w:rFonts w:asciiTheme="minorEastAsia" w:hAnsiTheme="minorEastAsia" w:hint="eastAsia"/>
        </w:rPr>
        <w:t>可推得：通过以</w:t>
      </w:r>
      <w:r w:rsidRPr="0020173C">
        <w:rPr>
          <w:rFonts w:asciiTheme="minorEastAsia" w:hAnsiTheme="minorEastAsia" w:hint="eastAsia"/>
          <w:i/>
        </w:rPr>
        <w:t>L</w:t>
      </w:r>
      <w:r w:rsidRPr="0020173C">
        <w:rPr>
          <w:rFonts w:asciiTheme="minorEastAsia" w:hAnsiTheme="minorEastAsia" w:hint="eastAsia"/>
        </w:rPr>
        <w:t>为周界的任意开口曲面的涡通量也在运动过程中恒不变。</w:t>
      </w:r>
    </w:p>
    <w:p w14:paraId="60F00556" w14:textId="77777777" w:rsidR="007637F2" w:rsidRDefault="007637F2" w:rsidP="007637F2">
      <w:pPr>
        <w:ind w:firstLineChars="200" w:firstLine="420"/>
        <w:rPr>
          <w:rFonts w:asciiTheme="minorEastAsia" w:hAnsiTheme="minorEastAsia"/>
        </w:rPr>
      </w:pPr>
    </w:p>
    <w:p w14:paraId="73098F94" w14:textId="77777777" w:rsidR="007637F2" w:rsidRDefault="007637F2" w:rsidP="00D25D4F">
      <w:pPr>
        <w:pStyle w:val="20"/>
      </w:pPr>
      <w:bookmarkStart w:id="68" w:name="_Toc312506449"/>
      <w:r w:rsidRPr="00C65565">
        <w:rPr>
          <w:rFonts w:hint="eastAsia"/>
        </w:rPr>
        <w:t>§</w:t>
      </w:r>
      <w:r>
        <w:rPr>
          <w:rFonts w:hint="eastAsia"/>
        </w:rPr>
        <w:t xml:space="preserve">3.8 </w:t>
      </w:r>
      <w:r>
        <w:rPr>
          <w:rFonts w:hint="eastAsia"/>
        </w:rPr>
        <w:t>势流</w:t>
      </w:r>
      <w:bookmarkEnd w:id="68"/>
    </w:p>
    <w:p w14:paraId="50D60AB7" w14:textId="77777777" w:rsidR="007637F2" w:rsidRDefault="007637F2" w:rsidP="007637F2">
      <w:pPr>
        <w:pStyle w:val="a7"/>
        <w:rPr>
          <w:rFonts w:asciiTheme="minorEastAsia" w:hAnsiTheme="minorEastAsia"/>
        </w:rPr>
      </w:pPr>
      <w:r w:rsidRPr="0020173C">
        <w:rPr>
          <w:rFonts w:asciiTheme="minorEastAsia" w:hAnsiTheme="minorEastAsia" w:hint="eastAsia"/>
        </w:rPr>
        <w:t>在第一章中我们已经引入了势流的概念：即流场中处处涡量为零（即</w:t>
      </w:r>
      <m:oMath>
        <m:acc>
          <m:accPr>
            <m:chr m:val="⃗"/>
            <m:ctrlPr>
              <w:rPr>
                <w:rFonts w:ascii="Cambria Math" w:hAnsi="Cambria Math" w:cstheme="minorHAnsi"/>
                <w:i/>
              </w:rPr>
            </m:ctrlPr>
          </m:accPr>
          <m:e>
            <m:r>
              <w:rPr>
                <w:rFonts w:ascii="Cambria Math" w:hAnsi="Cambria Math" w:cstheme="minorHAnsi"/>
              </w:rPr>
              <m:t>Ω</m:t>
            </m:r>
          </m:e>
        </m:acc>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v</m:t>
            </m:r>
          </m:e>
        </m:acc>
        <m:r>
          <w:rPr>
            <w:rFonts w:ascii="Cambria Math" w:hAnsi="Cambria Math" w:cstheme="minorHAnsi"/>
          </w:rPr>
          <m:t>=0</m:t>
        </m:r>
      </m:oMath>
      <w:r w:rsidRPr="0020173C">
        <w:rPr>
          <w:rFonts w:asciiTheme="minorEastAsia" w:hAnsiTheme="minorEastAsia" w:hint="eastAsia"/>
        </w:rPr>
        <w:t>）的流动称为势流。而速度场无旋意味着它具有标量势</w:t>
      </w:r>
      <m:oMath>
        <m:r>
          <w:rPr>
            <w:rFonts w:ascii="Cambria Math" w:hAnsi="Cambria Math" w:cstheme="minorHAnsi"/>
          </w:rPr>
          <m:t>ϕ</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r</m:t>
                </m:r>
              </m:e>
            </m:acc>
            <m:r>
              <w:rPr>
                <w:rFonts w:ascii="Cambria Math" w:hAnsi="Cambria Math" w:cstheme="minorHAnsi"/>
              </w:rPr>
              <m:t>,t</m:t>
            </m:r>
          </m:e>
        </m:d>
      </m:oMath>
      <w:r w:rsidRPr="0020173C">
        <w:rPr>
          <w:rFonts w:asciiTheme="minorEastAsia" w:hAnsiTheme="minorEastAsia" w:hint="eastAsia"/>
        </w:rPr>
        <w:t>，且：</w:t>
      </w:r>
    </w:p>
    <w:p w14:paraId="3E65E253" w14:textId="77777777" w:rsidR="007637F2" w:rsidRPr="0020173C" w:rsidRDefault="007637F2" w:rsidP="007637F2">
      <w:pPr>
        <w:pStyle w:val="a7"/>
        <w:rPr>
          <w:rFonts w:ascii="Cambria Math" w:hAnsi="Cambria Math" w:cstheme="minorHAnsi" w:hint="eastAsia"/>
          <w:i/>
        </w:rPr>
      </w:pPr>
    </w:p>
    <w:p w14:paraId="65A86DCE" w14:textId="77777777" w:rsidR="007637F2" w:rsidRDefault="007C68D3" w:rsidP="007637F2">
      <w:pPr>
        <w:ind w:firstLineChars="200" w:firstLine="420"/>
        <w:rPr>
          <w:rFonts w:asciiTheme="minorEastAsia" w:hAnsiTheme="minorEastAsia"/>
        </w:rPr>
      </w:pPr>
      <m:oMathPara>
        <m:oMath>
          <m:acc>
            <m:accPr>
              <m:chr m:val="⃗"/>
              <m:ctrlPr>
                <w:rPr>
                  <w:rFonts w:ascii="Cambria Math" w:hAnsi="Cambria Math" w:cstheme="minorHAnsi"/>
                  <w:i/>
                </w:rPr>
              </m:ctrlPr>
            </m:accPr>
            <m:e>
              <m:r>
                <w:rPr>
                  <w:rFonts w:ascii="Cambria Math" w:hAnsi="Cambria Math" w:cstheme="minorHAnsi"/>
                </w:rPr>
                <m:t>v</m:t>
              </m:r>
            </m:e>
          </m:acc>
          <m:r>
            <w:rPr>
              <w:rFonts w:ascii="Cambria Math" w:hAnsi="Cambria Math" w:cstheme="minorHAnsi"/>
            </w:rPr>
            <m:t>=∇ϕ</m:t>
          </m:r>
        </m:oMath>
      </m:oMathPara>
    </w:p>
    <w:p w14:paraId="09896802"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lastRenderedPageBreak/>
        <w:t>····（3-8-1）</w:t>
      </w:r>
    </w:p>
    <w:p w14:paraId="7767C4FA" w14:textId="77777777" w:rsidR="007637F2" w:rsidRDefault="007637F2" w:rsidP="007637F2">
      <w:pPr>
        <w:ind w:firstLineChars="200" w:firstLine="420"/>
        <w:rPr>
          <w:rFonts w:asciiTheme="minorEastAsia" w:hAnsiTheme="minorEastAsia"/>
        </w:rPr>
      </w:pPr>
      <w:r>
        <w:rPr>
          <w:rFonts w:asciiTheme="minorEastAsia" w:hAnsiTheme="minorEastAsia" w:hint="eastAsia"/>
        </w:rPr>
        <w:t>这样，求速度场的问题，简化为求速度势的问题。特别，对不可压缩流体，因</w:t>
      </w:r>
      <m:oMath>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v</m:t>
            </m:r>
          </m:e>
        </m:acc>
        <m:r>
          <w:rPr>
            <w:rFonts w:ascii="Cambria Math" w:hAnsi="Cambria Math" w:cstheme="minorHAnsi"/>
          </w:rPr>
          <m:t>=0</m:t>
        </m:r>
      </m:oMath>
      <w:r>
        <w:rPr>
          <w:rFonts w:asciiTheme="minorEastAsia" w:hAnsiTheme="minorEastAsia" w:hint="eastAsia"/>
        </w:rPr>
        <w:t>，所以速度势满足拉普拉斯方程：</w:t>
      </w:r>
    </w:p>
    <w:p w14:paraId="62FCAA1F" w14:textId="77777777" w:rsidR="007637F2" w:rsidRPr="00360761" w:rsidRDefault="007637F2" w:rsidP="007637F2">
      <w:pPr>
        <w:ind w:firstLineChars="200" w:firstLine="420"/>
        <w:rPr>
          <w:rFonts w:asciiTheme="minorEastAsia" w:hAnsiTheme="minorEastAsia"/>
        </w:rPr>
      </w:pPr>
    </w:p>
    <w:p w14:paraId="1217587B" w14:textId="77777777" w:rsidR="007637F2" w:rsidRDefault="007C68D3" w:rsidP="007637F2">
      <w:pPr>
        <w:ind w:firstLineChars="200" w:firstLine="420"/>
        <w:rPr>
          <w:rFonts w:asciiTheme="minorEastAsia" w:hAnsiTheme="minorEastAsia"/>
        </w:rPr>
      </w:pPr>
      <m:oMathPara>
        <m:oMath>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ϕ=0</m:t>
          </m:r>
        </m:oMath>
      </m:oMathPara>
    </w:p>
    <w:p w14:paraId="24AA2BC5"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····（3-8-2）</w:t>
      </w:r>
    </w:p>
    <w:p w14:paraId="2F5DEA2D" w14:textId="77777777" w:rsidR="007637F2" w:rsidRDefault="007637F2" w:rsidP="007637F2">
      <w:pPr>
        <w:ind w:firstLineChars="200" w:firstLine="420"/>
        <w:rPr>
          <w:rFonts w:asciiTheme="minorEastAsia" w:hAnsiTheme="minorEastAsia"/>
        </w:rPr>
      </w:pPr>
      <w:r>
        <w:rPr>
          <w:rFonts w:asciiTheme="minorEastAsia" w:hAnsiTheme="minorEastAsia" w:hint="eastAsia"/>
        </w:rPr>
        <w:t>所以，求速度场的问题最终化为一个线性问题（线性齐次方程），而对线性问题，数学处理就方便多了。</w:t>
      </w:r>
    </w:p>
    <w:p w14:paraId="40ED905F" w14:textId="77777777" w:rsidR="007637F2" w:rsidRDefault="007637F2" w:rsidP="007637F2">
      <w:pPr>
        <w:ind w:firstLineChars="200" w:firstLine="420"/>
        <w:rPr>
          <w:rFonts w:asciiTheme="minorEastAsia" w:hAnsiTheme="minorEastAsia"/>
        </w:rPr>
      </w:pPr>
      <w:r>
        <w:rPr>
          <w:rFonts w:asciiTheme="minorEastAsia" w:hAnsiTheme="minorEastAsia" w:hint="eastAsia"/>
        </w:rPr>
        <w:t>由上述分析可知：流动的无旋性给问题的处理带来很大的便利。那么，现在要解决一个首要问题，即在什么样的条件下，流动是无旋的？下面我们利用开尔文定理来证明：对于理想流体的等熵流动——</w:t>
      </w:r>
    </w:p>
    <w:p w14:paraId="74C8660C" w14:textId="77777777" w:rsidR="007637F2" w:rsidRDefault="007637F2" w:rsidP="007637F2">
      <w:pPr>
        <w:ind w:firstLineChars="200" w:firstLine="420"/>
        <w:rPr>
          <w:rFonts w:asciiTheme="minorEastAsia" w:hAnsiTheme="minorEastAsia"/>
        </w:rPr>
      </w:pPr>
      <w:r>
        <w:rPr>
          <w:rFonts w:asciiTheme="minorEastAsia" w:hAnsiTheme="minorEastAsia" w:hint="eastAsia"/>
        </w:rPr>
        <w:t>①只要流动在某一时刻是无旋的，它将在以后的任何时刻都是无旋的。</w:t>
      </w:r>
    </w:p>
    <w:p w14:paraId="46FFDCE2" w14:textId="77777777" w:rsidR="007637F2" w:rsidRDefault="007637F2" w:rsidP="007637F2">
      <w:pPr>
        <w:ind w:firstLineChars="200" w:firstLine="420"/>
        <w:rPr>
          <w:rFonts w:asciiTheme="minorEastAsia" w:hAnsiTheme="minorEastAsia"/>
        </w:rPr>
      </w:pPr>
      <w:r>
        <w:rPr>
          <w:rFonts w:asciiTheme="minorEastAsia" w:hAnsiTheme="minorEastAsia" w:hint="eastAsia"/>
        </w:rPr>
        <w:t>②开始于静止状态的流动必为势流。</w:t>
      </w:r>
    </w:p>
    <w:p w14:paraId="60C9B420" w14:textId="77777777" w:rsidR="007637F2" w:rsidRDefault="007637F2" w:rsidP="007637F2">
      <w:pPr>
        <w:ind w:firstLineChars="200" w:firstLine="420"/>
        <w:rPr>
          <w:rFonts w:asciiTheme="minorEastAsia" w:hAnsiTheme="minorEastAsia"/>
        </w:rPr>
      </w:pPr>
      <w:r>
        <w:rPr>
          <w:rFonts w:asciiTheme="minorEastAsia" w:hAnsiTheme="minorEastAsia" w:hint="eastAsia"/>
        </w:rPr>
        <w:t>证：我们在理想流体的等熵流中，在任意时刻t，考察流场中任意一个流体质点P，环绕该质点作一条具有任意取向的无限小（可缩）封闭曲线L，并将此曲线作为物质线，追溯到它在流场中具有无旋性的某一初始时刻</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0</m:t>
            </m:r>
          </m:sub>
        </m:sSub>
      </m:oMath>
      <w:r>
        <w:rPr>
          <w:rFonts w:asciiTheme="minorEastAsia" w:hAnsiTheme="minorEastAsia" w:hint="eastAsia"/>
        </w:rPr>
        <w:t>的情况。由于流动的连续性，曲线L在</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0</m:t>
            </m:r>
          </m:sub>
        </m:sSub>
      </m:oMath>
      <w:r>
        <w:rPr>
          <w:rFonts w:asciiTheme="minorEastAsia" w:hAnsiTheme="minorEastAsia" w:hint="eastAsia"/>
        </w:rPr>
        <w:t>时刻应当还是一条无限小封闭曲线。因此，按stokes定理有：</w:t>
      </w:r>
    </w:p>
    <w:p w14:paraId="35100A4A" w14:textId="77777777" w:rsidR="007637F2" w:rsidRDefault="007637F2" w:rsidP="007637F2">
      <w:pPr>
        <w:ind w:firstLineChars="200" w:firstLine="420"/>
        <w:rPr>
          <w:rFonts w:asciiTheme="minorEastAsia" w:hAnsiTheme="minorEastAsia"/>
        </w:rPr>
      </w:pPr>
    </w:p>
    <w:p w14:paraId="43678A7B" w14:textId="77777777" w:rsidR="007637F2" w:rsidRDefault="007C68D3" w:rsidP="007637F2">
      <w:pPr>
        <w:ind w:firstLineChars="200" w:firstLine="420"/>
        <w:rPr>
          <w:rFonts w:asciiTheme="minorEastAsia" w:hAnsiTheme="minorEastAsia"/>
        </w:rPr>
      </w:pPr>
      <m:oMathPara>
        <m:oMath>
          <m:nary>
            <m:naryPr>
              <m:chr m:val="∮"/>
              <m:limLoc m:val="undOvr"/>
              <m:ctrlPr>
                <w:rPr>
                  <w:rFonts w:ascii="Cambria Math" w:hAnsi="Cambria Math" w:cstheme="minorHAnsi"/>
                  <w:i/>
                </w:rPr>
              </m:ctrlPr>
            </m:naryPr>
            <m:sub>
              <m:r>
                <w:rPr>
                  <w:rFonts w:ascii="Cambria Math" w:hAnsi="Cambria Math" w:cstheme="minorHAnsi"/>
                </w:rPr>
                <m:t>L</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0</m:t>
                      </m:r>
                    </m:sub>
                  </m:sSub>
                </m:e>
              </m:d>
            </m:sub>
            <m:sup/>
            <m:e>
              <m:acc>
                <m:accPr>
                  <m:chr m:val="⃗"/>
                  <m:ctrlPr>
                    <w:rPr>
                      <w:rFonts w:ascii="Cambria Math" w:hAnsi="Cambria Math" w:cstheme="minorHAnsi"/>
                      <w:i/>
                    </w:rPr>
                  </m:ctrlPr>
                </m:accPr>
                <m:e>
                  <m:r>
                    <w:rPr>
                      <w:rFonts w:ascii="Cambria Math" w:hAnsi="Cambria Math" w:cstheme="minorHAnsi"/>
                    </w:rPr>
                    <m:t>v</m:t>
                  </m:r>
                </m:e>
              </m:acc>
              <m:r>
                <w:rPr>
                  <w:rFonts w:ascii="Cambria Math" w:hAnsi="Cambria Math" w:cstheme="minorHAnsi"/>
                </w:rPr>
                <m:t>∙d</m:t>
              </m:r>
              <m:acc>
                <m:accPr>
                  <m:chr m:val="⃗"/>
                  <m:ctrlPr>
                    <w:rPr>
                      <w:rFonts w:ascii="Cambria Math" w:hAnsi="Cambria Math" w:cstheme="minorHAnsi"/>
                      <w:i/>
                    </w:rPr>
                  </m:ctrlPr>
                </m:accPr>
                <m:e>
                  <m:r>
                    <w:rPr>
                      <w:rFonts w:ascii="Cambria Math" w:hAnsi="Cambria Math" w:cstheme="minorHAnsi"/>
                    </w:rPr>
                    <m:t>l</m:t>
                  </m:r>
                </m:e>
              </m:acc>
            </m:e>
          </m:nary>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S</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0</m:t>
                      </m:r>
                    </m:sub>
                  </m:sSub>
                </m:e>
              </m:d>
            </m:sub>
            <m:sup/>
            <m:e>
              <m:sSub>
                <m:sSubPr>
                  <m:ctrlPr>
                    <w:rPr>
                      <w:rFonts w:ascii="Cambria Math" w:hAnsi="Cambria Math" w:cstheme="minorHAnsi"/>
                      <w:i/>
                    </w:rPr>
                  </m:ctrlPr>
                </m:sSubPr>
                <m:e>
                  <m:d>
                    <m:dPr>
                      <m:ctrlPr>
                        <w:rPr>
                          <w:rFonts w:ascii="Cambria Math" w:hAnsi="Cambria Math" w:cstheme="minorHAnsi"/>
                          <w:i/>
                        </w:rPr>
                      </m:ctrlPr>
                    </m:dPr>
                    <m:e>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v</m:t>
                          </m:r>
                        </m:e>
                      </m:acc>
                    </m:e>
                  </m:d>
                </m:e>
                <m: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0</m:t>
                          </m:r>
                        </m:sub>
                      </m:sSub>
                    </m:e>
                  </m:d>
                </m:sub>
              </m:sSub>
              <m:r>
                <w:rPr>
                  <w:rFonts w:ascii="Cambria Math" w:hAnsi="Cambria Math" w:cstheme="minorHAnsi"/>
                </w:rPr>
                <m:t>∙d</m:t>
              </m:r>
              <m:acc>
                <m:accPr>
                  <m:chr m:val="⃗"/>
                  <m:ctrlPr>
                    <w:rPr>
                      <w:rFonts w:ascii="Cambria Math" w:hAnsi="Cambria Math" w:cstheme="minorHAnsi"/>
                      <w:i/>
                    </w:rPr>
                  </m:ctrlPr>
                </m:accPr>
                <m:e>
                  <m:r>
                    <w:rPr>
                      <w:rFonts w:ascii="Cambria Math" w:hAnsi="Cambria Math" w:cstheme="minorHAnsi"/>
                    </w:rPr>
                    <m:t>S</m:t>
                  </m:r>
                </m:e>
              </m:acc>
            </m:e>
          </m:nary>
          <m:r>
            <w:rPr>
              <w:rFonts w:ascii="Cambria Math" w:hAnsi="Cambria Math" w:cstheme="minorHAnsi"/>
            </w:rPr>
            <m:t>=0</m:t>
          </m:r>
        </m:oMath>
      </m:oMathPara>
    </w:p>
    <w:p w14:paraId="7638631A"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····（3-8-3）</w:t>
      </w:r>
    </w:p>
    <w:p w14:paraId="6C3ED527" w14:textId="77777777" w:rsidR="007637F2" w:rsidRDefault="007637F2" w:rsidP="007637F2">
      <w:pPr>
        <w:ind w:firstLineChars="200" w:firstLine="420"/>
        <w:rPr>
          <w:rFonts w:asciiTheme="minorEastAsia" w:hAnsiTheme="minorEastAsia"/>
        </w:rPr>
      </w:pPr>
      <w:r>
        <w:rPr>
          <w:rFonts w:asciiTheme="minorEastAsia" w:hAnsiTheme="minorEastAsia" w:hint="eastAsia"/>
        </w:rPr>
        <w:t>由开尔文定理，我们知道在t时刻仍有：</w:t>
      </w:r>
    </w:p>
    <w:p w14:paraId="41842AFC" w14:textId="77777777" w:rsidR="007637F2" w:rsidRDefault="007637F2" w:rsidP="007637F2">
      <w:pPr>
        <w:ind w:firstLineChars="200" w:firstLine="420"/>
        <w:rPr>
          <w:rFonts w:asciiTheme="minorEastAsia" w:hAnsiTheme="minorEastAsia"/>
        </w:rPr>
      </w:pPr>
    </w:p>
    <w:p w14:paraId="0671DC18" w14:textId="77777777" w:rsidR="007637F2" w:rsidRDefault="007637F2" w:rsidP="007637F2">
      <w:pPr>
        <w:ind w:firstLineChars="200" w:firstLine="420"/>
        <w:rPr>
          <w:rFonts w:asciiTheme="minorEastAsia" w:hAnsiTheme="minorEastAsia"/>
        </w:rPr>
      </w:pPr>
      <m:oMathPara>
        <m:oMath>
          <m:r>
            <w:rPr>
              <w:rFonts w:ascii="Cambria Math" w:hAnsi="Cambria Math" w:cstheme="minorHAnsi"/>
            </w:rPr>
            <m:t>0=</m:t>
          </m:r>
          <m:nary>
            <m:naryPr>
              <m:chr m:val="∮"/>
              <m:limLoc m:val="undOvr"/>
              <m:ctrlPr>
                <w:rPr>
                  <w:rFonts w:ascii="Cambria Math" w:hAnsi="Cambria Math" w:cstheme="minorHAnsi"/>
                  <w:i/>
                </w:rPr>
              </m:ctrlPr>
            </m:naryPr>
            <m:sub>
              <m:r>
                <w:rPr>
                  <w:rFonts w:ascii="Cambria Math" w:hAnsi="Cambria Math" w:cstheme="minorHAnsi"/>
                </w:rPr>
                <m:t>L</m:t>
              </m:r>
              <m:d>
                <m:dPr>
                  <m:ctrlPr>
                    <w:rPr>
                      <w:rFonts w:ascii="Cambria Math" w:hAnsi="Cambria Math" w:cstheme="minorHAnsi"/>
                      <w:i/>
                    </w:rPr>
                  </m:ctrlPr>
                </m:dPr>
                <m:e>
                  <m:r>
                    <w:rPr>
                      <w:rFonts w:ascii="Cambria Math" w:hAnsi="Cambria Math" w:cstheme="minorHAnsi"/>
                    </w:rPr>
                    <m:t>t</m:t>
                  </m:r>
                </m:e>
              </m:d>
            </m:sub>
            <m:sup/>
            <m:e>
              <m:acc>
                <m:accPr>
                  <m:chr m:val="⃗"/>
                  <m:ctrlPr>
                    <w:rPr>
                      <w:rFonts w:ascii="Cambria Math" w:hAnsi="Cambria Math" w:cstheme="minorHAnsi"/>
                      <w:i/>
                    </w:rPr>
                  </m:ctrlPr>
                </m:accPr>
                <m:e>
                  <m:r>
                    <w:rPr>
                      <w:rFonts w:ascii="Cambria Math" w:hAnsi="Cambria Math" w:cstheme="minorHAnsi"/>
                    </w:rPr>
                    <m:t>v</m:t>
                  </m:r>
                </m:e>
              </m:acc>
              <m:r>
                <w:rPr>
                  <w:rFonts w:ascii="Cambria Math" w:hAnsi="Cambria Math" w:cstheme="minorHAnsi"/>
                </w:rPr>
                <m:t>∙d</m:t>
              </m:r>
              <m:acc>
                <m:accPr>
                  <m:chr m:val="⃗"/>
                  <m:ctrlPr>
                    <w:rPr>
                      <w:rFonts w:ascii="Cambria Math" w:hAnsi="Cambria Math" w:cstheme="minorHAnsi"/>
                      <w:i/>
                    </w:rPr>
                  </m:ctrlPr>
                </m:accPr>
                <m:e>
                  <m:r>
                    <w:rPr>
                      <w:rFonts w:ascii="Cambria Math" w:hAnsi="Cambria Math" w:cstheme="minorHAnsi"/>
                    </w:rPr>
                    <m:t>l</m:t>
                  </m:r>
                </m:e>
              </m:acc>
            </m:e>
          </m:nary>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S</m:t>
              </m:r>
              <m:d>
                <m:dPr>
                  <m:ctrlPr>
                    <w:rPr>
                      <w:rFonts w:ascii="Cambria Math" w:hAnsi="Cambria Math" w:cstheme="minorHAnsi"/>
                      <w:i/>
                    </w:rPr>
                  </m:ctrlPr>
                </m:dPr>
                <m:e>
                  <m:r>
                    <w:rPr>
                      <w:rFonts w:ascii="Cambria Math" w:hAnsi="Cambria Math" w:cstheme="minorHAnsi"/>
                    </w:rPr>
                    <m:t>t</m:t>
                  </m:r>
                </m:e>
              </m:d>
            </m:sub>
            <m:sup/>
            <m:e>
              <m:sSub>
                <m:sSubPr>
                  <m:ctrlPr>
                    <w:rPr>
                      <w:rFonts w:ascii="Cambria Math" w:hAnsi="Cambria Math" w:cstheme="minorHAnsi"/>
                      <w:i/>
                    </w:rPr>
                  </m:ctrlPr>
                </m:sSubPr>
                <m:e>
                  <m:d>
                    <m:dPr>
                      <m:ctrlPr>
                        <w:rPr>
                          <w:rFonts w:ascii="Cambria Math" w:hAnsi="Cambria Math" w:cstheme="minorHAnsi"/>
                          <w:i/>
                        </w:rPr>
                      </m:ctrlPr>
                    </m:dPr>
                    <m:e>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v</m:t>
                          </m:r>
                        </m:e>
                      </m:acc>
                    </m:e>
                  </m:d>
                </m:e>
                <m:sub>
                  <m:d>
                    <m:dPr>
                      <m:ctrlPr>
                        <w:rPr>
                          <w:rFonts w:ascii="Cambria Math" w:hAnsi="Cambria Math" w:cstheme="minorHAnsi"/>
                          <w:i/>
                        </w:rPr>
                      </m:ctrlPr>
                    </m:dPr>
                    <m:e>
                      <m:r>
                        <w:rPr>
                          <w:rFonts w:ascii="Cambria Math" w:hAnsi="Cambria Math" w:cstheme="minorHAnsi"/>
                        </w:rPr>
                        <m:t>t</m:t>
                      </m:r>
                    </m:e>
                  </m:d>
                </m:sub>
              </m:sSub>
              <m:r>
                <w:rPr>
                  <w:rFonts w:ascii="Cambria Math" w:hAnsi="Cambria Math" w:cstheme="minorHAnsi"/>
                </w:rPr>
                <m:t>∙d</m:t>
              </m:r>
              <m:acc>
                <m:accPr>
                  <m:chr m:val="⃗"/>
                  <m:ctrlPr>
                    <w:rPr>
                      <w:rFonts w:ascii="Cambria Math" w:hAnsi="Cambria Math" w:cstheme="minorHAnsi"/>
                      <w:i/>
                    </w:rPr>
                  </m:ctrlPr>
                </m:accPr>
                <m:e>
                  <m:r>
                    <w:rPr>
                      <w:rFonts w:ascii="Cambria Math" w:hAnsi="Cambria Math" w:cstheme="minorHAnsi"/>
                    </w:rPr>
                    <m:t>S</m:t>
                  </m:r>
                </m:e>
              </m:acc>
            </m:e>
          </m:nary>
        </m:oMath>
      </m:oMathPara>
    </w:p>
    <w:p w14:paraId="59153053"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····（3-8-4）</w:t>
      </w:r>
    </w:p>
    <w:p w14:paraId="1CEBD56B" w14:textId="77777777" w:rsidR="007637F2" w:rsidRDefault="007637F2" w:rsidP="007637F2">
      <w:pPr>
        <w:ind w:firstLineChars="200" w:firstLine="420"/>
        <w:rPr>
          <w:rFonts w:asciiTheme="minorEastAsia" w:hAnsiTheme="minorEastAsia"/>
        </w:rPr>
      </w:pPr>
      <w:r>
        <w:rPr>
          <w:rFonts w:asciiTheme="minorEastAsia" w:hAnsiTheme="minorEastAsia" w:hint="eastAsia"/>
        </w:rPr>
        <w:t>由曲线L的任意性，我们可以断言</w:t>
      </w:r>
      <m:oMath>
        <m:sSub>
          <m:sSubPr>
            <m:ctrlPr>
              <w:rPr>
                <w:rFonts w:ascii="Cambria Math" w:hAnsi="Cambria Math" w:cstheme="minorHAnsi"/>
                <w:i/>
              </w:rPr>
            </m:ctrlPr>
          </m:sSubPr>
          <m:e>
            <m:d>
              <m:dPr>
                <m:begChr m:val="["/>
                <m:endChr m:val="]"/>
                <m:ctrlPr>
                  <w:rPr>
                    <w:rFonts w:ascii="Cambria Math" w:hAnsi="Cambria Math" w:cstheme="minorHAnsi"/>
                    <w:i/>
                  </w:rPr>
                </m:ctrlPr>
              </m:dPr>
              <m:e>
                <m:sSub>
                  <m:sSubPr>
                    <m:ctrlPr>
                      <w:rPr>
                        <w:rFonts w:ascii="Cambria Math" w:hAnsi="Cambria Math" w:cstheme="minorHAnsi"/>
                        <w:i/>
                      </w:rPr>
                    </m:ctrlPr>
                  </m:sSubPr>
                  <m:e>
                    <m:d>
                      <m:dPr>
                        <m:ctrlPr>
                          <w:rPr>
                            <w:rFonts w:ascii="Cambria Math" w:hAnsi="Cambria Math" w:cstheme="minorHAnsi"/>
                            <w:i/>
                          </w:rPr>
                        </m:ctrlPr>
                      </m:dPr>
                      <m:e>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v</m:t>
                            </m:r>
                          </m:e>
                        </m:acc>
                      </m:e>
                    </m:d>
                  </m:e>
                  <m:sub>
                    <m:d>
                      <m:dPr>
                        <m:ctrlPr>
                          <w:rPr>
                            <w:rFonts w:ascii="Cambria Math" w:hAnsi="Cambria Math" w:cstheme="minorHAnsi"/>
                            <w:i/>
                          </w:rPr>
                        </m:ctrlPr>
                      </m:dPr>
                      <m:e>
                        <m:r>
                          <w:rPr>
                            <w:rFonts w:ascii="Cambria Math" w:hAnsi="Cambria Math" w:cstheme="minorHAnsi"/>
                          </w:rPr>
                          <m:t>t</m:t>
                        </m:r>
                      </m:e>
                    </m:d>
                  </m:sub>
                </m:sSub>
              </m:e>
            </m:d>
          </m:e>
          <m:sub>
            <m:r>
              <w:rPr>
                <w:rFonts w:ascii="Cambria Math" w:hAnsi="Cambria Math" w:cstheme="minorHAnsi"/>
              </w:rPr>
              <m:t>P</m:t>
            </m:r>
          </m:sub>
        </m:sSub>
        <m:r>
          <w:rPr>
            <w:rFonts w:ascii="Cambria Math" w:hAnsi="Cambria Math" w:cstheme="minorHAnsi"/>
          </w:rPr>
          <m:t>=0</m:t>
        </m:r>
      </m:oMath>
      <w:r>
        <w:rPr>
          <w:rFonts w:asciiTheme="minorEastAsia" w:hAnsiTheme="minorEastAsia" w:hint="eastAsia"/>
        </w:rPr>
        <w:t>，即在t时刻P点的旋度为零。再由P点的任意性，所以在全流场，均有：</w:t>
      </w:r>
    </w:p>
    <w:p w14:paraId="1E67279D" w14:textId="77777777" w:rsidR="007637F2" w:rsidRDefault="007637F2" w:rsidP="007637F2">
      <w:pPr>
        <w:ind w:firstLineChars="200" w:firstLine="420"/>
        <w:rPr>
          <w:rFonts w:asciiTheme="minorEastAsia" w:hAnsiTheme="minorEastAsia"/>
        </w:rPr>
      </w:pPr>
    </w:p>
    <w:p w14:paraId="76677F49" w14:textId="77777777" w:rsidR="007637F2" w:rsidRDefault="007C68D3" w:rsidP="007637F2">
      <w:pPr>
        <w:ind w:firstLineChars="200" w:firstLine="420"/>
        <w:rPr>
          <w:rFonts w:asciiTheme="minorEastAsia" w:hAnsiTheme="minorEastAsia"/>
        </w:rPr>
      </w:pPr>
      <m:oMathPara>
        <m:oMath>
          <m:acc>
            <m:accPr>
              <m:chr m:val="⃗"/>
              <m:ctrlPr>
                <w:rPr>
                  <w:rFonts w:ascii="Cambria Math" w:hAnsi="Cambria Math" w:cstheme="minorHAnsi"/>
                  <w:i/>
                </w:rPr>
              </m:ctrlPr>
            </m:accPr>
            <m:e>
              <m:r>
                <w:rPr>
                  <w:rFonts w:ascii="Cambria Math" w:hAnsi="Cambria Math" w:cstheme="minorHAnsi"/>
                </w:rPr>
                <m:t>Ω</m:t>
              </m:r>
            </m:e>
          </m:acc>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v</m:t>
              </m:r>
            </m:e>
          </m:acc>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≡0</m:t>
          </m:r>
        </m:oMath>
      </m:oMathPara>
    </w:p>
    <w:p w14:paraId="7B8AF7C5" w14:textId="77777777" w:rsidR="007637F2" w:rsidRDefault="007637F2" w:rsidP="007637F2">
      <w:pPr>
        <w:ind w:firstLineChars="200" w:firstLine="420"/>
        <w:rPr>
          <w:rFonts w:asciiTheme="minorEastAsia" w:hAnsiTheme="minorEastAsia"/>
        </w:rPr>
      </w:pPr>
    </w:p>
    <w:p w14:paraId="1D504245" w14:textId="77777777" w:rsidR="007637F2" w:rsidRDefault="007637F2" w:rsidP="007637F2">
      <w:pPr>
        <w:ind w:firstLineChars="200" w:firstLine="420"/>
        <w:rPr>
          <w:rFonts w:asciiTheme="minorEastAsia" w:hAnsiTheme="minorEastAsia"/>
        </w:rPr>
      </w:pPr>
      <w:r>
        <w:rPr>
          <w:rFonts w:asciiTheme="minorEastAsia" w:hAnsiTheme="minorEastAsia" w:hint="eastAsia"/>
        </w:rPr>
        <w:t>这就是要证明的①的结论。对于②的结论是显然的。</w:t>
      </w:r>
    </w:p>
    <w:p w14:paraId="2B0B14BA" w14:textId="77777777" w:rsidR="007637F2" w:rsidRDefault="007637F2" w:rsidP="007637F2">
      <w:pPr>
        <w:ind w:firstLineChars="200" w:firstLine="420"/>
        <w:rPr>
          <w:rFonts w:asciiTheme="minorEastAsia" w:hAnsiTheme="minorEastAsia"/>
        </w:rPr>
      </w:pPr>
      <w:r>
        <w:rPr>
          <w:rFonts w:asciiTheme="minorEastAsia" w:hAnsiTheme="minorEastAsia" w:hint="eastAsia"/>
        </w:rPr>
        <w:t>但是，必须指出：上述结论对于绕固壁边界的流动一般是不成立的。因为对于紧贴在固壁表面上的流体质点，我们不能作出具有任意取向的无限小封闭曲线环绕它们，这些质点的任意小的邻域总有一部分不在流场内。换句话说：无限小封闭曲线如果有，则一定不是可缩的。因此，我们不能说固壁面上的质点的涡量也是为零的（因对不可缩封闭曲线，stokes定理不可用）。所以当存在固壁边界时，一般在固壁附近，真实流动图像与理想流体势流图像相差甚远。但是，对于特殊形状的物体——流线形物体，绕固壁的真实流动和势流很相近。因此，在具体问题中，我们必须要谨慎考虑真实流动能否用理想流体的势流解来近似描述。这个问题放在边界层理论中讨论。</w:t>
      </w:r>
    </w:p>
    <w:p w14:paraId="6326FE3B" w14:textId="77777777" w:rsidR="007637F2" w:rsidRDefault="007637F2" w:rsidP="007637F2">
      <w:pPr>
        <w:ind w:firstLineChars="200" w:firstLine="420"/>
        <w:rPr>
          <w:rFonts w:asciiTheme="minorEastAsia" w:hAnsiTheme="minorEastAsia"/>
        </w:rPr>
      </w:pPr>
      <w:r>
        <w:rPr>
          <w:rFonts w:asciiTheme="minorEastAsia" w:hAnsiTheme="minorEastAsia" w:hint="eastAsia"/>
        </w:rPr>
        <w:t>由流动的无旋性，使得我们把求速度场的问题化为一个线性问题，但求压力场问题仍是</w:t>
      </w:r>
      <w:r>
        <w:rPr>
          <w:rFonts w:asciiTheme="minorEastAsia" w:hAnsiTheme="minorEastAsia" w:hint="eastAsia"/>
        </w:rPr>
        <w:lastRenderedPageBreak/>
        <w:t>一个非线性问题。不过，欧拉方程的第一积分给出了由速度势求压力的代数关系式，推导如下：</w:t>
      </w:r>
    </w:p>
    <w:p w14:paraId="69F41564" w14:textId="77777777" w:rsidR="007637F2" w:rsidRDefault="007637F2" w:rsidP="007637F2">
      <w:pPr>
        <w:ind w:firstLineChars="200" w:firstLine="420"/>
      </w:pPr>
      <w:r w:rsidRPr="00067E62">
        <w:rPr>
          <w:rFonts w:hint="eastAsia"/>
        </w:rPr>
        <w:t>由</w:t>
      </w:r>
      <w:r>
        <w:rPr>
          <w:rFonts w:hint="eastAsia"/>
        </w:rPr>
        <w:t>兰姆形式的欧拉方程：</w:t>
      </w:r>
    </w:p>
    <w:p w14:paraId="53E5961D" w14:textId="77777777" w:rsidR="007637F2" w:rsidRDefault="007637F2" w:rsidP="007637F2">
      <w:pPr>
        <w:ind w:firstLineChars="200" w:firstLine="420"/>
      </w:pPr>
    </w:p>
    <w:p w14:paraId="29BCA8E2" w14:textId="77777777" w:rsidR="007637F2" w:rsidRDefault="007637F2" w:rsidP="007637F2">
      <w:pPr>
        <w:ind w:firstLineChars="200" w:firstLine="420"/>
        <w:rPr>
          <w:rFonts w:asciiTheme="minorEastAsia" w:hAnsiTheme="minorEastAsia"/>
        </w:rPr>
      </w:pPr>
      <m:oMathPara>
        <m:oMath>
          <m:r>
            <w:rPr>
              <w:rFonts w:ascii="Cambria Math" w:hAnsi="Cambria Math"/>
            </w:rPr>
            <m:t>ρ</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-∇P</m:t>
          </m:r>
        </m:oMath>
      </m:oMathPara>
    </w:p>
    <w:p w14:paraId="45A7B17B" w14:textId="77777777" w:rsidR="007637F2" w:rsidRDefault="007637F2" w:rsidP="007637F2">
      <w:pPr>
        <w:ind w:firstLineChars="200" w:firstLine="420"/>
        <w:rPr>
          <w:rFonts w:asciiTheme="minorEastAsia" w:hAnsiTheme="minorEastAsia"/>
        </w:rPr>
      </w:pPr>
    </w:p>
    <w:p w14:paraId="4D508B2F" w14:textId="77777777" w:rsidR="007637F2" w:rsidRDefault="007637F2" w:rsidP="007637F2">
      <w:pPr>
        <w:ind w:firstLineChars="200" w:firstLine="420"/>
        <w:rPr>
          <w:rFonts w:asciiTheme="minorEastAsia" w:hAnsiTheme="minorEastAsia"/>
        </w:rPr>
      </w:pPr>
      <w:r>
        <w:rPr>
          <w:rFonts w:asciiTheme="minorEastAsia" w:hAnsiTheme="minorEastAsia" w:hint="eastAsia"/>
        </w:rPr>
        <w:t>在理想流体的等熵流情况下，加上体力有势和流动无旋的条件，上式可改写为：</w:t>
      </w:r>
    </w:p>
    <w:p w14:paraId="25F85933" w14:textId="77777777" w:rsidR="007637F2" w:rsidRDefault="007637F2" w:rsidP="007637F2">
      <w:pPr>
        <w:ind w:firstLineChars="200" w:firstLine="420"/>
        <w:rPr>
          <w:rFonts w:asciiTheme="minorEastAsia" w:hAnsiTheme="minorEastAsia"/>
        </w:rPr>
      </w:pPr>
    </w:p>
    <w:p w14:paraId="4382CC2C" w14:textId="77777777" w:rsidR="007637F2" w:rsidRDefault="007C68D3" w:rsidP="007637F2">
      <w:pPr>
        <w:ind w:firstLineChars="200" w:firstLine="420"/>
        <w:rPr>
          <w:rFonts w:asciiTheme="minorEastAsia" w:hAnsiTheme="minorEastAsia"/>
        </w:rPr>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ω+φ</m:t>
              </m:r>
            </m:e>
          </m:d>
        </m:oMath>
      </m:oMathPara>
    </w:p>
    <w:p w14:paraId="0BDF9B3D"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····（3-8-5）</w:t>
      </w:r>
    </w:p>
    <w:p w14:paraId="1C53322D" w14:textId="77777777" w:rsidR="007637F2" w:rsidRDefault="007637F2" w:rsidP="007637F2">
      <w:pPr>
        <w:ind w:firstLineChars="200" w:firstLine="420"/>
        <w:rPr>
          <w:rFonts w:asciiTheme="minorEastAsia" w:hAnsiTheme="minorEastAsia"/>
        </w:rPr>
      </w:pPr>
      <w:r>
        <w:rPr>
          <w:rFonts w:asciiTheme="minorEastAsia" w:hAnsiTheme="minorEastAsia" w:hint="eastAsia"/>
        </w:rPr>
        <w:t>用</w:t>
      </w:r>
      <m:oMath>
        <m:acc>
          <m:accPr>
            <m:chr m:val="⃑"/>
            <m:ctrlPr>
              <w:rPr>
                <w:rFonts w:ascii="Cambria Math" w:hAnsi="Cambria Math"/>
                <w:i/>
              </w:rPr>
            </m:ctrlPr>
          </m:accPr>
          <m:e>
            <m:r>
              <w:rPr>
                <w:rFonts w:ascii="Cambria Math" w:hAnsi="Cambria Math"/>
              </w:rPr>
              <m:t>v</m:t>
            </m:r>
          </m:e>
        </m:acc>
        <m:r>
          <w:rPr>
            <w:rFonts w:ascii="Cambria Math" w:hAnsi="Cambria Math"/>
          </w:rPr>
          <m:t>=∇ϕ</m:t>
        </m:r>
      </m:oMath>
      <w:r>
        <w:rPr>
          <w:rFonts w:asciiTheme="minorEastAsia" w:hAnsiTheme="minorEastAsia" w:hint="eastAsia"/>
        </w:rPr>
        <w:t>代入上式得：</w:t>
      </w:r>
    </w:p>
    <w:p w14:paraId="3EB8B8F9" w14:textId="77777777" w:rsidR="007637F2" w:rsidRPr="00D25D4F" w:rsidRDefault="007637F2" w:rsidP="007637F2">
      <w:pPr>
        <w:ind w:firstLineChars="200" w:firstLine="420"/>
        <w:rPr>
          <w:rFonts w:asciiTheme="minorEastAsia" w:hAnsiTheme="minorEastAsia"/>
        </w:rPr>
      </w:pPr>
    </w:p>
    <w:p w14:paraId="4F9CED04" w14:textId="77777777" w:rsidR="007637F2" w:rsidRDefault="007637F2" w:rsidP="007637F2">
      <w:pPr>
        <w:ind w:firstLineChars="200" w:firstLine="420"/>
        <w:rPr>
          <w:rFonts w:asciiTheme="minorEastAsia" w:hAnsiTheme="minorEastAsia"/>
        </w:rPr>
      </w:pPr>
      <m:oMathPara>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+ω+φ</m:t>
              </m:r>
            </m:e>
          </m:d>
          <m:r>
            <w:rPr>
              <w:rFonts w:ascii="Cambria Math" w:hAnsi="Cambria Math"/>
            </w:rPr>
            <m:t>=0</m:t>
          </m:r>
        </m:oMath>
      </m:oMathPara>
    </w:p>
    <w:p w14:paraId="523D9402" w14:textId="77777777" w:rsidR="007637F2" w:rsidRDefault="007637F2" w:rsidP="007637F2">
      <w:pPr>
        <w:ind w:firstLineChars="200" w:firstLine="420"/>
        <w:rPr>
          <w:rFonts w:asciiTheme="minorEastAsia" w:hAnsiTheme="minorEastAsia"/>
        </w:rPr>
      </w:pPr>
      <w:r>
        <w:rPr>
          <w:rFonts w:asciiTheme="minorEastAsia" w:hAnsiTheme="minorEastAsia" w:hint="eastAsia"/>
        </w:rPr>
        <w:t>积分得：</w:t>
      </w:r>
    </w:p>
    <w:p w14:paraId="1F63FD9A" w14:textId="77777777" w:rsidR="007637F2" w:rsidRDefault="007C68D3" w:rsidP="007637F2">
      <w:pPr>
        <w:ind w:firstLineChars="200" w:firstLine="420"/>
        <w:rPr>
          <w:rFonts w:asciiTheme="minorEastAsia" w:hAnsiTheme="minorEastAsia"/>
        </w:rPr>
      </w:pPr>
      <m:oMathPara>
        <m:oMath>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+ω+φ=f</m:t>
          </m:r>
          <m:d>
            <m:dPr>
              <m:ctrlPr>
                <w:rPr>
                  <w:rFonts w:ascii="Cambria Math" w:hAnsi="Cambria Math"/>
                  <w:i/>
                </w:rPr>
              </m:ctrlPr>
            </m:dPr>
            <m:e>
              <m:r>
                <w:rPr>
                  <w:rFonts w:ascii="Cambria Math" w:hAnsi="Cambria Math"/>
                </w:rPr>
                <m:t>t</m:t>
              </m:r>
            </m:e>
          </m:d>
        </m:oMath>
      </m:oMathPara>
    </w:p>
    <w:p w14:paraId="5A04AD7F"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····（3-8-6）</w:t>
      </w:r>
    </w:p>
    <w:p w14:paraId="0080D5F4" w14:textId="77777777" w:rsidR="007637F2" w:rsidRDefault="007637F2" w:rsidP="007637F2">
      <w:pPr>
        <w:ind w:firstLineChars="200" w:firstLine="420"/>
        <w:rPr>
          <w:rFonts w:asciiTheme="minorEastAsia" w:hAnsiTheme="minorEastAsia"/>
        </w:rPr>
      </w:pPr>
      <w:r>
        <w:rPr>
          <w:rFonts w:asciiTheme="minorEastAsia" w:hAnsiTheme="minorEastAsia" w:hint="eastAsia"/>
        </w:rPr>
        <w:t>这个第一积分称为拉格朗日积分（势流的第一积分）。其中</w:t>
      </w:r>
      <m:oMath>
        <m:r>
          <w:rPr>
            <w:rFonts w:ascii="Cambria Math" w:hAnsi="Cambria Math"/>
          </w:rPr>
          <m:t>f</m:t>
        </m:r>
        <m:d>
          <m:dPr>
            <m:ctrlPr>
              <w:rPr>
                <w:rFonts w:ascii="Cambria Math" w:hAnsi="Cambria Math"/>
                <w:i/>
              </w:rPr>
            </m:ctrlPr>
          </m:dPr>
          <m:e>
            <m:r>
              <w:rPr>
                <w:rFonts w:ascii="Cambria Math" w:hAnsi="Cambria Math"/>
              </w:rPr>
              <m:t>t</m:t>
            </m:r>
          </m:e>
        </m:d>
      </m:oMath>
      <w:r>
        <w:rPr>
          <w:rFonts w:asciiTheme="minorEastAsia" w:hAnsiTheme="minorEastAsia" w:hint="eastAsia"/>
        </w:rPr>
        <w:t>是时间</w:t>
      </w:r>
      <w:r w:rsidRPr="009E1A07">
        <w:rPr>
          <w:rFonts w:asciiTheme="minorEastAsia" w:hAnsiTheme="minorEastAsia" w:hint="eastAsia"/>
        </w:rPr>
        <w:t>t</w:t>
      </w:r>
      <w:r>
        <w:rPr>
          <w:rFonts w:asciiTheme="minorEastAsia" w:hAnsiTheme="minorEastAsia" w:hint="eastAsia"/>
        </w:rPr>
        <w:t>的任意函数，可由边界条件来确定。即若已知流场中某一点处的</w:t>
      </w:r>
      <m:oMath>
        <m:r>
          <w:rPr>
            <w:rFonts w:ascii="Cambria Math" w:hAnsi="Cambria Math"/>
          </w:rPr>
          <m:t>ϕ</m:t>
        </m:r>
        <m:d>
          <m:dPr>
            <m:ctrlPr>
              <w:rPr>
                <w:rFonts w:ascii="Cambria Math" w:hAnsi="Cambria Math"/>
                <w:i/>
                <w:kern w:val="0"/>
              </w:rPr>
            </m:ctrlPr>
          </m:dPr>
          <m:e>
            <m:r>
              <w:rPr>
                <w:rFonts w:ascii="Cambria Math" w:hAnsi="Cambria Math"/>
                <w:kern w:val="0"/>
              </w:rPr>
              <m:t>t</m:t>
            </m:r>
          </m:e>
        </m:d>
        <m:r>
          <w:rPr>
            <w:rFonts w:ascii="Cambria Math" w:hAnsi="Cambria Math"/>
            <w:kern w:val="0"/>
          </w:rPr>
          <m:t>、</m:t>
        </m:r>
        <m:r>
          <w:rPr>
            <w:rFonts w:ascii="Cambria Math" w:hAnsi="Cambria Math"/>
            <w:kern w:val="0"/>
          </w:rPr>
          <m:t>v</m:t>
        </m:r>
        <m:d>
          <m:dPr>
            <m:ctrlPr>
              <w:rPr>
                <w:rFonts w:ascii="Cambria Math" w:hAnsi="Cambria Math"/>
                <w:i/>
                <w:kern w:val="0"/>
              </w:rPr>
            </m:ctrlPr>
          </m:dPr>
          <m:e>
            <m:r>
              <w:rPr>
                <w:rFonts w:ascii="Cambria Math" w:hAnsi="Cambria Math"/>
                <w:kern w:val="0"/>
              </w:rPr>
              <m:t>t</m:t>
            </m:r>
          </m:e>
        </m:d>
        <m:r>
          <w:rPr>
            <w:rFonts w:ascii="Cambria Math" w:hAnsi="Cambria Math"/>
            <w:kern w:val="0"/>
          </w:rPr>
          <m:t>、</m:t>
        </m:r>
        <m:r>
          <w:rPr>
            <w:rFonts w:ascii="Cambria Math" w:hAnsi="Cambria Math"/>
            <w:kern w:val="0"/>
          </w:rPr>
          <m:t>ω</m:t>
        </m:r>
        <m:d>
          <m:dPr>
            <m:ctrlPr>
              <w:rPr>
                <w:rFonts w:ascii="Cambria Math" w:hAnsi="Cambria Math"/>
                <w:i/>
                <w:kern w:val="0"/>
              </w:rPr>
            </m:ctrlPr>
          </m:dPr>
          <m:e>
            <m:r>
              <w:rPr>
                <w:rFonts w:ascii="Cambria Math" w:hAnsi="Cambria Math"/>
                <w:kern w:val="0"/>
              </w:rPr>
              <m:t>t</m:t>
            </m:r>
          </m:e>
        </m:d>
      </m:oMath>
      <w:r>
        <w:rPr>
          <w:rFonts w:asciiTheme="minorEastAsia" w:hAnsiTheme="minorEastAsia" w:hint="eastAsia"/>
        </w:rPr>
        <w:t>和</w:t>
      </w:r>
      <m:oMath>
        <m:r>
          <w:rPr>
            <w:rFonts w:ascii="Cambria Math" w:hAnsi="Cambria Math"/>
            <w:kern w:val="0"/>
          </w:rPr>
          <m:t>φ</m:t>
        </m:r>
        <m:d>
          <m:dPr>
            <m:ctrlPr>
              <w:rPr>
                <w:rFonts w:ascii="Cambria Math" w:hAnsi="Cambria Math"/>
                <w:i/>
                <w:kern w:val="0"/>
              </w:rPr>
            </m:ctrlPr>
          </m:dPr>
          <m:e>
            <m:r>
              <w:rPr>
                <w:rFonts w:ascii="Cambria Math" w:hAnsi="Cambria Math"/>
                <w:kern w:val="0"/>
              </w:rPr>
              <m:t>t</m:t>
            </m:r>
          </m:e>
        </m:d>
      </m:oMath>
      <w:r>
        <w:rPr>
          <w:rFonts w:asciiTheme="minorEastAsia" w:hAnsiTheme="minorEastAsia" w:hint="eastAsia"/>
        </w:rPr>
        <w:t>，则</w:t>
      </w:r>
      <m:oMath>
        <m:r>
          <w:rPr>
            <w:rFonts w:ascii="Cambria Math" w:hAnsi="Cambria Math"/>
          </w:rPr>
          <m:t>f</m:t>
        </m:r>
        <m:d>
          <m:dPr>
            <m:ctrlPr>
              <w:rPr>
                <w:rFonts w:ascii="Cambria Math" w:hAnsi="Cambria Math"/>
                <w:i/>
              </w:rPr>
            </m:ctrlPr>
          </m:dPr>
          <m:e>
            <m:r>
              <w:rPr>
                <w:rFonts w:ascii="Cambria Math" w:hAnsi="Cambria Math"/>
              </w:rPr>
              <m:t>t</m:t>
            </m:r>
          </m:e>
        </m:d>
      </m:oMath>
      <w:r>
        <w:rPr>
          <w:rFonts w:asciiTheme="minorEastAsia" w:hAnsiTheme="minorEastAsia" w:hint="eastAsia"/>
        </w:rPr>
        <w:t>即可定出来。对某一指定时刻，</w:t>
      </w:r>
      <m:oMath>
        <m:r>
          <w:rPr>
            <w:rFonts w:ascii="Cambria Math" w:hAnsi="Cambria Math"/>
          </w:rPr>
          <m:t>f</m:t>
        </m:r>
        <m:d>
          <m:dPr>
            <m:ctrlPr>
              <w:rPr>
                <w:rFonts w:ascii="Cambria Math" w:hAnsi="Cambria Math"/>
                <w:i/>
              </w:rPr>
            </m:ctrlPr>
          </m:dPr>
          <m:e>
            <m:r>
              <w:rPr>
                <w:rFonts w:ascii="Cambria Math" w:hAnsi="Cambria Math"/>
              </w:rPr>
              <m:t>t</m:t>
            </m:r>
          </m:e>
        </m:d>
      </m:oMath>
      <w:r>
        <w:rPr>
          <w:rFonts w:asciiTheme="minorEastAsia" w:hAnsiTheme="minorEastAsia" w:hint="eastAsia"/>
        </w:rPr>
        <w:t>在整个流场中采用同一常数值。关于这一点是与伯努利积分只在同一流线上取同一数值所不同的。所以拉格朗日积分比伯努利积分有更重要的用途。</w:t>
      </w:r>
    </w:p>
    <w:p w14:paraId="699CABEF" w14:textId="77777777" w:rsidR="007637F2" w:rsidRDefault="007637F2" w:rsidP="007637F2">
      <w:pPr>
        <w:ind w:firstLineChars="200" w:firstLine="420"/>
        <w:rPr>
          <w:rFonts w:asciiTheme="minorEastAsia" w:hAnsiTheme="minorEastAsia"/>
        </w:rPr>
      </w:pPr>
      <w:r>
        <w:rPr>
          <w:rFonts w:asciiTheme="minorEastAsia" w:hAnsiTheme="minorEastAsia" w:hint="eastAsia"/>
        </w:rPr>
        <w:t>由于</w:t>
      </w:r>
      <m:oMath>
        <m:r>
          <w:rPr>
            <w:rFonts w:ascii="Cambria Math" w:hAnsi="Cambria Math"/>
          </w:rPr>
          <m:t>ϕ</m:t>
        </m:r>
      </m:oMath>
      <w:r>
        <w:rPr>
          <w:rFonts w:asciiTheme="minorEastAsia" w:hAnsiTheme="minorEastAsia" w:hint="eastAsia"/>
        </w:rPr>
        <w:t>是</w:t>
      </w:r>
      <m:oMath>
        <m:acc>
          <m:accPr>
            <m:chr m:val="⃑"/>
            <m:ctrlPr>
              <w:rPr>
                <w:rFonts w:ascii="Cambria Math" w:hAnsi="Cambria Math"/>
                <w:i/>
              </w:rPr>
            </m:ctrlPr>
          </m:accPr>
          <m:e>
            <m:r>
              <w:rPr>
                <w:rFonts w:ascii="Cambria Math" w:hAnsi="Cambria Math"/>
              </w:rPr>
              <m:t>v</m:t>
            </m:r>
          </m:e>
        </m:acc>
      </m:oMath>
      <w:r>
        <w:rPr>
          <w:rFonts w:asciiTheme="minorEastAsia" w:hAnsiTheme="minorEastAsia" w:hint="eastAsia"/>
        </w:rPr>
        <w:t>的空间偏导数，则可在</w:t>
      </w:r>
      <m:oMath>
        <m:r>
          <w:rPr>
            <w:rFonts w:ascii="Cambria Math" w:hAnsi="Cambria Math"/>
          </w:rPr>
          <m:t>ϕ</m:t>
        </m:r>
      </m:oMath>
      <w:r>
        <w:rPr>
          <w:rFonts w:asciiTheme="minorEastAsia" w:hAnsiTheme="minorEastAsia" w:hint="eastAsia"/>
        </w:rPr>
        <w:t>上加上一个时间t的任意函数。不妨以</w:t>
      </w:r>
      <m:oMath>
        <m:d>
          <m:dPr>
            <m:begChr m:val=""/>
            <m:endChr m:val=""/>
            <m:ctrlPr>
              <w:rPr>
                <w:rFonts w:ascii="Cambria Math" w:hAnsi="Cambria Math"/>
                <w:i/>
                <w:kern w:val="0"/>
              </w:rPr>
            </m:ctrlPr>
          </m:dPr>
          <m:e>
            <m:r>
              <w:rPr>
                <w:rFonts w:ascii="Cambria Math" w:hAnsi="Cambria Math"/>
              </w:rPr>
              <m:t>ϕ</m:t>
            </m:r>
            <m:r>
              <w:rPr>
                <w:rFonts w:ascii="Cambria Math" w:hAnsi="Cambria Math"/>
                <w:kern w:val="0"/>
              </w:rPr>
              <m:t>-</m:t>
            </m:r>
            <m:nary>
              <m:naryPr>
                <m:limLoc m:val="undOvr"/>
                <m:subHide m:val="1"/>
                <m:supHide m:val="1"/>
                <m:ctrlPr>
                  <w:rPr>
                    <w:rFonts w:ascii="Cambria Math" w:hAnsi="Cambria Math"/>
                    <w:i/>
                    <w:kern w:val="0"/>
                  </w:rPr>
                </m:ctrlPr>
              </m:naryPr>
              <m:sub/>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e>
        </m:d>
      </m:oMath>
      <w:r>
        <w:rPr>
          <w:rFonts w:asciiTheme="minorEastAsia" w:hAnsiTheme="minorEastAsia" w:hint="eastAsia"/>
        </w:rPr>
        <w:t>代替</w:t>
      </w:r>
      <m:oMath>
        <m:r>
          <w:rPr>
            <w:rFonts w:ascii="Cambria Math" w:hAnsi="Cambria Math"/>
          </w:rPr>
          <m:t>ϕ</m:t>
        </m:r>
      </m:oMath>
      <w:r>
        <w:rPr>
          <w:rFonts w:asciiTheme="minorEastAsia" w:hAnsiTheme="minorEastAsia" w:hint="eastAsia"/>
        </w:rPr>
        <w:t>，则有：</w:t>
      </w:r>
    </w:p>
    <w:p w14:paraId="3A7CD5CE" w14:textId="77777777" w:rsidR="007637F2" w:rsidRPr="00245EFF" w:rsidRDefault="007637F2" w:rsidP="007637F2">
      <w:pPr>
        <w:ind w:firstLineChars="200" w:firstLine="420"/>
        <w:rPr>
          <w:rFonts w:asciiTheme="minorEastAsia" w:hAnsiTheme="minorEastAsia"/>
        </w:rPr>
      </w:pPr>
    </w:p>
    <w:p w14:paraId="622306F1" w14:textId="77777777" w:rsidR="007637F2" w:rsidRDefault="007C68D3" w:rsidP="007637F2">
      <w:pPr>
        <w:ind w:firstLineChars="200" w:firstLine="420"/>
        <w:rPr>
          <w:rFonts w:asciiTheme="minorEastAsia" w:hAnsiTheme="minorEastAsia"/>
        </w:rPr>
      </w:pPr>
      <m:oMathPara>
        <m:oMath>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+ω+φ=0</m:t>
          </m:r>
        </m:oMath>
      </m:oMathPara>
    </w:p>
    <w:p w14:paraId="74CE33D9"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····（3-8-7）</w:t>
      </w:r>
    </w:p>
    <w:p w14:paraId="25A8060B" w14:textId="77777777" w:rsidR="007637F2" w:rsidRDefault="007637F2" w:rsidP="007637F2">
      <w:pPr>
        <w:ind w:firstLineChars="200" w:firstLine="420"/>
        <w:rPr>
          <w:rFonts w:asciiTheme="minorEastAsia" w:hAnsiTheme="minorEastAsia"/>
        </w:rPr>
      </w:pPr>
      <w:r>
        <w:rPr>
          <w:rFonts w:asciiTheme="minorEastAsia" w:hAnsiTheme="minorEastAsia" w:hint="eastAsia"/>
        </w:rPr>
        <w:t>（3-8-7）式给出了由速度势求压力函数的代数关系式，即若已知</w:t>
      </w:r>
      <m:oMath>
        <m:r>
          <w:rPr>
            <w:rFonts w:ascii="Cambria Math" w:hAnsi="Cambria Math"/>
          </w:rPr>
          <m:t>ϕ</m:t>
        </m:r>
      </m:oMath>
      <w:r>
        <w:rPr>
          <w:rFonts w:asciiTheme="minorEastAsia" w:hAnsiTheme="minorEastAsia" w:hint="eastAsia"/>
        </w:rPr>
        <w:t>、</w:t>
      </w:r>
      <m:oMath>
        <m:r>
          <w:rPr>
            <w:rFonts w:ascii="Cambria Math" w:hAnsi="Cambria Math"/>
          </w:rPr>
          <m:t>φ</m:t>
        </m:r>
      </m:oMath>
      <w:r>
        <w:rPr>
          <w:rFonts w:asciiTheme="minorEastAsia" w:hAnsiTheme="minorEastAsia" w:hint="eastAsia"/>
        </w:rPr>
        <w:t>、</w:t>
      </w:r>
      <m:oMath>
        <m:r>
          <w:rPr>
            <w:rFonts w:ascii="Cambria Math" w:hAnsi="Cambria Math"/>
          </w:rPr>
          <m:t>f</m:t>
        </m:r>
        <m:d>
          <m:dPr>
            <m:ctrlPr>
              <w:rPr>
                <w:rFonts w:ascii="Cambria Math" w:hAnsi="Cambria Math"/>
                <w:i/>
              </w:rPr>
            </m:ctrlPr>
          </m:dPr>
          <m:e>
            <m:r>
              <w:rPr>
                <w:rFonts w:ascii="Cambria Math" w:hAnsi="Cambria Math"/>
              </w:rPr>
              <m:t>t</m:t>
            </m:r>
          </m:e>
        </m:d>
      </m:oMath>
      <w:r>
        <w:rPr>
          <w:rFonts w:asciiTheme="minorEastAsia" w:hAnsiTheme="minorEastAsia" w:hint="eastAsia"/>
        </w:rPr>
        <w:t>，而</w:t>
      </w:r>
      <m:oMath>
        <m:r>
          <w:rPr>
            <w:rFonts w:ascii="Cambria Math" w:hAnsi="Cambria Math"/>
            <w:kern w:val="0"/>
          </w:rPr>
          <m:t>ω=</m:t>
        </m:r>
        <m:nary>
          <m:naryPr>
            <m:limLoc m:val="undOvr"/>
            <m:subHide m:val="1"/>
            <m:supHide m:val="1"/>
            <m:ctrlPr>
              <w:rPr>
                <w:rFonts w:ascii="Cambria Math" w:hAnsi="Cambria Math"/>
                <w:i/>
                <w:kern w:val="0"/>
              </w:rPr>
            </m:ctrlPr>
          </m:naryPr>
          <m:sub/>
          <m:sup/>
          <m:e>
            <m:f>
              <m:fPr>
                <m:ctrlPr>
                  <w:rPr>
                    <w:rFonts w:ascii="Cambria Math" w:hAnsi="Cambria Math"/>
                    <w:i/>
                    <w:kern w:val="0"/>
                  </w:rPr>
                </m:ctrlPr>
              </m:fPr>
              <m:num>
                <m:r>
                  <w:rPr>
                    <w:rFonts w:ascii="Cambria Math" w:hAnsi="Cambria Math"/>
                    <w:kern w:val="0"/>
                  </w:rPr>
                  <m:t>dP</m:t>
                </m:r>
              </m:num>
              <m:den>
                <m:r>
                  <w:rPr>
                    <w:rFonts w:ascii="Cambria Math" w:hAnsi="Cambria Math"/>
                    <w:kern w:val="0"/>
                  </w:rPr>
                  <m:t>ρ</m:t>
                </m:r>
                <m:d>
                  <m:dPr>
                    <m:ctrlPr>
                      <w:rPr>
                        <w:rFonts w:ascii="Cambria Math" w:hAnsi="Cambria Math"/>
                        <w:i/>
                        <w:kern w:val="0"/>
                      </w:rPr>
                    </m:ctrlPr>
                  </m:dPr>
                  <m:e>
                    <m:r>
                      <w:rPr>
                        <w:rFonts w:ascii="Cambria Math" w:hAnsi="Cambria Math"/>
                        <w:kern w:val="0"/>
                      </w:rPr>
                      <m:t>P</m:t>
                    </m:r>
                  </m:e>
                </m:d>
              </m:den>
            </m:f>
          </m:e>
        </m:nary>
      </m:oMath>
      <w:r>
        <w:rPr>
          <w:rFonts w:asciiTheme="minorEastAsia" w:hAnsiTheme="minorEastAsia" w:hint="eastAsia"/>
          <w:kern w:val="0"/>
        </w:rPr>
        <w:t>（正压流体or等熵流，则</w:t>
      </w:r>
      <m:oMath>
        <m:r>
          <w:rPr>
            <w:rFonts w:ascii="Cambria Math" w:hAnsi="Cambria Math"/>
            <w:kern w:val="0"/>
          </w:rPr>
          <m:t>dω=</m:t>
        </m:r>
        <m:f>
          <m:fPr>
            <m:ctrlPr>
              <w:rPr>
                <w:rFonts w:ascii="Cambria Math" w:hAnsi="Cambria Math"/>
                <w:i/>
                <w:kern w:val="0"/>
              </w:rPr>
            </m:ctrlPr>
          </m:fPr>
          <m:num>
            <m:r>
              <w:rPr>
                <w:rFonts w:ascii="Cambria Math" w:hAnsi="Cambria Math"/>
                <w:kern w:val="0"/>
              </w:rPr>
              <m:t>1</m:t>
            </m:r>
          </m:num>
          <m:den>
            <m:r>
              <w:rPr>
                <w:rFonts w:ascii="Cambria Math" w:hAnsi="Cambria Math"/>
                <w:kern w:val="0"/>
              </w:rPr>
              <m:t>ρ</m:t>
            </m:r>
          </m:den>
        </m:f>
        <m:r>
          <w:rPr>
            <w:rFonts w:ascii="Cambria Math" w:hAnsi="Cambria Math"/>
            <w:kern w:val="0"/>
          </w:rPr>
          <m:t>dP  or  ∇ω=</m:t>
        </m:r>
        <m:f>
          <m:fPr>
            <m:ctrlPr>
              <w:rPr>
                <w:rFonts w:ascii="Cambria Math" w:hAnsi="Cambria Math"/>
                <w:i/>
                <w:kern w:val="0"/>
              </w:rPr>
            </m:ctrlPr>
          </m:fPr>
          <m:num>
            <m:r>
              <w:rPr>
                <w:rFonts w:ascii="Cambria Math" w:hAnsi="Cambria Math"/>
                <w:kern w:val="0"/>
              </w:rPr>
              <m:t>1</m:t>
            </m:r>
          </m:num>
          <m:den>
            <m:r>
              <w:rPr>
                <w:rFonts w:ascii="Cambria Math" w:hAnsi="Cambria Math"/>
                <w:kern w:val="0"/>
              </w:rPr>
              <m:t>ρ</m:t>
            </m:r>
          </m:den>
        </m:f>
        <m:r>
          <w:rPr>
            <w:rFonts w:ascii="Cambria Math" w:hAnsi="Cambria Math"/>
            <w:kern w:val="0"/>
          </w:rPr>
          <m:t>∇P</m:t>
        </m:r>
      </m:oMath>
      <w:r>
        <w:rPr>
          <w:rFonts w:asciiTheme="minorEastAsia" w:hAnsiTheme="minorEastAsia" w:hint="eastAsia"/>
          <w:kern w:val="0"/>
        </w:rPr>
        <w:t>）</w:t>
      </w:r>
      <w:r>
        <w:rPr>
          <w:rFonts w:asciiTheme="minorEastAsia" w:hAnsiTheme="minorEastAsia" w:hint="eastAsia"/>
        </w:rPr>
        <w:t>，则可由（3-8-7）式计算压力函数P。</w:t>
      </w:r>
    </w:p>
    <w:p w14:paraId="39FC915D" w14:textId="77777777" w:rsidR="007637F2" w:rsidRDefault="007637F2" w:rsidP="007637F2">
      <w:pPr>
        <w:ind w:firstLineChars="200" w:firstLine="420"/>
        <w:rPr>
          <w:rFonts w:asciiTheme="minorEastAsia" w:hAnsiTheme="minorEastAsia"/>
        </w:rPr>
      </w:pPr>
      <w:r>
        <w:rPr>
          <w:rFonts w:asciiTheme="minorEastAsia" w:hAnsiTheme="minorEastAsia" w:hint="eastAsia"/>
        </w:rPr>
        <w:t>特别地，对于定常流动，我们有</w:t>
      </w:r>
      <m:oMath>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=0</m:t>
        </m:r>
      </m:oMath>
      <w:r>
        <w:rPr>
          <w:rFonts w:asciiTheme="minorEastAsia" w:hAnsiTheme="minorEastAsia" w:hint="eastAsia"/>
        </w:rPr>
        <w:t>，</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=const</m:t>
        </m:r>
      </m:oMath>
      <w:r>
        <w:rPr>
          <w:rFonts w:asciiTheme="minorEastAsia" w:hAnsiTheme="minorEastAsia" w:hint="eastAsia"/>
        </w:rPr>
        <w:t>。于是拉格朗日积分简化为：</w:t>
      </w:r>
    </w:p>
    <w:p w14:paraId="29616D8F" w14:textId="77777777" w:rsidR="007637F2" w:rsidRDefault="007637F2" w:rsidP="007637F2">
      <w:pPr>
        <w:ind w:firstLineChars="200" w:firstLine="420"/>
        <w:rPr>
          <w:rFonts w:asciiTheme="minorEastAsia" w:hAnsiTheme="minorEastAsia"/>
        </w:rPr>
      </w:pPr>
    </w:p>
    <w:p w14:paraId="19B4D973" w14:textId="77777777" w:rsidR="007637F2" w:rsidRDefault="007C68D3" w:rsidP="007637F2">
      <w:pPr>
        <w:ind w:firstLineChars="200" w:firstLine="420"/>
        <w:rPr>
          <w:rFonts w:asciiTheme="minorEastAsia" w:hAnsi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+ω+φ=const</m:t>
          </m:r>
        </m:oMath>
      </m:oMathPara>
    </w:p>
    <w:p w14:paraId="4A06C3BA"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····（3-8-8）</w:t>
      </w:r>
    </w:p>
    <w:p w14:paraId="008FA432" w14:textId="77777777" w:rsidR="00E16068" w:rsidRDefault="00E16068" w:rsidP="007637F2">
      <w:pPr>
        <w:ind w:firstLineChars="200" w:firstLine="420"/>
        <w:jc w:val="right"/>
        <w:rPr>
          <w:rFonts w:asciiTheme="minorEastAsia" w:hAnsiTheme="minorEastAsia"/>
        </w:rPr>
      </w:pPr>
    </w:p>
    <w:p w14:paraId="219ABBAD" w14:textId="77777777" w:rsidR="007637F2" w:rsidRDefault="007637F2" w:rsidP="00E16068">
      <w:pPr>
        <w:pStyle w:val="20"/>
      </w:pPr>
      <w:bookmarkStart w:id="69" w:name="_Toc312506450"/>
      <w:r w:rsidRPr="00D33B5C">
        <w:rPr>
          <w:rFonts w:hint="eastAsia"/>
        </w:rPr>
        <w:lastRenderedPageBreak/>
        <w:t>§</w:t>
      </w:r>
      <w:r>
        <w:rPr>
          <w:rFonts w:hint="eastAsia"/>
        </w:rPr>
        <w:t xml:space="preserve">3.9 </w:t>
      </w:r>
      <w:r>
        <w:rPr>
          <w:rFonts w:hint="eastAsia"/>
        </w:rPr>
        <w:t>不可压缩流体</w:t>
      </w:r>
      <w:bookmarkEnd w:id="69"/>
    </w:p>
    <w:p w14:paraId="481EA774" w14:textId="77777777" w:rsidR="007637F2" w:rsidRDefault="007637F2" w:rsidP="007637F2">
      <w:pPr>
        <w:ind w:firstLineChars="200" w:firstLine="420"/>
        <w:rPr>
          <w:rFonts w:asciiTheme="minorEastAsia" w:hAnsiTheme="minorEastAsia"/>
        </w:rPr>
      </w:pPr>
      <w:r>
        <w:rPr>
          <w:rFonts w:asciiTheme="minorEastAsia" w:hAnsiTheme="minorEastAsia" w:hint="eastAsia"/>
        </w:rPr>
        <w:t>对不可压缩（</w:t>
      </w:r>
      <m:oMath>
        <m:r>
          <m:rPr>
            <m:sty m:val="p"/>
          </m:rPr>
          <w:rPr>
            <w:rFonts w:ascii="Cambria Math" w:hAnsi="Cambria Math"/>
          </w:rPr>
          <m:t>∇∙</m:t>
        </m:r>
        <m:acc>
          <m:accPr>
            <m:chr m:val="⃑"/>
            <m:ctrlPr>
              <w:rPr>
                <w:rFonts w:ascii="Cambria Math" w:hAnsi="Cambria Math"/>
                <w:i/>
              </w:rPr>
            </m:ctrlPr>
          </m:accPr>
          <m:e>
            <m:r>
              <w:rPr>
                <w:rFonts w:ascii="Cambria Math" w:hAnsi="Cambria Math"/>
              </w:rPr>
              <m:t>v</m:t>
            </m:r>
          </m:e>
        </m:acc>
        <m:r>
          <m:rPr>
            <m:sty m:val="p"/>
          </m:rPr>
          <w:rPr>
            <w:rFonts w:ascii="Cambria Math" w:hAnsi="Cambria Math"/>
          </w:rPr>
          <m:t>=0</m:t>
        </m:r>
      </m:oMath>
      <w:r w:rsidRPr="00E97815">
        <w:rPr>
          <w:rFonts w:asciiTheme="minorEastAsia" w:hAnsiTheme="minorEastAsia" w:hint="eastAsia"/>
        </w:rPr>
        <w:t xml:space="preserve"> </w:t>
      </w:r>
      <w:r>
        <w:rPr>
          <w:rFonts w:asciiTheme="minorEastAsia" w:hAnsiTheme="minorEastAsia" w:hint="eastAsia"/>
        </w:rPr>
        <w:t xml:space="preserve">or </w:t>
      </w:r>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=0</m:t>
        </m:r>
      </m:oMath>
      <w:r>
        <w:rPr>
          <w:rFonts w:asciiTheme="minorEastAsia" w:hAnsiTheme="minorEastAsia" w:hint="eastAsia"/>
        </w:rPr>
        <w:t>）理想（</w:t>
      </w:r>
      <m:oMath>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oMath>
      <w:r>
        <w:rPr>
          <w:rFonts w:asciiTheme="minorEastAsia" w:hAnsiTheme="minorEastAsia" w:hint="eastAsia"/>
        </w:rPr>
        <w:t>）流体在重力场中的流动，其控制方程组大大简化为：</w:t>
      </w:r>
    </w:p>
    <w:p w14:paraId="5B0AD6AE" w14:textId="77777777" w:rsidR="007637F2" w:rsidRPr="00651AD9" w:rsidRDefault="007637F2" w:rsidP="007637F2">
      <w:pPr>
        <w:ind w:firstLineChars="200" w:firstLine="420"/>
        <w:rPr>
          <w:rFonts w:asciiTheme="minorEastAsia" w:hAnsiTheme="minorEastAsia"/>
        </w:rPr>
      </w:pPr>
    </w:p>
    <w:p w14:paraId="49DAC8F2" w14:textId="77777777" w:rsidR="007637F2" w:rsidRDefault="007637F2" w:rsidP="007637F2">
      <w:pPr>
        <w:ind w:firstLineChars="200" w:firstLine="420"/>
        <w:rPr>
          <w:rFonts w:asciiTheme="minorEastAsia" w:hAnsiTheme="minorEastAsia"/>
        </w:rPr>
      </w:pPr>
      <m:oMathPara>
        <m:oMath>
          <m:r>
            <m:rPr>
              <m:sty m:val="p"/>
            </m:rPr>
            <w:rPr>
              <w:rFonts w:ascii="Cambria Math" w:hAnsi="Cambria Math"/>
            </w:rPr>
            <m:t>∇∙</m:t>
          </m:r>
          <m:acc>
            <m:accPr>
              <m:chr m:val="⃑"/>
              <m:ctrlPr>
                <w:rPr>
                  <w:rFonts w:ascii="Cambria Math" w:hAnsi="Cambria Math"/>
                  <w:i/>
                </w:rPr>
              </m:ctrlPr>
            </m:accPr>
            <m:e>
              <m:r>
                <w:rPr>
                  <w:rFonts w:ascii="Cambria Math" w:hAnsi="Cambria Math"/>
                </w:rPr>
                <m:t>v</m:t>
              </m:r>
            </m:e>
          </m:acc>
          <m:r>
            <m:rPr>
              <m:sty m:val="p"/>
            </m:rPr>
            <w:rPr>
              <w:rFonts w:ascii="Cambria Math" w:hAnsi="Cambria Math"/>
            </w:rPr>
            <m:t>=0</m:t>
          </m:r>
        </m:oMath>
      </m:oMathPara>
    </w:p>
    <w:p w14:paraId="695BCFCB" w14:textId="77777777" w:rsidR="007637F2" w:rsidRPr="00E77E06" w:rsidRDefault="007C68D3" w:rsidP="007637F2">
      <w:pPr>
        <w:ind w:firstLineChars="200" w:firstLine="420"/>
        <w:rPr>
          <w:rFonts w:asciiTheme="minorEastAsia" w:hAnsiTheme="minorEastAsia"/>
          <w:i/>
        </w:rPr>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e>
          </m:d>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r>
            <w:rPr>
              <w:rFonts w:ascii="Cambria Math" w:hAnsi="Cambria Math"/>
            </w:rPr>
            <m:t>∇P+</m:t>
          </m:r>
          <m:acc>
            <m:accPr>
              <m:chr m:val="⃑"/>
              <m:ctrlPr>
                <w:rPr>
                  <w:rFonts w:ascii="Cambria Math" w:hAnsi="Cambria Math"/>
                  <w:i/>
                </w:rPr>
              </m:ctrlPr>
            </m:accPr>
            <m:e>
              <m:r>
                <w:rPr>
                  <w:rFonts w:ascii="Cambria Math" w:hAnsi="Cambria Math"/>
                </w:rPr>
                <m:t>g</m:t>
              </m:r>
            </m:e>
          </m:acc>
        </m:oMath>
      </m:oMathPara>
    </w:p>
    <w:p w14:paraId="023F7D76"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····（3-9-1）</w:t>
      </w:r>
    </w:p>
    <w:p w14:paraId="58BCBBC2" w14:textId="77777777" w:rsidR="007637F2" w:rsidRDefault="007637F2" w:rsidP="007637F2">
      <w:pPr>
        <w:ind w:firstLineChars="200" w:firstLine="420"/>
        <w:rPr>
          <w:rFonts w:asciiTheme="minorEastAsia" w:hAnsiTheme="minorEastAsia"/>
        </w:rPr>
      </w:pPr>
      <w:r>
        <w:rPr>
          <w:rFonts w:asciiTheme="minorEastAsia" w:hAnsiTheme="minorEastAsia" w:hint="eastAsia"/>
        </w:rPr>
        <w:t>若令</w:t>
      </w:r>
      <m:oMath>
        <m:r>
          <w:rPr>
            <w:rFonts w:ascii="Cambria Math" w:hAnsi="Cambria Math"/>
          </w:rPr>
          <m:t>ρ=const</m:t>
        </m:r>
      </m:oMath>
      <w:r>
        <w:rPr>
          <w:rFonts w:asciiTheme="minorEastAsia" w:hAnsiTheme="minorEastAsia" w:hint="eastAsia"/>
        </w:rPr>
        <w:t>，则有：</w:t>
      </w:r>
      <m:oMath>
        <m:f>
          <m:fPr>
            <m:ctrlPr>
              <w:rPr>
                <w:rFonts w:ascii="Cambria Math" w:hAnsi="Cambria Math"/>
              </w:rPr>
            </m:ctrlPr>
          </m:fPr>
          <m:num>
            <m:r>
              <m:rPr>
                <m:sty m:val="p"/>
              </m:rPr>
              <w:rPr>
                <w:rFonts w:ascii="Cambria Math" w:hAnsi="Cambria Math"/>
              </w:rPr>
              <m:t>∂</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acc>
              <m:accPr>
                <m:chr m:val="⃑"/>
                <m:ctrlPr>
                  <w:rPr>
                    <w:rFonts w:ascii="Cambria Math" w:hAnsi="Cambria Math"/>
                    <w:i/>
                  </w:rPr>
                </m:ctrlPr>
              </m:accPr>
              <m:e>
                <m:r>
                  <w:rPr>
                    <w:rFonts w:ascii="Cambria Math" w:hAnsi="Cambria Math"/>
                  </w:rPr>
                  <m:t>v</m:t>
                </m:r>
              </m:e>
            </m:acc>
            <m:r>
              <w:rPr>
                <w:rFonts w:ascii="Cambria Math" w:hAnsi="Cambria Math"/>
              </w:rPr>
              <m:t>∙</m:t>
            </m:r>
            <m:r>
              <m:rPr>
                <m:sty m:val="p"/>
              </m:rPr>
              <w:rPr>
                <w:rFonts w:ascii="Cambria Math" w:hAnsi="Cambria Math"/>
              </w:rPr>
              <m:t>∇</m:t>
            </m:r>
          </m:e>
        </m:d>
        <m:acc>
          <m:accPr>
            <m:chr m:val="⃑"/>
            <m:ctrlPr>
              <w:rPr>
                <w:rFonts w:ascii="Cambria Math" w:hAnsi="Cambria Math"/>
                <w:i/>
              </w:rPr>
            </m:ctrlPr>
          </m:accPr>
          <m:e>
            <m:r>
              <w:rPr>
                <w:rFonts w:ascii="Cambria Math" w:hAnsi="Cambria Math"/>
              </w:rPr>
              <m:t>v</m:t>
            </m:r>
          </m:e>
        </m:acc>
        <m:r>
          <w:rPr>
            <w:rFonts w:ascii="Cambria Math" w:hAnsi="Cambria Math"/>
          </w:rPr>
          <m:t>=-</m:t>
        </m:r>
        <m:r>
          <m:rPr>
            <m:sty m:val="p"/>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ρ</m:t>
                </m:r>
              </m:den>
            </m:f>
          </m:e>
        </m:d>
        <m:r>
          <w:rPr>
            <w:rFonts w:ascii="Cambria Math" w:hAnsi="Cambria Math"/>
          </w:rPr>
          <m:t>+</m:t>
        </m:r>
        <m:acc>
          <m:accPr>
            <m:chr m:val="⃑"/>
            <m:ctrlPr>
              <w:rPr>
                <w:rFonts w:ascii="Cambria Math" w:hAnsi="Cambria Math"/>
                <w:i/>
              </w:rPr>
            </m:ctrlPr>
          </m:accPr>
          <m:e>
            <m:r>
              <w:rPr>
                <w:rFonts w:ascii="Cambria Math" w:hAnsi="Cambria Math"/>
              </w:rPr>
              <m:t>g</m:t>
            </m:r>
          </m:e>
        </m:acc>
      </m:oMath>
      <w:r>
        <w:rPr>
          <w:rFonts w:asciiTheme="minorEastAsia" w:hAnsiTheme="minorEastAsia" w:hint="eastAsia"/>
        </w:rPr>
        <w:t>，两边取旋度并注意到若为等熵流，则有：</w:t>
      </w:r>
    </w:p>
    <w:p w14:paraId="5B7BDB8B" w14:textId="77777777" w:rsidR="007637F2" w:rsidRPr="00470A2E" w:rsidRDefault="007637F2" w:rsidP="007637F2">
      <w:pPr>
        <w:ind w:firstLineChars="200" w:firstLine="420"/>
        <w:rPr>
          <w:rFonts w:asciiTheme="minorEastAsia" w:hAnsiTheme="minorEastAsia"/>
        </w:rPr>
      </w:pPr>
      <m:oMathPara>
        <m:oMath>
          <m:r>
            <m:rPr>
              <m:sty m:val="p"/>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ρ</m:t>
                  </m:r>
                </m:den>
              </m:f>
            </m:e>
          </m:d>
          <m:r>
            <w:rPr>
              <w:rFonts w:ascii="Cambria Math" w:hAnsi="Cambria Math"/>
            </w:rPr>
            <m:t>=</m:t>
          </m:r>
          <m:r>
            <m:rPr>
              <m:sty m:val="p"/>
            </m:rPr>
            <w:rPr>
              <w:rFonts w:ascii="Cambria Math" w:hAnsi="Cambria Math"/>
            </w:rPr>
            <m:t>∇</m:t>
          </m:r>
          <m:r>
            <w:rPr>
              <w:rFonts w:ascii="Cambria Math" w:hAnsi="Cambria Math"/>
            </w:rPr>
            <m:t>ω</m:t>
          </m:r>
          <m:r>
            <m:rPr>
              <m:sty m:val="p"/>
            </m:rPr>
            <w:rPr>
              <w:rFonts w:ascii="Cambria Math" w:hAnsi="Cambria Math" w:hint="eastAsia"/>
            </w:rPr>
            <m:t>，</m:t>
          </m:r>
          <m:acc>
            <m:accPr>
              <m:chr m:val="⃑"/>
              <m:ctrlPr>
                <w:rPr>
                  <w:rFonts w:ascii="Cambria Math" w:hAnsi="Cambria Math"/>
                  <w:i/>
                </w:rPr>
              </m:ctrlPr>
            </m:accPr>
            <m:e>
              <m:r>
                <w:rPr>
                  <w:rFonts w:ascii="Cambria Math" w:hAnsi="Cambria Math"/>
                </w:rPr>
                <m:t>g</m:t>
              </m:r>
            </m:e>
          </m:acc>
          <m:r>
            <m:rPr>
              <m:sty m:val="p"/>
            </m:rPr>
            <w:rPr>
              <w:rFonts w:ascii="Cambria Math" w:hAnsi="Cambria Math"/>
            </w:rPr>
            <m:t>=-∇φ</m:t>
          </m:r>
        </m:oMath>
      </m:oMathPara>
    </w:p>
    <w:p w14:paraId="39A23AB7" w14:textId="77777777" w:rsidR="007637F2" w:rsidRDefault="007637F2" w:rsidP="007637F2">
      <w:pPr>
        <w:ind w:firstLineChars="200" w:firstLine="420"/>
        <w:rPr>
          <w:rFonts w:asciiTheme="minorEastAsia" w:hAnsiTheme="minorEastAsia"/>
        </w:rPr>
      </w:pPr>
    </w:p>
    <w:p w14:paraId="1FB34271" w14:textId="77777777" w:rsidR="007637F2" w:rsidRDefault="007637F2" w:rsidP="007637F2">
      <w:pPr>
        <w:ind w:firstLineChars="200" w:firstLine="420"/>
        <w:rPr>
          <w:rFonts w:asciiTheme="minorEastAsia" w:hAnsiTheme="minorEastAsia"/>
        </w:rPr>
      </w:pPr>
      <w:r>
        <w:rPr>
          <w:rFonts w:asciiTheme="minorEastAsia" w:hAnsiTheme="minorEastAsia" w:hint="eastAsia"/>
        </w:rPr>
        <w:t>而位势场必为无旋场，即有：</w:t>
      </w:r>
    </w:p>
    <w:p w14:paraId="3B08B93A" w14:textId="77777777" w:rsidR="007637F2" w:rsidRDefault="007637F2" w:rsidP="007637F2">
      <w:pPr>
        <w:ind w:firstLineChars="200" w:firstLine="420"/>
        <w:rPr>
          <w:rFonts w:asciiTheme="minorEastAsia" w:hAnsiTheme="minorEastAsia"/>
        </w:rPr>
      </w:pPr>
    </w:p>
    <w:p w14:paraId="58B6A72F" w14:textId="77777777" w:rsidR="007637F2" w:rsidRPr="00C57F02" w:rsidRDefault="007637F2" w:rsidP="007637F2">
      <w:pPr>
        <w:ind w:firstLineChars="200" w:firstLine="420"/>
        <w:rPr>
          <w:rFonts w:asciiTheme="minorEastAsia" w:hAnsiTheme="minorEastAsia"/>
          <w:i/>
        </w:rPr>
      </w:pPr>
      <m:oMathPara>
        <m:oMath>
          <m:r>
            <w:rPr>
              <w:rFonts w:ascii="Cambria Math" w:hAnsi="Cambria Math"/>
            </w:rPr>
            <m:t>∇×</m:t>
          </m:r>
          <m:d>
            <m:dPr>
              <m:ctrlPr>
                <w:rPr>
                  <w:rFonts w:ascii="Cambria Math" w:hAnsi="Cambria Math"/>
                  <w:i/>
                </w:rPr>
              </m:ctrlPr>
            </m:dPr>
            <m:e>
              <m:r>
                <w:rPr>
                  <w:rFonts w:ascii="Cambria Math" w:hAnsi="Cambria Math"/>
                </w:rPr>
                <m:t>∇ω</m:t>
              </m:r>
            </m:e>
          </m:d>
          <m:r>
            <w:rPr>
              <w:rFonts w:ascii="Cambria Math" w:hAnsi="Cambria Math"/>
            </w:rPr>
            <m:t>≡0</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∇φ</m:t>
              </m:r>
            </m:e>
          </m:d>
          <m:r>
            <w:rPr>
              <w:rFonts w:ascii="Cambria Math" w:hAnsi="Cambria Math"/>
            </w:rPr>
            <m:t>≡0</m:t>
          </m:r>
        </m:oMath>
      </m:oMathPara>
    </w:p>
    <w:p w14:paraId="723889FE" w14:textId="77777777" w:rsidR="007637F2" w:rsidRDefault="007637F2" w:rsidP="007637F2">
      <w:pPr>
        <w:ind w:firstLineChars="200" w:firstLine="420"/>
        <w:rPr>
          <w:rFonts w:asciiTheme="minorEastAsia" w:hAnsiTheme="minorEastAsia"/>
        </w:rPr>
      </w:pPr>
    </w:p>
    <w:p w14:paraId="7E12BFE5" w14:textId="77777777" w:rsidR="007637F2" w:rsidRDefault="007637F2" w:rsidP="007637F2">
      <w:pPr>
        <w:ind w:firstLineChars="200" w:firstLine="420"/>
        <w:rPr>
          <w:rFonts w:asciiTheme="minorEastAsia" w:hAnsiTheme="minorEastAsia"/>
        </w:rPr>
      </w:pPr>
      <w:r>
        <w:rPr>
          <w:rFonts w:asciiTheme="minorEastAsia" w:hAnsiTheme="minorEastAsia" w:hint="eastAsia"/>
        </w:rPr>
        <w:t>则有：</w:t>
      </w:r>
    </w:p>
    <w:p w14:paraId="3058A050" w14:textId="77777777" w:rsidR="007637F2" w:rsidRPr="00C57F02" w:rsidRDefault="007C68D3" w:rsidP="007637F2">
      <w:pPr>
        <w:ind w:firstLineChars="200" w:firstLine="420"/>
        <w:rPr>
          <w:rFonts w:asciiTheme="minorEastAsia" w:hAnsiTheme="minorEastAsia"/>
          <w:i/>
        </w:rPr>
      </w:pPr>
      <m:oMathPara>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e>
          </m:d>
        </m:oMath>
      </m:oMathPara>
    </w:p>
    <w:p w14:paraId="530AFB19"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····（3-9-2）</w:t>
      </w:r>
    </w:p>
    <w:p w14:paraId="674FC658" w14:textId="77777777" w:rsidR="007637F2" w:rsidRDefault="007637F2" w:rsidP="007637F2">
      <w:pPr>
        <w:ind w:firstLineChars="200" w:firstLine="420"/>
        <w:rPr>
          <w:rFonts w:asciiTheme="minorEastAsia" w:hAnsiTheme="minorEastAsia"/>
        </w:rPr>
      </w:pPr>
      <w:r>
        <w:rPr>
          <w:rFonts w:asciiTheme="minorEastAsia" w:hAnsiTheme="minorEastAsia" w:hint="eastAsia"/>
        </w:rPr>
        <w:t>注*：矢量关系式</w:t>
      </w:r>
      <m:oMath>
        <m:d>
          <m:dPr>
            <m:ctrlPr>
              <w:rPr>
                <w:rFonts w:ascii="Cambria Math" w:hAnsi="Cambria Math"/>
              </w:rPr>
            </m:ctrlPr>
          </m:dPr>
          <m:e>
            <m:acc>
              <m:accPr>
                <m:chr m:val="⃑"/>
                <m:ctrlPr>
                  <w:rPr>
                    <w:rFonts w:ascii="Cambria Math" w:hAnsi="Cambria Math"/>
                    <w:i/>
                  </w:rPr>
                </m:ctrlPr>
              </m:accPr>
              <m:e>
                <m:r>
                  <w:rPr>
                    <w:rFonts w:ascii="Cambria Math" w:hAnsi="Cambria Math"/>
                  </w:rPr>
                  <m:t>v</m:t>
                </m:r>
              </m:e>
            </m:acc>
            <m:r>
              <w:rPr>
                <w:rFonts w:ascii="Cambria Math" w:hAnsi="Cambria Math"/>
              </w:rPr>
              <m:t>∙</m:t>
            </m:r>
            <m:r>
              <m:rPr>
                <m:sty m:val="p"/>
              </m:rPr>
              <w:rPr>
                <w:rFonts w:ascii="Cambria Math" w:hAnsi="Cambria Math"/>
              </w:rPr>
              <m:t>∇</m:t>
            </m:r>
          </m:e>
        </m:d>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rPr>
            </m:ctrlPr>
          </m:dPr>
          <m:e>
            <m:r>
              <m:rPr>
                <m:sty m:val="p"/>
              </m:rPr>
              <w:rPr>
                <w:rFonts w:ascii="Cambria Math" w:hAnsi="Cambria Math"/>
              </w:rPr>
              <m:t>∇×</m:t>
            </m:r>
            <m:acc>
              <m:accPr>
                <m:chr m:val="⃑"/>
                <m:ctrlPr>
                  <w:rPr>
                    <w:rFonts w:ascii="Cambria Math" w:hAnsi="Cambria Math"/>
                    <w:i/>
                  </w:rPr>
                </m:ctrlPr>
              </m:accPr>
              <m:e>
                <m:r>
                  <w:rPr>
                    <w:rFonts w:ascii="Cambria Math" w:hAnsi="Cambria Math"/>
                  </w:rPr>
                  <m:t>v</m:t>
                </m:r>
              </m:e>
            </m:acc>
          </m:e>
        </m:d>
      </m:oMath>
      <w:r>
        <w:rPr>
          <w:rFonts w:asciiTheme="minorEastAsia" w:hAnsiTheme="minorEastAsia" w:hint="eastAsia"/>
        </w:rPr>
        <w:t>，而</w:t>
      </w:r>
      <m:oMath>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r>
          <m:rPr>
            <m:sty m:val="p"/>
          </m:rPr>
          <w:rPr>
            <w:rFonts w:ascii="Cambria Math" w:hAnsi="Cambria Math"/>
          </w:rPr>
          <m:t>≡0</m:t>
        </m:r>
      </m:oMath>
      <w:r>
        <w:rPr>
          <w:rFonts w:asciiTheme="minorEastAsia" w:hAnsiTheme="minorEastAsia" w:hint="eastAsia"/>
        </w:rPr>
        <w:t>。</w:t>
      </w:r>
    </w:p>
    <w:p w14:paraId="7A791D1E" w14:textId="77777777" w:rsidR="007637F2" w:rsidRPr="00F32CBE" w:rsidRDefault="007637F2" w:rsidP="007637F2">
      <w:pPr>
        <w:ind w:firstLineChars="200" w:firstLine="420"/>
        <w:rPr>
          <w:rFonts w:asciiTheme="minorEastAsia" w:hAnsiTheme="minorEastAsia"/>
        </w:rPr>
      </w:pPr>
    </w:p>
    <w:p w14:paraId="135F1178" w14:textId="77777777" w:rsidR="007637F2" w:rsidRDefault="007637F2" w:rsidP="007637F2">
      <w:pPr>
        <w:ind w:firstLineChars="200" w:firstLine="420"/>
        <w:rPr>
          <w:rFonts w:asciiTheme="minorEastAsia" w:hAnsiTheme="minorEastAsia"/>
        </w:rPr>
      </w:pPr>
      <w:r>
        <w:rPr>
          <w:rFonts w:asciiTheme="minorEastAsia" w:hAnsiTheme="minorEastAsia" w:hint="eastAsia"/>
        </w:rPr>
        <w:t>这样：对密度</w:t>
      </w:r>
      <m:oMath>
        <m:r>
          <w:rPr>
            <w:rFonts w:ascii="Cambria Math" w:hAnsi="Cambria Math"/>
          </w:rPr>
          <m:t>ρ=const</m:t>
        </m:r>
      </m:oMath>
      <w:r>
        <w:rPr>
          <w:rFonts w:asciiTheme="minorEastAsia" w:hAnsiTheme="minorEastAsia" w:hint="eastAsia"/>
        </w:rPr>
        <w:t>的不可压缩流体的动力学基本方程组就可化为只含速度变量的方程组，即连续性方程（3-9-1）和运动方程（3-9-2）。另外，在此情形下，伯努利方程可写成更简单的形式，用</w:t>
      </w:r>
      <m:oMath>
        <m:f>
          <m:fPr>
            <m:ctrlPr>
              <w:rPr>
                <w:rFonts w:ascii="Cambria Math" w:hAnsi="Cambria Math"/>
                <w:i/>
              </w:rPr>
            </m:ctrlPr>
          </m:fPr>
          <m:num>
            <m:r>
              <w:rPr>
                <w:rFonts w:ascii="Cambria Math" w:hAnsi="Cambria Math"/>
              </w:rPr>
              <m:t>P</m:t>
            </m:r>
          </m:num>
          <m:den>
            <m:r>
              <w:rPr>
                <w:rFonts w:ascii="Cambria Math" w:hAnsi="Cambria Math"/>
              </w:rPr>
              <m:t>ρ</m:t>
            </m:r>
          </m:den>
        </m:f>
      </m:oMath>
      <w:r>
        <w:rPr>
          <w:rFonts w:asciiTheme="minorEastAsia" w:hAnsiTheme="minorEastAsia" w:hint="eastAsia"/>
        </w:rPr>
        <w:t>代替</w:t>
      </w:r>
      <m:oMath>
        <m:r>
          <m:rPr>
            <m:sty m:val="p"/>
          </m:rPr>
          <w:rPr>
            <w:rFonts w:ascii="Cambria Math" w:hAnsi="Cambria Math"/>
          </w:rPr>
          <m:t>ω</m:t>
        </m:r>
      </m:oMath>
      <w:r>
        <w:rPr>
          <w:rFonts w:asciiTheme="minorEastAsia" w:hAnsiTheme="minorEastAsia" w:hint="eastAsia"/>
        </w:rPr>
        <w:t>，有：</w:t>
      </w:r>
    </w:p>
    <w:p w14:paraId="412DEEF4" w14:textId="77777777" w:rsidR="007637F2" w:rsidRPr="00F32CBE" w:rsidRDefault="007637F2" w:rsidP="007637F2">
      <w:pPr>
        <w:ind w:firstLineChars="200" w:firstLine="420"/>
        <w:rPr>
          <w:rFonts w:asciiTheme="minorEastAsia" w:hAnsiTheme="minorEastAsia"/>
        </w:rPr>
      </w:pPr>
    </w:p>
    <w:p w14:paraId="1A34CFA0" w14:textId="77777777" w:rsidR="007637F2" w:rsidRPr="00F32CBE" w:rsidRDefault="007C68D3" w:rsidP="007637F2">
      <w:pPr>
        <w:ind w:firstLineChars="200" w:firstLine="420"/>
        <w:rPr>
          <w:rFonts w:asciiTheme="minorEastAsia" w:hAnsiTheme="minorEastAsia"/>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den>
          </m:f>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=const</m:t>
          </m:r>
          <m:d>
            <m:dPr>
              <m:ctrlPr>
                <w:rPr>
                  <w:rFonts w:ascii="Cambria Math" w:hAnsi="Cambria Math"/>
                  <w:i/>
                </w:rPr>
              </m:ctrlPr>
            </m:dPr>
            <m:e>
              <m:r>
                <w:rPr>
                  <w:rFonts w:ascii="Cambria Math" w:hAnsi="Cambria Math"/>
                </w:rPr>
                <m:t>m</m:t>
              </m:r>
            </m:e>
          </m:d>
          <m:r>
            <w:rPr>
              <w:rFonts w:ascii="Cambria Math" w:hAnsi="Cambria Math"/>
            </w:rPr>
            <m:t xml:space="preserve"> </m:t>
          </m:r>
        </m:oMath>
      </m:oMathPara>
    </w:p>
    <w:p w14:paraId="770DDD73"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····（3-9-3）</w:t>
      </w:r>
    </w:p>
    <w:p w14:paraId="69F58B0C" w14:textId="77777777" w:rsidR="007637F2" w:rsidRDefault="007637F2" w:rsidP="007637F2">
      <w:pPr>
        <w:ind w:firstLineChars="200" w:firstLine="420"/>
        <w:rPr>
          <w:rFonts w:asciiTheme="minorEastAsia" w:hAnsiTheme="minorEastAsia"/>
        </w:rPr>
      </w:pPr>
      <w:r>
        <w:rPr>
          <w:rFonts w:asciiTheme="minorEastAsia" w:hAnsiTheme="minorEastAsia" w:hint="eastAsia"/>
        </w:rPr>
        <w:t>相应地，“能量通量密度”矢量变为：</w:t>
      </w:r>
    </w:p>
    <w:p w14:paraId="0BE43862" w14:textId="77777777" w:rsidR="007637F2" w:rsidRDefault="007637F2" w:rsidP="007637F2">
      <w:pPr>
        <w:ind w:firstLineChars="200" w:firstLine="420"/>
        <w:rPr>
          <w:rFonts w:asciiTheme="minorEastAsia" w:hAnsiTheme="minorEastAsia"/>
        </w:rPr>
      </w:pPr>
    </w:p>
    <w:p w14:paraId="4D53C617" w14:textId="77777777" w:rsidR="007637F2" w:rsidRPr="002D3FCC" w:rsidRDefault="007637F2" w:rsidP="007637F2">
      <w:pPr>
        <w:ind w:firstLineChars="200" w:firstLine="420"/>
        <w:rPr>
          <w:rFonts w:asciiTheme="minorEastAsia" w:hAnsiTheme="minorEastAsia"/>
          <w:i/>
        </w:rPr>
      </w:pPr>
      <m:oMathPara>
        <m:oMath>
          <m:r>
            <w:rPr>
              <w:rFonts w:ascii="Cambria Math" w:hAnsi="Cambria Math"/>
            </w:rPr>
            <m:t>ρ</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den>
              </m:f>
            </m:e>
          </m:d>
        </m:oMath>
      </m:oMathPara>
    </w:p>
    <w:p w14:paraId="21E34CEE"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····（3-9-4）</w:t>
      </w:r>
    </w:p>
    <w:p w14:paraId="280B0182" w14:textId="77777777" w:rsidR="007637F2" w:rsidRDefault="007637F2" w:rsidP="007637F2">
      <w:pPr>
        <w:ind w:firstLineChars="200" w:firstLine="420"/>
        <w:rPr>
          <w:rFonts w:asciiTheme="minorEastAsia" w:hAnsiTheme="minorEastAsia"/>
        </w:rPr>
      </w:pPr>
      <w:r>
        <w:rPr>
          <w:rFonts w:asciiTheme="minorEastAsia" w:hAnsiTheme="minorEastAsia" w:hint="eastAsia"/>
        </w:rPr>
        <w:t>对不可压缩流体势流(</w:t>
      </w:r>
      <m:oMath>
        <m:r>
          <m:rPr>
            <m:sty m:val="p"/>
          </m:rP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r>
        <w:rPr>
          <w:rFonts w:asciiTheme="minorEastAsia" w:hAnsiTheme="minorEastAsia" w:hint="eastAsia"/>
        </w:rPr>
        <w:t>)，方程（3-9-2）自动满足，由</w:t>
      </w:r>
      <m:oMath>
        <m:acc>
          <m:accPr>
            <m:chr m:val="⃑"/>
            <m:ctrlPr>
              <w:rPr>
                <w:rFonts w:ascii="Cambria Math" w:hAnsi="Cambria Math"/>
                <w:i/>
              </w:rPr>
            </m:ctrlPr>
          </m:accPr>
          <m:e>
            <m:r>
              <w:rPr>
                <w:rFonts w:ascii="Cambria Math" w:hAnsi="Cambria Math"/>
              </w:rPr>
              <m:t>v</m:t>
            </m:r>
          </m:e>
        </m:acc>
        <m:r>
          <w:rPr>
            <w:rFonts w:ascii="Cambria Math" w:hAnsi="Cambria Math"/>
          </w:rPr>
          <m:t>=∇ϕ</m:t>
        </m:r>
      </m:oMath>
      <w:r>
        <w:rPr>
          <w:rFonts w:asciiTheme="minorEastAsia" w:hAnsiTheme="minorEastAsia" w:hint="eastAsia"/>
        </w:rPr>
        <w:t>，则不可压缩势流问题归结为：</w:t>
      </w:r>
    </w:p>
    <w:p w14:paraId="494590CC" w14:textId="77777777" w:rsidR="007637F2" w:rsidRDefault="007637F2" w:rsidP="007637F2">
      <w:pPr>
        <w:ind w:firstLineChars="200" w:firstLine="420"/>
        <w:rPr>
          <w:rFonts w:asciiTheme="minorEastAsia" w:hAnsiTheme="minorEastAsia"/>
        </w:rPr>
      </w:pPr>
    </w:p>
    <w:p w14:paraId="0CD0C146" w14:textId="77777777" w:rsidR="007637F2" w:rsidRPr="00F32CBE" w:rsidRDefault="007C68D3" w:rsidP="007637F2">
      <w:pPr>
        <w:ind w:firstLineChars="200" w:firstLine="420"/>
        <w:rPr>
          <w:rFonts w:asciiTheme="minorEastAsia" w:hAnsiTheme="minorEastAsia"/>
          <w:i/>
        </w:rPr>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ϕ=0⟵</m:t>
                  </m:r>
                  <m:r>
                    <m:rPr>
                      <m:sty m:val="p"/>
                    </m:rPr>
                    <w:rPr>
                      <w:rFonts w:ascii="Cambria Math" w:hAnsi="Cambria Math"/>
                    </w:rPr>
                    <m:t>线性二阶偏微分方程</m:t>
                  </m:r>
                  <m:d>
                    <m:dPr>
                      <m:begChr m:val="（"/>
                      <m:endChr m:val="）"/>
                      <m:ctrlPr>
                        <w:rPr>
                          <w:rFonts w:ascii="Cambria Math" w:hAnsi="Cambria Math"/>
                        </w:rPr>
                      </m:ctrlPr>
                    </m:dPr>
                    <m:e>
                      <m:r>
                        <m:rPr>
                          <m:sty m:val="p"/>
                        </m:rPr>
                        <w:rPr>
                          <w:rFonts w:ascii="Cambria Math" w:hAnsi="Cambria Math"/>
                        </w:rPr>
                        <m:t>可用迭加原理</m:t>
                      </m:r>
                    </m:e>
                  </m:d>
                  <m:r>
                    <m:rPr>
                      <m:sty m:val="p"/>
                    </m:rPr>
                    <w:rPr>
                      <w:rFonts w:ascii="Cambria Math" w:hAnsi="Cambria Math"/>
                    </w:rPr>
                    <m:t xml:space="preserve">                                </m:t>
                  </m:r>
                </m:e>
                <m:e>
                  <m:sSub>
                    <m:sSubPr>
                      <m:ctrlPr>
                        <w:rPr>
                          <w:rFonts w:ascii="Cambria Math" w:hAnsi="Cambria Math"/>
                          <w:i/>
                        </w:rPr>
                      </m:ctrlPr>
                    </m:sSubPr>
                    <m:e>
                      <m:r>
                        <w:rPr>
                          <w:rFonts w:ascii="Cambria Math" w:hAnsi="Cambria Math"/>
                        </w:rPr>
                        <m:t>v</m:t>
                      </m:r>
                    </m:e>
                    <m:sub>
                      <m:r>
                        <w:rPr>
                          <w:rFonts w:ascii="Cambria Math" w:hAnsi="Cambria Math"/>
                        </w:rPr>
                        <m:t>n</m:t>
                      </m:r>
                    </m:sub>
                  </m:sSub>
                  <m:sSub>
                    <m:sSubPr>
                      <m:ctrlPr>
                        <w:rPr>
                          <w:rFonts w:ascii="Cambria Math" w:hAnsi="Cambria Math"/>
                          <w:i/>
                        </w:rPr>
                      </m:ctrlPr>
                    </m:sSubPr>
                    <m:e>
                      <m:r>
                        <w:rPr>
                          <w:rFonts w:ascii="Cambria Math" w:hAnsi="Cambria Math"/>
                        </w:rPr>
                        <m:t>|</m:t>
                      </m:r>
                    </m:e>
                    <m:sub>
                      <m:r>
                        <m:rPr>
                          <m:sty m:val="p"/>
                        </m:rPr>
                        <w:rPr>
                          <w:rFonts w:ascii="Cambria Math" w:hAnsi="Cambria Math"/>
                        </w:rPr>
                        <m:t>固壁面上</m:t>
                      </m:r>
                    </m:sub>
                  </m:sSub>
                  <m:r>
                    <w:rPr>
                      <w:rFonts w:ascii="Cambria Math" w:hAnsi="Cambria Math"/>
                    </w:rPr>
                    <m:t>=0</m:t>
                  </m:r>
                  <m:d>
                    <m:dPr>
                      <m:ctrlPr>
                        <w:rPr>
                          <w:rFonts w:ascii="Cambria Math" w:hAnsi="Cambria Math"/>
                          <w:i/>
                        </w:rPr>
                      </m:ctrlPr>
                    </m:dPr>
                    <m:e>
                      <m:r>
                        <m:rPr>
                          <m:sty m:val="p"/>
                        </m:rPr>
                        <w:rPr>
                          <w:rFonts w:ascii="Cambria Math" w:hAnsi="Cambria Math"/>
                        </w:rPr>
                        <m:t>静止固壁情形</m:t>
                      </m:r>
                    </m:e>
                  </m:d>
                  <m:r>
                    <w:rPr>
                      <w:rFonts w:ascii="Cambria Math" w:hAnsi="Cambria Math"/>
                    </w:rPr>
                    <m:t xml:space="preserve">  or  </m:t>
                  </m:r>
                  <m:sSub>
                    <m:sSubPr>
                      <m:ctrlPr>
                        <w:rPr>
                          <w:rFonts w:ascii="Cambria Math" w:hAnsi="Cambria Math"/>
                          <w:i/>
                        </w:rPr>
                      </m:ctrlPr>
                    </m:sSubPr>
                    <m:e>
                      <m:r>
                        <w:rPr>
                          <w:rFonts w:ascii="Cambria Math" w:hAnsi="Cambria Math"/>
                        </w:rPr>
                        <m:t>v</m:t>
                      </m:r>
                    </m:e>
                    <m:sub>
                      <m:r>
                        <w:rPr>
                          <w:rFonts w:ascii="Cambria Math" w:hAnsi="Cambria Math"/>
                        </w:rPr>
                        <m:t>n</m:t>
                      </m:r>
                    </m:sub>
                  </m:sSub>
                  <m:sSub>
                    <m:sSubPr>
                      <m:ctrlPr>
                        <w:rPr>
                          <w:rFonts w:ascii="Cambria Math" w:hAnsi="Cambria Math"/>
                          <w:i/>
                        </w:rPr>
                      </m:ctrlPr>
                    </m:sSubPr>
                    <m:e>
                      <m:r>
                        <w:rPr>
                          <w:rFonts w:ascii="Cambria Math" w:hAnsi="Cambria Math"/>
                        </w:rPr>
                        <m:t>|</m:t>
                      </m:r>
                    </m:e>
                    <m:sub>
                      <m:r>
                        <m:rPr>
                          <m:sty m:val="p"/>
                        </m:rPr>
                        <w:rPr>
                          <w:rFonts w:ascii="Cambria Math" w:hAnsi="Cambria Math"/>
                        </w:rPr>
                        <m:t>流体</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sSub>
                    <m:sSubPr>
                      <m:ctrlPr>
                        <w:rPr>
                          <w:rFonts w:ascii="Cambria Math" w:hAnsi="Cambria Math"/>
                          <w:i/>
                        </w:rPr>
                      </m:ctrlPr>
                    </m:sSubPr>
                    <m:e>
                      <m:r>
                        <w:rPr>
                          <w:rFonts w:ascii="Cambria Math" w:hAnsi="Cambria Math"/>
                        </w:rPr>
                        <m:t>|</m:t>
                      </m:r>
                    </m:e>
                    <m:sub>
                      <m:r>
                        <m:rPr>
                          <m:sty m:val="p"/>
                        </m:rPr>
                        <w:rPr>
                          <w:rFonts w:ascii="Cambria Math" w:hAnsi="Cambria Math"/>
                        </w:rPr>
                        <m:t>固体</m:t>
                      </m:r>
                    </m:sub>
                  </m:sSub>
                  <m:d>
                    <m:dPr>
                      <m:ctrlPr>
                        <w:rPr>
                          <w:rFonts w:ascii="Cambria Math" w:hAnsi="Cambria Math"/>
                          <w:i/>
                        </w:rPr>
                      </m:ctrlPr>
                    </m:dPr>
                    <m:e>
                      <m:r>
                        <m:rPr>
                          <m:sty m:val="p"/>
                        </m:rPr>
                        <w:rPr>
                          <w:rFonts w:ascii="Cambria Math" w:hAnsi="Cambria Math"/>
                        </w:rPr>
                        <m:t>运动固壁情形</m:t>
                      </m:r>
                    </m:e>
                  </m:d>
                </m:e>
                <m:e>
                  <m:r>
                    <w:rPr>
                      <w:rFonts w:ascii="Cambria Math" w:hAnsi="Cambria Math"/>
                    </w:rPr>
                    <m:t xml:space="preserve">or </m:t>
                  </m:r>
                  <m:r>
                    <m:rPr>
                      <m:sty m:val="p"/>
                    </m:rPr>
                    <w:rPr>
                      <w:rFonts w:ascii="Cambria Math" w:hAnsi="Cambria Math"/>
                    </w:rPr>
                    <m:t>写成</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num>
                    <m:den>
                      <m:r>
                        <w:rPr>
                          <w:rFonts w:ascii="Cambria Math" w:hAnsi="Cambria Math"/>
                        </w:rPr>
                        <m:t>∂n</m:t>
                      </m:r>
                    </m:den>
                  </m:f>
                  <m:r>
                    <m:rPr>
                      <m:sty m:val="p"/>
                    </m:rPr>
                    <w:rPr>
                      <w:rFonts w:ascii="Cambria Math" w:hAnsi="Cambria Math"/>
                    </w:rPr>
                    <m:t>在边界上给定</m:t>
                  </m:r>
                  <m:r>
                    <m:rPr>
                      <m:sty m:val="p"/>
                    </m:rPr>
                    <w:rPr>
                      <w:rFonts w:ascii="Cambria Math" w:hAnsi="Cambria Math"/>
                    </w:rPr>
                    <m:t xml:space="preserve">                                                           </m:t>
                  </m:r>
                </m:e>
              </m:eqArr>
            </m:e>
          </m:d>
        </m:oMath>
      </m:oMathPara>
    </w:p>
    <w:p w14:paraId="3F9341C4"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····（3-9-5）</w:t>
      </w:r>
    </w:p>
    <w:p w14:paraId="0F4EE3E8" w14:textId="77777777" w:rsidR="007637F2" w:rsidRDefault="007637F2" w:rsidP="007637F2">
      <w:pPr>
        <w:ind w:firstLineChars="200" w:firstLine="420"/>
        <w:rPr>
          <w:rFonts w:asciiTheme="minorEastAsia" w:hAnsiTheme="minorEastAsia"/>
        </w:rPr>
      </w:pPr>
      <w:r>
        <w:rPr>
          <w:rFonts w:asciiTheme="minorEastAsia" w:hAnsiTheme="minorEastAsia" w:hint="eastAsia"/>
        </w:rPr>
        <w:t>对于势流，速度和压力由拉格朗日积分相联系，当为不可压缩流动时，可用</w:t>
      </w:r>
      <m:oMath>
        <m:f>
          <m:fPr>
            <m:ctrlPr>
              <w:rPr>
                <w:rFonts w:ascii="Cambria Math" w:hAnsi="Cambria Math"/>
                <w:i/>
              </w:rPr>
            </m:ctrlPr>
          </m:fPr>
          <m:num>
            <m:r>
              <w:rPr>
                <w:rFonts w:ascii="Cambria Math" w:hAnsi="Cambria Math"/>
              </w:rPr>
              <m:t>P</m:t>
            </m:r>
          </m:num>
          <m:den>
            <m:r>
              <w:rPr>
                <w:rFonts w:ascii="Cambria Math" w:hAnsi="Cambria Math"/>
              </w:rPr>
              <m:t>ρ</m:t>
            </m:r>
          </m:den>
        </m:f>
      </m:oMath>
      <w:r>
        <w:rPr>
          <w:rFonts w:asciiTheme="minorEastAsia" w:hAnsiTheme="minorEastAsia" w:hint="eastAsia"/>
        </w:rPr>
        <w:t>代替</w:t>
      </w:r>
      <m:oMath>
        <m:r>
          <w:rPr>
            <w:rFonts w:ascii="Cambria Math" w:hAnsi="Cambria Math"/>
          </w:rPr>
          <m:t>ω</m:t>
        </m:r>
      </m:oMath>
      <w:r>
        <w:rPr>
          <w:rFonts w:asciiTheme="minorEastAsia" w:hAnsiTheme="minorEastAsia" w:hint="eastAsia"/>
        </w:rPr>
        <w:t>，这时拉格朗日积分表为（不考虑重力，即忽略重力）：</w:t>
      </w:r>
    </w:p>
    <w:p w14:paraId="6089FDBE" w14:textId="77777777" w:rsidR="007637F2" w:rsidRPr="00F32CBE" w:rsidRDefault="007637F2" w:rsidP="007637F2">
      <w:pPr>
        <w:ind w:firstLineChars="200" w:firstLine="420"/>
        <w:rPr>
          <w:rFonts w:asciiTheme="minorEastAsia" w:hAnsiTheme="minorEastAsia"/>
        </w:rPr>
      </w:pPr>
    </w:p>
    <w:p w14:paraId="28D84049" w14:textId="77777777" w:rsidR="007637F2" w:rsidRPr="00F32CBE" w:rsidRDefault="007C68D3" w:rsidP="007637F2">
      <w:pPr>
        <w:ind w:firstLineChars="200" w:firstLine="420"/>
        <w:rPr>
          <w:rFonts w:ascii="Cambria Math" w:hAnsi="Cambria Math" w:hint="eastAsia"/>
          <w:oMath/>
        </w:rPr>
      </w:pPr>
      <m:oMathPara>
        <m:oMath>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den>
          </m:f>
          <m:r>
            <w:rPr>
              <w:rFonts w:ascii="Cambria Math" w:hAnsi="Cambria Math"/>
            </w:rPr>
            <m:t>=f</m:t>
          </m:r>
          <m:d>
            <m:dPr>
              <m:ctrlPr>
                <w:rPr>
                  <w:rFonts w:ascii="Cambria Math" w:hAnsi="Cambria Math"/>
                  <w:i/>
                </w:rPr>
              </m:ctrlPr>
            </m:dPr>
            <m:e>
              <m:r>
                <w:rPr>
                  <w:rFonts w:ascii="Cambria Math" w:hAnsi="Cambria Math"/>
                </w:rPr>
                <m:t>t</m:t>
              </m:r>
            </m:e>
          </m:d>
        </m:oMath>
      </m:oMathPara>
    </w:p>
    <w:p w14:paraId="0B26F755"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····（3-9-6）</w:t>
      </w:r>
    </w:p>
    <w:p w14:paraId="70EB1DF1" w14:textId="77777777" w:rsidR="007637F2" w:rsidRDefault="007637F2" w:rsidP="007637F2">
      <w:pPr>
        <w:ind w:firstLineChars="200" w:firstLine="420"/>
        <w:rPr>
          <w:rFonts w:asciiTheme="minorEastAsia" w:hAnsiTheme="minorEastAsia"/>
        </w:rPr>
      </w:pPr>
      <w:r>
        <w:rPr>
          <w:rFonts w:asciiTheme="minorEastAsia" w:hAnsiTheme="minorEastAsia" w:hint="eastAsia"/>
        </w:rPr>
        <w:t>注：在不可压缩流体的定常流中（忽略重力），伯努利方程化为</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den>
        </m:f>
        <m:r>
          <w:rPr>
            <w:rFonts w:ascii="Cambria Math" w:hAnsi="Cambria Math"/>
          </w:rPr>
          <m:t>=const</m:t>
        </m:r>
        <m:d>
          <m:dPr>
            <m:ctrlPr>
              <w:rPr>
                <w:rFonts w:ascii="Cambria Math" w:hAnsi="Cambria Math"/>
                <w:i/>
              </w:rPr>
            </m:ctrlPr>
          </m:dPr>
          <m:e>
            <m:r>
              <w:rPr>
                <w:rFonts w:ascii="Cambria Math" w:hAnsi="Cambria Math"/>
              </w:rPr>
              <m:t>m</m:t>
            </m:r>
          </m:e>
        </m:d>
      </m:oMath>
      <w:r>
        <w:rPr>
          <w:rFonts w:asciiTheme="minorEastAsia" w:hAnsiTheme="minorEastAsia" w:hint="eastAsia"/>
        </w:rPr>
        <w:t>，亦可直接用（3-9-6）式。</w:t>
      </w:r>
    </w:p>
    <w:p w14:paraId="06E88AE2" w14:textId="77777777" w:rsidR="007637F2" w:rsidRDefault="007C68D3" w:rsidP="007637F2">
      <w:pPr>
        <w:ind w:firstLineChars="200" w:firstLine="420"/>
        <w:rPr>
          <w:rFonts w:asciiTheme="minorEastAsia" w:hAnsiTheme="minorEastAsia"/>
        </w:rPr>
      </w:pPr>
      <w:r>
        <w:rPr>
          <w:rFonts w:asciiTheme="minorEastAsia" w:hAnsiTheme="minorEastAsia"/>
        </w:rPr>
      </w:r>
      <w:r>
        <w:rPr>
          <w:rFonts w:asciiTheme="minorEastAsia" w:hAnsiTheme="minorEastAsia"/>
        </w:rPr>
        <w:pict w14:anchorId="33A78E1A">
          <v:group id="_x0000_s1856" editas="canvas" style="width:415.3pt;height:170.7pt;mso-position-horizontal-relative:char;mso-position-vertical-relative:line" coordorigin="2220,9444" coordsize="8306,3414">
            <o:lock v:ext="edit" aspectratio="t"/>
            <v:shape id="_x0000_s1857" type="#_x0000_t75" style="position:absolute;left:2220;top:9444;width:8306;height:3414" o:preferrelative="f">
              <v:fill o:detectmouseclick="t"/>
              <v:path o:extrusionok="t" o:connecttype="none"/>
              <o:lock v:ext="edit" text="t"/>
            </v:shape>
            <v:shape id="_x0000_s1858" type="#_x0000_t19" style="position:absolute;left:5748;top:10092;width:1864;height:1904;rotation:14861439fd" coordsize="36208,37282" adj="-8687217,3050953,14608" path="wr-6992,,36208,43200,,5689,29462,37282nfewr-6992,,36208,43200,,5689,29462,37282l14608,21600nsxe" filled="t" fillcolor="black">
              <v:fill r:id="rId9" o:title="浅色上对角线" type="pattern"/>
              <v:path o:connectlocs="0,5689;29462,37282;14608,21600"/>
            </v:shape>
            <v:shape id="_x0000_s1859" style="position:absolute;left:3015;top:10980;width:2790;height:6" coordsize="2790,7" path="m,7c1139,3,2278,,2790,7e" filled="f">
              <v:stroke endarrow="block"/>
              <v:path arrowok="t"/>
            </v:shape>
            <v:shape id="_x0000_s1860" style="position:absolute;left:3030;top:9870;width:3900;height:943" coordsize="3900,943" path="m,917v237,2,1025,24,1425,14c1825,921,2145,943,2400,855v255,-88,415,-338,555,-450c3095,293,3130,243,3240,180,3350,117,3505,60,3615,30,3725,,3841,6,3900,e" filled="f">
              <v:stroke endarrow="block"/>
              <v:path arrowok="t"/>
            </v:shape>
            <v:shape id="_x0000_s1861" style="position:absolute;left:3030;top:9721;width:3975;height:834" coordsize="3975,834" path="m,813v237,2,1025,20,1425,14c1825,821,2168,834,2400,778v232,-56,285,-188,420,-285c2955,396,3070,271,3210,194,3350,117,3533,60,3660,30,3787,,3910,17,3975,14e" filled="f">
              <v:stroke endarrow="block"/>
              <v:path arrowok="t"/>
            </v:shape>
            <v:shape id="_x0000_s1862" style="position:absolute;left:3015;top:11173;width:3810;height:1127" coordsize="3810,1127" path="m,1c237,3,1018,,1425,15v407,15,790,-6,1020,77c2675,175,2698,387,2805,512v107,125,178,243,285,330c3197,929,3330,989,3450,1037v120,48,285,71,360,90e" filled="f">
              <v:stroke endarrow="block"/>
              <v:path arrowok="t"/>
            </v:shape>
            <v:shape id="_x0000_s1863" style="position:absolute;left:3015;top:11378;width:3795;height:1030" coordsize="3795,1030" path="m,9c237,11,1017,,1425,23v408,23,790,39,1020,122c2675,228,2692,412,2805,520v113,108,202,197,315,270c3233,863,3367,915,3480,955v113,40,250,60,315,75e" filled="f">
              <v:stroke endarrow="block"/>
              <v:path arrowok="t"/>
            </v:shape>
            <v:shape id="_x0000_s1864" type="#_x0000_t202" style="position:absolute;left:5955;top:10813;width:855;height:372" stroked="f">
              <v:textbox>
                <w:txbxContent>
                  <w:p w14:paraId="00B106DA" w14:textId="77777777" w:rsidR="0076369D" w:rsidRPr="008E1853" w:rsidRDefault="007C68D3" w:rsidP="007637F2">
                    <w:pPr>
                      <w:rPr>
                        <w:i/>
                      </w:rPr>
                    </w:pPr>
                    <m:oMathPara>
                      <m:oMath>
                        <m:acc>
                          <m:accPr>
                            <m:chr m:val="⃗"/>
                            <m:ctrlPr>
                              <w:rPr>
                                <w:rFonts w:ascii="Cambria Math" w:hAnsi="Cambria Math"/>
                                <w:i/>
                              </w:rPr>
                            </m:ctrlPr>
                          </m:accPr>
                          <m:e>
                            <m:r>
                              <w:rPr>
                                <w:rFonts w:ascii="Cambria Math" w:hAnsi="Cambria Math"/>
                              </w:rPr>
                              <m:t>v</m:t>
                            </m:r>
                          </m:e>
                        </m:acc>
                        <m:r>
                          <w:rPr>
                            <w:rFonts w:ascii="Cambria Math" w:hAnsi="Cambria Math"/>
                          </w:rPr>
                          <m:t>=0</m:t>
                        </m:r>
                        <m:r>
                          <w:rPr>
                            <w:rFonts w:ascii="Cambria Math" w:hAnsi="Cambria Math"/>
                            <w:vanish/>
                          </w:rPr>
                          <m:t>an</m:t>
                        </m:r>
                        <m:r>
                          <w:rPr>
                            <w:rFonts w:ascii="Cambria Math" w:hAnsi="Cambria Math"/>
                            <w:vanish/>
                          </w:rPr>
                          <m:t>可压缩流体的定常流中，最大压力出现在速度为零的点上（见下</m:t>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oMath>
                    </m:oMathPara>
                  </w:p>
                </w:txbxContent>
              </v:textbox>
            </v:shape>
            <v:shape id="_x0000_s1865" type="#_x0000_t202" style="position:absolute;left:5400;top:10614;width:645;height:372" filled="f" stroked="f">
              <v:textbox>
                <w:txbxContent>
                  <w:p w14:paraId="6EEFDDE9" w14:textId="77777777" w:rsidR="0076369D" w:rsidRPr="008E1853" w:rsidRDefault="0076369D" w:rsidP="007637F2">
                    <w:pPr>
                      <w:rPr>
                        <w:i/>
                      </w:rPr>
                    </w:pPr>
                    <m:oMathPara>
                      <m:oMath>
                        <m:r>
                          <w:rPr>
                            <w:rFonts w:ascii="Cambria Math" w:hAnsi="Cambria Math"/>
                          </w:rPr>
                          <m:t>O</m:t>
                        </m:r>
                        <m:r>
                          <w:rPr>
                            <w:rFonts w:ascii="Cambria Math" w:hAnsi="Cambria Math"/>
                            <w:vanish/>
                          </w:rPr>
                          <m:t>an</m:t>
                        </m:r>
                        <m:r>
                          <w:rPr>
                            <w:rFonts w:ascii="Cambria Math" w:hAnsi="Cambria Math"/>
                            <w:vanish/>
                          </w:rPr>
                          <m:t>可压缩流体的定常流中，最大压力出现在速度为零的点上（见下</m:t>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oMath>
                    </m:oMathPara>
                  </w:p>
                </w:txbxContent>
              </v:textbox>
            </v:shape>
            <w10:anchorlock/>
          </v:group>
        </w:pict>
      </w:r>
    </w:p>
    <w:p w14:paraId="2224BBF9" w14:textId="77777777" w:rsidR="007637F2" w:rsidRDefault="007637F2" w:rsidP="007637F2">
      <w:pPr>
        <w:ind w:firstLineChars="200" w:firstLine="420"/>
        <w:rPr>
          <w:rFonts w:asciiTheme="minorEastAsia" w:hAnsiTheme="minorEastAsia"/>
        </w:rPr>
      </w:pPr>
      <w:r>
        <w:rPr>
          <w:rFonts w:asciiTheme="minorEastAsia" w:hAnsiTheme="minorEastAsia" w:hint="eastAsia"/>
        </w:rPr>
        <w:t>由上式可见，在不可压缩流体的定常流中，最大压力出现在速度为零的点上（见上图中</w:t>
      </w:r>
      <m:oMath>
        <m:r>
          <w:rPr>
            <w:rFonts w:ascii="Cambria Math" w:hAnsi="Cambria Math"/>
          </w:rPr>
          <m:t>O</m:t>
        </m:r>
      </m:oMath>
      <w:r>
        <w:rPr>
          <w:rFonts w:asciiTheme="minorEastAsia" w:hAnsiTheme="minorEastAsia" w:hint="eastAsia"/>
        </w:rPr>
        <w:t>点），这种点通常在绕流物体的表面上，称其为驻点。如果</w:t>
      </w:r>
      <m:oMath>
        <m:acc>
          <m:accPr>
            <m:chr m:val="⃑"/>
            <m:ctrlPr>
              <w:rPr>
                <w:rFonts w:ascii="Cambria Math" w:hAnsi="Cambria Math"/>
                <w:i/>
              </w:rPr>
            </m:ctrlPr>
          </m:accPr>
          <m:e>
            <m:r>
              <w:rPr>
                <w:rFonts w:ascii="Cambria Math" w:hAnsi="Cambria Math"/>
              </w:rPr>
              <m:t>u</m:t>
            </m:r>
          </m:e>
        </m:acc>
      </m:oMath>
      <w:r>
        <w:rPr>
          <w:rFonts w:asciiTheme="minorEastAsia" w:hAnsiTheme="minorEastAsia" w:hint="eastAsia"/>
        </w:rPr>
        <w:t>是无穷远处的来流速度，</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asciiTheme="minorEastAsia" w:hAnsiTheme="minorEastAsia" w:hint="eastAsia"/>
        </w:rPr>
        <w:t>是无穷远处的压力，则驻点的压力即为：</w:t>
      </w:r>
    </w:p>
    <w:p w14:paraId="764BF7F3" w14:textId="77777777" w:rsidR="007637F2" w:rsidRDefault="007637F2" w:rsidP="007637F2">
      <w:pPr>
        <w:ind w:firstLineChars="200" w:firstLine="420"/>
        <w:rPr>
          <w:rFonts w:asciiTheme="minorEastAsia" w:hAnsiTheme="minorEastAsia"/>
        </w:rPr>
      </w:pPr>
    </w:p>
    <w:p w14:paraId="5B7423D4" w14:textId="77777777" w:rsidR="007637F2" w:rsidRPr="0088779F" w:rsidRDefault="007C68D3" w:rsidP="007637F2">
      <w:pPr>
        <w:ind w:firstLineChars="200" w:firstLine="420"/>
        <w:rPr>
          <w:rFonts w:ascii="Cambria Math" w:hAnsi="Cambria Math" w:hint="eastAsia"/>
          <w:oMath/>
        </w:rPr>
      </w:pPr>
      <m:oMathPara>
        <m:oMath>
          <m:sSub>
            <m:sSubPr>
              <m:ctrlPr>
                <w:rPr>
                  <w:rFonts w:ascii="Cambria Math" w:hAnsi="Cambria Math"/>
                  <w:i/>
                </w:rPr>
              </m:ctrlPr>
            </m:sSubPr>
            <m:e>
              <m:r>
                <w:rPr>
                  <w:rFonts w:ascii="Cambria Math" w:hAnsi="Cambria Math" w:hint="eastAsia"/>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118F7447"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····（3-9-7）</w:t>
      </w:r>
    </w:p>
    <w:p w14:paraId="476C8FB9" w14:textId="77777777" w:rsidR="007637F2" w:rsidRDefault="007637F2" w:rsidP="007637F2">
      <w:pPr>
        <w:ind w:right="420" w:firstLineChars="200" w:firstLine="420"/>
        <w:jc w:val="left"/>
        <w:rPr>
          <w:rFonts w:asciiTheme="minorEastAsia" w:hAnsiTheme="minorEastAsia"/>
        </w:rPr>
      </w:pPr>
      <w:r>
        <w:rPr>
          <w:rFonts w:asciiTheme="minorEastAsia" w:hAnsiTheme="minorEastAsia" w:hint="eastAsia"/>
        </w:rPr>
        <w:t>注*：</w:t>
      </w:r>
      <m:oMath>
        <m:r>
          <w:rPr>
            <w:rFonts w:ascii="Cambria Math" w:hAnsi="Cambria Math"/>
          </w:rPr>
          <m:t>f</m:t>
        </m:r>
        <m:d>
          <m:dPr>
            <m:ctrlPr>
              <w:rPr>
                <w:rFonts w:ascii="Cambria Math" w:hAnsi="Cambria Math"/>
                <w:i/>
              </w:rPr>
            </m:ctrlPr>
          </m:dPr>
          <m:e>
            <m:r>
              <w:rPr>
                <w:rFonts w:ascii="Cambria Math" w:hAnsi="Cambria Math"/>
              </w:rPr>
              <m:t>t</m:t>
            </m:r>
          </m:e>
        </m:d>
      </m:oMath>
      <w:r>
        <w:rPr>
          <w:rFonts w:asciiTheme="minorEastAsia" w:hAnsiTheme="minorEastAsia" w:hint="eastAsia"/>
        </w:rPr>
        <w:t>由边界条件确定：当</w:t>
      </w:r>
      <m:oMath>
        <m:r>
          <m:rPr>
            <m:sty m:val="p"/>
          </m:rPr>
          <w:rPr>
            <w:rFonts w:ascii="Cambria Math" w:hAnsi="Cambria Math" w:hint="eastAsia"/>
          </w:rPr>
          <m:t>r</m:t>
        </m:r>
        <m:r>
          <m:rPr>
            <m:sty m:val="p"/>
          </m:rPr>
          <w:rPr>
            <w:rFonts w:ascii="Cambria Math" w:hAnsi="Cambria Math"/>
          </w:rPr>
          <m:t>=∞</m:t>
        </m:r>
      </m:oMath>
      <w:r>
        <w:rPr>
          <w:rFonts w:asciiTheme="minorEastAsia" w:hAnsiTheme="minorEastAsia" w:hint="eastAsia"/>
        </w:rPr>
        <w:t>时，</w:t>
      </w:r>
      <m:oMath>
        <m:r>
          <w:rPr>
            <w:rFonts w:ascii="Cambria Math" w:hAnsi="Cambria Math"/>
          </w:rPr>
          <m:t>v=u</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asciiTheme="minorEastAsia" w:hAnsiTheme="minorEastAsia" w:hint="eastAsia"/>
        </w:rPr>
        <w:t>,则：</w:t>
      </w:r>
    </w:p>
    <w:p w14:paraId="2AD2946F" w14:textId="77777777" w:rsidR="007637F2" w:rsidRPr="006A3145" w:rsidRDefault="007637F2" w:rsidP="007637F2">
      <w:pPr>
        <w:ind w:right="420" w:firstLineChars="200" w:firstLine="420"/>
        <w:jc w:val="left"/>
        <w:rPr>
          <w:rFonts w:asciiTheme="minorEastAsia" w:hAnsiTheme="minorEastAsia"/>
          <w:i/>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den>
          </m:f>
          <m:sSub>
            <m:sSubPr>
              <m:ctrlPr>
                <w:rPr>
                  <w:rFonts w:ascii="Cambria Math" w:hAnsi="Cambria Math"/>
                  <w:i/>
                </w:rPr>
              </m:ctrlPr>
            </m:sSubPr>
            <m:e>
              <m:r>
                <w:rPr>
                  <w:rFonts w:ascii="Cambria Math" w:hAnsi="Cambria Math"/>
                </w:rPr>
                <m:t>|</m:t>
              </m:r>
            </m:e>
            <m:sub>
              <m:r>
                <w:rPr>
                  <w:rFonts w:ascii="Cambria Math" w:hAnsi="Cambria Math"/>
                </w:rPr>
                <m:t>v=0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sSub>
            <m:sSubPr>
              <m:ctrlPr>
                <w:rPr>
                  <w:rFonts w:ascii="Cambria Math" w:hAnsi="Cambria Math"/>
                  <w:i/>
                </w:rPr>
              </m:ctrlPr>
            </m:sSubPr>
            <m:e>
              <m:r>
                <w:rPr>
                  <w:rFonts w:ascii="Cambria Math" w:hAnsi="Cambria Math"/>
                </w:rPr>
                <m:t>P</m:t>
              </m:r>
            </m:e>
            <m:sub>
              <m:r>
                <w:rPr>
                  <w:rFonts w:ascii="Cambria Math" w:hAnsi="Cambria Math"/>
                </w:rPr>
                <m:t>max</m:t>
              </m:r>
            </m:sub>
          </m:sSub>
        </m:oMath>
      </m:oMathPara>
    </w:p>
    <w:p w14:paraId="6B953333" w14:textId="77777777" w:rsidR="007637F2" w:rsidRDefault="007637F2" w:rsidP="007637F2">
      <w:pPr>
        <w:ind w:firstLineChars="200" w:firstLine="420"/>
        <w:rPr>
          <w:rFonts w:asciiTheme="minorEastAsia" w:hAnsiTheme="minorEastAsia"/>
        </w:rPr>
      </w:pPr>
    </w:p>
    <w:p w14:paraId="55DA134D" w14:textId="77777777" w:rsidR="007637F2" w:rsidRDefault="007637F2" w:rsidP="00E16068">
      <w:pPr>
        <w:pStyle w:val="20"/>
      </w:pPr>
      <w:bookmarkStart w:id="70" w:name="_Toc312506451"/>
      <w:r w:rsidRPr="00694BD6">
        <w:rPr>
          <w:rFonts w:hint="eastAsia"/>
        </w:rPr>
        <w:t>§</w:t>
      </w:r>
      <w:r>
        <w:rPr>
          <w:rFonts w:hint="eastAsia"/>
        </w:rPr>
        <w:t xml:space="preserve">3.10 </w:t>
      </w:r>
      <w:r>
        <w:rPr>
          <w:rFonts w:hint="eastAsia"/>
        </w:rPr>
        <w:t>不可压缩流体的平面运动</w:t>
      </w:r>
      <w:bookmarkEnd w:id="70"/>
    </w:p>
    <w:p w14:paraId="2A2360D8" w14:textId="77777777" w:rsidR="007637F2" w:rsidRDefault="007637F2" w:rsidP="00E16068">
      <w:pPr>
        <w:pStyle w:val="30"/>
      </w:pPr>
      <w:bookmarkStart w:id="71" w:name="_Toc312506452"/>
      <w:r>
        <w:rPr>
          <w:rFonts w:hint="eastAsia"/>
        </w:rPr>
        <w:t>&lt;I&gt; 平面运动，流函数及其必须满足的方程</w:t>
      </w:r>
      <w:bookmarkEnd w:id="71"/>
    </w:p>
    <w:p w14:paraId="2A46F937" w14:textId="77777777" w:rsidR="007637F2" w:rsidRDefault="007637F2" w:rsidP="007637F2">
      <w:pPr>
        <w:ind w:firstLineChars="200" w:firstLine="420"/>
        <w:rPr>
          <w:rFonts w:asciiTheme="minorEastAsia" w:hAnsiTheme="minorEastAsia"/>
        </w:rPr>
      </w:pPr>
      <w:r>
        <w:rPr>
          <w:rFonts w:asciiTheme="minorEastAsia" w:hAnsiTheme="minorEastAsia" w:hint="eastAsia"/>
        </w:rPr>
        <w:t>假设运动流体的速度分布仅决定于两个坐标（设为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Theme="minorEastAsia" w:hAnsiTheme="minorEastAsia" w:hint="eastAsia"/>
        </w:rPr>
        <w:t>），并且速度处处平行于</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Theme="minorEastAsia" w:hAnsiTheme="minorEastAsia" w:hint="eastAsia"/>
        </w:rPr>
        <w:t>平面，则称这种流动为二维流or平面流。在解不可压缩流体的平面流问题时，为了方便，常用流函数来表示速度。由连续性方程：</w:t>
      </w:r>
    </w:p>
    <w:p w14:paraId="7FD3760A" w14:textId="77777777" w:rsidR="007637F2" w:rsidRDefault="007637F2" w:rsidP="007637F2">
      <w:pPr>
        <w:ind w:firstLineChars="200" w:firstLine="420"/>
        <w:rPr>
          <w:rFonts w:asciiTheme="minorEastAsia" w:hAnsiTheme="minorEastAsia"/>
        </w:rPr>
      </w:pPr>
    </w:p>
    <w:p w14:paraId="6E644D46" w14:textId="77777777" w:rsidR="007637F2" w:rsidRDefault="007637F2" w:rsidP="007637F2">
      <w:pPr>
        <w:ind w:firstLineChars="200" w:firstLine="420"/>
        <w:rPr>
          <w:rFonts w:asciiTheme="minorEastAsia" w:hAnsiTheme="minorEastAsia"/>
        </w:rPr>
      </w:pPr>
      <m:oMathPara>
        <m:oMath>
          <m:r>
            <m:rPr>
              <m:sty m:val="p"/>
            </m:rP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m:rPr>
              <m:sty m:val="p"/>
            </m:rPr>
            <w:rPr>
              <w:rFonts w:ascii="Cambria Math" w:hAnsi="Cambria Math"/>
            </w:rPr>
            <m:t>=0</m:t>
          </m:r>
        </m:oMath>
      </m:oMathPara>
    </w:p>
    <w:p w14:paraId="18F56926" w14:textId="77777777" w:rsidR="007637F2" w:rsidRDefault="007637F2" w:rsidP="007637F2">
      <w:pPr>
        <w:ind w:firstLineChars="200" w:firstLine="420"/>
        <w:jc w:val="right"/>
        <w:rPr>
          <w:rFonts w:asciiTheme="minorEastAsia" w:hAnsiTheme="minorEastAsia"/>
        </w:rPr>
      </w:pPr>
      <w:r>
        <w:rPr>
          <w:rFonts w:asciiTheme="minorEastAsia" w:hAnsiTheme="minorEastAsia" w:hint="eastAsia"/>
        </w:rPr>
        <w:t>····（3-10-1）</w:t>
      </w:r>
    </w:p>
    <w:p w14:paraId="19CF8DE1" w14:textId="77777777" w:rsidR="007637F2" w:rsidRDefault="007637F2" w:rsidP="007637F2">
      <w:pPr>
        <w:ind w:firstLineChars="200" w:firstLine="420"/>
        <w:rPr>
          <w:rFonts w:asciiTheme="minorEastAsia" w:hAnsiTheme="minorEastAsia"/>
        </w:rPr>
      </w:pPr>
      <w:r>
        <w:rPr>
          <w:rFonts w:asciiTheme="minorEastAsia" w:hAnsiTheme="minorEastAsia" w:hint="eastAsia"/>
        </w:rPr>
        <w:t>引入函数</w:t>
      </w:r>
      <m:oMath>
        <m:r>
          <w:rPr>
            <w:rFonts w:ascii="Cambria Math" w:hAnsi="Cambria Math"/>
          </w:rPr>
          <m:t>ψ</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asciiTheme="minorEastAsia" w:hAnsiTheme="minorEastAsia" w:hint="eastAsia"/>
        </w:rPr>
        <w:t>，让：</w:t>
      </w:r>
    </w:p>
    <w:p w14:paraId="4A82B79F" w14:textId="77777777" w:rsidR="007637F2" w:rsidRPr="008E4B09" w:rsidRDefault="007C68D3" w:rsidP="007637F2">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∂ψ</m:t>
              </m: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∂ψ</m:t>
              </m: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13CB2229" w14:textId="77777777" w:rsidR="007637F2" w:rsidRPr="008E4B09" w:rsidRDefault="007637F2" w:rsidP="007637F2">
      <w:pPr>
        <w:ind w:firstLineChars="200" w:firstLine="420"/>
        <w:jc w:val="right"/>
        <w:rPr>
          <w:rFonts w:asciiTheme="minorEastAsia" w:hAnsiTheme="minorEastAsia"/>
        </w:rPr>
      </w:pPr>
      <w:r>
        <w:rPr>
          <w:rFonts w:asciiTheme="minorEastAsia" w:hAnsiTheme="minorEastAsia" w:hint="eastAsia"/>
        </w:rPr>
        <w:t>····（3-10-2）</w:t>
      </w:r>
    </w:p>
    <w:p w14:paraId="72EA38BD" w14:textId="77777777" w:rsidR="006E317B" w:rsidRDefault="007637F2" w:rsidP="006E317B">
      <w:pPr>
        <w:adjustRightInd w:val="0"/>
        <w:snapToGrid w:val="0"/>
        <w:ind w:firstLineChars="200" w:firstLine="420"/>
      </w:pPr>
      <w:r>
        <w:rPr>
          <w:rFonts w:asciiTheme="minorEastAsia" w:hAnsiTheme="minorEastAsia" w:hint="eastAsia"/>
        </w:rPr>
        <w:t>显然（3-10-2）是（3-10-1）的解。称</w:t>
      </w:r>
      <m:oMath>
        <m:r>
          <w:rPr>
            <w:rFonts w:ascii="Cambria Math" w:hAnsi="Cambria Math"/>
          </w:rPr>
          <m:t>ψ</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asciiTheme="minorEastAsia" w:hAnsiTheme="minorEastAsia" w:hint="eastAsia"/>
        </w:rPr>
        <w:t>为流函数。这样，连续</w:t>
      </w:r>
      <w:r w:rsidR="006E317B" w:rsidRPr="009E7153">
        <w:rPr>
          <w:rFonts w:hint="eastAsia"/>
        </w:rPr>
        <w:t>性方程已自</w:t>
      </w:r>
      <w:r w:rsidR="006E317B" w:rsidRPr="006B522B">
        <w:rPr>
          <w:rFonts w:asciiTheme="minorEastAsia" w:hAnsiTheme="minorEastAsia" w:hint="eastAsia"/>
        </w:rPr>
        <w:t>动满足。将（3-10-2）式代入（3-9-2）式得流函数必须</w:t>
      </w:r>
      <w:r w:rsidR="006E317B" w:rsidRPr="009E7153">
        <w:rPr>
          <w:rFonts w:hint="eastAsia"/>
        </w:rPr>
        <w:t>满足的运动方程为：</w:t>
      </w:r>
    </w:p>
    <w:p w14:paraId="1E8F8D31" w14:textId="77777777" w:rsidR="006E317B" w:rsidRPr="009E7153" w:rsidRDefault="006E317B" w:rsidP="006E317B">
      <w:pPr>
        <w:adjustRightInd w:val="0"/>
        <w:snapToGrid w:val="0"/>
        <w:ind w:firstLineChars="200" w:firstLine="420"/>
      </w:pPr>
    </w:p>
    <w:p w14:paraId="04286540" w14:textId="77777777" w:rsidR="006E317B" w:rsidRPr="00915558" w:rsidRDefault="007C68D3" w:rsidP="006E317B">
      <w:pPr>
        <w:adjustRightInd w:val="0"/>
        <w:snapToGrid w:val="0"/>
        <w:ind w:firstLineChars="200" w:firstLine="420"/>
        <w:rPr>
          <w:i/>
        </w:rPr>
      </w:pPr>
      <m:oMathPara>
        <m:oMath>
          <m:f>
            <m:fPr>
              <m:ctrlPr>
                <w:rPr>
                  <w:rFonts w:ascii="Cambria Math" w:hAnsi="Cambria Math"/>
                  <w:i/>
                </w:rPr>
              </m:ctrlPr>
            </m:fPr>
            <m:num>
              <m:r>
                <w:rPr>
                  <w:rFonts w:ascii="Cambria Math" w:hAnsi="Cambria Math"/>
                </w:rPr>
                <m:t>∂</m:t>
              </m:r>
            </m:num>
            <m:den>
              <m:r>
                <w:rPr>
                  <w:rFonts w:ascii="Cambria Math" w:hAnsi="Cambria Math"/>
                </w:rPr>
                <m:t>∂t</m:t>
              </m:r>
            </m:den>
          </m:f>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ψ=0</m:t>
          </m:r>
        </m:oMath>
      </m:oMathPara>
    </w:p>
    <w:p w14:paraId="1CC0F090" w14:textId="77777777" w:rsidR="006E317B" w:rsidRPr="006B522B" w:rsidRDefault="006E317B" w:rsidP="006E317B">
      <w:pPr>
        <w:adjustRightInd w:val="0"/>
        <w:snapToGrid w:val="0"/>
        <w:ind w:firstLineChars="200" w:firstLine="420"/>
        <w:jc w:val="right"/>
        <w:rPr>
          <w:rFonts w:asciiTheme="minorEastAsia" w:hAnsiTheme="minorEastAsia"/>
        </w:rPr>
      </w:pPr>
      <w:r>
        <w:rPr>
          <w:rFonts w:hint="eastAsia"/>
        </w:rPr>
        <w:t>··</w:t>
      </w:r>
      <w:r w:rsidRPr="006B522B">
        <w:rPr>
          <w:rFonts w:asciiTheme="minorEastAsia" w:hAnsiTheme="minorEastAsia" w:hint="eastAsia"/>
        </w:rPr>
        <w:t>··（3-10-3）</w:t>
      </w:r>
    </w:p>
    <w:p w14:paraId="30D99383" w14:textId="77777777" w:rsidR="006E317B" w:rsidRPr="009E7153" w:rsidRDefault="006E317B" w:rsidP="006E317B">
      <w:pPr>
        <w:pStyle w:val="30"/>
      </w:pPr>
      <w:bookmarkStart w:id="72" w:name="_Toc312506453"/>
      <w:r w:rsidRPr="009E7153">
        <w:rPr>
          <w:rFonts w:hint="eastAsia"/>
        </w:rPr>
        <w:t>&lt;</w:t>
      </w:r>
      <w:r>
        <w:rPr>
          <w:rFonts w:hint="eastAsia"/>
        </w:rPr>
        <w:t>II</w:t>
      </w:r>
      <w:r w:rsidRPr="009E7153">
        <w:rPr>
          <w:rFonts w:hint="eastAsia"/>
        </w:rPr>
        <w:t>&gt; 流线就是等流函数线</w:t>
      </w:r>
      <w:bookmarkEnd w:id="72"/>
    </w:p>
    <w:p w14:paraId="25FCE235" w14:textId="77777777" w:rsidR="006E317B" w:rsidRDefault="006E317B" w:rsidP="006E317B">
      <w:pPr>
        <w:adjustRightInd w:val="0"/>
        <w:snapToGrid w:val="0"/>
        <w:ind w:firstLineChars="200" w:firstLine="420"/>
      </w:pPr>
      <w:r w:rsidRPr="009E7153">
        <w:rPr>
          <w:rFonts w:hint="eastAsia"/>
        </w:rPr>
        <w:t>下面可以看到，如果我们知道了流函数</w:t>
      </w:r>
      <m:oMath>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9E7153">
        <w:rPr>
          <w:rFonts w:hint="eastAsia"/>
        </w:rPr>
        <w:t>，就能直接确定出流线形状。平面流的流线微分方程为（按流线的定义）：</w:t>
      </w:r>
    </w:p>
    <w:p w14:paraId="717EC805" w14:textId="77777777" w:rsidR="006E317B" w:rsidRPr="009E7153" w:rsidRDefault="006E317B" w:rsidP="006E317B">
      <w:pPr>
        <w:adjustRightInd w:val="0"/>
        <w:snapToGrid w:val="0"/>
        <w:ind w:firstLineChars="200" w:firstLine="420"/>
      </w:pPr>
    </w:p>
    <w:p w14:paraId="27CC4D92" w14:textId="77777777" w:rsidR="006E317B" w:rsidRPr="00915558" w:rsidRDefault="007C68D3" w:rsidP="006E317B">
      <w:pPr>
        <w:adjustRightInd w:val="0"/>
        <w:snapToGrid w:val="0"/>
        <w:ind w:firstLineChars="200" w:firstLine="420"/>
        <w:rPr>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 xml:space="preserve">    or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=0   </m:t>
          </m:r>
          <m:r>
            <m:rPr>
              <m:sty m:val="p"/>
            </m:rPr>
            <w:rPr>
              <w:rFonts w:ascii="Cambria Math" w:hAnsi="Cambria Math"/>
            </w:rPr>
            <m:t>亦即：</m:t>
          </m:r>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m:oMathPara>
    </w:p>
    <w:p w14:paraId="63C8A74A" w14:textId="77777777" w:rsidR="006E317B" w:rsidRPr="009E7153" w:rsidRDefault="006E317B" w:rsidP="006E317B">
      <w:pPr>
        <w:adjustRightInd w:val="0"/>
        <w:snapToGrid w:val="0"/>
        <w:ind w:firstLineChars="200" w:firstLine="420"/>
      </w:pPr>
    </w:p>
    <w:p w14:paraId="23C6A624" w14:textId="77777777" w:rsidR="006E317B" w:rsidRPr="009E7153" w:rsidRDefault="006E317B" w:rsidP="006E317B">
      <w:pPr>
        <w:adjustRightInd w:val="0"/>
        <w:snapToGrid w:val="0"/>
        <w:ind w:firstLineChars="200" w:firstLine="420"/>
      </w:pPr>
      <w:r w:rsidRPr="009E7153">
        <w:rPr>
          <w:rFonts w:hint="eastAsia"/>
        </w:rPr>
        <w:t>上式表示流线的切线方向</w:t>
      </w:r>
      <m:oMath>
        <m:r>
          <w:rPr>
            <w:rFonts w:ascii="Cambria Math" w:hAnsi="Cambria Math"/>
          </w:rPr>
          <m:t>d</m:t>
        </m:r>
        <m:acc>
          <m:accPr>
            <m:chr m:val="⃗"/>
            <m:ctrlPr>
              <w:rPr>
                <w:rFonts w:ascii="Cambria Math" w:hAnsi="Cambria Math"/>
                <w:i/>
              </w:rPr>
            </m:ctrlPr>
          </m:accPr>
          <m:e>
            <m:r>
              <w:rPr>
                <w:rFonts w:ascii="Cambria Math" w:hAnsi="Cambria Math"/>
              </w:rPr>
              <m:t>l</m:t>
            </m:r>
          </m:e>
        </m:acc>
      </m:oMath>
      <w:r w:rsidRPr="009E7153">
        <w:rPr>
          <w:rFonts w:hint="eastAsia"/>
        </w:rPr>
        <w:t>即为速度方向。</w:t>
      </w:r>
    </w:p>
    <w:p w14:paraId="16E067E8" w14:textId="77777777" w:rsidR="006E317B" w:rsidRDefault="006E317B" w:rsidP="006E317B">
      <w:pPr>
        <w:adjustRightInd w:val="0"/>
        <w:snapToGrid w:val="0"/>
        <w:ind w:firstLineChars="200" w:firstLine="420"/>
      </w:pPr>
      <w:r w:rsidRPr="009E7153">
        <w:rPr>
          <w:rFonts w:hint="eastAsia"/>
        </w:rPr>
        <w:t>以（</w:t>
      </w:r>
      <w:r w:rsidRPr="009E7153">
        <w:rPr>
          <w:rFonts w:hint="eastAsia"/>
        </w:rPr>
        <w:t>3-10-2</w:t>
      </w:r>
      <w:r w:rsidRPr="009E7153">
        <w:rPr>
          <w:rFonts w:hint="eastAsia"/>
        </w:rPr>
        <w:t>）代入即有：</w:t>
      </w:r>
    </w:p>
    <w:p w14:paraId="39FEE4EE" w14:textId="77777777" w:rsidR="006E317B" w:rsidRPr="009E7153" w:rsidRDefault="006E317B" w:rsidP="006E317B">
      <w:pPr>
        <w:adjustRightInd w:val="0"/>
        <w:snapToGrid w:val="0"/>
        <w:ind w:firstLineChars="200" w:firstLine="420"/>
      </w:pPr>
    </w:p>
    <w:p w14:paraId="02A15A67" w14:textId="77777777" w:rsidR="006E317B" w:rsidRPr="00915558" w:rsidRDefault="007C68D3" w:rsidP="006E317B">
      <w:pPr>
        <w:adjustRightInd w:val="0"/>
        <w:snapToGrid w:val="0"/>
        <w:ind w:firstLineChars="200" w:firstLine="420"/>
        <w:rPr>
          <w:i/>
        </w:rPr>
      </w:pPr>
      <m:oMathPara>
        <m:oMath>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=dψ=0</m:t>
          </m:r>
        </m:oMath>
      </m:oMathPara>
    </w:p>
    <w:p w14:paraId="0315D007" w14:textId="77777777" w:rsidR="006E317B" w:rsidRPr="009E7153" w:rsidRDefault="006E317B" w:rsidP="006E317B">
      <w:pPr>
        <w:adjustRightInd w:val="0"/>
        <w:snapToGrid w:val="0"/>
        <w:ind w:firstLineChars="200" w:firstLine="420"/>
      </w:pPr>
    </w:p>
    <w:p w14:paraId="76DA4F45" w14:textId="77777777" w:rsidR="006E317B" w:rsidRDefault="006E317B" w:rsidP="006E317B">
      <w:pPr>
        <w:adjustRightInd w:val="0"/>
        <w:snapToGrid w:val="0"/>
        <w:ind w:firstLineChars="200" w:firstLine="420"/>
      </w:pPr>
      <w:r w:rsidRPr="009E7153">
        <w:rPr>
          <w:rFonts w:hint="eastAsia"/>
        </w:rPr>
        <w:t>由此可得：</w:t>
      </w:r>
    </w:p>
    <w:p w14:paraId="301FF9C8" w14:textId="77777777" w:rsidR="006E317B" w:rsidRPr="009E7153" w:rsidRDefault="006E317B" w:rsidP="006E317B">
      <w:pPr>
        <w:adjustRightInd w:val="0"/>
        <w:snapToGrid w:val="0"/>
        <w:ind w:firstLineChars="200" w:firstLine="420"/>
      </w:pPr>
    </w:p>
    <w:p w14:paraId="55BE3942" w14:textId="77777777" w:rsidR="006E317B" w:rsidRPr="00915558" w:rsidRDefault="006E317B" w:rsidP="006E317B">
      <w:pPr>
        <w:adjustRightInd w:val="0"/>
        <w:snapToGrid w:val="0"/>
        <w:ind w:firstLineChars="200" w:firstLine="420"/>
        <w:rPr>
          <w:i/>
        </w:rPr>
      </w:pPr>
      <m:oMathPara>
        <m:oMath>
          <m:r>
            <w:rPr>
              <w:rFonts w:ascii="Cambria Math" w:hAnsi="Cambria Math"/>
            </w:rPr>
            <m:t>ψ=const</m:t>
          </m:r>
        </m:oMath>
      </m:oMathPara>
    </w:p>
    <w:p w14:paraId="7DA77D61" w14:textId="77777777" w:rsidR="006E317B" w:rsidRPr="009E7153" w:rsidRDefault="006E317B" w:rsidP="006E317B">
      <w:pPr>
        <w:adjustRightInd w:val="0"/>
        <w:snapToGrid w:val="0"/>
        <w:ind w:firstLineChars="200" w:firstLine="420"/>
        <w:jc w:val="right"/>
      </w:pPr>
      <w:r>
        <w:rPr>
          <w:rFonts w:hint="eastAsia"/>
        </w:rPr>
        <w:t>···</w:t>
      </w:r>
      <w:r w:rsidRPr="00490AE6">
        <w:rPr>
          <w:rFonts w:asciiTheme="minorEastAsia" w:hAnsiTheme="minorEastAsia" w:hint="eastAsia"/>
        </w:rPr>
        <w:t>·（3-10-4）</w:t>
      </w:r>
    </w:p>
    <w:p w14:paraId="1D81DB5D" w14:textId="77777777" w:rsidR="006E317B" w:rsidRDefault="006E317B" w:rsidP="006E317B">
      <w:pPr>
        <w:adjustRightInd w:val="0"/>
        <w:snapToGrid w:val="0"/>
        <w:ind w:firstLineChars="200" w:firstLine="420"/>
      </w:pPr>
      <w:r w:rsidRPr="009E7153">
        <w:rPr>
          <w:rFonts w:hint="eastAsia"/>
        </w:rPr>
        <w:t>上式表明：流线就是令流函数等于任意常数所得到的曲线族。</w:t>
      </w:r>
    </w:p>
    <w:p w14:paraId="19C952A2" w14:textId="77777777" w:rsidR="006E317B" w:rsidRPr="009E7153" w:rsidRDefault="007C68D3" w:rsidP="006E317B">
      <w:pPr>
        <w:adjustRightInd w:val="0"/>
        <w:snapToGrid w:val="0"/>
        <w:ind w:firstLineChars="200" w:firstLine="420"/>
      </w:pPr>
      <w:r>
        <w:pict w14:anchorId="215BBE26">
          <v:group id="_x0000_s2028" editas="canvas" style="width:415.3pt;height:130.05pt;mso-position-horizontal-relative:char;mso-position-vertical-relative:line" coordorigin="2220,7539" coordsize="8306,2601">
            <o:lock v:ext="edit" aspectratio="t"/>
            <v:shape id="_x0000_s2029" type="#_x0000_t75" style="position:absolute;left:2220;top:7539;width:8306;height:2601" o:preferrelative="f">
              <v:fill o:detectmouseclick="t"/>
              <v:path o:extrusionok="t" o:connecttype="none"/>
              <o:lock v:ext="edit" text="t"/>
            </v:shape>
            <v:shape id="_x0000_s2030" style="position:absolute;left:3990;top:8095;width:4035;height:470" coordsize="4035,470" path="m,470c257,336,515,202,885,125,1255,48,1800,,2220,5v420,5,883,78,1185,150c3707,227,3904,381,4035,440e" filled="f">
              <v:path arrowok="t"/>
            </v:shape>
            <v:shape id="_x0000_s2031" style="position:absolute;left:3990;top:8955;width:4035;height:470" coordsize="4035,470" path="m,470c257,336,515,202,885,125,1255,48,1800,,2220,5v420,5,883,78,1185,150c3707,227,3904,381,4035,440e" filled="f">
              <v:path arrowok="t"/>
            </v:shape>
            <v:shape id="_x0000_s2032" type="#_x0000_t32" style="position:absolute;left:6045;top:7665;width:1;height:2130;flip:y" o:connectortype="straight">
              <v:stroke endarrow="block"/>
            </v:shape>
            <v:group id="_x0000_s2033" style="position:absolute;left:6045;top:8250;width:675;height:705" coordorigin="9150,8640" coordsize="675,705">
              <v:shape id="_x0000_s2034" type="#_x0000_t32" style="position:absolute;left:9150;top:8640;width:0;height:705;flip:y" o:connectortype="straight" strokeweight="1.25pt">
                <v:stroke endarrow="block"/>
              </v:shape>
              <v:shape id="_x0000_s2035" type="#_x0000_t32" style="position:absolute;left:9150;top:9345;width:675;height:0" o:connectortype="straight" strokeweight="1.25pt">
                <v:stroke endarrow="block"/>
              </v:shape>
            </v:group>
            <v:shape id="_x0000_s2036" type="#_x0000_t202" style="position:absolute;left:7725;top:8325;width:1290;height:495" filled="f" stroked="f">
              <v:textbox>
                <w:txbxContent>
                  <w:p w14:paraId="2AB97A19" w14:textId="77777777" w:rsidR="0076369D" w:rsidRPr="006B522B" w:rsidRDefault="0076369D" w:rsidP="006E317B">
                    <w:pPr>
                      <w:rPr>
                        <w:i/>
                      </w:rPr>
                    </w:pPr>
                    <m:oMathPara>
                      <m:oMath>
                        <m:r>
                          <w:rPr>
                            <w:rFonts w:ascii="Cambria Math" w:hAnsi="Cambria Math"/>
                          </w:rPr>
                          <m:t>ϕ=</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xbxContent>
              </v:textbox>
            </v:shape>
            <v:shape id="_x0000_s2037" type="#_x0000_t202" style="position:absolute;left:7725;top:9195;width:1290;height:495" filled="f" stroked="f">
              <v:textbox>
                <w:txbxContent>
                  <w:p w14:paraId="6555411C" w14:textId="77777777" w:rsidR="0076369D" w:rsidRPr="006B522B" w:rsidRDefault="0076369D" w:rsidP="006E317B">
                    <w:pPr>
                      <w:rPr>
                        <w:i/>
                      </w:rPr>
                    </w:pPr>
                    <m:oMathPara>
                      <m:oMath>
                        <m:r>
                          <w:rPr>
                            <w:rFonts w:ascii="Cambria Math" w:hAnsi="Cambria Math"/>
                          </w:rPr>
                          <m:t>ϕ=</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xbxContent>
              </v:textbox>
            </v:shape>
            <v:shape id="_x0000_s2038" type="#_x0000_t202" style="position:absolute;left:4125;top:8775;width:960;height:515" filled="f" stroked="f">
              <v:textbox>
                <w:txbxContent>
                  <w:p w14:paraId="798057E9" w14:textId="77777777" w:rsidR="0076369D" w:rsidRDefault="0076369D" w:rsidP="006E317B">
                    <w:r>
                      <w:rPr>
                        <w:rFonts w:hint="eastAsia"/>
                      </w:rPr>
                      <w:t>等势线</w:t>
                    </w:r>
                  </w:p>
                </w:txbxContent>
              </v:textbox>
            </v:shape>
            <v:shape id="_x0000_s2039" type="#_x0000_t202" style="position:absolute;left:5955;top:9425;width:1815;height:515" filled="f" stroked="f">
              <v:textbox>
                <w:txbxContent>
                  <w:p w14:paraId="28421CB8" w14:textId="77777777" w:rsidR="0076369D" w:rsidRDefault="0076369D" w:rsidP="006E317B">
                    <w:r>
                      <w:rPr>
                        <w:rFonts w:hint="eastAsia"/>
                      </w:rPr>
                      <w:t>流线</w:t>
                    </w:r>
                    <w:r>
                      <w:rPr>
                        <w:rFonts w:hint="eastAsia"/>
                      </w:rPr>
                      <w:t xml:space="preserve"> </w:t>
                    </w:r>
                    <m:oMath>
                      <m:r>
                        <w:rPr>
                          <w:rFonts w:ascii="Cambria Math" w:hAnsi="Cambria Math"/>
                        </w:rPr>
                        <m:t>ψ=const</m:t>
                      </m:r>
                    </m:oMath>
                  </w:p>
                </w:txbxContent>
              </v:textbox>
            </v:shape>
            <v:shape id="_x0000_s2040" type="#_x0000_t202" style="position:absolute;left:5805;top:8175;width:1290;height:495" filled="f" stroked="f">
              <v:textbox>
                <w:txbxContent>
                  <w:p w14:paraId="428A1BC3" w14:textId="77777777" w:rsidR="0076369D" w:rsidRPr="00480DDC" w:rsidRDefault="007C68D3" w:rsidP="006E317B">
                    <w:pPr>
                      <w:rPr>
                        <w:i/>
                      </w:rPr>
                    </w:pPr>
                    <m:oMathPara>
                      <m:oMath>
                        <m:acc>
                          <m:accPr>
                            <m:chr m:val="⃗"/>
                            <m:ctrlPr>
                              <w:rPr>
                                <w:rFonts w:ascii="Cambria Math" w:hAnsi="Cambria Math"/>
                                <w:i/>
                              </w:rPr>
                            </m:ctrlPr>
                          </m:accPr>
                          <m:e>
                            <m:r>
                              <w:rPr>
                                <w:rFonts w:ascii="Cambria Math" w:hAnsi="Cambria Math"/>
                              </w:rPr>
                              <m:t>v</m:t>
                            </m:r>
                          </m:e>
                        </m:acc>
                        <m:r>
                          <w:rPr>
                            <w:rFonts w:ascii="Cambria Math" w:hAnsi="Cambria Math"/>
                          </w:rPr>
                          <m:t>=∇ϕ</m:t>
                        </m:r>
                      </m:oMath>
                    </m:oMathPara>
                  </w:p>
                </w:txbxContent>
              </v:textbox>
            </v:shape>
            <v:shape id="_x0000_s2041" type="#_x0000_t202" style="position:absolute;left:5940;top:8595;width:1290;height:495" filled="f" stroked="f">
              <v:textbox>
                <w:txbxContent>
                  <w:p w14:paraId="1115066A" w14:textId="77777777" w:rsidR="0076369D" w:rsidRPr="00480DDC" w:rsidRDefault="0076369D" w:rsidP="006E317B">
                    <m:oMathPara>
                      <m:oMath>
                        <m:r>
                          <w:rPr>
                            <w:rFonts w:ascii="Cambria Math" w:hAnsi="Cambria Math"/>
                          </w:rPr>
                          <m:t>∇ψ</m:t>
                        </m:r>
                      </m:oMath>
                    </m:oMathPara>
                  </w:p>
                </w:txbxContent>
              </v:textbox>
            </v:shape>
            <w10:anchorlock/>
          </v:group>
        </w:pict>
      </w:r>
    </w:p>
    <w:p w14:paraId="5B73CE24" w14:textId="77777777" w:rsidR="006E317B" w:rsidRDefault="006E317B" w:rsidP="006E317B">
      <w:pPr>
        <w:adjustRightInd w:val="0"/>
        <w:snapToGrid w:val="0"/>
        <w:ind w:firstLineChars="200" w:firstLine="420"/>
      </w:pPr>
      <w:r w:rsidRPr="009E7153">
        <w:rPr>
          <w:rFonts w:hint="eastAsia"/>
        </w:rPr>
        <w:t>特别在流线上点点有：</w:t>
      </w:r>
    </w:p>
    <w:p w14:paraId="04B82B40" w14:textId="77777777" w:rsidR="006E317B" w:rsidRPr="009E7153" w:rsidRDefault="006E317B" w:rsidP="006E317B">
      <w:pPr>
        <w:adjustRightInd w:val="0"/>
        <w:snapToGrid w:val="0"/>
        <w:ind w:firstLineChars="200" w:firstLine="420"/>
      </w:pPr>
    </w:p>
    <w:p w14:paraId="285FE681" w14:textId="77777777" w:rsidR="006E317B" w:rsidRPr="00915558" w:rsidRDefault="007C68D3" w:rsidP="006E317B">
      <w:pPr>
        <w:adjustRightInd w:val="0"/>
        <w:snapToGrid w:val="0"/>
        <w:ind w:firstLineChars="200" w:firstLine="420"/>
        <w:rPr>
          <w:i/>
        </w:rPr>
      </w:pPr>
      <m:oMathPara>
        <m:oMath>
          <m:acc>
            <m:accPr>
              <m:chr m:val="⃗"/>
              <m:ctrlPr>
                <w:rPr>
                  <w:rFonts w:ascii="Cambria Math" w:hAnsi="Cambria Math"/>
                  <w:i/>
                </w:rPr>
              </m:ctrlPr>
            </m:accPr>
            <m:e>
              <m:r>
                <w:rPr>
                  <w:rFonts w:ascii="Cambria Math" w:hAnsi="Cambria Math"/>
                </w:rPr>
                <m:t>v</m:t>
              </m:r>
            </m:e>
          </m:acc>
          <m:r>
            <w:rPr>
              <w:rFonts w:ascii="Cambria Math" w:hAnsi="Cambria Math"/>
            </w:rPr>
            <m:t>∙∇ψ=</m:t>
          </m:r>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=0</m:t>
          </m:r>
        </m:oMath>
      </m:oMathPara>
    </w:p>
    <w:p w14:paraId="021ABBCF" w14:textId="77777777" w:rsidR="006E317B" w:rsidRPr="009E7153" w:rsidRDefault="006E317B" w:rsidP="006E317B">
      <w:pPr>
        <w:adjustRightInd w:val="0"/>
        <w:snapToGrid w:val="0"/>
        <w:ind w:firstLineChars="200" w:firstLine="420"/>
        <w:jc w:val="right"/>
      </w:pPr>
      <w:r>
        <w:rPr>
          <w:rFonts w:hint="eastAsia"/>
        </w:rPr>
        <w:t>····</w:t>
      </w:r>
      <w:r w:rsidRPr="00490AE6">
        <w:rPr>
          <w:rFonts w:asciiTheme="minorEastAsia" w:hAnsiTheme="minorEastAsia" w:hint="eastAsia"/>
        </w:rPr>
        <w:t>（3-10-5）</w:t>
      </w:r>
    </w:p>
    <w:p w14:paraId="56A3989D" w14:textId="77777777" w:rsidR="006E317B" w:rsidRPr="009E7153" w:rsidRDefault="006E317B" w:rsidP="006E317B">
      <w:pPr>
        <w:adjustRightInd w:val="0"/>
        <w:snapToGrid w:val="0"/>
        <w:ind w:firstLineChars="200" w:firstLine="420"/>
      </w:pPr>
      <w:r w:rsidRPr="009E7153">
        <w:rPr>
          <w:rFonts w:hint="eastAsia"/>
        </w:rPr>
        <w:t>上式表明：</w:t>
      </w:r>
      <m:oMath>
        <m:acc>
          <m:accPr>
            <m:chr m:val="⃗"/>
            <m:ctrlPr>
              <w:rPr>
                <w:rFonts w:ascii="Cambria Math" w:hAnsi="Cambria Math"/>
                <w:i/>
              </w:rPr>
            </m:ctrlPr>
          </m:accPr>
          <m:e>
            <m:r>
              <w:rPr>
                <w:rFonts w:ascii="Cambria Math" w:hAnsi="Cambria Math"/>
              </w:rPr>
              <m:t>v</m:t>
            </m:r>
          </m:e>
        </m:acc>
        <m:r>
          <w:rPr>
            <w:rFonts w:ascii="Cambria Math" w:hAnsi="Cambria Math"/>
          </w:rPr>
          <m:t xml:space="preserve">⊥∇ψ  </m:t>
        </m:r>
      </m:oMath>
      <w:r w:rsidRPr="009E7153">
        <w:rPr>
          <w:rFonts w:hint="eastAsia"/>
        </w:rPr>
        <w:t>，即流函数的梯度方向与流动速度方向正交。特别对于势流，则有</w:t>
      </w:r>
      <m:oMath>
        <m:acc>
          <m:accPr>
            <m:chr m:val="⃗"/>
            <m:ctrlPr>
              <w:rPr>
                <w:rFonts w:ascii="Cambria Math" w:hAnsi="Cambria Math"/>
                <w:i/>
              </w:rPr>
            </m:ctrlPr>
          </m:accPr>
          <m:e>
            <m:r>
              <w:rPr>
                <w:rFonts w:ascii="Cambria Math" w:hAnsi="Cambria Math"/>
              </w:rPr>
              <m:t>v</m:t>
            </m:r>
          </m:e>
        </m:acc>
        <m:r>
          <w:rPr>
            <w:rFonts w:ascii="Cambria Math" w:hAnsi="Cambria Math"/>
          </w:rPr>
          <m:t>=∇ϕ</m:t>
        </m:r>
      </m:oMath>
      <w:r w:rsidRPr="009E7153">
        <w:rPr>
          <w:rFonts w:hint="eastAsia"/>
        </w:rPr>
        <w:t>，亦即</w:t>
      </w:r>
      <m:oMath>
        <m:r>
          <w:rPr>
            <w:rFonts w:ascii="Cambria Math" w:hAnsi="Cambria Math"/>
          </w:rPr>
          <m:t>∇ϕ⊥∇ψ</m:t>
        </m:r>
      </m:oMath>
      <w:r w:rsidRPr="009E7153">
        <w:rPr>
          <w:rFonts w:hint="eastAsia"/>
        </w:rPr>
        <w:t>。此式表明：等势线与流线正交。</w:t>
      </w:r>
    </w:p>
    <w:p w14:paraId="5D22A384" w14:textId="77777777" w:rsidR="006E317B" w:rsidRPr="009E7153" w:rsidRDefault="006E317B" w:rsidP="006E317B">
      <w:pPr>
        <w:pStyle w:val="30"/>
      </w:pPr>
      <w:bookmarkStart w:id="73" w:name="_Toc312506454"/>
      <w:r w:rsidRPr="009E7153">
        <w:rPr>
          <w:rFonts w:hint="eastAsia"/>
        </w:rPr>
        <w:lastRenderedPageBreak/>
        <w:t>&lt;</w:t>
      </w:r>
      <w:r>
        <w:rPr>
          <w:rFonts w:hint="eastAsia"/>
        </w:rPr>
        <w:t>III</w:t>
      </w:r>
      <w:r w:rsidRPr="009E7153">
        <w:rPr>
          <w:rFonts w:hint="eastAsia"/>
        </w:rPr>
        <w:t>&gt; 两点的流函数值之差等于过此两点连线的流量</w:t>
      </w:r>
      <w:bookmarkEnd w:id="73"/>
    </w:p>
    <w:p w14:paraId="14E7DFB0" w14:textId="77777777" w:rsidR="006E317B" w:rsidRDefault="006E317B" w:rsidP="006E317B">
      <w:pPr>
        <w:adjustRightInd w:val="0"/>
        <w:snapToGrid w:val="0"/>
        <w:ind w:firstLineChars="200" w:firstLine="420"/>
      </w:pPr>
      <w:r w:rsidRPr="009E7153">
        <w:rPr>
          <w:rFonts w:hint="eastAsia"/>
        </w:rPr>
        <w:t>假设我们在</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Pr="009E7153">
        <w:rPr>
          <w:rFonts w:hint="eastAsia"/>
        </w:rPr>
        <w:t>平面上任取两点</w:t>
      </w:r>
      <w:r w:rsidRPr="00915558">
        <w:rPr>
          <w:rFonts w:hint="eastAsia"/>
          <w:i/>
        </w:rPr>
        <w:t>A</w:t>
      </w:r>
      <w:r w:rsidRPr="00915558">
        <w:rPr>
          <w:rFonts w:hint="eastAsia"/>
          <w:i/>
        </w:rPr>
        <w:t>、</w:t>
      </w:r>
      <w:r w:rsidRPr="00915558">
        <w:rPr>
          <w:rFonts w:hint="eastAsia"/>
          <w:i/>
        </w:rPr>
        <w:t>B</w:t>
      </w:r>
      <w:r w:rsidRPr="009E7153">
        <w:rPr>
          <w:rFonts w:hint="eastAsia"/>
        </w:rPr>
        <w:t>，并在两点间引一条曲线，则通过该曲线的质量流量</w:t>
      </w:r>
      <m:oMath>
        <m:sSub>
          <m:sSubPr>
            <m:ctrlPr>
              <w:rPr>
                <w:rFonts w:ascii="Cambria Math" w:hAnsi="Cambria Math"/>
                <w:i/>
              </w:rPr>
            </m:ctrlPr>
          </m:sSubPr>
          <m:e>
            <m:r>
              <w:rPr>
                <w:rFonts w:ascii="Cambria Math" w:hAnsi="Cambria Math"/>
              </w:rPr>
              <m:t>Q</m:t>
            </m:r>
          </m:e>
          <m:sub>
            <m:r>
              <w:rPr>
                <w:rFonts w:ascii="Cambria Math" w:hAnsi="Cambria Math"/>
              </w:rPr>
              <m:t>m</m:t>
            </m:r>
          </m:sub>
        </m:sSub>
      </m:oMath>
      <w:r w:rsidRPr="009E7153">
        <w:rPr>
          <w:rFonts w:hint="eastAsia"/>
        </w:rPr>
        <w:t>可由这两点上流函数之差给出，而与曲线的形状无关。设在曲线上</w:t>
      </w:r>
      <w:r w:rsidRPr="00915558">
        <w:rPr>
          <w:rFonts w:hint="eastAsia"/>
          <w:i/>
        </w:rPr>
        <w:t>M</w:t>
      </w:r>
      <w:r w:rsidRPr="009E7153">
        <w:rPr>
          <w:rFonts w:hint="eastAsia"/>
        </w:rPr>
        <w:t>点的法向（在</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Pr="009E7153">
        <w:rPr>
          <w:rFonts w:hint="eastAsia"/>
        </w:rPr>
        <w:t>平面内）用</w:t>
      </w:r>
      <m:oMath>
        <m:acc>
          <m:accPr>
            <m:chr m:val="⃑"/>
            <m:ctrlPr>
              <w:rPr>
                <w:rFonts w:ascii="Cambria Math" w:hAnsi="Cambria Math"/>
                <w:i/>
              </w:rPr>
            </m:ctrlPr>
          </m:accPr>
          <m:e>
            <m:r>
              <w:rPr>
                <w:rFonts w:ascii="Cambria Math" w:hAnsi="Cambria Math"/>
              </w:rPr>
              <m:t>n</m:t>
            </m:r>
          </m:e>
        </m:acc>
      </m:oMath>
      <w:r w:rsidRPr="009E7153">
        <w:rPr>
          <w:rFonts w:hint="eastAsia"/>
        </w:rPr>
        <w:t>表示，则通过过</w:t>
      </w:r>
      <w:r w:rsidRPr="00915558">
        <w:rPr>
          <w:rFonts w:hint="eastAsia"/>
          <w:i/>
        </w:rPr>
        <w:t>M</w:t>
      </w:r>
      <w:r w:rsidRPr="009E7153">
        <w:rPr>
          <w:rFonts w:hint="eastAsia"/>
        </w:rPr>
        <w:t>点的</w:t>
      </w:r>
      <m:oMath>
        <m:r>
          <w:rPr>
            <w:rFonts w:ascii="Cambria Math" w:hAnsi="Cambria Math"/>
          </w:rPr>
          <m:t>dl</m:t>
        </m:r>
      </m:oMath>
      <w:r w:rsidRPr="009E7153">
        <w:rPr>
          <w:rFonts w:hint="eastAsia"/>
        </w:rPr>
        <w:t>元弧段的元质量流量为：</w:t>
      </w:r>
    </w:p>
    <w:p w14:paraId="1E7D2986" w14:textId="77777777" w:rsidR="006E317B" w:rsidRPr="009E7153" w:rsidRDefault="006E317B" w:rsidP="006E317B">
      <w:pPr>
        <w:adjustRightInd w:val="0"/>
        <w:snapToGrid w:val="0"/>
        <w:ind w:firstLineChars="200" w:firstLine="420"/>
      </w:pPr>
    </w:p>
    <w:p w14:paraId="42AEB134" w14:textId="77777777" w:rsidR="006E317B" w:rsidRPr="00915558" w:rsidRDefault="006E317B" w:rsidP="006E317B">
      <w:pPr>
        <w:adjustRightInd w:val="0"/>
        <w:snapToGrid w:val="0"/>
        <w:ind w:firstLineChars="200" w:firstLine="420"/>
        <w:rPr>
          <w:i/>
        </w:rPr>
      </w:pPr>
      <m:oMathPara>
        <m:oMath>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dl=ρ</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n</m:t>
                          </m:r>
                        </m:e>
                      </m:acc>
                      <m:sPre>
                        <m:sPrePr>
                          <m:ctrlPr>
                            <w:rPr>
                              <w:rFonts w:ascii="Cambria Math" w:hAnsi="Cambria Math"/>
                              <w:i/>
                            </w:rPr>
                          </m:ctrlPr>
                        </m:sPrePr>
                        <m:sub>
                          <m:r>
                            <w:rPr>
                              <w:rFonts w:ascii="Cambria Math" w:hAnsi="Cambria Math"/>
                            </w:rPr>
                            <m:t>,</m:t>
                          </m:r>
                        </m:sub>
                        <m:sup>
                          <m:r>
                            <w:rPr>
                              <w:rFonts w:ascii="Cambria Math" w:hAnsi="Cambria Math"/>
                            </w:rPr>
                            <m:t>∧</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e>
                      </m:sPre>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n</m:t>
                          </m:r>
                        </m:e>
                      </m:acc>
                      <m:sPre>
                        <m:sPrePr>
                          <m:ctrlPr>
                            <w:rPr>
                              <w:rFonts w:ascii="Cambria Math" w:hAnsi="Cambria Math"/>
                              <w:i/>
                            </w:rPr>
                          </m:ctrlPr>
                        </m:sPrePr>
                        <m:sub>
                          <m:r>
                            <w:rPr>
                              <w:rFonts w:ascii="Cambria Math" w:hAnsi="Cambria Math"/>
                            </w:rPr>
                            <m:t>,</m:t>
                          </m:r>
                        </m:sub>
                        <m:sup>
                          <m:r>
                            <w:rPr>
                              <w:rFonts w:ascii="Cambria Math" w:hAnsi="Cambria Math"/>
                            </w:rPr>
                            <m:t>∧</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e>
                      </m:sPre>
                    </m:e>
                  </m:d>
                </m:e>
              </m:func>
            </m:e>
          </m:d>
          <m:r>
            <w:rPr>
              <w:rFonts w:ascii="Cambria Math" w:hAnsi="Cambria Math"/>
            </w:rPr>
            <m:t>dl</m:t>
          </m:r>
        </m:oMath>
      </m:oMathPara>
    </w:p>
    <w:p w14:paraId="42D0E238" w14:textId="77777777" w:rsidR="006E317B" w:rsidRPr="00915558" w:rsidRDefault="006E317B" w:rsidP="006E317B">
      <w:pPr>
        <w:adjustRightInd w:val="0"/>
        <w:snapToGrid w:val="0"/>
        <w:ind w:firstLineChars="200" w:firstLine="420"/>
        <w:rPr>
          <w:i/>
        </w:rPr>
      </w:pPr>
      <m:oMathPara>
        <m:oMath>
          <m:r>
            <w:rPr>
              <w:rFonts w:ascii="Cambria Math" w:hAnsi="Cambria Math"/>
            </w:rPr>
            <m:t xml:space="preserve">                =ρ</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=ρdψ</m:t>
          </m:r>
        </m:oMath>
      </m:oMathPara>
    </w:p>
    <w:p w14:paraId="62835F60" w14:textId="77777777" w:rsidR="006E317B" w:rsidRPr="00F34C25" w:rsidRDefault="006E317B" w:rsidP="006E317B">
      <w:pPr>
        <w:adjustRightInd w:val="0"/>
        <w:snapToGrid w:val="0"/>
        <w:ind w:firstLineChars="200" w:firstLine="420"/>
        <w:jc w:val="right"/>
        <w:rPr>
          <w:rFonts w:asciiTheme="minorEastAsia" w:hAnsiTheme="minorEastAsia"/>
        </w:rPr>
      </w:pPr>
      <w:r>
        <w:rPr>
          <w:rFonts w:hint="eastAsia"/>
        </w:rPr>
        <w:t>·</w:t>
      </w:r>
      <w:r w:rsidRPr="00F34C25">
        <w:rPr>
          <w:rFonts w:asciiTheme="minorEastAsia" w:hAnsiTheme="minorEastAsia" w:hint="eastAsia"/>
        </w:rPr>
        <w:t>···（3-10-6）</w:t>
      </w:r>
    </w:p>
    <w:p w14:paraId="64EEC854" w14:textId="77777777" w:rsidR="006E317B" w:rsidRDefault="007C68D3" w:rsidP="006E317B">
      <w:pPr>
        <w:adjustRightInd w:val="0"/>
        <w:snapToGrid w:val="0"/>
        <w:ind w:firstLineChars="200" w:firstLine="420"/>
      </w:pPr>
      <w:r>
        <w:pict w14:anchorId="5EAA25EF">
          <v:group id="_x0000_s2010" editas="canvas" style="width:290.2pt;height:182.2pt;mso-position-horizontal-relative:char;mso-position-vertical-relative:line" coordorigin="2222,72" coordsize="5804,3644">
            <o:lock v:ext="edit" aspectratio="t"/>
            <v:shape id="_x0000_s2011" type="#_x0000_t75" style="position:absolute;left:2222;top:72;width:5804;height:3644" o:preferrelative="f">
              <v:fill o:detectmouseclick="t"/>
              <v:path o:extrusionok="t" o:connecttype="none"/>
              <o:lock v:ext="edit" text="t"/>
            </v:shape>
            <v:shape id="_x0000_s2012" type="#_x0000_t32" style="position:absolute;left:3706;top:476;width:0;height:2280;flip:y" o:connectortype="straight">
              <v:stroke endarrow="block"/>
            </v:shape>
            <v:shape id="_x0000_s2013" type="#_x0000_t32" style="position:absolute;left:3706;top:2756;width:2385;height:0" o:connectortype="straight">
              <v:stroke endarrow="block"/>
            </v:shape>
            <v:shape id="_x0000_s2014" type="#_x0000_t32" style="position:absolute;left:3106;top:2756;width:600;height:600;flip:x" o:connectortype="straight">
              <v:stroke endarrow="block"/>
            </v:shape>
            <v:shape id="_x0000_s2015" type="#_x0000_t19" style="position:absolute;left:4200;top:1021;width:1441;height:1440"/>
            <v:shape id="_x0000_s2016" type="#_x0000_t32" style="position:absolute;left:5191;top:1408;width:180;height:225" o:connectortype="straight" strokeweight="2.5pt"/>
            <v:shape id="_x0000_s2017" type="#_x0000_t32" style="position:absolute;left:5281;top:1288;width:300;height:225;flip:y" o:connectortype="straight">
              <v:stroke startarrow="oval" endarrow="block"/>
            </v:shape>
            <v:shape id="_x0000_s2018" type="#_x0000_t32" style="position:absolute;left:5281;top:1108;width:45;height:420;flip:y" o:connectortype="straight">
              <v:stroke endarrow="block"/>
            </v:shape>
            <v:shape id="_x0000_s2019" type="#_x0000_t202" style="position:absolute;left:3481;top:223;width:825;height:495" filled="f" stroked="f">
              <v:textbox>
                <w:txbxContent>
                  <w:p w14:paraId="1A2F9CE8"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2020" type="#_x0000_t202" style="position:absolute;left:5836;top:2476;width:825;height:495" filled="f" stroked="f">
              <v:textbox>
                <w:txbxContent>
                  <w:p w14:paraId="1FBF653D"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2021" type="#_x0000_t202" style="position:absolute;left:2986;top:3031;width:825;height:495" filled="f" stroked="f">
              <v:textbox>
                <w:txbxContent>
                  <w:p w14:paraId="47F20E93"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shape id="_x0000_s2022" type="#_x0000_t202" style="position:absolute;left:4906;top:793;width:825;height:495" filled="f" stroked="f">
              <v:textbox>
                <w:txbxContent>
                  <w:p w14:paraId="465A24E7" w14:textId="77777777" w:rsidR="0076369D" w:rsidRPr="006B522B" w:rsidRDefault="007C68D3" w:rsidP="006E317B">
                    <w:pPr>
                      <w:rPr>
                        <w:i/>
                      </w:rPr>
                    </w:pPr>
                    <m:oMathPara>
                      <m:oMath>
                        <m:acc>
                          <m:accPr>
                            <m:chr m:val="⃗"/>
                            <m:ctrlPr>
                              <w:rPr>
                                <w:rFonts w:ascii="Cambria Math" w:hAnsi="Cambria Math"/>
                                <w:i/>
                              </w:rPr>
                            </m:ctrlPr>
                          </m:accPr>
                          <m:e>
                            <m:r>
                              <w:rPr>
                                <w:rFonts w:ascii="Cambria Math" w:hAnsi="Cambria Math"/>
                              </w:rPr>
                              <m:t>v</m:t>
                            </m:r>
                          </m:e>
                        </m:acc>
                      </m:oMath>
                    </m:oMathPara>
                  </w:p>
                </w:txbxContent>
              </v:textbox>
            </v:shape>
            <v:shape id="_x0000_s2023" type="#_x0000_t202" style="position:absolute;left:5236;top:1018;width:825;height:495" filled="f" stroked="f">
              <v:textbox>
                <w:txbxContent>
                  <w:p w14:paraId="2E944A52" w14:textId="77777777" w:rsidR="0076369D" w:rsidRPr="006B522B" w:rsidRDefault="007C68D3" w:rsidP="006E317B">
                    <w:pPr>
                      <w:rPr>
                        <w:i/>
                      </w:rPr>
                    </w:pPr>
                    <m:oMathPara>
                      <m:oMath>
                        <m:acc>
                          <m:accPr>
                            <m:chr m:val="⃗"/>
                            <m:ctrlPr>
                              <w:rPr>
                                <w:rFonts w:ascii="Cambria Math" w:hAnsi="Cambria Math"/>
                                <w:i/>
                              </w:rPr>
                            </m:ctrlPr>
                          </m:accPr>
                          <m:e>
                            <m:r>
                              <w:rPr>
                                <w:rFonts w:ascii="Cambria Math" w:hAnsi="Cambria Math"/>
                              </w:rPr>
                              <m:t>n</m:t>
                            </m:r>
                          </m:e>
                        </m:acc>
                      </m:oMath>
                    </m:oMathPara>
                  </w:p>
                </w:txbxContent>
              </v:textbox>
            </v:shape>
            <v:shape id="_x0000_s2024" type="#_x0000_t202" style="position:absolute;left:4636;top:1243;width:825;height:495" filled="f" stroked="f">
              <v:textbox>
                <w:txbxContent>
                  <w:p w14:paraId="6DDFAD51" w14:textId="77777777" w:rsidR="0076369D" w:rsidRPr="006B522B" w:rsidRDefault="0076369D" w:rsidP="006E317B">
                    <w:pPr>
                      <w:rPr>
                        <w:i/>
                      </w:rPr>
                    </w:pPr>
                    <m:oMathPara>
                      <m:oMath>
                        <m:r>
                          <w:rPr>
                            <w:rFonts w:ascii="Cambria Math" w:hAnsi="Cambria Math"/>
                          </w:rPr>
                          <m:t>dl</m:t>
                        </m:r>
                      </m:oMath>
                    </m:oMathPara>
                  </w:p>
                </w:txbxContent>
              </v:textbox>
            </v:shape>
            <v:shape id="_x0000_s2025" type="#_x0000_t202" style="position:absolute;left:4816;top:1468;width:825;height:495" filled="f" stroked="f">
              <v:textbox>
                <w:txbxContent>
                  <w:p w14:paraId="28DBFDB8" w14:textId="77777777" w:rsidR="0076369D" w:rsidRPr="006B522B" w:rsidRDefault="0076369D" w:rsidP="006E317B">
                    <w:pPr>
                      <w:rPr>
                        <w:i/>
                      </w:rPr>
                    </w:pPr>
                    <m:oMathPara>
                      <m:oMath>
                        <m:r>
                          <w:rPr>
                            <w:rFonts w:ascii="Cambria Math" w:hAnsi="Cambria Math"/>
                          </w:rPr>
                          <m:t>M</m:t>
                        </m:r>
                      </m:oMath>
                    </m:oMathPara>
                  </w:p>
                </w:txbxContent>
              </v:textbox>
            </v:shape>
            <v:shape id="_x0000_s2026" type="#_x0000_t202" style="position:absolute;left:5311;top:2278;width:825;height:495" filled="f" stroked="f">
              <v:textbox>
                <w:txbxContent>
                  <w:p w14:paraId="38E29D72" w14:textId="77777777" w:rsidR="0076369D" w:rsidRPr="006B522B" w:rsidRDefault="0076369D" w:rsidP="006E317B">
                    <w:pPr>
                      <w:rPr>
                        <w:i/>
                      </w:rPr>
                    </w:pPr>
                    <m:oMathPara>
                      <m:oMath>
                        <m:r>
                          <w:rPr>
                            <w:rFonts w:ascii="Cambria Math" w:hAnsi="Cambria Math"/>
                          </w:rPr>
                          <m:t>A</m:t>
                        </m:r>
                      </m:oMath>
                    </m:oMathPara>
                  </w:p>
                </w:txbxContent>
              </v:textbox>
            </v:shape>
            <v:shape id="_x0000_s2027" type="#_x0000_t202" style="position:absolute;left:3781;top:703;width:825;height:495" filled="f" stroked="f">
              <v:textbox>
                <w:txbxContent>
                  <w:p w14:paraId="02DBF50E" w14:textId="77777777" w:rsidR="0076369D" w:rsidRPr="006B522B" w:rsidRDefault="0076369D" w:rsidP="006E317B">
                    <w:pPr>
                      <w:rPr>
                        <w:i/>
                      </w:rPr>
                    </w:pPr>
                    <m:oMathPara>
                      <m:oMath>
                        <m:r>
                          <w:rPr>
                            <w:rFonts w:ascii="Cambria Math" w:hAnsi="Cambria Math"/>
                          </w:rPr>
                          <m:t>B</m:t>
                        </m:r>
                      </m:oMath>
                    </m:oMathPara>
                  </w:p>
                </w:txbxContent>
              </v:textbox>
            </v:shape>
            <w10:anchorlock/>
          </v:group>
        </w:pict>
      </w:r>
    </w:p>
    <w:p w14:paraId="37883248" w14:textId="77777777" w:rsidR="006E317B" w:rsidRDefault="006E317B" w:rsidP="006E317B">
      <w:pPr>
        <w:adjustRightInd w:val="0"/>
        <w:snapToGrid w:val="0"/>
        <w:ind w:firstLineChars="200" w:firstLine="420"/>
      </w:pPr>
      <w:r w:rsidRPr="009E7153">
        <w:rPr>
          <w:rFonts w:hint="eastAsia"/>
        </w:rPr>
        <w:t>故通过</w:t>
      </w:r>
      <w:r w:rsidRPr="003722CE">
        <w:rPr>
          <w:rFonts w:hint="eastAsia"/>
          <w:i/>
        </w:rPr>
        <w:t>AB</w:t>
      </w:r>
      <w:r w:rsidRPr="009E7153">
        <w:rPr>
          <w:rFonts w:hint="eastAsia"/>
        </w:rPr>
        <w:t>段的质量流量为：</w:t>
      </w:r>
    </w:p>
    <w:p w14:paraId="7EFDBFFB" w14:textId="77777777" w:rsidR="006E317B" w:rsidRPr="009E7153" w:rsidRDefault="006E317B" w:rsidP="006E317B">
      <w:pPr>
        <w:adjustRightInd w:val="0"/>
        <w:snapToGrid w:val="0"/>
        <w:ind w:firstLineChars="200" w:firstLine="420"/>
      </w:pPr>
    </w:p>
    <w:p w14:paraId="67BAF97E" w14:textId="77777777" w:rsidR="006E317B" w:rsidRPr="003722CE" w:rsidRDefault="007C68D3" w:rsidP="006E317B">
      <w:pPr>
        <w:adjustRightInd w:val="0"/>
        <w:snapToGrid w:val="0"/>
        <w:ind w:firstLineChars="200" w:firstLine="420"/>
        <w:rPr>
          <w:i/>
        </w:rPr>
      </w:pPr>
      <m:oMathPara>
        <m:oMath>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ρdψ=ρ</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A</m:t>
                      </m:r>
                    </m:sub>
                  </m:sSub>
                </m:e>
              </m:d>
            </m:e>
          </m:nary>
        </m:oMath>
      </m:oMathPara>
    </w:p>
    <w:p w14:paraId="0B02339D" w14:textId="77777777" w:rsidR="006E317B" w:rsidRPr="00F34C25" w:rsidRDefault="006E317B" w:rsidP="006E317B">
      <w:pPr>
        <w:adjustRightInd w:val="0"/>
        <w:snapToGrid w:val="0"/>
        <w:ind w:firstLineChars="200" w:firstLine="420"/>
        <w:jc w:val="right"/>
        <w:rPr>
          <w:rFonts w:asciiTheme="minorEastAsia" w:hAnsiTheme="minorEastAsia"/>
        </w:rPr>
      </w:pPr>
      <w:r>
        <w:rPr>
          <w:rFonts w:hint="eastAsia"/>
        </w:rPr>
        <w:t>···</w:t>
      </w:r>
      <w:r w:rsidRPr="00F34C25">
        <w:rPr>
          <w:rFonts w:asciiTheme="minorEastAsia" w:hAnsiTheme="minorEastAsia" w:hint="eastAsia"/>
        </w:rPr>
        <w:t>·（3-10-7）</w:t>
      </w:r>
    </w:p>
    <w:p w14:paraId="6E82C388" w14:textId="77777777" w:rsidR="006E317B" w:rsidRPr="009E7153" w:rsidRDefault="006E317B" w:rsidP="006E317B">
      <w:pPr>
        <w:adjustRightInd w:val="0"/>
        <w:snapToGrid w:val="0"/>
        <w:ind w:firstLineChars="200" w:firstLine="420"/>
      </w:pPr>
      <w:r w:rsidRPr="009E7153">
        <w:rPr>
          <w:rFonts w:hint="eastAsia"/>
        </w:rPr>
        <w:t>由上式可见：</w:t>
      </w:r>
    </w:p>
    <w:p w14:paraId="29942CC6" w14:textId="77777777" w:rsidR="006E317B" w:rsidRPr="009E7153" w:rsidRDefault="006E317B" w:rsidP="006E317B">
      <w:pPr>
        <w:adjustRightInd w:val="0"/>
        <w:snapToGrid w:val="0"/>
        <w:ind w:firstLineChars="200" w:firstLine="420"/>
      </w:pPr>
      <w:r w:rsidRPr="009E7153">
        <w:rPr>
          <w:rFonts w:hint="eastAsia"/>
        </w:rPr>
        <w:t>①若</w:t>
      </w:r>
      <w:r w:rsidRPr="003722CE">
        <w:rPr>
          <w:rFonts w:hint="eastAsia"/>
          <w:i/>
        </w:rPr>
        <w:t>AB</w:t>
      </w:r>
      <w:r w:rsidRPr="009E7153">
        <w:rPr>
          <w:rFonts w:hint="eastAsia"/>
        </w:rPr>
        <w:t>为封闭曲线，即</w:t>
      </w:r>
      <w:r w:rsidRPr="003722CE">
        <w:rPr>
          <w:rFonts w:hint="eastAsia"/>
          <w:i/>
        </w:rPr>
        <w:t>A</w:t>
      </w:r>
      <w:r w:rsidRPr="003722CE">
        <w:rPr>
          <w:rFonts w:hint="eastAsia"/>
          <w:i/>
        </w:rPr>
        <w:t>、</w:t>
      </w:r>
      <w:r w:rsidRPr="003722CE">
        <w:rPr>
          <w:rFonts w:hint="eastAsia"/>
          <w:i/>
        </w:rPr>
        <w:t>B</w:t>
      </w:r>
      <w:r w:rsidRPr="009E7153">
        <w:rPr>
          <w:rFonts w:hint="eastAsia"/>
        </w:rPr>
        <w:t>两点重合，则在</w:t>
      </w:r>
      <m:oMath>
        <m:r>
          <w:rPr>
            <w:rFonts w:ascii="Cambria Math" w:hAnsi="Cambria Math"/>
          </w:rPr>
          <m:t>ψ</m:t>
        </m:r>
      </m:oMath>
      <w:r w:rsidRPr="009E7153">
        <w:rPr>
          <w:rFonts w:hint="eastAsia"/>
        </w:rPr>
        <w:t>为单值函数的条件下，通过此封闭曲线的流量为零。或者说，在单连通区域内，若封闭曲线内无源、无汇，则通过封闭曲线的质量流量为零。</w:t>
      </w:r>
    </w:p>
    <w:p w14:paraId="34865EDA" w14:textId="77777777" w:rsidR="006E317B" w:rsidRDefault="006E317B" w:rsidP="006E317B">
      <w:pPr>
        <w:adjustRightInd w:val="0"/>
        <w:snapToGrid w:val="0"/>
        <w:ind w:firstLineChars="200" w:firstLine="420"/>
      </w:pPr>
      <w:r w:rsidRPr="009E7153">
        <w:rPr>
          <w:rFonts w:hint="eastAsia"/>
        </w:rPr>
        <w:t>②若在单通域内，封闭曲线内有源或有汇，或是在多连通区域内，则</w:t>
      </w:r>
      <w:r>
        <w:rPr>
          <w:rFonts w:hint="eastAsia"/>
        </w:rPr>
        <w:t>流</w:t>
      </w:r>
      <w:r w:rsidRPr="009E7153">
        <w:rPr>
          <w:rFonts w:hint="eastAsia"/>
        </w:rPr>
        <w:t>过封闭曲线的质量流量不为零，即：</w:t>
      </w:r>
    </w:p>
    <w:p w14:paraId="21F1B082" w14:textId="77777777" w:rsidR="006E317B" w:rsidRPr="003722CE" w:rsidRDefault="007C68D3" w:rsidP="006E317B">
      <w:pPr>
        <w:adjustRightInd w:val="0"/>
        <w:snapToGrid w:val="0"/>
        <w:ind w:firstLineChars="200" w:firstLine="420"/>
        <w:rPr>
          <w:i/>
        </w:rPr>
      </w:pPr>
      <m:oMathPara>
        <m:oMath>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=ρ</m:t>
          </m:r>
          <m:nary>
            <m:naryPr>
              <m:chr m:val="∮"/>
              <m:limLoc m:val="undOvr"/>
              <m:subHide m:val="1"/>
              <m:supHide m:val="1"/>
              <m:ctrlPr>
                <w:rPr>
                  <w:rFonts w:ascii="Cambria Math" w:hAnsi="Cambria Math"/>
                  <w:i/>
                </w:rPr>
              </m:ctrlPr>
            </m:naryPr>
            <m:sub/>
            <m:sup/>
            <m:e>
              <m:r>
                <w:rPr>
                  <w:rFonts w:ascii="Cambria Math" w:hAnsi="Cambria Math"/>
                </w:rPr>
                <m:t>dψ≠0</m:t>
              </m:r>
            </m:e>
          </m:nary>
        </m:oMath>
      </m:oMathPara>
    </w:p>
    <w:p w14:paraId="500D2080" w14:textId="77777777" w:rsidR="006E317B" w:rsidRPr="009E7153" w:rsidRDefault="007C68D3" w:rsidP="006E317B">
      <w:pPr>
        <w:adjustRightInd w:val="0"/>
        <w:snapToGrid w:val="0"/>
        <w:ind w:firstLineChars="200" w:firstLine="420"/>
      </w:pPr>
      <w:r>
        <w:pict w14:anchorId="4145B6F0">
          <v:group id="_x0000_s1998" editas="canvas" style="width:290.2pt;height:182.2pt;mso-position-horizontal-relative:char;mso-position-vertical-relative:line" coordorigin="2222,72" coordsize="5804,3644">
            <o:lock v:ext="edit" aspectratio="t"/>
            <v:shape id="_x0000_s1999" type="#_x0000_t75" style="position:absolute;left:2222;top:72;width:5804;height:3644" o:preferrelative="f">
              <v:fill o:detectmouseclick="t"/>
              <v:path o:extrusionok="t" o:connecttype="none"/>
              <o:lock v:ext="edit" text="t"/>
            </v:shape>
            <v:shape id="_x0000_s2000" type="#_x0000_t32" style="position:absolute;left:3706;top:476;width:0;height:2280;flip:y" o:connectortype="straight">
              <v:stroke endarrow="block"/>
            </v:shape>
            <v:shape id="_x0000_s2001" type="#_x0000_t32" style="position:absolute;left:3706;top:2756;width:2385;height:0" o:connectortype="straight">
              <v:stroke endarrow="block"/>
            </v:shape>
            <v:shape id="_x0000_s2002" type="#_x0000_t32" style="position:absolute;left:3106;top:2756;width:600;height:600;flip:x" o:connectortype="straight">
              <v:stroke endarrow="block"/>
            </v:shape>
            <v:shape id="_x0000_s2003" type="#_x0000_t202" style="position:absolute;left:3481;top:223;width:825;height:495" filled="f" stroked="f">
              <v:textbox>
                <w:txbxContent>
                  <w:p w14:paraId="0E760977"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2004" type="#_x0000_t202" style="position:absolute;left:5836;top:2476;width:825;height:495" filled="f" stroked="f">
              <v:textbox>
                <w:txbxContent>
                  <w:p w14:paraId="356AD749"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2005" type="#_x0000_t202" style="position:absolute;left:2986;top:3031;width:825;height:495" filled="f" stroked="f">
              <v:textbox>
                <w:txbxContent>
                  <w:p w14:paraId="35DD0625"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shape id="_x0000_s2006" type="#_x0000_t202" style="position:absolute;left:4966;top:2036;width:825;height:495" filled="f" stroked="f">
              <v:textbox>
                <w:txbxContent>
                  <w:p w14:paraId="1E00FFBA" w14:textId="77777777" w:rsidR="0076369D" w:rsidRPr="006B522B" w:rsidRDefault="0076369D" w:rsidP="006E317B">
                    <w:pPr>
                      <w:rPr>
                        <w:i/>
                      </w:rPr>
                    </w:pPr>
                    <m:oMathPara>
                      <m:oMath>
                        <m:r>
                          <w:rPr>
                            <w:rFonts w:ascii="Cambria Math" w:hAnsi="Cambria Math"/>
                          </w:rPr>
                          <m:t>A</m:t>
                        </m:r>
                      </m:oMath>
                    </m:oMathPara>
                  </w:p>
                </w:txbxContent>
              </v:textbox>
            </v:shape>
            <v:shape id="_x0000_s2007" type="#_x0000_t202" style="position:absolute;left:5119;top:1906;width:825;height:495" filled="f" stroked="f">
              <v:textbox>
                <w:txbxContent>
                  <w:p w14:paraId="0D0AA09E" w14:textId="77777777" w:rsidR="0076369D" w:rsidRPr="006B522B" w:rsidRDefault="0076369D" w:rsidP="006E317B">
                    <w:pPr>
                      <w:rPr>
                        <w:i/>
                      </w:rPr>
                    </w:pPr>
                    <m:oMathPara>
                      <m:oMath>
                        <m:r>
                          <w:rPr>
                            <w:rFonts w:ascii="Cambria Math" w:hAnsi="Cambria Math"/>
                          </w:rPr>
                          <m:t>B</m:t>
                        </m:r>
                      </m:oMath>
                    </m:oMathPara>
                  </w:p>
                </w:txbxContent>
              </v:textbox>
            </v:shape>
            <v:oval id="_x0000_s2008" style="position:absolute;left:4109;top:1031;width:1472;height:1155;rotation:2350118fd"/>
            <v:shape id="_x0000_s2009" type="#_x0000_t32" style="position:absolute;left:5387;top:2051;width:1;height:45;flip:y" o:connectortype="straight">
              <v:stroke startarrow="oval"/>
            </v:shape>
            <w10:anchorlock/>
          </v:group>
        </w:pict>
      </w:r>
    </w:p>
    <w:p w14:paraId="22A4ADF6" w14:textId="77777777" w:rsidR="006E317B" w:rsidRPr="009E7153" w:rsidRDefault="006E317B" w:rsidP="006E317B">
      <w:pPr>
        <w:pStyle w:val="30"/>
      </w:pPr>
      <w:bookmarkStart w:id="74" w:name="_Toc312506455"/>
      <w:r w:rsidRPr="009E7153">
        <w:t>&lt;</w:t>
      </w:r>
      <w:r>
        <w:rPr>
          <w:rFonts w:hint="eastAsia"/>
        </w:rPr>
        <w:t>IV</w:t>
      </w:r>
      <w:r w:rsidRPr="009E7153">
        <w:t xml:space="preserve">&gt; </w:t>
      </w:r>
      <w:r w:rsidRPr="009E7153">
        <w:rPr>
          <w:rFonts w:hint="eastAsia"/>
        </w:rPr>
        <w:t>不可压缩流体的平面势流</w:t>
      </w:r>
      <w:bookmarkEnd w:id="74"/>
    </w:p>
    <w:p w14:paraId="22B27994" w14:textId="77777777" w:rsidR="006E317B" w:rsidRDefault="006E317B" w:rsidP="006E317B">
      <w:pPr>
        <w:adjustRightInd w:val="0"/>
        <w:snapToGrid w:val="0"/>
        <w:ind w:firstLineChars="200" w:firstLine="420"/>
      </w:pPr>
      <w:r w:rsidRPr="009E7153">
        <w:rPr>
          <w:rFonts w:hint="eastAsia"/>
        </w:rPr>
        <w:lastRenderedPageBreak/>
        <w:t>从</w:t>
      </w:r>
      <w:r w:rsidRPr="00D264B6">
        <w:rPr>
          <w:rFonts w:asciiTheme="minorEastAsia" w:hAnsiTheme="minorEastAsia" w:hint="eastAsia"/>
        </w:rPr>
        <w:t>§3.8</w:t>
      </w:r>
      <w:r w:rsidRPr="009E7153">
        <w:rPr>
          <w:rFonts w:hint="eastAsia"/>
        </w:rPr>
        <w:t>节我们已经知道，在不可压缩</w:t>
      </w:r>
      <w:r>
        <w:rPr>
          <w:rFonts w:hint="eastAsia"/>
        </w:rPr>
        <w:t>（</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r>
        <w:rPr>
          <w:rFonts w:hint="eastAsia"/>
        </w:rPr>
        <w:t>）</w:t>
      </w:r>
      <w:r w:rsidRPr="009E7153">
        <w:rPr>
          <w:rFonts w:hint="eastAsia"/>
        </w:rPr>
        <w:t>的势流</w:t>
      </w:r>
      <w:r>
        <w:rPr>
          <w:rFonts w:hint="eastAsia"/>
        </w:rPr>
        <w:t>（</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r>
        <w:rPr>
          <w:rFonts w:hint="eastAsia"/>
        </w:rPr>
        <w:t>）</w:t>
      </w:r>
      <w:r w:rsidRPr="009E7153">
        <w:rPr>
          <w:rFonts w:hint="eastAsia"/>
        </w:rPr>
        <w:t>中，速度势函数</w:t>
      </w:r>
      <m:oMath>
        <m:r>
          <w:rPr>
            <w:rFonts w:ascii="Cambria Math" w:hAnsi="Cambria Math"/>
          </w:rPr>
          <m:t>ϕ</m:t>
        </m:r>
      </m:oMath>
      <w:r w:rsidRPr="009E7153">
        <w:rPr>
          <w:rFonts w:hint="eastAsia"/>
        </w:rPr>
        <w:t>满足拉普拉斯方程。我们将用流函数</w:t>
      </w:r>
      <m:oMath>
        <m:r>
          <w:rPr>
            <w:rFonts w:ascii="Cambria Math" w:hAnsi="Cambria Math"/>
          </w:rPr>
          <m:t>ψ</m:t>
        </m:r>
      </m:oMath>
      <w:r w:rsidRPr="009E7153">
        <w:rPr>
          <w:rFonts w:hint="eastAsia"/>
        </w:rPr>
        <w:t>表示的速度解代入</w:t>
      </w:r>
      <m:oMath>
        <m:r>
          <m:rPr>
            <m:sty m:val="p"/>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r>
          <m:rPr>
            <m:sty m:val="p"/>
          </m:rPr>
          <w:rPr>
            <w:rFonts w:ascii="Cambria Math" w:hAnsi="Cambria Math"/>
          </w:rPr>
          <m:t>）</m:t>
        </m:r>
      </m:oMath>
      <w:r w:rsidRPr="009E7153">
        <w:rPr>
          <w:rFonts w:hint="eastAsia"/>
        </w:rPr>
        <w:t>无旋条件中得：</w:t>
      </w:r>
    </w:p>
    <w:p w14:paraId="33EEF9FC" w14:textId="77777777" w:rsidR="006E317B" w:rsidRPr="009E7153" w:rsidRDefault="006E317B" w:rsidP="006E317B">
      <w:pPr>
        <w:adjustRightInd w:val="0"/>
        <w:snapToGrid w:val="0"/>
        <w:ind w:firstLineChars="200" w:firstLine="420"/>
      </w:pPr>
    </w:p>
    <w:p w14:paraId="71F8FC81" w14:textId="77777777" w:rsidR="006E317B" w:rsidRPr="003722CE" w:rsidRDefault="007C68D3" w:rsidP="006E317B">
      <w:pPr>
        <w:adjustRightInd w:val="0"/>
        <w:snapToGrid w:val="0"/>
        <w:ind w:firstLineChars="200" w:firstLine="420"/>
        <w:rPr>
          <w:i/>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ψ=0</m:t>
          </m:r>
        </m:oMath>
      </m:oMathPara>
    </w:p>
    <w:p w14:paraId="77FBD766" w14:textId="77777777" w:rsidR="006E317B" w:rsidRPr="009E7153" w:rsidRDefault="006E317B" w:rsidP="006E317B">
      <w:pPr>
        <w:adjustRightInd w:val="0"/>
        <w:snapToGrid w:val="0"/>
        <w:ind w:firstLineChars="200" w:firstLine="420"/>
        <w:jc w:val="right"/>
      </w:pPr>
      <w:r>
        <w:rPr>
          <w:rFonts w:hint="eastAsia"/>
        </w:rPr>
        <w:t>····（</w:t>
      </w:r>
      <w:r w:rsidRPr="00376574">
        <w:rPr>
          <w:rFonts w:asciiTheme="minorEastAsia" w:hAnsiTheme="minorEastAsia" w:hint="eastAsia"/>
        </w:rPr>
        <w:t>3-10-8）</w:t>
      </w:r>
    </w:p>
    <w:p w14:paraId="13834BAF" w14:textId="77777777" w:rsidR="006E317B" w:rsidRDefault="006E317B" w:rsidP="006E317B">
      <w:pPr>
        <w:adjustRightInd w:val="0"/>
        <w:snapToGrid w:val="0"/>
        <w:ind w:firstLineChars="200" w:firstLine="420"/>
      </w:pPr>
      <w:r w:rsidRPr="009E7153">
        <w:rPr>
          <w:rFonts w:hint="eastAsia"/>
        </w:rPr>
        <w:t>即流函数也满足拉氏方程，且</w:t>
      </w:r>
      <m:oMath>
        <m:r>
          <w:rPr>
            <w:rFonts w:ascii="Cambria Math" w:hAnsi="Cambria Math"/>
          </w:rPr>
          <m:t>ϕ</m:t>
        </m:r>
      </m:oMath>
      <w:r w:rsidRPr="009E7153">
        <w:rPr>
          <w:rFonts w:hint="eastAsia"/>
        </w:rPr>
        <w:t>与</w:t>
      </w:r>
      <m:oMath>
        <m:r>
          <w:rPr>
            <w:rFonts w:ascii="Cambria Math" w:hAnsi="Cambria Math"/>
          </w:rPr>
          <m:t>ψ</m:t>
        </m:r>
      </m:oMath>
      <w:r w:rsidRPr="009E7153">
        <w:rPr>
          <w:rFonts w:hint="eastAsia"/>
        </w:rPr>
        <w:t>之间满足柯西——黎曼条件：</w:t>
      </w:r>
    </w:p>
    <w:p w14:paraId="2EFB3425" w14:textId="77777777" w:rsidR="006E317B" w:rsidRPr="009E7153" w:rsidRDefault="006E317B" w:rsidP="006E317B">
      <w:pPr>
        <w:adjustRightInd w:val="0"/>
        <w:snapToGrid w:val="0"/>
        <w:ind w:firstLineChars="200" w:firstLine="420"/>
      </w:pPr>
    </w:p>
    <w:p w14:paraId="760C326D" w14:textId="77777777" w:rsidR="006E317B" w:rsidRDefault="007C68D3" w:rsidP="006E317B">
      <w:pPr>
        <w:adjustRightInd w:val="0"/>
        <w:snapToGrid w:val="0"/>
        <w:ind w:firstLineChars="200" w:firstLine="420"/>
      </w:pPr>
      <m:oMathPara>
        <m:oMath>
          <m:f>
            <m:fPr>
              <m:ctrlPr>
                <w:rPr>
                  <w:rFonts w:ascii="Cambria Math" w:hAnsi="Cambria Math"/>
                  <w:i/>
                </w:rPr>
              </m:ctrlPr>
            </m:fPr>
            <m:num>
              <m:r>
                <w:rPr>
                  <w:rFonts w:ascii="Cambria Math" w:hAnsi="Cambria Math"/>
                </w:rPr>
                <m:t>∂ϕ</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4CF76846" w14:textId="77777777" w:rsidR="006E317B" w:rsidRPr="009E7153" w:rsidRDefault="006E317B" w:rsidP="006E317B">
      <w:pPr>
        <w:adjustRightInd w:val="0"/>
        <w:snapToGrid w:val="0"/>
        <w:ind w:firstLineChars="200" w:firstLine="420"/>
        <w:jc w:val="right"/>
      </w:pPr>
      <w:r>
        <w:rPr>
          <w:rFonts w:hint="eastAsia"/>
        </w:rPr>
        <w:t>····（</w:t>
      </w:r>
      <w:r w:rsidRPr="00376574">
        <w:rPr>
          <w:rFonts w:asciiTheme="minorEastAsia" w:hAnsiTheme="minorEastAsia" w:hint="eastAsia"/>
        </w:rPr>
        <w:t>3-10-9）</w:t>
      </w:r>
    </w:p>
    <w:p w14:paraId="4A6815D4" w14:textId="77777777" w:rsidR="006E317B" w:rsidRDefault="006E317B" w:rsidP="006E317B">
      <w:pPr>
        <w:adjustRightInd w:val="0"/>
        <w:snapToGrid w:val="0"/>
        <w:ind w:firstLineChars="200" w:firstLine="420"/>
      </w:pPr>
      <w:r w:rsidRPr="009E7153">
        <w:rPr>
          <w:rFonts w:hint="eastAsia"/>
        </w:rPr>
        <w:t>由复变函数理论知：</w:t>
      </w:r>
      <m:oMath>
        <m:r>
          <w:rPr>
            <w:rFonts w:ascii="Cambria Math" w:hAnsi="Cambria Math"/>
          </w:rPr>
          <m:t>ϕ</m:t>
        </m:r>
      </m:oMath>
      <w:r w:rsidRPr="009E7153">
        <w:rPr>
          <w:rFonts w:hint="eastAsia"/>
        </w:rPr>
        <w:t>和</w:t>
      </w:r>
      <m:oMath>
        <m:r>
          <w:rPr>
            <w:rFonts w:ascii="Cambria Math" w:hAnsi="Cambria Math"/>
          </w:rPr>
          <m:t>ψ</m:t>
        </m:r>
      </m:oMath>
      <w:r w:rsidRPr="009E7153">
        <w:rPr>
          <w:rFonts w:hint="eastAsia"/>
        </w:rPr>
        <w:t>互为共轭调和函数，且由</w:t>
      </w:r>
      <m:oMath>
        <m:r>
          <w:rPr>
            <w:rFonts w:ascii="Cambria Math" w:hAnsi="Cambria Math"/>
          </w:rPr>
          <m:t>ϕ</m:t>
        </m:r>
      </m:oMath>
      <w:r w:rsidRPr="009E7153">
        <w:rPr>
          <w:rFonts w:hint="eastAsia"/>
        </w:rPr>
        <w:t>和</w:t>
      </w:r>
      <m:oMath>
        <m:r>
          <w:rPr>
            <w:rFonts w:ascii="Cambria Math" w:hAnsi="Cambria Math"/>
          </w:rPr>
          <m:t>ψ</m:t>
        </m:r>
      </m:oMath>
      <w:r w:rsidRPr="009E7153">
        <w:rPr>
          <w:rFonts w:hint="eastAsia"/>
        </w:rPr>
        <w:t>构成的复变函数</w:t>
      </w:r>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=ϕ+iψ</m:t>
        </m:r>
      </m:oMath>
      <w:r w:rsidRPr="009E7153">
        <w:rPr>
          <w:rFonts w:hint="eastAsia"/>
        </w:rPr>
        <w:t>是复平面上复变量</w:t>
      </w:r>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9E7153">
        <w:rPr>
          <w:rFonts w:hint="eastAsia"/>
        </w:rPr>
        <w:t>的解析函数。即</w:t>
      </w:r>
      <m:oMath>
        <m:r>
          <w:rPr>
            <w:rFonts w:ascii="Cambria Math" w:hAnsi="Cambria Math"/>
          </w:rPr>
          <m:t>ω</m:t>
        </m:r>
        <m:d>
          <m:dPr>
            <m:ctrlPr>
              <w:rPr>
                <w:rFonts w:ascii="Cambria Math" w:hAnsi="Cambria Math"/>
                <w:i/>
              </w:rPr>
            </m:ctrlPr>
          </m:dPr>
          <m:e>
            <m:r>
              <w:rPr>
                <w:rFonts w:ascii="Cambria Math" w:hAnsi="Cambria Math"/>
              </w:rPr>
              <m:t>z</m:t>
            </m:r>
          </m:e>
        </m:d>
      </m:oMath>
      <w:r w:rsidRPr="009E7153">
        <w:rPr>
          <w:rFonts w:hint="eastAsia"/>
        </w:rPr>
        <w:t>处处有完全确定的任意阶导数，其中一阶导数为：</w:t>
      </w:r>
    </w:p>
    <w:p w14:paraId="161A3C09" w14:textId="77777777" w:rsidR="006E317B" w:rsidRPr="009E7153" w:rsidRDefault="006E317B" w:rsidP="006E317B">
      <w:pPr>
        <w:adjustRightInd w:val="0"/>
        <w:snapToGrid w:val="0"/>
        <w:ind w:firstLineChars="200" w:firstLine="420"/>
      </w:pPr>
    </w:p>
    <w:p w14:paraId="077DECD4" w14:textId="77777777" w:rsidR="006E317B" w:rsidRPr="003722CE" w:rsidRDefault="007C68D3" w:rsidP="006E317B">
      <w:pPr>
        <w:adjustRightInd w:val="0"/>
        <w:snapToGrid w:val="0"/>
        <w:ind w:firstLineChars="200" w:firstLine="420"/>
        <w:rPr>
          <w:i/>
        </w:rPr>
      </w:pPr>
      <m:oMathPara>
        <m:oMathParaPr>
          <m:jc m:val="center"/>
        </m:oMathParaPr>
        <m:oMath>
          <m:f>
            <m:fPr>
              <m:ctrlPr>
                <w:rPr>
                  <w:rFonts w:ascii="Cambria Math" w:hAnsi="Cambria Math"/>
                  <w:i/>
                </w:rPr>
              </m:ctrlPr>
            </m:fPr>
            <m:num>
              <m:r>
                <w:rPr>
                  <w:rFonts w:ascii="Cambria Math" w:hAnsi="Cambria Math"/>
                </w:rPr>
                <m:t>dω</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+i</m:t>
          </m:r>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V</m:t>
              </m:r>
            </m:e>
          </m:acc>
        </m:oMath>
      </m:oMathPara>
    </w:p>
    <w:p w14:paraId="6E3A5FC2" w14:textId="77777777" w:rsidR="006D0679" w:rsidRDefault="006D0679" w:rsidP="006E317B">
      <w:pPr>
        <w:adjustRightInd w:val="0"/>
        <w:snapToGrid w:val="0"/>
        <w:ind w:firstLineChars="200" w:firstLine="420"/>
        <w:rPr>
          <w:i/>
        </w:rPr>
      </w:pPr>
    </w:p>
    <w:p w14:paraId="04F34667" w14:textId="77777777" w:rsidR="006E317B" w:rsidRPr="006D0679" w:rsidRDefault="006E317B" w:rsidP="006E317B">
      <w:pPr>
        <w:adjustRightInd w:val="0"/>
        <w:snapToGrid w:val="0"/>
        <w:ind w:firstLineChars="200" w:firstLine="420"/>
        <w:rPr>
          <w:i/>
        </w:rPr>
      </w:pPr>
      <m:oMathPara>
        <m:oMath>
          <m:r>
            <m:rPr>
              <m:sty m:val="p"/>
            </m:rPr>
            <w:rPr>
              <w:rFonts w:ascii="Cambria Math" w:hAnsi="Cambria Math"/>
            </w:rPr>
            <m:t>或</m:t>
          </m:r>
        </m:oMath>
      </m:oMathPara>
    </w:p>
    <w:p w14:paraId="50787F46" w14:textId="77777777" w:rsidR="006D0679" w:rsidRPr="0084590D" w:rsidRDefault="006D0679" w:rsidP="006E317B">
      <w:pPr>
        <w:adjustRightInd w:val="0"/>
        <w:snapToGrid w:val="0"/>
        <w:ind w:firstLineChars="200" w:firstLine="420"/>
        <w:rPr>
          <w:rFonts w:ascii="Cambria Math" w:hAnsi="Cambria Math" w:hint="eastAsia"/>
          <w:oMath/>
        </w:rPr>
      </w:pPr>
    </w:p>
    <w:p w14:paraId="03E0988A" w14:textId="68F88405" w:rsidR="006E317B" w:rsidRPr="003722CE" w:rsidRDefault="007C68D3" w:rsidP="006E317B">
      <w:pPr>
        <w:adjustRightInd w:val="0"/>
        <w:snapToGrid w:val="0"/>
        <w:ind w:firstLineChars="200" w:firstLine="420"/>
        <w:rPr>
          <w:i/>
        </w:rPr>
      </w:pPr>
      <m:oMathPara>
        <m:oMath>
          <m:f>
            <m:fPr>
              <m:ctrlPr>
                <w:rPr>
                  <w:rFonts w:ascii="Cambria Math" w:hAnsi="Cambria Math"/>
                  <w:i/>
                </w:rPr>
              </m:ctrlPr>
            </m:fPr>
            <m:num>
              <m:r>
                <w:rPr>
                  <w:rFonts w:ascii="Cambria Math" w:hAnsi="Cambria Math"/>
                </w:rPr>
                <m:t>dω</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
            <m:fPr>
              <m:ctrlPr>
                <w:rPr>
                  <w:rFonts w:ascii="Cambria Math" w:hAnsi="Cambria Math"/>
                  <w:i/>
                </w:rPr>
              </m:ctrlPr>
            </m:fPr>
            <m:num>
              <m:r>
                <w:rPr>
                  <w:rFonts w:ascii="Cambria Math" w:hAnsi="Cambria Math"/>
                </w:rPr>
                <m:t>∂ϕ</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-i</m:t>
          </m:r>
          <m:f>
            <m:fPr>
              <m:ctrlPr>
                <w:rPr>
                  <w:rFonts w:ascii="Cambria Math" w:hAnsi="Cambria Math"/>
                  <w:i/>
                </w:rPr>
              </m:ctrlPr>
            </m:fPr>
            <m:num>
              <m:r>
                <w:rPr>
                  <w:rFonts w:ascii="Cambria Math" w:hAnsi="Cambria Math"/>
                </w:rPr>
                <m:t>∂ϕ</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V</m:t>
              </m:r>
            </m:e>
          </m:acc>
        </m:oMath>
      </m:oMathPara>
    </w:p>
    <w:p w14:paraId="5A48A5AC" w14:textId="77777777" w:rsidR="006E317B" w:rsidRPr="009E7153" w:rsidRDefault="006E317B" w:rsidP="006E317B">
      <w:pPr>
        <w:adjustRightInd w:val="0"/>
        <w:snapToGrid w:val="0"/>
        <w:ind w:firstLineChars="200" w:firstLine="420"/>
        <w:jc w:val="right"/>
      </w:pPr>
      <w:r>
        <w:rPr>
          <w:rFonts w:hint="eastAsia"/>
        </w:rPr>
        <w:t>····（</w:t>
      </w:r>
      <w:r>
        <w:rPr>
          <w:rFonts w:hint="eastAsia"/>
        </w:rPr>
        <w:t>3-10-10</w:t>
      </w:r>
      <w:r>
        <w:rPr>
          <w:rFonts w:hint="eastAsia"/>
        </w:rPr>
        <w:t>）</w:t>
      </w:r>
    </w:p>
    <w:p w14:paraId="30089286" w14:textId="77777777" w:rsidR="006E317B" w:rsidRDefault="006E317B" w:rsidP="006E317B">
      <w:pPr>
        <w:adjustRightInd w:val="0"/>
        <w:snapToGrid w:val="0"/>
        <w:ind w:firstLineChars="200" w:firstLine="420"/>
      </w:pPr>
      <w:r w:rsidRPr="009E7153">
        <w:rPr>
          <w:rFonts w:hint="eastAsia"/>
        </w:rPr>
        <w:t>引入复速度</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9E7153">
        <w:rPr>
          <w:rFonts w:hint="eastAsia"/>
        </w:rPr>
        <w:t>，称</w:t>
      </w:r>
      <m:oMath>
        <m:r>
          <w:rPr>
            <w:rFonts w:ascii="Cambria Math" w:hAnsi="Cambria Math"/>
          </w:rPr>
          <m:t>ω</m:t>
        </m:r>
        <m:d>
          <m:dPr>
            <m:ctrlPr>
              <w:rPr>
                <w:rFonts w:ascii="Cambria Math" w:hAnsi="Cambria Math"/>
                <w:i/>
              </w:rPr>
            </m:ctrlPr>
          </m:dPr>
          <m:e>
            <m:r>
              <w:rPr>
                <w:rFonts w:ascii="Cambria Math" w:hAnsi="Cambria Math"/>
              </w:rPr>
              <m:t>z</m:t>
            </m:r>
          </m:e>
        </m:d>
      </m:oMath>
      <w:r w:rsidRPr="009E7153">
        <w:rPr>
          <w:rFonts w:hint="eastAsia"/>
        </w:rPr>
        <w:t>为复势，</w:t>
      </w:r>
      <m:oMath>
        <m:f>
          <m:fPr>
            <m:ctrlPr>
              <w:rPr>
                <w:rFonts w:ascii="Cambria Math" w:hAnsi="Cambria Math"/>
                <w:i/>
              </w:rPr>
            </m:ctrlPr>
          </m:fPr>
          <m:num>
            <m:r>
              <w:rPr>
                <w:rFonts w:ascii="Cambria Math" w:hAnsi="Cambria Math"/>
              </w:rPr>
              <m:t>dω</m:t>
            </m:r>
          </m:num>
          <m:den>
            <m:r>
              <w:rPr>
                <w:rFonts w:ascii="Cambria Math" w:hAnsi="Cambria Math"/>
              </w:rPr>
              <m:t>dz</m:t>
            </m:r>
          </m:den>
        </m:f>
      </m:oMath>
      <w:r w:rsidRPr="009E7153">
        <w:rPr>
          <w:rFonts w:hint="eastAsia"/>
        </w:rPr>
        <w:t>为共轭复速度，其模为</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dω</m:t>
                </m:r>
              </m:num>
              <m:den>
                <m:r>
                  <w:rPr>
                    <w:rFonts w:ascii="Cambria Math" w:hAnsi="Cambria Math"/>
                  </w:rPr>
                  <m:t>dz</m:t>
                </m:r>
              </m:den>
            </m:f>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e>
        </m:rad>
        <m:r>
          <w:rPr>
            <w:rFonts w:ascii="Cambria Math" w:hAnsi="Cambria Math"/>
          </w:rPr>
          <m:t>=v</m:t>
        </m:r>
      </m:oMath>
      <w:r w:rsidRPr="009E7153">
        <w:rPr>
          <w:rFonts w:hint="eastAsia"/>
        </w:rPr>
        <w:t>，给出了速度的大小，幅角</w:t>
      </w:r>
      <m:oMath>
        <m:r>
          <w:rPr>
            <w:rFonts w:ascii="Cambria Math" w:hAnsi="Cambria Math"/>
          </w:rPr>
          <m:t>θ</m:t>
        </m:r>
      </m:oMath>
      <w:r w:rsidRPr="009E7153">
        <w:rPr>
          <w:rFonts w:hint="eastAsia"/>
        </w:rPr>
        <w:t>给出了</w:t>
      </w:r>
      <m:oMath>
        <m:acc>
          <m:accPr>
            <m:chr m:val="⃑"/>
            <m:ctrlPr>
              <w:rPr>
                <w:rFonts w:ascii="Cambria Math" w:hAnsi="Cambria Math"/>
                <w:i/>
              </w:rPr>
            </m:ctrlPr>
          </m:accPr>
          <m:e>
            <m:r>
              <w:rPr>
                <w:rFonts w:ascii="Cambria Math" w:hAnsi="Cambria Math"/>
              </w:rPr>
              <m:t>v</m:t>
            </m:r>
          </m:e>
        </m:acc>
      </m:oMath>
      <w:r w:rsidRPr="009E7153">
        <w:rPr>
          <w:rFonts w:hint="eastAsia"/>
        </w:rPr>
        <w:t>与</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9E7153">
        <w:rPr>
          <w:rFonts w:hint="eastAsia"/>
        </w:rPr>
        <w:t>轴之间的夹角。即有共轭复速度：（如下图，引入复速度</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9E7153">
        <w:rPr>
          <w:rFonts w:hint="eastAsia"/>
        </w:rPr>
        <w:t>）</w:t>
      </w:r>
    </w:p>
    <w:p w14:paraId="53E9ECC1" w14:textId="77777777" w:rsidR="006E317B" w:rsidRPr="009E7153" w:rsidRDefault="006E317B" w:rsidP="006E317B">
      <w:pPr>
        <w:adjustRightInd w:val="0"/>
        <w:snapToGrid w:val="0"/>
        <w:ind w:firstLineChars="200" w:firstLine="420"/>
      </w:pPr>
    </w:p>
    <w:p w14:paraId="502C8C4B" w14:textId="77777777" w:rsidR="006E317B" w:rsidRPr="003722CE" w:rsidRDefault="006E317B" w:rsidP="006E317B">
      <w:pPr>
        <w:adjustRightInd w:val="0"/>
        <w:snapToGrid w:val="0"/>
        <w:ind w:firstLineChars="200" w:firstLine="420"/>
      </w:pPr>
      <m:oMathPara>
        <m:oMath>
          <m:r>
            <m:rPr>
              <m:sty m:val="p"/>
            </m:rPr>
            <w:rPr>
              <w:rFonts w:ascii="Cambria Math" w:hAnsi="Cambria Math"/>
            </w:rPr>
            <m:t>共轭复速度：</m:t>
          </m:r>
          <m:f>
            <m:fPr>
              <m:ctrlPr>
                <w:rPr>
                  <w:rFonts w:ascii="Cambria Math" w:hAnsi="Cambria Math"/>
                  <w:i/>
                </w:rPr>
              </m:ctrlPr>
            </m:fPr>
            <m:num>
              <m:r>
                <w:rPr>
                  <w:rFonts w:ascii="Cambria Math" w:hAnsi="Cambria Math"/>
                </w:rPr>
                <m:t>dω</m:t>
              </m:r>
            </m:num>
            <m:den>
              <m:r>
                <w:rPr>
                  <w:rFonts w:ascii="Cambria Math" w:hAnsi="Cambria Math"/>
                </w:rPr>
                <m:t>dz</m:t>
              </m:r>
            </m:den>
          </m:f>
          <m: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-iθ</m:t>
              </m:r>
            </m:sup>
          </m:sSup>
          <m:r>
            <w:rPr>
              <w:rFonts w:ascii="Cambria Math" w:hAnsi="Cambria Math"/>
            </w:rPr>
            <m:t>=v</m:t>
          </m:r>
          <m:d>
            <m:dPr>
              <m:ctrlPr>
                <w:rPr>
                  <w:rFonts w:ascii="Cambria Math" w:hAnsi="Cambria Math"/>
                  <w:i/>
                </w:rPr>
              </m:ctrlPr>
            </m:dPr>
            <m:e>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-i</m:t>
              </m:r>
              <m:func>
                <m:funcPr>
                  <m:ctrlPr>
                    <w:rPr>
                      <w:rFonts w:ascii="Cambria Math" w:hAnsi="Cambria Math"/>
                      <w:i/>
                    </w:rPr>
                  </m:ctrlPr>
                </m:funcPr>
                <m:fName>
                  <m:r>
                    <w:rPr>
                      <w:rFonts w:ascii="Cambria Math" w:hAnsi="Cambria Math"/>
                    </w:rPr>
                    <m:t>sin</m:t>
                  </m:r>
                </m:fName>
                <m:e>
                  <m:r>
                    <w:rPr>
                      <w:rFonts w:ascii="Cambria Math" w:hAnsi="Cambria Math"/>
                    </w:rPr>
                    <m:t>θ</m:t>
                  </m:r>
                </m:e>
              </m:func>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580EED77" w14:textId="77777777" w:rsidR="006E317B" w:rsidRDefault="006E317B" w:rsidP="006E317B">
      <w:pPr>
        <w:adjustRightInd w:val="0"/>
        <w:snapToGrid w:val="0"/>
        <w:ind w:firstLineChars="200" w:firstLine="420"/>
      </w:pPr>
    </w:p>
    <w:p w14:paraId="4FB8CE5D" w14:textId="77777777" w:rsidR="006E317B" w:rsidRPr="009E7153" w:rsidRDefault="007C68D3" w:rsidP="006E317B">
      <w:pPr>
        <w:adjustRightInd w:val="0"/>
        <w:snapToGrid w:val="0"/>
        <w:ind w:firstLineChars="200" w:firstLine="420"/>
      </w:pPr>
      <w:r>
        <w:pict w14:anchorId="3C6B0B65">
          <v:group id="_x0000_s1973" editas="canvas" style="width:415.3pt;height:153.75pt;mso-position-horizontal-relative:char;mso-position-vertical-relative:line" coordorigin="2222,4695" coordsize="8306,3075">
            <o:lock v:ext="edit" aspectratio="t"/>
            <v:shape id="_x0000_s1974" type="#_x0000_t75" style="position:absolute;left:2222;top:4695;width:8306;height:3075" o:preferrelative="f">
              <v:fill o:detectmouseclick="t"/>
              <v:path o:extrusionok="t" o:connecttype="none"/>
              <o:lock v:ext="edit" text="t"/>
            </v:shape>
            <v:shape id="_x0000_s1975" type="#_x0000_t32" style="position:absolute;left:3061;top:4815;width:0;height:2565;flip:y" o:connectortype="straight">
              <v:stroke endarrow="block"/>
            </v:shape>
            <v:shape id="_x0000_s1976" type="#_x0000_t32" style="position:absolute;left:2626;top:7005;width:2865;height:0" o:connectortype="straight">
              <v:stroke endarrow="block"/>
            </v:shape>
            <v:shape id="_x0000_s1977" type="#_x0000_t32" style="position:absolute;left:3061;top:5895;width:1366;height:1110;flip:y" o:connectortype="straight">
              <v:stroke endarrow="block"/>
            </v:shape>
            <v:shape id="_x0000_s1978" type="#_x0000_t32" style="position:absolute;left:3061;top:5895;width:1366;height:0;flip:x" o:connectortype="straight">
              <v:stroke dashstyle="dash"/>
            </v:shape>
            <v:shape id="_x0000_s1979" type="#_x0000_t32" style="position:absolute;left:4427;top:5895;width:0;height:1110" o:connectortype="straight">
              <v:stroke dashstyle="dash"/>
            </v:shape>
            <v:shape id="_x0000_s1980" type="#_x0000_t32" style="position:absolute;left:3091;top:7005;width:1366;height:1" o:connectortype="straight">
              <v:stroke endarrow="block"/>
            </v:shape>
            <v:shape id="_x0000_s1981" type="#_x0000_t32" style="position:absolute;left:3061;top:5865;width:1;height:1110;flip:y" o:connectortype="straight">
              <v:stroke endarrow="block"/>
            </v:shape>
            <v:shape id="_x0000_s1982" type="#_x0000_t202" style="position:absolute;left:4942;top:6585;width:825;height:495" filled="f" stroked="f">
              <v:textbox>
                <w:txbxContent>
                  <w:p w14:paraId="545914D2"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983" type="#_x0000_t202" style="position:absolute;left:2807;top:4815;width:825;height:495" filled="f" stroked="f">
              <v:textbox>
                <w:txbxContent>
                  <w:p w14:paraId="79093647"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984" type="#_x0000_t202" style="position:absolute;left:3955;top:6885;width:825;height:495" filled="f" stroked="f">
              <v:textbox>
                <w:txbxContent>
                  <w:p w14:paraId="116E43E8"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v:textbox>
            </v:shape>
            <v:shape id="_x0000_s1985" type="#_x0000_t202" style="position:absolute;left:2491;top:5790;width:825;height:495" filled="f" stroked="f">
              <v:textbox>
                <w:txbxContent>
                  <w:p w14:paraId="1E1E177E"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xbxContent>
              </v:textbox>
            </v:shape>
            <v:shape id="_x0000_s1986" style="position:absolute;left:3316;top:6781;width:137;height:225" coordsize="137,225" path="m90,225hdc92,220,137,137,135,120,125,47,68,,,e" filled="f">
              <v:path arrowok="t"/>
            </v:shape>
            <v:shape id="_x0000_s1987" type="#_x0000_t202" style="position:absolute;left:3130;top:6615;width:825;height:495" filled="f" stroked="f">
              <v:textbox>
                <w:txbxContent>
                  <w:p w14:paraId="2C6DCBBB" w14:textId="77777777" w:rsidR="0076369D" w:rsidRPr="00D42EC5" w:rsidRDefault="0076369D" w:rsidP="006E317B">
                    <m:oMathPara>
                      <m:oMath>
                        <m:r>
                          <w:rPr>
                            <w:rFonts w:ascii="Cambria Math" w:hAnsi="Cambria Math"/>
                          </w:rPr>
                          <m:t>θ</m:t>
                        </m:r>
                      </m:oMath>
                    </m:oMathPara>
                  </w:p>
                </w:txbxContent>
              </v:textbox>
            </v:shape>
            <v:shape id="_x0000_s1988" type="#_x0000_t202" style="position:absolute;left:4057;top:5580;width:825;height:495" filled="f" stroked="f">
              <v:textbox>
                <w:txbxContent>
                  <w:p w14:paraId="705EE188" w14:textId="77777777" w:rsidR="0076369D" w:rsidRPr="006B522B" w:rsidRDefault="007C68D3" w:rsidP="006E317B">
                    <w:pPr>
                      <w:rPr>
                        <w:i/>
                      </w:rPr>
                    </w:pPr>
                    <m:oMathPara>
                      <m:oMath>
                        <m:acc>
                          <m:accPr>
                            <m:chr m:val="⃗"/>
                            <m:ctrlPr>
                              <w:rPr>
                                <w:rFonts w:ascii="Cambria Math" w:hAnsi="Cambria Math"/>
                                <w:i/>
                              </w:rPr>
                            </m:ctrlPr>
                          </m:accPr>
                          <m:e>
                            <m:r>
                              <w:rPr>
                                <w:rFonts w:ascii="Cambria Math" w:hAnsi="Cambria Math"/>
                              </w:rPr>
                              <m:t>v</m:t>
                            </m:r>
                          </m:e>
                        </m:acc>
                      </m:oMath>
                    </m:oMathPara>
                  </w:p>
                </w:txbxContent>
              </v:textbox>
            </v:shape>
            <v:shape id="_x0000_s1989" type="#_x0000_t32" style="position:absolute;left:7131;top:4820;width:1;height:2565;flip:y" o:connectortype="straight">
              <v:stroke endarrow="block"/>
            </v:shape>
            <v:shape id="_x0000_s1990" type="#_x0000_t32" style="position:absolute;left:6501;top:6284;width:2865;height:1" o:connectortype="straight">
              <v:stroke endarrow="block"/>
            </v:shape>
            <v:shape id="_x0000_s1991" type="#_x0000_t32" style="position:absolute;left:7132;top:5174;width:1366;height:1110;flip:y" o:connectortype="straight">
              <v:stroke endarrow="block"/>
            </v:shape>
            <v:shape id="_x0000_s1992" type="#_x0000_t32" style="position:absolute;left:7132;top:6285;width:1366;height:1095" o:connectortype="straight">
              <v:stroke endarrow="block"/>
            </v:shape>
            <v:shape id="_x0000_s1993" type="#_x0000_t32" style="position:absolute;left:8483;top:5189;width:1;height:2206" o:connectortype="straight">
              <v:stroke dashstyle="dash"/>
            </v:shape>
            <v:shape id="_x0000_s1994" type="#_x0000_t202" style="position:absolute;left:8834;top:5865;width:825;height:495" filled="f" stroked="f">
              <v:textbox>
                <w:txbxContent>
                  <w:p w14:paraId="0C1308CA"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995" type="#_x0000_t202" style="position:absolute;left:6884;top:4815;width:825;height:495" filled="f" stroked="f">
              <v:textbox>
                <w:txbxContent>
                  <w:p w14:paraId="5C7009B2"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996" type="#_x0000_t202" style="position:absolute;left:8387;top:4950;width:1305;height:495" filled="f" stroked="f">
              <v:textbox>
                <w:txbxContent>
                  <w:p w14:paraId="59F00F08" w14:textId="77777777" w:rsidR="0076369D" w:rsidRPr="00C76AF5" w:rsidRDefault="007C68D3" w:rsidP="006E317B">
                    <m:oMath>
                      <m:acc>
                        <m:accPr>
                          <m:chr m:val="⃗"/>
                          <m:ctrlPr>
                            <w:rPr>
                              <w:rFonts w:ascii="Cambria Math" w:hAnsi="Cambria Math"/>
                              <w:i/>
                            </w:rPr>
                          </m:ctrlPr>
                        </m:accPr>
                        <m:e>
                          <m:r>
                            <w:rPr>
                              <w:rFonts w:ascii="Cambria Math" w:hAnsi="Cambria Math"/>
                            </w:rPr>
                            <m:t>v</m:t>
                          </m:r>
                        </m:e>
                      </m:acc>
                    </m:oMath>
                    <w:r w:rsidR="0076369D">
                      <w:rPr>
                        <w:rFonts w:hint="eastAsia"/>
                      </w:rPr>
                      <w:t>复速度</w:t>
                    </w:r>
                  </w:p>
                </w:txbxContent>
              </v:textbox>
            </v:shape>
            <v:shape id="_x0000_s1997" type="#_x0000_t202" style="position:absolute;left:8414;top:6918;width:1746;height:687" filled="f" stroked="f">
              <v:textbox>
                <w:txbxContent>
                  <w:p w14:paraId="104F8067" w14:textId="77777777" w:rsidR="0076369D" w:rsidRPr="00C76AF5" w:rsidRDefault="007C68D3" w:rsidP="006E317B">
                    <m:oMath>
                      <m:f>
                        <m:fPr>
                          <m:ctrlPr>
                            <w:rPr>
                              <w:rFonts w:ascii="Cambria Math" w:hAnsi="Cambria Math"/>
                              <w:i/>
                            </w:rPr>
                          </m:ctrlPr>
                        </m:fPr>
                        <m:num>
                          <m:r>
                            <w:rPr>
                              <w:rFonts w:ascii="Cambria Math" w:hAnsi="Cambria Math"/>
                            </w:rPr>
                            <m:t>dω</m:t>
                          </m:r>
                        </m:num>
                        <m:den>
                          <m:r>
                            <w:rPr>
                              <w:rFonts w:ascii="Cambria Math" w:hAnsi="Cambria Math"/>
                            </w:rPr>
                            <m:t>dz</m:t>
                          </m:r>
                        </m:den>
                      </m:f>
                    </m:oMath>
                    <w:r w:rsidR="0076369D">
                      <w:rPr>
                        <w:rFonts w:hint="eastAsia"/>
                      </w:rPr>
                      <w:t>共轭复速度</w:t>
                    </w:r>
                  </w:p>
                </w:txbxContent>
              </v:textbox>
            </v:shape>
            <w10:anchorlock/>
          </v:group>
        </w:pict>
      </w:r>
    </w:p>
    <w:p w14:paraId="7FD1A158" w14:textId="77777777" w:rsidR="006E317B" w:rsidRPr="009E7153" w:rsidRDefault="006E317B" w:rsidP="006E317B">
      <w:pPr>
        <w:adjustRightInd w:val="0"/>
        <w:snapToGrid w:val="0"/>
        <w:ind w:firstLineChars="200" w:firstLine="420"/>
      </w:pPr>
      <w:r w:rsidRPr="009E7153">
        <w:rPr>
          <w:rFonts w:hint="eastAsia"/>
        </w:rPr>
        <w:t>上式建立了复势与共轭复速度之间的关系。根据物理要求，速度是单值函数，因此共轭复速度也是单值解析函数。而速度势</w:t>
      </w:r>
      <m:oMath>
        <m:r>
          <w:rPr>
            <w:rFonts w:ascii="Cambria Math" w:hAnsi="Cambria Math"/>
          </w:rPr>
          <m:t>ϕ</m:t>
        </m:r>
      </m:oMath>
      <w:r w:rsidRPr="009E7153">
        <w:rPr>
          <w:rFonts w:hint="eastAsia"/>
        </w:rPr>
        <w:t>和流函数</w:t>
      </w:r>
      <m:oMath>
        <m:r>
          <w:rPr>
            <w:rFonts w:ascii="Cambria Math" w:hAnsi="Cambria Math"/>
          </w:rPr>
          <m:t>ψ</m:t>
        </m:r>
      </m:oMath>
      <w:r w:rsidRPr="009E7153">
        <w:rPr>
          <w:rFonts w:hint="eastAsia"/>
        </w:rPr>
        <w:t>则可以是多值函数，因为</w:t>
      </w:r>
      <m:oMath>
        <m:r>
          <w:rPr>
            <w:rFonts w:ascii="Cambria Math" w:hAnsi="Cambria Math"/>
          </w:rPr>
          <m:t>ϕ</m:t>
        </m:r>
      </m:oMath>
      <w:r w:rsidRPr="009E7153">
        <w:rPr>
          <w:rFonts w:hint="eastAsia"/>
        </w:rPr>
        <w:t>和</w:t>
      </w:r>
      <m:oMath>
        <m:r>
          <w:rPr>
            <w:rFonts w:ascii="Cambria Math" w:hAnsi="Cambria Math"/>
          </w:rPr>
          <m:t>ψ</m:t>
        </m:r>
      </m:oMath>
      <w:r w:rsidRPr="009E7153">
        <w:rPr>
          <w:rFonts w:hint="eastAsia"/>
        </w:rPr>
        <w:t>加一个任意常数并不影响流体的运动。</w:t>
      </w:r>
    </w:p>
    <w:p w14:paraId="2827ABD3" w14:textId="77777777" w:rsidR="006E317B" w:rsidRDefault="006E317B" w:rsidP="006E317B">
      <w:pPr>
        <w:adjustRightInd w:val="0"/>
        <w:snapToGrid w:val="0"/>
        <w:ind w:firstLineChars="200" w:firstLine="420"/>
      </w:pPr>
      <w:r w:rsidRPr="009E7153">
        <w:rPr>
          <w:rFonts w:hint="eastAsia"/>
        </w:rPr>
        <w:t>若已知复势</w:t>
      </w:r>
      <m:oMath>
        <m:r>
          <w:rPr>
            <w:rFonts w:ascii="Cambria Math" w:hAnsi="Cambria Math"/>
          </w:rPr>
          <m:t>ω</m:t>
        </m:r>
        <m:d>
          <m:dPr>
            <m:ctrlPr>
              <w:rPr>
                <w:rFonts w:ascii="Cambria Math" w:hAnsi="Cambria Math"/>
                <w:i/>
              </w:rPr>
            </m:ctrlPr>
          </m:dPr>
          <m:e>
            <m:r>
              <w:rPr>
                <w:rFonts w:ascii="Cambria Math" w:hAnsi="Cambria Math"/>
              </w:rPr>
              <m:t>z</m:t>
            </m:r>
          </m:e>
        </m:d>
      </m:oMath>
      <w:r w:rsidRPr="009E7153">
        <w:rPr>
          <w:rFonts w:hint="eastAsia"/>
        </w:rPr>
        <w:t>，则可由上式求复速度。反之，若已知复速度，则可由积分：</w:t>
      </w:r>
    </w:p>
    <w:p w14:paraId="14F78510" w14:textId="77777777" w:rsidR="006E317B" w:rsidRPr="009E7153" w:rsidRDefault="006E317B" w:rsidP="006E317B">
      <w:pPr>
        <w:adjustRightInd w:val="0"/>
        <w:snapToGrid w:val="0"/>
        <w:ind w:firstLineChars="200" w:firstLine="420"/>
      </w:pPr>
    </w:p>
    <w:p w14:paraId="76B86E42" w14:textId="77777777" w:rsidR="006E317B" w:rsidRPr="003722CE" w:rsidRDefault="006E317B" w:rsidP="006E317B">
      <w:pPr>
        <w:adjustRightInd w:val="0"/>
        <w:snapToGrid w:val="0"/>
        <w:ind w:firstLineChars="200" w:firstLine="420"/>
        <w:rPr>
          <w:i/>
        </w:rPr>
      </w:pPr>
      <m:oMathPara>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0</m:t>
                  </m:r>
                </m:sub>
              </m:sSub>
            </m:sub>
            <m:sup>
              <m:r>
                <w:rPr>
                  <w:rFonts w:ascii="Cambria Math" w:hAnsi="Cambria Math"/>
                </w:rPr>
                <m:t>z</m:t>
              </m:r>
            </m:sup>
            <m:e>
              <m:f>
                <m:fPr>
                  <m:ctrlPr>
                    <w:rPr>
                      <w:rFonts w:ascii="Cambria Math" w:hAnsi="Cambria Math"/>
                      <w:i/>
                    </w:rPr>
                  </m:ctrlPr>
                </m:fPr>
                <m:num>
                  <m:r>
                    <w:rPr>
                      <w:rFonts w:ascii="Cambria Math" w:hAnsi="Cambria Math"/>
                    </w:rPr>
                    <m:t>dω</m:t>
                  </m:r>
                </m:num>
                <m:den>
                  <m:r>
                    <w:rPr>
                      <w:rFonts w:ascii="Cambria Math" w:hAnsi="Cambria Math"/>
                    </w:rPr>
                    <m:t>dz</m:t>
                  </m:r>
                </m:den>
              </m:f>
            </m:e>
          </m:nary>
          <m:r>
            <w:rPr>
              <w:rFonts w:ascii="Cambria Math" w:hAnsi="Cambria Math"/>
            </w:rPr>
            <m:t>dz</m:t>
          </m:r>
        </m:oMath>
      </m:oMathPara>
    </w:p>
    <w:p w14:paraId="1C6AC3B4" w14:textId="77777777" w:rsidR="006E317B" w:rsidRPr="009E7153" w:rsidRDefault="006E317B" w:rsidP="006E317B">
      <w:pPr>
        <w:adjustRightInd w:val="0"/>
        <w:snapToGrid w:val="0"/>
        <w:ind w:firstLineChars="200" w:firstLine="420"/>
        <w:jc w:val="right"/>
      </w:pPr>
      <w:r>
        <w:rPr>
          <w:rFonts w:hint="eastAsia"/>
        </w:rPr>
        <w:t>····（</w:t>
      </w:r>
      <w:r w:rsidRPr="00C12FF7">
        <w:rPr>
          <w:rFonts w:asciiTheme="minorEastAsia" w:hAnsiTheme="minorEastAsia" w:hint="eastAsia"/>
        </w:rPr>
        <w:t>3-10-11</w:t>
      </w:r>
      <w:r>
        <w:rPr>
          <w:rFonts w:hint="eastAsia"/>
        </w:rPr>
        <w:t>）</w:t>
      </w:r>
    </w:p>
    <w:p w14:paraId="46E28F41" w14:textId="77777777" w:rsidR="006E317B" w:rsidRPr="009E7153" w:rsidRDefault="006E317B" w:rsidP="006E317B">
      <w:pPr>
        <w:adjustRightInd w:val="0"/>
        <w:snapToGrid w:val="0"/>
        <w:ind w:firstLineChars="200" w:firstLine="420"/>
      </w:pPr>
      <w:r w:rsidRPr="009E7153">
        <w:rPr>
          <w:rFonts w:hint="eastAsia"/>
        </w:rPr>
        <w:t>给出复势。</w:t>
      </w:r>
    </w:p>
    <w:p w14:paraId="7C9E99A9" w14:textId="77777777" w:rsidR="006E317B" w:rsidRPr="009E7153" w:rsidRDefault="006E317B" w:rsidP="006E317B">
      <w:pPr>
        <w:adjustRightInd w:val="0"/>
        <w:snapToGrid w:val="0"/>
        <w:ind w:firstLineChars="200" w:firstLine="420"/>
      </w:pPr>
      <w:r w:rsidRPr="009E7153">
        <w:rPr>
          <w:rFonts w:hint="eastAsia"/>
        </w:rPr>
        <w:t>复势</w:t>
      </w:r>
      <m:oMath>
        <m:r>
          <w:rPr>
            <w:rFonts w:ascii="Cambria Math" w:hAnsi="Cambria Math"/>
          </w:rPr>
          <m:t>ω</m:t>
        </m:r>
        <m:d>
          <m:dPr>
            <m:ctrlPr>
              <w:rPr>
                <w:rFonts w:ascii="Cambria Math" w:hAnsi="Cambria Math"/>
                <w:i/>
              </w:rPr>
            </m:ctrlPr>
          </m:dPr>
          <m:e>
            <m:r>
              <w:rPr>
                <w:rFonts w:ascii="Cambria Math" w:hAnsi="Cambria Math"/>
              </w:rPr>
              <m:t>z</m:t>
            </m:r>
          </m:e>
        </m:d>
      </m:oMath>
      <w:r w:rsidRPr="009E7153">
        <w:rPr>
          <w:rFonts w:hint="eastAsia"/>
        </w:rPr>
        <w:t>具有以下性质：</w:t>
      </w:r>
    </w:p>
    <w:p w14:paraId="6B79DB8F" w14:textId="77777777" w:rsidR="006E317B" w:rsidRPr="009E7153" w:rsidRDefault="006E317B" w:rsidP="006E317B">
      <w:pPr>
        <w:adjustRightInd w:val="0"/>
        <w:snapToGrid w:val="0"/>
        <w:ind w:firstLineChars="200" w:firstLine="420"/>
      </w:pPr>
      <w:r w:rsidRPr="00C12FF7">
        <w:rPr>
          <w:rFonts w:hint="eastAsia"/>
        </w:rPr>
        <w:t>①</w:t>
      </w:r>
      <m:oMath>
        <m:r>
          <w:rPr>
            <w:rFonts w:ascii="Cambria Math" w:hAnsi="Cambria Math"/>
          </w:rPr>
          <m:t>ω</m:t>
        </m:r>
        <m:d>
          <m:dPr>
            <m:ctrlPr>
              <w:rPr>
                <w:rFonts w:ascii="Cambria Math" w:hAnsi="Cambria Math"/>
                <w:i/>
              </w:rPr>
            </m:ctrlPr>
          </m:dPr>
          <m:e>
            <m:r>
              <w:rPr>
                <w:rFonts w:ascii="Cambria Math" w:hAnsi="Cambria Math"/>
              </w:rPr>
              <m:t>z</m:t>
            </m:r>
          </m:e>
        </m:d>
      </m:oMath>
      <w:r w:rsidRPr="009E7153">
        <w:rPr>
          <w:rFonts w:hint="eastAsia"/>
        </w:rPr>
        <w:t>可以差一个任意常数而不影响流体运动。</w:t>
      </w:r>
    </w:p>
    <w:p w14:paraId="3CE8DDD5" w14:textId="77777777" w:rsidR="006E317B" w:rsidRDefault="006E317B" w:rsidP="006E317B">
      <w:pPr>
        <w:adjustRightInd w:val="0"/>
        <w:snapToGrid w:val="0"/>
        <w:ind w:firstLineChars="200" w:firstLine="420"/>
      </w:pPr>
      <w:r w:rsidRPr="009E7153">
        <w:rPr>
          <w:rFonts w:hint="eastAsia"/>
        </w:rPr>
        <w:lastRenderedPageBreak/>
        <w:t>②</w:t>
      </w:r>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=const</m:t>
        </m:r>
      </m:oMath>
      <w:r w:rsidRPr="009E7153">
        <w:rPr>
          <w:rFonts w:hint="eastAsia"/>
        </w:rPr>
        <w:t>等价于</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=const</m:t>
        </m:r>
      </m:oMath>
      <w:r w:rsidRPr="009E7153">
        <w:rPr>
          <w:rFonts w:hint="eastAsia"/>
        </w:rPr>
        <w:t>，</w:t>
      </w:r>
      <m:oMath>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=const</m:t>
        </m:r>
      </m:oMath>
      <w:r w:rsidRPr="009E7153">
        <w:rPr>
          <w:rFonts w:hint="eastAsia"/>
        </w:rPr>
        <w:t>。它们分别代表等势线和流线，且两者正交。</w:t>
      </w:r>
    </w:p>
    <w:p w14:paraId="4C9308F9" w14:textId="77777777" w:rsidR="006E317B" w:rsidRPr="009E7153" w:rsidRDefault="006E317B" w:rsidP="006E317B">
      <w:pPr>
        <w:adjustRightInd w:val="0"/>
        <w:snapToGrid w:val="0"/>
        <w:ind w:firstLineChars="200" w:firstLine="420"/>
      </w:pPr>
      <w:r>
        <w:rPr>
          <w:rFonts w:hint="eastAsia"/>
        </w:rPr>
        <w:t>③：</w:t>
      </w:r>
    </w:p>
    <w:p w14:paraId="3FCC1512" w14:textId="77777777" w:rsidR="006E317B" w:rsidRDefault="007C68D3" w:rsidP="006E317B">
      <w:pPr>
        <w:adjustRightInd w:val="0"/>
        <w:snapToGrid w:val="0"/>
        <w:ind w:firstLineChars="200" w:firstLine="420"/>
      </w:pPr>
      <m:oMathPara>
        <m:oMath>
          <m:nary>
            <m:naryPr>
              <m:chr m:val="∮"/>
              <m:limLoc m:val="undOvr"/>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dω</m:t>
                  </m:r>
                </m:num>
                <m:den>
                  <m:r>
                    <w:rPr>
                      <w:rFonts w:ascii="Cambria Math" w:hAnsi="Cambria Math"/>
                    </w:rPr>
                    <m:t>dz</m:t>
                  </m:r>
                </m:den>
              </m:f>
            </m:e>
          </m:nary>
          <m:r>
            <w:rPr>
              <w:rFonts w:ascii="Cambria Math" w:hAnsi="Cambria Math"/>
            </w:rPr>
            <m:t>dz=</m:t>
          </m:r>
          <m:nary>
            <m:naryPr>
              <m:chr m:val="∮"/>
              <m:limLoc m:val="undOvr"/>
              <m:ctrlPr>
                <w:rPr>
                  <w:rFonts w:ascii="Cambria Math" w:hAnsi="Cambria Math"/>
                  <w:i/>
                </w:rPr>
              </m:ctrlPr>
            </m:naryPr>
            <m:sub>
              <m:r>
                <w:rPr>
                  <w:rFonts w:ascii="Cambria Math" w:hAnsi="Cambria Math"/>
                </w:rPr>
                <m:t>L</m:t>
              </m:r>
            </m:sub>
            <m:sup/>
            <m:e>
              <m:r>
                <w:rPr>
                  <w:rFonts w:ascii="Cambria Math" w:hAnsi="Cambria Math"/>
                </w:rPr>
                <m:t>dω</m:t>
              </m:r>
            </m:e>
          </m:nary>
          <m:r>
            <w:rPr>
              <w:rFonts w:ascii="Cambria Math" w:hAnsi="Cambria Math"/>
            </w:rPr>
            <m:t>=</m:t>
          </m:r>
          <m:nary>
            <m:naryPr>
              <m:chr m:val="∮"/>
              <m:limLoc m:val="undOvr"/>
              <m:ctrlPr>
                <w:rPr>
                  <w:rFonts w:ascii="Cambria Math" w:hAnsi="Cambria Math"/>
                  <w:i/>
                </w:rPr>
              </m:ctrlPr>
            </m:naryPr>
            <m:sub>
              <m:r>
                <w:rPr>
                  <w:rFonts w:ascii="Cambria Math" w:hAnsi="Cambria Math"/>
                </w:rPr>
                <m:t>L</m:t>
              </m:r>
            </m:sub>
            <m:sup/>
            <m:e>
              <m:r>
                <w:rPr>
                  <w:rFonts w:ascii="Cambria Math" w:hAnsi="Cambria Math"/>
                </w:rPr>
                <m:t>(dϕ+idψ</m:t>
              </m:r>
            </m:e>
          </m:nary>
          <m:r>
            <w:rPr>
              <w:rFonts w:ascii="Cambria Math" w:hAnsi="Cambria Math"/>
            </w:rPr>
            <m:t>)=</m:t>
          </m:r>
          <m:nary>
            <m:naryPr>
              <m:chr m:val="∮"/>
              <m:limLoc m:val="undOvr"/>
              <m:ctrlPr>
                <w:rPr>
                  <w:rFonts w:ascii="Cambria Math" w:hAnsi="Cambria Math"/>
                  <w:i/>
                </w:rPr>
              </m:ctrlPr>
            </m:naryPr>
            <m:sub>
              <m:r>
                <w:rPr>
                  <w:rFonts w:ascii="Cambria Math" w:hAnsi="Cambria Math"/>
                </w:rPr>
                <m:t>L</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e>
          </m:nary>
          <m:r>
            <w:rPr>
              <w:rFonts w:ascii="Cambria Math" w:hAnsi="Cambria Math"/>
            </w:rPr>
            <m:t>+i</m:t>
          </m:r>
          <m:nary>
            <m:naryPr>
              <m:chr m:val="∮"/>
              <m:limLoc m:val="undOvr"/>
              <m:ctrlPr>
                <w:rPr>
                  <w:rFonts w:ascii="Cambria Math" w:hAnsi="Cambria Math"/>
                  <w:i/>
                </w:rPr>
              </m:ctrlPr>
            </m:naryPr>
            <m:sub>
              <m:r>
                <w:rPr>
                  <w:rFonts w:ascii="Cambria Math" w:hAnsi="Cambria Math"/>
                </w:rPr>
                <m:t>L</m:t>
              </m:r>
            </m:sub>
            <m:sup/>
            <m:e>
              <m:r>
                <w:rPr>
                  <w:rFonts w:ascii="Cambria Math" w:hAnsi="Cambria Math"/>
                </w:rPr>
                <m:t>dψ</m:t>
              </m:r>
            </m:e>
          </m:nary>
          <m:r>
            <w:rPr>
              <w:rFonts w:ascii="Cambria Math" w:hAnsi="Cambria Math"/>
            </w:rPr>
            <m:t>=Γ+i</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m:t>
                  </m:r>
                </m:sub>
              </m:sSub>
            </m:num>
            <m:den>
              <m:r>
                <w:rPr>
                  <w:rFonts w:ascii="Cambria Math" w:hAnsi="Cambria Math"/>
                </w:rPr>
                <m:t>ρ</m:t>
              </m:r>
            </m:den>
          </m:f>
          <m:r>
            <w:rPr>
              <w:rFonts w:ascii="Cambria Math" w:hAnsi="Cambria Math"/>
            </w:rPr>
            <m:t>=Γ+iQ</m:t>
          </m:r>
        </m:oMath>
      </m:oMathPara>
    </w:p>
    <w:p w14:paraId="13511A80" w14:textId="77777777" w:rsidR="006E317B" w:rsidRPr="009E7153" w:rsidRDefault="006E317B" w:rsidP="006E317B">
      <w:pPr>
        <w:adjustRightInd w:val="0"/>
        <w:snapToGrid w:val="0"/>
        <w:ind w:firstLineChars="200" w:firstLine="420"/>
        <w:jc w:val="right"/>
      </w:pPr>
      <w:r>
        <w:rPr>
          <w:rFonts w:hint="eastAsia"/>
        </w:rPr>
        <w:t>····（</w:t>
      </w:r>
      <w:r w:rsidRPr="00A41229">
        <w:rPr>
          <w:rFonts w:asciiTheme="minorEastAsia" w:hAnsiTheme="minorEastAsia" w:hint="eastAsia"/>
        </w:rPr>
        <w:t>3-10-12</w:t>
      </w:r>
      <w:r>
        <w:rPr>
          <w:rFonts w:hint="eastAsia"/>
        </w:rPr>
        <w:t>）</w:t>
      </w:r>
    </w:p>
    <w:p w14:paraId="29725480" w14:textId="77777777" w:rsidR="006E317B" w:rsidRPr="009E7153" w:rsidRDefault="006E317B" w:rsidP="006E317B">
      <w:pPr>
        <w:adjustRightInd w:val="0"/>
        <w:snapToGrid w:val="0"/>
        <w:ind w:firstLineChars="200" w:firstLine="420"/>
      </w:pPr>
      <w:r w:rsidRPr="009E7153">
        <w:rPr>
          <w:rFonts w:hint="eastAsia"/>
        </w:rPr>
        <w:t>这里</w:t>
      </w:r>
      <m:oMath>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S∙t</m:t>
            </m:r>
          </m:den>
        </m:f>
      </m:oMath>
      <w:r w:rsidRPr="009E7153">
        <w:rPr>
          <w:rFonts w:hint="eastAsia"/>
        </w:rPr>
        <w:t>（单位时间流过单位面积的流体质量，称为质量流量）</w:t>
      </w:r>
      <w:r>
        <w:rPr>
          <w:rFonts w:hint="eastAsia"/>
        </w:rPr>
        <w:t>；</w:t>
      </w:r>
    </w:p>
    <w:p w14:paraId="22208E97" w14:textId="77777777" w:rsidR="006E317B" w:rsidRPr="009E7153" w:rsidRDefault="006E317B" w:rsidP="006E317B">
      <w:pPr>
        <w:adjustRightInd w:val="0"/>
        <w:snapToGrid w:val="0"/>
        <w:ind w:firstLineChars="200" w:firstLine="420"/>
      </w:pPr>
      <w:r w:rsidRPr="009E7153">
        <w:rPr>
          <w:rFonts w:hint="eastAsia"/>
        </w:rPr>
        <w:t>而：</w:t>
      </w:r>
      <m:oMath>
        <m:r>
          <w:rPr>
            <w:rFonts w:ascii="Cambria Math" w:hAnsi="Cambria Math"/>
          </w:rPr>
          <m:t>Q=</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m:t>
                </m:r>
              </m:sub>
            </m:sSub>
          </m:num>
          <m:den>
            <m:r>
              <w:rPr>
                <w:rFonts w:ascii="Cambria Math" w:hAnsi="Cambria Math"/>
              </w:rPr>
              <m:t>ρ</m:t>
            </m:r>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S∙t</m:t>
                </m:r>
              </m:den>
            </m:f>
          </m:e>
        </m:d>
      </m:oMath>
      <w:r w:rsidRPr="009E7153">
        <w:rPr>
          <w:rFonts w:hint="eastAsia"/>
        </w:rPr>
        <w:t>（单位时间流过单位面积的流体体积，称为体积流量）。</w:t>
      </w:r>
    </w:p>
    <w:p w14:paraId="560AF366" w14:textId="77777777" w:rsidR="006E317B" w:rsidRPr="009E7153" w:rsidRDefault="006E317B" w:rsidP="006E317B">
      <w:pPr>
        <w:adjustRightInd w:val="0"/>
        <w:snapToGrid w:val="0"/>
        <w:ind w:firstLineChars="200" w:firstLine="420"/>
      </w:pPr>
      <w:r w:rsidRPr="009E7153">
        <w:rPr>
          <w:rFonts w:hint="eastAsia"/>
        </w:rPr>
        <w:t>可见：复速度沿复平面上封闭廻线</w:t>
      </w:r>
      <w:r w:rsidRPr="003722CE">
        <w:rPr>
          <w:rFonts w:hint="eastAsia"/>
          <w:i/>
        </w:rPr>
        <w:t>L</w:t>
      </w:r>
      <w:r w:rsidRPr="009E7153">
        <w:rPr>
          <w:rFonts w:hint="eastAsia"/>
        </w:rPr>
        <w:t>的积分，其实部为沿</w:t>
      </w:r>
      <w:r w:rsidRPr="003722CE">
        <w:rPr>
          <w:rFonts w:hint="eastAsia"/>
          <w:i/>
        </w:rPr>
        <w:t>L</w:t>
      </w:r>
      <w:r w:rsidRPr="009E7153">
        <w:rPr>
          <w:rFonts w:hint="eastAsia"/>
        </w:rPr>
        <w:t>的速度环量，虚部为通过</w:t>
      </w:r>
      <w:r w:rsidRPr="009E7153">
        <w:rPr>
          <w:rFonts w:hint="eastAsia"/>
        </w:rPr>
        <w:t>L</w:t>
      </w:r>
      <w:r w:rsidRPr="009E7153">
        <w:rPr>
          <w:rFonts w:hint="eastAsia"/>
        </w:rPr>
        <w:t>的体积流量。</w:t>
      </w:r>
    </w:p>
    <w:p w14:paraId="7D2860E6" w14:textId="77777777" w:rsidR="006E317B" w:rsidRDefault="006E317B" w:rsidP="006E317B">
      <w:pPr>
        <w:adjustRightInd w:val="0"/>
        <w:snapToGrid w:val="0"/>
        <w:ind w:firstLineChars="200" w:firstLine="420"/>
      </w:pPr>
      <w:r w:rsidRPr="009E7153">
        <w:rPr>
          <w:rFonts w:hint="eastAsia"/>
        </w:rPr>
        <w:t>另一方面，由复变函数论中的留数定理知：复速度在</w:t>
      </w:r>
      <w:r w:rsidRPr="003722CE">
        <w:rPr>
          <w:rFonts w:hint="eastAsia"/>
          <w:i/>
        </w:rPr>
        <w:t>L</w:t>
      </w:r>
      <w:r w:rsidRPr="009E7153">
        <w:rPr>
          <w:rFonts w:hint="eastAsia"/>
        </w:rPr>
        <w:t>上无奇点，在</w:t>
      </w:r>
      <w:r w:rsidRPr="003722CE">
        <w:rPr>
          <w:rFonts w:hint="eastAsia"/>
          <w:i/>
        </w:rPr>
        <w:t>L</w:t>
      </w:r>
      <w:r w:rsidRPr="009E7153">
        <w:rPr>
          <w:rFonts w:hint="eastAsia"/>
        </w:rPr>
        <w:t>内有有限个奇点，则由留数定理有：</w:t>
      </w:r>
    </w:p>
    <w:p w14:paraId="111A5763" w14:textId="77777777" w:rsidR="006E317B" w:rsidRPr="009E7153" w:rsidRDefault="006E317B" w:rsidP="006E317B">
      <w:pPr>
        <w:adjustRightInd w:val="0"/>
        <w:snapToGrid w:val="0"/>
        <w:ind w:firstLineChars="200" w:firstLine="420"/>
      </w:pPr>
    </w:p>
    <w:p w14:paraId="3A971FF2" w14:textId="77777777" w:rsidR="006E317B" w:rsidRPr="003722CE" w:rsidRDefault="007C68D3" w:rsidP="006E317B">
      <w:pPr>
        <w:adjustRightInd w:val="0"/>
        <w:snapToGrid w:val="0"/>
        <w:ind w:firstLineChars="200" w:firstLine="420"/>
        <w:rPr>
          <w:i/>
        </w:rPr>
      </w:pPr>
      <m:oMathPara>
        <m:oMath>
          <m:nary>
            <m:naryPr>
              <m:chr m:val="∮"/>
              <m:limLoc m:val="undOvr"/>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dω</m:t>
                  </m:r>
                </m:num>
                <m:den>
                  <m:r>
                    <w:rPr>
                      <w:rFonts w:ascii="Cambria Math" w:hAnsi="Cambria Math"/>
                    </w:rPr>
                    <m:t>dz</m:t>
                  </m:r>
                </m:den>
              </m:f>
            </m:e>
          </m:nary>
          <m:r>
            <w:rPr>
              <w:rFonts w:ascii="Cambria Math" w:hAnsi="Cambria Math"/>
            </w:rPr>
            <m:t>dz=2πi</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14:paraId="52B15C7B" w14:textId="77777777" w:rsidR="006E317B" w:rsidRPr="009E7153" w:rsidRDefault="006E317B" w:rsidP="006E317B">
      <w:pPr>
        <w:adjustRightInd w:val="0"/>
        <w:snapToGrid w:val="0"/>
        <w:ind w:firstLineChars="200" w:firstLine="420"/>
        <w:jc w:val="right"/>
      </w:pPr>
      <w:r>
        <w:rPr>
          <w:rFonts w:hint="eastAsia"/>
        </w:rPr>
        <w:t>·</w:t>
      </w:r>
      <w:r w:rsidRPr="00FA764A">
        <w:rPr>
          <w:rFonts w:asciiTheme="minorEastAsia" w:hAnsiTheme="minorEastAsia" w:hint="eastAsia"/>
        </w:rPr>
        <w:t>···（3-10-13）</w:t>
      </w:r>
    </w:p>
    <w:p w14:paraId="7935C527" w14:textId="77777777" w:rsidR="006E317B" w:rsidRDefault="006E317B" w:rsidP="006E317B">
      <w:pPr>
        <w:adjustRightInd w:val="0"/>
        <w:snapToGrid w:val="0"/>
        <w:ind w:firstLineChars="200" w:firstLine="420"/>
      </w:pPr>
      <w:r w:rsidRPr="009E7153">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9E7153">
        <w:rPr>
          <w:rFonts w:hint="eastAsia"/>
        </w:rPr>
        <w:t>是复速度在</w:t>
      </w:r>
      <w:r w:rsidRPr="00F06D0B">
        <w:rPr>
          <w:rFonts w:hint="eastAsia"/>
          <w:i/>
        </w:rPr>
        <w:t>L</w:t>
      </w:r>
      <w:r w:rsidRPr="009E7153">
        <w:rPr>
          <w:rFonts w:hint="eastAsia"/>
        </w:rPr>
        <w:t>内第</w:t>
      </w:r>
      <w:r w:rsidRPr="00F06D0B">
        <w:rPr>
          <w:rFonts w:hint="eastAsia"/>
          <w:i/>
        </w:rPr>
        <w:t>k</w:t>
      </w:r>
      <w:r w:rsidRPr="009E7153">
        <w:rPr>
          <w:rFonts w:hint="eastAsia"/>
        </w:rPr>
        <w:t>个奇点处的留数。特别，若</w:t>
      </w:r>
      <w:r w:rsidRPr="00F06D0B">
        <w:rPr>
          <w:rFonts w:hint="eastAsia"/>
          <w:i/>
        </w:rPr>
        <w:t>L</w:t>
      </w:r>
      <w:r w:rsidRPr="009E7153">
        <w:rPr>
          <w:rFonts w:hint="eastAsia"/>
        </w:rPr>
        <w:t>内无源、汇，则</w:t>
      </w:r>
      <m:oMath>
        <m:r>
          <w:rPr>
            <w:rFonts w:ascii="Cambria Math" w:hAnsi="Cambria Math"/>
          </w:rPr>
          <m:t>Q=0</m:t>
        </m:r>
      </m:oMath>
      <w:r w:rsidRPr="009E7153">
        <w:rPr>
          <w:rFonts w:hint="eastAsia"/>
        </w:rPr>
        <w:t>，此时有：</w:t>
      </w:r>
    </w:p>
    <w:p w14:paraId="1ED96DA5" w14:textId="77777777" w:rsidR="006E317B" w:rsidRPr="009E7153" w:rsidRDefault="006E317B" w:rsidP="006E317B">
      <w:pPr>
        <w:adjustRightInd w:val="0"/>
        <w:snapToGrid w:val="0"/>
        <w:ind w:firstLineChars="200" w:firstLine="420"/>
      </w:pPr>
    </w:p>
    <w:p w14:paraId="16500BD1" w14:textId="77777777" w:rsidR="006E317B" w:rsidRPr="00F06D0B" w:rsidRDefault="006E317B" w:rsidP="006E317B">
      <w:pPr>
        <w:adjustRightInd w:val="0"/>
        <w:snapToGrid w:val="0"/>
        <w:ind w:firstLineChars="200" w:firstLine="420"/>
        <w:rPr>
          <w:i/>
        </w:rPr>
      </w:pPr>
      <m:oMathPara>
        <m:oMath>
          <m:r>
            <w:rPr>
              <w:rFonts w:ascii="Cambria Math" w:hAnsi="Cambria Math"/>
            </w:rPr>
            <m:t>Γ=2πi</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14:paraId="17E1FF3C" w14:textId="77777777" w:rsidR="006E317B" w:rsidRPr="009E7153" w:rsidRDefault="006E317B" w:rsidP="006E317B">
      <w:pPr>
        <w:adjustRightInd w:val="0"/>
        <w:snapToGrid w:val="0"/>
        <w:ind w:firstLineChars="200" w:firstLine="420"/>
        <w:jc w:val="right"/>
      </w:pPr>
      <w:r>
        <w:rPr>
          <w:rFonts w:hint="eastAsia"/>
        </w:rPr>
        <w:t>··</w:t>
      </w:r>
      <w:r w:rsidRPr="00FA764A">
        <w:rPr>
          <w:rFonts w:asciiTheme="minorEastAsia" w:hAnsiTheme="minorEastAsia" w:hint="eastAsia"/>
        </w:rPr>
        <w:t>··（3-10-14）</w:t>
      </w:r>
    </w:p>
    <w:p w14:paraId="54095E03" w14:textId="77777777" w:rsidR="006E317B" w:rsidRPr="009E7153" w:rsidRDefault="006E317B" w:rsidP="006E317B">
      <w:pPr>
        <w:adjustRightInd w:val="0"/>
        <w:snapToGrid w:val="0"/>
        <w:ind w:firstLineChars="200" w:firstLine="420"/>
      </w:pPr>
      <w:r w:rsidRPr="009E7153">
        <w:rPr>
          <w:rFonts w:hint="eastAsia"/>
        </w:rPr>
        <w:t>并且</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9E7153">
        <w:rPr>
          <w:rFonts w:hint="eastAsia"/>
        </w:rPr>
        <w:t>必为纯虚数（因</w:t>
      </w:r>
      <m:oMath>
        <m:r>
          <w:rPr>
            <w:rFonts w:ascii="Cambria Math" w:hAnsi="Cambria Math"/>
          </w:rPr>
          <m:t>Γ</m:t>
        </m:r>
      </m:oMath>
      <w:r w:rsidRPr="009E7153">
        <w:rPr>
          <w:rFonts w:hint="eastAsia"/>
        </w:rPr>
        <w:t>为实数）。</w:t>
      </w:r>
    </w:p>
    <w:p w14:paraId="0668824B" w14:textId="77777777" w:rsidR="006E317B" w:rsidRPr="009E7153" w:rsidRDefault="006E317B" w:rsidP="006E317B">
      <w:pPr>
        <w:adjustRightInd w:val="0"/>
        <w:snapToGrid w:val="0"/>
        <w:ind w:firstLineChars="200" w:firstLine="420"/>
      </w:pPr>
      <w:r w:rsidRPr="009E7153">
        <w:rPr>
          <w:rFonts w:hint="eastAsia"/>
        </w:rPr>
        <w:t>④在无源</w:t>
      </w:r>
      <w:r w:rsidRPr="00F06D0B">
        <w:rPr>
          <w:rFonts w:hint="eastAsia"/>
          <w:i/>
        </w:rPr>
        <w:t>（</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r w:rsidRPr="00F06D0B">
        <w:rPr>
          <w:rFonts w:hint="eastAsia"/>
          <w:i/>
        </w:rPr>
        <w:t>）</w:t>
      </w:r>
      <w:r w:rsidRPr="009E7153">
        <w:rPr>
          <w:rFonts w:hint="eastAsia"/>
        </w:rPr>
        <w:t>无涡（</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r w:rsidRPr="009E7153">
        <w:rPr>
          <w:rFonts w:hint="eastAsia"/>
        </w:rPr>
        <w:t>）的单连通域内，</w:t>
      </w:r>
      <m:oMath>
        <m:r>
          <w:rPr>
            <w:rFonts w:ascii="Cambria Math" w:hAnsi="Cambria Math"/>
          </w:rPr>
          <m:t>ω</m:t>
        </m:r>
        <m:d>
          <m:dPr>
            <m:ctrlPr>
              <w:rPr>
                <w:rFonts w:ascii="Cambria Math" w:hAnsi="Cambria Math"/>
                <w:i/>
              </w:rPr>
            </m:ctrlPr>
          </m:dPr>
          <m:e>
            <m:r>
              <w:rPr>
                <w:rFonts w:ascii="Cambria Math" w:hAnsi="Cambria Math"/>
              </w:rPr>
              <m:t>z</m:t>
            </m:r>
          </m:e>
        </m:d>
      </m:oMath>
      <w:r w:rsidRPr="009E7153">
        <w:rPr>
          <w:rFonts w:hint="eastAsia"/>
        </w:rPr>
        <w:t>是单值函数。在多连通域内或有源有涡的单连通域内，</w:t>
      </w:r>
      <m:oMath>
        <m:r>
          <w:rPr>
            <w:rFonts w:ascii="Cambria Math" w:hAnsi="Cambria Math"/>
          </w:rPr>
          <m:t>ω</m:t>
        </m:r>
        <m:d>
          <m:dPr>
            <m:ctrlPr>
              <w:rPr>
                <w:rFonts w:ascii="Cambria Math" w:hAnsi="Cambria Math"/>
                <w:i/>
              </w:rPr>
            </m:ctrlPr>
          </m:dPr>
          <m:e>
            <m:r>
              <w:rPr>
                <w:rFonts w:ascii="Cambria Math" w:hAnsi="Cambria Math"/>
              </w:rPr>
              <m:t>z</m:t>
            </m:r>
          </m:e>
        </m:d>
      </m:oMath>
      <w:r w:rsidRPr="009E7153">
        <w:rPr>
          <w:rFonts w:hint="eastAsia"/>
        </w:rPr>
        <w:t>一般是多值函数。</w:t>
      </w:r>
    </w:p>
    <w:p w14:paraId="725B2B9E" w14:textId="77777777" w:rsidR="006E317B" w:rsidRPr="009E7153" w:rsidRDefault="006E317B" w:rsidP="006E317B">
      <w:pPr>
        <w:pStyle w:val="30"/>
      </w:pPr>
      <w:bookmarkStart w:id="75" w:name="_Toc312506456"/>
      <w:r w:rsidRPr="009E7153">
        <w:rPr>
          <w:rFonts w:hint="eastAsia"/>
        </w:rPr>
        <w:t>&lt;</w:t>
      </w:r>
      <w:r>
        <w:rPr>
          <w:rFonts w:hint="eastAsia"/>
        </w:rPr>
        <w:t>V</w:t>
      </w:r>
      <w:r w:rsidRPr="009E7153">
        <w:rPr>
          <w:rFonts w:hint="eastAsia"/>
        </w:rPr>
        <w:t>&gt; 理想不可压缩流体平面定常无旋运动问题的数学提法</w:t>
      </w:r>
      <w:bookmarkEnd w:id="75"/>
    </w:p>
    <w:p w14:paraId="2EA54B54" w14:textId="77777777" w:rsidR="006E317B" w:rsidRDefault="006E317B" w:rsidP="006E317B">
      <w:pPr>
        <w:adjustRightInd w:val="0"/>
        <w:snapToGrid w:val="0"/>
        <w:ind w:firstLineChars="200" w:firstLine="420"/>
      </w:pPr>
      <w:r w:rsidRPr="009E7153">
        <w:rPr>
          <w:rFonts w:hint="eastAsia"/>
        </w:rPr>
        <w:t>分别以</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9E7153">
        <w:rPr>
          <w:rFonts w:hint="eastAsia"/>
        </w:rPr>
        <w:t>和</w:t>
      </w:r>
      <m:oMath>
        <m:r>
          <w:rPr>
            <w:rFonts w:ascii="Cambria Math" w:hAnsi="Cambria Math"/>
          </w:rPr>
          <m:t>ω</m:t>
        </m:r>
        <m:d>
          <m:dPr>
            <m:ctrlPr>
              <w:rPr>
                <w:rFonts w:ascii="Cambria Math" w:hAnsi="Cambria Math"/>
                <w:i/>
              </w:rPr>
            </m:ctrlPr>
          </m:dPr>
          <m:e>
            <m:r>
              <w:rPr>
                <w:rFonts w:ascii="Cambria Math" w:hAnsi="Cambria Math"/>
              </w:rPr>
              <m:t>z</m:t>
            </m:r>
          </m:e>
        </m:d>
      </m:oMath>
      <w:r w:rsidRPr="009E7153">
        <w:rPr>
          <w:rFonts w:hint="eastAsia"/>
        </w:rPr>
        <w:t>为未知函数，将标题所述问题的数学提法分为三种，我们以绕流问题为例分别说明。</w:t>
      </w:r>
    </w:p>
    <w:p w14:paraId="1647A3F8" w14:textId="77777777" w:rsidR="006E317B" w:rsidRPr="009E7153" w:rsidRDefault="007C68D3" w:rsidP="006E317B">
      <w:pPr>
        <w:adjustRightInd w:val="0"/>
        <w:snapToGrid w:val="0"/>
        <w:ind w:firstLineChars="200" w:firstLine="420"/>
      </w:pPr>
      <w:r>
        <w:pict w14:anchorId="48C177DC">
          <v:group id="_x0000_s1955" editas="canvas" style="width:415.3pt;height:159.7pt;mso-position-horizontal-relative:char;mso-position-vertical-relative:line" coordorigin="2220,5191" coordsize="8306,3194">
            <o:lock v:ext="edit" aspectratio="t"/>
            <v:shape id="_x0000_s1956" type="#_x0000_t75" style="position:absolute;left:2220;top:5191;width:8306;height:3194" o:preferrelative="f">
              <v:fill o:detectmouseclick="t"/>
              <v:path o:extrusionok="t" o:connecttype="none"/>
              <o:lock v:ext="edit" text="t"/>
            </v:shape>
            <v:shape id="_x0000_s1957" type="#_x0000_t32" style="position:absolute;left:4694;top:5373;width:2;height:2565;flip:y" o:connectortype="straight">
              <v:stroke endarrow="block"/>
            </v:shape>
            <v:shape id="_x0000_s1958" type="#_x0000_t32" style="position:absolute;left:4694;top:7937;width:4979;height:1" o:connectortype="straight">
              <v:stroke endarrow="block"/>
            </v:shape>
            <v:shape id="_x0000_s1959" type="#_x0000_t202" style="position:absolute;left:8893;top:7534;width:825;height:497" filled="f" stroked="f">
              <v:textbox style="mso-next-textbox:#_x0000_s1959">
                <w:txbxContent>
                  <w:p w14:paraId="252A9127"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960" type="#_x0000_t202" style="position:absolute;left:4440;top:5371;width:826;height:496" filled="f" stroked="f">
              <v:textbox style="mso-next-textbox:#_x0000_s1960">
                <w:txbxContent>
                  <w:p w14:paraId="7FE5369B"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961" style="position:absolute;left:2820;top:6104;width:6315;height:759" coordsize="6315,759" path="m,294v854,26,1703,41,2220,c2737,253,2864,92,3103,46,3342,,3493,4,3658,16v165,12,258,40,435,105c4270,186,4498,312,4723,406v225,94,457,219,722,278c5710,743,6170,747,6315,759e" filled="f">
              <v:stroke dashstyle="dash" endarrow="block"/>
              <v:path arrowok="t"/>
            </v:shape>
            <v:shape id="_x0000_s1962" style="position:absolute;left:2849;top:6230;width:6328;height:780" coordsize="6328,780" path="m,415v357,,1643,60,2160,c2677,355,2814,110,3104,55,3394,,3618,18,3898,85v280,67,620,268,885,375c5048,567,5231,680,5488,730v257,50,665,24,840,30e" filled="f">
              <v:stroke dashstyle="dash" endarrow="block"/>
              <v:path arrowok="t"/>
            </v:shape>
            <v:group id="_x0000_s1963" style="position:absolute;left:5552;top:6277;width:2393;height:1287" coordorigin="5250,5091" coordsize="2075,1115">
              <v:shape id="_x0000_s1964" type="#_x0000_t19" style="position:absolute;left:5675;top:4706;width:1115;height:1885;rotation:19888784fd" coordsize="29929,23548" adj="-7384624,339108,8329" path="wr-13271,,29929,43200,,1670,29841,23548nfewr-13271,,29929,43200,,1670,29841,23548l8329,21600nsxe" filled="t" fillcolor="black" strokeweight="2.5pt">
                <v:fill r:id="rId9" o:title="浅色上对角线" type="pattern"/>
                <v:path o:connectlocs="0,1670;29841,23548;8329,21600"/>
              </v:shape>
              <v:shape id="_x0000_s1965" type="#_x0000_t32" style="position:absolute;left:5250;top:5668;width:2075;height:38" o:connectortype="straight" strokeweight="2.5pt"/>
            </v:group>
            <v:shape id="_x0000_s1966" type="#_x0000_t32" style="position:absolute;left:2805;top:6893;width:2732;height:1" o:connectortype="straight">
              <v:stroke dashstyle="dash" endarrow="block"/>
            </v:shape>
            <v:rect id="_x0000_s1967" style="position:absolute;left:6570;top:7002;width:1375;height:810" stroked="f"/>
            <v:rect id="_x0000_s1968" style="position:absolute;left:5225;top:6987;width:1375;height:810" stroked="f"/>
            <v:shape id="_x0000_s1969" type="#_x0000_t32" style="position:absolute;left:2820;top:7380;width:6328;height:1" o:connectortype="straight">
              <v:stroke dashstyle="dash" endarrow="block"/>
            </v:shape>
            <v:shape id="_x0000_s1970" type="#_x0000_t32" style="position:absolute;left:2834;top:7140;width:6328;height:1" o:connectortype="straight">
              <v:stroke dashstyle="dash" endarrow="block"/>
            </v:shape>
            <v:shape id="_x0000_s1971" type="#_x0000_t202" style="position:absolute;left:6226;top:5371;width:780;height:612" stroked="f">
              <v:textbox>
                <w:txbxContent>
                  <w:p w14:paraId="437C0534" w14:textId="77777777" w:rsidR="0076369D" w:rsidRPr="00E84C8D" w:rsidRDefault="0076369D" w:rsidP="006E317B">
                    <w:pPr>
                      <w:rPr>
                        <w:rFonts w:ascii="Cambria Math" w:hAnsi="Cambria Math" w:hint="eastAsia"/>
                        <w:sz w:val="28"/>
                        <w:szCs w:val="28"/>
                        <w:oMath/>
                      </w:rPr>
                    </w:pPr>
                    <m:oMathPara>
                      <m:oMath>
                        <m:r>
                          <w:rPr>
                            <w:rFonts w:ascii="Cambria Math" w:hAnsi="Cambria Math" w:hint="eastAsia"/>
                            <w:sz w:val="28"/>
                            <w:szCs w:val="28"/>
                          </w:rPr>
                          <m:t>D</m:t>
                        </m:r>
                      </m:oMath>
                    </m:oMathPara>
                  </w:p>
                </w:txbxContent>
              </v:textbox>
            </v:shape>
            <v:shape id="_x0000_s1972" type="#_x0000_t202" style="position:absolute;left:5924;top:6248;width:676;height:672" filled="f" stroked="f">
              <v:textbox>
                <w:txbxContent>
                  <w:p w14:paraId="47148F7F" w14:textId="77777777" w:rsidR="0076369D" w:rsidRPr="00E84C8D" w:rsidRDefault="0076369D" w:rsidP="006E317B">
                    <w:pPr>
                      <w:rPr>
                        <w:rFonts w:ascii="Cambria Math" w:hAnsi="Cambria Math" w:hint="eastAsia"/>
                        <w:sz w:val="28"/>
                        <w:szCs w:val="28"/>
                        <w:oMath/>
                      </w:rPr>
                    </w:pPr>
                    <m:oMathPara>
                      <m:oMath>
                        <m:r>
                          <m:rPr>
                            <m:sty m:val="bi"/>
                          </m:rPr>
                          <w:rPr>
                            <w:rFonts w:ascii="Cambria Math" w:hAnsi="Cambria Math"/>
                            <w:sz w:val="28"/>
                            <w:szCs w:val="28"/>
                          </w:rPr>
                          <m:t>C</m:t>
                        </m:r>
                      </m:oMath>
                    </m:oMathPara>
                  </w:p>
                </w:txbxContent>
              </v:textbox>
            </v:shape>
            <w10:anchorlock/>
          </v:group>
        </w:pict>
      </w:r>
    </w:p>
    <w:p w14:paraId="556A1B63" w14:textId="77777777" w:rsidR="006E317B" w:rsidRDefault="006E317B" w:rsidP="006E317B">
      <w:pPr>
        <w:adjustRightInd w:val="0"/>
        <w:snapToGrid w:val="0"/>
        <w:ind w:firstLineChars="200" w:firstLine="420"/>
      </w:pPr>
      <w:r w:rsidRPr="009E7153">
        <w:rPr>
          <w:rFonts w:hint="eastAsia"/>
        </w:rPr>
        <w:t>设给定一平面物体</w:t>
      </w:r>
      <w:r w:rsidRPr="00F06D0B">
        <w:rPr>
          <w:rFonts w:hint="eastAsia"/>
          <w:i/>
        </w:rPr>
        <w:t>C</w:t>
      </w:r>
      <w:r w:rsidRPr="009E7153">
        <w:rPr>
          <w:rFonts w:hint="eastAsia"/>
        </w:rPr>
        <w:t>，在无穷远处有速度为</w:t>
      </w:r>
      <m:oMath>
        <m:sSub>
          <m:sSubPr>
            <m:ctrlPr>
              <w:rPr>
                <w:rFonts w:ascii="Cambria Math" w:hAnsi="Cambria Math"/>
                <w:i/>
              </w:rPr>
            </m:ctrlPr>
          </m:sSubPr>
          <m:e>
            <m:r>
              <w:rPr>
                <w:rFonts w:ascii="Cambria Math" w:hAnsi="Cambria Math"/>
              </w:rPr>
              <m:t>V</m:t>
            </m:r>
          </m:e>
          <m:sub>
            <m:r>
              <w:rPr>
                <w:rFonts w:ascii="Cambria Math" w:hAnsi="Cambria Math"/>
              </w:rPr>
              <m:t>∞</m:t>
            </m:r>
          </m:sub>
        </m:sSub>
      </m:oMath>
      <w:r w:rsidRPr="009E7153">
        <w:rPr>
          <w:rFonts w:hint="eastAsia"/>
        </w:rPr>
        <w:t>的均匀来流不脱体地绕流过此物体（如图），求此绕流问题的解。</w:t>
      </w:r>
    </w:p>
    <w:p w14:paraId="62A98AF1" w14:textId="77777777" w:rsidR="006E317B" w:rsidRPr="009E7153" w:rsidRDefault="006E317B" w:rsidP="006E317B">
      <w:pPr>
        <w:adjustRightInd w:val="0"/>
        <w:snapToGrid w:val="0"/>
        <w:ind w:firstLineChars="200" w:firstLine="420"/>
      </w:pPr>
    </w:p>
    <w:p w14:paraId="1D44218F" w14:textId="77777777" w:rsidR="006E317B" w:rsidRDefault="006E317B" w:rsidP="006E317B">
      <w:pPr>
        <w:adjustRightInd w:val="0"/>
        <w:snapToGrid w:val="0"/>
        <w:ind w:firstLineChars="200" w:firstLine="420"/>
      </w:pPr>
      <w:r w:rsidRPr="00F06D0B">
        <w:rPr>
          <w:rFonts w:hint="eastAsia"/>
        </w:rPr>
        <w:t>（</w:t>
      </w:r>
      <w:r w:rsidRPr="00F06D0B">
        <w:rPr>
          <w:rFonts w:hint="eastAsia"/>
        </w:rPr>
        <w:t>1</w:t>
      </w:r>
      <w:r w:rsidRPr="00F06D0B">
        <w:rPr>
          <w:rFonts w:hint="eastAsia"/>
        </w:rPr>
        <w:t>）</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ϕ=0</m:t>
                </m:r>
              </m:e>
              <m:e>
                <m:f>
                  <m:fPr>
                    <m:ctrlPr>
                      <w:rPr>
                        <w:rFonts w:ascii="Cambria Math" w:hAnsi="Cambria Math"/>
                        <w:i/>
                      </w:rPr>
                    </m:ctrlPr>
                  </m:fPr>
                  <m:num>
                    <m:r>
                      <w:rPr>
                        <w:rFonts w:ascii="Cambria Math" w:hAnsi="Cambria Math"/>
                      </w:rPr>
                      <m:t>∂ϕ</m:t>
                    </m:r>
                  </m:num>
                  <m:den>
                    <m:r>
                      <w:rPr>
                        <w:rFonts w:ascii="Cambria Math" w:hAnsi="Cambria Math"/>
                      </w:rPr>
                      <m:t>∂n</m:t>
                    </m:r>
                  </m:den>
                </m:f>
                <m:d>
                  <m:dPr>
                    <m:begChr m:val="|"/>
                    <m:endChr m:val=""/>
                    <m:ctrlPr>
                      <w:rPr>
                        <w:rFonts w:ascii="Cambria Math" w:hAnsi="Cambria Math"/>
                        <w:i/>
                      </w:rPr>
                    </m:ctrlPr>
                  </m:dPr>
                  <m:e>
                    <m:r>
                      <w:rPr>
                        <w:rFonts w:ascii="Cambria Math" w:hAnsi="Cambria Math"/>
                      </w:rPr>
                      <m:t>c</m:t>
                    </m:r>
                    <m:r>
                      <m:rPr>
                        <m:sty m:val="p"/>
                      </m:rPr>
                      <w:rPr>
                        <w:rFonts w:ascii="Cambria Math" w:hAnsi="Cambria Math"/>
                      </w:rPr>
                      <m:t>上</m:t>
                    </m:r>
                  </m:e>
                </m:d>
                <m:r>
                  <w:rPr>
                    <w:rFonts w:ascii="Cambria Math" w:hAnsi="Cambria Math"/>
                  </w:rPr>
                  <m:t>=0</m:t>
                </m:r>
                <m:r>
                  <m:rPr>
                    <m:sty m:val="p"/>
                  </m:rPr>
                  <w:rPr>
                    <w:rFonts w:ascii="Cambria Math" w:hAnsi="Cambria Math"/>
                  </w:rPr>
                  <m:t>（边界上速度分量连续，因物体</m:t>
                </m:r>
                <m:r>
                  <m:rPr>
                    <m:sty m:val="p"/>
                  </m:rPr>
                  <w:rPr>
                    <w:rFonts w:ascii="Cambria Math" w:hAnsi="Cambria Math"/>
                  </w:rPr>
                  <m:t>C</m:t>
                </m:r>
                <m:r>
                  <m:rPr>
                    <m:sty m:val="p"/>
                  </m:rPr>
                  <w:rPr>
                    <w:rFonts w:ascii="Cambria Math" w:hAnsi="Cambria Math"/>
                  </w:rPr>
                  <m:t>固定，故</m:t>
                </m:r>
                <m:f>
                  <m:fPr>
                    <m:ctrlPr>
                      <w:rPr>
                        <w:rFonts w:ascii="Cambria Math" w:hAnsi="Cambria Math"/>
                        <w:i/>
                      </w:rPr>
                    </m:ctrlPr>
                  </m:fPr>
                  <m:num>
                    <m:r>
                      <w:rPr>
                        <w:rFonts w:ascii="Cambria Math" w:hAnsi="Cambria Math"/>
                      </w:rPr>
                      <m:t>∂ϕ</m:t>
                    </m:r>
                  </m:num>
                  <m:den>
                    <m:r>
                      <w:rPr>
                        <w:rFonts w:ascii="Cambria Math" w:hAnsi="Cambria Math"/>
                      </w:rPr>
                      <m:t>∂n</m:t>
                    </m:r>
                  </m:den>
                </m:f>
                <m:d>
                  <m:dPr>
                    <m:begChr m:val="|"/>
                    <m:endChr m:val=""/>
                    <m:ctrlPr>
                      <w:rPr>
                        <w:rFonts w:ascii="Cambria Math" w:hAnsi="Cambria Math"/>
                        <w:i/>
                      </w:rPr>
                    </m:ctrlPr>
                  </m:dPr>
                  <m:e>
                    <m:r>
                      <w:rPr>
                        <w:rFonts w:ascii="Cambria Math" w:hAnsi="Cambria Math"/>
                      </w:rPr>
                      <m:t>c</m:t>
                    </m:r>
                    <m:r>
                      <m:rPr>
                        <m:sty m:val="p"/>
                      </m:rPr>
                      <w:rPr>
                        <w:rFonts w:ascii="Cambria Math" w:hAnsi="Cambria Math"/>
                      </w:rPr>
                      <m:t>上</m:t>
                    </m:r>
                  </m:e>
                </m:d>
                <m:r>
                  <w:rPr>
                    <w:rFonts w:ascii="Cambria Math" w:hAnsi="Cambria Math"/>
                  </w:rPr>
                  <m:t>=0</m:t>
                </m:r>
                <m:r>
                  <m:rPr>
                    <m:sty m:val="p"/>
                  </m:rPr>
                  <w:rPr>
                    <w:rFonts w:ascii="Cambria Math" w:hAnsi="Cambria Math"/>
                  </w:rPr>
                  <m:t>）</m:t>
                </m:r>
              </m:e>
              <m:e>
                <m:f>
                  <m:fPr>
                    <m:ctrlPr>
                      <w:rPr>
                        <w:rFonts w:ascii="Cambria Math" w:hAnsi="Cambria Math"/>
                        <w:i/>
                      </w:rPr>
                    </m:ctrlPr>
                  </m:fPr>
                  <m:num>
                    <m:r>
                      <w:rPr>
                        <w:rFonts w:ascii="Cambria Math" w:hAnsi="Cambria Math"/>
                      </w:rPr>
                      <m:t>∂ϕ</m:t>
                    </m:r>
                  </m:num>
                  <m:den>
                    <m:sSub>
                      <m:sSubPr>
                        <m:ctrlPr>
                          <w:rPr>
                            <w:rFonts w:ascii="Cambria Math" w:hAnsi="Cambria Math"/>
                            <w:i/>
                          </w:rPr>
                        </m:ctrlPr>
                      </m:sSubPr>
                      <m:e>
                        <m:r>
                          <w:rPr>
                            <w:rFonts w:ascii="Cambria Math" w:hAnsi="Cambria Math"/>
                          </w:rPr>
                          <m:t>∂x</m:t>
                        </m:r>
                      </m:e>
                      <m:sub>
                        <m:r>
                          <w:rPr>
                            <w:rFonts w:ascii="Cambria Math" w:hAnsi="Cambria Math"/>
                          </w:rPr>
                          <m:t>1</m:t>
                        </m:r>
                      </m:sub>
                    </m:sSub>
                  </m:den>
                </m:f>
                <m:d>
                  <m:dPr>
                    <m:begChr m:val="|"/>
                    <m:endChr m:val=""/>
                    <m:ctrlPr>
                      <w:rPr>
                        <w:rFonts w:ascii="Cambria Math" w:hAnsi="Cambria Math"/>
                        <w:i/>
                      </w:rPr>
                    </m:ctrlPr>
                  </m:dPr>
                  <m:e>
                    <m:r>
                      <w:rPr>
                        <w:rFonts w:ascii="Cambria Math" w:hAnsi="Cambria Math"/>
                      </w:rPr>
                      <m:t>∞</m:t>
                    </m:r>
                    <m:r>
                      <m:rPr>
                        <m:sty m:val="p"/>
                      </m:rPr>
                      <w:rPr>
                        <w:rFonts w:ascii="Cambria Math" w:hAnsi="Cambria Math"/>
                      </w:rPr>
                      <m:t>处</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∂ϕ</m:t>
                    </m:r>
                  </m:num>
                  <m:den>
                    <m:sSub>
                      <m:sSubPr>
                        <m:ctrlPr>
                          <w:rPr>
                            <w:rFonts w:ascii="Cambria Math" w:hAnsi="Cambria Math"/>
                            <w:i/>
                          </w:rPr>
                        </m:ctrlPr>
                      </m:sSubPr>
                      <m:e>
                        <m:r>
                          <w:rPr>
                            <w:rFonts w:ascii="Cambria Math" w:hAnsi="Cambria Math"/>
                          </w:rPr>
                          <m:t>∂x</m:t>
                        </m:r>
                      </m:e>
                      <m:sub>
                        <m:r>
                          <w:rPr>
                            <w:rFonts w:ascii="Cambria Math" w:hAnsi="Cambria Math"/>
                          </w:rPr>
                          <m:t>2</m:t>
                        </m:r>
                      </m:sub>
                    </m:sSub>
                  </m:den>
                </m:f>
                <m:d>
                  <m:dPr>
                    <m:begChr m:val="|"/>
                    <m:endChr m:val=""/>
                    <m:ctrlPr>
                      <w:rPr>
                        <w:rFonts w:ascii="Cambria Math" w:hAnsi="Cambria Math"/>
                        <w:i/>
                      </w:rPr>
                    </m:ctrlPr>
                  </m:dPr>
                  <m:e>
                    <m:r>
                      <w:rPr>
                        <w:rFonts w:ascii="Cambria Math" w:hAnsi="Cambria Math"/>
                      </w:rPr>
                      <m:t>∞</m:t>
                    </m:r>
                    <m:r>
                      <m:rPr>
                        <m:sty m:val="p"/>
                      </m:rPr>
                      <w:rPr>
                        <w:rFonts w:ascii="Cambria Math" w:hAnsi="Cambria Math"/>
                      </w:rPr>
                      <m:t>处</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e>
            </m:eqArr>
          </m:e>
        </m:d>
      </m:oMath>
    </w:p>
    <w:p w14:paraId="59C834E7" w14:textId="77777777" w:rsidR="006E317B" w:rsidRPr="009E7153" w:rsidRDefault="006E317B" w:rsidP="006E317B">
      <w:pPr>
        <w:adjustRightInd w:val="0"/>
        <w:snapToGrid w:val="0"/>
        <w:ind w:firstLineChars="200" w:firstLine="420"/>
        <w:jc w:val="right"/>
      </w:pPr>
      <w:r>
        <w:rPr>
          <w:rFonts w:hint="eastAsia"/>
        </w:rPr>
        <w:t>····</w:t>
      </w:r>
      <w:r w:rsidRPr="00931ADE">
        <w:rPr>
          <w:rFonts w:asciiTheme="minorEastAsia" w:hAnsiTheme="minorEastAsia" w:hint="eastAsia"/>
        </w:rPr>
        <w:t>（3-10-15）</w:t>
      </w:r>
    </w:p>
    <w:p w14:paraId="70A26678" w14:textId="77777777" w:rsidR="006E317B" w:rsidRDefault="006E317B" w:rsidP="006E317B">
      <w:pPr>
        <w:adjustRightInd w:val="0"/>
        <w:snapToGrid w:val="0"/>
        <w:ind w:firstLineChars="200" w:firstLine="420"/>
      </w:pPr>
      <w:r w:rsidRPr="00F06D0B">
        <w:rPr>
          <w:rFonts w:hint="eastAsia"/>
        </w:rPr>
        <w:lastRenderedPageBreak/>
        <w:t>（</w:t>
      </w:r>
      <w:r w:rsidRPr="00F06D0B">
        <w:rPr>
          <w:rFonts w:hint="eastAsia"/>
        </w:rPr>
        <w:t>2</w:t>
      </w:r>
      <w:r w:rsidRPr="00F06D0B">
        <w:rPr>
          <w:rFonts w:hint="eastAsia"/>
        </w:rPr>
        <w:t>）</w:t>
      </w: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ψ=0</m:t>
                </m:r>
              </m:e>
              <m:e>
                <m:r>
                  <w:rPr>
                    <w:rFonts w:ascii="Cambria Math" w:hAnsi="Cambria Math"/>
                  </w:rPr>
                  <m:t>ψ</m:t>
                </m:r>
                <m:d>
                  <m:dPr>
                    <m:begChr m:val="|"/>
                    <m:endChr m:val=""/>
                    <m:ctrlPr>
                      <w:rPr>
                        <w:rFonts w:ascii="Cambria Math" w:hAnsi="Cambria Math"/>
                        <w:i/>
                      </w:rPr>
                    </m:ctrlPr>
                  </m:dPr>
                  <m:e>
                    <m:r>
                      <w:rPr>
                        <w:rFonts w:ascii="Cambria Math" w:hAnsi="Cambria Math"/>
                      </w:rPr>
                      <m:t>c</m:t>
                    </m:r>
                    <m:r>
                      <m:rPr>
                        <m:sty m:val="p"/>
                      </m:rPr>
                      <w:rPr>
                        <w:rFonts w:ascii="Cambria Math" w:hAnsi="Cambria Math"/>
                      </w:rPr>
                      <m:t>上</m:t>
                    </m:r>
                  </m:e>
                </m:d>
                <m:r>
                  <w:rPr>
                    <w:rFonts w:ascii="Cambria Math" w:hAnsi="Cambria Math"/>
                  </w:rPr>
                  <m:t>=0</m:t>
                </m:r>
              </m:e>
              <m:e>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∂x</m:t>
                        </m:r>
                      </m:e>
                      <m:sub>
                        <m:r>
                          <w:rPr>
                            <w:rFonts w:ascii="Cambria Math" w:hAnsi="Cambria Math"/>
                          </w:rPr>
                          <m:t>2</m:t>
                        </m:r>
                      </m:sub>
                    </m:sSub>
                  </m:den>
                </m:f>
                <m:r>
                  <m:rPr>
                    <m:sty m:val="p"/>
                  </m:rPr>
                  <w:rPr>
                    <w:rFonts w:ascii="Cambria Math" w:hAnsi="Cambria Math"/>
                  </w:rPr>
                  <m:t>处</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∂x</m:t>
                        </m:r>
                      </m:e>
                      <m:sub>
                        <m:r>
                          <w:rPr>
                            <w:rFonts w:ascii="Cambria Math" w:hAnsi="Cambria Math"/>
                          </w:rPr>
                          <m:t>1</m:t>
                        </m:r>
                      </m:sub>
                    </m:sSub>
                  </m:den>
                </m:f>
                <m:d>
                  <m:dPr>
                    <m:begChr m:val="|"/>
                    <m:endChr m:val=""/>
                    <m:ctrlPr>
                      <w:rPr>
                        <w:rFonts w:ascii="Cambria Math" w:hAnsi="Cambria Math"/>
                        <w:i/>
                      </w:rPr>
                    </m:ctrlPr>
                  </m:dPr>
                  <m:e>
                    <m:r>
                      <w:rPr>
                        <w:rFonts w:ascii="Cambria Math" w:hAnsi="Cambria Math"/>
                      </w:rPr>
                      <m:t>∞</m:t>
                    </m:r>
                    <m:r>
                      <m:rPr>
                        <m:sty m:val="p"/>
                      </m:rPr>
                      <w:rPr>
                        <w:rFonts w:ascii="Cambria Math" w:hAnsi="Cambria Math"/>
                      </w:rPr>
                      <m:t>处</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e>
            </m:eqArr>
          </m:e>
        </m:d>
      </m:oMath>
    </w:p>
    <w:p w14:paraId="214200A8" w14:textId="77777777" w:rsidR="006E317B" w:rsidRPr="00915558" w:rsidRDefault="006E317B" w:rsidP="006E317B">
      <w:pPr>
        <w:adjustRightInd w:val="0"/>
        <w:snapToGrid w:val="0"/>
        <w:ind w:firstLineChars="200" w:firstLine="420"/>
        <w:jc w:val="right"/>
      </w:pPr>
      <w:r>
        <w:rPr>
          <w:rFonts w:hint="eastAsia"/>
        </w:rPr>
        <w:t>···</w:t>
      </w:r>
      <w:r w:rsidRPr="00931ADE">
        <w:rPr>
          <w:rFonts w:asciiTheme="minorEastAsia" w:hAnsiTheme="minorEastAsia" w:hint="eastAsia"/>
        </w:rPr>
        <w:t>·（3-10-16）</w:t>
      </w:r>
    </w:p>
    <w:p w14:paraId="7C1FF8A1" w14:textId="77777777" w:rsidR="006E317B" w:rsidRDefault="006E317B" w:rsidP="006E317B">
      <w:pPr>
        <w:adjustRightInd w:val="0"/>
        <w:snapToGrid w:val="0"/>
        <w:ind w:firstLineChars="200" w:firstLine="420"/>
      </w:pPr>
      <w:r w:rsidRPr="00F06D0B">
        <w:rPr>
          <w:rFonts w:hint="eastAsia"/>
        </w:rPr>
        <w:t>（</w:t>
      </w:r>
      <w:r w:rsidRPr="00F06D0B">
        <w:rPr>
          <w:rFonts w:hint="eastAsia"/>
        </w:rPr>
        <w:t>3</w:t>
      </w:r>
      <w:r w:rsidRPr="00F06D0B">
        <w:rPr>
          <w:rFonts w:hint="eastAsia"/>
        </w:rPr>
        <w:t>）</w:t>
      </w: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求在</m:t>
                </m:r>
                <m:r>
                  <w:rPr>
                    <w:rFonts w:ascii="Cambria Math" w:hAnsi="Cambria Math"/>
                  </w:rPr>
                  <m:t>D+C</m:t>
                </m:r>
                <m:r>
                  <m:rPr>
                    <m:sty m:val="p"/>
                  </m:rPr>
                  <w:rPr>
                    <w:rFonts w:ascii="Cambria Math" w:hAnsi="Cambria Math"/>
                  </w:rPr>
                  <m:t>上连续，在</m:t>
                </m:r>
                <m:r>
                  <w:rPr>
                    <w:rFonts w:ascii="Cambria Math" w:hAnsi="Cambria Math"/>
                  </w:rPr>
                  <m:t>C</m:t>
                </m:r>
                <m:r>
                  <m:rPr>
                    <m:sty m:val="p"/>
                  </m:rPr>
                  <w:rPr>
                    <w:rFonts w:ascii="Cambria Math" w:hAnsi="Cambria Math"/>
                  </w:rPr>
                  <m:t>外的无界区域</m:t>
                </m:r>
                <m:r>
                  <m:rPr>
                    <m:sty m:val="p"/>
                  </m:rPr>
                  <w:rPr>
                    <w:rFonts w:ascii="Cambria Math" w:hAnsi="Cambria Math"/>
                  </w:rPr>
                  <m:t>D</m:t>
                </m:r>
                <m:r>
                  <m:rPr>
                    <m:sty m:val="p"/>
                  </m:rPr>
                  <w:rPr>
                    <w:rFonts w:ascii="Cambria Math" w:hAnsi="Cambria Math"/>
                  </w:rPr>
                  <m:t>内解析的函数</m:t>
                </m:r>
                <m:r>
                  <w:rPr>
                    <w:rFonts w:ascii="Cambria Math" w:hAnsi="Cambria Math"/>
                  </w:rPr>
                  <m:t>ω</m:t>
                </m:r>
                <m:d>
                  <m:dPr>
                    <m:ctrlPr>
                      <w:rPr>
                        <w:rFonts w:ascii="Cambria Math" w:hAnsi="Cambria Math"/>
                        <w:i/>
                      </w:rPr>
                    </m:ctrlPr>
                  </m:dPr>
                  <m:e>
                    <m:r>
                      <w:rPr>
                        <w:rFonts w:ascii="Cambria Math" w:hAnsi="Cambria Math"/>
                      </w:rPr>
                      <m:t>z</m:t>
                    </m:r>
                  </m:e>
                </m:d>
              </m:e>
              <m:e>
                <m:r>
                  <w:rPr>
                    <w:rFonts w:ascii="Cambria Math" w:hAnsi="Cambria Math"/>
                  </w:rPr>
                  <m:t>Im</m:t>
                </m:r>
                <m:d>
                  <m:dPr>
                    <m:begChr m:val="{"/>
                    <m:endChr m:val="}"/>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c</m:t>
                        </m:r>
                        <m:r>
                          <m:rPr>
                            <m:sty m:val="p"/>
                          </m:rPr>
                          <w:rPr>
                            <w:rFonts w:ascii="Cambria Math" w:hAnsi="Cambria Math"/>
                          </w:rPr>
                          <m:t>上</m:t>
                        </m:r>
                      </m:e>
                    </m:d>
                  </m:e>
                </m:d>
                <m:r>
                  <w:rPr>
                    <w:rFonts w:ascii="Cambria Math" w:hAnsi="Cambria Math"/>
                  </w:rPr>
                  <m:t>=ψ=const</m:t>
                </m:r>
              </m:e>
              <m:e>
                <m:f>
                  <m:fPr>
                    <m:ctrlPr>
                      <w:rPr>
                        <w:rFonts w:ascii="Cambria Math" w:hAnsi="Cambria Math"/>
                        <w:i/>
                      </w:rPr>
                    </m:ctrlPr>
                  </m:fPr>
                  <m:num>
                    <m:r>
                      <w:rPr>
                        <w:rFonts w:ascii="Cambria Math" w:hAnsi="Cambria Math"/>
                      </w:rPr>
                      <m:t>dω</m:t>
                    </m:r>
                  </m:num>
                  <m:den>
                    <m:r>
                      <w:rPr>
                        <w:rFonts w:ascii="Cambria Math" w:hAnsi="Cambria Math"/>
                      </w:rPr>
                      <m:t>dz</m:t>
                    </m:r>
                  </m:den>
                </m:f>
                <m:d>
                  <m:dPr>
                    <m:begChr m:val="|"/>
                    <m:endChr m:val=""/>
                    <m:ctrlPr>
                      <w:rPr>
                        <w:rFonts w:ascii="Cambria Math" w:hAnsi="Cambria Math"/>
                        <w:i/>
                      </w:rPr>
                    </m:ctrlPr>
                  </m:dPr>
                  <m:e>
                    <m:r>
                      <w:rPr>
                        <w:rFonts w:ascii="Cambria Math" w:hAnsi="Cambria Math"/>
                      </w:rPr>
                      <m:t>∞</m:t>
                    </m:r>
                    <m:r>
                      <m:rPr>
                        <m:sty m:val="p"/>
                      </m:rPr>
                      <w:rPr>
                        <w:rFonts w:ascii="Cambria Math" w:hAnsi="Cambria Math"/>
                      </w:rPr>
                      <m:t>处</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t>
                        </m:r>
                      </m:sub>
                    </m:sSub>
                  </m:e>
                </m:acc>
                <m:r>
                  <w:rPr>
                    <w:rFonts w:ascii="Cambria Math" w:hAnsi="Cambria Math"/>
                  </w:rPr>
                  <m:t xml:space="preserve">       </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t>
                            </m:r>
                          </m:sub>
                        </m:sSub>
                      </m:e>
                    </m:acc>
                    <m:r>
                      <w:rPr>
                        <w:rFonts w:ascii="Cambria Math" w:hAnsi="Cambria Math"/>
                      </w:rPr>
                      <m:t xml:space="preserve"> </m:t>
                    </m:r>
                    <m:r>
                      <m:rPr>
                        <m:sty m:val="p"/>
                      </m:rPr>
                      <w:rPr>
                        <w:rFonts w:ascii="Cambria Math" w:hAnsi="Cambria Math"/>
                      </w:rPr>
                      <m:t>是无穷远处的共轭复速度</m:t>
                    </m:r>
                  </m:e>
                </m:d>
                <m:r>
                  <w:rPr>
                    <w:rFonts w:ascii="Cambria Math" w:hAnsi="Cambria Math"/>
                  </w:rPr>
                  <m:t xml:space="preserve">  </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iv</m:t>
                        </m:r>
                      </m:e>
                      <m:sub>
                        <m:r>
                          <w:rPr>
                            <w:rFonts w:ascii="Cambria Math" w:hAnsi="Cambria Math"/>
                          </w:rPr>
                          <m:t>2∞</m:t>
                        </m:r>
                      </m:sub>
                    </m:sSub>
                  </m:e>
                </m:d>
              </m:e>
            </m:eqArr>
          </m:e>
        </m:d>
      </m:oMath>
    </w:p>
    <w:p w14:paraId="71924341" w14:textId="77777777" w:rsidR="006E317B" w:rsidRPr="00915558" w:rsidRDefault="006E317B" w:rsidP="006E317B">
      <w:pPr>
        <w:adjustRightInd w:val="0"/>
        <w:snapToGrid w:val="0"/>
        <w:ind w:firstLineChars="200" w:firstLine="420"/>
        <w:jc w:val="right"/>
      </w:pPr>
      <w:r>
        <w:rPr>
          <w:rFonts w:hint="eastAsia"/>
        </w:rPr>
        <w:t>···</w:t>
      </w:r>
      <w:r w:rsidRPr="00931ADE">
        <w:rPr>
          <w:rFonts w:asciiTheme="minorEastAsia" w:hAnsiTheme="minorEastAsia" w:hint="eastAsia"/>
        </w:rPr>
        <w:t>·（3-10-17）</w:t>
      </w:r>
    </w:p>
    <w:p w14:paraId="132AFDBE" w14:textId="5197DB2F" w:rsidR="006E317B" w:rsidRPr="009E7153" w:rsidRDefault="006E317B" w:rsidP="006E317B">
      <w:pPr>
        <w:adjustRightInd w:val="0"/>
        <w:snapToGrid w:val="0"/>
        <w:ind w:firstLineChars="200" w:firstLine="420"/>
      </w:pPr>
      <w:r w:rsidRPr="009E7153">
        <w:rPr>
          <w:rFonts w:hint="eastAsia"/>
        </w:rPr>
        <w:t>上述</w:t>
      </w:r>
      <w:r w:rsidRPr="00F06D0B">
        <w:rPr>
          <w:rFonts w:hint="eastAsia"/>
        </w:rPr>
        <w:t>（</w:t>
      </w:r>
      <w:r w:rsidRPr="00F06D0B">
        <w:rPr>
          <w:rFonts w:hint="eastAsia"/>
        </w:rPr>
        <w:t>1</w:t>
      </w:r>
      <w:r w:rsidRPr="00F06D0B">
        <w:rPr>
          <w:rFonts w:hint="eastAsia"/>
        </w:rPr>
        <w:t>）、（</w:t>
      </w:r>
      <w:r w:rsidRPr="00F06D0B">
        <w:rPr>
          <w:rFonts w:hint="eastAsia"/>
        </w:rPr>
        <w:t>2</w:t>
      </w:r>
      <w:r w:rsidRPr="00F06D0B">
        <w:rPr>
          <w:rFonts w:hint="eastAsia"/>
        </w:rPr>
        <w:t>）</w:t>
      </w:r>
      <w:r w:rsidRPr="009E7153">
        <w:rPr>
          <w:rFonts w:hint="eastAsia"/>
        </w:rPr>
        <w:t>两种提法是属于解偏微分方程的范畴，第</w:t>
      </w:r>
      <w:r w:rsidRPr="00F06D0B">
        <w:rPr>
          <w:rFonts w:hint="eastAsia"/>
        </w:rPr>
        <w:t>（</w:t>
      </w:r>
      <w:r w:rsidRPr="00F06D0B">
        <w:rPr>
          <w:rFonts w:hint="eastAsia"/>
        </w:rPr>
        <w:t>3</w:t>
      </w:r>
      <w:r w:rsidRPr="00F06D0B">
        <w:rPr>
          <w:rFonts w:hint="eastAsia"/>
        </w:rPr>
        <w:t>）</w:t>
      </w:r>
      <w:r w:rsidRPr="009E7153">
        <w:rPr>
          <w:rFonts w:hint="eastAsia"/>
        </w:rPr>
        <w:t>种提法是属于复变函数求解析函数的范畴。解拉</w:t>
      </w:r>
      <w:r w:rsidR="006D0679">
        <w:rPr>
          <w:rFonts w:hint="eastAsia"/>
        </w:rPr>
        <w:t>氏</w:t>
      </w:r>
      <w:r w:rsidRPr="009E7153">
        <w:rPr>
          <w:rFonts w:hint="eastAsia"/>
        </w:rPr>
        <w:t>方程只对一些边界形状比较简单的问题是成功的，而复变函数法可以解决比较复杂的边界问题。所以，我们在求解平面运动问题时，主要用复变函数法。</w:t>
      </w:r>
    </w:p>
    <w:p w14:paraId="73550F81" w14:textId="77777777" w:rsidR="006E317B" w:rsidRPr="009E7153" w:rsidRDefault="006E317B" w:rsidP="00FC64C7">
      <w:pPr>
        <w:pStyle w:val="30"/>
      </w:pPr>
      <w:bookmarkStart w:id="76" w:name="_Toc312506457"/>
      <w:r w:rsidRPr="009E7153">
        <w:rPr>
          <w:rFonts w:hint="eastAsia"/>
        </w:rPr>
        <w:t>&lt;</w:t>
      </w:r>
      <w:r>
        <w:rPr>
          <w:rFonts w:hint="eastAsia"/>
        </w:rPr>
        <w:t>VI</w:t>
      </w:r>
      <w:r w:rsidRPr="009E7153">
        <w:rPr>
          <w:rFonts w:hint="eastAsia"/>
        </w:rPr>
        <w:t>&gt; 用复变函数法解平面无源、无旋定常运动</w:t>
      </w:r>
      <w:bookmarkEnd w:id="76"/>
    </w:p>
    <w:p w14:paraId="2140AB85" w14:textId="77777777" w:rsidR="006E317B" w:rsidRPr="009E7153" w:rsidRDefault="006E317B" w:rsidP="006E317B">
      <w:pPr>
        <w:adjustRightInd w:val="0"/>
        <w:snapToGrid w:val="0"/>
        <w:ind w:firstLineChars="200" w:firstLine="420"/>
      </w:pPr>
      <w:r w:rsidRPr="009E7153">
        <w:rPr>
          <w:rFonts w:hint="eastAsia"/>
        </w:rPr>
        <w:t>利用复变函数方法解平面问题，主要用奇点法和保角映射方法。下面我们简单介绍奇点法。</w:t>
      </w:r>
    </w:p>
    <w:p w14:paraId="4900D745" w14:textId="77777777" w:rsidR="006E317B" w:rsidRDefault="006E317B" w:rsidP="006E317B">
      <w:pPr>
        <w:adjustRightInd w:val="0"/>
        <w:snapToGrid w:val="0"/>
        <w:ind w:firstLineChars="200" w:firstLine="420"/>
      </w:pPr>
      <w:r w:rsidRPr="009E7153">
        <w:rPr>
          <w:rFonts w:hint="eastAsia"/>
        </w:rPr>
        <w:t>我们知道共轭复速度是单值解析函数，只要给定一个复势</w:t>
      </w:r>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=ϕ+iψ</m:t>
        </m:r>
      </m:oMath>
      <w:r w:rsidRPr="009E7153">
        <w:rPr>
          <w:rFonts w:hint="eastAsia"/>
        </w:rPr>
        <w:t>，就对应有一个平面无源无旋运动。而任何一个解析函数</w:t>
      </w:r>
      <m:oMath>
        <m:r>
          <w:rPr>
            <w:rFonts w:ascii="Cambria Math" w:hAnsi="Cambria Math"/>
          </w:rPr>
          <m:t>ω</m:t>
        </m:r>
        <m:d>
          <m:dPr>
            <m:ctrlPr>
              <w:rPr>
                <w:rFonts w:ascii="Cambria Math" w:hAnsi="Cambria Math"/>
                <w:i/>
              </w:rPr>
            </m:ctrlPr>
          </m:dPr>
          <m:e>
            <m:r>
              <w:rPr>
                <w:rFonts w:ascii="Cambria Math" w:hAnsi="Cambria Math"/>
              </w:rPr>
              <m:t>z</m:t>
            </m:r>
          </m:e>
        </m:d>
      </m:oMath>
      <w:r w:rsidRPr="009E7153">
        <w:rPr>
          <w:rFonts w:hint="eastAsia"/>
        </w:rPr>
        <w:t>都可以代表一种平面无源无旋运动。奇点法的基本精神就是：先研究一些具有简单流动图像的解析函数所代表的基本流动。根据解析函数的性质：解析函数之和仍为解析函数，则我们可以利用这些基本解析函数的任意组合去讨论更多更一般的平面无源无旋运动。</w:t>
      </w:r>
    </w:p>
    <w:p w14:paraId="404F569F" w14:textId="77777777" w:rsidR="006E317B" w:rsidRPr="009E7153" w:rsidRDefault="006E317B" w:rsidP="006E317B">
      <w:pPr>
        <w:adjustRightInd w:val="0"/>
        <w:snapToGrid w:val="0"/>
        <w:ind w:firstLineChars="200" w:firstLine="420"/>
      </w:pPr>
    </w:p>
    <w:p w14:paraId="3EBAE276" w14:textId="77777777" w:rsidR="006E317B" w:rsidRPr="009E7153" w:rsidRDefault="006E317B" w:rsidP="006E317B">
      <w:pPr>
        <w:adjustRightInd w:val="0"/>
        <w:snapToGrid w:val="0"/>
        <w:ind w:firstLineChars="200" w:firstLine="420"/>
      </w:pPr>
      <w:r w:rsidRPr="00931ADE">
        <w:rPr>
          <w:rFonts w:asciiTheme="minorEastAsia" w:hAnsiTheme="minorEastAsia" w:hint="eastAsia"/>
        </w:rPr>
        <w:t xml:space="preserve">&lt;一&gt; </w:t>
      </w:r>
      <w:r w:rsidRPr="009E7153">
        <w:rPr>
          <w:rFonts w:hint="eastAsia"/>
        </w:rPr>
        <w:t>基本流动</w:t>
      </w:r>
    </w:p>
    <w:p w14:paraId="228E9466" w14:textId="77777777" w:rsidR="006E317B" w:rsidRDefault="006E317B" w:rsidP="006E317B">
      <w:pPr>
        <w:adjustRightInd w:val="0"/>
        <w:snapToGrid w:val="0"/>
        <w:ind w:firstLineChars="200" w:firstLine="420"/>
      </w:pPr>
      <w:r>
        <w:rPr>
          <w:rFonts w:hint="eastAsia"/>
        </w:rPr>
        <w:t>①</w:t>
      </w:r>
      <w:r w:rsidRPr="009E7153">
        <w:rPr>
          <w:rFonts w:hint="eastAsia"/>
        </w:rPr>
        <w:t>线性函数：</w:t>
      </w:r>
    </w:p>
    <w:p w14:paraId="52DFC420" w14:textId="77777777" w:rsidR="006E317B" w:rsidRPr="009E7153" w:rsidRDefault="006E317B" w:rsidP="006E317B">
      <w:pPr>
        <w:adjustRightInd w:val="0"/>
        <w:snapToGrid w:val="0"/>
        <w:ind w:firstLineChars="200" w:firstLine="420"/>
      </w:pPr>
    </w:p>
    <w:p w14:paraId="6D73ECDE" w14:textId="77777777" w:rsidR="006E317B" w:rsidRPr="00F06D0B" w:rsidRDefault="006E317B" w:rsidP="006E317B">
      <w:pPr>
        <w:adjustRightInd w:val="0"/>
        <w:snapToGrid w:val="0"/>
        <w:ind w:firstLineChars="200" w:firstLine="420"/>
        <w:rPr>
          <w:i/>
        </w:rPr>
      </w:pPr>
      <m:oMathPara>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=az</m:t>
          </m:r>
        </m:oMath>
      </m:oMathPara>
    </w:p>
    <w:p w14:paraId="1352FA69" w14:textId="77777777" w:rsidR="006E317B" w:rsidRPr="00915558" w:rsidRDefault="006E317B" w:rsidP="006E317B">
      <w:pPr>
        <w:adjustRightInd w:val="0"/>
        <w:snapToGrid w:val="0"/>
        <w:ind w:firstLineChars="200" w:firstLine="420"/>
        <w:jc w:val="right"/>
      </w:pPr>
      <w:r>
        <w:rPr>
          <w:rFonts w:hint="eastAsia"/>
        </w:rPr>
        <w:t>··</w:t>
      </w:r>
      <w:r w:rsidRPr="00931ADE">
        <w:rPr>
          <w:rFonts w:asciiTheme="minorEastAsia" w:hAnsiTheme="minorEastAsia" w:hint="eastAsia"/>
        </w:rPr>
        <w:t>··（3-10-18）</w:t>
      </w:r>
    </w:p>
    <w:p w14:paraId="715D4810" w14:textId="77777777" w:rsidR="006E317B" w:rsidRPr="009E7153" w:rsidRDefault="006E317B" w:rsidP="006E317B">
      <w:pPr>
        <w:adjustRightInd w:val="0"/>
        <w:snapToGrid w:val="0"/>
        <w:ind w:firstLineChars="200" w:firstLine="420"/>
      </w:pPr>
      <w:r w:rsidRPr="009E7153">
        <w:rPr>
          <w:rFonts w:hint="eastAsia"/>
        </w:rPr>
        <w:t>其中</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ia</m:t>
            </m:r>
          </m:e>
          <m:sub>
            <m:r>
              <w:rPr>
                <w:rFonts w:ascii="Cambria Math" w:hAnsi="Cambria Math"/>
              </w:rPr>
              <m:t>2</m:t>
            </m:r>
          </m:sub>
        </m:sSub>
      </m:oMath>
      <w:r w:rsidRPr="009E7153">
        <w:rPr>
          <w:rFonts w:hint="eastAsia"/>
        </w:rPr>
        <w:t>是复常数。</w:t>
      </w:r>
    </w:p>
    <w:p w14:paraId="22A27750" w14:textId="77777777" w:rsidR="006E317B" w:rsidRPr="009E7153" w:rsidRDefault="006E317B" w:rsidP="006E317B">
      <w:pPr>
        <w:adjustRightInd w:val="0"/>
        <w:snapToGrid w:val="0"/>
        <w:ind w:firstLineChars="200" w:firstLine="420"/>
      </w:pPr>
      <w:r w:rsidRPr="009E7153">
        <w:rPr>
          <w:rFonts w:hint="eastAsia"/>
        </w:rPr>
        <w:t>由：</w:t>
      </w:r>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=ϕ+iψ=</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ia</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oMath>
    </w:p>
    <w:p w14:paraId="4DC8084F" w14:textId="77777777" w:rsidR="006E317B" w:rsidRPr="00915558" w:rsidRDefault="006E317B" w:rsidP="006E317B">
      <w:pPr>
        <w:adjustRightInd w:val="0"/>
        <w:snapToGrid w:val="0"/>
        <w:ind w:firstLineChars="200" w:firstLine="420"/>
      </w:pPr>
      <w:r w:rsidRPr="009E7153">
        <w:rPr>
          <w:rFonts w:hint="eastAsia"/>
        </w:rPr>
        <w:t>可得：</w:t>
      </w:r>
    </w:p>
    <w:p w14:paraId="0DF3AD26" w14:textId="77777777" w:rsidR="006E317B" w:rsidRPr="00F06D0B" w:rsidRDefault="006E317B" w:rsidP="006E317B">
      <w:pPr>
        <w:adjustRightInd w:val="0"/>
        <w:snapToGrid w:val="0"/>
        <w:ind w:firstLineChars="200" w:firstLine="420"/>
        <w:rPr>
          <w:i/>
        </w:rPr>
      </w:pPr>
      <m:oMathPara>
        <m:oMath>
          <m:r>
            <w:rPr>
              <w:rFonts w:ascii="Cambria Math" w:hAnsi="Cambria Math"/>
            </w:rPr>
            <m:t>ϕ=</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846343D" w14:textId="77777777" w:rsidR="006E317B" w:rsidRPr="00F06D0B" w:rsidRDefault="006E317B" w:rsidP="006E317B">
      <w:pPr>
        <w:adjustRightInd w:val="0"/>
        <w:snapToGrid w:val="0"/>
        <w:ind w:firstLineChars="200" w:firstLine="420"/>
        <w:rPr>
          <w:i/>
        </w:rPr>
      </w:pPr>
      <m:oMathPara>
        <m:oMath>
          <m:r>
            <w:rPr>
              <w:rFonts w:ascii="Cambria Math" w:hAnsi="Cambria Math"/>
            </w:rPr>
            <m:t>ψ=</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184EF329" w14:textId="77777777" w:rsidR="006E317B" w:rsidRPr="009E7153" w:rsidRDefault="006E317B" w:rsidP="006E317B">
      <w:pPr>
        <w:adjustRightInd w:val="0"/>
        <w:snapToGrid w:val="0"/>
        <w:ind w:firstLineChars="200" w:firstLine="420"/>
      </w:pPr>
    </w:p>
    <w:p w14:paraId="27D32E0F" w14:textId="77777777" w:rsidR="006E317B" w:rsidRDefault="006E317B" w:rsidP="006E317B">
      <w:pPr>
        <w:adjustRightInd w:val="0"/>
        <w:snapToGrid w:val="0"/>
        <w:ind w:firstLineChars="200" w:firstLine="420"/>
      </w:pPr>
      <w:r w:rsidRPr="009E7153">
        <w:rPr>
          <w:rFonts w:hint="eastAsia"/>
        </w:rPr>
        <w:t>令：</w:t>
      </w:r>
      <m:oMath>
        <m:r>
          <w:rPr>
            <w:rFonts w:ascii="Cambria Math" w:hAnsi="Cambria Math"/>
          </w:rPr>
          <m:t>ϕ</m:t>
        </m:r>
      </m:oMath>
      <w:r w:rsidRPr="00F06D0B">
        <w:rPr>
          <w:rFonts w:hint="eastAsia"/>
          <w:i/>
        </w:rPr>
        <w:t>，</w:t>
      </w:r>
      <m:oMath>
        <m:r>
          <w:rPr>
            <w:rFonts w:ascii="Cambria Math" w:hAnsi="Cambria Math"/>
          </w:rPr>
          <m:t>ψ</m:t>
        </m:r>
      </m:oMath>
      <w:r w:rsidRPr="009E7153">
        <w:rPr>
          <w:rFonts w:hint="eastAsia"/>
        </w:rPr>
        <w:t>分别等于</w:t>
      </w:r>
      <w:r w:rsidRPr="00F06D0B">
        <w:t>const</w:t>
      </w:r>
      <w:r w:rsidRPr="009E7153">
        <w:rPr>
          <w:rFonts w:hint="eastAsia"/>
        </w:rPr>
        <w:t>，得等势线和流线方程为：</w:t>
      </w:r>
    </w:p>
    <w:p w14:paraId="6B9AB7D5" w14:textId="77777777" w:rsidR="006E317B" w:rsidRPr="009E7153" w:rsidRDefault="006E317B" w:rsidP="006E317B">
      <w:pPr>
        <w:adjustRightInd w:val="0"/>
        <w:snapToGrid w:val="0"/>
        <w:ind w:firstLineChars="200" w:firstLine="420"/>
      </w:pPr>
    </w:p>
    <w:p w14:paraId="298B6409" w14:textId="77777777" w:rsidR="006E317B" w:rsidRDefault="006E317B" w:rsidP="006E317B">
      <w:pPr>
        <w:adjustRightInd w:val="0"/>
        <w:snapToGrid w:val="0"/>
        <w:ind w:firstLineChars="200" w:firstLine="420"/>
      </w:pPr>
      <m:oMathPara>
        <m:oMath>
          <m:r>
            <m:rPr>
              <m:sty m:val="p"/>
            </m:rPr>
            <w:rPr>
              <w:rFonts w:ascii="Cambria Math" w:hAnsi="Cambria Math" w:hint="eastAsia"/>
            </w:rPr>
            <m:t>等势线：</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m:oMathPara>
    </w:p>
    <w:p w14:paraId="63897845" w14:textId="77777777" w:rsidR="006E317B" w:rsidRDefault="006E317B" w:rsidP="006E317B">
      <w:pPr>
        <w:adjustRightInd w:val="0"/>
        <w:snapToGrid w:val="0"/>
        <w:ind w:firstLineChars="200" w:firstLine="420"/>
      </w:pPr>
      <m:oMathPara>
        <m:oMath>
          <m:r>
            <m:rPr>
              <m:sty m:val="p"/>
            </m:rPr>
            <w:rPr>
              <w:rFonts w:ascii="Cambria Math" w:hAnsi="Cambria Math" w:hint="eastAsia"/>
            </w:rPr>
            <m:t>流线：</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oMath>
      </m:oMathPara>
    </w:p>
    <w:p w14:paraId="2BD7E874" w14:textId="77777777" w:rsidR="006E317B" w:rsidRPr="009E7153" w:rsidRDefault="006E317B" w:rsidP="006E317B">
      <w:pPr>
        <w:adjustRightInd w:val="0"/>
        <w:snapToGrid w:val="0"/>
        <w:ind w:firstLineChars="200" w:firstLine="420"/>
      </w:pPr>
    </w:p>
    <w:p w14:paraId="14FD6783" w14:textId="77777777" w:rsidR="006E317B" w:rsidRDefault="006E317B" w:rsidP="006E317B">
      <w:pPr>
        <w:adjustRightInd w:val="0"/>
        <w:snapToGrid w:val="0"/>
        <w:ind w:firstLineChars="200" w:firstLine="420"/>
      </w:pPr>
      <w:r w:rsidRPr="009E7153">
        <w:rPr>
          <w:rFonts w:hint="eastAsia"/>
        </w:rPr>
        <w:t>可见它们都是直线。且等势线的斜率为：</w:t>
      </w:r>
    </w:p>
    <w:p w14:paraId="5878B700" w14:textId="77777777" w:rsidR="006E317B" w:rsidRPr="009E7153" w:rsidRDefault="006E317B" w:rsidP="006E317B">
      <w:pPr>
        <w:adjustRightInd w:val="0"/>
        <w:snapToGrid w:val="0"/>
        <w:ind w:firstLineChars="200" w:firstLine="420"/>
      </w:pPr>
    </w:p>
    <w:p w14:paraId="2A114D7F" w14:textId="77777777" w:rsidR="006E317B" w:rsidRPr="00F06D0B" w:rsidRDefault="007C68D3" w:rsidP="006E317B">
      <w:pPr>
        <w:adjustRightInd w:val="0"/>
        <w:snapToGrid w:val="0"/>
        <w:ind w:firstLineChars="200" w:firstLine="420"/>
        <w:rPr>
          <w:i/>
        </w:rPr>
      </w:pPr>
      <m:oMathPara>
        <m:oMath>
          <m:func>
            <m:funcPr>
              <m:ctrlPr>
                <w:rPr>
                  <w:rFonts w:ascii="Cambria Math" w:hAnsi="Cambria Math"/>
                  <w:i/>
                </w:rPr>
              </m:ctrlPr>
            </m:funcPr>
            <m:fName>
              <m:sSup>
                <m:sSupPr>
                  <m:ctrlPr>
                    <w:rPr>
                      <w:rFonts w:ascii="Cambria Math" w:hAnsi="Cambria Math"/>
                      <w:i/>
                    </w:rPr>
                  </m:ctrlPr>
                </m:sSupPr>
                <m:e>
                  <m: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e>
              </m:d>
            </m:e>
          </m:func>
          <m:r>
            <w:rPr>
              <w:rFonts w:ascii="Cambria Math" w:hAnsi="Cambria Math"/>
            </w:rPr>
            <m:t xml:space="preserve">    </m:t>
          </m:r>
          <m:r>
            <m:rPr>
              <m:sty m:val="p"/>
            </m:rPr>
            <w:rPr>
              <w:rFonts w:ascii="Cambria Math" w:hAnsi="Cambria Math"/>
            </w:rPr>
            <m:t>即：</m:t>
          </m:r>
          <m:func>
            <m:funcPr>
              <m:ctrlPr>
                <w:rPr>
                  <w:rFonts w:ascii="Cambria Math" w:hAnsi="Cambria Math"/>
                  <w:i/>
                </w:rPr>
              </m:ctrlPr>
            </m:funcPr>
            <m:fName>
              <m: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oMath>
      </m:oMathPara>
    </w:p>
    <w:p w14:paraId="74D6DA73" w14:textId="77777777" w:rsidR="006E317B" w:rsidRPr="009E7153" w:rsidRDefault="006E317B" w:rsidP="006E317B">
      <w:pPr>
        <w:adjustRightInd w:val="0"/>
        <w:snapToGrid w:val="0"/>
        <w:ind w:firstLineChars="200" w:firstLine="420"/>
      </w:pPr>
    </w:p>
    <w:p w14:paraId="71875B65" w14:textId="77777777" w:rsidR="006E317B" w:rsidRDefault="006E317B" w:rsidP="006E317B">
      <w:pPr>
        <w:adjustRightInd w:val="0"/>
        <w:snapToGrid w:val="0"/>
        <w:ind w:firstLineChars="200" w:firstLine="420"/>
      </w:pPr>
      <w:r w:rsidRPr="009E7153">
        <w:rPr>
          <w:rFonts w:hint="eastAsia"/>
        </w:rPr>
        <w:t>而：</w:t>
      </w:r>
      <m:oMath>
        <m:func>
          <m:funcPr>
            <m:ctrlPr>
              <w:rPr>
                <w:rFonts w:ascii="Cambria Math" w:hAnsi="Cambria Math"/>
                <w:i/>
              </w:rPr>
            </m:ctrlPr>
          </m:funcPr>
          <m:fName>
            <m:r>
              <w:rPr>
                <w:rFonts w:ascii="Cambria Math" w:hAnsi="Cambria Math"/>
              </w:rPr>
              <m:t>tan</m:t>
            </m:r>
          </m:fName>
          <m:e>
            <m:d>
              <m:dPr>
                <m:ctrlPr>
                  <w:rPr>
                    <w:rFonts w:ascii="Cambria Math" w:hAnsi="Cambria Math"/>
                    <w:i/>
                  </w:rPr>
                </m:ctrlPr>
              </m:dPr>
              <m:e>
                <m:r>
                  <w:rPr>
                    <w:rFonts w:ascii="Cambria Math" w:hAnsi="Cambria Math"/>
                  </w:rPr>
                  <m:t xml:space="preserve"> α+</m:t>
                </m:r>
                <m:sSup>
                  <m:sSupPr>
                    <m:ctrlPr>
                      <w:rPr>
                        <w:rFonts w:ascii="Cambria Math" w:hAnsi="Cambria Math"/>
                        <w:i/>
                      </w:rPr>
                    </m:ctrlPr>
                  </m:sSupPr>
                  <m:e>
                    <m:r>
                      <w:rPr>
                        <w:rFonts w:ascii="Cambria Math" w:hAnsi="Cambria Math"/>
                      </w:rPr>
                      <m:t>90</m:t>
                    </m:r>
                  </m:e>
                  <m:sup>
                    <m:r>
                      <w:rPr>
                        <w:rFonts w:ascii="Cambria Math" w:hAnsi="Cambria Math"/>
                      </w:rPr>
                      <m:t>°</m:t>
                    </m:r>
                  </m:sup>
                </m:sSup>
              </m:e>
            </m:d>
          </m:e>
        </m:func>
        <m:r>
          <w:rPr>
            <w:rFonts w:ascii="Cambria Math" w:hAnsi="Cambria Math"/>
          </w:rPr>
          <m:t>=-</m:t>
        </m:r>
        <m:func>
          <m:funcPr>
            <m:ctrlPr>
              <w:rPr>
                <w:rFonts w:ascii="Cambria Math" w:hAnsi="Cambria Math"/>
                <w:i/>
              </w:rPr>
            </m:ctrlPr>
          </m:funcPr>
          <m:fName>
            <m:r>
              <w:rPr>
                <w:rFonts w:ascii="Cambria Math" w:hAnsi="Cambria Math"/>
              </w:rPr>
              <m:t>cot</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oMath>
      <w:r w:rsidRPr="009E7153">
        <w:rPr>
          <w:rFonts w:hint="eastAsia"/>
        </w:rPr>
        <w:t>正是流线的斜率，所以等势线与流线是相互正交的两组直线（见下图）。</w:t>
      </w:r>
    </w:p>
    <w:p w14:paraId="70CA2800" w14:textId="77777777" w:rsidR="006E317B" w:rsidRPr="009E7153" w:rsidRDefault="007C68D3" w:rsidP="006E317B">
      <w:pPr>
        <w:adjustRightInd w:val="0"/>
        <w:snapToGrid w:val="0"/>
        <w:ind w:firstLineChars="200" w:firstLine="420"/>
      </w:pPr>
      <w:r>
        <w:pict w14:anchorId="087C0526">
          <v:group id="_x0000_s1938" editas="canvas" style="width:415.3pt;height:199.75pt;mso-position-horizontal-relative:char;mso-position-vertical-relative:line" coordorigin="2222,8180" coordsize="8306,3995">
            <o:lock v:ext="edit" aspectratio="t"/>
            <v:shape id="_x0000_s1939" type="#_x0000_t75" style="position:absolute;left:2222;top:8180;width:8306;height:3995" o:preferrelative="f">
              <v:fill o:detectmouseclick="t"/>
              <v:path o:extrusionok="t" o:connecttype="none"/>
              <o:lock v:ext="edit" text="t"/>
            </v:shape>
            <v:shape id="_x0000_s1940" type="#_x0000_t32" style="position:absolute;left:4711;top:9180;width:1890;height:1890;flip:y" o:connectortype="straight">
              <v:stroke endarrow="block"/>
            </v:shape>
            <v:shape id="_x0000_s1941" type="#_x0000_t32" style="position:absolute;left:4711;top:9150;width:1890;height:1920;flip:x y" o:connectortype="straight"/>
            <v:shape id="_x0000_s1942" type="#_x0000_t32" style="position:absolute;left:4457;top:9378;width:1889;height:1921;flip:x y" o:connectortype="straight"/>
            <v:shape id="_x0000_s1943" type="#_x0000_t32" style="position:absolute;left:4981;top:8913;width:1890;height:1920;flip:x y" o:connectortype="straight"/>
            <v:shape id="_x0000_s1944" type="#_x0000_t32" style="position:absolute;left:4201;top:9618;width:1890;height:1920;flip:x y" o:connectortype="straight"/>
            <v:shape id="_x0000_s1945" type="#_x0000_t32" style="position:absolute;left:4981;top:9409;width:1890;height:1890;flip:y" o:connectortype="straight">
              <v:stroke endarrow="block"/>
            </v:shape>
            <v:shape id="_x0000_s1946" type="#_x0000_t32" style="position:absolute;left:4456;top:8913;width:1890;height:1890;flip:y" o:connectortype="straight">
              <v:stroke endarrow="block"/>
            </v:shape>
            <v:shape id="_x0000_s1947" type="#_x0000_t32" style="position:absolute;left:5281;top:9663;width:1890;height:1890;flip:y" o:connectortype="straight">
              <v:stroke endarrow="block"/>
            </v:shape>
            <v:shape id="_x0000_s1948" type="#_x0000_t32" style="position:absolute;left:4113;top:8691;width:1890;height:1890;flip:y" o:connectortype="straight">
              <v:stroke endarrow="block"/>
            </v:shape>
            <v:shape id="_x0000_s1949" type="#_x0000_t32" style="position:absolute;left:5225;top:8505;width:1;height:3305;flip:y" o:connectortype="straight" strokeweight="2pt">
              <v:stroke endarrow="block"/>
            </v:shape>
            <v:shape id="_x0000_s1950" type="#_x0000_t32" style="position:absolute;left:3961;top:10393;width:3675;height:1" o:connectortype="straight" strokeweight="2pt">
              <v:stroke endarrow="block"/>
            </v:shape>
            <v:shape id="_x0000_s1951" type="#_x0000_t202" style="position:absolute;left:6992;top:10008;width:825;height:497" filled="f" stroked="f">
              <v:textbox style="mso-next-textbox:#_x0000_s1951">
                <w:txbxContent>
                  <w:p w14:paraId="5EE72C5C"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952" type="#_x0000_t202" style="position:absolute;left:4969;top:8503;width:826;height:496" filled="f" stroked="f">
              <v:textbox style="mso-next-textbox:#_x0000_s1952">
                <w:txbxContent>
                  <w:p w14:paraId="7006E48E"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953" type="#_x0000_t202" style="position:absolute;left:6227;top:10983;width:1978;height:468" filled="f" stroked="f">
              <v:textbox>
                <w:txbxContent>
                  <w:p w14:paraId="31A44BA3" w14:textId="77777777" w:rsidR="0076369D" w:rsidRPr="007D42FE" w:rsidRDefault="0076369D" w:rsidP="006E317B">
                    <m:oMathPara>
                      <m:oMath>
                        <m:r>
                          <m:rPr>
                            <m:sty m:val="p"/>
                          </m:rPr>
                          <w:rPr>
                            <w:rFonts w:ascii="Cambria Math" w:hAnsi="Cambria Math" w:hint="eastAsia"/>
                          </w:rPr>
                          <m:t>等势线</m:t>
                        </m:r>
                        <m:r>
                          <w:rPr>
                            <w:rFonts w:ascii="Cambria Math" w:hAnsi="Cambria Math"/>
                          </w:rPr>
                          <m:t>ϕ=const</m:t>
                        </m:r>
                      </m:oMath>
                    </m:oMathPara>
                  </w:p>
                </w:txbxContent>
              </v:textbox>
            </v:shape>
            <v:shape id="_x0000_s1954" type="#_x0000_t202" style="position:absolute;left:6346;top:8810;width:1978;height:468" filled="f" stroked="f">
              <v:textbox>
                <w:txbxContent>
                  <w:p w14:paraId="369C25A2" w14:textId="77777777" w:rsidR="0076369D" w:rsidRPr="007D42FE" w:rsidRDefault="0076369D" w:rsidP="006E317B">
                    <m:oMathPara>
                      <m:oMath>
                        <m:r>
                          <m:rPr>
                            <m:sty m:val="p"/>
                          </m:rPr>
                          <w:rPr>
                            <w:rFonts w:ascii="Cambria Math" w:hAnsi="Cambria Math"/>
                          </w:rPr>
                          <m:t>流</m:t>
                        </m:r>
                        <m:r>
                          <m:rPr>
                            <m:sty m:val="p"/>
                          </m:rPr>
                          <w:rPr>
                            <w:rFonts w:ascii="Cambria Math" w:hAnsi="Cambria Math" w:hint="eastAsia"/>
                          </w:rPr>
                          <m:t>线</m:t>
                        </m:r>
                        <m:r>
                          <w:rPr>
                            <w:rFonts w:ascii="Cambria Math" w:hAnsi="Cambria Math"/>
                          </w:rPr>
                          <m:t>ψ=const</m:t>
                        </m:r>
                      </m:oMath>
                    </m:oMathPara>
                  </w:p>
                </w:txbxContent>
              </v:textbox>
            </v:shape>
            <w10:anchorlock/>
          </v:group>
        </w:pict>
      </w:r>
    </w:p>
    <w:p w14:paraId="166D8103" w14:textId="77777777" w:rsidR="006E317B" w:rsidRDefault="006E317B" w:rsidP="006E317B">
      <w:pPr>
        <w:adjustRightInd w:val="0"/>
        <w:snapToGrid w:val="0"/>
        <w:ind w:firstLineChars="200" w:firstLine="420"/>
      </w:pPr>
      <w:r w:rsidRPr="009E7153">
        <w:rPr>
          <w:rFonts w:hint="eastAsia"/>
        </w:rPr>
        <w:t>其共轭复速度为：</w:t>
      </w:r>
    </w:p>
    <w:p w14:paraId="01FB110F" w14:textId="77777777" w:rsidR="006E317B" w:rsidRPr="009E7153" w:rsidRDefault="006E317B" w:rsidP="006E317B">
      <w:pPr>
        <w:adjustRightInd w:val="0"/>
        <w:snapToGrid w:val="0"/>
        <w:ind w:firstLineChars="200" w:firstLine="420"/>
      </w:pPr>
    </w:p>
    <w:p w14:paraId="17CA0C12" w14:textId="77777777" w:rsidR="006E317B" w:rsidRDefault="007C68D3" w:rsidP="006E317B">
      <w:pPr>
        <w:adjustRightInd w:val="0"/>
        <w:snapToGrid w:val="0"/>
        <w:ind w:firstLineChars="200" w:firstLine="420"/>
        <w:jc w:val="center"/>
      </w:pPr>
      <m:oMathPara>
        <m:oMath>
          <m:f>
            <m:fPr>
              <m:ctrlPr>
                <w:rPr>
                  <w:rFonts w:ascii="Cambria Math" w:hAnsi="Cambria Math"/>
                  <w:i/>
                </w:rPr>
              </m:ctrlPr>
            </m:fPr>
            <m:num>
              <m:r>
                <w:rPr>
                  <w:rFonts w:ascii="Cambria Math" w:hAnsi="Cambria Math"/>
                </w:rPr>
                <m:t>dω</m:t>
              </m:r>
            </m:num>
            <m:den>
              <m:r>
                <w:rPr>
                  <w:rFonts w:ascii="Cambria Math" w:hAnsi="Cambria Math"/>
                </w:rPr>
                <m:t>dz</m:t>
              </m:r>
            </m:den>
          </m:f>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iv</m:t>
              </m:r>
            </m:e>
            <m:sub>
              <m:r>
                <w:rPr>
                  <w:rFonts w:ascii="Cambria Math" w:hAnsi="Cambria Math"/>
                </w:rPr>
                <m:t>2</m:t>
              </m:r>
            </m:sub>
          </m:sSub>
          <m:r>
            <w:rPr>
              <w:rFonts w:ascii="Cambria Math" w:hAnsi="Cambria Math"/>
            </w:rPr>
            <m:t xml:space="preserve">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eqArr>
            </m:e>
          </m:d>
        </m:oMath>
      </m:oMathPara>
    </w:p>
    <w:p w14:paraId="3D3DDB0B" w14:textId="77777777" w:rsidR="006E317B" w:rsidRPr="009E7153" w:rsidRDefault="006E317B" w:rsidP="006E317B">
      <w:pPr>
        <w:adjustRightInd w:val="0"/>
        <w:snapToGrid w:val="0"/>
        <w:ind w:firstLineChars="200" w:firstLine="420"/>
      </w:pPr>
    </w:p>
    <w:p w14:paraId="090910F0" w14:textId="77777777" w:rsidR="006E317B" w:rsidRPr="009E7153" w:rsidRDefault="006E317B" w:rsidP="006E317B">
      <w:pPr>
        <w:adjustRightInd w:val="0"/>
        <w:snapToGrid w:val="0"/>
        <w:ind w:firstLineChars="200" w:firstLine="420"/>
      </w:pPr>
      <w:r w:rsidRPr="009E7153">
        <w:rPr>
          <w:rFonts w:hint="eastAsia"/>
        </w:rPr>
        <w:t>例如，无穷远处均匀来流</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-a</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oMath>
      <w:r w:rsidRPr="009E7153">
        <w:rPr>
          <w:rFonts w:hint="eastAsia"/>
        </w:rPr>
        <w:t>。</w:t>
      </w:r>
    </w:p>
    <w:p w14:paraId="3BDB75CB" w14:textId="77777777" w:rsidR="006E317B" w:rsidRPr="009E7153" w:rsidRDefault="006E317B" w:rsidP="006E317B">
      <w:pPr>
        <w:adjustRightInd w:val="0"/>
        <w:snapToGrid w:val="0"/>
        <w:ind w:firstLineChars="200" w:firstLine="420"/>
      </w:pPr>
      <w:r w:rsidRPr="009E7153">
        <w:rPr>
          <w:rFonts w:hint="eastAsia"/>
        </w:rPr>
        <w:t>由此可见：线性函数</w:t>
      </w:r>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=az</m:t>
        </m:r>
      </m:oMath>
      <w:r w:rsidRPr="009E7153">
        <w:rPr>
          <w:rFonts w:hint="eastAsia"/>
        </w:rPr>
        <w:t>对应的是均匀的平面无源无旋运动。（因</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Pr="009E7153">
        <w:rPr>
          <w:rFonts w:hint="eastAsia"/>
        </w:rPr>
        <w:t>均为常数，所以</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acc>
          <m:accPr>
            <m:chr m:val="⃑"/>
            <m:ctrlPr>
              <w:rPr>
                <w:rFonts w:ascii="Cambria Math" w:hAnsi="Cambria Math"/>
                <w:i/>
              </w:rPr>
            </m:ctrlPr>
          </m:accPr>
          <m:e>
            <m:r>
              <w:rPr>
                <w:rFonts w:ascii="Cambria Math" w:hAnsi="Cambria Math"/>
              </w:rPr>
              <m:t>v</m:t>
            </m:r>
          </m:e>
        </m:acc>
        <m:r>
          <w:rPr>
            <w:rFonts w:ascii="Cambria Math" w:hAnsi="Cambria Math"/>
          </w:rPr>
          <m:t>=0</m:t>
        </m:r>
      </m:oMath>
      <w:r w:rsidRPr="009E7153">
        <w:rPr>
          <w:rFonts w:hint="eastAsia"/>
        </w:rPr>
        <w:t>）</w:t>
      </w:r>
    </w:p>
    <w:p w14:paraId="6D42C5D5" w14:textId="77777777" w:rsidR="006E317B" w:rsidRPr="009E7153" w:rsidRDefault="006E317B" w:rsidP="006E317B">
      <w:pPr>
        <w:adjustRightInd w:val="0"/>
        <w:snapToGrid w:val="0"/>
        <w:ind w:firstLineChars="200" w:firstLine="420"/>
      </w:pPr>
    </w:p>
    <w:p w14:paraId="35AC7B75" w14:textId="77777777" w:rsidR="006E317B" w:rsidRDefault="006E317B" w:rsidP="006E317B">
      <w:pPr>
        <w:adjustRightInd w:val="0"/>
        <w:snapToGrid w:val="0"/>
        <w:ind w:firstLineChars="200" w:firstLine="420"/>
      </w:pPr>
      <w:r>
        <w:rPr>
          <w:rFonts w:hint="eastAsia"/>
        </w:rPr>
        <w:t>②</w:t>
      </w:r>
      <w:r w:rsidRPr="009E7153">
        <w:rPr>
          <w:rFonts w:hint="eastAsia"/>
        </w:rPr>
        <w:t>对数函数（点源或点汇）</w:t>
      </w:r>
    </w:p>
    <w:p w14:paraId="350913BE" w14:textId="77777777" w:rsidR="006E317B" w:rsidRPr="009E7153" w:rsidRDefault="006E317B" w:rsidP="006E317B">
      <w:pPr>
        <w:adjustRightInd w:val="0"/>
        <w:snapToGrid w:val="0"/>
        <w:ind w:firstLineChars="200" w:firstLine="420"/>
      </w:pPr>
    </w:p>
    <w:p w14:paraId="38472A81" w14:textId="77777777" w:rsidR="006E317B" w:rsidRPr="00F06D0B" w:rsidRDefault="006E317B" w:rsidP="006E317B">
      <w:pPr>
        <w:adjustRightInd w:val="0"/>
        <w:snapToGrid w:val="0"/>
        <w:ind w:firstLineChars="200" w:firstLine="420"/>
        <w:rPr>
          <w:i/>
        </w:rPr>
      </w:pPr>
      <m:oMathPara>
        <m:oMath>
          <m:r>
            <w:rPr>
              <w:rFonts w:ascii="Cambria Math" w:hAnsi="Cambria Math"/>
            </w:rPr>
            <m:t>w</m:t>
          </m:r>
          <m:r>
            <w:rPr>
              <w:rFonts w:ascii="Cambria Math" w:hAnsi="Cambria Math" w:hint="eastAsia"/>
            </w:rPr>
            <m:t>(</m:t>
          </m:r>
          <m:r>
            <w:rPr>
              <w:rFonts w:ascii="Cambria Math" w:hAnsi="Cambria Math"/>
            </w:rPr>
            <m:t>z</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hint="eastAsia"/>
            </w:rPr>
            <m:t>lnz</m:t>
          </m:r>
        </m:oMath>
      </m:oMathPara>
    </w:p>
    <w:p w14:paraId="1D365F79" w14:textId="77777777" w:rsidR="006E317B" w:rsidRPr="00915558" w:rsidRDefault="006E317B" w:rsidP="006E317B">
      <w:pPr>
        <w:adjustRightInd w:val="0"/>
        <w:snapToGrid w:val="0"/>
        <w:ind w:firstLineChars="200" w:firstLine="420"/>
        <w:jc w:val="right"/>
      </w:pPr>
      <w:r>
        <w:rPr>
          <w:rFonts w:hint="eastAsia"/>
        </w:rPr>
        <w:t>····</w:t>
      </w:r>
      <w:r w:rsidRPr="00661C3C">
        <w:rPr>
          <w:rFonts w:asciiTheme="minorEastAsia" w:hAnsiTheme="minorEastAsia" w:hint="eastAsia"/>
        </w:rPr>
        <w:t>（3-10-19）</w:t>
      </w:r>
    </w:p>
    <w:p w14:paraId="49F958CF" w14:textId="77777777" w:rsidR="006E317B" w:rsidRDefault="006E317B" w:rsidP="006E317B">
      <w:pPr>
        <w:adjustRightInd w:val="0"/>
        <w:snapToGrid w:val="0"/>
        <w:ind w:firstLineChars="200" w:firstLine="420"/>
      </w:pPr>
      <w:r w:rsidRPr="009E7153">
        <w:rPr>
          <w:rFonts w:hint="eastAsia"/>
        </w:rPr>
        <w:t>其中</w:t>
      </w:r>
      <w:r w:rsidRPr="00F06D0B">
        <w:rPr>
          <w:rFonts w:hint="eastAsia"/>
          <w:i/>
        </w:rPr>
        <w:t>m</w:t>
      </w:r>
      <w:r w:rsidRPr="009E7153">
        <w:rPr>
          <w:rFonts w:hint="eastAsia"/>
        </w:rPr>
        <w:t>为实数。分离</w:t>
      </w:r>
      <m:oMath>
        <m:r>
          <w:rPr>
            <w:rFonts w:ascii="Cambria Math" w:hAnsi="Cambria Math"/>
          </w:rPr>
          <m:t>w</m:t>
        </m:r>
        <m:r>
          <w:rPr>
            <w:rFonts w:ascii="Cambria Math" w:hAnsi="Cambria Math" w:hint="eastAsia"/>
          </w:rPr>
          <m:t>(</m:t>
        </m:r>
        <m:r>
          <w:rPr>
            <w:rFonts w:ascii="Cambria Math" w:hAnsi="Cambria Math"/>
          </w:rPr>
          <m:t>z</m:t>
        </m:r>
        <m:r>
          <w:rPr>
            <w:rFonts w:ascii="Cambria Math" w:hAnsi="Cambria Math" w:hint="eastAsia"/>
          </w:rPr>
          <m:t>)</m:t>
        </m:r>
      </m:oMath>
      <w:r w:rsidRPr="009E7153">
        <w:rPr>
          <w:rFonts w:hint="eastAsia"/>
        </w:rPr>
        <w:t>的实部和虚部，有：</w:t>
      </w:r>
    </w:p>
    <w:p w14:paraId="7DD0CB59" w14:textId="77777777" w:rsidR="006E317B" w:rsidRPr="009E7153" w:rsidRDefault="006E317B" w:rsidP="006E317B">
      <w:pPr>
        <w:adjustRightInd w:val="0"/>
        <w:snapToGrid w:val="0"/>
        <w:ind w:firstLineChars="200" w:firstLine="420"/>
      </w:pPr>
    </w:p>
    <w:p w14:paraId="4E16007B" w14:textId="77777777" w:rsidR="006E317B" w:rsidRPr="00F06D0B" w:rsidRDefault="006E317B" w:rsidP="006E317B">
      <w:pPr>
        <w:adjustRightInd w:val="0"/>
        <w:snapToGrid w:val="0"/>
        <w:ind w:firstLineChars="200" w:firstLine="420"/>
        <w:rPr>
          <w:i/>
        </w:rPr>
      </w:pPr>
      <m:oMathPara>
        <m:oMath>
          <m:r>
            <w:rPr>
              <w:rFonts w:ascii="Cambria Math" w:hAnsi="Cambria Math"/>
            </w:rPr>
            <m:t>ϕ=</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lnr  ,   ψ=</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θ</m:t>
          </m:r>
        </m:oMath>
      </m:oMathPara>
    </w:p>
    <w:p w14:paraId="3D1D3EEF" w14:textId="77777777" w:rsidR="006E317B" w:rsidRPr="009E7153" w:rsidRDefault="006E317B" w:rsidP="006E317B">
      <w:pPr>
        <w:adjustRightInd w:val="0"/>
        <w:snapToGrid w:val="0"/>
        <w:ind w:firstLineChars="200" w:firstLine="420"/>
      </w:pPr>
    </w:p>
    <w:p w14:paraId="26041EE8" w14:textId="77777777" w:rsidR="006E317B" w:rsidRPr="009E7153" w:rsidRDefault="006E317B" w:rsidP="006E317B">
      <w:pPr>
        <w:adjustRightInd w:val="0"/>
        <w:snapToGrid w:val="0"/>
        <w:ind w:firstLineChars="200" w:firstLine="420"/>
      </w:pPr>
      <w:r w:rsidRPr="009E7153">
        <w:rPr>
          <w:rFonts w:hint="eastAsia"/>
        </w:rPr>
        <w:t>注</w:t>
      </w:r>
      <w:r>
        <w:rPr>
          <w:rFonts w:hint="eastAsia"/>
        </w:rPr>
        <w:t>*</w:t>
      </w:r>
      <w:r w:rsidRPr="009E7153">
        <w:rPr>
          <w:rFonts w:hint="eastAsia"/>
        </w:rPr>
        <w:t>：因用极坐标</w:t>
      </w:r>
      <m:oMath>
        <m:r>
          <w:rPr>
            <w:rFonts w:ascii="Cambria Math" w:hAnsi="Cambria Math"/>
          </w:rPr>
          <m:t>r,θ</m:t>
        </m:r>
      </m:oMath>
      <w:r w:rsidRPr="009E7153">
        <w:rPr>
          <w:rFonts w:hint="eastAsia"/>
        </w:rPr>
        <w:t>表示</w:t>
      </w:r>
      <m:oMath>
        <m:r>
          <w:rPr>
            <w:rFonts w:ascii="Cambria Math" w:hAnsi="Cambria Math" w:hint="eastAsia"/>
          </w:rPr>
          <m:t>w(z)=</m:t>
        </m:r>
        <m:f>
          <m:fPr>
            <m:ctrlPr>
              <w:rPr>
                <w:rFonts w:ascii="Cambria Math" w:hAnsi="Cambria Math"/>
                <w:i/>
              </w:rPr>
            </m:ctrlPr>
          </m:fPr>
          <m:num>
            <m:r>
              <w:rPr>
                <w:rFonts w:ascii="Cambria Math" w:hAnsi="Cambria Math"/>
              </w:rPr>
              <m:t>m</m:t>
            </m:r>
          </m:num>
          <m:den>
            <m:r>
              <w:rPr>
                <w:rFonts w:ascii="Cambria Math" w:hAnsi="Cambria Math"/>
              </w:rPr>
              <m:t>2π</m:t>
            </m:r>
          </m:den>
        </m:f>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func>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d>
          <m:dPr>
            <m:begChr m:val="["/>
            <m:endChr m:val="]"/>
            <m:ctrlPr>
              <w:rPr>
                <w:rFonts w:ascii="Cambria Math" w:hAnsi="Cambria Math"/>
                <w:i/>
              </w:rPr>
            </m:ctrlPr>
          </m:dPr>
          <m:e>
            <m:r>
              <w:rPr>
                <w:rFonts w:ascii="Cambria Math" w:hAnsi="Cambria Math"/>
              </w:rPr>
              <m:t>lnr+iθ</m:t>
            </m:r>
          </m:e>
        </m:d>
        <m:r>
          <w:rPr>
            <w:rFonts w:ascii="Cambria Math" w:hAnsi="Cambria Math"/>
          </w:rPr>
          <m:t>=ϕ+iψ</m:t>
        </m:r>
      </m:oMath>
    </w:p>
    <w:p w14:paraId="07227A15" w14:textId="77777777" w:rsidR="006E317B" w:rsidRDefault="006E317B" w:rsidP="006E317B">
      <w:pPr>
        <w:adjustRightInd w:val="0"/>
        <w:snapToGrid w:val="0"/>
        <w:ind w:firstLineChars="200" w:firstLine="420"/>
      </w:pPr>
      <w:r w:rsidRPr="009E7153">
        <w:rPr>
          <w:rFonts w:hint="eastAsia"/>
        </w:rPr>
        <w:t>令</w:t>
      </w:r>
      <m:oMath>
        <m:r>
          <w:rPr>
            <w:rFonts w:ascii="Cambria Math" w:hAnsi="Cambria Math"/>
          </w:rPr>
          <m:t>ϕ=const</m:t>
        </m:r>
        <m:r>
          <m:rPr>
            <m:sty m:val="p"/>
          </m:rPr>
          <w:rPr>
            <w:rFonts w:ascii="Cambria Math" w:hAnsi="Cambria Math"/>
          </w:rPr>
          <m:t>即</m:t>
        </m:r>
        <m:r>
          <w:rPr>
            <w:rFonts w:ascii="Cambria Math" w:hAnsi="Cambria Math"/>
          </w:rPr>
          <m:t xml:space="preserve">r=const </m:t>
        </m:r>
        <m:r>
          <w:rPr>
            <w:rFonts w:ascii="Cambria Math" w:hAnsi="Cambria Math"/>
          </w:rPr>
          <m:t>，</m:t>
        </m:r>
        <m:r>
          <w:rPr>
            <w:rFonts w:ascii="Cambria Math" w:hAnsi="Cambria Math"/>
          </w:rPr>
          <m:t>ψ=const</m:t>
        </m:r>
        <m:r>
          <m:rPr>
            <m:sty m:val="p"/>
          </m:rPr>
          <w:rPr>
            <w:rFonts w:ascii="Cambria Math" w:hAnsi="Cambria Math"/>
          </w:rPr>
          <m:t>即流线</m:t>
        </m:r>
        <m:r>
          <w:rPr>
            <w:rFonts w:ascii="Cambria Math" w:hAnsi="Cambria Math"/>
          </w:rPr>
          <m:t xml:space="preserve">θ=const </m:t>
        </m:r>
      </m:oMath>
      <w:r w:rsidRPr="009E7153">
        <w:rPr>
          <w:rFonts w:hint="eastAsia"/>
        </w:rPr>
        <w:t>，可见：对数函数</w:t>
      </w:r>
      <m:oMath>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lnz</m:t>
        </m:r>
      </m:oMath>
      <w:r w:rsidRPr="009E7153">
        <w:rPr>
          <w:rFonts w:hint="eastAsia"/>
        </w:rPr>
        <w:t>对应的流动的流线是从原点发出的（</w:t>
      </w:r>
      <m:oMath>
        <m:r>
          <w:rPr>
            <w:rFonts w:ascii="Cambria Math" w:hAnsi="Cambria Math"/>
          </w:rPr>
          <m:t>m&gt;0</m:t>
        </m:r>
      </m:oMath>
      <w:r w:rsidRPr="009E7153">
        <w:rPr>
          <w:rFonts w:hint="eastAsia"/>
        </w:rPr>
        <w:t>）或流向原点（</w:t>
      </w:r>
      <m:oMath>
        <m:r>
          <w:rPr>
            <w:rFonts w:ascii="Cambria Math" w:hAnsi="Cambria Math"/>
          </w:rPr>
          <m:t>m&lt;0</m:t>
        </m:r>
      </m:oMath>
      <w:r w:rsidRPr="009E7153">
        <w:rPr>
          <w:rFonts w:hint="eastAsia"/>
        </w:rPr>
        <w:t>）的射线族（如图）。而等势线是以原点为圆心的圆</w:t>
      </w:r>
      <w:r>
        <w:rPr>
          <w:rFonts w:hint="eastAsia"/>
        </w:rPr>
        <w:t>族</w:t>
      </w:r>
      <w:r w:rsidRPr="009E7153">
        <w:rPr>
          <w:rFonts w:hint="eastAsia"/>
        </w:rPr>
        <w:t>（</w:t>
      </w:r>
      <m:oMath>
        <m:r>
          <w:rPr>
            <w:rFonts w:ascii="Cambria Math" w:hAnsi="Cambria Math"/>
          </w:rPr>
          <m:t>r=const</m:t>
        </m:r>
      </m:oMath>
      <w:r w:rsidRPr="009E7153">
        <w:rPr>
          <w:rFonts w:hint="eastAsia"/>
        </w:rPr>
        <w:t>）。</w:t>
      </w:r>
    </w:p>
    <w:p w14:paraId="50B23C43" w14:textId="77777777" w:rsidR="006E317B" w:rsidRPr="009E7153" w:rsidRDefault="007C68D3" w:rsidP="006E317B">
      <w:pPr>
        <w:adjustRightInd w:val="0"/>
        <w:snapToGrid w:val="0"/>
        <w:ind w:firstLineChars="200" w:firstLine="420"/>
      </w:pPr>
      <w:r>
        <w:pict w14:anchorId="2167A7BA">
          <v:group id="_x0000_s1912" editas="canvas" style="width:419.95pt;height:224.7pt;mso-position-horizontal-relative:char;mso-position-vertical-relative:line" coordorigin="2223,5133" coordsize="8399,4494">
            <o:lock v:ext="edit" aspectratio="t"/>
            <v:shape id="_x0000_s1913" type="#_x0000_t75" style="position:absolute;left:2223;top:5133;width:8399;height:4494" o:preferrelative="f">
              <v:fill o:detectmouseclick="t"/>
              <v:path o:extrusionok="t" o:connecttype="none"/>
              <o:lock v:ext="edit" text="t"/>
            </v:shape>
            <v:oval id="_x0000_s1914" style="position:absolute;left:3781;top:6813;width:705;height:707" filled="f"/>
            <v:oval id="_x0000_s1915" style="position:absolute;left:3467;top:6528;width:1318;height:1287" filled="f"/>
            <v:oval id="_x0000_s1916" style="position:absolute;left:2987;top:6036;width:2293;height:2239" filled="f"/>
            <v:shape id="_x0000_s1917" type="#_x0000_t32" style="position:absolute;left:2520;top:7155;width:3255;height:1" o:connectortype="straight">
              <v:stroke startarrow="block" endarrow="block"/>
            </v:shape>
            <v:shape id="_x0000_s1918" type="#_x0000_t32" style="position:absolute;left:4128;top:5562;width:1;height:3191;flip:y" o:connectortype="straight">
              <v:stroke startarrow="block" endarrow="block"/>
            </v:shape>
            <v:shape id="_x0000_s1919" type="#_x0000_t32" style="position:absolute;left:2911;top:5842;width:2384;height:2580" o:connectortype="straight">
              <v:stroke startarrow="block" endarrow="block"/>
            </v:shape>
            <v:shape id="_x0000_s1920" type="#_x0000_t32" style="position:absolute;left:2911;top:5842;width:2475;height:2580;flip:y" o:connectortype="straight">
              <v:stroke startarrow="block" endarrow="block"/>
            </v:shape>
            <v:oval id="_x0000_s1921" style="position:absolute;left:8041;top:6813;width:705;height:707" filled="f"/>
            <v:oval id="_x0000_s1922" style="position:absolute;left:7727;top:6528;width:1318;height:1287" filled="f"/>
            <v:oval id="_x0000_s1923" style="position:absolute;left:7247;top:6036;width:2293;height:2239" filled="f"/>
            <v:shape id="_x0000_s1924" type="#_x0000_t32" style="position:absolute;left:6780;top:7155;width:3255;height:1" o:connectortype="straight"/>
            <v:shape id="_x0000_s1925" type="#_x0000_t32" style="position:absolute;left:8388;top:5562;width:1;height:3191;flip:y" o:connectortype="straight"/>
            <v:shape id="_x0000_s1926" type="#_x0000_t32" style="position:absolute;left:7156;top:5902;width:2475;height:2505" o:connectortype="straight"/>
            <v:shape id="_x0000_s1927" type="#_x0000_t32" style="position:absolute;left:7171;top:5842;width:2475;height:2580;flip:y" o:connectortype="straight"/>
            <v:shape id="_x0000_s1928" type="#_x0000_t32" style="position:absolute;left:7171;top:5928;width:412;height:436" o:connectortype="straight" strokeweight="2.5pt">
              <v:stroke endarrow="block" endarrowwidth="wide"/>
            </v:shape>
            <v:shape id="_x0000_s1929" type="#_x0000_t32" style="position:absolute;left:9204;top:7947;width:442;height:475;flip:x y" o:connectortype="straight" strokeweight="2.5pt">
              <v:stroke endarrow="block" endarrowwidth="wide"/>
            </v:shape>
            <v:shape id="_x0000_s1930" type="#_x0000_t32" style="position:absolute;left:6676;top:7155;width:571;height:1" o:connectortype="straight" strokeweight="2.5pt">
              <v:stroke endarrow="block" endarrowwidth="wide"/>
            </v:shape>
            <v:shape id="_x0000_s1931" type="#_x0000_t32" style="position:absolute;left:9540;top:7155;width:646;height:1;flip:x" o:connectortype="straight" strokeweight="2.5pt">
              <v:stroke endarrow="block" endarrowwidth="wide"/>
            </v:shape>
            <v:shape id="_x0000_s1932" type="#_x0000_t32" style="position:absolute;left:8389;top:8275;width:5;height:611;flip:y" o:connectortype="straight" strokeweight="2.5pt">
              <v:stroke endarrow="block" endarrowwidth="wide"/>
            </v:shape>
            <v:shape id="_x0000_s1933" type="#_x0000_t32" style="position:absolute;left:8388;top:5376;width:6;height:660" o:connectortype="straight" strokeweight="2.5pt">
              <v:stroke endarrow="block" endarrowwidth="wide"/>
            </v:shape>
            <v:shape id="_x0000_s1934" type="#_x0000_t32" style="position:absolute;left:7156;top:7947;width:427;height:475;flip:y" o:connectortype="straight" strokeweight="2.5pt">
              <v:stroke endarrow="block" endarrowwidth="wide"/>
            </v:shape>
            <v:shape id="_x0000_s1935" type="#_x0000_t32" style="position:absolute;left:9204;top:5842;width:427;height:522;flip:x" o:connectortype="straight" strokeweight="2.5pt">
              <v:stroke endarrow="block" endarrowwidth="wide"/>
            </v:shape>
            <v:shape id="_x0000_s1936" type="#_x0000_t202" style="position:absolute;left:3287;top:8873;width:1693;height:571" stroked="f">
              <v:textbox>
                <w:txbxContent>
                  <w:p w14:paraId="3ED21384" w14:textId="77777777" w:rsidR="0076369D" w:rsidRDefault="0076369D" w:rsidP="006E317B">
                    <w:r w:rsidRPr="009E7153">
                      <w:rPr>
                        <w:rFonts w:hint="eastAsia"/>
                      </w:rPr>
                      <w:t>（</w:t>
                    </w:r>
                    <m:oMath>
                      <m:r>
                        <w:rPr>
                          <w:rFonts w:ascii="Cambria Math" w:hAnsi="Cambria Math"/>
                        </w:rPr>
                        <m:t>m&gt;0</m:t>
                      </m:r>
                    </m:oMath>
                    <w:r w:rsidRPr="009E7153">
                      <w:rPr>
                        <w:rFonts w:hint="eastAsia"/>
                      </w:rPr>
                      <w:t>）点源</w:t>
                    </w:r>
                  </w:p>
                </w:txbxContent>
              </v:textbox>
            </v:shape>
            <v:shape id="_x0000_s1937" type="#_x0000_t202" style="position:absolute;left:7511;top:8886;width:1693;height:571" stroked="f">
              <v:textbox>
                <w:txbxContent>
                  <w:p w14:paraId="62EFA76E" w14:textId="77777777" w:rsidR="0076369D" w:rsidRDefault="0076369D" w:rsidP="006E317B">
                    <w:r w:rsidRPr="009E7153">
                      <w:rPr>
                        <w:rFonts w:hint="eastAsia"/>
                      </w:rPr>
                      <w:t>（</w:t>
                    </w:r>
                    <m:oMath>
                      <m:r>
                        <w:rPr>
                          <w:rFonts w:ascii="Cambria Math" w:hAnsi="Cambria Math"/>
                        </w:rPr>
                        <m:t>m&lt;0</m:t>
                      </m:r>
                    </m:oMath>
                    <w:r w:rsidRPr="009E7153">
                      <w:rPr>
                        <w:rFonts w:hint="eastAsia"/>
                      </w:rPr>
                      <w:t>）点</w:t>
                    </w:r>
                    <w:r>
                      <w:rPr>
                        <w:rFonts w:hint="eastAsia"/>
                      </w:rPr>
                      <w:t>汇</w:t>
                    </w:r>
                  </w:p>
                </w:txbxContent>
              </v:textbox>
            </v:shape>
            <w10:anchorlock/>
          </v:group>
        </w:pict>
      </w:r>
    </w:p>
    <w:p w14:paraId="60BEBEDD" w14:textId="77777777" w:rsidR="006E317B" w:rsidRDefault="006E317B" w:rsidP="006E317B">
      <w:pPr>
        <w:adjustRightInd w:val="0"/>
        <w:snapToGrid w:val="0"/>
        <w:ind w:firstLineChars="200" w:firstLine="420"/>
      </w:pPr>
      <w:r w:rsidRPr="009E7153">
        <w:rPr>
          <w:rFonts w:hint="eastAsia"/>
        </w:rPr>
        <w:t>共轭复速度为：</w:t>
      </w:r>
    </w:p>
    <w:p w14:paraId="10AD0D0A" w14:textId="77777777" w:rsidR="006E317B" w:rsidRPr="009E7153" w:rsidRDefault="006E317B" w:rsidP="006E317B">
      <w:pPr>
        <w:adjustRightInd w:val="0"/>
        <w:snapToGrid w:val="0"/>
        <w:ind w:firstLineChars="200" w:firstLine="420"/>
      </w:pPr>
    </w:p>
    <w:p w14:paraId="59D9E98F" w14:textId="77777777" w:rsidR="006E317B" w:rsidRPr="00F06D0B" w:rsidRDefault="007C68D3" w:rsidP="006E317B">
      <w:pPr>
        <w:adjustRightInd w:val="0"/>
        <w:snapToGrid w:val="0"/>
        <w:ind w:firstLineChars="200" w:firstLine="420"/>
        <w:rPr>
          <w:i/>
        </w:rPr>
      </w:pPr>
      <m:oMathPara>
        <m:oMath>
          <m:f>
            <m:fPr>
              <m:ctrlPr>
                <w:rPr>
                  <w:rFonts w:ascii="Cambria Math" w:hAnsi="Cambria Math"/>
                  <w:i/>
                </w:rPr>
              </m:ctrlPr>
            </m:fPr>
            <m:num>
              <m:r>
                <w:rPr>
                  <w:rFonts w:ascii="Cambria Math" w:hAnsi="Cambria Math"/>
                </w:rPr>
                <m:t>dw</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2πz</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2πr</m:t>
              </m:r>
              <m:sSup>
                <m:sSupPr>
                  <m:ctrlPr>
                    <w:rPr>
                      <w:rFonts w:ascii="Cambria Math" w:hAnsi="Cambria Math"/>
                      <w:i/>
                    </w:rPr>
                  </m:ctrlPr>
                </m:sSupPr>
                <m:e>
                  <m:r>
                    <w:rPr>
                      <w:rFonts w:ascii="Cambria Math" w:hAnsi="Cambria Math"/>
                    </w:rPr>
                    <m:t>e</m:t>
                  </m:r>
                </m:e>
                <m:sup>
                  <m:r>
                    <w:rPr>
                      <w:rFonts w:ascii="Cambria Math" w:hAnsi="Cambria Math"/>
                    </w:rPr>
                    <m:t>iθ</m:t>
                  </m:r>
                </m:sup>
              </m:sSup>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2πr</m:t>
              </m:r>
            </m:den>
          </m:f>
          <m:sSup>
            <m:sSupPr>
              <m:ctrlPr>
                <w:rPr>
                  <w:rFonts w:ascii="Cambria Math" w:hAnsi="Cambria Math"/>
                  <w:i/>
                </w:rPr>
              </m:ctrlPr>
            </m:sSupPr>
            <m:e>
              <m:r>
                <w:rPr>
                  <w:rFonts w:ascii="Cambria Math" w:hAnsi="Cambria Math"/>
                </w:rPr>
                <m:t>e</m:t>
              </m:r>
            </m:e>
            <m:sup>
              <m:r>
                <w:rPr>
                  <w:rFonts w:ascii="Cambria Math" w:hAnsi="Cambria Math"/>
                </w:rPr>
                <m:t>-iθ</m:t>
              </m:r>
            </m:sup>
          </m:sSup>
        </m:oMath>
      </m:oMathPara>
    </w:p>
    <w:p w14:paraId="17E2043E" w14:textId="77777777" w:rsidR="006E317B" w:rsidRPr="009E7153" w:rsidRDefault="006E317B" w:rsidP="006E317B">
      <w:pPr>
        <w:adjustRightInd w:val="0"/>
        <w:snapToGrid w:val="0"/>
        <w:ind w:firstLineChars="200" w:firstLine="420"/>
      </w:pPr>
    </w:p>
    <w:p w14:paraId="54C98A93" w14:textId="77777777" w:rsidR="006E317B" w:rsidRDefault="006E317B" w:rsidP="006E317B">
      <w:pPr>
        <w:adjustRightInd w:val="0"/>
        <w:snapToGrid w:val="0"/>
        <w:ind w:firstLineChars="200" w:firstLine="420"/>
      </w:pPr>
      <w:r w:rsidRPr="009E7153">
        <w:rPr>
          <w:rFonts w:hint="eastAsia"/>
        </w:rPr>
        <w:t>显然，</w:t>
      </w:r>
      <m:oMath>
        <m:r>
          <w:rPr>
            <w:rFonts w:ascii="Cambria Math" w:hAnsi="Cambria Math"/>
          </w:rPr>
          <m:t>z=0</m:t>
        </m:r>
        <m:r>
          <m:rPr>
            <m:sty m:val="p"/>
          </m:rPr>
          <w:rPr>
            <w:rFonts w:ascii="Cambria Math" w:hAnsi="Cambria Math"/>
          </w:rPr>
          <m:t>（即</m:t>
        </m:r>
        <m:r>
          <w:rPr>
            <w:rFonts w:ascii="Cambria Math" w:hAnsi="Cambria Math"/>
          </w:rPr>
          <m:t>r=0</m:t>
        </m:r>
        <m:r>
          <m:rPr>
            <m:sty m:val="p"/>
          </m:rPr>
          <w:rPr>
            <w:rFonts w:ascii="Cambria Math" w:hAnsi="Cambria Math"/>
          </w:rPr>
          <m:t>）</m:t>
        </m:r>
      </m:oMath>
      <w:r w:rsidRPr="009E7153">
        <w:rPr>
          <w:rFonts w:hint="eastAsia"/>
        </w:rPr>
        <w:t>是复速度函数的一个奇点。所以有：</w:t>
      </w:r>
    </w:p>
    <w:p w14:paraId="52D61141" w14:textId="77777777" w:rsidR="006E317B" w:rsidRPr="009E7153" w:rsidRDefault="006E317B" w:rsidP="006E317B">
      <w:pPr>
        <w:adjustRightInd w:val="0"/>
        <w:snapToGrid w:val="0"/>
        <w:ind w:firstLineChars="200" w:firstLine="420"/>
      </w:pPr>
    </w:p>
    <w:p w14:paraId="7960BB02" w14:textId="77777777" w:rsidR="006E317B" w:rsidRPr="00F06D0B" w:rsidRDefault="007C68D3" w:rsidP="006E317B">
      <w:pPr>
        <w:adjustRightInd w:val="0"/>
        <w:snapToGrid w:val="0"/>
        <w:ind w:firstLineChars="200" w:firstLine="420"/>
        <w:rPr>
          <w:i/>
        </w:rPr>
      </w:pPr>
      <m:oMathPara>
        <m:oMath>
          <m:nary>
            <m:naryPr>
              <m:chr m:val="∮"/>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dw</m:t>
                  </m:r>
                </m:num>
                <m:den>
                  <m:r>
                    <w:rPr>
                      <w:rFonts w:ascii="Cambria Math" w:hAnsi="Cambria Math"/>
                    </w:rPr>
                    <m:t>dz</m:t>
                  </m:r>
                </m:den>
              </m:f>
              <m:r>
                <w:rPr>
                  <w:rFonts w:ascii="Cambria Math" w:hAnsi="Cambria Math"/>
                </w:rPr>
                <m:t>dz</m:t>
              </m:r>
            </m:e>
          </m:nary>
          <m:r>
            <w:rPr>
              <w:rFonts w:ascii="Cambria Math" w:hAnsi="Cambria Math"/>
            </w:rPr>
            <m:t>=</m:t>
          </m:r>
          <m:nary>
            <m:naryPr>
              <m:chr m:val="∮"/>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m</m:t>
                  </m:r>
                </m:num>
                <m:den>
                  <m:r>
                    <w:rPr>
                      <w:rFonts w:ascii="Cambria Math" w:hAnsi="Cambria Math"/>
                    </w:rPr>
                    <m:t>2πz</m:t>
                  </m:r>
                </m:den>
              </m:f>
              <m:r>
                <w:rPr>
                  <w:rFonts w:ascii="Cambria Math" w:hAnsi="Cambria Math"/>
                </w:rPr>
                <m:t>dz</m:t>
              </m:r>
            </m:e>
          </m:nary>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留数定理</m:t>
                  </m:r>
                </m:e>
              </m:groupChr>
            </m:e>
          </m:box>
          <m:r>
            <w:rPr>
              <w:rFonts w:ascii="Cambria Math" w:hAnsi="Cambria Math"/>
            </w:rPr>
            <m:t>2πi∙</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=im=Γ+iQ</m:t>
          </m:r>
        </m:oMath>
      </m:oMathPara>
    </w:p>
    <w:p w14:paraId="0EF3381C" w14:textId="77777777" w:rsidR="006E317B" w:rsidRDefault="006E317B" w:rsidP="006E317B">
      <w:pPr>
        <w:adjustRightInd w:val="0"/>
        <w:snapToGrid w:val="0"/>
        <w:ind w:firstLineChars="200" w:firstLine="420"/>
      </w:pPr>
      <w:r>
        <w:rPr>
          <w:rFonts w:hint="eastAsia"/>
        </w:rPr>
        <w:t>亦即：</w:t>
      </w:r>
    </w:p>
    <w:p w14:paraId="23BC51BB" w14:textId="77777777" w:rsidR="006E317B" w:rsidRDefault="006E317B" w:rsidP="006E317B">
      <w:pPr>
        <w:adjustRightInd w:val="0"/>
        <w:snapToGrid w:val="0"/>
        <w:ind w:firstLineChars="200" w:firstLine="420"/>
      </w:pPr>
    </w:p>
    <w:p w14:paraId="0A983852" w14:textId="77777777" w:rsidR="006E317B" w:rsidRPr="00DA13CC" w:rsidRDefault="007C68D3" w:rsidP="006E317B">
      <w:pPr>
        <w:adjustRightInd w:val="0"/>
        <w:snapToGrid w:val="0"/>
        <w:ind w:firstLineChars="200" w:firstLine="4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Γ=</m:t>
                  </m:r>
                  <m:nary>
                    <m:naryPr>
                      <m:chr m:val="∮"/>
                      <m:limLoc m:val="subSup"/>
                      <m:ctrlPr>
                        <w:rPr>
                          <w:rFonts w:ascii="Cambria Math" w:hAnsi="Cambria Math"/>
                          <w:i/>
                        </w:rPr>
                      </m:ctrlPr>
                    </m:naryPr>
                    <m:sub>
                      <m:r>
                        <w:rPr>
                          <w:rFonts w:ascii="Cambria Math" w:hAnsi="Cambria Math"/>
                        </w:rPr>
                        <m:t>L(</m:t>
                      </m:r>
                      <m:r>
                        <w:rPr>
                          <w:rFonts w:ascii="Cambria Math" w:hAnsi="Cambria Math"/>
                        </w:rPr>
                        <m:t>绕</m:t>
                      </m:r>
                      <m:r>
                        <w:rPr>
                          <w:rFonts w:ascii="Cambria Math" w:hAnsi="Cambria Math"/>
                        </w:rPr>
                        <m:t>o</m:t>
                      </m:r>
                      <m:r>
                        <w:rPr>
                          <w:rFonts w:ascii="Cambria Math" w:hAnsi="Cambria Math"/>
                        </w:rPr>
                        <m:t>点</m:t>
                      </m:r>
                      <m:r>
                        <w:rPr>
                          <w:rFonts w:ascii="Cambria Math" w:hAnsi="Cambria Math"/>
                        </w:rPr>
                        <m:t>)</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nary>
                        <m:naryPr>
                          <m:chr m:val="∬"/>
                          <m:limLoc m:val="undOvr"/>
                          <m:ctrlPr>
                            <w:rPr>
                              <w:rFonts w:ascii="Cambria Math" w:hAnsi="Cambria Math"/>
                              <w:i/>
                            </w:rPr>
                          </m:ctrlPr>
                        </m:naryPr>
                        <m:sub>
                          <m:r>
                            <w:rPr>
                              <w:rFonts w:ascii="Cambria Math" w:hAnsi="Cambria Math"/>
                            </w:rPr>
                            <m:t>S</m:t>
                          </m:r>
                        </m:sub>
                        <m:sup/>
                        <m:e>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=0</m:t>
                          </m:r>
                        </m:e>
                      </m:nary>
                    </m:e>
                  </m:nary>
                </m:e>
                <m:e>
                  <m:r>
                    <w:rPr>
                      <w:rFonts w:ascii="Cambria Math" w:hAnsi="Cambria Math"/>
                    </w:rPr>
                    <m:t>Q=m</m:t>
                  </m:r>
                </m:e>
              </m:eqArr>
              <m:r>
                <w:rPr>
                  <w:rFonts w:ascii="Cambria Math" w:hAnsi="Cambria Math"/>
                </w:rPr>
                <m:t xml:space="preserve">   ⟹ </m:t>
              </m:r>
            </m:e>
          </m:d>
          <m:r>
            <m:rPr>
              <m:sty m:val="p"/>
            </m:rPr>
            <w:rPr>
              <w:rFonts w:ascii="Cambria Math" w:hAnsi="Cambria Math"/>
            </w:rPr>
            <m:t xml:space="preserve">  </m:t>
          </m:r>
          <m:r>
            <m:rPr>
              <m:sty m:val="p"/>
            </m:rPr>
            <w:rPr>
              <w:rFonts w:ascii="Cambria Math" w:hAnsi="Cambria Math" w:hint="eastAsia"/>
            </w:rPr>
            <m:t>无旋（运动</m:t>
          </m:r>
          <m:r>
            <m:rPr>
              <m:sty m:val="p"/>
            </m:rPr>
            <w:rPr>
              <w:rFonts w:ascii="Cambria Math" w:hAnsi="Cambria Math"/>
            </w:rPr>
            <m:t>）</m:t>
          </m:r>
        </m:oMath>
      </m:oMathPara>
    </w:p>
    <w:p w14:paraId="0CB55CE9" w14:textId="77777777" w:rsidR="006E317B" w:rsidRPr="00915558" w:rsidRDefault="006E317B" w:rsidP="006E317B">
      <w:pPr>
        <w:adjustRightInd w:val="0"/>
        <w:snapToGrid w:val="0"/>
        <w:ind w:firstLineChars="200" w:firstLine="420"/>
      </w:pPr>
    </w:p>
    <w:p w14:paraId="24BA1630" w14:textId="77777777" w:rsidR="006E317B" w:rsidRPr="009E7153" w:rsidRDefault="006E317B" w:rsidP="006E317B">
      <w:pPr>
        <w:adjustRightInd w:val="0"/>
        <w:snapToGrid w:val="0"/>
        <w:ind w:firstLineChars="200" w:firstLine="420"/>
      </w:pPr>
      <w:r w:rsidRPr="009E7153">
        <w:rPr>
          <w:rFonts w:hint="eastAsia"/>
        </w:rPr>
        <w:t>上式表明：绕奇点</w:t>
      </w:r>
      <m:oMath>
        <m:r>
          <w:rPr>
            <w:rFonts w:ascii="Cambria Math" w:hAnsi="Cambria Math"/>
          </w:rPr>
          <m:t>z=0</m:t>
        </m:r>
      </m:oMath>
      <w:r w:rsidRPr="009E7153">
        <w:rPr>
          <w:rFonts w:hint="eastAsia"/>
        </w:rPr>
        <w:t>的任意封闭曲线</w:t>
      </w:r>
      <w:r w:rsidRPr="002A3E52">
        <w:rPr>
          <w:rFonts w:hint="eastAsia"/>
          <w:i/>
        </w:rPr>
        <w:t>L</w:t>
      </w:r>
      <w:r w:rsidRPr="009E7153">
        <w:rPr>
          <w:rFonts w:hint="eastAsia"/>
        </w:rPr>
        <w:t>的速度环量为零，而通过</w:t>
      </w:r>
      <w:r w:rsidRPr="002A3E52">
        <w:rPr>
          <w:rFonts w:hint="eastAsia"/>
          <w:i/>
        </w:rPr>
        <w:t>L</w:t>
      </w:r>
      <w:r w:rsidRPr="009E7153">
        <w:rPr>
          <w:rFonts w:hint="eastAsia"/>
        </w:rPr>
        <w:t>的体积流量为</w:t>
      </w:r>
      <w:r w:rsidRPr="002A3E52">
        <w:rPr>
          <w:rFonts w:hint="eastAsia"/>
          <w:i/>
        </w:rPr>
        <w:t>m</w:t>
      </w:r>
      <w:r w:rsidRPr="009E7153">
        <w:rPr>
          <w:rFonts w:hint="eastAsia"/>
        </w:rPr>
        <w:t>。当</w:t>
      </w:r>
      <m:oMath>
        <m:r>
          <w:rPr>
            <w:rFonts w:ascii="Cambria Math" w:hAnsi="Cambria Math"/>
          </w:rPr>
          <m:t>m&gt;0</m:t>
        </m:r>
      </m:oMath>
      <w:r w:rsidRPr="009E7153">
        <w:rPr>
          <w:rFonts w:hint="eastAsia"/>
        </w:rPr>
        <w:t>时，表示单位时间内有体积为</w:t>
      </w:r>
      <w:r w:rsidRPr="002A3E52">
        <w:rPr>
          <w:rFonts w:hint="eastAsia"/>
          <w:i/>
        </w:rPr>
        <w:t>m</w:t>
      </w:r>
      <w:r w:rsidRPr="009E7153">
        <w:rPr>
          <w:rFonts w:hint="eastAsia"/>
        </w:rPr>
        <w:t>的流体从中心</w:t>
      </w:r>
      <m:oMath>
        <m:r>
          <m:rPr>
            <m:sty m:val="p"/>
          </m:rPr>
          <w:rPr>
            <w:rFonts w:ascii="Cambria Math" w:hAnsi="Cambria Math"/>
          </w:rPr>
          <m:t>（</m:t>
        </m:r>
        <m:r>
          <w:rPr>
            <w:rFonts w:ascii="Cambria Math" w:hAnsi="Cambria Math"/>
          </w:rPr>
          <m:t>r=0</m:t>
        </m:r>
        <m:r>
          <m:rPr>
            <m:sty m:val="p"/>
          </m:rPr>
          <w:rPr>
            <w:rFonts w:ascii="Cambria Math" w:hAnsi="Cambria Math"/>
          </w:rPr>
          <m:t>点）</m:t>
        </m:r>
      </m:oMath>
      <w:r w:rsidRPr="009E7153">
        <w:rPr>
          <w:rFonts w:hint="eastAsia"/>
        </w:rPr>
        <w:t>流出；</w:t>
      </w:r>
      <m:oMath>
        <m:r>
          <w:rPr>
            <w:rFonts w:ascii="Cambria Math" w:hAnsi="Cambria Math"/>
          </w:rPr>
          <m:t>m&lt;0</m:t>
        </m:r>
      </m:oMath>
      <w:r w:rsidRPr="009E7153">
        <w:rPr>
          <w:rFonts w:hint="eastAsia"/>
        </w:rPr>
        <w:t>时，表示单位时间内有体积为</w:t>
      </w:r>
      <w:r w:rsidRPr="002A3E52">
        <w:rPr>
          <w:rFonts w:hint="eastAsia"/>
          <w:i/>
        </w:rPr>
        <w:t>m</w:t>
      </w:r>
      <w:r w:rsidRPr="009E7153">
        <w:rPr>
          <w:rFonts w:hint="eastAsia"/>
        </w:rPr>
        <w:t>的流体流入中心。前者称为“点源”，后者称为“点汇”，</w:t>
      </w:r>
      <m:oMath>
        <m:d>
          <m:dPr>
            <m:begChr m:val="|"/>
            <m:endChr m:val="|"/>
            <m:ctrlPr>
              <w:rPr>
                <w:rFonts w:ascii="Cambria Math" w:hAnsi="Cambria Math"/>
                <w:i/>
              </w:rPr>
            </m:ctrlPr>
          </m:dPr>
          <m:e>
            <m:r>
              <w:rPr>
                <w:rFonts w:ascii="Cambria Math" w:hAnsi="Cambria Math"/>
              </w:rPr>
              <m:t>m</m:t>
            </m:r>
          </m:e>
        </m:d>
      </m:oMath>
      <w:r w:rsidRPr="009E7153">
        <w:rPr>
          <w:rFonts w:hint="eastAsia"/>
        </w:rPr>
        <w:t>为源或汇的强度。</w:t>
      </w:r>
    </w:p>
    <w:p w14:paraId="11F1E41D" w14:textId="77777777" w:rsidR="006E317B" w:rsidRPr="009E7153" w:rsidRDefault="006E317B" w:rsidP="006E317B">
      <w:pPr>
        <w:adjustRightInd w:val="0"/>
        <w:snapToGrid w:val="0"/>
        <w:ind w:firstLineChars="200" w:firstLine="420"/>
      </w:pPr>
    </w:p>
    <w:p w14:paraId="07C8FA9D" w14:textId="77777777" w:rsidR="006E317B" w:rsidRDefault="006E317B" w:rsidP="006E317B">
      <w:pPr>
        <w:adjustRightInd w:val="0"/>
        <w:snapToGrid w:val="0"/>
        <w:ind w:firstLineChars="200" w:firstLine="420"/>
      </w:pPr>
      <w:r>
        <w:rPr>
          <w:rFonts w:hint="eastAsia"/>
        </w:rPr>
        <w:t>③</w:t>
      </w:r>
      <w:r w:rsidRPr="009E7153">
        <w:rPr>
          <w:rFonts w:hint="eastAsia"/>
        </w:rPr>
        <w:t>对数函数（点涡）</w:t>
      </w:r>
    </w:p>
    <w:p w14:paraId="444316DA" w14:textId="77777777" w:rsidR="006E317B" w:rsidRPr="009E7153" w:rsidRDefault="006E317B" w:rsidP="006E317B">
      <w:pPr>
        <w:adjustRightInd w:val="0"/>
        <w:snapToGrid w:val="0"/>
        <w:ind w:firstLineChars="200" w:firstLine="420"/>
      </w:pPr>
    </w:p>
    <w:p w14:paraId="5CD07D6A" w14:textId="77777777" w:rsidR="006E317B" w:rsidRPr="002A3E52" w:rsidRDefault="006E317B" w:rsidP="006E317B">
      <w:pPr>
        <w:adjustRightInd w:val="0"/>
        <w:snapToGrid w:val="0"/>
        <w:ind w:firstLineChars="200" w:firstLine="420"/>
        <w:rPr>
          <w:i/>
        </w:rPr>
      </w:pPr>
      <m:oMathPara>
        <m:oMath>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2πi</m:t>
              </m:r>
            </m:den>
          </m:f>
          <m:r>
            <w:rPr>
              <w:rFonts w:ascii="Cambria Math" w:hAnsi="Cambria Math"/>
            </w:rPr>
            <m:t xml:space="preserve">lnz  </m:t>
          </m:r>
        </m:oMath>
      </m:oMathPara>
    </w:p>
    <w:p w14:paraId="45682BA4" w14:textId="77777777" w:rsidR="006E317B" w:rsidRPr="00915558" w:rsidRDefault="006E317B" w:rsidP="006E317B">
      <w:pPr>
        <w:adjustRightInd w:val="0"/>
        <w:snapToGrid w:val="0"/>
        <w:ind w:firstLineChars="200" w:firstLine="420"/>
        <w:jc w:val="right"/>
      </w:pPr>
      <w:r>
        <w:rPr>
          <w:rFonts w:hint="eastAsia"/>
        </w:rPr>
        <w:t>···</w:t>
      </w:r>
      <w:r w:rsidRPr="005A2652">
        <w:rPr>
          <w:rFonts w:asciiTheme="minorEastAsia" w:hAnsiTheme="minorEastAsia" w:hint="eastAsia"/>
        </w:rPr>
        <w:t>·（3-10-20）</w:t>
      </w:r>
    </w:p>
    <w:p w14:paraId="485F0E24" w14:textId="77777777" w:rsidR="006E317B" w:rsidRDefault="006E317B" w:rsidP="006E317B">
      <w:pPr>
        <w:adjustRightInd w:val="0"/>
        <w:snapToGrid w:val="0"/>
        <w:ind w:firstLineChars="200" w:firstLine="420"/>
      </w:pPr>
      <w:r w:rsidRPr="009E7153">
        <w:rPr>
          <w:rFonts w:hint="eastAsia"/>
        </w:rPr>
        <w:t>其中</w:t>
      </w:r>
      <w:r w:rsidRPr="002A3E52">
        <w:rPr>
          <w:rFonts w:hint="eastAsia"/>
          <w:i/>
        </w:rPr>
        <w:t>n</w:t>
      </w:r>
      <w:r w:rsidRPr="009E7153">
        <w:rPr>
          <w:rFonts w:hint="eastAsia"/>
        </w:rPr>
        <w:t>为实数。分离</w:t>
      </w:r>
      <m:oMath>
        <m:r>
          <w:rPr>
            <w:rFonts w:ascii="Cambria Math" w:hAnsi="Cambria Math"/>
          </w:rPr>
          <m:t>w</m:t>
        </m:r>
        <m:d>
          <m:dPr>
            <m:ctrlPr>
              <w:rPr>
                <w:rFonts w:ascii="Cambria Math" w:hAnsi="Cambria Math"/>
                <w:i/>
              </w:rPr>
            </m:ctrlPr>
          </m:dPr>
          <m:e>
            <m:r>
              <w:rPr>
                <w:rFonts w:ascii="Cambria Math" w:hAnsi="Cambria Math"/>
              </w:rPr>
              <m:t>z</m:t>
            </m:r>
          </m:e>
        </m:d>
      </m:oMath>
      <w:r w:rsidRPr="009E7153">
        <w:rPr>
          <w:rFonts w:hint="eastAsia"/>
        </w:rPr>
        <w:t>的实部和虚部得：</w:t>
      </w:r>
    </w:p>
    <w:p w14:paraId="01AE5393" w14:textId="77777777" w:rsidR="006E317B" w:rsidRPr="009E7153" w:rsidRDefault="006E317B" w:rsidP="006E317B">
      <w:pPr>
        <w:adjustRightInd w:val="0"/>
        <w:snapToGrid w:val="0"/>
        <w:ind w:firstLineChars="200" w:firstLine="420"/>
      </w:pPr>
    </w:p>
    <w:p w14:paraId="17C8CF60" w14:textId="77777777" w:rsidR="006E317B" w:rsidRPr="002A3E52" w:rsidRDefault="006E317B" w:rsidP="006E317B">
      <w:pPr>
        <w:adjustRightInd w:val="0"/>
        <w:snapToGrid w:val="0"/>
        <w:ind w:firstLineChars="200" w:firstLine="420"/>
        <w:rPr>
          <w:i/>
        </w:rPr>
      </w:pPr>
      <m:oMathPara>
        <m:oMath>
          <m:r>
            <w:rPr>
              <w:rFonts w:ascii="Cambria Math" w:hAnsi="Cambria Math"/>
            </w:rPr>
            <m:t>ϕ=</m:t>
          </m:r>
          <m:f>
            <m:fPr>
              <m:ctrlPr>
                <w:rPr>
                  <w:rFonts w:ascii="Cambria Math" w:hAnsi="Cambria Math"/>
                  <w:i/>
                </w:rPr>
              </m:ctrlPr>
            </m:fPr>
            <m:num>
              <m:r>
                <w:rPr>
                  <w:rFonts w:ascii="Cambria Math" w:hAnsi="Cambria Math"/>
                </w:rPr>
                <m:t>n</m:t>
              </m:r>
            </m:num>
            <m:den>
              <m:r>
                <w:rPr>
                  <w:rFonts w:ascii="Cambria Math" w:hAnsi="Cambria Math"/>
                </w:rPr>
                <m:t>2π</m:t>
              </m:r>
            </m:den>
          </m:f>
          <m:r>
            <w:rPr>
              <w:rFonts w:ascii="Cambria Math" w:hAnsi="Cambria Math"/>
            </w:rPr>
            <m:t>θ  ,  ψ=-</m:t>
          </m:r>
          <m:f>
            <m:fPr>
              <m:ctrlPr>
                <w:rPr>
                  <w:rFonts w:ascii="Cambria Math" w:hAnsi="Cambria Math"/>
                  <w:i/>
                </w:rPr>
              </m:ctrlPr>
            </m:fPr>
            <m:num>
              <m:r>
                <w:rPr>
                  <w:rFonts w:ascii="Cambria Math" w:hAnsi="Cambria Math"/>
                </w:rPr>
                <m:t>n</m:t>
              </m:r>
            </m:num>
            <m:den>
              <m:r>
                <w:rPr>
                  <w:rFonts w:ascii="Cambria Math" w:hAnsi="Cambria Math"/>
                </w:rPr>
                <m:t>2π</m:t>
              </m:r>
            </m:den>
          </m:f>
          <m:r>
            <w:rPr>
              <w:rFonts w:ascii="Cambria Math" w:hAnsi="Cambria Math"/>
            </w:rPr>
            <m:t>lnr</m:t>
          </m:r>
        </m:oMath>
      </m:oMathPara>
    </w:p>
    <w:p w14:paraId="0DC8465C" w14:textId="77777777" w:rsidR="006E317B" w:rsidRPr="009E7153" w:rsidRDefault="006E317B" w:rsidP="006E317B">
      <w:pPr>
        <w:adjustRightInd w:val="0"/>
        <w:snapToGrid w:val="0"/>
        <w:ind w:firstLineChars="200" w:firstLine="420"/>
      </w:pPr>
    </w:p>
    <w:p w14:paraId="573FEF8B" w14:textId="77777777" w:rsidR="006E317B" w:rsidRDefault="006E317B" w:rsidP="006E317B">
      <w:pPr>
        <w:adjustRightInd w:val="0"/>
        <w:snapToGrid w:val="0"/>
        <w:ind w:firstLineChars="200" w:firstLine="420"/>
      </w:pPr>
      <w:r w:rsidRPr="009E7153">
        <w:rPr>
          <w:rFonts w:hint="eastAsia"/>
        </w:rPr>
        <w:t>显然，上式表示流线（</w:t>
      </w:r>
      <m:oMath>
        <m:r>
          <w:rPr>
            <w:rFonts w:ascii="Cambria Math" w:hAnsi="Cambria Math"/>
          </w:rPr>
          <m:t>r=const</m:t>
        </m:r>
      </m:oMath>
      <w:r w:rsidRPr="009E7153">
        <w:rPr>
          <w:rFonts w:hint="eastAsia"/>
        </w:rPr>
        <w:t>）是以原点为圆点的圆族。等势线（</w:t>
      </w:r>
      <m:oMath>
        <m:r>
          <w:rPr>
            <w:rFonts w:ascii="Cambria Math" w:hAnsi="Cambria Math"/>
          </w:rPr>
          <m:t>θ=const</m:t>
        </m:r>
      </m:oMath>
      <w:r w:rsidRPr="009E7153">
        <w:rPr>
          <w:rFonts w:hint="eastAsia"/>
        </w:rPr>
        <w:t>）是过圆点的射线族（见图）。</w:t>
      </w:r>
    </w:p>
    <w:p w14:paraId="4AD58335" w14:textId="77777777" w:rsidR="006E317B" w:rsidRPr="009E7153" w:rsidRDefault="007C68D3" w:rsidP="006E317B">
      <w:pPr>
        <w:adjustRightInd w:val="0"/>
        <w:snapToGrid w:val="0"/>
        <w:ind w:firstLineChars="200" w:firstLine="420"/>
      </w:pPr>
      <w:r>
        <w:pict w14:anchorId="58006764">
          <v:group id="_x0000_s1884" editas="canvas" style="width:415.3pt;height:214.85pt;mso-position-horizontal-relative:char;mso-position-vertical-relative:line" coordorigin="2220,4683" coordsize="8306,4297">
            <o:lock v:ext="edit" aspectratio="t"/>
            <v:shape id="_x0000_s1885" type="#_x0000_t75" style="position:absolute;left:2220;top:4683;width:8306;height:4297" o:preferrelative="f">
              <v:fill o:detectmouseclick="t"/>
              <v:path o:extrusionok="t" o:connecttype="none"/>
              <o:lock v:ext="edit" text="t"/>
            </v:shape>
            <v:shape id="_x0000_s1886" type="#_x0000_t32" style="position:absolute;left:3980;top:5022;width:1;height:3190;flip:y" o:connectortype="straight">
              <v:stroke endarrow="block"/>
            </v:shape>
            <v:oval id="_x0000_s1887" style="position:absolute;left:3632;top:6273;width:705;height:706" filled="f"/>
            <v:oval id="_x0000_s1888" style="position:absolute;left:3319;top:5988;width:1318;height:1286" filled="f"/>
            <v:oval id="_x0000_s1889" style="position:absolute;left:2839;top:5496;width:2293;height:2238" filled="f"/>
            <v:shape id="_x0000_s1890" type="#_x0000_t32" style="position:absolute;left:2372;top:6614;width:3255;height:1" o:connectortype="straight">
              <v:stroke endarrow="block"/>
            </v:shape>
            <v:shape id="_x0000_s1891" type="#_x0000_t32" style="position:absolute;left:2763;top:5302;width:2384;height:2579" o:connectortype="straight"/>
            <v:shape id="_x0000_s1892" type="#_x0000_t32" style="position:absolute;left:2763;top:5302;width:2475;height:2579;flip:y" o:connectortype="straight"/>
            <v:shape id="_x0000_s1893" type="#_x0000_t32" style="position:absolute;left:8039;top:5007;width:1;height:3190;flip:y" o:connectortype="straight">
              <v:stroke endarrow="block"/>
            </v:shape>
            <v:oval id="_x0000_s1894" style="position:absolute;left:7691;top:6258;width:705;height:706" filled="f"/>
            <v:oval id="_x0000_s1895" style="position:absolute;left:7378;top:5973;width:1318;height:1286" filled="f"/>
            <v:oval id="_x0000_s1896" style="position:absolute;left:6898;top:5481;width:2293;height:2238" filled="f"/>
            <v:shape id="_x0000_s1897" type="#_x0000_t32" style="position:absolute;left:6431;top:6599;width:3255;height:1" o:connectortype="straight">
              <v:stroke endarrow="block"/>
            </v:shape>
            <v:shape id="_x0000_s1898" type="#_x0000_t32" style="position:absolute;left:6822;top:5287;width:2384;height:2579" o:connectortype="straight"/>
            <v:shape id="_x0000_s1899" type="#_x0000_t32" style="position:absolute;left:6822;top:5287;width:2475;height:2579;flip:y" o:connectortype="straight"/>
            <v:shape id="_x0000_s1900" type="#_x0000_t19" style="position:absolute;left:3981;top:5496;width:576;height:278;rotation:180;flip:x y" coordsize="18978,21600" adj=",-1869490" path="wr-21600,,21600,43200,,,18978,11285nfewr-21600,,21600,43200,,,18978,11285l,21600nsxe">
              <v:stroke endarrow="block"/>
              <v:path o:connectlocs="0,0;18978,11285;0,21600"/>
            </v:shape>
            <v:shape id="_x0000_s1901" type="#_x0000_t19" style="position:absolute;left:3785;top:5968;width:576;height:268;rotation:180;flip:x y" coordsize="18978,20835" adj="-4895835,-1869490,,20835" path="wr-21600,-765,21600,42435,5698,,18978,10520nfewr-21600,-765,21600,42435,5698,,18978,10520l,20835nsxe">
              <v:stroke endarrow="block"/>
              <v:path o:connectlocs="5698,0;18978,10520;0,20835"/>
            </v:shape>
            <v:shape id="_x0000_s1902" type="#_x0000_t19" style="position:absolute;left:3632;top:6258;width:576;height:228;rotation:180;flip:x y" coordsize="18978,17759" adj="-3624232,-1869490,,17759" path="wr-21600,-3841,21600,39359,12296,,18978,7444nfewr-21600,-3841,21600,39359,12296,,18978,7444l,17759nsxe">
              <v:stroke endarrow="block"/>
              <v:path o:connectlocs="12296,0;18978,7444;0,17759"/>
            </v:shape>
            <v:shape id="_x0000_s1903" type="#_x0000_t19" style="position:absolute;left:8258;top:5577;width:576;height:278;rotation:12611719fd;flip:x y" coordsize="18978,21600" adj=",-1869490" path="wr-21600,,21600,43200,,,18978,11285nfewr-21600,,21600,43200,,,18978,11285l,21600nsxe">
              <v:stroke startarrow="block"/>
              <v:path o:connectlocs="0,0;18978,11285;0,21600"/>
            </v:shape>
            <v:shape id="_x0000_s1904" type="#_x0000_t19" style="position:absolute;left:7932;top:5990;width:576;height:268;rotation:12104031fd;flip:x y" coordsize="18978,20835" adj="-4895835,-1869490,,20835" path="wr-21600,-765,21600,42435,5698,,18978,10520nfewr-21600,-765,21600,42435,5698,,18978,10520l,20835nsxe">
              <v:stroke startarrow="block"/>
              <v:path o:connectlocs="5698,0;18978,10520;0,20835"/>
            </v:shape>
            <v:shape id="_x0000_s1905" type="#_x0000_t19" style="position:absolute;left:7667;top:6230;width:576;height:228;rotation:180;flip:x y" coordsize="18978,17759" adj="-3624232,-1869490,,17759" path="wr-21600,-3841,21600,39359,12296,,18978,7444nfewr-21600,-3841,21600,39359,12296,,18978,7444l,17759nsxe">
              <v:stroke startarrow="block"/>
              <v:path o:connectlocs="12296,0;18978,7444;0,17759"/>
            </v:shape>
            <v:shape id="_x0000_s1906" type="#_x0000_t202" style="position:absolute;left:5147;top:6178;width:825;height:497" filled="f" stroked="f">
              <v:textbox style="mso-next-textbox:#_x0000_s1906">
                <w:txbxContent>
                  <w:p w14:paraId="06481A3E"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907" type="#_x0000_t202" style="position:absolute;left:9206;top:6178;width:825;height:497" filled="f" stroked="f">
              <v:textbox style="mso-next-textbox:#_x0000_s1907">
                <w:txbxContent>
                  <w:p w14:paraId="4441F08B"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1908" type="#_x0000_t202" style="position:absolute;left:3785;top:4908;width:825;height:497" filled="f" stroked="f">
              <v:textbox style="mso-next-textbox:#_x0000_s1908">
                <w:txbxContent>
                  <w:p w14:paraId="4E166448"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909" type="#_x0000_t202" style="position:absolute;left:7812;top:4908;width:825;height:497" filled="f" stroked="f">
              <v:textbox style="mso-next-textbox:#_x0000_s1909">
                <w:txbxContent>
                  <w:p w14:paraId="697A96C3" w14:textId="77777777" w:rsidR="0076369D" w:rsidRPr="006B522B" w:rsidRDefault="007C68D3" w:rsidP="006E317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1910" type="#_x0000_t202" style="position:absolute;left:6990;top:8212;width:2307;height:558" filled="f" stroked="f">
              <v:textbox>
                <w:txbxContent>
                  <w:p w14:paraId="775DAF3F" w14:textId="77777777" w:rsidR="0076369D" w:rsidRPr="006C7845" w:rsidRDefault="0076369D" w:rsidP="006E317B">
                    <w:pPr>
                      <w:rPr>
                        <w:i/>
                      </w:rPr>
                    </w:pPr>
                    <m:oMath>
                      <m:r>
                        <w:rPr>
                          <w:rFonts w:ascii="Cambria Math" w:hAnsi="Cambria Math"/>
                        </w:rPr>
                        <m:t>Γ&gt;0</m:t>
                      </m:r>
                    </m:oMath>
                    <w:r w:rsidRPr="009E7153">
                      <w:rPr>
                        <w:rFonts w:hint="eastAsia"/>
                      </w:rPr>
                      <w:t>逆时针点涡运动</w:t>
                    </w:r>
                  </w:p>
                </w:txbxContent>
              </v:textbox>
            </v:shape>
            <v:shape id="_x0000_s1911" type="#_x0000_t202" style="position:absolute;left:2931;top:8197;width:2307;height:558" filled="f" stroked="f">
              <v:textbox>
                <w:txbxContent>
                  <w:p w14:paraId="392F2A01" w14:textId="77777777" w:rsidR="0076369D" w:rsidRPr="006C7845" w:rsidRDefault="0076369D" w:rsidP="006E317B">
                    <w:pPr>
                      <w:rPr>
                        <w:i/>
                      </w:rPr>
                    </w:pPr>
                    <m:oMath>
                      <m:r>
                        <w:rPr>
                          <w:rFonts w:ascii="Cambria Math" w:hAnsi="Cambria Math"/>
                        </w:rPr>
                        <m:t>Γ</m:t>
                      </m:r>
                      <m:r>
                        <m:rPr>
                          <m:sty m:val="p"/>
                        </m:rPr>
                        <w:rPr>
                          <w:rFonts w:ascii="Cambria Math" w:hAnsi="Cambria Math"/>
                        </w:rPr>
                        <m:t>&lt;</m:t>
                      </m:r>
                      <m:r>
                        <w:rPr>
                          <w:rFonts w:ascii="Cambria Math" w:hAnsi="Cambria Math"/>
                        </w:rPr>
                        <m:t>0</m:t>
                      </m:r>
                    </m:oMath>
                    <w:r>
                      <w:rPr>
                        <w:rFonts w:hint="eastAsia"/>
                      </w:rPr>
                      <w:t>顺</w:t>
                    </w:r>
                    <w:r w:rsidRPr="009E7153">
                      <w:rPr>
                        <w:rFonts w:hint="eastAsia"/>
                      </w:rPr>
                      <w:t>时针点涡运动</w:t>
                    </w:r>
                  </w:p>
                </w:txbxContent>
              </v:textbox>
            </v:shape>
            <w10:anchorlock/>
          </v:group>
        </w:pict>
      </w:r>
    </w:p>
    <w:p w14:paraId="7C176EAD" w14:textId="77777777" w:rsidR="006E317B" w:rsidRDefault="006E317B" w:rsidP="006E317B">
      <w:pPr>
        <w:adjustRightInd w:val="0"/>
        <w:snapToGrid w:val="0"/>
        <w:ind w:firstLineChars="200" w:firstLine="420"/>
      </w:pPr>
      <w:r w:rsidRPr="009E7153">
        <w:rPr>
          <w:rFonts w:hint="eastAsia"/>
        </w:rPr>
        <w:t>复速度为：</w:t>
      </w:r>
      <m:oMath>
        <m:f>
          <m:fPr>
            <m:ctrlPr>
              <w:rPr>
                <w:rFonts w:ascii="Cambria Math" w:hAnsi="Cambria Math"/>
                <w:i/>
              </w:rPr>
            </m:ctrlPr>
          </m:fPr>
          <m:num>
            <m:r>
              <w:rPr>
                <w:rFonts w:ascii="Cambria Math" w:hAnsi="Cambria Math"/>
              </w:rPr>
              <m:t>dw</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2πiz</m:t>
            </m:r>
          </m:den>
        </m:f>
      </m:oMath>
    </w:p>
    <w:p w14:paraId="29FDEEAA" w14:textId="77777777" w:rsidR="006E317B" w:rsidRPr="009E7153" w:rsidRDefault="006E317B" w:rsidP="006E317B">
      <w:pPr>
        <w:adjustRightInd w:val="0"/>
        <w:snapToGrid w:val="0"/>
        <w:ind w:firstLineChars="200" w:firstLine="420"/>
      </w:pPr>
    </w:p>
    <w:p w14:paraId="0DB9C781" w14:textId="77777777" w:rsidR="006E317B" w:rsidRDefault="006E317B" w:rsidP="006E317B">
      <w:pPr>
        <w:adjustRightInd w:val="0"/>
        <w:snapToGrid w:val="0"/>
        <w:ind w:firstLineChars="200" w:firstLine="420"/>
      </w:pPr>
      <w:r w:rsidRPr="009E7153">
        <w:rPr>
          <w:rFonts w:hint="eastAsia"/>
        </w:rPr>
        <w:t>显然，</w:t>
      </w:r>
      <m:oMath>
        <m:r>
          <w:rPr>
            <w:rFonts w:ascii="Cambria Math" w:hAnsi="Cambria Math"/>
          </w:rPr>
          <m:t>z=0</m:t>
        </m:r>
      </m:oMath>
      <w:r w:rsidRPr="009E7153">
        <w:rPr>
          <w:rFonts w:hint="eastAsia"/>
        </w:rPr>
        <w:t>是复速度函数的奇点，所以有：</w:t>
      </w:r>
    </w:p>
    <w:p w14:paraId="2B2747E0" w14:textId="77777777" w:rsidR="006E317B" w:rsidRPr="009E7153" w:rsidRDefault="006E317B" w:rsidP="006E317B">
      <w:pPr>
        <w:adjustRightInd w:val="0"/>
        <w:snapToGrid w:val="0"/>
        <w:ind w:firstLineChars="200" w:firstLine="420"/>
      </w:pPr>
    </w:p>
    <w:p w14:paraId="1CFD3611" w14:textId="77777777" w:rsidR="006E317B" w:rsidRPr="002A3E52" w:rsidRDefault="007C68D3" w:rsidP="006E317B">
      <w:pPr>
        <w:adjustRightInd w:val="0"/>
        <w:snapToGrid w:val="0"/>
        <w:ind w:firstLineChars="200" w:firstLine="420"/>
        <w:rPr>
          <w:i/>
        </w:rPr>
      </w:pPr>
      <m:oMathPara>
        <m:oMath>
          <m:nary>
            <m:naryPr>
              <m:chr m:val="∮"/>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dw</m:t>
                  </m:r>
                </m:num>
                <m:den>
                  <m:r>
                    <w:rPr>
                      <w:rFonts w:ascii="Cambria Math" w:hAnsi="Cambria Math"/>
                    </w:rPr>
                    <m:t>dz</m:t>
                  </m:r>
                </m:den>
              </m:f>
              <m:r>
                <w:rPr>
                  <w:rFonts w:ascii="Cambria Math" w:hAnsi="Cambria Math"/>
                </w:rPr>
                <m:t>dz</m:t>
              </m:r>
            </m:e>
          </m:nary>
          <m:r>
            <w:rPr>
              <w:rFonts w:ascii="Cambria Math" w:hAnsi="Cambria Math"/>
            </w:rPr>
            <m:t>=</m:t>
          </m:r>
          <m:nary>
            <m:naryPr>
              <m:chr m:val="∮"/>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n</m:t>
                  </m:r>
                </m:num>
                <m:den>
                  <m:r>
                    <w:rPr>
                      <w:rFonts w:ascii="Cambria Math" w:hAnsi="Cambria Math"/>
                    </w:rPr>
                    <m:t>2πiz</m:t>
                  </m:r>
                </m:den>
              </m:f>
            </m:e>
          </m:nary>
          <m:r>
            <w:rPr>
              <w:rFonts w:ascii="Cambria Math" w:hAnsi="Cambria Math"/>
            </w:rPr>
            <m:t>=2πi∙</m:t>
          </m:r>
          <m:f>
            <m:fPr>
              <m:ctrlPr>
                <w:rPr>
                  <w:rFonts w:ascii="Cambria Math" w:hAnsi="Cambria Math"/>
                  <w:i/>
                </w:rPr>
              </m:ctrlPr>
            </m:fPr>
            <m:num>
              <m:r>
                <w:rPr>
                  <w:rFonts w:ascii="Cambria Math" w:hAnsi="Cambria Math"/>
                </w:rPr>
                <m:t>n</m:t>
              </m:r>
            </m:num>
            <m:den>
              <m:r>
                <w:rPr>
                  <w:rFonts w:ascii="Cambria Math" w:hAnsi="Cambria Math"/>
                </w:rPr>
                <m:t>2πi</m:t>
              </m:r>
            </m:den>
          </m:f>
          <m:r>
            <w:rPr>
              <w:rFonts w:ascii="Cambria Math" w:hAnsi="Cambria Math"/>
            </w:rPr>
            <m:t>=n=Γ+iQ</m:t>
          </m:r>
        </m:oMath>
      </m:oMathPara>
    </w:p>
    <w:p w14:paraId="390FEDE9" w14:textId="77777777" w:rsidR="006E317B" w:rsidRDefault="006E317B" w:rsidP="006E317B">
      <w:pPr>
        <w:adjustRightInd w:val="0"/>
        <w:snapToGrid w:val="0"/>
        <w:ind w:firstLineChars="200" w:firstLine="420"/>
      </w:pPr>
      <w:r w:rsidRPr="009E7153">
        <w:rPr>
          <w:rFonts w:hint="eastAsia"/>
        </w:rPr>
        <w:t>亦即：</w:t>
      </w:r>
    </w:p>
    <w:p w14:paraId="3326E547" w14:textId="77777777" w:rsidR="006E317B" w:rsidRPr="00E37B91" w:rsidRDefault="007C68D3" w:rsidP="006E317B">
      <w:pPr>
        <w:adjustRightInd w:val="0"/>
        <w:snapToGrid w:val="0"/>
        <w:ind w:firstLineChars="200" w:firstLine="4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Γ=n≠0⇒∇×</m:t>
                  </m:r>
                  <m:acc>
                    <m:accPr>
                      <m:chr m:val="⃗"/>
                      <m:ctrlPr>
                        <w:rPr>
                          <w:rFonts w:ascii="Cambria Math" w:hAnsi="Cambria Math"/>
                          <w:i/>
                        </w:rPr>
                      </m:ctrlPr>
                    </m:accPr>
                    <m:e>
                      <m:r>
                        <w:rPr>
                          <w:rFonts w:ascii="Cambria Math" w:hAnsi="Cambria Math"/>
                        </w:rPr>
                        <m:t>v</m:t>
                      </m:r>
                    </m:e>
                  </m:acc>
                  <m:r>
                    <w:rPr>
                      <w:rFonts w:ascii="Cambria Math" w:hAnsi="Cambria Math"/>
                    </w:rPr>
                    <m:t>≠0</m:t>
                  </m:r>
                  <m:r>
                    <m:rPr>
                      <m:sty m:val="p"/>
                    </m:rPr>
                    <w:rPr>
                      <w:rFonts w:ascii="Cambria Math" w:hAnsi="Cambria Math"/>
                    </w:rPr>
                    <m:t>奇点导致有旋（运动）</m:t>
                  </m:r>
                </m:e>
                <m:e>
                  <m:r>
                    <w:rPr>
                      <w:rFonts w:ascii="Cambria Math" w:hAnsi="Cambria Math"/>
                    </w:rPr>
                    <m:t>Q=0</m:t>
                  </m:r>
                </m:e>
              </m:eqArr>
            </m:e>
          </m:d>
        </m:oMath>
      </m:oMathPara>
    </w:p>
    <w:p w14:paraId="7636A244" w14:textId="77777777" w:rsidR="006E317B" w:rsidRPr="009E7153" w:rsidRDefault="006E317B" w:rsidP="006E317B">
      <w:pPr>
        <w:adjustRightInd w:val="0"/>
        <w:snapToGrid w:val="0"/>
        <w:ind w:firstLineChars="200" w:firstLine="420"/>
      </w:pPr>
    </w:p>
    <w:p w14:paraId="28FC03DD" w14:textId="77777777" w:rsidR="006E317B" w:rsidRPr="009E7153" w:rsidRDefault="006E317B" w:rsidP="006E317B">
      <w:pPr>
        <w:adjustRightInd w:val="0"/>
        <w:snapToGrid w:val="0"/>
        <w:ind w:firstLineChars="200" w:firstLine="420"/>
      </w:pPr>
      <w:r w:rsidRPr="009E7153">
        <w:rPr>
          <w:rFonts w:hint="eastAsia"/>
        </w:rPr>
        <w:t>上式表明：围绕奇点（</w:t>
      </w:r>
      <m:oMath>
        <m:r>
          <m:rPr>
            <m:sty m:val="p"/>
          </m:rPr>
          <w:rPr>
            <w:rFonts w:ascii="Cambria Math" w:hAnsi="Cambria Math"/>
          </w:rPr>
          <m:t>z=0</m:t>
        </m:r>
      </m:oMath>
      <w:r w:rsidRPr="009E7153">
        <w:rPr>
          <w:rFonts w:hint="eastAsia"/>
        </w:rPr>
        <w:t>）的任意封闭曲线</w:t>
      </w:r>
      <w:r w:rsidRPr="009E7153">
        <w:rPr>
          <w:rFonts w:hint="eastAsia"/>
        </w:rPr>
        <w:t>L</w:t>
      </w:r>
      <w:r w:rsidRPr="009E7153">
        <w:rPr>
          <w:rFonts w:hint="eastAsia"/>
        </w:rPr>
        <w:t>的速度环量为</w:t>
      </w:r>
      <w:r w:rsidRPr="009E7153">
        <w:t>n</w:t>
      </w:r>
      <w:r w:rsidRPr="009E7153">
        <w:rPr>
          <w:rFonts w:hint="eastAsia"/>
        </w:rPr>
        <w:t>，而通过</w:t>
      </w:r>
      <w:r w:rsidRPr="009E7153">
        <w:rPr>
          <w:rFonts w:hint="eastAsia"/>
        </w:rPr>
        <w:t>L</w:t>
      </w:r>
      <w:r w:rsidRPr="009E7153">
        <w:rPr>
          <w:rFonts w:hint="eastAsia"/>
        </w:rPr>
        <w:t>的流量为零。</w:t>
      </w:r>
    </w:p>
    <w:p w14:paraId="672D042F" w14:textId="77777777" w:rsidR="006E317B" w:rsidRDefault="006E317B" w:rsidP="006E317B">
      <w:pPr>
        <w:adjustRightInd w:val="0"/>
        <w:snapToGrid w:val="0"/>
        <w:ind w:firstLineChars="200" w:firstLine="420"/>
      </w:pPr>
      <w:r w:rsidRPr="009E7153">
        <w:rPr>
          <w:rFonts w:hint="eastAsia"/>
        </w:rPr>
        <w:t>由：</w:t>
      </w:r>
    </w:p>
    <w:p w14:paraId="4506632E" w14:textId="77777777" w:rsidR="006E317B" w:rsidRPr="009E7153" w:rsidRDefault="006E317B" w:rsidP="006E317B">
      <w:pPr>
        <w:adjustRightInd w:val="0"/>
        <w:snapToGrid w:val="0"/>
        <w:ind w:firstLineChars="200" w:firstLine="420"/>
      </w:pPr>
    </w:p>
    <w:p w14:paraId="2117A8F7" w14:textId="77777777" w:rsidR="006E317B" w:rsidRPr="00B2783F" w:rsidRDefault="006E317B" w:rsidP="006E317B">
      <w:pPr>
        <w:adjustRightInd w:val="0"/>
        <w:snapToGrid w:val="0"/>
        <w:ind w:firstLineChars="200" w:firstLine="420"/>
        <w:rPr>
          <w:i/>
        </w:rPr>
      </w:pPr>
      <m:oMathPara>
        <m:oMath>
          <m:r>
            <w:rPr>
              <w:rFonts w:ascii="Cambria Math" w:hAnsi="Cambria Math"/>
            </w:rPr>
            <m:t>Γ=</m:t>
          </m:r>
          <m:nary>
            <m:naryPr>
              <m:chr m:val="∮"/>
              <m:limLoc m:val="subSup"/>
              <m:ctrlPr>
                <w:rPr>
                  <w:rFonts w:ascii="Cambria Math" w:hAnsi="Cambria Math"/>
                  <w:i/>
                </w:rPr>
              </m:ctrlPr>
            </m:naryPr>
            <m:sub>
              <m:r>
                <w:rPr>
                  <w:rFonts w:ascii="Cambria Math" w:hAnsi="Cambria Math"/>
                </w:rPr>
                <m:t>L(</m:t>
              </m:r>
              <m:r>
                <m:rPr>
                  <m:sty m:val="p"/>
                </m:rPr>
                <w:rPr>
                  <w:rFonts w:ascii="Cambria Math" w:hAnsi="Cambria Math"/>
                </w:rPr>
                <m:t>绕</m:t>
              </m:r>
              <m:r>
                <w:rPr>
                  <w:rFonts w:ascii="Cambria Math" w:hAnsi="Cambria Math"/>
                </w:rPr>
                <m:t>o</m:t>
              </m:r>
              <m:r>
                <m:rPr>
                  <m:sty m:val="p"/>
                </m:rPr>
                <w:rPr>
                  <w:rFonts w:ascii="Cambria Math" w:hAnsi="Cambria Math"/>
                </w:rPr>
                <m:t>点</m:t>
              </m:r>
              <m:r>
                <w:rPr>
                  <w:rFonts w:ascii="Cambria Math" w:hAnsi="Cambria Math"/>
                </w:rPr>
                <m:t>)</m:t>
              </m:r>
            </m: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nary>
                <m:naryPr>
                  <m:chr m:val="∬"/>
                  <m:limLoc m:val="subSup"/>
                  <m:ctrlPr>
                    <w:rPr>
                      <w:rFonts w:ascii="Cambria Math" w:hAnsi="Cambria Math"/>
                      <w:i/>
                    </w:rPr>
                  </m:ctrlPr>
                </m:naryPr>
                <m:sub>
                  <m:r>
                    <w:rPr>
                      <w:rFonts w:ascii="Cambria Math" w:hAnsi="Cambria Math"/>
                    </w:rPr>
                    <m:t>S</m:t>
                  </m:r>
                </m:sub>
                <m:sup/>
                <m:e>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=n≠0</m:t>
                  </m:r>
                </m:e>
              </m:nary>
            </m:e>
          </m:nary>
        </m:oMath>
      </m:oMathPara>
    </w:p>
    <w:p w14:paraId="23B9C9A0" w14:textId="77777777" w:rsidR="006E317B" w:rsidRPr="009E7153" w:rsidRDefault="006E317B" w:rsidP="006E317B">
      <w:pPr>
        <w:adjustRightInd w:val="0"/>
        <w:snapToGrid w:val="0"/>
        <w:ind w:firstLineChars="200" w:firstLine="420"/>
      </w:pPr>
    </w:p>
    <w:p w14:paraId="2978B3F3" w14:textId="77777777" w:rsidR="006E317B" w:rsidRDefault="006E317B" w:rsidP="006E317B">
      <w:pPr>
        <w:adjustRightInd w:val="0"/>
        <w:snapToGrid w:val="0"/>
        <w:ind w:firstLineChars="200" w:firstLine="420"/>
      </w:pPr>
      <w:r w:rsidRPr="009E7153">
        <w:rPr>
          <w:rFonts w:hint="eastAsia"/>
        </w:rPr>
        <w:t>可知，点</w:t>
      </w:r>
      <w:r w:rsidRPr="002A3E52">
        <w:rPr>
          <w:rFonts w:hint="eastAsia"/>
          <w:i/>
        </w:rPr>
        <w:t>O</w:t>
      </w:r>
      <w:r w:rsidRPr="009E7153">
        <w:rPr>
          <w:rFonts w:hint="eastAsia"/>
        </w:rPr>
        <w:t>处流体涡量</w:t>
      </w:r>
      <m:oMath>
        <m:acc>
          <m:accPr>
            <m:chr m:val="⃗"/>
            <m:ctrlPr>
              <w:rPr>
                <w:rFonts w:ascii="Cambria Math" w:hAnsi="Cambria Math"/>
                <w:i/>
              </w:rPr>
            </m:ctrlPr>
          </m:accPr>
          <m:e>
            <m:r>
              <w:rPr>
                <w:rFonts w:ascii="Cambria Math" w:hAnsi="Cambria Math"/>
              </w:rPr>
              <m:t>Ω</m:t>
            </m:r>
          </m:e>
        </m:acc>
        <m:r>
          <w:rPr>
            <w:rFonts w:ascii="Cambria Math" w:hAnsi="Cambria Math"/>
          </w:rPr>
          <m:t>≠0</m:t>
        </m:r>
      </m:oMath>
      <w:r w:rsidRPr="009E7153">
        <w:rPr>
          <w:rFonts w:hint="eastAsia"/>
        </w:rPr>
        <w:t>。把</w:t>
      </w:r>
      <m:oMath>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2πi</m:t>
            </m:r>
          </m:den>
        </m:f>
        <m:r>
          <w:rPr>
            <w:rFonts w:ascii="Cambria Math" w:hAnsi="Cambria Math"/>
          </w:rPr>
          <m:t>lnz</m:t>
        </m:r>
      </m:oMath>
      <w:r w:rsidRPr="009E7153">
        <w:rPr>
          <w:rFonts w:hint="eastAsia"/>
        </w:rPr>
        <w:t>表示的流动称为“点涡”。</w:t>
      </w:r>
      <m:oMath>
        <m:r>
          <w:rPr>
            <w:rFonts w:ascii="Cambria Math" w:hAnsi="Cambria Math"/>
          </w:rPr>
          <m:t>Γ=n</m:t>
        </m:r>
      </m:oMath>
      <w:r w:rsidRPr="009E7153">
        <w:rPr>
          <w:rFonts w:hint="eastAsia"/>
        </w:rPr>
        <w:t>称为点涡强度。按规定：</w:t>
      </w:r>
      <m:oMath>
        <m:r>
          <w:rPr>
            <w:rFonts w:ascii="Cambria Math" w:hAnsi="Cambria Math"/>
          </w:rPr>
          <m:t>Γ&gt;0</m:t>
        </m:r>
      </m:oMath>
      <w:r w:rsidRPr="009E7153">
        <w:rPr>
          <w:rFonts w:hint="eastAsia"/>
        </w:rPr>
        <w:t>为逆时针的点涡运动，</w:t>
      </w:r>
      <m:oMath>
        <m:r>
          <w:rPr>
            <w:rFonts w:ascii="Cambria Math" w:hAnsi="Cambria Math"/>
          </w:rPr>
          <m:t>Γ&lt;0</m:t>
        </m:r>
      </m:oMath>
      <w:r w:rsidRPr="009E7153">
        <w:rPr>
          <w:rFonts w:hint="eastAsia"/>
        </w:rPr>
        <w:t>为顺时针的点涡运动。</w:t>
      </w:r>
    </w:p>
    <w:p w14:paraId="169C4D4B" w14:textId="77777777" w:rsidR="006E317B" w:rsidRDefault="006E317B" w:rsidP="006E317B">
      <w:pPr>
        <w:adjustRightInd w:val="0"/>
        <w:snapToGrid w:val="0"/>
        <w:ind w:firstLineChars="200" w:firstLine="420"/>
      </w:pPr>
    </w:p>
    <w:p w14:paraId="054DEBD3" w14:textId="77777777" w:rsidR="006E317B" w:rsidRPr="009E7153" w:rsidRDefault="006E317B" w:rsidP="006E317B">
      <w:pPr>
        <w:adjustRightInd w:val="0"/>
        <w:snapToGrid w:val="0"/>
        <w:ind w:firstLineChars="200" w:firstLine="420"/>
      </w:pPr>
      <w:r w:rsidRPr="009E7153">
        <w:rPr>
          <w:rFonts w:hint="eastAsia"/>
        </w:rPr>
        <w:t>在点源位置处</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r w:rsidRPr="009E7153">
        <w:rPr>
          <w:rFonts w:hint="eastAsia"/>
        </w:rPr>
        <w:t>，在点涡涡心处</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r w:rsidRPr="009E7153">
        <w:rPr>
          <w:rFonts w:hint="eastAsia"/>
        </w:rPr>
        <w:t>，当</w:t>
      </w:r>
      <m:oMath>
        <m:r>
          <w:rPr>
            <w:rFonts w:ascii="Cambria Math" w:hAnsi="Cambria Math"/>
          </w:rPr>
          <m:t>r→0</m:t>
        </m:r>
      </m:oMath>
      <w:r w:rsidRPr="009E7153">
        <w:rPr>
          <w:rFonts w:hint="eastAsia"/>
        </w:rPr>
        <w:t>时，它们的速度均以</w:t>
      </w:r>
      <m:oMath>
        <m:f>
          <m:fPr>
            <m:ctrlPr>
              <w:rPr>
                <w:rFonts w:ascii="Cambria Math" w:hAnsi="Cambria Math"/>
                <w:i/>
              </w:rPr>
            </m:ctrlPr>
          </m:fPr>
          <m:num>
            <m:r>
              <w:rPr>
                <w:rFonts w:ascii="Cambria Math" w:hAnsi="Cambria Math"/>
              </w:rPr>
              <m:t>1</m:t>
            </m:r>
          </m:num>
          <m:den>
            <m:r>
              <w:rPr>
                <w:rFonts w:ascii="Cambria Math" w:hAnsi="Cambria Math"/>
              </w:rPr>
              <m:t>r</m:t>
            </m:r>
          </m:den>
        </m:f>
      </m:oMath>
      <w:r w:rsidRPr="009E7153">
        <w:rPr>
          <w:rFonts w:hint="eastAsia"/>
        </w:rPr>
        <w:t>速率趋于无穷大。点源（</w:t>
      </w:r>
      <w:r w:rsidRPr="00F96341">
        <w:rPr>
          <w:rFonts w:hint="eastAsia"/>
        </w:rPr>
        <w:t>或汇</w:t>
      </w:r>
      <w:r w:rsidRPr="009E7153">
        <w:rPr>
          <w:rFonts w:hint="eastAsia"/>
        </w:rPr>
        <w:t>）、点涡是速度场的两类基本的奇点。除奇点外，流场是无源无旋的。</w:t>
      </w:r>
    </w:p>
    <w:p w14:paraId="195CAC43" w14:textId="77777777" w:rsidR="006E317B" w:rsidRPr="009E7153" w:rsidRDefault="006E317B" w:rsidP="006E317B">
      <w:pPr>
        <w:adjustRightInd w:val="0"/>
        <w:snapToGrid w:val="0"/>
        <w:ind w:firstLineChars="200" w:firstLine="420"/>
      </w:pPr>
    </w:p>
    <w:p w14:paraId="13493912" w14:textId="77777777" w:rsidR="006E317B" w:rsidRDefault="006E317B" w:rsidP="006E317B">
      <w:pPr>
        <w:adjustRightInd w:val="0"/>
        <w:snapToGrid w:val="0"/>
        <w:ind w:firstLineChars="200" w:firstLine="420"/>
      </w:pPr>
      <w:r>
        <w:rPr>
          <w:rFonts w:hint="eastAsia"/>
        </w:rPr>
        <w:t>④</w:t>
      </w:r>
      <w:r w:rsidRPr="009E7153">
        <w:rPr>
          <w:rFonts w:hint="eastAsia"/>
        </w:rPr>
        <w:t>倒数函数</w:t>
      </w:r>
    </w:p>
    <w:p w14:paraId="7B1F19E3" w14:textId="77777777" w:rsidR="006E317B" w:rsidRPr="009E7153" w:rsidRDefault="006E317B" w:rsidP="006E317B">
      <w:pPr>
        <w:adjustRightInd w:val="0"/>
        <w:snapToGrid w:val="0"/>
        <w:ind w:firstLineChars="200" w:firstLine="420"/>
      </w:pPr>
    </w:p>
    <w:p w14:paraId="73311C10" w14:textId="77777777" w:rsidR="006E317B" w:rsidRPr="002A3E52" w:rsidRDefault="006E317B" w:rsidP="006E317B">
      <w:pPr>
        <w:adjustRightInd w:val="0"/>
        <w:snapToGrid w:val="0"/>
        <w:ind w:firstLineChars="200" w:firstLine="420"/>
        <w:rPr>
          <w:i/>
        </w:rPr>
      </w:pPr>
      <m:oMathPara>
        <m:oMath>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oMath>
      </m:oMathPara>
    </w:p>
    <w:p w14:paraId="3E0E82BB" w14:textId="77777777" w:rsidR="006E317B" w:rsidRPr="006B5D04" w:rsidRDefault="006E317B" w:rsidP="006E317B">
      <w:pPr>
        <w:adjustRightInd w:val="0"/>
        <w:snapToGrid w:val="0"/>
        <w:ind w:firstLineChars="200" w:firstLine="420"/>
        <w:jc w:val="right"/>
        <w:rPr>
          <w:rFonts w:asciiTheme="minorEastAsia" w:hAnsiTheme="minorEastAsia"/>
        </w:rPr>
      </w:pPr>
      <w:r w:rsidRPr="006B5D04">
        <w:rPr>
          <w:rFonts w:asciiTheme="minorEastAsia" w:hAnsiTheme="minorEastAsia" w:hint="eastAsia"/>
        </w:rPr>
        <w:t>····（3-10-21）</w:t>
      </w:r>
    </w:p>
    <w:p w14:paraId="4DBA0F95" w14:textId="77777777" w:rsidR="006E317B" w:rsidRDefault="006E317B" w:rsidP="006E317B">
      <w:pPr>
        <w:adjustRightInd w:val="0"/>
        <w:snapToGrid w:val="0"/>
        <w:ind w:firstLineChars="200" w:firstLine="420"/>
      </w:pPr>
      <w:r w:rsidRPr="009E7153">
        <w:rPr>
          <w:rFonts w:hint="eastAsia"/>
        </w:rPr>
        <w:t>其中</w:t>
      </w:r>
      <w:r w:rsidRPr="002A3E52">
        <w:rPr>
          <w:rFonts w:hint="eastAsia"/>
          <w:i/>
        </w:rPr>
        <w:t>C</w:t>
      </w:r>
      <w:r w:rsidRPr="009E7153">
        <w:rPr>
          <w:rFonts w:hint="eastAsia"/>
        </w:rPr>
        <w:t>为复常数。可以证明：复势</w:t>
      </w:r>
      <m:oMath>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oMath>
      <w:r w:rsidRPr="009E7153">
        <w:rPr>
          <w:rFonts w:hint="eastAsia"/>
        </w:rPr>
        <w:t>代表的是平面上强度相等的一个点源和一个点汇构成的偶极子流动。</w:t>
      </w:r>
    </w:p>
    <w:p w14:paraId="75F4A430" w14:textId="77777777" w:rsidR="006E317B" w:rsidRPr="00EE7CF2" w:rsidRDefault="007C68D3" w:rsidP="006E317B">
      <w:pPr>
        <w:adjustRightInd w:val="0"/>
        <w:snapToGrid w:val="0"/>
        <w:ind w:firstLineChars="200" w:firstLine="420"/>
        <w:rPr>
          <w:i/>
        </w:rPr>
      </w:pPr>
      <w:r>
        <w:pict w14:anchorId="57CDAC90">
          <v:group id="_x0000_s1866" editas="canvas" style="width:359.3pt;height:186.25pt;mso-position-horizontal-relative:char;mso-position-vertical-relative:line" coordorigin="1543,4480" coordsize="7186,3725">
            <o:lock v:ext="edit" aspectratio="t"/>
            <v:shape id="_x0000_s1867" type="#_x0000_t75" style="position:absolute;left:1543;top:4480;width:7186;height:3725" o:preferrelative="f">
              <v:fill o:detectmouseclick="t"/>
              <v:path o:extrusionok="t" o:connecttype="none"/>
              <o:lock v:ext="edit" text="t"/>
            </v:shape>
            <v:shape id="_x0000_s1868" type="#_x0000_t32" style="position:absolute;left:2881;top:7349;width:2939;height:1" o:connectortype="straight">
              <v:stroke endarrow="block"/>
            </v:shape>
            <v:shape id="_x0000_s1869" type="#_x0000_t32" style="position:absolute;left:2881;top:4754;width:1574;height:2595;flip:y" o:connectortype="straight">
              <v:stroke startarrow="oval" endarrow="oval"/>
            </v:shape>
            <v:shape id="_x0000_s1870" type="#_x0000_t32" style="position:absolute;left:3600;top:4754;width:855;height:2595;flip:x" o:connectortype="straight">
              <v:stroke endarrow="oval"/>
            </v:shape>
            <v:shape id="_x0000_s1871" type="#_x0000_t19" style="position:absolute;left:4177;top:5217;width:143;height:135;flip:x y" coordsize="21600,19211" adj="-4115491,,,19211" path="wr-21600,-2389,21600,40811,9874,,21600,19211nfewr-21600,-2389,21600,40811,9874,,21600,19211l,19211nsxe">
              <v:path o:connectlocs="9874,0;21600,19211;0,19211"/>
            </v:shape>
            <v:shape id="_x0000_s1872" type="#_x0000_t19" style="position:absolute;left:3481;top:7331;width:567;height:137;rotation:6775052fd;flip:y" coordsize="20635,17971" adj="-3689905,-1126843,,17971" path="wr-21600,-3629,21600,39571,11984,,20635,11586nfewr-21600,-3629,21600,39571,11984,,20635,11586l,17971nsxe">
              <v:path o:connectlocs="11984,0;20635,11586;0,17971"/>
            </v:shape>
            <v:shape id="_x0000_s1873" type="#_x0000_t19" style="position:absolute;left:2813;top:7331;width:567;height:137;rotation:6775052fd;flip:y" coordsize="20635,17971" adj="-3689905,-1126843,,17971" path="wr-21600,-3629,21600,39571,11984,,20635,11586nfewr-21600,-3629,21600,39571,11984,,20635,11586l,17971nsxe">
              <v:path o:connectlocs="11984,0;20635,11586;0,17971"/>
            </v:shape>
            <v:shape id="_x0000_s1874" type="#_x0000_t202" style="position:absolute;left:5336;top:6959;width:825;height:497" filled="f" stroked="f">
              <v:textbox style="mso-next-textbox:#_x0000_s1874">
                <w:txbxContent>
                  <w:p w14:paraId="6A61BBDD" w14:textId="77777777" w:rsidR="0076369D" w:rsidRPr="006B522B" w:rsidRDefault="0076369D" w:rsidP="006E317B">
                    <w:pPr>
                      <w:rPr>
                        <w:i/>
                      </w:rPr>
                    </w:pPr>
                    <m:oMathPara>
                      <m:oMath>
                        <m:r>
                          <w:rPr>
                            <w:rFonts w:ascii="Cambria Math" w:hAnsi="Cambria Math"/>
                          </w:rPr>
                          <m:t>x</m:t>
                        </m:r>
                      </m:oMath>
                    </m:oMathPara>
                  </w:p>
                </w:txbxContent>
              </v:textbox>
            </v:shape>
            <v:shape id="_x0000_s1875" type="#_x0000_t202" style="position:absolute;left:4222;top:4574;width:825;height:497" filled="f" stroked="f">
              <v:textbox style="mso-next-textbox:#_x0000_s1875">
                <w:txbxContent>
                  <w:p w14:paraId="02A14E4E" w14:textId="77777777" w:rsidR="0076369D" w:rsidRPr="006B522B" w:rsidRDefault="0076369D" w:rsidP="006E317B">
                    <w:pPr>
                      <w:rPr>
                        <w:i/>
                      </w:rPr>
                    </w:pPr>
                    <m:oMathPara>
                      <m:oMath>
                        <m:r>
                          <w:rPr>
                            <w:rFonts w:ascii="Cambria Math" w:hAnsi="Cambria Math"/>
                          </w:rPr>
                          <m:t>P</m:t>
                        </m:r>
                      </m:oMath>
                    </m:oMathPara>
                  </w:p>
                </w:txbxContent>
              </v:textbox>
            </v:shape>
            <v:shape id="_x0000_s1876" type="#_x0000_t202" style="position:absolute;left:3225;top:5684;width:825;height:497" filled="f" stroked="f">
              <v:textbox style="mso-next-textbox:#_x0000_s1876">
                <w:txbxContent>
                  <w:p w14:paraId="6D3DB7FB" w14:textId="77777777" w:rsidR="0076369D" w:rsidRPr="006B522B" w:rsidRDefault="0076369D" w:rsidP="006E317B">
                    <w:pPr>
                      <w:rPr>
                        <w:i/>
                      </w:rPr>
                    </w:pPr>
                    <m:oMathPara>
                      <m:oMath>
                        <m:r>
                          <w:rPr>
                            <w:rFonts w:ascii="Cambria Math" w:hAnsi="Cambria Math"/>
                          </w:rPr>
                          <m:t>r</m:t>
                        </m:r>
                      </m:oMath>
                    </m:oMathPara>
                  </w:p>
                </w:txbxContent>
              </v:textbox>
            </v:shape>
            <v:shape id="_x0000_s1877" type="#_x0000_t202" style="position:absolute;left:3756;top:5834;width:825;height:497" filled="f" stroked="f">
              <v:textbox style="mso-next-textbox:#_x0000_s1877">
                <w:txbxContent>
                  <w:p w14:paraId="5D1A34A6" w14:textId="77777777" w:rsidR="0076369D" w:rsidRPr="006B522B" w:rsidRDefault="007C68D3" w:rsidP="006E317B">
                    <w:pPr>
                      <w:rPr>
                        <w:i/>
                      </w:rPr>
                    </w:pPr>
                    <m:oMathPara>
                      <m:oMath>
                        <m:sSup>
                          <m:sSupPr>
                            <m:ctrlPr>
                              <w:rPr>
                                <w:rFonts w:ascii="Cambria Math" w:hAnsi="Cambria Math"/>
                                <w:i/>
                              </w:rPr>
                            </m:ctrlPr>
                          </m:sSupPr>
                          <m:e>
                            <m:r>
                              <w:rPr>
                                <w:rFonts w:ascii="Cambria Math" w:hAnsi="Cambria Math"/>
                              </w:rPr>
                              <m:t>r</m:t>
                            </m:r>
                          </m:e>
                          <m:sup>
                            <m:r>
                              <w:rPr>
                                <w:rFonts w:ascii="Cambria Math" w:hAnsi="Cambria Math"/>
                              </w:rPr>
                              <m:t>'</m:t>
                            </m:r>
                          </m:sup>
                        </m:sSup>
                      </m:oMath>
                    </m:oMathPara>
                  </w:p>
                </w:txbxContent>
              </v:textbox>
            </v:shape>
            <v:shape id="_x0000_s1878" type="#_x0000_t202" style="position:absolute;left:4053;top:5142;width:1039;height:497" filled="f" stroked="f">
              <v:textbox style="mso-next-textbox:#_x0000_s1878">
                <w:txbxContent>
                  <w:p w14:paraId="5364948E" w14:textId="77777777" w:rsidR="0076369D" w:rsidRPr="006B522B" w:rsidRDefault="007C68D3" w:rsidP="006E317B">
                    <w:pP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-θ</m:t>
                        </m:r>
                      </m:oMath>
                    </m:oMathPara>
                  </w:p>
                </w:txbxContent>
              </v:textbox>
            </v:shape>
            <v:shape id="_x0000_s1879" type="#_x0000_t202" style="position:absolute;left:3392;top:6959;width:1039;height:497" filled="f" stroked="f">
              <v:textbox style="mso-next-textbox:#_x0000_s1879">
                <w:txbxContent>
                  <w:p w14:paraId="30770352" w14:textId="77777777" w:rsidR="0076369D" w:rsidRPr="006B522B" w:rsidRDefault="007C68D3" w:rsidP="006E317B">
                    <w:pP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oMath>
                    </m:oMathPara>
                  </w:p>
                </w:txbxContent>
              </v:textbox>
            </v:shape>
            <v:shape id="_x0000_s1880" type="#_x0000_t202" style="position:absolute;left:2674;top:6959;width:1039;height:497" filled="f" stroked="f">
              <v:textbox style="mso-next-textbox:#_x0000_s1880">
                <w:txbxContent>
                  <w:p w14:paraId="53BF9F94" w14:textId="77777777" w:rsidR="0076369D" w:rsidRPr="006B522B" w:rsidRDefault="0076369D" w:rsidP="006E317B">
                    <w:pPr>
                      <w:rPr>
                        <w:i/>
                      </w:rPr>
                    </w:pPr>
                    <m:oMathPara>
                      <m:oMath>
                        <m:r>
                          <w:rPr>
                            <w:rFonts w:ascii="Cambria Math" w:hAnsi="Cambria Math"/>
                          </w:rPr>
                          <m:t>θ</m:t>
                        </m:r>
                      </m:oMath>
                    </m:oMathPara>
                  </w:p>
                </w:txbxContent>
              </v:textbox>
            </v:shape>
            <v:shape id="_x0000_s1881" type="#_x0000_t202" style="position:absolute;left:2353;top:7321;width:1039;height:884" filled="f" stroked="f">
              <v:textbox style="mso-next-textbox:#_x0000_s1881">
                <w:txbxContent>
                  <w:p w14:paraId="035FBDC3" w14:textId="77777777" w:rsidR="0076369D" w:rsidRDefault="0076369D" w:rsidP="006E317B">
                    <m:oMathPara>
                      <m:oMath>
                        <m:r>
                          <w:rPr>
                            <w:rFonts w:ascii="Cambria Math" w:hAnsi="Cambria Math"/>
                          </w:rPr>
                          <m:t>-m</m:t>
                        </m:r>
                      </m:oMath>
                    </m:oMathPara>
                  </w:p>
                  <w:p w14:paraId="0AFF98EA" w14:textId="77777777" w:rsidR="0076369D" w:rsidRPr="006B522B" w:rsidRDefault="0076369D" w:rsidP="006E317B">
                    <w:pPr>
                      <w:jc w:val="center"/>
                      <w:rPr>
                        <w:i/>
                      </w:rPr>
                    </w:pPr>
                    <w:r w:rsidRPr="00F22CD5">
                      <w:rPr>
                        <w:rFonts w:hint="eastAsia"/>
                      </w:rPr>
                      <w:t>汇</w:t>
                    </w:r>
                  </w:p>
                </w:txbxContent>
              </v:textbox>
            </v:shape>
            <v:shape id="_x0000_s1882" type="#_x0000_t202" style="position:absolute;left:3108;top:7320;width:1039;height:884" filled="f" stroked="f">
              <v:textbox style="mso-next-textbox:#_x0000_s1882">
                <w:txbxContent>
                  <w:p w14:paraId="53607139" w14:textId="77777777" w:rsidR="0076369D" w:rsidRDefault="0076369D" w:rsidP="006E317B">
                    <m:oMathPara>
                      <m:oMath>
                        <m:r>
                          <w:rPr>
                            <w:rFonts w:ascii="Cambria Math" w:hAnsi="Cambria Math"/>
                          </w:rPr>
                          <m:t>m</m:t>
                        </m:r>
                      </m:oMath>
                    </m:oMathPara>
                  </w:p>
                  <w:p w14:paraId="35E477EA" w14:textId="77777777" w:rsidR="0076369D" w:rsidRPr="006B522B" w:rsidRDefault="0076369D" w:rsidP="006E317B">
                    <w:pPr>
                      <w:jc w:val="center"/>
                      <w:rPr>
                        <w:i/>
                      </w:rPr>
                    </w:pPr>
                    <w:r>
                      <w:rPr>
                        <w:rFonts w:hint="eastAsia"/>
                      </w:rPr>
                      <w:t>源</w:t>
                    </w:r>
                  </w:p>
                </w:txbxContent>
              </v:textbox>
            </v:shape>
            <v:shape id="_x0000_s1883" type="#_x0000_t202" style="position:absolute;left:2886;top:7231;width:825;height:497" filled="f" stroked="f">
              <v:textbox style="mso-next-textbox:#_x0000_s1883">
                <w:txbxContent>
                  <w:p w14:paraId="5EDB3880" w14:textId="77777777" w:rsidR="0076369D" w:rsidRPr="00C41BC1" w:rsidRDefault="0076369D" w:rsidP="006E317B">
                    <w:pPr>
                      <w:rPr>
                        <w:i/>
                      </w:rPr>
                    </w:pPr>
                    <m:oMathPara>
                      <m:oMath>
                        <m:r>
                          <w:rPr>
                            <w:rFonts w:ascii="Cambria Math" w:hAnsi="Cambria Math"/>
                          </w:rPr>
                          <m:t>δl</m:t>
                        </m:r>
                      </m:oMath>
                    </m:oMathPara>
                  </w:p>
                </w:txbxContent>
              </v:textbox>
            </v:shape>
            <w10:anchorlock/>
          </v:group>
        </w:pict>
      </w:r>
    </w:p>
    <w:p w14:paraId="454BB634" w14:textId="77777777" w:rsidR="006E317B" w:rsidRDefault="006E317B" w:rsidP="006E317B">
      <w:pPr>
        <w:adjustRightInd w:val="0"/>
        <w:snapToGrid w:val="0"/>
        <w:ind w:firstLineChars="200" w:firstLine="420"/>
      </w:pPr>
      <w:r w:rsidRPr="009E7153">
        <w:rPr>
          <w:rFonts w:hint="eastAsia"/>
        </w:rPr>
        <w:t>证：根据解析函数的性质，点源和点汇场的迭加仍是解析函数，不妨取：</w:t>
      </w:r>
    </w:p>
    <w:p w14:paraId="0499D0F8" w14:textId="77777777" w:rsidR="006E317B" w:rsidRPr="009E7153" w:rsidRDefault="006E317B" w:rsidP="006E317B">
      <w:pPr>
        <w:adjustRightInd w:val="0"/>
        <w:snapToGrid w:val="0"/>
        <w:ind w:firstLineChars="200" w:firstLine="420"/>
      </w:pPr>
    </w:p>
    <w:p w14:paraId="1BF27909" w14:textId="77777777" w:rsidR="006E317B" w:rsidRPr="009F186E" w:rsidRDefault="006E317B" w:rsidP="006E317B">
      <w:pPr>
        <w:adjustRightInd w:val="0"/>
        <w:snapToGrid w:val="0"/>
        <w:ind w:firstLineChars="200" w:firstLine="420"/>
      </w:pPr>
      <m:oMathPara>
        <m:oMath>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ln</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lnz=</m:t>
          </m:r>
          <m:f>
            <m:fPr>
              <m:ctrlPr>
                <w:rPr>
                  <w:rFonts w:ascii="Cambria Math" w:hAnsi="Cambria Math"/>
                  <w:i/>
                </w:rPr>
              </m:ctrlPr>
            </m:fPr>
            <m:num>
              <m:r>
                <w:rPr>
                  <w:rFonts w:ascii="Cambria Math" w:hAnsi="Cambria Math"/>
                </w:rPr>
                <m:t>m</m:t>
              </m:r>
            </m:num>
            <m:den>
              <m:r>
                <w:rPr>
                  <w:rFonts w:ascii="Cambria Math" w:hAnsi="Cambria Math"/>
                </w:rPr>
                <m:t>2π</m:t>
              </m:r>
            </m:den>
          </m:f>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i</m:t>
                          </m:r>
                          <m:sSup>
                            <m:sSupPr>
                              <m:ctrlPr>
                                <w:rPr>
                                  <w:rFonts w:ascii="Cambria Math" w:hAnsi="Cambria Math"/>
                                  <w:i/>
                                </w:rPr>
                              </m:ctrlPr>
                            </m:sSupPr>
                            <m:e>
                              <m:r>
                                <w:rPr>
                                  <w:rFonts w:ascii="Cambria Math" w:hAnsi="Cambria Math"/>
                                </w:rPr>
                                <m:t>θ</m:t>
                              </m:r>
                            </m:e>
                            <m:sup>
                              <m:r>
                                <w:rPr>
                                  <w:rFonts w:ascii="Cambria Math" w:hAnsi="Cambria Math"/>
                                </w:rPr>
                                <m:t>'</m:t>
                              </m:r>
                            </m:sup>
                          </m:sSup>
                        </m:sup>
                      </m:sSup>
                    </m:e>
                  </m:d>
                </m:e>
              </m:func>
              <m:r>
                <w:rPr>
                  <w:rFonts w:ascii="Cambria Math" w:hAnsi="Cambria Math"/>
                </w:rPr>
                <m:t>-</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func>
            </m:e>
          </m:d>
        </m:oMath>
      </m:oMathPara>
    </w:p>
    <w:p w14:paraId="401A17ED" w14:textId="77777777" w:rsidR="006E317B" w:rsidRDefault="006E317B" w:rsidP="006E317B">
      <w:pPr>
        <w:adjustRightInd w:val="0"/>
        <w:snapToGrid w:val="0"/>
        <w:ind w:firstLineChars="200" w:firstLine="420"/>
        <w:rPr>
          <w:i/>
        </w:rPr>
      </w:pPr>
      <m:oMathPara>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lnr</m:t>
                      </m:r>
                    </m:e>
                    <m:sup>
                      <m:r>
                        <w:rPr>
                          <w:rFonts w:ascii="Cambria Math" w:hAnsi="Cambria Math"/>
                        </w:rPr>
                        <m:t>'</m:t>
                      </m:r>
                    </m:sup>
                  </m:sSup>
                  <m:r>
                    <w:rPr>
                      <w:rFonts w:ascii="Cambria Math" w:hAnsi="Cambria Math"/>
                    </w:rPr>
                    <m:t>-lnr</m:t>
                  </m:r>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-θ</m:t>
                  </m:r>
                </m:e>
              </m:d>
            </m:e>
          </m:d>
          <m:r>
            <w:rPr>
              <w:rFonts w:ascii="Cambria Math" w:hAnsi="Cambria Math"/>
            </w:rPr>
            <m:t>=ϕ+iψ</m:t>
          </m:r>
        </m:oMath>
      </m:oMathPara>
    </w:p>
    <w:p w14:paraId="4414A7C7" w14:textId="77777777" w:rsidR="00176495" w:rsidRPr="00915558" w:rsidRDefault="00176495" w:rsidP="006E317B">
      <w:pPr>
        <w:adjustRightInd w:val="0"/>
        <w:snapToGrid w:val="0"/>
        <w:ind w:firstLineChars="200" w:firstLine="420"/>
        <w:rPr>
          <w:i/>
        </w:rPr>
      </w:pPr>
    </w:p>
    <w:p w14:paraId="67755E79" w14:textId="77777777" w:rsidR="00176495" w:rsidRPr="00094E3A" w:rsidRDefault="00176495" w:rsidP="00176495">
      <w:pPr>
        <w:adjustRightInd w:val="0"/>
        <w:snapToGrid w:val="0"/>
        <w:ind w:firstLineChars="200" w:firstLine="420"/>
      </w:pPr>
      <w:r w:rsidRPr="00094E3A">
        <w:rPr>
          <w:rFonts w:hint="eastAsia"/>
        </w:rPr>
        <w:t>如图，取由汇到源的</w:t>
      </w:r>
      <w:r>
        <w:rPr>
          <w:rFonts w:hint="eastAsia"/>
        </w:rPr>
        <w:t>联</w:t>
      </w:r>
      <w:r w:rsidRPr="00094E3A">
        <w:rPr>
          <w:rFonts w:hint="eastAsia"/>
        </w:rPr>
        <w:t>线方向为</w:t>
      </w:r>
      <w:r>
        <w:rPr>
          <w:rFonts w:hint="eastAsia"/>
        </w:rPr>
        <w:t>极轴</w:t>
      </w:r>
      <w:r w:rsidRPr="00094E3A">
        <w:rPr>
          <w:rFonts w:hint="eastAsia"/>
        </w:rPr>
        <w:t>方向，考察平面上任意一点</w:t>
      </w:r>
      <m:oMath>
        <m:r>
          <w:rPr>
            <w:rFonts w:ascii="Cambria Math" w:hAnsi="Cambria Math" w:hint="eastAsia"/>
          </w:rPr>
          <m:t>P</m:t>
        </m:r>
      </m:oMath>
      <w:r w:rsidRPr="00094E3A">
        <w:rPr>
          <w:rFonts w:hint="eastAsia"/>
        </w:rPr>
        <w:t>的流动。由几何关系，有：</w:t>
      </w:r>
    </w:p>
    <w:p w14:paraId="1CB6385A" w14:textId="77777777" w:rsidR="00176495" w:rsidRDefault="00176495" w:rsidP="00176495">
      <w:pPr>
        <w:adjustRightInd w:val="0"/>
        <w:snapToGrid w:val="0"/>
        <w:ind w:firstLineChars="200" w:firstLine="420"/>
      </w:pPr>
    </w:p>
    <w:p w14:paraId="159C99DB" w14:textId="77777777" w:rsidR="00176495" w:rsidRPr="00AC6987" w:rsidRDefault="00176495" w:rsidP="00176495">
      <w:pPr>
        <w:adjustRightInd w:val="0"/>
        <w:snapToGrid w:val="0"/>
        <w:ind w:firstLineChars="200" w:firstLine="420"/>
        <w:rPr>
          <w:i/>
        </w:rPr>
      </w:pPr>
      <m:oMathPara>
        <m:oMath>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≐δl</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≪r</m:t>
          </m:r>
        </m:oMath>
      </m:oMathPara>
    </w:p>
    <w:p w14:paraId="33C73323" w14:textId="77777777" w:rsidR="00176495" w:rsidRPr="00AC6987" w:rsidRDefault="00176495" w:rsidP="00176495">
      <w:pPr>
        <w:adjustRightInd w:val="0"/>
        <w:snapToGrid w:val="0"/>
        <w:ind w:firstLineChars="200" w:firstLine="420"/>
      </w:pPr>
    </w:p>
    <w:p w14:paraId="7C01919D" w14:textId="77777777" w:rsidR="00176495" w:rsidRPr="00094E3A" w:rsidRDefault="00176495" w:rsidP="00176495">
      <w:pPr>
        <w:adjustRightInd w:val="0"/>
        <w:snapToGrid w:val="0"/>
        <w:ind w:firstLineChars="200" w:firstLine="420"/>
      </w:pPr>
      <w:r w:rsidRPr="00094E3A">
        <w:rPr>
          <w:rFonts w:hint="eastAsia"/>
        </w:rPr>
        <w:t>而</w:t>
      </w:r>
      <m:oMath>
        <m:r>
          <w:rPr>
            <w:rFonts w:ascii="Cambria Math" w:hAnsi="Cambria Math" w:hint="eastAsia"/>
          </w:rPr>
          <m:t>P</m:t>
        </m:r>
      </m:oMath>
      <w:r w:rsidRPr="00094E3A">
        <w:rPr>
          <w:rFonts w:hint="eastAsia"/>
        </w:rPr>
        <w:t>点的速度势为</w:t>
      </w:r>
      <w:r w:rsidR="005A7188">
        <w:rPr>
          <w:rFonts w:hint="eastAsia"/>
        </w:rPr>
        <w:t>：</w:t>
      </w:r>
    </w:p>
    <w:p w14:paraId="633C3450" w14:textId="77777777" w:rsidR="00176495" w:rsidRDefault="00176495" w:rsidP="00176495">
      <w:pPr>
        <w:adjustRightInd w:val="0"/>
        <w:snapToGrid w:val="0"/>
        <w:ind w:firstLineChars="200" w:firstLine="420"/>
      </w:pPr>
    </w:p>
    <w:p w14:paraId="17AFB9B5" w14:textId="77777777" w:rsidR="00176495" w:rsidRPr="00AC6987" w:rsidRDefault="00176495" w:rsidP="00176495">
      <w:pPr>
        <w:adjustRightInd w:val="0"/>
        <w:snapToGrid w:val="0"/>
        <w:ind w:firstLineChars="200" w:firstLine="420"/>
        <w:rPr>
          <w:i/>
        </w:rPr>
      </w:pPr>
      <m:oMathPara>
        <m:oMath>
          <m:r>
            <w:rPr>
              <w:rFonts w:ascii="Cambria Math" w:hAnsi="Cambria Math"/>
            </w:rPr>
            <m:t>ϕ=</m:t>
          </m:r>
          <m:f>
            <m:fPr>
              <m:ctrlPr>
                <w:rPr>
                  <w:rFonts w:ascii="Cambria Math" w:hAnsi="Cambria Math"/>
                  <w:i/>
                </w:rPr>
              </m:ctrlPr>
            </m:fPr>
            <m:num>
              <m:r>
                <w:rPr>
                  <w:rFonts w:ascii="Cambria Math" w:hAnsi="Cambria Math"/>
                </w:rPr>
                <m:t>m</m:t>
              </m:r>
            </m:num>
            <m:den>
              <m:r>
                <w:rPr>
                  <w:rFonts w:ascii="Cambria Math" w:hAnsi="Cambria Math"/>
                </w:rPr>
                <m:t>2π</m:t>
              </m:r>
            </m:den>
          </m:f>
          <m:d>
            <m:dPr>
              <m:ctrlPr>
                <w:rPr>
                  <w:rFonts w:ascii="Cambria Math" w:hAnsi="Cambria Math"/>
                  <w:i/>
                </w:rPr>
              </m:ctrlPr>
            </m:dPr>
            <m:e>
              <m:func>
                <m:funcPr>
                  <m:ctrlPr>
                    <w:rPr>
                      <w:rFonts w:ascii="Cambria Math" w:hAnsi="Cambria Math"/>
                      <w:i/>
                    </w:rPr>
                  </m:ctrlPr>
                </m:funcPr>
                <m:fName>
                  <m:r>
                    <w:rPr>
                      <w:rFonts w:ascii="Cambria Math" w:hAnsi="Cambria Math"/>
                    </w:rPr>
                    <m:t>ln</m:t>
                  </m:r>
                </m:fName>
                <m:e>
                  <m:sSup>
                    <m:sSupPr>
                      <m:ctrlPr>
                        <w:rPr>
                          <w:rFonts w:ascii="Cambria Math" w:hAnsi="Cambria Math"/>
                          <w:i/>
                        </w:rPr>
                      </m:ctrlPr>
                    </m:sSupPr>
                    <m:e>
                      <m:r>
                        <w:rPr>
                          <w:rFonts w:ascii="Cambria Math" w:hAnsi="Cambria Math"/>
                        </w:rPr>
                        <m:t>r</m:t>
                      </m:r>
                    </m:e>
                    <m:sup>
                      <m:r>
                        <w:rPr>
                          <w:rFonts w:ascii="Cambria Math" w:hAnsi="Cambria Math"/>
                        </w:rPr>
                        <m:t>'</m:t>
                      </m:r>
                    </m:sup>
                  </m:sSup>
                </m:e>
              </m:func>
              <m:r>
                <w:rPr>
                  <w:rFonts w:ascii="Cambria Math" w:hAnsi="Cambria Math"/>
                </w:rPr>
                <m:t>-</m:t>
              </m:r>
              <m:func>
                <m:funcPr>
                  <m:ctrlPr>
                    <w:rPr>
                      <w:rFonts w:ascii="Cambria Math" w:hAnsi="Cambria Math"/>
                      <w:i/>
                    </w:rPr>
                  </m:ctrlPr>
                </m:funcPr>
                <m:fName>
                  <m:r>
                    <w:rPr>
                      <w:rFonts w:ascii="Cambria Math" w:hAnsi="Cambria Math"/>
                    </w:rPr>
                    <m:t>ln</m:t>
                  </m:r>
                </m:fName>
                <m:e>
                  <m:r>
                    <w:rPr>
                      <w:rFonts w:ascii="Cambria Math" w:hAnsi="Cambria Math"/>
                    </w:rPr>
                    <m:t>r</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num>
                    <m:den>
                      <m:r>
                        <w:rPr>
                          <w:rFonts w:ascii="Cambria Math" w:hAnsi="Cambria Math"/>
                        </w:rPr>
                        <m:t>r</m:t>
                      </m:r>
                    </m:den>
                  </m:f>
                </m:e>
              </m:d>
            </m:e>
          </m:func>
        </m:oMath>
      </m:oMathPara>
    </w:p>
    <w:p w14:paraId="4B7403A9" w14:textId="77777777" w:rsidR="00176495" w:rsidRPr="00094E3A" w:rsidRDefault="00176495" w:rsidP="00176495">
      <w:pPr>
        <w:adjustRightInd w:val="0"/>
        <w:snapToGrid w:val="0"/>
        <w:ind w:firstLineChars="200" w:firstLine="420"/>
      </w:pPr>
    </w:p>
    <w:p w14:paraId="3CBD38FF" w14:textId="77777777" w:rsidR="00176495" w:rsidRPr="00094E3A" w:rsidRDefault="00176495" w:rsidP="00176495">
      <w:pPr>
        <w:adjustRightInd w:val="0"/>
        <w:snapToGrid w:val="0"/>
        <w:ind w:firstLineChars="200" w:firstLine="420"/>
      </w:pPr>
      <w:r w:rsidRPr="00094E3A">
        <w:rPr>
          <w:rFonts w:hint="eastAsia"/>
        </w:rPr>
        <w:t>将</w:t>
      </w:r>
      <m:oMath>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num>
                  <m:den>
                    <m:r>
                      <w:rPr>
                        <w:rFonts w:ascii="Cambria Math" w:hAnsi="Cambria Math"/>
                      </w:rPr>
                      <m:t>r</m:t>
                    </m:r>
                  </m:den>
                </m:f>
              </m:e>
            </m:d>
          </m:e>
        </m:func>
      </m:oMath>
      <w:r w:rsidRPr="00094E3A">
        <w:rPr>
          <w:rFonts w:hint="eastAsia"/>
        </w:rPr>
        <w:t>展开，略去二阶以上高阶小量得</w:t>
      </w:r>
      <w:r w:rsidR="005A7188">
        <w:rPr>
          <w:rFonts w:hint="eastAsia"/>
        </w:rPr>
        <w:t>：</w:t>
      </w:r>
    </w:p>
    <w:p w14:paraId="424056DE" w14:textId="77777777" w:rsidR="00176495" w:rsidRDefault="00176495" w:rsidP="00176495">
      <w:pPr>
        <w:adjustRightInd w:val="0"/>
        <w:snapToGrid w:val="0"/>
        <w:ind w:firstLineChars="200" w:firstLine="420"/>
      </w:pPr>
    </w:p>
    <w:p w14:paraId="39516062" w14:textId="77777777" w:rsidR="00176495" w:rsidRPr="00AC6987" w:rsidRDefault="00176495" w:rsidP="00176495">
      <w:pPr>
        <w:adjustRightInd w:val="0"/>
        <w:snapToGrid w:val="0"/>
        <w:ind w:firstLineChars="200" w:firstLine="420"/>
        <w:rPr>
          <w:i/>
        </w:rPr>
      </w:pPr>
      <m:oMathPara>
        <m:oMath>
          <m:r>
            <w:rPr>
              <w:rFonts w:ascii="Cambria Math" w:hAnsi="Cambria Math"/>
            </w:rPr>
            <m:t>ϕ≐-</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δl</m:t>
              </m:r>
              <m:func>
                <m:funcPr>
                  <m:ctrlPr>
                    <w:rPr>
                      <w:rFonts w:ascii="Cambria Math" w:hAnsi="Cambria Math"/>
                      <w:i/>
                    </w:rPr>
                  </m:ctrlPr>
                </m:funcPr>
                <m:fName>
                  <m:r>
                    <w:rPr>
                      <w:rFonts w:ascii="Cambria Math" w:hAnsi="Cambria Math"/>
                    </w:rPr>
                    <m:t>cos</m:t>
                  </m:r>
                </m:fName>
                <m:e>
                  <m:r>
                    <w:rPr>
                      <w:rFonts w:ascii="Cambria Math" w:hAnsi="Cambria Math"/>
                    </w:rPr>
                    <m:t>θ</m:t>
                  </m:r>
                </m:e>
              </m:func>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cos</m:t>
                  </m:r>
                </m:fName>
                <m:e>
                  <m:r>
                    <w:rPr>
                      <w:rFonts w:ascii="Cambria Math" w:hAnsi="Cambria Math"/>
                    </w:rPr>
                    <m:t>θ</m:t>
                  </m:r>
                </m:e>
              </m:func>
            </m:num>
            <m:den>
              <m:r>
                <w:rPr>
                  <w:rFonts w:ascii="Cambria Math" w:hAnsi="Cambria Math"/>
                </w:rPr>
                <m:t>r</m:t>
              </m:r>
            </m:den>
          </m:f>
        </m:oMath>
      </m:oMathPara>
    </w:p>
    <w:p w14:paraId="01EB725C" w14:textId="77777777" w:rsidR="00176495" w:rsidRPr="00094E3A" w:rsidRDefault="00176495" w:rsidP="00176495">
      <w:pPr>
        <w:adjustRightInd w:val="0"/>
        <w:snapToGrid w:val="0"/>
        <w:ind w:firstLineChars="200" w:firstLine="420"/>
      </w:pPr>
    </w:p>
    <w:p w14:paraId="408EF655" w14:textId="77777777" w:rsidR="00176495" w:rsidRPr="00094E3A" w:rsidRDefault="00176495" w:rsidP="00176495">
      <w:pPr>
        <w:adjustRightInd w:val="0"/>
        <w:snapToGrid w:val="0"/>
        <w:ind w:firstLineChars="200" w:firstLine="420"/>
      </w:pPr>
      <w:r>
        <w:rPr>
          <w:rFonts w:hint="eastAsia"/>
        </w:rPr>
        <w:t>其中：</w:t>
      </w:r>
      <m:oMath>
        <m:r>
          <w:rPr>
            <w:rFonts w:ascii="Cambria Math" w:hAnsi="Cambria Math"/>
          </w:rPr>
          <m:t>M=mδl</m:t>
        </m:r>
      </m:oMath>
      <w:r w:rsidRPr="00094E3A">
        <w:rPr>
          <w:rFonts w:hint="eastAsia"/>
        </w:rPr>
        <w:t>为偶极子强度。</w:t>
      </w:r>
    </w:p>
    <w:p w14:paraId="478CFC96" w14:textId="77777777" w:rsidR="00176495" w:rsidRDefault="00176495" w:rsidP="00BE19E8">
      <w:pPr>
        <w:adjustRightInd w:val="0"/>
        <w:snapToGrid w:val="0"/>
        <w:ind w:firstLineChars="200" w:firstLine="420"/>
      </w:pPr>
      <w:r w:rsidRPr="00094E3A">
        <w:rPr>
          <w:rFonts w:hint="eastAsia"/>
        </w:rPr>
        <w:t>又</w:t>
      </w:r>
      <m:oMath>
        <m:r>
          <w:rPr>
            <w:rFonts w:ascii="Cambria Math" w:hAnsi="Cambria Math" w:hint="eastAsia"/>
          </w:rPr>
          <m:t>P</m:t>
        </m:r>
      </m:oMath>
      <w:r w:rsidRPr="00094E3A">
        <w:rPr>
          <w:rFonts w:hint="eastAsia"/>
        </w:rPr>
        <w:t>点的流函数为</w:t>
      </w:r>
      <w:r w:rsidR="00465880">
        <w:rPr>
          <w:rFonts w:hint="eastAsia"/>
        </w:rPr>
        <w:t>：</w:t>
      </w:r>
    </w:p>
    <w:p w14:paraId="06C2F1F1" w14:textId="77777777" w:rsidR="00176495" w:rsidRDefault="00176495" w:rsidP="00176495">
      <w:pPr>
        <w:adjustRightInd w:val="0"/>
        <w:snapToGrid w:val="0"/>
        <w:ind w:firstLineChars="200" w:firstLine="420"/>
      </w:pPr>
      <m:oMathPara>
        <m:oMath>
          <m:r>
            <w:rPr>
              <w:rFonts w:ascii="Cambria Math" w:hAnsi="Cambria Math"/>
            </w:rPr>
            <m:t>ψ=</m:t>
          </m:r>
          <m:f>
            <m:fPr>
              <m:ctrlPr>
                <w:rPr>
                  <w:rFonts w:ascii="Cambria Math" w:hAnsi="Cambria Math"/>
                  <w:i/>
                </w:rPr>
              </m:ctrlPr>
            </m:fPr>
            <m:num>
              <m:r>
                <w:rPr>
                  <w:rFonts w:ascii="Cambria Math" w:hAnsi="Cambria Math"/>
                </w:rPr>
                <m:t>m</m:t>
              </m:r>
            </m:num>
            <m:den>
              <m:r>
                <w:rPr>
                  <w:rFonts w:ascii="Cambria Math" w:hAnsi="Cambria Math"/>
                </w:rPr>
                <m:t>2π</m:t>
              </m:r>
            </m:den>
          </m:f>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-θ</m:t>
              </m:r>
            </m:e>
          </m:d>
        </m:oMath>
      </m:oMathPara>
    </w:p>
    <w:p w14:paraId="7FC87028" w14:textId="77777777" w:rsidR="00176495" w:rsidRPr="00094E3A" w:rsidRDefault="00176495" w:rsidP="00176495">
      <w:pPr>
        <w:adjustRightInd w:val="0"/>
        <w:snapToGrid w:val="0"/>
        <w:ind w:firstLineChars="200" w:firstLine="420"/>
      </w:pPr>
    </w:p>
    <w:p w14:paraId="4783A4EB" w14:textId="77777777" w:rsidR="00176495" w:rsidRDefault="00176495" w:rsidP="00BE19E8">
      <w:pPr>
        <w:adjustRightInd w:val="0"/>
        <w:snapToGrid w:val="0"/>
        <w:ind w:firstLineChars="200" w:firstLine="420"/>
      </w:pPr>
      <w:r w:rsidRPr="00094E3A">
        <w:rPr>
          <w:rFonts w:hint="eastAsia"/>
        </w:rPr>
        <w:t>注意到：</w:t>
      </w:r>
    </w:p>
    <w:p w14:paraId="205AA4EA" w14:textId="4250606F" w:rsidR="00176495" w:rsidRDefault="00176495" w:rsidP="00176495">
      <w:pPr>
        <w:adjustRightInd w:val="0"/>
        <w:snapToGrid w:val="0"/>
        <w:ind w:firstLineChars="200" w:firstLine="420"/>
      </w:pPr>
      <m:oMathPara>
        <m:oMath>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-θ</m:t>
              </m:r>
            </m:e>
          </m:d>
          <m:r>
            <w:rPr>
              <w:rFonts w:ascii="Cambria Math" w:hAnsi="Cambria Math"/>
            </w:rPr>
            <m:t>≐δl</m:t>
          </m:r>
          <m:func>
            <m:funcPr>
              <m:ctrlPr>
                <w:rPr>
                  <w:rFonts w:ascii="Cambria Math" w:hAnsi="Cambria Math"/>
                  <w:i/>
                </w:rPr>
              </m:ctrlPr>
            </m:funcPr>
            <m:fName>
              <m:r>
                <w:rPr>
                  <w:rFonts w:ascii="Cambria Math" w:hAnsi="Cambria Math"/>
                </w:rPr>
                <m:t>sin</m:t>
              </m:r>
            </m:fName>
            <m:e>
              <m:r>
                <w:rPr>
                  <w:rFonts w:ascii="Cambria Math" w:hAnsi="Cambria Math"/>
                </w:rPr>
                <m:t>θ</m:t>
              </m:r>
            </m:e>
          </m:func>
        </m:oMath>
      </m:oMathPara>
    </w:p>
    <w:p w14:paraId="50755ACE" w14:textId="77777777" w:rsidR="00176495" w:rsidRPr="00094E3A" w:rsidRDefault="00176495" w:rsidP="00176495">
      <w:pPr>
        <w:adjustRightInd w:val="0"/>
        <w:snapToGrid w:val="0"/>
        <w:ind w:firstLineChars="200" w:firstLine="420"/>
      </w:pPr>
    </w:p>
    <w:p w14:paraId="41297AB6" w14:textId="77777777" w:rsidR="00176495" w:rsidRDefault="00176495" w:rsidP="00BE19E8">
      <w:pPr>
        <w:adjustRightInd w:val="0"/>
        <w:snapToGrid w:val="0"/>
        <w:ind w:firstLineChars="200" w:firstLine="420"/>
      </w:pPr>
      <w:r w:rsidRPr="00094E3A">
        <w:rPr>
          <w:rFonts w:hint="eastAsia"/>
        </w:rPr>
        <w:t>所以：</w:t>
      </w:r>
    </w:p>
    <w:p w14:paraId="6F5564D7" w14:textId="77777777" w:rsidR="00176495" w:rsidRPr="00C60B61" w:rsidRDefault="00C60B61" w:rsidP="00176495">
      <w:pPr>
        <w:adjustRightInd w:val="0"/>
        <w:snapToGrid w:val="0"/>
        <w:ind w:firstLineChars="200" w:firstLine="420"/>
        <w:rPr>
          <w:i/>
        </w:rPr>
      </w:pPr>
      <m:oMathPara>
        <m:oMath>
          <m:r>
            <w:rPr>
              <w:rFonts w:ascii="Cambria Math" w:hAnsi="Cambria Math"/>
            </w:rPr>
            <m:t>ψ≐</m:t>
          </m:r>
          <m:f>
            <m:fPr>
              <m:ctrlPr>
                <w:rPr>
                  <w:rFonts w:ascii="Cambria Math" w:hAnsi="Cambria Math"/>
                  <w:i/>
                </w:rPr>
              </m:ctrlPr>
            </m:fPr>
            <m:num>
              <m:r>
                <w:rPr>
                  <w:rFonts w:ascii="Cambria Math" w:hAnsi="Cambria Math"/>
                </w:rPr>
                <m:t>mδl</m:t>
              </m:r>
            </m:num>
            <m:den>
              <m:r>
                <w:rPr>
                  <w:rFonts w:ascii="Cambria Math" w:hAnsi="Cambria Math"/>
                </w:rPr>
                <m:t>2π</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sin</m:t>
                  </m:r>
                </m:fName>
                <m:e>
                  <m:r>
                    <w:rPr>
                      <w:rFonts w:ascii="Cambria Math" w:hAnsi="Cambria Math"/>
                    </w:rPr>
                    <m:t>θ</m:t>
                  </m:r>
                </m:e>
              </m:func>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sin</m:t>
                  </m:r>
                </m:fName>
                <m:e>
                  <m:r>
                    <w:rPr>
                      <w:rFonts w:ascii="Cambria Math" w:hAnsi="Cambria Math"/>
                    </w:rPr>
                    <m:t>θ</m:t>
                  </m:r>
                </m:e>
              </m:func>
            </m:num>
            <m:den>
              <m:r>
                <w:rPr>
                  <w:rFonts w:ascii="Cambria Math" w:hAnsi="Cambria Math"/>
                </w:rPr>
                <m:t>r</m:t>
              </m:r>
            </m:den>
          </m:f>
        </m:oMath>
      </m:oMathPara>
    </w:p>
    <w:p w14:paraId="3A0A8C4F" w14:textId="77777777" w:rsidR="00176495" w:rsidRPr="00094E3A" w:rsidRDefault="00176495" w:rsidP="00176495">
      <w:pPr>
        <w:adjustRightInd w:val="0"/>
        <w:snapToGrid w:val="0"/>
        <w:ind w:firstLineChars="200" w:firstLine="420"/>
      </w:pPr>
    </w:p>
    <w:p w14:paraId="41B58472" w14:textId="77777777" w:rsidR="00176495" w:rsidRDefault="00176495" w:rsidP="00BE19E8">
      <w:pPr>
        <w:adjustRightInd w:val="0"/>
        <w:snapToGrid w:val="0"/>
        <w:ind w:firstLineChars="200" w:firstLine="420"/>
      </w:pPr>
      <w:r>
        <w:rPr>
          <w:rFonts w:hint="eastAsia"/>
        </w:rPr>
        <w:t>亦即</w:t>
      </w:r>
      <w:r w:rsidRPr="00094E3A">
        <w:rPr>
          <w:rFonts w:hint="eastAsia"/>
        </w:rPr>
        <w:t>：</w:t>
      </w:r>
    </w:p>
    <w:p w14:paraId="6BA6E9C5" w14:textId="77777777" w:rsidR="00BE19E8" w:rsidRDefault="00BE19E8" w:rsidP="00BE19E8">
      <w:pPr>
        <w:adjustRightInd w:val="0"/>
        <w:snapToGrid w:val="0"/>
        <w:ind w:firstLineChars="200" w:firstLine="420"/>
      </w:pPr>
    </w:p>
    <w:p w14:paraId="7D631B08" w14:textId="77777777" w:rsidR="00176495" w:rsidRPr="00C60B61" w:rsidRDefault="00C60B61" w:rsidP="00176495">
      <w:pPr>
        <w:adjustRightInd w:val="0"/>
        <w:snapToGrid w:val="0"/>
        <w:ind w:firstLineChars="200" w:firstLine="420"/>
        <w:rPr>
          <w:i/>
        </w:rPr>
      </w:pPr>
      <m:oMathPara>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=ϕ+iψ=-</m:t>
          </m:r>
          <m:f>
            <m:fPr>
              <m:ctrlPr>
                <w:rPr>
                  <w:rFonts w:ascii="Cambria Math" w:hAnsi="Cambria Math"/>
                  <w:i/>
                </w:rPr>
              </m:ctrlPr>
            </m:fPr>
            <m:num>
              <m:r>
                <w:rPr>
                  <w:rFonts w:ascii="Cambria Math" w:hAnsi="Cambria Math"/>
                </w:rPr>
                <m:t>M</m:t>
              </m:r>
            </m:num>
            <m:den>
              <m:r>
                <w:rPr>
                  <w:rFonts w:ascii="Cambria Math" w:hAnsi="Cambria Math"/>
                </w:rPr>
                <m:t>2πr</m:t>
              </m:r>
            </m:den>
          </m:f>
          <m:d>
            <m:dPr>
              <m:ctrlPr>
                <w:rPr>
                  <w:rFonts w:ascii="Cambria Math" w:hAnsi="Cambria Math"/>
                  <w:i/>
                </w:rPr>
              </m:ctrlPr>
            </m:dPr>
            <m:e>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-i</m:t>
              </m:r>
              <m:func>
                <m:funcPr>
                  <m:ctrlPr>
                    <w:rPr>
                      <w:rFonts w:ascii="Cambria Math" w:hAnsi="Cambria Math"/>
                      <w:i/>
                    </w:rPr>
                  </m:ctrlPr>
                </m:funcPr>
                <m:fName>
                  <m:r>
                    <w:rPr>
                      <w:rFonts w:ascii="Cambria Math" w:hAnsi="Cambria Math"/>
                    </w:rPr>
                    <m:t>sin</m:t>
                  </m:r>
                </m:fName>
                <m:e>
                  <m:r>
                    <w:rPr>
                      <w:rFonts w:ascii="Cambria Math" w:hAnsi="Cambria Math"/>
                    </w:rPr>
                    <m:t>θ</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2πr</m:t>
              </m:r>
            </m:den>
          </m:f>
          <m:sSup>
            <m:sSupPr>
              <m:ctrlPr>
                <w:rPr>
                  <w:rFonts w:ascii="Cambria Math" w:hAnsi="Cambria Math"/>
                  <w:i/>
                </w:rPr>
              </m:ctrlPr>
            </m:sSupPr>
            <m:e>
              <m:r>
                <w:rPr>
                  <w:rFonts w:ascii="Cambria Math" w:hAnsi="Cambria Math"/>
                </w:rPr>
                <m:t>e</m:t>
              </m:r>
            </m:e>
            <m:sup>
              <m:r>
                <w:rPr>
                  <w:rFonts w:ascii="Cambria Math" w:hAnsi="Cambria Math"/>
                </w:rPr>
                <m:t>-iθ</m:t>
              </m:r>
            </m:sup>
          </m:sSup>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2πr</m:t>
              </m:r>
              <m:sSup>
                <m:sSupPr>
                  <m:ctrlPr>
                    <w:rPr>
                      <w:rFonts w:ascii="Cambria Math" w:hAnsi="Cambria Math"/>
                      <w:i/>
                    </w:rPr>
                  </m:ctrlPr>
                </m:sSupPr>
                <m:e>
                  <m:r>
                    <w:rPr>
                      <w:rFonts w:ascii="Cambria Math" w:hAnsi="Cambria Math"/>
                    </w:rPr>
                    <m:t>e</m:t>
                  </m:r>
                </m:e>
                <m:sup>
                  <m:r>
                    <w:rPr>
                      <w:rFonts w:ascii="Cambria Math" w:hAnsi="Cambria Math"/>
                    </w:rPr>
                    <m:t>iθ</m:t>
                  </m:r>
                </m:sup>
              </m:sSup>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2πz</m:t>
              </m:r>
            </m:den>
          </m:f>
        </m:oMath>
      </m:oMathPara>
    </w:p>
    <w:p w14:paraId="5E10F478" w14:textId="77777777" w:rsidR="00176495" w:rsidRPr="00094E3A" w:rsidRDefault="00176495" w:rsidP="00176495">
      <w:pPr>
        <w:adjustRightInd w:val="0"/>
        <w:snapToGrid w:val="0"/>
        <w:ind w:firstLineChars="200" w:firstLine="420"/>
      </w:pPr>
    </w:p>
    <w:p w14:paraId="4B7F9575" w14:textId="77777777" w:rsidR="00176495" w:rsidRPr="00094E3A" w:rsidRDefault="00176495" w:rsidP="00176495">
      <w:pPr>
        <w:adjustRightInd w:val="0"/>
        <w:snapToGrid w:val="0"/>
        <w:ind w:firstLineChars="200" w:firstLine="420"/>
      </w:pPr>
      <w:r w:rsidRPr="00094E3A">
        <w:rPr>
          <w:rFonts w:hint="eastAsia"/>
        </w:rPr>
        <w:lastRenderedPageBreak/>
        <w:t>由上式可见：倒数函数</w:t>
      </w:r>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oMath>
      <w:r>
        <w:rPr>
          <w:rFonts w:hint="eastAsia"/>
        </w:rPr>
        <w:t>代表偶极子</w:t>
      </w:r>
      <w:r w:rsidRPr="00094E3A">
        <w:rPr>
          <w:rFonts w:hint="eastAsia"/>
        </w:rPr>
        <w:t>产生的流动，其中</w:t>
      </w:r>
      <m:oMath>
        <m:r>
          <w:rPr>
            <w:rFonts w:ascii="Cambria Math" w:hAnsi="Cambria Math"/>
          </w:rPr>
          <m:t>C=-</m:t>
        </m:r>
        <m:f>
          <m:fPr>
            <m:ctrlPr>
              <w:rPr>
                <w:rFonts w:ascii="Cambria Math" w:hAnsi="Cambria Math"/>
                <w:i/>
              </w:rPr>
            </m:ctrlPr>
          </m:fPr>
          <m:num>
            <m:r>
              <w:rPr>
                <w:rFonts w:ascii="Cambria Math" w:hAnsi="Cambria Math"/>
              </w:rPr>
              <m:t>M</m:t>
            </m:r>
          </m:num>
          <m:den>
            <m:r>
              <w:rPr>
                <w:rFonts w:ascii="Cambria Math" w:hAnsi="Cambria Math"/>
              </w:rPr>
              <m:t>2π</m:t>
            </m:r>
          </m:den>
        </m:f>
      </m:oMath>
      <w:r w:rsidRPr="00094E3A">
        <w:rPr>
          <w:rFonts w:hint="eastAsia"/>
        </w:rPr>
        <w:t>。</w:t>
      </w:r>
    </w:p>
    <w:p w14:paraId="789578A0" w14:textId="77777777" w:rsidR="00176495" w:rsidRPr="00094E3A" w:rsidRDefault="00176495" w:rsidP="00176495">
      <w:pPr>
        <w:adjustRightInd w:val="0"/>
        <w:snapToGrid w:val="0"/>
        <w:ind w:firstLineChars="200" w:firstLine="420"/>
      </w:pPr>
      <w:r w:rsidRPr="00094E3A">
        <w:rPr>
          <w:rFonts w:hint="eastAsia"/>
        </w:rPr>
        <w:t>我们再来看偶极子产生的流线、等势线及速度分布。</w:t>
      </w:r>
    </w:p>
    <w:p w14:paraId="19418B23" w14:textId="77777777" w:rsidR="00176495" w:rsidRDefault="00176495" w:rsidP="00176495">
      <w:pPr>
        <w:adjustRightInd w:val="0"/>
        <w:snapToGrid w:val="0"/>
        <w:ind w:firstLineChars="200" w:firstLine="420"/>
      </w:pPr>
      <w:r w:rsidRPr="00094E3A">
        <w:rPr>
          <w:rFonts w:hint="eastAsia"/>
        </w:rPr>
        <w:t>因为：</w:t>
      </w:r>
    </w:p>
    <w:p w14:paraId="02837EAF" w14:textId="77777777" w:rsidR="00176495" w:rsidRDefault="00176495" w:rsidP="00176495">
      <w:pPr>
        <w:adjustRightInd w:val="0"/>
        <w:snapToGrid w:val="0"/>
        <w:ind w:firstLineChars="200" w:firstLine="420"/>
      </w:pPr>
    </w:p>
    <w:p w14:paraId="099F9F33" w14:textId="77777777" w:rsidR="00176495" w:rsidRPr="00D825F0" w:rsidRDefault="00D825F0" w:rsidP="00176495">
      <w:pPr>
        <w:adjustRightInd w:val="0"/>
        <w:snapToGrid w:val="0"/>
        <w:ind w:firstLineChars="200" w:firstLine="420"/>
        <w:rPr>
          <w:i/>
        </w:rPr>
      </w:pPr>
      <m:oMathPara>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2πr</m:t>
              </m:r>
            </m:den>
          </m:f>
          <m:d>
            <m:dPr>
              <m:ctrlPr>
                <w:rPr>
                  <w:rFonts w:ascii="Cambria Math" w:hAnsi="Cambria Math"/>
                  <w:i/>
                </w:rPr>
              </m:ctrlPr>
            </m:dPr>
            <m:e>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-i</m:t>
              </m:r>
              <m:func>
                <m:funcPr>
                  <m:ctrlPr>
                    <w:rPr>
                      <w:rFonts w:ascii="Cambria Math" w:hAnsi="Cambria Math"/>
                      <w:i/>
                    </w:rPr>
                  </m:ctrlPr>
                </m:funcPr>
                <m:fName>
                  <m:r>
                    <w:rPr>
                      <w:rFonts w:ascii="Cambria Math" w:hAnsi="Cambria Math"/>
                    </w:rPr>
                    <m:t>sin</m:t>
                  </m:r>
                </m:fName>
                <m:e>
                  <m:r>
                    <w:rPr>
                      <w:rFonts w:ascii="Cambria Math" w:hAnsi="Cambria Math"/>
                    </w:rPr>
                    <m:t>θ</m:t>
                  </m:r>
                </m:e>
              </m:func>
            </m:e>
          </m:d>
          <m:r>
            <w:rPr>
              <w:rFonts w:ascii="Cambria Math" w:hAnsi="Cambria Math"/>
            </w:rPr>
            <m:t>=ϕ+iψ</m:t>
          </m:r>
        </m:oMath>
      </m:oMathPara>
    </w:p>
    <w:p w14:paraId="4BAB0DAB" w14:textId="77777777" w:rsidR="00176495" w:rsidRPr="00094E3A" w:rsidRDefault="00176495" w:rsidP="00176495">
      <w:pPr>
        <w:adjustRightInd w:val="0"/>
        <w:snapToGrid w:val="0"/>
        <w:ind w:firstLineChars="200" w:firstLine="420"/>
      </w:pPr>
    </w:p>
    <w:p w14:paraId="7C38350C" w14:textId="77777777" w:rsidR="00176495" w:rsidRDefault="00176495" w:rsidP="00176495">
      <w:pPr>
        <w:adjustRightInd w:val="0"/>
        <w:snapToGrid w:val="0"/>
        <w:ind w:firstLineChars="200" w:firstLine="420"/>
      </w:pPr>
      <w:r w:rsidRPr="00094E3A">
        <w:rPr>
          <w:rFonts w:hint="eastAsia"/>
        </w:rPr>
        <w:t>所以：</w:t>
      </w:r>
    </w:p>
    <w:p w14:paraId="1357F969" w14:textId="77777777" w:rsidR="00176495" w:rsidRDefault="00176495" w:rsidP="00176495">
      <w:pPr>
        <w:adjustRightInd w:val="0"/>
        <w:snapToGrid w:val="0"/>
        <w:ind w:firstLineChars="200" w:firstLine="420"/>
      </w:pPr>
    </w:p>
    <w:p w14:paraId="3107E1ED" w14:textId="77777777" w:rsidR="00176495" w:rsidRPr="00D825F0" w:rsidRDefault="00D825F0" w:rsidP="00176495">
      <w:pPr>
        <w:adjustRightInd w:val="0"/>
        <w:snapToGrid w:val="0"/>
        <w:ind w:firstLineChars="200" w:firstLine="420"/>
        <w:rPr>
          <w:i/>
        </w:rPr>
      </w:pPr>
      <m:oMathPara>
        <m:oMath>
          <m:r>
            <w:rPr>
              <w:rFonts w:ascii="Cambria Math" w:hAnsi="Cambria Math"/>
            </w:rPr>
            <m:t>ϕ=-</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cos</m:t>
                  </m:r>
                </m:fName>
                <m:e>
                  <m:r>
                    <w:rPr>
                      <w:rFonts w:ascii="Cambria Math" w:hAnsi="Cambria Math"/>
                    </w:rPr>
                    <m:t>θ</m:t>
                  </m:r>
                </m:e>
              </m:func>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en>
          </m:f>
        </m:oMath>
      </m:oMathPara>
    </w:p>
    <w:p w14:paraId="1672FE18" w14:textId="77777777" w:rsidR="00176495" w:rsidRPr="00D825F0" w:rsidRDefault="00D825F0" w:rsidP="00176495">
      <w:pPr>
        <w:adjustRightInd w:val="0"/>
        <w:snapToGrid w:val="0"/>
        <w:ind w:firstLineChars="200" w:firstLine="420"/>
        <w:rPr>
          <w:i/>
        </w:rPr>
      </w:pPr>
      <m:oMathPara>
        <m:oMath>
          <m:r>
            <w:rPr>
              <w:rFonts w:ascii="Cambria Math" w:hAnsi="Cambria Math"/>
            </w:rPr>
            <m:t>ψ=</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sin</m:t>
                  </m:r>
                </m:fName>
                <m:e>
                  <m:r>
                    <w:rPr>
                      <w:rFonts w:ascii="Cambria Math" w:hAnsi="Cambria Math"/>
                    </w:rPr>
                    <m:t>θ</m:t>
                  </m:r>
                </m:e>
              </m:func>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en>
          </m:f>
        </m:oMath>
      </m:oMathPara>
    </w:p>
    <w:p w14:paraId="548A8CA6" w14:textId="77777777" w:rsidR="00176495" w:rsidRPr="00094E3A" w:rsidRDefault="00176495" w:rsidP="00176495">
      <w:pPr>
        <w:adjustRightInd w:val="0"/>
        <w:snapToGrid w:val="0"/>
        <w:ind w:firstLineChars="200" w:firstLine="420"/>
      </w:pPr>
    </w:p>
    <w:p w14:paraId="6242A367" w14:textId="77777777" w:rsidR="00176495" w:rsidRPr="00094E3A" w:rsidRDefault="00176495" w:rsidP="00176495">
      <w:pPr>
        <w:adjustRightInd w:val="0"/>
        <w:snapToGrid w:val="0"/>
        <w:ind w:firstLineChars="200" w:firstLine="420"/>
      </w:pPr>
      <w:r w:rsidRPr="00094E3A">
        <w:rPr>
          <w:rFonts w:hint="eastAsia"/>
        </w:rPr>
        <w:t>令：</w:t>
      </w:r>
      <m:oMath>
        <m:r>
          <w:rPr>
            <w:rFonts w:ascii="Cambria Math" w:hAnsi="Cambria Math"/>
          </w:rPr>
          <m:t>ϕ</m:t>
        </m:r>
        <m:r>
          <m:rPr>
            <m:sty m:val="p"/>
          </m:rPr>
          <w:rPr>
            <w:rFonts w:ascii="Cambria Math" w:hAnsi="Cambria Math"/>
          </w:rPr>
          <m:t>,</m:t>
        </m:r>
        <m:r>
          <w:rPr>
            <w:rFonts w:ascii="Cambria Math" w:hAnsi="Cambria Math"/>
          </w:rPr>
          <m:t>ψ</m:t>
        </m:r>
        <m:r>
          <m:rPr>
            <m:sty m:val="p"/>
          </m:rPr>
          <w:rPr>
            <w:rFonts w:ascii="Cambria Math" w:hAnsi="Cambria Math" w:hint="eastAsia"/>
          </w:rPr>
          <m:t>等于</m:t>
        </m:r>
        <m:r>
          <w:rPr>
            <w:rFonts w:ascii="Cambria Math" w:hAnsi="Cambria Math"/>
          </w:rPr>
          <m:t>const</m:t>
        </m:r>
      </m:oMath>
      <w:r w:rsidRPr="00094E3A">
        <w:rPr>
          <w:rFonts w:hint="eastAsia"/>
        </w:rPr>
        <w:t>，得</w:t>
      </w:r>
      <w:r w:rsidR="00B052E0">
        <w:rPr>
          <w:rFonts w:hint="eastAsia"/>
        </w:rPr>
        <w:t>：</w:t>
      </w:r>
    </w:p>
    <w:p w14:paraId="3183A439" w14:textId="77777777" w:rsidR="00176495" w:rsidRDefault="00176495" w:rsidP="00176495">
      <w:pPr>
        <w:adjustRightInd w:val="0"/>
        <w:snapToGrid w:val="0"/>
        <w:ind w:firstLineChars="200" w:firstLine="420"/>
      </w:pPr>
      <w:r w:rsidRPr="00094E3A">
        <w:rPr>
          <w:rFonts w:hint="eastAsia"/>
        </w:rPr>
        <w:t>等势线：</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oMath>
      <w:r>
        <w:rPr>
          <w:rFonts w:hint="eastAsia"/>
        </w:rPr>
        <w:t>，</w:t>
      </w:r>
      <w:r w:rsidRPr="00094E3A">
        <w:rPr>
          <w:rFonts w:hint="eastAsia"/>
        </w:rPr>
        <w:t>其代表圆心在</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094E3A">
        <w:rPr>
          <w:rFonts w:hint="eastAsia"/>
        </w:rPr>
        <w:t>轴且通过原点的圆</w:t>
      </w:r>
      <w:r>
        <w:rPr>
          <w:rFonts w:hint="eastAsia"/>
        </w:rPr>
        <w:t>族</w:t>
      </w:r>
      <w:r w:rsidRPr="00094E3A">
        <w:rPr>
          <w:rFonts w:hint="eastAsia"/>
        </w:rPr>
        <w:t>；流线：</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oMath>
      <w:r>
        <w:rPr>
          <w:rFonts w:hint="eastAsia"/>
        </w:rPr>
        <w:t>，</w:t>
      </w:r>
      <w:r w:rsidRPr="00094E3A">
        <w:rPr>
          <w:rFonts w:hint="eastAsia"/>
        </w:rPr>
        <w:t>其代表圆心在</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094E3A">
        <w:rPr>
          <w:rFonts w:hint="eastAsia"/>
        </w:rPr>
        <w:t>轴且通过原点的圆族，这两个圆族在交点处显然是正交的。</w:t>
      </w:r>
    </w:p>
    <w:p w14:paraId="223FF793" w14:textId="77777777" w:rsidR="009D7CC5" w:rsidRPr="00094E3A" w:rsidRDefault="007C68D3" w:rsidP="00176495">
      <w:pPr>
        <w:adjustRightInd w:val="0"/>
        <w:snapToGrid w:val="0"/>
        <w:ind w:firstLineChars="200" w:firstLine="420"/>
      </w:pPr>
      <w:r>
        <w:pict w14:anchorId="2F7D6A8C">
          <v:group id="_x0000_s2044" editas="canvas" style="width:415.3pt;height:171.2pt;mso-position-horizontal-relative:char;mso-position-vertical-relative:line" coordorigin="2220,4931" coordsize="8306,3424">
            <o:lock v:ext="edit" aspectratio="t"/>
            <v:shape id="_x0000_s2043" type="#_x0000_t75" style="position:absolute;left:2220;top:4931;width:8306;height:3424" o:preferrelative="f">
              <v:fill o:detectmouseclick="t"/>
              <v:path o:extrusionok="t" o:connecttype="none"/>
              <o:lock v:ext="edit" text="t"/>
            </v:shape>
            <v:shape id="_x0000_s2046" type="#_x0000_t32" style="position:absolute;left:6090;top:5039;width:0;height:3016;flip:y" o:connectortype="straight">
              <v:stroke endarrow="block"/>
            </v:shape>
            <v:shape id="_x0000_s2047" type="#_x0000_t32" style="position:absolute;left:4500;top:6645;width:3270;height:1" o:connectortype="straight">
              <v:stroke endarrow="block"/>
            </v:shape>
            <v:oval id="_x0000_s3072" style="position:absolute;left:5445;top:5355;width:1290;height:1290" filled="f"/>
            <v:oval id="_x0000_s3073" style="position:absolute;left:5445;top:6645;width:1290;height:1290" filled="f"/>
            <v:oval id="_x0000_s3074" style="position:absolute;left:4800;top:5991;width:1290;height:1290" filled="f">
              <v:stroke dashstyle="dash"/>
            </v:oval>
            <v:oval id="_x0000_s3075" style="position:absolute;left:6090;top:5991;width:1290;height:1290" filled="f">
              <v:stroke dashstyle="dash"/>
            </v:oval>
            <v:oval id="_x0000_s3076" style="position:absolute;left:6090;top:6321;width:588;height:588" filled="f">
              <v:stroke dashstyle="dash"/>
            </v:oval>
            <v:oval id="_x0000_s3077" style="position:absolute;left:5502;top:6321;width:588;height:588" filled="f">
              <v:stroke dashstyle="dash"/>
            </v:oval>
            <v:oval id="_x0000_s3078" style="position:absolute;left:5787;top:6058;width:588;height:588" filled="f"/>
            <v:oval id="_x0000_s3079" style="position:absolute;left:5787;top:6645;width:588;height:588" filled="f"/>
            <v:shape id="_x0000_s3081" type="#_x0000_t32" style="position:absolute;left:8084;top:5442;width:735;height:0" o:connectortype="straight"/>
            <v:shape id="_x0000_s3083" type="#_x0000_t32" style="position:absolute;left:8084;top:5832;width:735;height:1" o:connectortype="straight">
              <v:stroke dashstyle="dash"/>
            </v:shape>
            <v:shape id="_x0000_s3084" type="#_x0000_t202" style="position:absolute;left:8744;top:5232;width:915;height:405" filled="f" stroked="f">
              <v:textbox>
                <w:txbxContent>
                  <w:p w14:paraId="546BD85C" w14:textId="77777777" w:rsidR="0076369D" w:rsidRDefault="0076369D" w:rsidP="00D46679">
                    <w:r>
                      <w:rPr>
                        <w:rFonts w:hint="eastAsia"/>
                      </w:rPr>
                      <w:t>流线</w:t>
                    </w:r>
                  </w:p>
                </w:txbxContent>
              </v:textbox>
            </v:shape>
            <v:shape id="_x0000_s3085" type="#_x0000_t202" style="position:absolute;left:8744;top:5620;width:1078;height:544" filled="f" stroked="f">
              <v:textbox>
                <w:txbxContent>
                  <w:p w14:paraId="7703AC0B" w14:textId="77777777" w:rsidR="0076369D" w:rsidRDefault="0076369D" w:rsidP="00D46679">
                    <w:r>
                      <w:rPr>
                        <w:rFonts w:hint="eastAsia"/>
                      </w:rPr>
                      <w:t>等势线</w:t>
                    </w:r>
                  </w:p>
                </w:txbxContent>
              </v:textbox>
            </v:shape>
            <w10:anchorlock/>
          </v:group>
        </w:pict>
      </w:r>
    </w:p>
    <w:p w14:paraId="0B098637" w14:textId="77777777" w:rsidR="00176495" w:rsidRPr="00094E3A" w:rsidRDefault="00176495" w:rsidP="00176495">
      <w:pPr>
        <w:adjustRightInd w:val="0"/>
        <w:snapToGrid w:val="0"/>
        <w:ind w:firstLineChars="200" w:firstLine="420"/>
      </w:pPr>
      <w:r w:rsidRPr="00094E3A">
        <w:rPr>
          <w:rFonts w:hint="eastAsia"/>
        </w:rPr>
        <w:t>共轭复速度为</w:t>
      </w:r>
      <w:r w:rsidR="00D33CCE">
        <w:rPr>
          <w:rFonts w:hint="eastAsia"/>
        </w:rPr>
        <w:t>：</w:t>
      </w:r>
    </w:p>
    <w:p w14:paraId="076EAE39" w14:textId="77777777" w:rsidR="00176495" w:rsidRDefault="00176495" w:rsidP="00176495">
      <w:pPr>
        <w:adjustRightInd w:val="0"/>
        <w:snapToGrid w:val="0"/>
        <w:ind w:firstLineChars="200" w:firstLine="420"/>
      </w:pPr>
    </w:p>
    <w:p w14:paraId="3C1E63B3" w14:textId="77777777" w:rsidR="00176495" w:rsidRDefault="007C68D3" w:rsidP="00176495">
      <w:pPr>
        <w:adjustRightInd w:val="0"/>
        <w:snapToGrid w:val="0"/>
        <w:ind w:firstLineChars="200" w:firstLine="420"/>
      </w:pPr>
      <m:oMathPara>
        <m:oMath>
          <m:f>
            <m:fPr>
              <m:ctrlPr>
                <w:rPr>
                  <w:rFonts w:ascii="Cambria Math" w:hAnsi="Cambria Math"/>
                  <w:i/>
                </w:rPr>
              </m:ctrlPr>
            </m:fPr>
            <m:num>
              <m:r>
                <w:rPr>
                  <w:rFonts w:ascii="Cambria Math" w:hAnsi="Cambria Math"/>
                </w:rPr>
                <m:t>dω</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-2iθ</m:t>
              </m:r>
            </m:sup>
          </m:sSup>
        </m:oMath>
      </m:oMathPara>
    </w:p>
    <w:p w14:paraId="74E39D32" w14:textId="77777777" w:rsidR="00176495" w:rsidRPr="00094E3A" w:rsidRDefault="00176495" w:rsidP="00176495">
      <w:pPr>
        <w:adjustRightInd w:val="0"/>
        <w:snapToGrid w:val="0"/>
        <w:ind w:firstLineChars="200" w:firstLine="420"/>
      </w:pPr>
    </w:p>
    <w:p w14:paraId="5B1278D4" w14:textId="77777777" w:rsidR="00176495" w:rsidRPr="00094E3A" w:rsidRDefault="00176495" w:rsidP="00176495">
      <w:pPr>
        <w:adjustRightInd w:val="0"/>
        <w:snapToGrid w:val="0"/>
        <w:ind w:firstLineChars="200" w:firstLine="420"/>
      </w:pPr>
      <w:r w:rsidRPr="00094E3A">
        <w:rPr>
          <w:rFonts w:hint="eastAsia"/>
        </w:rPr>
        <w:t>速度大小为</w:t>
      </w:r>
      <w:r w:rsidR="009D7CC5">
        <w:rPr>
          <w:rFonts w:hint="eastAsia"/>
        </w:rPr>
        <w:t>：</w:t>
      </w:r>
    </w:p>
    <w:p w14:paraId="6EB24BFB" w14:textId="77777777" w:rsidR="00176495" w:rsidRDefault="00176495" w:rsidP="00176495">
      <w:pPr>
        <w:adjustRightInd w:val="0"/>
        <w:snapToGrid w:val="0"/>
        <w:ind w:firstLineChars="200" w:firstLine="420"/>
      </w:pPr>
    </w:p>
    <w:p w14:paraId="4919DCC3" w14:textId="77777777" w:rsidR="00176495" w:rsidRDefault="007C68D3" w:rsidP="00176495">
      <w:pPr>
        <w:adjustRightInd w:val="0"/>
        <w:snapToGrid w:val="0"/>
        <w:ind w:firstLineChars="200" w:firstLine="4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dω</m:t>
                  </m:r>
                </m:num>
                <m:den>
                  <m:r>
                    <w:rPr>
                      <w:rFonts w:ascii="Cambria Math" w:hAnsi="Cambria Math"/>
                    </w:rPr>
                    <m:t>dz</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2π</m:t>
                  </m:r>
                  <m:sSup>
                    <m:sSupPr>
                      <m:ctrlPr>
                        <w:rPr>
                          <w:rFonts w:ascii="Cambria Math" w:hAnsi="Cambria Math"/>
                          <w:i/>
                        </w:rPr>
                      </m:ctrlPr>
                    </m:sSupPr>
                    <m:e>
                      <m:r>
                        <w:rPr>
                          <w:rFonts w:ascii="Cambria Math" w:hAnsi="Cambria Math"/>
                        </w:rPr>
                        <m:t>r</m:t>
                      </m:r>
                    </m:e>
                    <m:sup>
                      <m:r>
                        <w:rPr>
                          <w:rFonts w:ascii="Cambria Math" w:hAnsi="Cambria Math"/>
                        </w:rPr>
                        <m:t>2</m:t>
                      </m:r>
                    </m:sup>
                  </m:sSup>
                </m:den>
              </m:f>
            </m:e>
          </m:d>
        </m:oMath>
      </m:oMathPara>
    </w:p>
    <w:p w14:paraId="0036F2FF" w14:textId="77777777" w:rsidR="00176495" w:rsidRPr="00094E3A" w:rsidRDefault="00176495" w:rsidP="00176495">
      <w:pPr>
        <w:adjustRightInd w:val="0"/>
        <w:snapToGrid w:val="0"/>
        <w:ind w:firstLineChars="200" w:firstLine="420"/>
      </w:pPr>
    </w:p>
    <w:p w14:paraId="5714BF0E" w14:textId="77777777" w:rsidR="00176495" w:rsidRPr="00094E3A" w:rsidRDefault="00176495" w:rsidP="00176495">
      <w:pPr>
        <w:adjustRightInd w:val="0"/>
        <w:snapToGrid w:val="0"/>
        <w:ind w:firstLineChars="200" w:firstLine="420"/>
      </w:pPr>
      <w:r w:rsidRPr="00094E3A">
        <w:rPr>
          <w:rFonts w:hint="eastAsia"/>
        </w:rPr>
        <w:t>显然，当</w:t>
      </w:r>
      <m:oMath>
        <m:r>
          <w:rPr>
            <w:rFonts w:ascii="Cambria Math" w:hAnsi="Cambria Math"/>
          </w:rPr>
          <m:t>r→0</m:t>
        </m:r>
      </m:oMath>
      <w:r w:rsidRPr="00094E3A">
        <w:rPr>
          <w:rFonts w:hint="eastAsia"/>
        </w:rPr>
        <w:t>时，偶极子流动的速度以</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Pr="00094E3A">
        <w:rPr>
          <w:rFonts w:hint="eastAsia"/>
        </w:rPr>
        <w:t>的规律趋于无穷大，随着</w:t>
      </w:r>
      <m:oMath>
        <m:r>
          <w:rPr>
            <w:rFonts w:ascii="Cambria Math" w:hAnsi="Cambria Math"/>
          </w:rPr>
          <m:t>r</m:t>
        </m:r>
      </m:oMath>
      <w:r w:rsidRPr="00094E3A">
        <w:rPr>
          <w:rFonts w:hint="eastAsia"/>
        </w:rPr>
        <w:t>的增加，偶极子</w:t>
      </w:r>
      <w:r>
        <w:rPr>
          <w:rFonts w:hint="eastAsia"/>
        </w:rPr>
        <w:t>流</w:t>
      </w:r>
      <w:r w:rsidRPr="00094E3A">
        <w:rPr>
          <w:rFonts w:hint="eastAsia"/>
        </w:rPr>
        <w:t>的速度逐渐减小，直至</w:t>
      </w:r>
      <m:oMath>
        <m:r>
          <w:rPr>
            <w:rFonts w:ascii="Cambria Math" w:hAnsi="Cambria Math"/>
          </w:rPr>
          <m:t>r→∞</m:t>
        </m:r>
      </m:oMath>
      <w:r w:rsidRPr="00094E3A">
        <w:rPr>
          <w:rFonts w:hint="eastAsia"/>
        </w:rPr>
        <w:t>时，其趋于零。</w:t>
      </w:r>
    </w:p>
    <w:p w14:paraId="51F2728C" w14:textId="77777777" w:rsidR="00176495" w:rsidRPr="00094E3A" w:rsidRDefault="00176495" w:rsidP="00176495">
      <w:pPr>
        <w:adjustRightInd w:val="0"/>
        <w:snapToGrid w:val="0"/>
        <w:ind w:firstLineChars="200" w:firstLine="420"/>
      </w:pPr>
      <w:r w:rsidRPr="00094E3A">
        <w:rPr>
          <w:rFonts w:hint="eastAsia"/>
        </w:rPr>
        <w:t>另外，由包围奇点</w:t>
      </w:r>
      <m:oMath>
        <m:r>
          <w:rPr>
            <w:rFonts w:ascii="Cambria Math" w:hAnsi="Cambria Math"/>
          </w:rPr>
          <m:t>z=0</m:t>
        </m:r>
      </m:oMath>
      <w:r w:rsidRPr="00094E3A">
        <w:rPr>
          <w:rFonts w:hint="eastAsia"/>
        </w:rPr>
        <w:t>的线积分</w:t>
      </w:r>
    </w:p>
    <w:p w14:paraId="5D2153C0" w14:textId="77777777" w:rsidR="00176495" w:rsidRDefault="00176495" w:rsidP="00176495">
      <w:pPr>
        <w:adjustRightInd w:val="0"/>
        <w:snapToGrid w:val="0"/>
        <w:ind w:firstLineChars="200" w:firstLine="420"/>
      </w:pPr>
    </w:p>
    <w:p w14:paraId="6296E65B" w14:textId="77777777" w:rsidR="00176495" w:rsidRPr="00DA673F" w:rsidRDefault="007C68D3" w:rsidP="00176495">
      <w:pPr>
        <w:adjustRightInd w:val="0"/>
        <w:snapToGrid w:val="0"/>
        <w:ind w:firstLineChars="200" w:firstLine="420"/>
        <w:rPr>
          <w:i/>
        </w:rPr>
      </w:pPr>
      <m:oMathPara>
        <m:oMath>
          <m:nary>
            <m:naryPr>
              <m:chr m:val="∮"/>
              <m:limLoc m:val="undOvr"/>
              <m:ctrlPr>
                <w:rPr>
                  <w:rFonts w:ascii="Cambria Math" w:hAnsi="Cambria Math"/>
                  <w:i/>
                </w:rPr>
              </m:ctrlPr>
            </m:naryPr>
            <m:sub>
              <m:r>
                <w:rPr>
                  <w:rFonts w:ascii="Cambria Math" w:hAnsi="Cambria Math"/>
                </w:rPr>
                <m:t>L</m:t>
              </m:r>
              <m:r>
                <m:rPr>
                  <m:sty m:val="p"/>
                </m:rPr>
                <w:rPr>
                  <w:rFonts w:ascii="Cambria Math" w:hAnsi="Cambria Math"/>
                </w:rPr>
                <m:t>（包围</m:t>
              </m:r>
              <m:r>
                <m:rPr>
                  <m:sty m:val="p"/>
                </m:rPr>
                <w:rPr>
                  <w:rFonts w:ascii="Cambria Math" w:hAnsi="Cambria Math"/>
                </w:rPr>
                <m:t>z=0</m:t>
              </m:r>
              <m:r>
                <m:rPr>
                  <m:sty m:val="p"/>
                </m:rPr>
                <w:rPr>
                  <w:rFonts w:ascii="Cambria Math" w:hAnsi="Cambria Math"/>
                </w:rPr>
                <m:t>点）</m:t>
              </m:r>
            </m:sub>
            <m:sup/>
            <m:e>
              <m:f>
                <m:fPr>
                  <m:ctrlPr>
                    <w:rPr>
                      <w:rFonts w:ascii="Cambria Math" w:hAnsi="Cambria Math"/>
                      <w:i/>
                    </w:rPr>
                  </m:ctrlPr>
                </m:fPr>
                <m:num>
                  <m:r>
                    <w:rPr>
                      <w:rFonts w:ascii="Cambria Math" w:hAnsi="Cambria Math"/>
                    </w:rPr>
                    <m:t>dω</m:t>
                  </m:r>
                </m:num>
                <m:den>
                  <m:r>
                    <w:rPr>
                      <w:rFonts w:ascii="Cambria Math" w:hAnsi="Cambria Math"/>
                    </w:rPr>
                    <m:t>dz</m:t>
                  </m:r>
                </m:den>
              </m:f>
              <m:r>
                <w:rPr>
                  <w:rFonts w:ascii="Cambria Math" w:hAnsi="Cambria Math"/>
                </w:rPr>
                <m:t>dz</m:t>
              </m:r>
            </m:e>
          </m:nary>
          <m:r>
            <w:rPr>
              <w:rFonts w:ascii="Cambria Math" w:hAnsi="Cambria Math"/>
            </w:rPr>
            <m:t>=</m:t>
          </m:r>
          <m:nary>
            <m:naryPr>
              <m:chr m:val="∮"/>
              <m:limLoc m:val="undOvr"/>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dz</m:t>
              </m:r>
            </m:e>
          </m:nary>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复速度是单值函数</m:t>
                  </m:r>
                </m:e>
              </m:groupChr>
            </m:e>
          </m:box>
          <m:r>
            <w:rPr>
              <w:rFonts w:ascii="Cambria Math" w:hAnsi="Cambria Math"/>
            </w:rPr>
            <m:t>0=Γ+iQ</m:t>
          </m:r>
        </m:oMath>
      </m:oMathPara>
    </w:p>
    <w:p w14:paraId="521029B1" w14:textId="77777777" w:rsidR="00176495" w:rsidRPr="00DA673F" w:rsidRDefault="00176495" w:rsidP="00176495">
      <w:pPr>
        <w:adjustRightInd w:val="0"/>
        <w:snapToGrid w:val="0"/>
        <w:ind w:firstLineChars="200" w:firstLine="420"/>
      </w:pPr>
    </w:p>
    <w:p w14:paraId="511C5613" w14:textId="77777777" w:rsidR="00176495" w:rsidRPr="00094E3A" w:rsidRDefault="00176495" w:rsidP="00176495">
      <w:pPr>
        <w:adjustRightInd w:val="0"/>
        <w:snapToGrid w:val="0"/>
        <w:ind w:firstLineChars="200" w:firstLine="420"/>
      </w:pPr>
      <w:r w:rsidRPr="00094E3A">
        <w:rPr>
          <w:rFonts w:hint="eastAsia"/>
        </w:rPr>
        <w:t>可知，</w:t>
      </w:r>
      <w:r w:rsidR="00BE51C0">
        <w:rPr>
          <w:rFonts w:hint="eastAsia"/>
        </w:rPr>
        <w:t>绕</w:t>
      </w:r>
      <w:r w:rsidRPr="00094E3A">
        <w:rPr>
          <w:rFonts w:hint="eastAsia"/>
        </w:rPr>
        <w:t>奇点</w:t>
      </w:r>
      <m:oMath>
        <m:r>
          <w:rPr>
            <w:rFonts w:ascii="Cambria Math" w:hAnsi="Cambria Math" w:hint="eastAsia"/>
          </w:rPr>
          <m:t>z=0</m:t>
        </m:r>
      </m:oMath>
      <w:r w:rsidRPr="00094E3A">
        <w:rPr>
          <w:rFonts w:hint="eastAsia"/>
        </w:rPr>
        <w:t>的（即包围偶极子的）</w:t>
      </w:r>
      <w:r>
        <w:rPr>
          <w:rFonts w:hint="eastAsia"/>
        </w:rPr>
        <w:t>廻</w:t>
      </w:r>
      <w:r w:rsidRPr="00094E3A">
        <w:rPr>
          <w:rFonts w:hint="eastAsia"/>
        </w:rPr>
        <w:t>线的速度环量和流量均为</w:t>
      </w:r>
      <w:r>
        <w:rPr>
          <w:rFonts w:hint="eastAsia"/>
        </w:rPr>
        <w:t>零。</w:t>
      </w:r>
      <w:r w:rsidRPr="00094E3A">
        <w:rPr>
          <w:rFonts w:hint="eastAsia"/>
        </w:rPr>
        <w:t>这是显然的，因为</w:t>
      </w:r>
      <m:oMath>
        <m:r>
          <w:rPr>
            <w:rFonts w:ascii="Cambria Math" w:hAnsi="Cambria Math" w:hint="eastAsia"/>
          </w:rPr>
          <m:t>L</m:t>
        </m:r>
      </m:oMath>
      <w:r w:rsidRPr="00094E3A">
        <w:rPr>
          <w:rFonts w:hint="eastAsia"/>
        </w:rPr>
        <w:t>内无涡，所以</w:t>
      </w:r>
      <m:oMath>
        <m:r>
          <w:rPr>
            <w:rFonts w:ascii="Cambria Math" w:hAnsi="Cambria Math"/>
          </w:rPr>
          <m:t>Γ=0</m:t>
        </m:r>
      </m:oMath>
      <w:r w:rsidRPr="00094E3A">
        <w:rPr>
          <w:rFonts w:hint="eastAsia"/>
        </w:rPr>
        <w:t>；另外，由点源流出的流体又全部流入点汇，一进一出，净流量等于零。以上均是偶极子位于原点的结果。</w:t>
      </w:r>
    </w:p>
    <w:p w14:paraId="471EEA86" w14:textId="77777777" w:rsidR="00176495" w:rsidRPr="00094E3A" w:rsidRDefault="00176495" w:rsidP="00176495">
      <w:pPr>
        <w:adjustRightInd w:val="0"/>
        <w:snapToGrid w:val="0"/>
        <w:ind w:firstLineChars="200" w:firstLine="420"/>
      </w:pPr>
      <w:r w:rsidRPr="00094E3A">
        <w:rPr>
          <w:rFonts w:hint="eastAsia"/>
        </w:rPr>
        <w:t>若偶极子不在原点，而在</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oMath>
      <w:r w:rsidRPr="00094E3A">
        <w:rPr>
          <w:rFonts w:hint="eastAsia"/>
        </w:rPr>
        <w:t>点，则复势为</w:t>
      </w:r>
    </w:p>
    <w:p w14:paraId="0817E56F" w14:textId="77777777" w:rsidR="00176495" w:rsidRDefault="00176495" w:rsidP="00176495">
      <w:pPr>
        <w:adjustRightInd w:val="0"/>
        <w:snapToGrid w:val="0"/>
        <w:ind w:firstLineChars="200" w:firstLine="420"/>
      </w:pPr>
    </w:p>
    <w:p w14:paraId="17C98322" w14:textId="77777777" w:rsidR="00176495" w:rsidRDefault="00176495" w:rsidP="00176495">
      <w:pPr>
        <w:adjustRightInd w:val="0"/>
        <w:snapToGrid w:val="0"/>
        <w:ind w:firstLineChars="200" w:firstLine="420"/>
      </w:pPr>
      <m:oMathPara>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den>
          </m:f>
        </m:oMath>
      </m:oMathPara>
    </w:p>
    <w:p w14:paraId="28B85E7C" w14:textId="77777777" w:rsidR="00176495" w:rsidRDefault="00176495" w:rsidP="00176495">
      <w:pPr>
        <w:adjustRightInd w:val="0"/>
        <w:snapToGrid w:val="0"/>
        <w:ind w:firstLineChars="200" w:firstLine="420"/>
      </w:pPr>
    </w:p>
    <w:p w14:paraId="440D7830" w14:textId="77777777" w:rsidR="00176495" w:rsidRDefault="00856D30" w:rsidP="00176495">
      <w:pPr>
        <w:adjustRightInd w:val="0"/>
        <w:snapToGrid w:val="0"/>
        <w:ind w:firstLineChars="150" w:firstLine="315"/>
      </w:pPr>
      <w:r>
        <w:rPr>
          <w:rFonts w:hint="eastAsia"/>
        </w:rPr>
        <w:t>⑤幂</w:t>
      </w:r>
      <w:r w:rsidR="00176495" w:rsidRPr="00094E3A">
        <w:rPr>
          <w:rFonts w:hint="eastAsia"/>
        </w:rPr>
        <w:t>函数</w:t>
      </w:r>
    </w:p>
    <w:p w14:paraId="53C8ABAB" w14:textId="77777777" w:rsidR="00176495" w:rsidRDefault="00176495" w:rsidP="00176495">
      <w:pPr>
        <w:adjustRightInd w:val="0"/>
        <w:snapToGrid w:val="0"/>
        <w:ind w:firstLineChars="150" w:firstLine="315"/>
      </w:pPr>
    </w:p>
    <w:p w14:paraId="546E9DFB" w14:textId="77777777" w:rsidR="00176495" w:rsidRDefault="00176495" w:rsidP="00176495">
      <w:pPr>
        <w:adjustRightInd w:val="0"/>
        <w:snapToGrid w:val="0"/>
        <w:ind w:firstLineChars="150" w:firstLine="315"/>
      </w:pPr>
      <m:oMathPara>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n</m:t>
              </m:r>
            </m:sup>
          </m:sSup>
        </m:oMath>
      </m:oMathPara>
    </w:p>
    <w:p w14:paraId="32AF7E60" w14:textId="77777777" w:rsidR="00176495" w:rsidRPr="002728E5" w:rsidRDefault="00176495" w:rsidP="00176495">
      <w:pPr>
        <w:adjustRightInd w:val="0"/>
        <w:snapToGrid w:val="0"/>
        <w:ind w:firstLineChars="150" w:firstLine="315"/>
        <w:jc w:val="right"/>
        <w:rPr>
          <w:rFonts w:asciiTheme="minorEastAsia" w:hAnsiTheme="minorEastAsia"/>
        </w:rPr>
      </w:pPr>
      <w:r>
        <w:rPr>
          <w:rFonts w:hint="eastAsia"/>
        </w:rPr>
        <w:t>····</w:t>
      </w:r>
      <w:r w:rsidRPr="002728E5">
        <w:rPr>
          <w:rFonts w:asciiTheme="minorEastAsia" w:hAnsiTheme="minorEastAsia" w:hint="eastAsia"/>
        </w:rPr>
        <w:t>（3-10-22）</w:t>
      </w:r>
    </w:p>
    <w:p w14:paraId="118FFAB3" w14:textId="77777777" w:rsidR="00176495" w:rsidRDefault="00176495" w:rsidP="00176495">
      <w:pPr>
        <w:adjustRightInd w:val="0"/>
        <w:snapToGrid w:val="0"/>
        <w:ind w:firstLineChars="200" w:firstLine="420"/>
      </w:pPr>
      <w:r w:rsidRPr="00094E3A">
        <w:rPr>
          <w:rFonts w:hint="eastAsia"/>
        </w:rPr>
        <w:t>其中</w:t>
      </w:r>
      <m:oMath>
        <m:r>
          <w:rPr>
            <w:rFonts w:ascii="Cambria Math" w:hAnsi="Cambria Math" w:hint="eastAsia"/>
          </w:rPr>
          <m:t>A</m:t>
        </m:r>
      </m:oMath>
      <w:r w:rsidRPr="00094E3A">
        <w:rPr>
          <w:rFonts w:hint="eastAsia"/>
        </w:rPr>
        <w:t>与</w:t>
      </w:r>
      <m:oMath>
        <m:r>
          <w:rPr>
            <w:rFonts w:ascii="Cambria Math" w:hAnsi="Cambria Math"/>
          </w:rPr>
          <m:t>n</m:t>
        </m:r>
      </m:oMath>
      <w:r w:rsidRPr="00094E3A">
        <w:rPr>
          <w:rFonts w:hint="eastAsia"/>
        </w:rPr>
        <w:t>均为实数。其对应的是所谓绕角流动。</w:t>
      </w:r>
      <w:r w:rsidR="00BC2796">
        <w:rPr>
          <w:rFonts w:hint="eastAsia"/>
        </w:rPr>
        <w:t>（略</w:t>
      </w:r>
      <w:r w:rsidR="00B353EE">
        <w:rPr>
          <w:rFonts w:hint="eastAsia"/>
        </w:rPr>
        <w:t>，</w:t>
      </w:r>
      <w:r>
        <w:rPr>
          <w:rFonts w:hint="eastAsia"/>
        </w:rPr>
        <w:t>详见吴</w:t>
      </w:r>
      <w:r w:rsidR="00614D5F">
        <w:rPr>
          <w:rFonts w:hint="eastAsia"/>
        </w:rPr>
        <w:t>望一《流体力学》</w:t>
      </w:r>
      <w:r>
        <w:rPr>
          <w:rFonts w:hint="eastAsia"/>
        </w:rPr>
        <w:t>下册</w:t>
      </w:r>
      <m:oMath>
        <m:sSub>
          <m:sSubPr>
            <m:ctrlPr>
              <w:rPr>
                <w:rFonts w:ascii="Cambria Math" w:hAnsi="Cambria Math"/>
              </w:rPr>
            </m:ctrlPr>
          </m:sSubPr>
          <m:e>
            <m:r>
              <w:rPr>
                <w:rFonts w:ascii="Cambria Math" w:hAnsi="Cambria Math"/>
              </w:rPr>
              <m:t>P</m:t>
            </m:r>
          </m:e>
          <m:sub>
            <m:r>
              <w:rPr>
                <w:rFonts w:ascii="Cambria Math" w:hAnsi="Cambria Math"/>
              </w:rPr>
              <m:t>41~42</m:t>
            </m:r>
          </m:sub>
        </m:sSub>
      </m:oMath>
      <w:r>
        <w:rPr>
          <w:rFonts w:hint="eastAsia"/>
        </w:rPr>
        <w:t>）</w:t>
      </w:r>
    </w:p>
    <w:p w14:paraId="5B9165FD" w14:textId="77777777" w:rsidR="00176495" w:rsidRPr="00094E3A" w:rsidRDefault="00176495" w:rsidP="00176495">
      <w:pPr>
        <w:adjustRightInd w:val="0"/>
        <w:snapToGrid w:val="0"/>
        <w:ind w:firstLineChars="150" w:firstLine="315"/>
      </w:pPr>
    </w:p>
    <w:p w14:paraId="74028741" w14:textId="77777777" w:rsidR="00176495" w:rsidRPr="00AB7301" w:rsidRDefault="00AB7301" w:rsidP="00176495">
      <w:pPr>
        <w:adjustRightInd w:val="0"/>
        <w:snapToGrid w:val="0"/>
        <w:rPr>
          <w:rFonts w:asciiTheme="minorEastAsia" w:hAnsiTheme="minorEastAsia"/>
        </w:rPr>
      </w:pPr>
      <w:r w:rsidRPr="00AB7301">
        <w:rPr>
          <w:rFonts w:asciiTheme="minorEastAsia" w:hAnsiTheme="minorEastAsia" w:hint="eastAsia"/>
        </w:rPr>
        <w:t xml:space="preserve">&lt;二&gt; </w:t>
      </w:r>
      <w:r w:rsidR="00176495" w:rsidRPr="00AB7301">
        <w:rPr>
          <w:rFonts w:asciiTheme="minorEastAsia" w:hAnsiTheme="minorEastAsia" w:hint="eastAsia"/>
        </w:rPr>
        <w:t>基本流动的组合（平面无旋绕流）</w:t>
      </w:r>
    </w:p>
    <w:p w14:paraId="200BBB7B" w14:textId="77777777" w:rsidR="00176495" w:rsidRPr="001C3DE6" w:rsidRDefault="00176495" w:rsidP="00176495">
      <w:pPr>
        <w:adjustRightInd w:val="0"/>
        <w:snapToGrid w:val="0"/>
        <w:ind w:firstLineChars="200" w:firstLine="420"/>
      </w:pPr>
      <w:r w:rsidRPr="001C3DE6">
        <w:rPr>
          <w:rFonts w:hint="eastAsia"/>
        </w:rPr>
        <w:t>作为基本流动</w:t>
      </w:r>
      <w:r>
        <w:rPr>
          <w:rFonts w:hint="eastAsia"/>
        </w:rPr>
        <w:t>的组合</w:t>
      </w:r>
      <w:r w:rsidRPr="001C3DE6">
        <w:rPr>
          <w:rFonts w:hint="eastAsia"/>
        </w:rPr>
        <w:t>一个例子，我们来讨论圆柱定常无环量绕流问题。这个问题在实际中经常遇到。例如气流绕过电线的流动，河水绕圆柱形桥墩的流动。</w:t>
      </w:r>
    </w:p>
    <w:p w14:paraId="7D2422B0" w14:textId="77777777" w:rsidR="00176495" w:rsidRDefault="00176495" w:rsidP="00176495">
      <w:pPr>
        <w:adjustRightInd w:val="0"/>
        <w:snapToGrid w:val="0"/>
        <w:ind w:firstLineChars="200" w:firstLine="420"/>
      </w:pPr>
      <w:r w:rsidRPr="001C3DE6">
        <w:rPr>
          <w:rFonts w:hint="eastAsia"/>
        </w:rPr>
        <w:t>设有一“无限长”，半径为</w:t>
      </w:r>
      <m:oMath>
        <m:r>
          <w:rPr>
            <w:rFonts w:ascii="Cambria Math" w:hAnsi="Cambria Math" w:hint="eastAsia"/>
          </w:rPr>
          <m:t>R</m:t>
        </m:r>
        <m:r>
          <m:rPr>
            <m:sty m:val="p"/>
          </m:rPr>
          <w:rPr>
            <w:rFonts w:ascii="Cambria Math" w:hAnsi="Cambria Math" w:hint="eastAsia"/>
          </w:rPr>
          <m:t>（</m:t>
        </m:r>
        <m:r>
          <w:rPr>
            <w:rFonts w:ascii="Cambria Math" w:hAnsi="Cambria Math" w:hint="eastAsia"/>
          </w:rPr>
          <m:t>R&lt;&lt;</m:t>
        </m:r>
        <m:r>
          <m:rPr>
            <m:sty m:val="p"/>
          </m:rPr>
          <w:rPr>
            <w:rFonts w:ascii="Cambria Math" w:hAnsi="Cambria Math" w:hint="eastAsia"/>
          </w:rPr>
          <m:t>柱长</m:t>
        </m:r>
        <m:r>
          <w:rPr>
            <w:rFonts w:ascii="Cambria Math" w:hAnsi="Cambria Math" w:hint="eastAsia"/>
          </w:rPr>
          <m:t>l</m:t>
        </m:r>
        <m:r>
          <m:rPr>
            <m:sty m:val="p"/>
          </m:rPr>
          <w:rPr>
            <w:rFonts w:ascii="Cambria Math" w:hAnsi="Cambria Math" w:hint="eastAsia"/>
          </w:rPr>
          <m:t>）</m:t>
        </m:r>
      </m:oMath>
      <w:r w:rsidRPr="001C3DE6">
        <w:rPr>
          <w:rFonts w:hint="eastAsia"/>
        </w:rPr>
        <w:t>的圆柱体，浸没于均匀流速为</w:t>
      </w:r>
      <m:oMath>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v</m:t>
                </m:r>
              </m:e>
            </m:acc>
          </m:e>
          <m:sub>
            <m:r>
              <w:rPr>
                <w:rFonts w:ascii="Cambria Math" w:hAnsi="Cambria Math"/>
                <w:szCs w:val="22"/>
              </w:rPr>
              <m:t>∞</m:t>
            </m:r>
          </m:sub>
        </m:sSub>
      </m:oMath>
      <w:r w:rsidRPr="001C3DE6">
        <w:rPr>
          <w:rFonts w:hint="eastAsia"/>
        </w:rPr>
        <w:t>（无穷远处的均匀来流，且垂直于柱体轴</w:t>
      </w:r>
      <w:r w:rsidR="00F91768">
        <w:rPr>
          <w:rFonts w:hint="eastAsia"/>
        </w:rPr>
        <w:t>线）的流体中。取固定于柱体上的坐标系作为考察这个运动的参照系，</w:t>
      </w:r>
      <w:r w:rsidRPr="001C3DE6">
        <w:rPr>
          <w:rFonts w:hint="eastAsia"/>
        </w:rPr>
        <w:t>观察到的流动叫做平面绕流。这是因为柱体“无限长”，所以在垂直于它的轴线的各平面上具有同样的流动情况。</w:t>
      </w:r>
    </w:p>
    <w:p w14:paraId="6E53C54D" w14:textId="77777777" w:rsidR="00FF74F6" w:rsidRPr="001C3DE6" w:rsidRDefault="007C68D3" w:rsidP="00176495">
      <w:pPr>
        <w:adjustRightInd w:val="0"/>
        <w:snapToGrid w:val="0"/>
        <w:ind w:firstLineChars="200" w:firstLine="420"/>
      </w:pPr>
      <w:r>
        <w:pict w14:anchorId="72256863">
          <v:group id="_x0000_s3087" editas="canvas" style="width:415.3pt;height:180.2pt;mso-position-horizontal-relative:char;mso-position-vertical-relative:line" coordorigin="2223,4886" coordsize="8306,3604">
            <o:lock v:ext="edit" aspectratio="t"/>
            <v:shape id="_x0000_s3086" type="#_x0000_t75" style="position:absolute;left:2223;top:4886;width:8306;height:3604" o:preferrelative="f">
              <v:fill o:detectmouseclick="t"/>
              <v:path o:extrusionok="t" o:connecttype="none"/>
              <o:lock v:ext="edit" text="t"/>
            </v:shape>
            <v:shape id="_x0000_s3088" type="#_x0000_t22" style="position:absolute;left:4517;top:4711;width:448;height:3857;rotation:15035610fd" adj="2544"/>
            <v:shape id="_x0000_s3089" type="#_x0000_t32" style="position:absolute;left:2902;top:5311;width:3393;height:2894;flip:x" o:connectortype="straight">
              <v:stroke dashstyle="dash"/>
            </v:shape>
            <v:shape id="_x0000_s3090" type="#_x0000_t32" style="position:absolute;left:2984;top:5776;width:645;height:764" o:connectortype="straight">
              <v:stroke endarrow="block"/>
            </v:shape>
            <v:shape id="_x0000_s3091" type="#_x0000_t32" style="position:absolute;left:3314;top:5554;width:645;height:764" o:connectortype="straight">
              <v:stroke endarrow="block"/>
            </v:shape>
            <v:shape id="_x0000_s3092" type="#_x0000_t32" style="position:absolute;left:3629;top:5311;width:645;height:764" o:connectortype="straight">
              <v:stroke endarrow="block"/>
            </v:shape>
            <v:shape id="_x0000_s3093" type="#_x0000_t32" style="position:absolute;left:3944;top:5057;width:645;height:764" o:connectortype="straight">
              <v:stroke endarrow="block"/>
            </v:shape>
            <v:shape id="_x0000_s3094" type="#_x0000_t202" style="position:absolute;left:3003;top:5145;width:675;height:456" filled="f" stroked="f">
              <v:textbox style="mso-next-textbox:#_x0000_s3094">
                <w:txbxContent>
                  <w:p w14:paraId="17089A5D" w14:textId="77777777" w:rsidR="0076369D" w:rsidRDefault="007C68D3" w:rsidP="006A6F1C">
                    <m:oMathPara>
                      <m:oMath>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v</m:t>
                                </m:r>
                              </m:e>
                            </m:acc>
                          </m:e>
                          <m:sub>
                            <m:r>
                              <w:rPr>
                                <w:rFonts w:ascii="Cambria Math" w:hAnsi="Cambria Math"/>
                                <w:szCs w:val="22"/>
                              </w:rPr>
                              <m:t>∞</m:t>
                            </m:r>
                          </m:sub>
                        </m:sSub>
                      </m:oMath>
                    </m:oMathPara>
                  </w:p>
                </w:txbxContent>
              </v:textbox>
            </v:shape>
            <v:shape id="_x0000_s3095" type="#_x0000_t202" style="position:absolute;left:2468;top:7749;width:846;height:456" filled="f" stroked="f">
              <v:textbox style="mso-next-textbox:#_x0000_s3095">
                <w:txbxContent>
                  <w:p w14:paraId="4090B8AC" w14:textId="77777777" w:rsidR="0076369D" w:rsidRDefault="0076369D" w:rsidP="006A6F1C">
                    <w:r>
                      <w:rPr>
                        <w:rFonts w:hint="eastAsia"/>
                      </w:rPr>
                      <w:t>轴线</w:t>
                    </w:r>
                  </w:p>
                </w:txbxContent>
              </v:textbox>
            </v:shape>
            <v:shape id="_x0000_s3097" type="#_x0000_t32" style="position:absolute;left:7906;top:6750;width:1545;height:0" o:connectortype="straight">
              <v:stroke endarrow="block"/>
            </v:shape>
            <v:oval id="_x0000_s3096" style="position:absolute;left:7186;top:6015;width:1500;height:1500" filled="f"/>
            <v:shape id="_x0000_s3098" type="#_x0000_t32" style="position:absolute;left:7906;top:5440;width:1;height:1310;flip:y" o:connectortype="straight">
              <v:stroke endarrow="block"/>
            </v:shape>
            <v:shape id="_x0000_s3099" type="#_x0000_t32" style="position:absolute;left:7906;top:5970;width:780;height:780;flip:y" o:connectortype="straight">
              <v:stroke endarrow="block"/>
            </v:shape>
            <v:shape id="_x0000_s3101" type="#_x0000_t32" style="position:absolute;left:8452;top:6225;width:390;height:1" o:connectortype="straight">
              <v:stroke endarrow="block"/>
            </v:shape>
            <v:shape id="_x0000_s3103" type="#_x0000_t202" style="position:absolute;left:8978;top:6367;width:825;height:497" filled="f" stroked="f">
              <v:textbox style="mso-next-textbox:#_x0000_s3103">
                <w:txbxContent>
                  <w:p w14:paraId="043786E4" w14:textId="77777777" w:rsidR="0076369D" w:rsidRPr="006B522B" w:rsidRDefault="007C68D3" w:rsidP="006A6F1C">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3104" type="#_x0000_t202" style="position:absolute;left:7694;top:5324;width:825;height:497" filled="f" stroked="f">
              <v:textbox style="mso-next-textbox:#_x0000_s3104">
                <w:txbxContent>
                  <w:p w14:paraId="36AAC8BE" w14:textId="77777777" w:rsidR="0076369D" w:rsidRPr="006B522B" w:rsidRDefault="007C68D3" w:rsidP="006A6F1C">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3105" type="#_x0000_t202" style="position:absolute;left:8279;top:5653;width:825;height:497" filled="f" stroked="f">
              <v:textbox style="mso-next-textbox:#_x0000_s3105">
                <w:txbxContent>
                  <w:p w14:paraId="548EE84B" w14:textId="77777777" w:rsidR="0076369D" w:rsidRPr="006B522B" w:rsidRDefault="007C68D3" w:rsidP="006A6F1C">
                    <w:pPr>
                      <w:rPr>
                        <w:i/>
                      </w:rPr>
                    </w:pPr>
                    <m:oMathPara>
                      <m:oMath>
                        <m:acc>
                          <m:accPr>
                            <m:chr m:val="⃗"/>
                            <m:ctrlPr>
                              <w:rPr>
                                <w:rFonts w:ascii="Cambria Math" w:hAnsi="Cambria Math"/>
                                <w:i/>
                              </w:rPr>
                            </m:ctrlPr>
                          </m:accPr>
                          <m:e>
                            <m:r>
                              <w:rPr>
                                <w:rFonts w:ascii="Cambria Math" w:hAnsi="Cambria Math"/>
                              </w:rPr>
                              <m:t>n</m:t>
                            </m:r>
                          </m:e>
                        </m:acc>
                      </m:oMath>
                    </m:oMathPara>
                  </w:p>
                </w:txbxContent>
              </v:textbox>
            </v:shape>
            <v:shape id="_x0000_s3106" type="#_x0000_t202" style="position:absolute;left:7709;top:6150;width:825;height:497" filled="f" stroked="f">
              <v:textbox style="mso-next-textbox:#_x0000_s3106">
                <w:txbxContent>
                  <w:p w14:paraId="05296FFC" w14:textId="77777777" w:rsidR="0076369D" w:rsidRPr="006B522B" w:rsidRDefault="0076369D" w:rsidP="006A6F1C">
                    <w:pPr>
                      <w:rPr>
                        <w:i/>
                      </w:rPr>
                    </w:pPr>
                    <m:oMathPara>
                      <m:oMath>
                        <m:r>
                          <w:rPr>
                            <w:rFonts w:ascii="Cambria Math" w:hAnsi="Cambria Math"/>
                          </w:rPr>
                          <m:t>R</m:t>
                        </m:r>
                      </m:oMath>
                    </m:oMathPara>
                  </w:p>
                </w:txbxContent>
              </v:textbox>
            </v:shape>
            <v:shape id="_x0000_s3107" type="#_x0000_t19" style="position:absolute;left:7694;top:6632;width:527;height:263;rotation:2885483fd;flip:y" coordsize="20964,13974" adj="-2641852,-913654,,13974" path="wr-21600,-7626,21600,35574,16471,,20964,8770nfewr-21600,-7626,21600,35574,16471,,20964,8770l,13974nsxe">
              <v:path o:connectlocs="16471,0;20964,8770;0,13974"/>
            </v:shape>
            <v:shape id="_x0000_s3108" type="#_x0000_t202" style="position:absolute;left:7846;top:6398;width:825;height:497" filled="f" stroked="f">
              <v:textbox style="mso-next-textbox:#_x0000_s3108">
                <w:txbxContent>
                  <w:p w14:paraId="7048B12F" w14:textId="77777777" w:rsidR="0076369D" w:rsidRPr="006A6F1C" w:rsidRDefault="0076369D" w:rsidP="006A6F1C">
                    <m:oMathPara>
                      <m:oMath>
                        <m:r>
                          <w:rPr>
                            <w:rFonts w:ascii="Cambria Math" w:hAnsi="Cambria Math"/>
                          </w:rPr>
                          <m:t>θ</m:t>
                        </m:r>
                      </m:oMath>
                    </m:oMathPara>
                  </w:p>
                </w:txbxContent>
              </v:textbox>
            </v:shape>
            <w10:anchorlock/>
          </v:group>
        </w:pict>
      </w:r>
    </w:p>
    <w:p w14:paraId="1EC5157C" w14:textId="77777777" w:rsidR="00176495" w:rsidRPr="00542BA3" w:rsidRDefault="00176495" w:rsidP="00176495">
      <w:pPr>
        <w:ind w:firstLineChars="200" w:firstLine="420"/>
        <w:rPr>
          <w:b/>
          <w:i/>
        </w:rPr>
      </w:pPr>
      <w:r w:rsidRPr="001C3DE6">
        <w:rPr>
          <w:rFonts w:hint="eastAsia"/>
        </w:rPr>
        <w:t>当一个圆柱体沿着垂直于它的轴线方向在本来静止的流体中以恒定速度运动时，则在柱体上观察到的流动是与上述流动完全等效的。由于初始流体是静止的，且柱体本身不旋转，所以由圆柱体运动引起流体作无旋运动（即</w:t>
      </w:r>
      <m:oMath>
        <m:r>
          <w:rPr>
            <w:rFonts w:ascii="Cambria Math" w:hAnsi="Cambria Math"/>
          </w:rPr>
          <m:t>Γ=0</m:t>
        </m:r>
      </m:oMath>
      <w:r w:rsidRPr="001C3DE6">
        <w:rPr>
          <w:rFonts w:hint="eastAsia"/>
        </w:rPr>
        <w:t>）。</w:t>
      </w:r>
    </w:p>
    <w:p w14:paraId="09D5E8ED" w14:textId="09C74AA6" w:rsidR="00176495" w:rsidRDefault="00176495" w:rsidP="00176495">
      <w:pPr>
        <w:ind w:firstLineChars="200" w:firstLine="420"/>
      </w:pPr>
      <w:r w:rsidRPr="002622CB">
        <w:rPr>
          <w:rFonts w:asciiTheme="minorEastAsia" w:hAnsiTheme="minorEastAsia" w:hint="eastAsia"/>
        </w:rPr>
        <w:t>由（3-10-17）知：</w:t>
      </w:r>
      <w:r w:rsidRPr="001C3DE6">
        <w:rPr>
          <w:rFonts w:hint="eastAsia"/>
        </w:rPr>
        <w:t>无穷远处均匀来流（设为</w:t>
      </w:r>
      <m:oMath>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V</m:t>
                </m:r>
              </m:e>
            </m:acc>
          </m:e>
          <m:sub>
            <m:r>
              <w:rPr>
                <w:rFonts w:ascii="Cambria Math" w:hAnsi="Cambria Math"/>
                <w:szCs w:val="22"/>
              </w:rPr>
              <m:t>∞</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1∞</m:t>
            </m:r>
          </m:sub>
        </m:sSub>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e</m:t>
                </m:r>
              </m:e>
            </m:acc>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2∞</m:t>
            </m:r>
          </m:sub>
        </m:sSub>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e</m:t>
                </m:r>
              </m:e>
            </m:acc>
          </m:e>
          <m:sub>
            <m:r>
              <w:rPr>
                <w:rFonts w:ascii="Cambria Math" w:hAnsi="Cambria Math"/>
                <w:szCs w:val="22"/>
              </w:rPr>
              <m:t>2</m:t>
            </m:r>
          </m:sub>
        </m:sSub>
      </m:oMath>
      <w:r w:rsidRPr="001C3DE6">
        <w:rPr>
          <w:rFonts w:hint="eastAsia"/>
        </w:rPr>
        <w:t>）不脱体地绕圆柱流动，则未知函数</w:t>
      </w:r>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=ϕ+iψ</m:t>
        </m:r>
      </m:oMath>
      <w:r w:rsidRPr="001C3DE6">
        <w:rPr>
          <w:rFonts w:hint="eastAsia"/>
        </w:rPr>
        <w:t>中的虚部，即流函数</w:t>
      </w:r>
      <m:oMath>
        <m:r>
          <w:rPr>
            <w:rFonts w:ascii="Cambria Math" w:hAnsi="Cambria Math"/>
          </w:rPr>
          <m:t>ψ</m:t>
        </m:r>
      </m:oMath>
      <w:r w:rsidRPr="001C3DE6">
        <w:rPr>
          <w:rFonts w:hint="eastAsia"/>
        </w:rPr>
        <w:t>在圆柱体上满足</w:t>
      </w:r>
      <w:r w:rsidR="00F33462">
        <w:rPr>
          <w:rFonts w:hint="eastAsia"/>
        </w:rPr>
        <w:t>：</w:t>
      </w:r>
    </w:p>
    <w:p w14:paraId="6E558C62" w14:textId="77777777" w:rsidR="00176495" w:rsidRPr="002622CB" w:rsidRDefault="00176495" w:rsidP="00176495">
      <w:pPr>
        <w:rPr>
          <w:b/>
          <w:i/>
        </w:rPr>
      </w:pPr>
    </w:p>
    <w:p w14:paraId="62F785F5" w14:textId="77777777" w:rsidR="00176495" w:rsidRPr="00542BA3" w:rsidRDefault="007C68D3" w:rsidP="00176495">
      <w:pPr>
        <w:adjustRightInd w:val="0"/>
        <w:snapToGrid w:val="0"/>
        <w:ind w:firstLineChars="200" w:firstLine="420"/>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ψ=const </m:t>
                  </m:r>
                  <m:d>
                    <m:dPr>
                      <m:ctrlPr>
                        <w:rPr>
                          <w:rFonts w:ascii="Cambria Math" w:hAnsi="Cambria Math"/>
                          <w:i/>
                        </w:rPr>
                      </m:ctrlPr>
                    </m:dPr>
                    <m:e>
                      <m:r>
                        <w:rPr>
                          <w:rFonts w:ascii="Cambria Math" w:hAnsi="Cambria Math"/>
                        </w:rPr>
                        <m:t>r=R</m:t>
                      </m:r>
                      <m:r>
                        <m:rPr>
                          <m:sty m:val="p"/>
                        </m:rPr>
                        <w:rPr>
                          <w:rFonts w:ascii="Cambria Math" w:hAnsi="Cambria Math"/>
                        </w:rPr>
                        <m:t>上</m:t>
                      </m:r>
                    </m:e>
                  </m:d>
                  <m:r>
                    <w:rPr>
                      <w:rFonts w:ascii="Cambria Math" w:hAnsi="Cambria Math"/>
                    </w:rPr>
                    <m:t xml:space="preserve"> </m:t>
                  </m:r>
                </m:e>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dω</m:t>
                              </m:r>
                            </m:num>
                            <m:den>
                              <m:r>
                                <w:rPr>
                                  <w:rFonts w:ascii="Cambria Math" w:hAnsi="Cambria Math"/>
                                </w:rPr>
                                <m:t>dz</m:t>
                              </m:r>
                            </m:den>
                          </m:f>
                        </m:e>
                      </m:d>
                    </m:e>
                    <m:sub>
                      <m:r>
                        <w:rPr>
                          <w:rFonts w:ascii="Cambria Math" w:hAnsi="Cambria Math"/>
                        </w:rPr>
                        <m: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t>
                          </m:r>
                        </m:sub>
                      </m:sSub>
                      <m:r>
                        <m:rPr>
                          <m:sty m:val="p"/>
                        </m:rPr>
                        <w:rPr>
                          <w:rFonts w:ascii="Cambria Math" w:hAnsi="Cambria Math"/>
                        </w:rPr>
                        <m:t>为无穷远处的共轭复速度</m:t>
                      </m:r>
                    </m:e>
                  </m:d>
                </m:e>
              </m:eqArr>
            </m:e>
          </m:d>
        </m:oMath>
      </m:oMathPara>
    </w:p>
    <w:p w14:paraId="4CDAF9AB" w14:textId="77777777" w:rsidR="00176495" w:rsidRPr="002728E5" w:rsidRDefault="00176495" w:rsidP="00176495">
      <w:pPr>
        <w:adjustRightInd w:val="0"/>
        <w:snapToGrid w:val="0"/>
        <w:ind w:firstLineChars="200" w:firstLine="420"/>
        <w:jc w:val="right"/>
        <w:rPr>
          <w:rFonts w:asciiTheme="minorEastAsia" w:hAnsiTheme="minorEastAsia"/>
        </w:rPr>
      </w:pPr>
      <w:r>
        <w:rPr>
          <w:rFonts w:hint="eastAsia"/>
        </w:rPr>
        <w:t>····</w:t>
      </w:r>
      <w:r w:rsidRPr="002728E5">
        <w:rPr>
          <w:rFonts w:asciiTheme="minorEastAsia" w:hAnsiTheme="minorEastAsia" w:hint="eastAsia"/>
        </w:rPr>
        <w:t>（3-10-23）</w:t>
      </w:r>
    </w:p>
    <w:p w14:paraId="07A90405" w14:textId="77777777" w:rsidR="00176495" w:rsidRPr="002728E5" w:rsidRDefault="00176495" w:rsidP="00176495">
      <w:pPr>
        <w:adjustRightInd w:val="0"/>
        <w:snapToGrid w:val="0"/>
        <w:ind w:firstLineChars="200" w:firstLine="420"/>
        <w:rPr>
          <w:rFonts w:asciiTheme="minorEastAsia" w:hAnsiTheme="minorEastAsia"/>
        </w:rPr>
      </w:pPr>
      <w:r w:rsidRPr="002728E5">
        <w:rPr>
          <w:rFonts w:asciiTheme="minorEastAsia" w:hAnsiTheme="minorEastAsia" w:hint="eastAsia"/>
        </w:rPr>
        <w:t>因共轭复速度</w:t>
      </w:r>
      <m:oMath>
        <m:f>
          <m:fPr>
            <m:ctrlPr>
              <w:rPr>
                <w:rFonts w:ascii="Cambria Math" w:hAnsiTheme="minorEastAsia"/>
                <w:i/>
              </w:rPr>
            </m:ctrlPr>
          </m:fPr>
          <m:num>
            <m:r>
              <w:rPr>
                <w:rFonts w:ascii="Cambria Math" w:hAnsi="Cambria Math"/>
              </w:rPr>
              <m:t>dω</m:t>
            </m:r>
          </m:num>
          <m:den>
            <m:r>
              <w:rPr>
                <w:rFonts w:ascii="Cambria Math" w:hAnsi="Cambria Math"/>
              </w:rPr>
              <m:t>dz</m:t>
            </m:r>
          </m:den>
        </m:f>
      </m:oMath>
      <w:r w:rsidRPr="002728E5">
        <w:rPr>
          <w:rFonts w:asciiTheme="minorEastAsia" w:hAnsiTheme="minorEastAsia" w:hint="eastAsia"/>
        </w:rPr>
        <w:t>在圆柱体外是单值解析函数（正则函数），所以按罗朗定理，复速度可展开成罗朗级数为</w:t>
      </w:r>
      <w:r w:rsidR="00F33462">
        <w:rPr>
          <w:rFonts w:asciiTheme="minorEastAsia" w:hAnsiTheme="minorEastAsia" w:hint="eastAsia"/>
        </w:rPr>
        <w:t>：</w:t>
      </w:r>
    </w:p>
    <w:p w14:paraId="7A0BE0B2" w14:textId="77777777" w:rsidR="00176495" w:rsidRPr="002728E5" w:rsidRDefault="00176495" w:rsidP="00176495">
      <w:pPr>
        <w:adjustRightInd w:val="0"/>
        <w:snapToGrid w:val="0"/>
        <w:ind w:firstLineChars="200" w:firstLine="420"/>
        <w:rPr>
          <w:rFonts w:asciiTheme="minorEastAsia" w:hAnsiTheme="minorEastAsia"/>
        </w:rPr>
      </w:pPr>
    </w:p>
    <w:p w14:paraId="34B8054D" w14:textId="77777777" w:rsidR="00176495" w:rsidRPr="002728E5" w:rsidRDefault="007C68D3" w:rsidP="00176495">
      <w:pPr>
        <w:adjustRightInd w:val="0"/>
        <w:snapToGrid w:val="0"/>
        <w:ind w:firstLineChars="200" w:firstLine="420"/>
        <w:rPr>
          <w:rFonts w:asciiTheme="minorEastAsia" w:hAnsiTheme="minorEastAsia"/>
        </w:rPr>
      </w:pPr>
      <m:oMathPara>
        <m:oMath>
          <m:f>
            <m:fPr>
              <m:ctrlPr>
                <w:rPr>
                  <w:rFonts w:ascii="Cambria Math" w:hAnsiTheme="minorEastAsia"/>
                  <w:i/>
                </w:rPr>
              </m:ctrlPr>
            </m:fPr>
            <m:num>
              <m:r>
                <w:rPr>
                  <w:rFonts w:ascii="Cambria Math" w:hAnsi="Cambria Math"/>
                </w:rPr>
                <m:t>dω</m:t>
              </m:r>
            </m:num>
            <m:den>
              <m:r>
                <w:rPr>
                  <w:rFonts w:ascii="Cambria Math" w:hAnsi="Cambria Math"/>
                </w:rPr>
                <m:t>dz</m:t>
              </m:r>
            </m:den>
          </m:f>
          <m:r>
            <w:rPr>
              <w:rFonts w:ascii="Cambria Math" w:hAnsiTheme="minorEastAsia"/>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t>
              </m:r>
            </m:sub>
          </m:sSub>
          <m:r>
            <w:rPr>
              <w:rFonts w:ascii="Cambria Math" w:hAnsiTheme="minorEastAsia"/>
            </w:rPr>
            <m:t>+</m:t>
          </m:r>
          <m:f>
            <m:fPr>
              <m:ctrlPr>
                <w:rPr>
                  <w:rFonts w:ascii="Cambria Math" w:hAnsiTheme="minorEastAsia"/>
                  <w:i/>
                </w:rPr>
              </m:ctrlPr>
            </m:fPr>
            <m:num>
              <m:sSub>
                <m:sSubPr>
                  <m:ctrlPr>
                    <w:rPr>
                      <w:rFonts w:ascii="Cambria Math" w:hAnsiTheme="minorEastAsia"/>
                      <w:i/>
                    </w:rPr>
                  </m:ctrlPr>
                </m:sSubPr>
                <m:e>
                  <m:r>
                    <w:rPr>
                      <w:rFonts w:ascii="Cambria Math" w:hAnsi="Cambria Math"/>
                    </w:rPr>
                    <m:t>C</m:t>
                  </m:r>
                </m:e>
                <m:sub>
                  <m:r>
                    <w:rPr>
                      <w:rFonts w:ascii="Cambria Math" w:hAnsiTheme="minorEastAsia"/>
                    </w:rPr>
                    <m:t>1</m:t>
                  </m:r>
                </m:sub>
              </m:sSub>
            </m:num>
            <m:den>
              <m:r>
                <w:rPr>
                  <w:rFonts w:ascii="Cambria Math" w:hAnsi="Cambria Math"/>
                </w:rPr>
                <m:t>z</m:t>
              </m:r>
            </m:den>
          </m:f>
          <m:r>
            <w:rPr>
              <w:rFonts w:ascii="Cambria Math" w:hAnsiTheme="minorEastAsia"/>
            </w:rPr>
            <m:t>+</m:t>
          </m:r>
          <m:f>
            <m:fPr>
              <m:ctrlPr>
                <w:rPr>
                  <w:rFonts w:ascii="Cambria Math" w:hAnsiTheme="minorEastAsia"/>
                  <w:i/>
                </w:rPr>
              </m:ctrlPr>
            </m:fPr>
            <m:num>
              <m:sSub>
                <m:sSubPr>
                  <m:ctrlPr>
                    <w:rPr>
                      <w:rFonts w:ascii="Cambria Math" w:hAnsiTheme="minorEastAsia"/>
                      <w:i/>
                    </w:rPr>
                  </m:ctrlPr>
                </m:sSubPr>
                <m:e>
                  <m:r>
                    <w:rPr>
                      <w:rFonts w:ascii="Cambria Math" w:hAnsi="Cambria Math"/>
                    </w:rPr>
                    <m:t>C</m:t>
                  </m:r>
                </m:e>
                <m:sub>
                  <m:r>
                    <w:rPr>
                      <w:rFonts w:ascii="Cambria Math" w:hAnsiTheme="minorEastAsia"/>
                    </w:rPr>
                    <m:t>2</m:t>
                  </m:r>
                </m:sub>
              </m:sSub>
            </m:num>
            <m:den>
              <m:sSup>
                <m:sSupPr>
                  <m:ctrlPr>
                    <w:rPr>
                      <w:rFonts w:ascii="Cambria Math" w:hAnsiTheme="minorEastAsia"/>
                      <w:i/>
                    </w:rPr>
                  </m:ctrlPr>
                </m:sSupPr>
                <m:e>
                  <m:r>
                    <w:rPr>
                      <w:rFonts w:ascii="Cambria Math" w:hAnsi="Cambria Math"/>
                    </w:rPr>
                    <m:t>z</m:t>
                  </m:r>
                </m:e>
                <m:sup>
                  <m:r>
                    <w:rPr>
                      <w:rFonts w:ascii="Cambria Math" w:hAnsiTheme="minorEastAsia"/>
                    </w:rPr>
                    <m:t>2</m:t>
                  </m:r>
                </m:sup>
              </m:sSup>
            </m:den>
          </m:f>
          <m:r>
            <w:rPr>
              <w:rFonts w:ascii="Cambria Math" w:hAnsiTheme="minorEastAsia"/>
            </w:rPr>
            <m:t>+</m:t>
          </m:r>
          <m:f>
            <m:fPr>
              <m:ctrlPr>
                <w:rPr>
                  <w:rFonts w:ascii="Cambria Math" w:hAnsiTheme="minorEastAsia"/>
                  <w:i/>
                </w:rPr>
              </m:ctrlPr>
            </m:fPr>
            <m:num>
              <m:sSub>
                <m:sSubPr>
                  <m:ctrlPr>
                    <w:rPr>
                      <w:rFonts w:ascii="Cambria Math" w:hAnsiTheme="minorEastAsia"/>
                      <w:i/>
                    </w:rPr>
                  </m:ctrlPr>
                </m:sSubPr>
                <m:e>
                  <m:r>
                    <w:rPr>
                      <w:rFonts w:ascii="Cambria Math" w:hAnsi="Cambria Math"/>
                    </w:rPr>
                    <m:t>C</m:t>
                  </m:r>
                </m:e>
                <m:sub>
                  <m:r>
                    <w:rPr>
                      <w:rFonts w:ascii="Cambria Math" w:hAnsiTheme="minorEastAsia"/>
                    </w:rPr>
                    <m:t>3</m:t>
                  </m:r>
                </m:sub>
              </m:sSub>
            </m:num>
            <m:den>
              <m:sSup>
                <m:sSupPr>
                  <m:ctrlPr>
                    <w:rPr>
                      <w:rFonts w:ascii="Cambria Math" w:hAnsiTheme="minorEastAsia"/>
                      <w:i/>
                    </w:rPr>
                  </m:ctrlPr>
                </m:sSupPr>
                <m:e>
                  <m:r>
                    <w:rPr>
                      <w:rFonts w:ascii="Cambria Math" w:hAnsi="Cambria Math"/>
                    </w:rPr>
                    <m:t>z</m:t>
                  </m:r>
                </m:e>
                <m:sup>
                  <m:r>
                    <w:rPr>
                      <w:rFonts w:ascii="Cambria Math" w:hAnsiTheme="minorEastAsia"/>
                    </w:rPr>
                    <m:t>3</m:t>
                  </m:r>
                </m:sup>
              </m:sSup>
            </m:den>
          </m:f>
          <m:r>
            <w:rPr>
              <w:rFonts w:ascii="Cambria Math" w:hAnsiTheme="minorEastAsia"/>
            </w:rPr>
            <m:t>+</m:t>
          </m:r>
          <m:r>
            <w:rPr>
              <w:rFonts w:asciiTheme="minorEastAsia" w:hAnsiTheme="minorEastAsia" w:hint="eastAsia"/>
            </w:rPr>
            <m:t>…</m:t>
          </m:r>
          <m:r>
            <w:rPr>
              <w:rFonts w:ascii="Cambria Math" w:hAnsiTheme="minorEastAsia"/>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t>
              </m:r>
            </m:sub>
          </m:sSub>
          <m:r>
            <w:rPr>
              <w:rFonts w:ascii="Cambria Math" w:hAnsiTheme="minorEastAsia"/>
            </w:rPr>
            <m:t>+</m:t>
          </m:r>
          <m:nary>
            <m:naryPr>
              <m:chr m:val="∑"/>
              <m:limLoc m:val="undOvr"/>
              <m:ctrlPr>
                <w:rPr>
                  <w:rFonts w:ascii="Cambria Math" w:hAnsiTheme="minorEastAsia"/>
                  <w:i/>
                </w:rPr>
              </m:ctrlPr>
            </m:naryPr>
            <m:sub>
              <m:r>
                <w:rPr>
                  <w:rFonts w:ascii="Cambria Math" w:hAnsi="Cambria Math"/>
                </w:rPr>
                <m:t>k</m:t>
              </m:r>
              <m:r>
                <w:rPr>
                  <w:rFonts w:ascii="Cambria Math" w:hAnsiTheme="minorEastAsia"/>
                </w:rPr>
                <m:t>=1</m:t>
              </m:r>
            </m:sub>
            <m:sup>
              <m:r>
                <w:rPr>
                  <w:rFonts w:ascii="Cambria Math" w:hAnsiTheme="minorEastAsia"/>
                </w:rPr>
                <m:t>∞</m:t>
              </m:r>
            </m:sup>
            <m:e>
              <m:f>
                <m:fPr>
                  <m:ctrlPr>
                    <w:rPr>
                      <w:rFonts w:ascii="Cambria Math" w:hAnsiTheme="minorEastAsia"/>
                      <w:i/>
                    </w:rPr>
                  </m:ctrlPr>
                </m:fPr>
                <m:num>
                  <m:sSub>
                    <m:sSubPr>
                      <m:ctrlPr>
                        <w:rPr>
                          <w:rFonts w:ascii="Cambria Math" w:hAnsiTheme="minorEastAsia"/>
                          <w:i/>
                        </w:rPr>
                      </m:ctrlPr>
                    </m:sSubPr>
                    <m:e>
                      <m:r>
                        <w:rPr>
                          <w:rFonts w:ascii="Cambria Math" w:hAnsi="Cambria Math"/>
                        </w:rPr>
                        <m:t>C</m:t>
                      </m:r>
                    </m:e>
                    <m:sub>
                      <m:r>
                        <w:rPr>
                          <w:rFonts w:ascii="Cambria Math" w:hAnsi="Cambria Math"/>
                        </w:rPr>
                        <m:t>k</m:t>
                      </m:r>
                    </m:sub>
                  </m:sSub>
                </m:num>
                <m:den>
                  <m:sSup>
                    <m:sSupPr>
                      <m:ctrlPr>
                        <w:rPr>
                          <w:rFonts w:ascii="Cambria Math" w:hAnsiTheme="minorEastAsia"/>
                          <w:i/>
                        </w:rPr>
                      </m:ctrlPr>
                    </m:sSupPr>
                    <m:e>
                      <m:r>
                        <w:rPr>
                          <w:rFonts w:ascii="Cambria Math" w:hAnsi="Cambria Math"/>
                        </w:rPr>
                        <m:t>z</m:t>
                      </m:r>
                    </m:e>
                    <m:sup>
                      <m:r>
                        <w:rPr>
                          <w:rFonts w:ascii="Cambria Math" w:hAnsi="Cambria Math"/>
                        </w:rPr>
                        <m:t>k</m:t>
                      </m:r>
                    </m:sup>
                  </m:sSup>
                </m:den>
              </m:f>
            </m:e>
          </m:nary>
        </m:oMath>
      </m:oMathPara>
    </w:p>
    <w:p w14:paraId="12B01F89" w14:textId="77777777" w:rsidR="00176495" w:rsidRPr="002728E5" w:rsidRDefault="00176495" w:rsidP="00176495">
      <w:pPr>
        <w:adjustRightInd w:val="0"/>
        <w:snapToGrid w:val="0"/>
        <w:ind w:firstLineChars="200" w:firstLine="420"/>
        <w:jc w:val="right"/>
        <w:rPr>
          <w:rFonts w:asciiTheme="minorEastAsia" w:hAnsiTheme="minorEastAsia"/>
        </w:rPr>
      </w:pPr>
      <w:r w:rsidRPr="002728E5">
        <w:rPr>
          <w:rFonts w:asciiTheme="minorEastAsia" w:hAnsiTheme="minorEastAsia" w:hint="eastAsia"/>
        </w:rPr>
        <w:t>····（3-10-24）</w:t>
      </w:r>
    </w:p>
    <w:p w14:paraId="09B685F7" w14:textId="77777777" w:rsidR="00176495" w:rsidRPr="002728E5" w:rsidRDefault="00176495" w:rsidP="00176495">
      <w:pPr>
        <w:adjustRightInd w:val="0"/>
        <w:snapToGrid w:val="0"/>
        <w:ind w:firstLineChars="200" w:firstLine="420"/>
        <w:rPr>
          <w:rFonts w:asciiTheme="minorEastAsia" w:hAnsiTheme="minorEastAsia"/>
        </w:rPr>
      </w:pPr>
      <w:r w:rsidRPr="002728E5">
        <w:rPr>
          <w:rFonts w:asciiTheme="minorEastAsia" w:hAnsiTheme="minorEastAsia" w:hint="eastAsia"/>
        </w:rPr>
        <w:t>积分上式得</w:t>
      </w:r>
      <w:r w:rsidR="008326A1">
        <w:rPr>
          <w:rFonts w:asciiTheme="minorEastAsia" w:hAnsiTheme="minorEastAsia" w:hint="eastAsia"/>
        </w:rPr>
        <w:t>：</w:t>
      </w:r>
    </w:p>
    <w:p w14:paraId="3A3E1B3D" w14:textId="77777777" w:rsidR="00176495" w:rsidRPr="002728E5" w:rsidRDefault="00176495" w:rsidP="00176495">
      <w:pPr>
        <w:adjustRightInd w:val="0"/>
        <w:snapToGrid w:val="0"/>
        <w:ind w:firstLineChars="200" w:firstLine="420"/>
        <w:rPr>
          <w:rFonts w:asciiTheme="minorEastAsia" w:hAnsiTheme="minorEastAsia"/>
        </w:rPr>
      </w:pPr>
    </w:p>
    <w:p w14:paraId="7BA7CA13" w14:textId="77777777" w:rsidR="00176495" w:rsidRPr="002728E5" w:rsidRDefault="00176495" w:rsidP="00176495">
      <w:pPr>
        <w:adjustRightInd w:val="0"/>
        <w:snapToGrid w:val="0"/>
        <w:ind w:firstLineChars="200" w:firstLine="420"/>
        <w:rPr>
          <w:rFonts w:asciiTheme="minorEastAsia" w:hAnsiTheme="minorEastAsia"/>
        </w:rPr>
      </w:pPr>
      <m:oMathPara>
        <m:oMath>
          <m:r>
            <w:rPr>
              <w:rFonts w:ascii="Cambria Math" w:hAnsi="Cambria Math"/>
            </w:rPr>
            <w:lastRenderedPageBreak/>
            <m:t>ω</m:t>
          </m:r>
          <m:d>
            <m:dPr>
              <m:ctrlPr>
                <w:rPr>
                  <w:rFonts w:ascii="Cambria Math" w:hAnsiTheme="minorEastAsia"/>
                  <w:i/>
                </w:rPr>
              </m:ctrlPr>
            </m:dPr>
            <m:e>
              <m:r>
                <w:rPr>
                  <w:rFonts w:ascii="Cambria Math" w:hAnsi="Cambria Math"/>
                </w:rPr>
                <m:t>z</m:t>
              </m:r>
            </m:e>
          </m:d>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Cambria Math"/>
                    </w:rPr>
                    <m:t>V</m:t>
                  </m:r>
                </m:e>
              </m:acc>
            </m:e>
            <m:sub>
              <m:r>
                <w:rPr>
                  <w:rFonts w:ascii="Cambria Math" w:hAnsiTheme="minorEastAsia"/>
                </w:rPr>
                <m:t>∞</m:t>
              </m:r>
            </m:sub>
          </m:sSub>
          <m:r>
            <w:rPr>
              <w:rFonts w:ascii="Cambria Math" w:hAnsi="Cambria Math"/>
            </w:rPr>
            <m:t>z</m:t>
          </m:r>
          <m:r>
            <w:rPr>
              <w:rFonts w:ascii="Cambria Math" w:hAnsiTheme="minorEastAsia"/>
            </w:rPr>
            <m:t>+</m:t>
          </m:r>
          <m:sSub>
            <m:sSubPr>
              <m:ctrlPr>
                <w:rPr>
                  <w:rFonts w:ascii="Cambria Math" w:hAnsiTheme="minorEastAsia"/>
                  <w:i/>
                </w:rPr>
              </m:ctrlPr>
            </m:sSubPr>
            <m:e>
              <m:r>
                <w:rPr>
                  <w:rFonts w:ascii="Cambria Math" w:hAnsi="Cambria Math"/>
                </w:rPr>
                <m:t>C</m:t>
              </m:r>
            </m:e>
            <m:sub>
              <m:r>
                <w:rPr>
                  <w:rFonts w:ascii="Cambria Math" w:hAnsiTheme="minorEastAsia"/>
                </w:rPr>
                <m:t>1</m:t>
              </m:r>
            </m:sub>
          </m:sSub>
          <m:func>
            <m:funcPr>
              <m:ctrlPr>
                <w:rPr>
                  <w:rFonts w:ascii="Cambria Math" w:hAnsiTheme="minorEastAsia"/>
                  <w:i/>
                </w:rPr>
              </m:ctrlPr>
            </m:funcPr>
            <m:fName>
              <m:r>
                <w:rPr>
                  <w:rFonts w:ascii="Cambria Math" w:hAnsi="Cambria Math"/>
                </w:rPr>
                <m:t>ln</m:t>
              </m:r>
            </m:fName>
            <m:e>
              <m:r>
                <w:rPr>
                  <w:rFonts w:ascii="Cambria Math" w:hAnsi="Cambria Math"/>
                </w:rPr>
                <m:t>z</m:t>
              </m:r>
            </m:e>
          </m:func>
          <m:r>
            <w:rPr>
              <w:rFonts w:asciiTheme="minorEastAsia" w:hAnsi="Cambria Math"/>
            </w:rPr>
            <m:t>-</m:t>
          </m:r>
          <m:f>
            <m:fPr>
              <m:ctrlPr>
                <w:rPr>
                  <w:rFonts w:ascii="Cambria Math" w:hAnsiTheme="minorEastAsia"/>
                  <w:i/>
                </w:rPr>
              </m:ctrlPr>
            </m:fPr>
            <m:num>
              <m:sSub>
                <m:sSubPr>
                  <m:ctrlPr>
                    <w:rPr>
                      <w:rFonts w:ascii="Cambria Math" w:hAnsiTheme="minorEastAsia"/>
                      <w:i/>
                    </w:rPr>
                  </m:ctrlPr>
                </m:sSubPr>
                <m:e>
                  <m:r>
                    <w:rPr>
                      <w:rFonts w:ascii="Cambria Math" w:hAnsi="Cambria Math"/>
                    </w:rPr>
                    <m:t>C</m:t>
                  </m:r>
                </m:e>
                <m:sub>
                  <m:r>
                    <w:rPr>
                      <w:rFonts w:ascii="Cambria Math" w:hAnsiTheme="minorEastAsia"/>
                    </w:rPr>
                    <m:t>2</m:t>
                  </m:r>
                </m:sub>
              </m:sSub>
            </m:num>
            <m:den>
              <m:r>
                <w:rPr>
                  <w:rFonts w:ascii="Cambria Math" w:hAnsi="Cambria Math"/>
                </w:rPr>
                <m:t>z</m:t>
              </m:r>
            </m:den>
          </m:f>
          <m:r>
            <w:rPr>
              <w:rFonts w:asciiTheme="minorEastAsia" w:hAnsi="Cambria Math"/>
            </w:rPr>
            <m:t>-</m:t>
          </m:r>
          <m:f>
            <m:fPr>
              <m:ctrlPr>
                <w:rPr>
                  <w:rFonts w:ascii="Cambria Math" w:hAnsiTheme="minorEastAsia"/>
                  <w:i/>
                </w:rPr>
              </m:ctrlPr>
            </m:fPr>
            <m:num>
              <m:sSub>
                <m:sSubPr>
                  <m:ctrlPr>
                    <w:rPr>
                      <w:rFonts w:ascii="Cambria Math" w:hAnsiTheme="minorEastAsia"/>
                      <w:i/>
                    </w:rPr>
                  </m:ctrlPr>
                </m:sSubPr>
                <m:e>
                  <m:r>
                    <w:rPr>
                      <w:rFonts w:ascii="Cambria Math" w:hAnsi="Cambria Math"/>
                    </w:rPr>
                    <m:t>C</m:t>
                  </m:r>
                </m:e>
                <m:sub>
                  <m:r>
                    <w:rPr>
                      <w:rFonts w:ascii="Cambria Math" w:hAnsiTheme="minorEastAsia"/>
                    </w:rPr>
                    <m:t>3</m:t>
                  </m:r>
                </m:sub>
              </m:sSub>
            </m:num>
            <m:den>
              <m:sSup>
                <m:sSupPr>
                  <m:ctrlPr>
                    <w:rPr>
                      <w:rFonts w:ascii="Cambria Math" w:hAnsiTheme="minorEastAsia"/>
                      <w:i/>
                    </w:rPr>
                  </m:ctrlPr>
                </m:sSupPr>
                <m:e>
                  <m:r>
                    <w:rPr>
                      <w:rFonts w:ascii="Cambria Math" w:hAnsiTheme="minorEastAsia"/>
                    </w:rPr>
                    <m:t>2</m:t>
                  </m:r>
                  <m:r>
                    <w:rPr>
                      <w:rFonts w:ascii="Cambria Math" w:hAnsi="Cambria Math"/>
                    </w:rPr>
                    <m:t>z</m:t>
                  </m:r>
                </m:e>
                <m:sup>
                  <m:r>
                    <w:rPr>
                      <w:rFonts w:ascii="Cambria Math" w:hAnsiTheme="minorEastAsia"/>
                    </w:rPr>
                    <m:t>2</m:t>
                  </m:r>
                </m:sup>
              </m:sSup>
            </m:den>
          </m:f>
          <m:r>
            <w:rPr>
              <w:rFonts w:ascii="Cambria Math" w:hAnsiTheme="minorEastAsia"/>
            </w:rPr>
            <m:t>+</m:t>
          </m:r>
          <m:r>
            <m:rPr>
              <m:sty m:val="p"/>
            </m:rPr>
            <w:rPr>
              <w:rFonts w:ascii="Cambria Math" w:hAnsiTheme="minorEastAsia"/>
            </w:rPr>
            <m:t>···</m:t>
          </m:r>
        </m:oMath>
      </m:oMathPara>
    </w:p>
    <w:p w14:paraId="6F002FB7" w14:textId="77777777" w:rsidR="00176495" w:rsidRPr="002728E5" w:rsidRDefault="00176495" w:rsidP="00176495">
      <w:pPr>
        <w:adjustRightInd w:val="0"/>
        <w:snapToGrid w:val="0"/>
        <w:ind w:firstLineChars="200" w:firstLine="420"/>
        <w:jc w:val="right"/>
        <w:rPr>
          <w:rFonts w:asciiTheme="minorEastAsia" w:hAnsiTheme="minorEastAsia"/>
        </w:rPr>
      </w:pPr>
      <w:r w:rsidRPr="002728E5">
        <w:rPr>
          <w:rFonts w:asciiTheme="minorEastAsia" w:hAnsiTheme="minorEastAsia" w:hint="eastAsia"/>
        </w:rPr>
        <w:t>····（3-10-25）</w:t>
      </w:r>
    </w:p>
    <w:p w14:paraId="75336036" w14:textId="77777777" w:rsidR="00176495" w:rsidRPr="002728E5" w:rsidRDefault="00176495" w:rsidP="00176495">
      <w:pPr>
        <w:adjustRightInd w:val="0"/>
        <w:snapToGrid w:val="0"/>
        <w:ind w:firstLineChars="200" w:firstLine="420"/>
        <w:rPr>
          <w:rFonts w:asciiTheme="minorEastAsia" w:hAnsiTheme="minorEastAsia"/>
        </w:rPr>
      </w:pPr>
      <w:r w:rsidRPr="002728E5">
        <w:rPr>
          <w:rFonts w:asciiTheme="minorEastAsia" w:hAnsiTheme="minorEastAsia" w:hint="eastAsia"/>
        </w:rPr>
        <w:t>为了确定复系数</w:t>
      </w:r>
      <m:oMath>
        <m:sSub>
          <m:sSubPr>
            <m:ctrlPr>
              <w:rPr>
                <w:rFonts w:ascii="Cambria Math" w:hAnsiTheme="minorEastAsia"/>
                <w:i/>
              </w:rPr>
            </m:ctrlPr>
          </m:sSubPr>
          <m:e>
            <m:r>
              <w:rPr>
                <w:rFonts w:ascii="Cambria Math" w:hAnsi="Cambria Math"/>
              </w:rPr>
              <m:t>C</m:t>
            </m:r>
          </m:e>
          <m:sub>
            <m:r>
              <w:rPr>
                <w:rFonts w:ascii="Cambria Math" w:hAnsi="Cambria Math"/>
              </w:rPr>
              <m:t>k</m:t>
            </m:r>
          </m:sub>
        </m:sSub>
        <m:r>
          <w:rPr>
            <w:rFonts w:ascii="Cambria Math" w:hAnsiTheme="minorEastAsia"/>
          </w:rPr>
          <m:t>=</m:t>
        </m:r>
        <m:sSub>
          <m:sSubPr>
            <m:ctrlPr>
              <w:rPr>
                <w:rFonts w:ascii="Cambria Math" w:hAnsiTheme="minorEastAsia"/>
                <w:i/>
              </w:rPr>
            </m:ctrlPr>
          </m:sSubPr>
          <m:e>
            <m:r>
              <w:rPr>
                <w:rFonts w:ascii="Cambria Math" w:hAnsi="Cambria Math"/>
              </w:rPr>
              <m:t>A</m:t>
            </m:r>
          </m:e>
          <m:sub>
            <m:r>
              <w:rPr>
                <w:rFonts w:ascii="Cambria Math" w:hAnsi="Cambria Math"/>
              </w:rPr>
              <m:t>k</m:t>
            </m:r>
          </m:sub>
        </m:sSub>
        <m:r>
          <w:rPr>
            <w:rFonts w:ascii="Cambria Math" w:hAnsiTheme="minorEastAsia"/>
          </w:rPr>
          <m:t>+</m:t>
        </m:r>
        <m:r>
          <w:rPr>
            <w:rFonts w:ascii="Cambria Math" w:hAnsi="Cambria Math"/>
          </w:rPr>
          <m:t>i</m:t>
        </m:r>
        <m:sSub>
          <m:sSubPr>
            <m:ctrlPr>
              <w:rPr>
                <w:rFonts w:ascii="Cambria Math" w:hAnsiTheme="minorEastAsia"/>
                <w:i/>
              </w:rPr>
            </m:ctrlPr>
          </m:sSubPr>
          <m:e>
            <m:r>
              <w:rPr>
                <w:rFonts w:ascii="Cambria Math" w:hAnsi="Cambria Math"/>
              </w:rPr>
              <m:t>B</m:t>
            </m:r>
          </m:e>
          <m:sub>
            <m:r>
              <w:rPr>
                <w:rFonts w:ascii="Cambria Math" w:hAnsi="Cambria Math"/>
              </w:rPr>
              <m:t>k</m:t>
            </m:r>
          </m:sub>
        </m:sSub>
      </m:oMath>
      <w:r w:rsidRPr="002728E5">
        <w:rPr>
          <w:rFonts w:asciiTheme="minorEastAsia" w:hAnsiTheme="minorEastAsia" w:hint="eastAsia"/>
        </w:rPr>
        <w:t>，将上式的虚部（即</w:t>
      </w:r>
      <m:oMath>
        <m:r>
          <w:rPr>
            <w:rFonts w:ascii="Cambria Math" w:hAnsi="Cambria Math"/>
          </w:rPr>
          <m:t>ψ</m:t>
        </m:r>
      </m:oMath>
      <w:r w:rsidRPr="002728E5">
        <w:rPr>
          <w:rFonts w:asciiTheme="minorEastAsia" w:hAnsiTheme="minorEastAsia" w:hint="eastAsia"/>
        </w:rPr>
        <w:t>）分离出来，通过与（3-10-23）比较来确定</w:t>
      </w:r>
      <m:oMath>
        <m:sSub>
          <m:sSubPr>
            <m:ctrlPr>
              <w:rPr>
                <w:rFonts w:ascii="Cambria Math" w:hAnsiTheme="minorEastAsia"/>
                <w:i/>
              </w:rPr>
            </m:ctrlPr>
          </m:sSubPr>
          <m:e>
            <m:r>
              <w:rPr>
                <w:rFonts w:ascii="Cambria Math" w:hAnsi="Cambria Math"/>
              </w:rPr>
              <m:t>C</m:t>
            </m:r>
          </m:e>
          <m:sub>
            <m:r>
              <w:rPr>
                <w:rFonts w:ascii="Cambria Math" w:hAnsi="Cambria Math"/>
              </w:rPr>
              <m:t>k</m:t>
            </m:r>
          </m:sub>
        </m:sSub>
      </m:oMath>
      <w:r w:rsidRPr="002728E5">
        <w:rPr>
          <w:rFonts w:asciiTheme="minorEastAsia" w:hAnsiTheme="minorEastAsia" w:hint="eastAsia"/>
        </w:rPr>
        <w:t>，分离出的虚部为</w:t>
      </w:r>
      <w:r w:rsidR="00824B69">
        <w:rPr>
          <w:rFonts w:asciiTheme="minorEastAsia" w:hAnsiTheme="minorEastAsia" w:hint="eastAsia"/>
        </w:rPr>
        <w:t>：</w:t>
      </w:r>
    </w:p>
    <w:p w14:paraId="4EFEE4A3" w14:textId="77777777" w:rsidR="00176495" w:rsidRPr="002728E5" w:rsidRDefault="00176495" w:rsidP="00176495">
      <w:pPr>
        <w:adjustRightInd w:val="0"/>
        <w:snapToGrid w:val="0"/>
        <w:ind w:firstLineChars="200" w:firstLine="420"/>
        <w:rPr>
          <w:rFonts w:asciiTheme="minorEastAsia" w:hAnsiTheme="minorEastAsia"/>
        </w:rPr>
      </w:pPr>
    </w:p>
    <w:p w14:paraId="23962625" w14:textId="77777777" w:rsidR="00176495" w:rsidRPr="002728E5" w:rsidRDefault="00176495" w:rsidP="00176495">
      <w:pPr>
        <w:adjustRightInd w:val="0"/>
        <w:snapToGrid w:val="0"/>
        <w:ind w:firstLineChars="200" w:firstLine="420"/>
        <w:rPr>
          <w:rFonts w:asciiTheme="minorEastAsia" w:hAnsiTheme="minorEastAsia"/>
        </w:rPr>
      </w:pPr>
      <m:oMathPara>
        <m:oMath>
          <m:r>
            <w:rPr>
              <w:rFonts w:ascii="Cambria Math" w:hAnsi="Cambria Math"/>
            </w:rPr>
            <m:t>ψ</m:t>
          </m:r>
          <m:r>
            <w:rPr>
              <w:rFonts w:ascii="Cambria Math" w:hAnsiTheme="minorEastAsia"/>
            </w:rPr>
            <m:t>=</m:t>
          </m:r>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Theme="minorEastAsia"/>
            </w:rPr>
            <m:t>+</m:t>
          </m:r>
          <m:sSub>
            <m:sSubPr>
              <m:ctrlPr>
                <w:rPr>
                  <w:rFonts w:ascii="Cambria Math" w:hAnsiTheme="minorEastAsia"/>
                  <w:i/>
                </w:rPr>
              </m:ctrlPr>
            </m:sSubPr>
            <m:e>
              <m:r>
                <w:rPr>
                  <w:rFonts w:ascii="Cambria Math" w:hAnsi="Cambria Math"/>
                </w:rPr>
                <m:t>A</m:t>
              </m:r>
            </m:e>
            <m:sub>
              <m:r>
                <w:rPr>
                  <w:rFonts w:ascii="Cambria Math" w:hAnsiTheme="minorEastAsia"/>
                </w:rPr>
                <m:t>1</m:t>
              </m:r>
            </m:sub>
          </m:sSub>
          <m:r>
            <w:rPr>
              <w:rFonts w:ascii="Cambria Math" w:hAnsi="Cambria Math"/>
            </w:rPr>
            <m:t>θ</m:t>
          </m:r>
          <m:r>
            <w:rPr>
              <w:rFonts w:ascii="Cambria Math" w:hAnsiTheme="minorEastAsia"/>
            </w:rPr>
            <m:t>+</m:t>
          </m:r>
          <m:sSub>
            <m:sSubPr>
              <m:ctrlPr>
                <w:rPr>
                  <w:rFonts w:ascii="Cambria Math" w:hAnsiTheme="minorEastAsia"/>
                  <w:i/>
                </w:rPr>
              </m:ctrlPr>
            </m:sSubPr>
            <m:e>
              <m:r>
                <w:rPr>
                  <w:rFonts w:ascii="Cambria Math" w:hAnsi="Cambria Math"/>
                </w:rPr>
                <m:t>B</m:t>
              </m:r>
            </m:e>
            <m:sub>
              <m:r>
                <w:rPr>
                  <w:rFonts w:ascii="Cambria Math" w:hAnsiTheme="minorEastAsia"/>
                </w:rPr>
                <m:t>1</m:t>
              </m:r>
            </m:sub>
          </m:sSub>
          <m:func>
            <m:funcPr>
              <m:ctrlPr>
                <w:rPr>
                  <w:rFonts w:ascii="Cambria Math" w:hAnsiTheme="minorEastAsia"/>
                  <w:i/>
                </w:rPr>
              </m:ctrlPr>
            </m:funcPr>
            <m:fName>
              <m:r>
                <w:rPr>
                  <w:rFonts w:ascii="Cambria Math" w:hAnsi="Cambria Math"/>
                </w:rPr>
                <m:t>ln</m:t>
              </m:r>
            </m:fName>
            <m:e>
              <m:r>
                <w:rPr>
                  <w:rFonts w:ascii="Cambria Math" w:hAnsi="Cambria Math"/>
                </w:rPr>
                <m:t>r</m:t>
              </m:r>
            </m:e>
          </m:func>
          <m:r>
            <w:rPr>
              <w:rFonts w:ascii="Cambria Math" w:hAnsiTheme="minorEastAsia"/>
            </w:rPr>
            <m:t>+</m:t>
          </m:r>
          <m:f>
            <m:fPr>
              <m:ctrlPr>
                <w:rPr>
                  <w:rFonts w:ascii="Cambria Math" w:hAnsiTheme="minorEastAsia"/>
                  <w:i/>
                </w:rPr>
              </m:ctrlPr>
            </m:fPr>
            <m:num>
              <m:sSub>
                <m:sSubPr>
                  <m:ctrlPr>
                    <w:rPr>
                      <w:rFonts w:ascii="Cambria Math" w:hAnsiTheme="minorEastAsia"/>
                      <w:i/>
                    </w:rPr>
                  </m:ctrlPr>
                </m:sSubPr>
                <m:e>
                  <m:r>
                    <w:rPr>
                      <w:rFonts w:ascii="Cambria Math" w:hAnsi="Cambria Math"/>
                    </w:rPr>
                    <m:t>A</m:t>
                  </m:r>
                </m:e>
                <m:sub>
                  <m:r>
                    <w:rPr>
                      <w:rFonts w:ascii="Cambria Math" w:hAnsiTheme="minorEastAsia"/>
                    </w:rPr>
                    <m:t>2</m:t>
                  </m:r>
                </m:sub>
              </m:sSub>
              <m:func>
                <m:funcPr>
                  <m:ctrlPr>
                    <w:rPr>
                      <w:rFonts w:ascii="Cambria Math" w:hAnsiTheme="minorEastAsia"/>
                      <w:i/>
                    </w:rPr>
                  </m:ctrlPr>
                </m:funcPr>
                <m:fName>
                  <m:r>
                    <w:rPr>
                      <w:rFonts w:ascii="Cambria Math" w:hAnsi="Cambria Math"/>
                    </w:rPr>
                    <m:t>sin</m:t>
                  </m:r>
                </m:fName>
                <m:e>
                  <m:r>
                    <w:rPr>
                      <w:rFonts w:ascii="Cambria Math" w:hAnsi="Cambria Math"/>
                    </w:rPr>
                    <m:t>θ</m:t>
                  </m:r>
                </m:e>
              </m:func>
              <m:r>
                <w:rPr>
                  <w:rFonts w:asciiTheme="minorEastAsia" w:hAnsi="Cambria Math"/>
                </w:rPr>
                <m:t>-</m:t>
              </m:r>
              <m:sSub>
                <m:sSubPr>
                  <m:ctrlPr>
                    <w:rPr>
                      <w:rFonts w:ascii="Cambria Math" w:hAnsiTheme="minorEastAsia"/>
                      <w:i/>
                    </w:rPr>
                  </m:ctrlPr>
                </m:sSubPr>
                <m:e>
                  <m:r>
                    <w:rPr>
                      <w:rFonts w:ascii="Cambria Math" w:hAnsi="Cambria Math"/>
                    </w:rPr>
                    <m:t>B</m:t>
                  </m:r>
                </m:e>
                <m:sub>
                  <m:r>
                    <w:rPr>
                      <w:rFonts w:ascii="Cambria Math" w:hAnsiTheme="minorEastAsia"/>
                    </w:rPr>
                    <m:t>2</m:t>
                  </m:r>
                </m:sub>
              </m:sSub>
              <m:func>
                <m:funcPr>
                  <m:ctrlPr>
                    <w:rPr>
                      <w:rFonts w:ascii="Cambria Math" w:hAnsiTheme="minorEastAsia"/>
                      <w:i/>
                    </w:rPr>
                  </m:ctrlPr>
                </m:funcPr>
                <m:fName>
                  <m:r>
                    <w:rPr>
                      <w:rFonts w:ascii="Cambria Math" w:hAnsi="Cambria Math"/>
                    </w:rPr>
                    <m:t>cos</m:t>
                  </m:r>
                </m:fName>
                <m:e>
                  <m:r>
                    <w:rPr>
                      <w:rFonts w:ascii="Cambria Math" w:hAnsi="Cambria Math"/>
                    </w:rPr>
                    <m:t>θ</m:t>
                  </m:r>
                </m:e>
              </m:func>
            </m:num>
            <m:den>
              <m:r>
                <w:rPr>
                  <w:rFonts w:ascii="Cambria Math" w:hAnsi="Cambria Math"/>
                </w:rPr>
                <m:t>r</m:t>
              </m:r>
            </m:den>
          </m:f>
          <m:r>
            <w:rPr>
              <w:rFonts w:ascii="Cambria Math" w:hAnsiTheme="minorEastAsia"/>
            </w:rPr>
            <m:t>+</m:t>
          </m:r>
          <m:f>
            <m:fPr>
              <m:ctrlPr>
                <w:rPr>
                  <w:rFonts w:ascii="Cambria Math" w:hAnsiTheme="minorEastAsia"/>
                  <w:i/>
                </w:rPr>
              </m:ctrlPr>
            </m:fPr>
            <m:num>
              <m:sSub>
                <m:sSubPr>
                  <m:ctrlPr>
                    <w:rPr>
                      <w:rFonts w:ascii="Cambria Math" w:hAnsiTheme="minorEastAsia"/>
                      <w:i/>
                    </w:rPr>
                  </m:ctrlPr>
                </m:sSubPr>
                <m:e>
                  <m:r>
                    <w:rPr>
                      <w:rFonts w:ascii="Cambria Math" w:hAnsi="Cambria Math"/>
                    </w:rPr>
                    <m:t>A</m:t>
                  </m:r>
                </m:e>
                <m:sub>
                  <m:r>
                    <w:rPr>
                      <w:rFonts w:ascii="Cambria Math" w:hAnsiTheme="minorEastAsia"/>
                    </w:rPr>
                    <m:t>3</m:t>
                  </m:r>
                </m:sub>
              </m:sSub>
              <m:func>
                <m:funcPr>
                  <m:ctrlPr>
                    <w:rPr>
                      <w:rFonts w:ascii="Cambria Math" w:hAnsiTheme="minorEastAsia"/>
                      <w:i/>
                    </w:rPr>
                  </m:ctrlPr>
                </m:funcPr>
                <m:fName>
                  <m:r>
                    <w:rPr>
                      <w:rFonts w:ascii="Cambria Math" w:hAnsi="Cambria Math"/>
                    </w:rPr>
                    <m:t>cos</m:t>
                  </m:r>
                </m:fName>
                <m:e>
                  <m:r>
                    <w:rPr>
                      <w:rFonts w:ascii="Cambria Math" w:hAnsiTheme="minorEastAsia"/>
                    </w:rPr>
                    <m:t>2</m:t>
                  </m:r>
                  <m:r>
                    <w:rPr>
                      <w:rFonts w:ascii="Cambria Math" w:hAnsi="Cambria Math"/>
                    </w:rPr>
                    <m:t>θ</m:t>
                  </m:r>
                </m:e>
              </m:func>
              <m:r>
                <w:rPr>
                  <w:rFonts w:asciiTheme="minorEastAsia" w:hAnsi="Cambria Math"/>
                </w:rPr>
                <m:t>-</m:t>
              </m:r>
              <m:sSub>
                <m:sSubPr>
                  <m:ctrlPr>
                    <w:rPr>
                      <w:rFonts w:ascii="Cambria Math" w:hAnsiTheme="minorEastAsia"/>
                      <w:i/>
                    </w:rPr>
                  </m:ctrlPr>
                </m:sSubPr>
                <m:e>
                  <m:r>
                    <w:rPr>
                      <w:rFonts w:ascii="Cambria Math" w:hAnsi="Cambria Math"/>
                    </w:rPr>
                    <m:t>B</m:t>
                  </m:r>
                </m:e>
                <m:sub>
                  <m:r>
                    <w:rPr>
                      <w:rFonts w:ascii="Cambria Math" w:hAnsiTheme="minorEastAsia"/>
                    </w:rPr>
                    <m:t>3</m:t>
                  </m:r>
                </m:sub>
              </m:sSub>
              <m:func>
                <m:funcPr>
                  <m:ctrlPr>
                    <w:rPr>
                      <w:rFonts w:ascii="Cambria Math" w:hAnsiTheme="minorEastAsia"/>
                      <w:i/>
                    </w:rPr>
                  </m:ctrlPr>
                </m:funcPr>
                <m:fName>
                  <m:r>
                    <w:rPr>
                      <w:rFonts w:ascii="Cambria Math" w:hAnsi="Cambria Math"/>
                    </w:rPr>
                    <m:t>sin</m:t>
                  </m:r>
                </m:fName>
                <m:e>
                  <m:r>
                    <w:rPr>
                      <w:rFonts w:ascii="Cambria Math" w:hAnsiTheme="minorEastAsia"/>
                    </w:rPr>
                    <m:t>2</m:t>
                  </m:r>
                  <m:r>
                    <w:rPr>
                      <w:rFonts w:ascii="Cambria Math" w:hAnsi="Cambria Math"/>
                    </w:rPr>
                    <m:t>θ</m:t>
                  </m:r>
                </m:e>
              </m:func>
            </m:num>
            <m:den>
              <m:r>
                <w:rPr>
                  <w:rFonts w:ascii="Cambria Math" w:hAnsiTheme="minorEastAsia"/>
                </w:rPr>
                <m:t>2</m:t>
              </m:r>
              <m:sSup>
                <m:sSupPr>
                  <m:ctrlPr>
                    <w:rPr>
                      <w:rFonts w:ascii="Cambria Math" w:hAnsiTheme="minorEastAsia"/>
                      <w:i/>
                    </w:rPr>
                  </m:ctrlPr>
                </m:sSupPr>
                <m:e>
                  <m:r>
                    <w:rPr>
                      <w:rFonts w:ascii="Cambria Math" w:hAnsi="Cambria Math"/>
                    </w:rPr>
                    <m:t>r</m:t>
                  </m:r>
                </m:e>
                <m:sup>
                  <m:r>
                    <w:rPr>
                      <w:rFonts w:ascii="Cambria Math" w:hAnsiTheme="minorEastAsia"/>
                    </w:rPr>
                    <m:t>2</m:t>
                  </m:r>
                </m:sup>
              </m:sSup>
            </m:den>
          </m:f>
          <m:r>
            <w:rPr>
              <w:rFonts w:ascii="Cambria Math" w:hAnsiTheme="minorEastAsia"/>
            </w:rPr>
            <m:t>+</m:t>
          </m:r>
          <m:r>
            <m:rPr>
              <m:sty m:val="p"/>
            </m:rPr>
            <w:rPr>
              <w:rFonts w:ascii="Cambria Math" w:hAnsiTheme="minorEastAsia"/>
            </w:rPr>
            <m:t>···</m:t>
          </m:r>
        </m:oMath>
      </m:oMathPara>
    </w:p>
    <w:p w14:paraId="5242269E" w14:textId="77777777" w:rsidR="00176495" w:rsidRPr="002728E5" w:rsidRDefault="00176495" w:rsidP="00176495">
      <w:pPr>
        <w:adjustRightInd w:val="0"/>
        <w:snapToGrid w:val="0"/>
        <w:ind w:firstLineChars="200" w:firstLine="420"/>
        <w:jc w:val="right"/>
        <w:rPr>
          <w:rFonts w:asciiTheme="minorEastAsia" w:hAnsiTheme="minorEastAsia"/>
        </w:rPr>
      </w:pPr>
      <w:r w:rsidRPr="002728E5">
        <w:rPr>
          <w:rFonts w:asciiTheme="minorEastAsia" w:hAnsiTheme="minorEastAsia" w:hint="eastAsia"/>
        </w:rPr>
        <w:t>····（3-10-26）</w:t>
      </w:r>
    </w:p>
    <w:p w14:paraId="4ED058AF" w14:textId="77777777" w:rsidR="00176495" w:rsidRPr="001C3DE6" w:rsidRDefault="00176495" w:rsidP="00176495">
      <w:pPr>
        <w:adjustRightInd w:val="0"/>
        <w:snapToGrid w:val="0"/>
        <w:ind w:firstLineChars="200" w:firstLine="420"/>
      </w:pPr>
      <w:r w:rsidRPr="002728E5">
        <w:rPr>
          <w:rFonts w:asciiTheme="minorEastAsia" w:hAnsiTheme="minorEastAsia" w:hint="eastAsia"/>
        </w:rPr>
        <w:t>注意到：</w:t>
      </w:r>
      <m:oMath>
        <m:sSub>
          <m:sSubPr>
            <m:ctrlPr>
              <w:rPr>
                <w:rFonts w:ascii="Cambria Math" w:hAnsiTheme="minorEastAsia"/>
                <w:i/>
              </w:rPr>
            </m:ctrlPr>
          </m:sSubPr>
          <m:e>
            <m:r>
              <w:rPr>
                <w:rFonts w:ascii="Cambria Math" w:hAnsi="Cambria Math"/>
              </w:rPr>
              <m:t>x</m:t>
            </m:r>
          </m:e>
          <m:sub>
            <m:r>
              <w:rPr>
                <w:rFonts w:ascii="Cambria Math" w:hAnsiTheme="minorEastAsia"/>
              </w:rPr>
              <m:t>1</m:t>
            </m:r>
          </m:sub>
        </m:sSub>
        <m:r>
          <w:rPr>
            <w:rFonts w:ascii="Cambria Math" w:hAnsiTheme="minorEastAsia"/>
          </w:rPr>
          <m:t>=</m:t>
        </m:r>
        <m:r>
          <w:rPr>
            <w:rFonts w:ascii="Cambria Math" w:hAnsi="Cambria Math"/>
          </w:rPr>
          <m:t>r</m:t>
        </m:r>
        <m:func>
          <m:funcPr>
            <m:ctrlPr>
              <w:rPr>
                <w:rFonts w:ascii="Cambria Math" w:hAnsiTheme="minorEastAsia"/>
                <w:i/>
              </w:rPr>
            </m:ctrlPr>
          </m:funcPr>
          <m:fName>
            <m:r>
              <w:rPr>
                <w:rFonts w:ascii="Cambria Math" w:hAnsi="Cambria Math"/>
              </w:rPr>
              <m:t>cos</m:t>
            </m:r>
          </m:fName>
          <m:e>
            <m:r>
              <w:rPr>
                <w:rFonts w:ascii="Cambria Math" w:hAnsi="Cambria Math"/>
              </w:rPr>
              <m:t>θ</m:t>
            </m:r>
          </m:e>
        </m:func>
        <m:r>
          <m:rPr>
            <m:sty m:val="p"/>
          </m:rPr>
          <w:rPr>
            <w:rFonts w:asciiTheme="minorEastAsia" w:hAnsiTheme="minorEastAsia"/>
          </w:rPr>
          <m:t>，</m:t>
        </m:r>
        <m:sSub>
          <m:sSubPr>
            <m:ctrlPr>
              <w:rPr>
                <w:rFonts w:ascii="Cambria Math" w:hAnsiTheme="minorEastAsia"/>
                <w:i/>
              </w:rPr>
            </m:ctrlPr>
          </m:sSubPr>
          <m:e>
            <m:r>
              <w:rPr>
                <w:rFonts w:ascii="Cambria Math" w:hAnsi="Cambria Math"/>
              </w:rPr>
              <m:t>x</m:t>
            </m:r>
          </m:e>
          <m:sub>
            <m:r>
              <w:rPr>
                <w:rFonts w:ascii="Cambria Math" w:hAnsiTheme="minorEastAsia"/>
              </w:rPr>
              <m:t>2</m:t>
            </m:r>
          </m:sub>
        </m:sSub>
        <m:r>
          <w:rPr>
            <w:rFonts w:ascii="Cambria Math" w:hAnsiTheme="minorEastAsia"/>
          </w:rPr>
          <m:t>=</m:t>
        </m:r>
        <m:r>
          <w:rPr>
            <w:rFonts w:ascii="Cambria Math" w:hAnsi="Cambria Math"/>
          </w:rPr>
          <m:t>r</m:t>
        </m:r>
        <m:func>
          <m:funcPr>
            <m:ctrlPr>
              <w:rPr>
                <w:rFonts w:ascii="Cambria Math" w:hAnsiTheme="minorEastAsia"/>
                <w:i/>
              </w:rPr>
            </m:ctrlPr>
          </m:funcPr>
          <m:fName>
            <m:r>
              <w:rPr>
                <w:rFonts w:ascii="Cambria Math" w:hAnsi="Cambria Math"/>
              </w:rPr>
              <m:t>sin</m:t>
            </m:r>
          </m:fName>
          <m:e>
            <m:r>
              <w:rPr>
                <w:rFonts w:ascii="Cambria Math" w:hAnsi="Cambria Math"/>
              </w:rPr>
              <m:t>θ</m:t>
            </m:r>
          </m:e>
        </m:func>
      </m:oMath>
      <w:r w:rsidRPr="002728E5">
        <w:rPr>
          <w:rFonts w:asciiTheme="minorEastAsia" w:hAnsiTheme="minorEastAsia" w:hint="eastAsia"/>
        </w:rPr>
        <w:t>；当</w:t>
      </w:r>
      <m:oMath>
        <m:r>
          <w:rPr>
            <w:rFonts w:ascii="Cambria Math" w:hAnsi="Cambria Math"/>
          </w:rPr>
          <m:t>r</m:t>
        </m:r>
        <m:r>
          <w:rPr>
            <w:rFonts w:ascii="Cambria Math" w:hAnsiTheme="minorEastAsia"/>
          </w:rPr>
          <m:t>=</m:t>
        </m:r>
        <m:r>
          <w:rPr>
            <w:rFonts w:ascii="Cambria Math" w:hAnsi="Cambria Math"/>
          </w:rPr>
          <m:t>R</m:t>
        </m:r>
      </m:oMath>
      <w:r w:rsidRPr="002728E5">
        <w:rPr>
          <w:rFonts w:asciiTheme="minorEastAsia" w:hAnsiTheme="minorEastAsia" w:hint="eastAsia"/>
        </w:rPr>
        <w:t>时（在柱面上），比较（3-10-26）与（3-10-23）</w:t>
      </w:r>
      <w:r w:rsidRPr="001C3DE6">
        <w:rPr>
          <w:rFonts w:hint="eastAsia"/>
        </w:rPr>
        <w:t>的第一式，可得</w:t>
      </w:r>
      <w:r w:rsidR="00C26BB4">
        <w:rPr>
          <w:rFonts w:hint="eastAsia"/>
        </w:rPr>
        <w:t>：</w:t>
      </w:r>
    </w:p>
    <w:p w14:paraId="29E710E2" w14:textId="77777777" w:rsidR="00176495" w:rsidRDefault="00176495" w:rsidP="00176495">
      <w:pPr>
        <w:adjustRightInd w:val="0"/>
        <w:snapToGrid w:val="0"/>
        <w:ind w:firstLineChars="200" w:firstLine="420"/>
      </w:pPr>
    </w:p>
    <w:p w14:paraId="207F89BE" w14:textId="77777777" w:rsidR="00176495" w:rsidRPr="008031EA" w:rsidRDefault="007C68D3" w:rsidP="00176495">
      <w:pPr>
        <w:adjustRightInd w:val="0"/>
        <w:snapToGrid w:val="0"/>
        <w:ind w:firstLineChars="200" w:firstLine="42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m:t>
          </m:r>
          <m:r>
            <m:rPr>
              <m:sty m:val="p"/>
            </m:rPr>
            <w:rPr>
              <w:rFonts w:ascii="Cambria Math" w:hAnsi="Cambria Math"/>
            </w:rPr>
            <m:t>（当</m:t>
          </m:r>
          <m:r>
            <w:rPr>
              <w:rFonts w:ascii="Cambria Math" w:hAnsi="Cambria Math"/>
            </w:rPr>
            <m:t>k=3,4·</m:t>
          </m:r>
          <m:r>
            <m:rPr>
              <m:sty m:val="p"/>
            </m:rPr>
            <w:rPr>
              <w:rFonts w:ascii="Cambria Math" w:hAnsi="Cambria Math"/>
            </w:rPr>
            <m:t>···</m:t>
          </m:r>
          <m:r>
            <m:rPr>
              <m:sty m:val="p"/>
            </m:rPr>
            <w:rPr>
              <w:rFonts w:ascii="Cambria Math" w:hAnsi="Cambria Math"/>
            </w:rPr>
            <m:t>）</m:t>
          </m:r>
        </m:oMath>
      </m:oMathPara>
    </w:p>
    <w:p w14:paraId="57D3F71E" w14:textId="77777777" w:rsidR="00176495" w:rsidRPr="000F325D" w:rsidRDefault="00176495" w:rsidP="00176495">
      <w:pPr>
        <w:adjustRightInd w:val="0"/>
        <w:snapToGrid w:val="0"/>
        <w:ind w:firstLineChars="200" w:firstLine="420"/>
      </w:pPr>
    </w:p>
    <w:p w14:paraId="79BC2378" w14:textId="77777777" w:rsidR="00176495" w:rsidRPr="001C3DE6" w:rsidRDefault="00176495" w:rsidP="00176495">
      <w:pPr>
        <w:adjustRightInd w:val="0"/>
        <w:snapToGrid w:val="0"/>
        <w:ind w:firstLineChars="200" w:firstLine="420"/>
      </w:pPr>
      <w:r w:rsidRPr="001C3DE6">
        <w:rPr>
          <w:rFonts w:hint="eastAsia"/>
        </w:rPr>
        <w:t>至于</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1C3DE6">
        <w:rPr>
          <w:rFonts w:hint="eastAsia"/>
        </w:rPr>
        <w:t>，它取决于流动是否有旋（由对数函数表示的基本流动知：</w:t>
      </w:r>
      <m:oMath>
        <m:r>
          <w:rPr>
            <w:rFonts w:ascii="Cambria Math" w:hAnsi="Cambria Math"/>
          </w:rPr>
          <m:t>ψ=-</m:t>
        </m:r>
        <m:f>
          <m:fPr>
            <m:ctrlPr>
              <w:rPr>
                <w:rFonts w:ascii="Cambria Math" w:hAnsi="Cambria Math"/>
                <w:i/>
              </w:rPr>
            </m:ctrlPr>
          </m:fPr>
          <m:num>
            <m:r>
              <w:rPr>
                <w:rFonts w:ascii="Cambria Math" w:hAnsi="Cambria Math"/>
              </w:rPr>
              <m:t>n</m:t>
            </m:r>
          </m:num>
          <m:den>
            <m:r>
              <w:rPr>
                <w:rFonts w:ascii="Cambria Math" w:hAnsi="Cambria Math"/>
              </w:rPr>
              <m:t>2π</m:t>
            </m:r>
          </m:den>
        </m:f>
        <m:func>
          <m:funcPr>
            <m:ctrlPr>
              <w:rPr>
                <w:rFonts w:ascii="Cambria Math" w:hAnsi="Cambria Math"/>
                <w:i/>
              </w:rPr>
            </m:ctrlPr>
          </m:funcPr>
          <m:fName>
            <m:r>
              <w:rPr>
                <w:rFonts w:ascii="Cambria Math" w:hAnsi="Cambria Math"/>
              </w:rPr>
              <m:t>ln</m:t>
            </m:r>
          </m:fName>
          <m:e>
            <m:r>
              <w:rPr>
                <w:rFonts w:ascii="Cambria Math" w:hAnsi="Cambria Math"/>
              </w:rPr>
              <m:t>r</m:t>
            </m:r>
          </m:e>
        </m:func>
      </m:oMath>
      <w:r w:rsidRPr="001C3DE6">
        <w:rPr>
          <w:rFonts w:hint="eastAsia"/>
        </w:rPr>
        <w:t>的系数</w:t>
      </w:r>
      <m:oMath>
        <m:r>
          <w:rPr>
            <w:rFonts w:ascii="Cambria Math" w:hAnsi="Cambria Math"/>
          </w:rPr>
          <m:t>n≠0</m:t>
        </m:r>
      </m:oMath>
      <w:r w:rsidRPr="001C3DE6">
        <w:rPr>
          <w:rFonts w:hint="eastAsia"/>
        </w:rPr>
        <w:t>，表示为有旋运动），若流动无旋，则</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m:t>
        </m:r>
      </m:oMath>
      <w:r w:rsidRPr="001C3DE6">
        <w:rPr>
          <w:rFonts w:hint="eastAsia"/>
        </w:rPr>
        <w:t>；若流动有旋，则</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2π</m:t>
            </m:r>
          </m:den>
        </m:f>
      </m:oMath>
      <w:r w:rsidRPr="001C3DE6">
        <w:rPr>
          <w:rFonts w:hint="eastAsia"/>
        </w:rPr>
        <w:t>。</w:t>
      </w:r>
    </w:p>
    <w:p w14:paraId="41A9B02C" w14:textId="77777777" w:rsidR="00176495" w:rsidRPr="001C3DE6" w:rsidRDefault="00176495" w:rsidP="00176495">
      <w:pPr>
        <w:adjustRightInd w:val="0"/>
        <w:snapToGrid w:val="0"/>
        <w:ind w:firstLineChars="200" w:firstLine="420"/>
      </w:pPr>
      <w:r w:rsidRPr="001C3DE6">
        <w:rPr>
          <w:rFonts w:hint="eastAsia"/>
        </w:rPr>
        <w:t>现在我们讨论的是平面无旋运动，所以</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m:t>
        </m:r>
      </m:oMath>
      <w:r w:rsidRPr="001C3DE6">
        <w:rPr>
          <w:rFonts w:hint="eastAsia"/>
        </w:rPr>
        <w:t>。</w:t>
      </w:r>
    </w:p>
    <w:p w14:paraId="25D8724F" w14:textId="77777777" w:rsidR="00176495" w:rsidRPr="001C3DE6" w:rsidRDefault="00176495" w:rsidP="00176495">
      <w:pPr>
        <w:adjustRightInd w:val="0"/>
        <w:snapToGrid w:val="0"/>
        <w:ind w:firstLineChars="200" w:firstLine="420"/>
      </w:pPr>
      <w:r w:rsidRPr="001C3DE6">
        <w:rPr>
          <w:rFonts w:hint="eastAsia"/>
        </w:rPr>
        <w:t>将上面所确定的系数代</w:t>
      </w:r>
      <w:r w:rsidRPr="00987419">
        <w:rPr>
          <w:rFonts w:asciiTheme="minorEastAsia" w:hAnsiTheme="minorEastAsia" w:hint="eastAsia"/>
        </w:rPr>
        <w:t>入（3-10-25）式，</w:t>
      </w:r>
      <w:r w:rsidRPr="001C3DE6">
        <w:rPr>
          <w:rFonts w:hint="eastAsia"/>
        </w:rPr>
        <w:t>得圆柱的平面无旋绕流的普遍解为</w:t>
      </w:r>
      <w:r w:rsidR="00987419">
        <w:rPr>
          <w:rFonts w:hint="eastAsia"/>
        </w:rPr>
        <w:t>：</w:t>
      </w:r>
    </w:p>
    <w:p w14:paraId="7BA610DF" w14:textId="77777777" w:rsidR="00176495" w:rsidRPr="001C3DE6" w:rsidRDefault="00176495" w:rsidP="00176495">
      <w:pPr>
        <w:adjustRightInd w:val="0"/>
        <w:snapToGrid w:val="0"/>
        <w:ind w:firstLineChars="200" w:firstLine="420"/>
      </w:pPr>
    </w:p>
    <w:p w14:paraId="2CE2227D" w14:textId="77777777" w:rsidR="00176495" w:rsidRPr="008031EA" w:rsidRDefault="00176495" w:rsidP="00176495">
      <w:pPr>
        <w:adjustRightInd w:val="0"/>
        <w:snapToGrid w:val="0"/>
        <w:ind w:firstLineChars="200" w:firstLine="420"/>
      </w:pPr>
      <m:oMathPara>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t>
              </m:r>
            </m:sub>
          </m:sSub>
          <m:r>
            <w:rPr>
              <w:rFonts w:ascii="Cambria Math" w:hAnsi="Cambria Math"/>
            </w:rPr>
            <m:t>z+</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z</m:t>
              </m:r>
            </m:den>
          </m:f>
          <m:sSub>
            <m:sSubPr>
              <m:ctrlPr>
                <w:rPr>
                  <w:rFonts w:ascii="Cambria Math" w:hAnsi="Cambria Math"/>
                  <w:i/>
                </w:rPr>
              </m:ctrlPr>
            </m:sSubPr>
            <m:e>
              <m:r>
                <w:rPr>
                  <w:rFonts w:ascii="Cambria Math" w:hAnsi="Cambria Math"/>
                </w:rPr>
                <m:t>V</m:t>
              </m:r>
            </m:e>
            <m:sub>
              <m:r>
                <w:rPr>
                  <w:rFonts w:ascii="Cambria Math" w:hAnsi="Cambria Math"/>
                </w:rPr>
                <m:t>∞</m:t>
              </m:r>
            </m:sub>
          </m:sSub>
        </m:oMath>
      </m:oMathPara>
    </w:p>
    <w:p w14:paraId="7A51E967" w14:textId="77777777" w:rsidR="00176495" w:rsidRPr="00686681" w:rsidRDefault="00176495" w:rsidP="00176495">
      <w:pPr>
        <w:adjustRightInd w:val="0"/>
        <w:snapToGrid w:val="0"/>
        <w:ind w:firstLineChars="200" w:firstLine="420"/>
        <w:jc w:val="right"/>
      </w:pPr>
      <w:r>
        <w:rPr>
          <w:rFonts w:hint="eastAsia"/>
        </w:rPr>
        <w:t>····</w:t>
      </w:r>
      <w:r w:rsidRPr="00987419">
        <w:rPr>
          <w:rFonts w:asciiTheme="minorEastAsia" w:hAnsiTheme="minorEastAsia" w:hint="eastAsia"/>
        </w:rPr>
        <w:t>（3-10-27）</w:t>
      </w:r>
    </w:p>
    <w:p w14:paraId="33740603" w14:textId="714BEF3C" w:rsidR="00176495" w:rsidRPr="00686681" w:rsidRDefault="007C68D3" w:rsidP="00176495">
      <w:pPr>
        <w:adjustRightInd w:val="0"/>
        <w:snapToGrid w:val="0"/>
        <w:ind w:firstLineChars="200" w:firstLine="42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2∞</m:t>
            </m:r>
          </m:sub>
        </m:sSub>
        <m:r>
          <m:rPr>
            <m:sty m:val="p"/>
          </m:rPr>
          <w:rPr>
            <w:rFonts w:ascii="Cambria Math" w:hAnsi="Cambria Math"/>
          </w:rPr>
          <m:t>与</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2∞</m:t>
            </m:r>
          </m:sub>
        </m:sSub>
      </m:oMath>
      <w:r w:rsidR="00176495">
        <w:rPr>
          <w:rFonts w:hint="eastAsia"/>
        </w:rPr>
        <w:t>为无穷远处互为共轭复数。</w:t>
      </w:r>
    </w:p>
    <w:p w14:paraId="051762A8" w14:textId="77777777" w:rsidR="00176495" w:rsidRDefault="00176495" w:rsidP="00176495">
      <w:pPr>
        <w:adjustRightInd w:val="0"/>
        <w:snapToGrid w:val="0"/>
        <w:ind w:firstLineChars="200" w:firstLine="420"/>
      </w:pPr>
      <w:r w:rsidRPr="001C3DE6">
        <w:rPr>
          <w:rFonts w:hint="eastAsia"/>
        </w:rPr>
        <w:t>若来流沿</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1C3DE6">
        <w:rPr>
          <w:rFonts w:hint="eastAsia"/>
        </w:rPr>
        <w:t>轴向，即</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=0</m:t>
        </m:r>
      </m:oMath>
      <w:r w:rsidRPr="001C3DE6">
        <w:rPr>
          <w:rFonts w:hint="eastAsia"/>
        </w:rPr>
        <w:t>，则有（</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r w:rsidRPr="001C3DE6">
        <w:rPr>
          <w:rFonts w:hint="eastAsia"/>
        </w:rPr>
        <w:t>）</w:t>
      </w:r>
      <w:r w:rsidR="00987419">
        <w:rPr>
          <w:rFonts w:hint="eastAsia"/>
        </w:rPr>
        <w:t>：</w:t>
      </w:r>
    </w:p>
    <w:p w14:paraId="6D307808" w14:textId="77777777" w:rsidR="00176495" w:rsidRPr="00686681" w:rsidRDefault="00176495" w:rsidP="00176495">
      <w:pPr>
        <w:adjustRightInd w:val="0"/>
        <w:snapToGrid w:val="0"/>
        <w:ind w:firstLineChars="200" w:firstLine="420"/>
      </w:pPr>
    </w:p>
    <w:p w14:paraId="7779C32A" w14:textId="77777777" w:rsidR="00176495" w:rsidRPr="00FD3FDB" w:rsidRDefault="00176495" w:rsidP="00176495">
      <w:pPr>
        <w:adjustRightInd w:val="0"/>
        <w:snapToGrid w:val="0"/>
        <w:ind w:firstLineChars="200" w:firstLine="420"/>
        <w:rPr>
          <w:i/>
        </w:rPr>
      </w:pPr>
      <m:oMathPara>
        <m:oMath>
          <m:r>
            <w:rPr>
              <w:rFonts w:ascii="Cambria Math" w:hAnsi="Cambria Math"/>
            </w:rPr>
            <m:t>ω</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z+</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z+</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z</m:t>
                  </m:r>
                </m:den>
              </m:f>
            </m:e>
          </m:d>
          <m:r>
            <w:rPr>
              <w:rFonts w:ascii="Cambria Math" w:hAnsi="Cambria Math"/>
            </w:rPr>
            <m:t>，</m:t>
          </m:r>
          <m:r>
            <w:rPr>
              <w:rFonts w:ascii="Cambria Math" w:hAnsi="Cambria Math" w:hint="eastAsia"/>
            </w:rPr>
            <m:t>|z|</m:t>
          </m:r>
          <m:r>
            <w:rPr>
              <w:rFonts w:ascii="Cambria Math" w:hAnsi="Cambria Math"/>
            </w:rPr>
            <m:t>≥</m:t>
          </m:r>
          <m:r>
            <w:rPr>
              <w:rFonts w:ascii="Cambria Math" w:hAnsi="Cambria Math" w:hint="eastAsia"/>
            </w:rPr>
            <m:t>R</m:t>
          </m:r>
        </m:oMath>
      </m:oMathPara>
    </w:p>
    <w:p w14:paraId="154110A1" w14:textId="77777777" w:rsidR="00176495" w:rsidRPr="001C3DE6" w:rsidRDefault="00176495" w:rsidP="00176495">
      <w:pPr>
        <w:adjustRightInd w:val="0"/>
        <w:snapToGrid w:val="0"/>
        <w:ind w:firstLineChars="200" w:firstLine="420"/>
        <w:jc w:val="right"/>
      </w:pPr>
      <w:r>
        <w:rPr>
          <w:rFonts w:hint="eastAsia"/>
        </w:rPr>
        <w:t>····</w:t>
      </w:r>
      <w:r w:rsidRPr="00987419">
        <w:rPr>
          <w:rFonts w:asciiTheme="minorEastAsia" w:hAnsiTheme="minorEastAsia" w:hint="eastAsia"/>
        </w:rPr>
        <w:t>（3-10-28）</w:t>
      </w:r>
    </w:p>
    <w:p w14:paraId="7C27B964" w14:textId="77777777" w:rsidR="00176495" w:rsidRDefault="00176495" w:rsidP="00176495">
      <w:pPr>
        <w:adjustRightInd w:val="0"/>
        <w:snapToGrid w:val="0"/>
        <w:ind w:firstLineChars="200" w:firstLine="420"/>
      </w:pPr>
      <w:r w:rsidRPr="001C3DE6">
        <w:rPr>
          <w:rFonts w:hint="eastAsia"/>
        </w:rPr>
        <w:t>上式给出了无穷远处速度为</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v</m:t>
                </m:r>
              </m:e>
              <m:sub>
                <m:r>
                  <w:rPr>
                    <w:rFonts w:ascii="Cambria Math" w:hAnsi="Cambria Math"/>
                    <w:sz w:val="24"/>
                  </w:rPr>
                  <m:t>∞</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e>
        </m:acc>
      </m:oMath>
      <w:r w:rsidRPr="001C3DE6">
        <w:rPr>
          <w:rFonts w:hint="eastAsia"/>
        </w:rPr>
        <w:t>的均匀来流绕半径为</w:t>
      </w:r>
      <m:oMath>
        <m:r>
          <w:rPr>
            <w:rFonts w:ascii="Cambria Math" w:hAnsi="Cambria Math" w:hint="eastAsia"/>
          </w:rPr>
          <m:t>R</m:t>
        </m:r>
      </m:oMath>
      <w:r>
        <w:rPr>
          <w:rFonts w:hint="eastAsia"/>
        </w:rPr>
        <w:t>的圆柱流动的复势。该流动是由均匀流和偶极子流的叠加所构成的。</w:t>
      </w:r>
    </w:p>
    <w:p w14:paraId="1B00276B" w14:textId="77777777" w:rsidR="00176495" w:rsidRPr="00987419" w:rsidRDefault="00176495" w:rsidP="00176495">
      <w:pPr>
        <w:adjustRightInd w:val="0"/>
        <w:snapToGrid w:val="0"/>
        <w:ind w:firstLineChars="200" w:firstLine="420"/>
        <w:rPr>
          <w:rFonts w:asciiTheme="minorEastAsia" w:hAnsiTheme="minorEastAsia"/>
        </w:rPr>
      </w:pPr>
      <w:r w:rsidRPr="00987419">
        <w:rPr>
          <w:rFonts w:asciiTheme="minorEastAsia" w:hAnsiTheme="minorEastAsia" w:hint="eastAsia"/>
        </w:rPr>
        <w:t>从（3-10-28）式中将流函数分离出来，有</w:t>
      </w:r>
      <w:r w:rsidR="00987419">
        <w:rPr>
          <w:rFonts w:asciiTheme="minorEastAsia" w:hAnsiTheme="minorEastAsia" w:hint="eastAsia"/>
        </w:rPr>
        <w:t>：</w:t>
      </w:r>
    </w:p>
    <w:p w14:paraId="6FF4F189" w14:textId="77777777" w:rsidR="00176495" w:rsidRDefault="00176495" w:rsidP="00176495">
      <w:pPr>
        <w:adjustRightInd w:val="0"/>
        <w:snapToGrid w:val="0"/>
        <w:ind w:firstLineChars="200" w:firstLine="420"/>
      </w:pPr>
    </w:p>
    <w:p w14:paraId="22E3016B" w14:textId="77777777" w:rsidR="00176495" w:rsidRPr="00FD3FDB" w:rsidRDefault="00176495" w:rsidP="00176495">
      <w:pPr>
        <w:adjustRightInd w:val="0"/>
        <w:snapToGrid w:val="0"/>
        <w:ind w:firstLineChars="200" w:firstLine="420"/>
      </w:pPr>
      <m:oMathPara>
        <m:oMath>
          <m:r>
            <w:rPr>
              <w:rFonts w:ascii="Cambria Math" w:hAnsi="Cambria Math"/>
            </w:rPr>
            <m:t>ψ=</m:t>
          </m:r>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en>
          </m:f>
        </m:oMath>
      </m:oMathPara>
    </w:p>
    <w:p w14:paraId="79BA2808" w14:textId="77777777" w:rsidR="00176495" w:rsidRPr="00987419" w:rsidRDefault="00176495" w:rsidP="00176495">
      <w:pPr>
        <w:adjustRightInd w:val="0"/>
        <w:snapToGrid w:val="0"/>
        <w:ind w:firstLineChars="200" w:firstLine="420"/>
        <w:jc w:val="right"/>
        <w:rPr>
          <w:rFonts w:asciiTheme="minorEastAsia" w:hAnsiTheme="minorEastAsia"/>
        </w:rPr>
      </w:pPr>
      <w:r w:rsidRPr="00987419">
        <w:rPr>
          <w:rFonts w:asciiTheme="minorEastAsia" w:hAnsiTheme="minorEastAsia" w:hint="eastAsia"/>
        </w:rPr>
        <w:t>····（3-10-29）</w:t>
      </w:r>
    </w:p>
    <w:p w14:paraId="759EA3A7" w14:textId="77777777" w:rsidR="00176495" w:rsidRPr="001C3DE6" w:rsidRDefault="00176495" w:rsidP="00176495">
      <w:pPr>
        <w:adjustRightInd w:val="0"/>
        <w:snapToGrid w:val="0"/>
        <w:ind w:firstLineChars="200" w:firstLine="420"/>
      </w:pPr>
      <w:r w:rsidRPr="001C3DE6">
        <w:rPr>
          <w:rFonts w:hint="eastAsia"/>
        </w:rPr>
        <w:t>令：</w:t>
      </w:r>
      <m:oMath>
        <m:r>
          <w:rPr>
            <w:rFonts w:ascii="Cambria Math" w:hAnsi="Cambria Math"/>
            <w:sz w:val="24"/>
          </w:rPr>
          <m:t>ψ=const</m:t>
        </m:r>
      </m:oMath>
      <w:r w:rsidRPr="001C3DE6">
        <w:rPr>
          <w:rFonts w:hint="eastAsia"/>
        </w:rPr>
        <w:t>，得</w:t>
      </w:r>
      <w:r w:rsidR="00987419">
        <w:rPr>
          <w:rFonts w:hint="eastAsia"/>
        </w:rPr>
        <w:t>：</w:t>
      </w:r>
    </w:p>
    <w:p w14:paraId="61F93B79" w14:textId="77777777" w:rsidR="00176495" w:rsidRDefault="00176495" w:rsidP="00176495">
      <w:pPr>
        <w:adjustRightInd w:val="0"/>
        <w:snapToGrid w:val="0"/>
        <w:ind w:firstLineChars="200" w:firstLine="420"/>
      </w:pPr>
    </w:p>
    <w:p w14:paraId="316B69E6" w14:textId="77777777" w:rsidR="00176495" w:rsidRPr="00987419" w:rsidRDefault="007C68D3" w:rsidP="00176495">
      <w:pPr>
        <w:adjustRightInd w:val="0"/>
        <w:snapToGrid w:val="0"/>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en>
          </m:f>
          <m:r>
            <w:rPr>
              <w:rFonts w:ascii="Cambria Math" w:hAnsi="Cambria Math"/>
            </w:rPr>
            <m:t>=const</m:t>
          </m:r>
        </m:oMath>
      </m:oMathPara>
    </w:p>
    <w:p w14:paraId="00CA6756" w14:textId="77777777" w:rsidR="00176495" w:rsidRPr="00987419" w:rsidRDefault="00176495" w:rsidP="00176495">
      <w:pPr>
        <w:adjustRightInd w:val="0"/>
        <w:snapToGrid w:val="0"/>
        <w:ind w:firstLineChars="200" w:firstLine="420"/>
        <w:jc w:val="right"/>
        <w:rPr>
          <w:rFonts w:asciiTheme="minorEastAsia" w:hAnsiTheme="minorEastAsia"/>
        </w:rPr>
      </w:pPr>
      <w:r w:rsidRPr="00987419">
        <w:rPr>
          <w:rFonts w:asciiTheme="minorEastAsia" w:hAnsiTheme="minorEastAsia" w:hint="eastAsia"/>
        </w:rPr>
        <w:t>····（3-10-30）</w:t>
      </w:r>
    </w:p>
    <w:p w14:paraId="6FEB0C5B" w14:textId="77777777" w:rsidR="00176495" w:rsidRPr="001C3DE6" w:rsidRDefault="00176495" w:rsidP="00176495">
      <w:pPr>
        <w:adjustRightInd w:val="0"/>
        <w:snapToGrid w:val="0"/>
        <w:ind w:firstLineChars="200" w:firstLine="420"/>
      </w:pPr>
      <w:r w:rsidRPr="001C3DE6">
        <w:rPr>
          <w:rFonts w:hint="eastAsia"/>
        </w:rPr>
        <w:t>可见流线是一族三次方程所代表的曲线，其中零流线为</w:t>
      </w:r>
      <w:r w:rsidR="00987419">
        <w:rPr>
          <w:rFonts w:hint="eastAsia"/>
        </w:rPr>
        <w:t>：</w:t>
      </w:r>
    </w:p>
    <w:p w14:paraId="2745EF28" w14:textId="77777777" w:rsidR="00176495" w:rsidRDefault="00176495" w:rsidP="00176495">
      <w:pPr>
        <w:adjustRightInd w:val="0"/>
        <w:snapToGrid w:val="0"/>
        <w:ind w:firstLineChars="200" w:firstLine="420"/>
      </w:pPr>
    </w:p>
    <w:p w14:paraId="40F4865B" w14:textId="77777777" w:rsidR="00176495" w:rsidRPr="00FD3FDB" w:rsidRDefault="007C68D3" w:rsidP="00176495">
      <w:pPr>
        <w:adjustRightInd w:val="0"/>
        <w:snapToGrid w:val="0"/>
        <w:ind w:firstLineChars="200" w:firstLine="42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en>
              </m:f>
            </m:e>
          </m:d>
          <m:r>
            <w:rPr>
              <w:rFonts w:ascii="Cambria Math" w:hAnsi="Cambria Math"/>
            </w:rPr>
            <m:t>=0</m:t>
          </m:r>
        </m:oMath>
      </m:oMathPara>
    </w:p>
    <w:p w14:paraId="7FD32D11" w14:textId="77777777" w:rsidR="00176495" w:rsidRPr="00686681" w:rsidRDefault="00176495" w:rsidP="00176495">
      <w:pPr>
        <w:adjustRightInd w:val="0"/>
        <w:snapToGrid w:val="0"/>
        <w:ind w:firstLineChars="200" w:firstLine="420"/>
      </w:pPr>
    </w:p>
    <w:p w14:paraId="6374E779" w14:textId="77777777" w:rsidR="00176495" w:rsidRDefault="00176495" w:rsidP="00176495">
      <w:pPr>
        <w:adjustRightInd w:val="0"/>
        <w:snapToGrid w:val="0"/>
        <w:ind w:firstLineChars="200" w:firstLine="420"/>
      </w:pPr>
      <w:r w:rsidRPr="001C3DE6">
        <w:rPr>
          <w:rFonts w:hint="eastAsia"/>
        </w:rPr>
        <w:t>亦即：</w:t>
      </w:r>
    </w:p>
    <w:p w14:paraId="16E1085E" w14:textId="77777777" w:rsidR="00176495" w:rsidRPr="000E0800" w:rsidRDefault="007C68D3" w:rsidP="00176495">
      <w:pPr>
        <w:adjustRightInd w:val="0"/>
        <w:snapToGrid w:val="0"/>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=0  </m:t>
          </m:r>
          <m:r>
            <m:rPr>
              <m:sty m:val="p"/>
            </m:rPr>
            <w:rPr>
              <w:rFonts w:ascii="Cambria Math" w:hAnsi="Cambria Math" w:hint="eastAsia"/>
            </w:rPr>
            <m:t>&amp;</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520AB7D8" w14:textId="77777777" w:rsidR="00176495" w:rsidRPr="000E0800" w:rsidRDefault="00176495" w:rsidP="00176495">
      <w:pPr>
        <w:adjustRightInd w:val="0"/>
        <w:snapToGrid w:val="0"/>
        <w:ind w:firstLineChars="200" w:firstLine="420"/>
        <w:jc w:val="right"/>
        <w:rPr>
          <w:rFonts w:asciiTheme="minorEastAsia" w:hAnsiTheme="minorEastAsia"/>
        </w:rPr>
      </w:pPr>
      <w:r w:rsidRPr="000E0800">
        <w:rPr>
          <w:rFonts w:asciiTheme="minorEastAsia" w:hAnsiTheme="minorEastAsia" w:hint="eastAsia"/>
        </w:rPr>
        <w:t>····（3-10-31）</w:t>
      </w:r>
    </w:p>
    <w:p w14:paraId="003BAE11" w14:textId="77777777" w:rsidR="00176495" w:rsidRDefault="00176495" w:rsidP="00176495">
      <w:pPr>
        <w:adjustRightInd w:val="0"/>
        <w:snapToGrid w:val="0"/>
        <w:ind w:firstLineChars="200" w:firstLine="420"/>
      </w:pPr>
      <w:r w:rsidRPr="001C3DE6">
        <w:rPr>
          <w:rFonts w:hint="eastAsia"/>
        </w:rPr>
        <w:t>前者是</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1C3DE6">
        <w:rPr>
          <w:rFonts w:hint="eastAsia"/>
        </w:rPr>
        <w:t>轴，后者是圆柱面上的圆周线（下图中绕线所示）。其流动图像如下图所示。</w:t>
      </w:r>
    </w:p>
    <w:p w14:paraId="0C91786D" w14:textId="77777777" w:rsidR="000E0800" w:rsidRPr="001C3DE6" w:rsidRDefault="007C68D3" w:rsidP="002B5BA9">
      <w:pPr>
        <w:adjustRightInd w:val="0"/>
        <w:snapToGrid w:val="0"/>
        <w:ind w:firstLineChars="200" w:firstLine="420"/>
      </w:pPr>
      <w:r>
        <w:pict w14:anchorId="697CBBFD">
          <v:group id="_x0000_s3110" editas="canvas" style="width:415.3pt;height:304.65pt;mso-position-horizontal-relative:char;mso-position-vertical-relative:line" coordorigin="2222,540" coordsize="8306,6093">
            <o:lock v:ext="edit" aspectratio="t"/>
            <v:shape id="_x0000_s3109" type="#_x0000_t75" style="position:absolute;left:2222;top:540;width:8306;height:6093" o:preferrelative="f">
              <v:fill o:detectmouseclick="t"/>
              <v:path o:extrusionok="t" o:connecttype="none"/>
              <o:lock v:ext="edit" text="t"/>
            </v:shape>
            <v:shape id="_x0000_s3125" type="#_x0000_t75" style="position:absolute;left:3930;top:540;width:4817;height:4818">
              <v:imagedata r:id="rId13" o:title="未命名-1"/>
            </v:shape>
            <v:shape id="_x0000_s3126" type="#_x0000_t202" style="position:absolute;left:2837;top:5476;width:6825;height:810" stroked="f">
              <v:textbox>
                <w:txbxContent>
                  <w:p w14:paraId="4C8DDB4D" w14:textId="77777777" w:rsidR="0076369D" w:rsidRPr="002B5BA9" w:rsidRDefault="0076369D">
                    <w:r>
                      <w:rPr>
                        <w:rFonts w:hint="eastAsia"/>
                      </w:rPr>
                      <w:t>应用</w:t>
                    </w:r>
                    <w:r>
                      <w:rPr>
                        <w:rFonts w:hint="eastAsia"/>
                      </w:rPr>
                      <w:t>Mathematica7</w:t>
                    </w:r>
                    <w:r>
                      <w:rPr>
                        <w:rFonts w:hint="eastAsia"/>
                      </w:rPr>
                      <w:t>所作</w:t>
                    </w:r>
                    <w:r w:rsidRPr="001C3DE6">
                      <w:rPr>
                        <w:rFonts w:hint="eastAsia"/>
                      </w:rPr>
                      <w:t>来流沿</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1C3DE6">
                      <w:rPr>
                        <w:rFonts w:hint="eastAsia"/>
                      </w:rPr>
                      <w:t>轴向</w:t>
                    </w:r>
                    <w:r>
                      <w:rPr>
                        <w:rFonts w:hint="eastAsia"/>
                      </w:rPr>
                      <w:t>、圆柱半径为</w:t>
                    </w:r>
                    <w:r>
                      <w:rPr>
                        <w:rFonts w:hint="eastAsia"/>
                      </w:rPr>
                      <w:t>1</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r>
                        <m:rPr>
                          <m:sty m:val="p"/>
                        </m:rPr>
                        <w:rPr>
                          <w:rFonts w:ascii="Cambria Math" w:hAnsi="Cambria Math"/>
                        </w:rPr>
                        <m:t>1</m:t>
                      </m:r>
                    </m:oMath>
                    <w:r>
                      <w:rPr>
                        <w:rFonts w:hint="eastAsia"/>
                      </w:rPr>
                      <w:t>时的流动图像。可以看到圆柱内为偶极子流。</w:t>
                    </w:r>
                  </w:p>
                </w:txbxContent>
              </v:textbox>
            </v:shape>
            <w10:anchorlock/>
          </v:group>
        </w:pict>
      </w:r>
    </w:p>
    <w:p w14:paraId="43C5B48E" w14:textId="77777777" w:rsidR="000E0800" w:rsidRPr="001C3DE6" w:rsidRDefault="00176495" w:rsidP="000E0800">
      <w:pPr>
        <w:adjustRightInd w:val="0"/>
        <w:snapToGrid w:val="0"/>
        <w:ind w:firstLineChars="200" w:firstLine="420"/>
      </w:pPr>
      <w:r w:rsidRPr="001C3DE6">
        <w:rPr>
          <w:rFonts w:hint="eastAsia"/>
        </w:rPr>
        <w:t>由图可见，绕圆柱流动</w:t>
      </w:r>
      <w:r w:rsidR="00A72E98">
        <w:rPr>
          <w:rFonts w:hint="eastAsia"/>
        </w:rPr>
        <w:t>的</w:t>
      </w:r>
      <w:r w:rsidR="00A72E98" w:rsidRPr="001C3DE6">
        <w:rPr>
          <w:rFonts w:hint="eastAsia"/>
        </w:rPr>
        <w:t>理论图像</w:t>
      </w:r>
      <w:r w:rsidRPr="001C3DE6">
        <w:rPr>
          <w:rFonts w:hint="eastAsia"/>
        </w:rPr>
        <w:t>是对称的</w:t>
      </w:r>
      <w:r w:rsidR="006F0C4E">
        <w:rPr>
          <w:rFonts w:hint="eastAsia"/>
        </w:rPr>
        <w:t>。</w:t>
      </w:r>
    </w:p>
    <w:p w14:paraId="12AC9454" w14:textId="77777777" w:rsidR="00176495" w:rsidRPr="001C3DE6" w:rsidRDefault="00176495" w:rsidP="00176495">
      <w:pPr>
        <w:adjustRightInd w:val="0"/>
        <w:snapToGrid w:val="0"/>
        <w:ind w:firstLineChars="200" w:firstLine="420"/>
      </w:pPr>
      <w:r w:rsidRPr="001C3DE6">
        <w:rPr>
          <w:rFonts w:hint="eastAsia"/>
        </w:rPr>
        <w:t>现在我们来计算圆柱面上的速度分布</w:t>
      </w:r>
      <w:r w:rsidR="00651EFC">
        <w:rPr>
          <w:rFonts w:hint="eastAsia"/>
        </w:rPr>
        <w:t>、</w:t>
      </w:r>
      <w:r w:rsidRPr="001C3DE6">
        <w:rPr>
          <w:rFonts w:hint="eastAsia"/>
        </w:rPr>
        <w:t>压力分布及圆柱所受的力。</w:t>
      </w:r>
    </w:p>
    <w:p w14:paraId="01C32287" w14:textId="77777777" w:rsidR="00176495" w:rsidRPr="001C3DE6" w:rsidRDefault="00176495" w:rsidP="00176495">
      <w:pPr>
        <w:adjustRightInd w:val="0"/>
        <w:snapToGrid w:val="0"/>
        <w:ind w:firstLineChars="200" w:firstLine="420"/>
      </w:pPr>
      <w:r w:rsidRPr="001C3DE6">
        <w:rPr>
          <w:rFonts w:hint="eastAsia"/>
        </w:rPr>
        <w:t>由</w:t>
      </w:r>
      <w:r w:rsidRPr="00E8247C">
        <w:rPr>
          <w:rFonts w:asciiTheme="minorEastAsia" w:hAnsiTheme="minorEastAsia" w:hint="eastAsia"/>
        </w:rPr>
        <w:t>（3-10-28）</w:t>
      </w:r>
      <w:r w:rsidRPr="001C3DE6">
        <w:rPr>
          <w:rFonts w:hint="eastAsia"/>
        </w:rPr>
        <w:t>式可得共轭复速度为</w:t>
      </w:r>
      <w:r w:rsidR="00651B79">
        <w:rPr>
          <w:rFonts w:hint="eastAsia"/>
        </w:rPr>
        <w:t>：</w:t>
      </w:r>
    </w:p>
    <w:p w14:paraId="36103783" w14:textId="77777777" w:rsidR="00176495" w:rsidRDefault="00176495" w:rsidP="00176495">
      <w:pPr>
        <w:adjustRightInd w:val="0"/>
        <w:snapToGrid w:val="0"/>
        <w:ind w:firstLineChars="200" w:firstLine="420"/>
      </w:pPr>
    </w:p>
    <w:p w14:paraId="272E6559" w14:textId="77777777" w:rsidR="00176495" w:rsidRPr="00FD3FDB" w:rsidRDefault="007C68D3" w:rsidP="00176495">
      <w:pPr>
        <w:adjustRightInd w:val="0"/>
        <w:snapToGrid w:val="0"/>
        <w:ind w:firstLineChars="200" w:firstLine="420"/>
      </w:pPr>
      <m:oMathPara>
        <m:oMath>
          <m:f>
            <m:fPr>
              <m:ctrlPr>
                <w:rPr>
                  <w:rFonts w:ascii="Cambria Math" w:hAnsi="Cambria Math"/>
                  <w:i/>
                </w:rPr>
              </m:ctrlPr>
            </m:fPr>
            <m:num>
              <m:r>
                <w:rPr>
                  <w:rFonts w:ascii="Cambria Math" w:hAnsi="Cambria Math"/>
                </w:rPr>
                <m:t>dω</m:t>
              </m:r>
            </m:num>
            <m:den>
              <m:r>
                <w:rPr>
                  <w:rFonts w:ascii="Cambria Math" w:hAnsi="Cambria Math"/>
                </w:rPr>
                <m:t>dz</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oMath>
      </m:oMathPara>
    </w:p>
    <w:p w14:paraId="39F2E01F" w14:textId="77777777" w:rsidR="00176495" w:rsidRPr="000E0800" w:rsidRDefault="00176495" w:rsidP="00176495">
      <w:pPr>
        <w:adjustRightInd w:val="0"/>
        <w:snapToGrid w:val="0"/>
        <w:ind w:firstLineChars="200" w:firstLine="420"/>
        <w:jc w:val="right"/>
        <w:rPr>
          <w:rFonts w:asciiTheme="minorEastAsia" w:hAnsiTheme="minorEastAsia"/>
        </w:rPr>
      </w:pPr>
      <w:r w:rsidRPr="000E0800">
        <w:rPr>
          <w:rFonts w:asciiTheme="minorEastAsia" w:hAnsiTheme="minorEastAsia" w:hint="eastAsia"/>
        </w:rPr>
        <w:t>····（3-10-32）</w:t>
      </w:r>
    </w:p>
    <w:p w14:paraId="358CE878" w14:textId="77777777" w:rsidR="00176495" w:rsidRPr="001C3DE6" w:rsidRDefault="00176495" w:rsidP="00176495">
      <w:pPr>
        <w:adjustRightInd w:val="0"/>
        <w:snapToGrid w:val="0"/>
        <w:ind w:firstLineChars="200" w:firstLine="420"/>
      </w:pPr>
      <w:r w:rsidRPr="001C3DE6">
        <w:rPr>
          <w:rFonts w:hint="eastAsia"/>
        </w:rPr>
        <w:t>在圆柱面上有</w:t>
      </w:r>
      <m:oMath>
        <m:r>
          <w:rPr>
            <w:rFonts w:ascii="Cambria Math" w:hAnsi="Cambria Math"/>
          </w:rPr>
          <m:t>z=R</m:t>
        </m:r>
        <m:d>
          <m:dPr>
            <m:ctrlPr>
              <w:rPr>
                <w:rFonts w:ascii="Cambria Math" w:hAnsi="Cambria Math"/>
                <w:i/>
              </w:rPr>
            </m:ctrlPr>
          </m:dPr>
          <m:e>
            <m:func>
              <m:funcPr>
                <m:ctrlPr>
                  <w:rPr>
                    <w:rFonts w:ascii="Cambria Math" w:hAnsi="Cambria Math"/>
                    <w:i/>
                  </w:rPr>
                </m:ctrlPr>
              </m:funcPr>
              <m:fName>
                <m:r>
                  <w:rPr>
                    <w:rFonts w:ascii="Cambria Math" w:hAnsi="Cambria Math"/>
                  </w:rPr>
                  <m:t>cos</m:t>
                </m:r>
              </m:fName>
              <m:e>
                <m:r>
                  <w:rPr>
                    <w:rFonts w:ascii="Cambria Math" w:hAnsi="Cambria Math"/>
                  </w:rPr>
                  <m:t>θ</m:t>
                </m:r>
              </m:e>
            </m:func>
            <m:r>
              <m:rPr>
                <m:sty m:val="p"/>
              </m:rPr>
              <w:rPr>
                <w:rFonts w:ascii="Cambria Math" w:hAnsi="Cambria Math"/>
              </w:rPr>
              <m:t>+</m:t>
            </m:r>
            <m:r>
              <w:rPr>
                <w:rFonts w:ascii="Cambria Math" w:hAnsi="Cambria Math"/>
              </w:rPr>
              <m:t>i</m:t>
            </m:r>
            <m:func>
              <m:funcPr>
                <m:ctrlPr>
                  <w:rPr>
                    <w:rFonts w:ascii="Cambria Math" w:hAnsi="Cambria Math"/>
                    <w:i/>
                  </w:rPr>
                </m:ctrlPr>
              </m:funcPr>
              <m:fName>
                <m:r>
                  <w:rPr>
                    <w:rFonts w:ascii="Cambria Math" w:hAnsi="Cambria Math"/>
                  </w:rPr>
                  <m:t>sin</m:t>
                </m:r>
              </m:fName>
              <m:e>
                <m:r>
                  <w:rPr>
                    <w:rFonts w:ascii="Cambria Math" w:hAnsi="Cambria Math"/>
                  </w:rPr>
                  <m:t>θ</m:t>
                </m:r>
              </m:e>
            </m:func>
          </m:e>
        </m:d>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oMath>
      <w:r w:rsidRPr="001C3DE6">
        <w:rPr>
          <w:rFonts w:hint="eastAsia"/>
        </w:rPr>
        <w:t>，所以圆柱面上有</w:t>
      </w:r>
      <w:r w:rsidR="00651B79">
        <w:rPr>
          <w:rFonts w:hint="eastAsia"/>
        </w:rPr>
        <w:t>：</w:t>
      </w:r>
    </w:p>
    <w:p w14:paraId="79BF09F3" w14:textId="77777777" w:rsidR="00176495" w:rsidRDefault="00176495" w:rsidP="00176495">
      <w:pPr>
        <w:adjustRightInd w:val="0"/>
        <w:snapToGrid w:val="0"/>
        <w:ind w:firstLineChars="200" w:firstLine="420"/>
      </w:pPr>
    </w:p>
    <w:p w14:paraId="30ED9E9F" w14:textId="77777777" w:rsidR="00176495" w:rsidRPr="00FD3FDB" w:rsidRDefault="007C68D3" w:rsidP="00176495">
      <w:pPr>
        <w:adjustRightInd w:val="0"/>
        <w:snapToGrid w:val="0"/>
        <w:ind w:firstLineChars="200" w:firstLine="420"/>
      </w:pPr>
      <m:oMathPara>
        <m:oMath>
          <m:f>
            <m:fPr>
              <m:ctrlPr>
                <w:rPr>
                  <w:rFonts w:ascii="Cambria Math" w:hAnsi="Cambria Math"/>
                  <w:i/>
                </w:rPr>
              </m:ctrlPr>
            </m:fPr>
            <m:num>
              <m:r>
                <w:rPr>
                  <w:rFonts w:ascii="Cambria Math" w:hAnsi="Cambria Math"/>
                </w:rPr>
                <m:t>dω</m:t>
              </m:r>
            </m:num>
            <m:den>
              <m:r>
                <w:rPr>
                  <w:rFonts w:ascii="Cambria Math" w:hAnsi="Cambria Math"/>
                </w:rPr>
                <m:t>dz</m:t>
              </m:r>
            </m:den>
          </m:f>
          <m:sSub>
            <m:sSubPr>
              <m:ctrlPr>
                <w:rPr>
                  <w:rFonts w:ascii="Cambria Math" w:hAnsi="Cambria Math"/>
                  <w:i/>
                </w:rPr>
              </m:ctrlPr>
            </m:sSubPr>
            <m:e>
              <m:r>
                <w:rPr>
                  <w:rFonts w:ascii="Cambria Math" w:hAnsi="Cambria Math"/>
                </w:rPr>
                <m:t>|</m:t>
              </m:r>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iθ</m:t>
                  </m:r>
                </m:sup>
              </m:sSup>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r>
                <w:rPr>
                  <w:rFonts w:ascii="Cambria Math" w:hAnsi="Cambria Math" w:hint="eastAsia"/>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sSub>
            <m:sSubPr>
              <m:ctrlPr>
                <w:rPr>
                  <w:rFonts w:ascii="Cambria Math" w:hAnsi="Cambria Math"/>
                  <w:i/>
                </w:rPr>
              </m:ctrlPr>
            </m:sSubPr>
            <m:e>
              <m:r>
                <w:rPr>
                  <w:rFonts w:ascii="Cambria Math" w:hAnsi="Cambria Math"/>
                </w:rPr>
                <m:t>|</m:t>
              </m:r>
            </m:e>
            <m:sub>
              <m:r>
                <w:rPr>
                  <w:rFonts w:ascii="Cambria Math" w:hAnsi="Cambria Math"/>
                </w:rPr>
                <m:t>z=</m:t>
              </m:r>
              <m:sSup>
                <m:sSupPr>
                  <m:ctrlPr>
                    <w:rPr>
                      <w:rFonts w:ascii="Cambria Math" w:hAnsi="Cambria Math"/>
                      <w:i/>
                    </w:rPr>
                  </m:ctrlPr>
                </m:sSupPr>
                <m:e>
                  <m:r>
                    <w:rPr>
                      <w:rFonts w:ascii="Cambria Math" w:hAnsi="Cambria Math"/>
                    </w:rPr>
                    <m:t>Re</m:t>
                  </m:r>
                </m:e>
                <m:sup>
                  <m:r>
                    <w:rPr>
                      <w:rFonts w:ascii="Cambria Math" w:hAnsi="Cambria Math"/>
                    </w:rPr>
                    <m:t>iθ</m:t>
                  </m:r>
                </m:sup>
              </m:sSup>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i2θ</m:t>
                  </m:r>
                </m:sup>
              </m:sSup>
            </m:e>
          </m:d>
        </m:oMath>
      </m:oMathPara>
    </w:p>
    <w:p w14:paraId="26EB109B" w14:textId="77777777" w:rsidR="00176495" w:rsidRPr="00FD3FDB" w:rsidRDefault="00176495" w:rsidP="00176495">
      <w:pPr>
        <w:adjustRightInd w:val="0"/>
        <w:snapToGrid w:val="0"/>
        <w:ind w:firstLineChars="200" w:firstLine="420"/>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cos2</m:t>
                  </m:r>
                </m:fName>
                <m:e>
                  <m:r>
                    <w:rPr>
                      <w:rFonts w:ascii="Cambria Math" w:hAnsi="Cambria Math"/>
                    </w:rPr>
                    <m:t>θ)+i</m:t>
                  </m:r>
                  <m:func>
                    <m:funcPr>
                      <m:ctrlPr>
                        <w:rPr>
                          <w:rFonts w:ascii="Cambria Math" w:hAnsi="Cambria Math"/>
                          <w:i/>
                        </w:rPr>
                      </m:ctrlPr>
                    </m:funcPr>
                    <m:fName>
                      <m:r>
                        <w:rPr>
                          <w:rFonts w:ascii="Cambria Math" w:hAnsi="Cambria Math"/>
                        </w:rPr>
                        <m:t>sin</m:t>
                      </m:r>
                    </m:fName>
                    <m:e>
                      <m:r>
                        <w:rPr>
                          <w:rFonts w:ascii="Cambria Math" w:hAnsi="Cambria Math"/>
                        </w:rPr>
                        <m:t>2θ</m:t>
                      </m:r>
                    </m:e>
                  </m:func>
                </m:e>
              </m:func>
            </m:e>
          </m:d>
        </m:oMath>
      </m:oMathPara>
    </w:p>
    <w:p w14:paraId="22E8D1CB" w14:textId="77777777" w:rsidR="00176495" w:rsidRPr="00686681" w:rsidRDefault="00176495" w:rsidP="00176495">
      <w:pPr>
        <w:adjustRightInd w:val="0"/>
        <w:snapToGrid w:val="0"/>
        <w:ind w:firstLineChars="200" w:firstLine="420"/>
        <w:jc w:val="right"/>
      </w:pPr>
      <w:r>
        <w:rPr>
          <w:rFonts w:hint="eastAsia"/>
        </w:rPr>
        <w:t>·</w:t>
      </w:r>
      <w:r w:rsidRPr="000E0800">
        <w:rPr>
          <w:rFonts w:asciiTheme="minorEastAsia" w:hAnsiTheme="minorEastAsia" w:hint="eastAsia"/>
        </w:rPr>
        <w:t>···（3-10-33）</w:t>
      </w:r>
    </w:p>
    <w:p w14:paraId="58C51729" w14:textId="77777777" w:rsidR="00176495" w:rsidRPr="001C3DE6" w:rsidRDefault="00176495" w:rsidP="00176495">
      <w:pPr>
        <w:adjustRightInd w:val="0"/>
        <w:snapToGrid w:val="0"/>
        <w:ind w:firstLineChars="200" w:firstLine="420"/>
      </w:pPr>
      <w:r w:rsidRPr="001C3DE6">
        <w:rPr>
          <w:rFonts w:hint="eastAsia"/>
        </w:rPr>
        <w:t>因为共轭复速度的实部和虚部的平方和就是速度的平方，所以在圆柱周边上的速度分布为</w:t>
      </w:r>
      <w:r w:rsidR="00563E16">
        <w:rPr>
          <w:rFonts w:hint="eastAsia"/>
        </w:rPr>
        <w:t>：</w:t>
      </w:r>
    </w:p>
    <w:p w14:paraId="1C166580" w14:textId="77777777" w:rsidR="00176495" w:rsidRPr="00FD3FDB" w:rsidRDefault="00176495" w:rsidP="00176495">
      <w:pPr>
        <w:adjustRightInd w:val="0"/>
        <w:snapToGrid w:val="0"/>
        <w:ind w:firstLineChars="200" w:firstLine="420"/>
      </w:pPr>
    </w:p>
    <w:p w14:paraId="22409EAB" w14:textId="1E3E8449" w:rsidR="00176495" w:rsidRPr="00FD3FDB" w:rsidRDefault="007C68D3" w:rsidP="00176495">
      <w:pPr>
        <w:adjustRightInd w:val="0"/>
        <w:snapToGrid w:val="0"/>
        <w:ind w:firstLineChars="200" w:firstLine="420"/>
      </w:pPr>
      <m:oMathPara>
        <m:oMath>
          <m:d>
            <m:dPr>
              <m:begChr m:val="|"/>
              <m:endChr m:val="|"/>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(1-cos2θ)</m:t>
                  </m:r>
                </m:e>
                <m:sup>
                  <m:r>
                    <w:rPr>
                      <w:rFonts w:ascii="Cambria Math" w:hAnsi="Cambria Math"/>
                    </w:rPr>
                    <m:t>2</m:t>
                  </m:r>
                </m:sup>
              </m:sSup>
              <m:r>
                <w:rPr>
                  <w:rFonts w:ascii="Cambria Math" w:hAnsi="Cambria Math"/>
                </w:rPr>
                <m:t>+</m:t>
              </m:r>
              <m:sSup>
                <m:sSupPr>
                  <m:ctrlPr>
                    <w:rPr>
                      <w:rFonts w:ascii="Cambria Math" w:hAnsi="Cambria Math"/>
                      <w:i/>
                    </w:rPr>
                  </m:ctrlPr>
                </m:sSupPr>
                <m:e>
                  <m:func>
                    <m:funcPr>
                      <m:ctrlPr>
                        <w:rPr>
                          <w:rFonts w:ascii="Cambria Math" w:hAnsi="Cambria Math"/>
                          <w:i/>
                        </w:rPr>
                      </m:ctrlPr>
                    </m:funcPr>
                    <m:fName>
                      <m:r>
                        <w:rPr>
                          <w:rFonts w:ascii="Cambria Math" w:hAnsi="Cambria Math"/>
                        </w:rPr>
                        <m:t>(sin</m:t>
                      </m:r>
                    </m:fName>
                    <m:e>
                      <m:r>
                        <w:rPr>
                          <w:rFonts w:ascii="Cambria Math" w:hAnsi="Cambria Math"/>
                        </w:rPr>
                        <m:t>2θ)</m:t>
                      </m:r>
                    </m:e>
                  </m:func>
                </m:e>
                <m:sup>
                  <m:r>
                    <w:rPr>
                      <w:rFonts w:ascii="Cambria Math" w:hAnsi="Cambria Math"/>
                    </w:rPr>
                    <m:t>2</m:t>
                  </m:r>
                </m:sup>
              </m:sSup>
            </m:e>
          </m:rad>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sinθ</m:t>
          </m:r>
        </m:oMath>
      </m:oMathPara>
    </w:p>
    <w:p w14:paraId="2413BE52" w14:textId="77777777" w:rsidR="00176495" w:rsidRPr="00563E16" w:rsidRDefault="00176495" w:rsidP="00176495">
      <w:pPr>
        <w:adjustRightInd w:val="0"/>
        <w:snapToGrid w:val="0"/>
        <w:ind w:firstLineChars="200" w:firstLine="420"/>
        <w:jc w:val="right"/>
        <w:rPr>
          <w:rFonts w:asciiTheme="minorEastAsia" w:hAnsiTheme="minorEastAsia"/>
        </w:rPr>
      </w:pPr>
      <w:r w:rsidRPr="00563E16">
        <w:rPr>
          <w:rFonts w:asciiTheme="minorEastAsia" w:hAnsiTheme="minorEastAsia" w:hint="eastAsia"/>
        </w:rPr>
        <w:t>····（3-10-34）</w:t>
      </w:r>
    </w:p>
    <w:p w14:paraId="24790C1C" w14:textId="77777777" w:rsidR="00176495" w:rsidRPr="00FD3FDB" w:rsidRDefault="00176495" w:rsidP="00176495">
      <w:pPr>
        <w:adjustRightInd w:val="0"/>
        <w:snapToGrid w:val="0"/>
        <w:ind w:firstLineChars="200" w:firstLine="420"/>
      </w:pPr>
      <w:r w:rsidRPr="00FD3FDB">
        <w:rPr>
          <w:rFonts w:hint="eastAsia"/>
        </w:rPr>
        <w:t>上式表明：圆柱周边上的速度分布按正弦规律。当流体质点处于</w:t>
      </w:r>
      <w:r w:rsidRPr="00FD3FDB">
        <w:rPr>
          <w:rFonts w:hint="eastAsia"/>
        </w:rPr>
        <w:t>A</w:t>
      </w:r>
      <w:r w:rsidRPr="00FD3FDB">
        <w:rPr>
          <w:rFonts w:hint="eastAsia"/>
        </w:rPr>
        <w:t>点时，</w:t>
      </w:r>
      <m:oMath>
        <m:r>
          <w:rPr>
            <w:rFonts w:ascii="Cambria Math" w:hAnsi="Cambria Math"/>
          </w:rPr>
          <m:t>θ=π,</m:t>
        </m:r>
        <m:d>
          <m:dPr>
            <m:begChr m:val="|"/>
            <m:endChr m:val="|"/>
            <m:ctrlPr>
              <w:rPr>
                <w:rFonts w:ascii="Cambria Math" w:hAnsi="Cambria Math"/>
                <w:i/>
              </w:rPr>
            </m:ctrlPr>
          </m:dPr>
          <m:e>
            <m:r>
              <w:rPr>
                <w:rFonts w:ascii="Cambria Math" w:hAnsi="Cambria Math"/>
              </w:rPr>
              <m:t>v</m:t>
            </m:r>
          </m:e>
        </m:d>
        <m:r>
          <w:rPr>
            <w:rFonts w:ascii="Cambria Math" w:hAnsi="Cambria Math"/>
          </w:rPr>
          <m:t>=0</m:t>
        </m:r>
      </m:oMath>
      <w:r w:rsidRPr="00FD3FDB">
        <w:rPr>
          <w:rFonts w:hint="eastAsia"/>
        </w:rPr>
        <w:t>。当其沿着圆周流动到</w:t>
      </w:r>
      <m:oMath>
        <m:r>
          <w:rPr>
            <w:rFonts w:ascii="Cambria Math" w:hAnsi="Cambria Math" w:hint="eastAsia"/>
          </w:rPr>
          <m:t>C</m:t>
        </m:r>
      </m:oMath>
      <w:r w:rsidRPr="00FD3FDB">
        <w:rPr>
          <w:rFonts w:hint="eastAsia"/>
        </w:rPr>
        <w:t>点时，</w:t>
      </w:r>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m:t>
        </m:r>
        <m:d>
          <m:dPr>
            <m:begChr m:val="|"/>
            <m:endChr m:val="|"/>
            <m:ctrlPr>
              <w:rPr>
                <w:rFonts w:ascii="Cambria Math" w:hAnsi="Cambria Math"/>
                <w:i/>
              </w:rPr>
            </m:ctrlPr>
          </m:dPr>
          <m:e>
            <m:r>
              <w:rPr>
                <w:rFonts w:ascii="Cambria Math" w:hAnsi="Cambria Math"/>
              </w:rPr>
              <m:t>v</m:t>
            </m:r>
          </m:e>
        </m:d>
      </m:oMath>
      <w:r w:rsidRPr="00FD3FDB">
        <w:rPr>
          <w:rFonts w:hint="eastAsia"/>
        </w:rPr>
        <w:t>达到最大为</w:t>
      </w:r>
    </w:p>
    <w:p w14:paraId="52D24A1D" w14:textId="77777777" w:rsidR="00176495" w:rsidRPr="00FD3FDB" w:rsidRDefault="00176495" w:rsidP="00176495">
      <w:pPr>
        <w:adjustRightInd w:val="0"/>
        <w:snapToGrid w:val="0"/>
        <w:ind w:firstLineChars="200" w:firstLine="420"/>
      </w:pPr>
    </w:p>
    <w:p w14:paraId="6872205C" w14:textId="77777777" w:rsidR="00176495" w:rsidRPr="00FD3FDB" w:rsidRDefault="00176495" w:rsidP="00176495">
      <w:pPr>
        <w:adjustRightInd w:val="0"/>
        <w:snapToGrid w:val="0"/>
        <w:ind w:firstLineChars="200" w:firstLine="420"/>
      </w:pPr>
      <m:oMathPara>
        <m:oMath>
          <m:r>
            <w:rPr>
              <w:rFonts w:ascii="Cambria Math" w:hAnsi="Cambria Math"/>
            </w:rPr>
            <m:t>|v</m:t>
          </m:r>
          <m:sSub>
            <m:sSubPr>
              <m:ctrlPr>
                <w:rPr>
                  <w:rFonts w:ascii="Cambria Math" w:hAnsi="Cambria Math"/>
                  <w:i/>
                </w:rPr>
              </m:ctrlPr>
            </m:sSubPr>
            <m:e>
              <m:r>
                <w:rPr>
                  <w:rFonts w:ascii="Cambria Math" w:hAnsi="Cambria Math"/>
                </w:rPr>
                <m:t>|</m:t>
              </m:r>
            </m:e>
            <m:sub>
              <m:r>
                <w:rPr>
                  <w:rFonts w:ascii="Cambria Math" w:hAnsi="Cambria Math"/>
                </w:rPr>
                <m:t>max</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D5063DA" w14:textId="77777777" w:rsidR="00176495" w:rsidRPr="00FD3FDB" w:rsidRDefault="00176495" w:rsidP="00176495">
      <w:pPr>
        <w:adjustRightInd w:val="0"/>
        <w:snapToGrid w:val="0"/>
        <w:ind w:firstLineChars="200" w:firstLine="420"/>
        <w:jc w:val="right"/>
      </w:pPr>
      <w:r w:rsidRPr="00FD3FDB">
        <w:rPr>
          <w:rFonts w:hint="eastAsia"/>
        </w:rPr>
        <w:t>··</w:t>
      </w:r>
      <w:r w:rsidRPr="00563E16">
        <w:rPr>
          <w:rFonts w:asciiTheme="minorEastAsia" w:hAnsiTheme="minorEastAsia" w:hint="eastAsia"/>
        </w:rPr>
        <w:t>··（3-10-35）</w:t>
      </w:r>
    </w:p>
    <w:p w14:paraId="10139AC2" w14:textId="77777777" w:rsidR="00176495" w:rsidRDefault="00176495" w:rsidP="00176495">
      <w:pPr>
        <w:adjustRightInd w:val="0"/>
        <w:snapToGrid w:val="0"/>
        <w:ind w:firstLineChars="200" w:firstLine="420"/>
      </w:pPr>
      <w:r w:rsidRPr="00FD3FDB">
        <w:rPr>
          <w:rFonts w:hint="eastAsia"/>
        </w:rPr>
        <w:t>当继续流动到</w:t>
      </w:r>
      <m:oMath>
        <m:r>
          <w:rPr>
            <w:rFonts w:ascii="Cambria Math" w:hAnsi="Cambria Math" w:hint="eastAsia"/>
          </w:rPr>
          <m:t>B</m:t>
        </m:r>
      </m:oMath>
      <w:r w:rsidRPr="00FD3FDB">
        <w:rPr>
          <w:rFonts w:hint="eastAsia"/>
        </w:rPr>
        <w:t>点时，</w:t>
      </w:r>
      <m:oMath>
        <m:r>
          <w:rPr>
            <w:rFonts w:ascii="Cambria Math" w:hAnsi="Cambria Math"/>
          </w:rPr>
          <m:t>θ=0</m:t>
        </m:r>
        <m:r>
          <m:rPr>
            <m:sty m:val="p"/>
          </m:rP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=0</m:t>
        </m:r>
      </m:oMath>
      <w:r w:rsidR="00BC1015">
        <w:rPr>
          <w:rFonts w:hint="eastAsia"/>
        </w:rPr>
        <w:t>（见下</w:t>
      </w:r>
      <w:r w:rsidRPr="00FD3FDB">
        <w:rPr>
          <w:rFonts w:hint="eastAsia"/>
        </w:rPr>
        <w:t>图）。所以</w:t>
      </w:r>
      <m:oMath>
        <m:r>
          <w:rPr>
            <w:rFonts w:ascii="Cambria Math" w:hAnsi="Cambria Math" w:hint="eastAsia"/>
          </w:rPr>
          <m:t>A</m:t>
        </m:r>
        <m:r>
          <m:rPr>
            <m:sty m:val="p"/>
          </m:rPr>
          <w:rPr>
            <w:rFonts w:ascii="Cambria Math" w:hAnsi="Cambria Math"/>
          </w:rPr>
          <m:t>，</m:t>
        </m:r>
        <m:r>
          <w:rPr>
            <w:rFonts w:ascii="Cambria Math" w:hAnsi="Cambria Math" w:hint="eastAsia"/>
          </w:rPr>
          <m:t>B</m:t>
        </m:r>
      </m:oMath>
      <w:r w:rsidRPr="00FD3FDB">
        <w:rPr>
          <w:rFonts w:hint="eastAsia"/>
        </w:rPr>
        <w:t>两点为驻点。</w:t>
      </w:r>
    </w:p>
    <w:p w14:paraId="5B24C1FE" w14:textId="77777777" w:rsidR="008A4759" w:rsidRPr="00FD3FDB" w:rsidRDefault="007C68D3" w:rsidP="00176495">
      <w:pPr>
        <w:adjustRightInd w:val="0"/>
        <w:snapToGrid w:val="0"/>
        <w:ind w:firstLineChars="200" w:firstLine="420"/>
      </w:pPr>
      <w:r>
        <w:pict w14:anchorId="77363721">
          <v:group id="_x0000_s3129" editas="canvas" style="width:415.3pt;height:363.75pt;mso-position-horizontal-relative:char;mso-position-vertical-relative:line" coordorigin="2220,1440" coordsize="8306,7275">
            <o:lock v:ext="edit" aspectratio="t"/>
            <v:shape id="_x0000_s3128" type="#_x0000_t75" style="position:absolute;left:2220;top:1440;width:8306;height:7275" o:preferrelative="f">
              <v:fill o:detectmouseclick="t"/>
              <v:path o:extrusionok="t" o:connecttype="none"/>
              <o:lock v:ext="edit" text="t"/>
            </v:shape>
            <v:shape id="_x0000_s3130" type="#_x0000_t75" style="position:absolute;left:2220;top:1440;width:8306;height:6161">
              <v:imagedata r:id="rId14" o:title="untitled"/>
            </v:shape>
            <v:shape id="_x0000_s3132" type="#_x0000_t32" style="position:absolute;left:5594;top:4410;width:2;height:2" o:connectortype="straight">
              <v:stroke startarrow="oval" endarrow="oval"/>
            </v:shape>
            <v:shape id="_x0000_s3133" type="#_x0000_t32" style="position:absolute;left:6465;top:3583;width:2;height:2" o:connectortype="straight">
              <v:stroke startarrow="oval" endarrow="oval"/>
            </v:shape>
            <v:shape id="_x0000_s3134" type="#_x0000_t32" style="position:absolute;left:7290;top:4408;width:2;height:2" o:connectortype="straight">
              <v:stroke startarrow="oval" endarrow="oval"/>
            </v:shape>
            <v:shape id="_x0000_s3135" type="#_x0000_t32" style="position:absolute;left:6452;top:5248;width:2;height:2" o:connectortype="straight">
              <v:stroke startarrow="oval" endarrow="oval"/>
            </v:shape>
            <v:shape id="_x0000_s3136" type="#_x0000_t202" style="position:absolute;left:5280;top:3900;width:555;height:465" filled="f" stroked="f">
              <v:textbox>
                <w:txbxContent>
                  <w:p w14:paraId="4F8FE74A" w14:textId="77777777" w:rsidR="0076369D" w:rsidRPr="00911F0E" w:rsidRDefault="0076369D" w:rsidP="00911F0E">
                    <w:pPr>
                      <w:rPr>
                        <w:b/>
                      </w:rPr>
                    </w:pPr>
                    <w:r w:rsidRPr="00911F0E">
                      <w:rPr>
                        <w:rFonts w:hint="eastAsia"/>
                        <w:b/>
                      </w:rPr>
                      <w:t>A</w:t>
                    </w:r>
                  </w:p>
                  <w:p w14:paraId="5EA8ED41" w14:textId="77777777" w:rsidR="0076369D" w:rsidRDefault="0076369D" w:rsidP="00911F0E"/>
                </w:txbxContent>
              </v:textbox>
            </v:shape>
            <v:shape id="_x0000_s3137" type="#_x0000_t202" style="position:absolute;left:7215;top:3943;width:555;height:465" filled="f" stroked="f">
              <v:textbox>
                <w:txbxContent>
                  <w:p w14:paraId="2B04708B" w14:textId="77777777" w:rsidR="0076369D" w:rsidRPr="00911F0E" w:rsidRDefault="0076369D" w:rsidP="00911F0E">
                    <w:pPr>
                      <w:rPr>
                        <w:b/>
                      </w:rPr>
                    </w:pPr>
                    <w:r>
                      <w:rPr>
                        <w:rFonts w:hint="eastAsia"/>
                        <w:b/>
                      </w:rPr>
                      <w:t>B</w:t>
                    </w:r>
                  </w:p>
                  <w:p w14:paraId="645E5DA9" w14:textId="77777777" w:rsidR="0076369D" w:rsidRDefault="0076369D" w:rsidP="00911F0E"/>
                </w:txbxContent>
              </v:textbox>
            </v:shape>
            <v:shape id="_x0000_s3138" type="#_x0000_t202" style="position:absolute;left:6225;top:3120;width:555;height:465" filled="f" stroked="f">
              <v:textbox>
                <w:txbxContent>
                  <w:p w14:paraId="7F426361" w14:textId="77777777" w:rsidR="0076369D" w:rsidRPr="00911F0E" w:rsidRDefault="0076369D" w:rsidP="00911F0E">
                    <w:pPr>
                      <w:rPr>
                        <w:b/>
                      </w:rPr>
                    </w:pPr>
                    <w:r>
                      <w:rPr>
                        <w:rFonts w:hint="eastAsia"/>
                        <w:b/>
                      </w:rPr>
                      <w:t>C</w:t>
                    </w:r>
                  </w:p>
                  <w:p w14:paraId="30EB7175" w14:textId="77777777" w:rsidR="0076369D" w:rsidRDefault="0076369D" w:rsidP="00911F0E"/>
                </w:txbxContent>
              </v:textbox>
            </v:shape>
            <v:shape id="_x0000_s3139" type="#_x0000_t202" style="position:absolute;left:6225;top:5160;width:555;height:465" filled="f" stroked="f">
              <v:textbox>
                <w:txbxContent>
                  <w:p w14:paraId="7EDEF855" w14:textId="77777777" w:rsidR="0076369D" w:rsidRPr="00911F0E" w:rsidRDefault="0076369D" w:rsidP="00911F0E">
                    <w:pPr>
                      <w:rPr>
                        <w:b/>
                      </w:rPr>
                    </w:pPr>
                    <w:r>
                      <w:rPr>
                        <w:rFonts w:hint="eastAsia"/>
                        <w:b/>
                      </w:rPr>
                      <w:t>D</w:t>
                    </w:r>
                  </w:p>
                  <w:p w14:paraId="4AE9C725" w14:textId="77777777" w:rsidR="0076369D" w:rsidRDefault="0076369D" w:rsidP="00911F0E"/>
                </w:txbxContent>
              </v:textbox>
            </v:shape>
            <v:shape id="_x0000_s3140" type="#_x0000_t202" style="position:absolute;left:3660;top:7515;width:5805;height:495" stroked="f">
              <v:textbox>
                <w:txbxContent>
                  <w:p w14:paraId="0E424B93" w14:textId="77777777" w:rsidR="0076369D" w:rsidRDefault="0076369D">
                    <w:r>
                      <w:rPr>
                        <w:rFonts w:hint="eastAsia"/>
                      </w:rPr>
                      <w:t>利用</w:t>
                    </w:r>
                    <w:r>
                      <w:rPr>
                        <w:rFonts w:hint="eastAsia"/>
                      </w:rPr>
                      <w:t>Matlab7.0</w:t>
                    </w:r>
                    <w:r>
                      <w:rPr>
                        <w:rFonts w:hint="eastAsia"/>
                      </w:rPr>
                      <w:t>所绘圆柱半径为</w:t>
                    </w:r>
                    <w:r>
                      <w:rPr>
                        <w:rFonts w:hint="eastAsia"/>
                      </w:rPr>
                      <w:t>1</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r>
                        <m:rPr>
                          <m:sty m:val="p"/>
                        </m:rPr>
                        <w:rPr>
                          <w:rFonts w:ascii="Cambria Math" w:hAnsi="Cambria Math"/>
                        </w:rPr>
                        <m:t>1</m:t>
                      </m:r>
                    </m:oMath>
                    <w:r>
                      <w:rPr>
                        <w:rFonts w:hint="eastAsia"/>
                      </w:rPr>
                      <w:t>时的速率标量场</w:t>
                    </w:r>
                  </w:p>
                </w:txbxContent>
              </v:textbox>
            </v:shape>
            <w10:anchorlock/>
          </v:group>
        </w:pict>
      </w:r>
    </w:p>
    <w:p w14:paraId="2C330BFC" w14:textId="77777777" w:rsidR="00176495" w:rsidRPr="00FD3FDB" w:rsidRDefault="00176495" w:rsidP="00176495">
      <w:pPr>
        <w:adjustRightInd w:val="0"/>
        <w:snapToGrid w:val="0"/>
        <w:ind w:firstLineChars="200" w:firstLine="420"/>
      </w:pPr>
      <w:r w:rsidRPr="00FD3FDB">
        <w:rPr>
          <w:rFonts w:hint="eastAsia"/>
        </w:rPr>
        <w:t>有了速度分布，我们可利用伯努利积分来计算圆柱面上的压力分布。按伯努利方程有</w:t>
      </w:r>
      <w:r w:rsidR="00D3779D">
        <w:rPr>
          <w:rFonts w:hint="eastAsia"/>
        </w:rPr>
        <w:t>：</w:t>
      </w:r>
    </w:p>
    <w:p w14:paraId="3D5F8CCD" w14:textId="77777777" w:rsidR="00176495" w:rsidRPr="00FD3FDB" w:rsidRDefault="00176495" w:rsidP="00176495">
      <w:pPr>
        <w:adjustRightInd w:val="0"/>
        <w:snapToGrid w:val="0"/>
        <w:ind w:firstLineChars="200" w:firstLine="420"/>
      </w:pPr>
    </w:p>
    <w:p w14:paraId="15A96E8A" w14:textId="77777777" w:rsidR="00176495" w:rsidRPr="00FD3FDB" w:rsidRDefault="007C68D3" w:rsidP="00176495">
      <w:pPr>
        <w:adjustRightInd w:val="0"/>
        <w:snapToGrid w:val="0"/>
        <w:ind w:firstLineChars="200" w:firstLine="420"/>
      </w:pPr>
      <m:oMathPara>
        <m:oMath>
          <m:f>
            <m:fPr>
              <m:ctrlPr>
                <w:rPr>
                  <w:rFonts w:ascii="Cambria Math" w:hAnsi="Cambria Math"/>
                  <w:i/>
                </w:rPr>
              </m:ctrlPr>
            </m:fPr>
            <m:num>
              <m:r>
                <w:rPr>
                  <w:rFonts w:ascii="Cambria Math" w:hAnsi="Cambria Math"/>
                </w:rPr>
                <m:t>P</m:t>
              </m:r>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t>
                  </m:r>
                </m:sub>
              </m:sSub>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m:t>
              </m:r>
            </m:sub>
            <m:sup>
              <m:r>
                <w:rPr>
                  <w:rFonts w:ascii="Cambria Math" w:hAnsi="Cambria Math"/>
                </w:rPr>
                <m:t>2</m:t>
              </m:r>
            </m:sup>
          </m:sSubSup>
        </m:oMath>
      </m:oMathPara>
    </w:p>
    <w:p w14:paraId="20026459" w14:textId="77777777" w:rsidR="00176495" w:rsidRPr="00FD3FDB" w:rsidRDefault="00176495" w:rsidP="00176495">
      <w:pPr>
        <w:adjustRightInd w:val="0"/>
        <w:snapToGrid w:val="0"/>
        <w:ind w:firstLineChars="200" w:firstLine="420"/>
      </w:pPr>
    </w:p>
    <w:p w14:paraId="16D0775C" w14:textId="77777777" w:rsidR="00176495" w:rsidRPr="00FD3FDB" w:rsidRDefault="00176495" w:rsidP="00176495">
      <w:pPr>
        <w:adjustRightInd w:val="0"/>
        <w:snapToGrid w:val="0"/>
        <w:ind w:firstLineChars="200" w:firstLine="420"/>
      </w:pPr>
      <w:r w:rsidRPr="00FD3FDB">
        <w:rPr>
          <w:rFonts w:hint="eastAsia"/>
        </w:rPr>
        <w:t>现在无穷远处流体速度为</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m:rPr>
            <m:sty m:val="p"/>
          </m:rPr>
          <w:rPr>
            <w:rFonts w:ascii="Cambria Math" w:hAnsi="Cambria Math"/>
          </w:rPr>
          <m:t>，即</m:t>
        </m:r>
        <m:sSubSup>
          <m:sSubSupPr>
            <m:ctrlPr>
              <w:rPr>
                <w:rFonts w:ascii="Cambria Math" w:hAnsi="Cambria Math"/>
                <w:i/>
              </w:rPr>
            </m:ctrlPr>
          </m:sSubSupPr>
          <m:e>
            <m:r>
              <w:rPr>
                <w:rFonts w:ascii="Cambria Math" w:hAnsi="Cambria Math"/>
              </w:rPr>
              <m:t>v</m:t>
            </m:r>
          </m:e>
          <m:sub>
            <m:r>
              <w:rPr>
                <w:rFonts w:ascii="Cambria Math" w:hAnsi="Cambria Math"/>
              </w:rPr>
              <m: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oMath>
      <w:r w:rsidRPr="00FD3FDB">
        <w:rPr>
          <w:rFonts w:hint="eastAsia"/>
        </w:rPr>
        <w:t>，而</w:t>
      </w:r>
      <w:r w:rsidR="0096603A">
        <w:rPr>
          <w:rFonts w:hint="eastAsia"/>
        </w:rPr>
        <w:t>：</w:t>
      </w:r>
    </w:p>
    <w:p w14:paraId="567FD3C5" w14:textId="77777777" w:rsidR="00176495" w:rsidRPr="00FD3FDB" w:rsidRDefault="00176495" w:rsidP="00176495">
      <w:pPr>
        <w:adjustRightInd w:val="0"/>
        <w:snapToGrid w:val="0"/>
        <w:ind w:firstLineChars="200" w:firstLine="420"/>
      </w:pPr>
    </w:p>
    <w:p w14:paraId="00EC141F" w14:textId="77777777" w:rsidR="00176495" w:rsidRPr="00FD3FDB" w:rsidRDefault="007C68D3" w:rsidP="00176495">
      <w:pPr>
        <w:adjustRightInd w:val="0"/>
        <w:snapToGrid w:val="0"/>
        <w:ind w:firstLineChars="200" w:firstLine="420"/>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1∞</m:t>
                  </m:r>
                </m:sub>
              </m:sSub>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θ</m:t>
          </m:r>
        </m:oMath>
      </m:oMathPara>
    </w:p>
    <w:p w14:paraId="7BCC9DC8" w14:textId="77777777" w:rsidR="00176495" w:rsidRPr="00FD3FDB" w:rsidRDefault="00176495" w:rsidP="00176495">
      <w:pPr>
        <w:adjustRightInd w:val="0"/>
        <w:snapToGrid w:val="0"/>
        <w:ind w:firstLineChars="200" w:firstLine="420"/>
      </w:pPr>
    </w:p>
    <w:p w14:paraId="73CE0E85" w14:textId="77777777" w:rsidR="00176495" w:rsidRPr="00FD3FDB" w:rsidRDefault="00EF7D6A" w:rsidP="00176495">
      <w:pPr>
        <w:adjustRightInd w:val="0"/>
        <w:snapToGrid w:val="0"/>
        <w:ind w:firstLineChars="200" w:firstLine="420"/>
      </w:pPr>
      <w:r>
        <w:rPr>
          <w:rFonts w:hint="eastAsia"/>
        </w:rPr>
        <w:t>所以：</w:t>
      </w:r>
    </w:p>
    <w:p w14:paraId="430FFC47" w14:textId="77777777" w:rsidR="00176495" w:rsidRPr="00FD3FDB" w:rsidRDefault="00176495" w:rsidP="00176495">
      <w:pPr>
        <w:adjustRightInd w:val="0"/>
        <w:snapToGrid w:val="0"/>
        <w:ind w:firstLineChars="200" w:firstLine="420"/>
      </w:pPr>
    </w:p>
    <w:p w14:paraId="574E024A" w14:textId="77777777" w:rsidR="00176495" w:rsidRPr="00FD3FDB" w:rsidRDefault="00176495" w:rsidP="00176495">
      <w:pPr>
        <w:adjustRightInd w:val="0"/>
        <w:snapToGrid w:val="0"/>
        <w:ind w:firstLineChars="200" w:firstLine="420"/>
      </w:pPr>
      <m:oMathPara>
        <m:oMath>
          <m:r>
            <w:rPr>
              <w:rFonts w:ascii="Cambria Math" w:hAnsi="Cambria Math"/>
            </w:rPr>
            <m:t>P</m:t>
          </m:r>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i/>
                </w:rPr>
              </m:ctrlPr>
            </m:sSubSupPr>
            <m:e>
              <m:r>
                <w:rPr>
                  <w:rFonts w:ascii="Cambria Math" w:hAnsi="Cambria Math"/>
                </w:rPr>
                <m:t>v</m:t>
              </m:r>
            </m:e>
            <m:sub>
              <m:r>
                <w:rPr>
                  <w:rFonts w:ascii="Cambria Math" w:hAnsi="Cambria Math"/>
                </w:rPr>
                <m:t>∞</m:t>
              </m:r>
            </m:sub>
            <m:sup>
              <m:r>
                <w:rPr>
                  <w:rFonts w:ascii="Cambria Math" w:hAnsi="Cambria Math"/>
                </w:rPr>
                <m:t>2</m:t>
              </m:r>
            </m:sup>
          </m:sSubSup>
          <m:d>
            <m:dPr>
              <m:ctrlPr>
                <w:rPr>
                  <w:rFonts w:ascii="Cambria Math" w:hAnsi="Cambria Math"/>
                  <w:i/>
                </w:rPr>
              </m:ctrlPr>
            </m:dPr>
            <m:e>
              <m:r>
                <w:rPr>
                  <w:rFonts w:ascii="Cambria Math" w:hAnsi="Cambria Math"/>
                </w:rPr>
                <m:t>1-4</m:t>
              </m:r>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θ</m:t>
              </m:r>
            </m:e>
          </m:d>
        </m:oMath>
      </m:oMathPara>
    </w:p>
    <w:p w14:paraId="66BAAA32" w14:textId="77777777" w:rsidR="00176495" w:rsidRDefault="00176495" w:rsidP="00176495">
      <w:pPr>
        <w:adjustRightInd w:val="0"/>
        <w:snapToGrid w:val="0"/>
        <w:ind w:firstLineChars="200" w:firstLine="420"/>
        <w:jc w:val="right"/>
        <w:rPr>
          <w:rFonts w:asciiTheme="minorEastAsia" w:hAnsiTheme="minorEastAsia"/>
        </w:rPr>
      </w:pPr>
      <w:r w:rsidRPr="00FD3FDB">
        <w:rPr>
          <w:rFonts w:hint="eastAsia"/>
        </w:rPr>
        <w:t>··</w:t>
      </w:r>
      <w:r w:rsidRPr="00DC4CA7">
        <w:rPr>
          <w:rFonts w:asciiTheme="minorEastAsia" w:hAnsiTheme="minorEastAsia" w:hint="eastAsia"/>
        </w:rPr>
        <w:t>··（3-10-36）</w:t>
      </w:r>
    </w:p>
    <w:p w14:paraId="22202DC9" w14:textId="77777777" w:rsidR="00DC4CA7" w:rsidRPr="00FD3FDB" w:rsidRDefault="007C68D3" w:rsidP="001F43FD">
      <w:pPr>
        <w:adjustRightInd w:val="0"/>
        <w:snapToGrid w:val="0"/>
        <w:ind w:firstLineChars="200" w:firstLine="420"/>
        <w:jc w:val="left"/>
      </w:pPr>
      <w:r>
        <w:pict w14:anchorId="42E80B9A">
          <v:group id="_x0000_s3142" editas="canvas" style="width:415.3pt;height:364.5pt;mso-position-horizontal-relative:char;mso-position-vertical-relative:line" coordorigin="2220,1440" coordsize="8306,7290">
            <o:lock v:ext="edit" aspectratio="t"/>
            <v:shape id="_x0000_s3141" type="#_x0000_t75" style="position:absolute;left:2220;top:1440;width:8306;height:7290" o:preferrelative="f">
              <v:fill o:detectmouseclick="t"/>
              <v:path o:extrusionok="t" o:connecttype="none"/>
              <o:lock v:ext="edit" text="t"/>
            </v:shape>
            <v:shape id="_x0000_s3143" type="#_x0000_t75" style="position:absolute;left:2220;top:1440;width:8306;height:6227">
              <v:imagedata r:id="rId15" o:title="untitled1"/>
            </v:shape>
            <v:shape id="_x0000_s3145" type="#_x0000_t202" style="position:absolute;left:2880;top:7412;width:7440;height:793" stroked="f">
              <v:textbox>
                <w:txbxContent>
                  <w:p w14:paraId="35868D6A" w14:textId="77777777" w:rsidR="0076369D" w:rsidRDefault="0076369D">
                    <w:r>
                      <w:rPr>
                        <w:rFonts w:hint="eastAsia"/>
                      </w:rPr>
                      <w:t>利用</w:t>
                    </w:r>
                    <w:r>
                      <w:rPr>
                        <w:rFonts w:hint="eastAsia"/>
                      </w:rPr>
                      <w:t>mathematica7</w:t>
                    </w:r>
                    <w:r>
                      <w:rPr>
                        <w:rFonts w:hint="eastAsia"/>
                      </w:rPr>
                      <w:t>解</w:t>
                    </w:r>
                    <w:r>
                      <w:rPr>
                        <w:rFonts w:hint="eastAsia"/>
                      </w:rPr>
                      <w:t>navier-stokes</w:t>
                    </w:r>
                    <w:r>
                      <w:rPr>
                        <w:rFonts w:hint="eastAsia"/>
                      </w:rPr>
                      <w:t>方程，并用</w:t>
                    </w:r>
                    <w:r>
                      <w:rPr>
                        <w:rFonts w:hint="eastAsia"/>
                      </w:rPr>
                      <w:t>matlab7.0</w:t>
                    </w:r>
                    <w:r>
                      <w:rPr>
                        <w:rFonts w:hint="eastAsia"/>
                      </w:rPr>
                      <w:t>所绘的圆柱半径为</w:t>
                    </w:r>
                    <w:r>
                      <w:rPr>
                        <w:rFonts w:hint="eastAsia"/>
                      </w:rPr>
                      <w:t>10m</w:t>
                    </w:r>
                    <w:r>
                      <w:rPr>
                        <w:rFonts w:hint="eastAsia"/>
                      </w:rPr>
                      <w:t>的压力标量场。</w:t>
                    </w:r>
                  </w:p>
                </w:txbxContent>
              </v:textbox>
            </v:shape>
            <w10:anchorlock/>
          </v:group>
        </w:pict>
      </w:r>
    </w:p>
    <w:p w14:paraId="478947E5" w14:textId="77777777" w:rsidR="00176495" w:rsidRPr="00FD3FDB" w:rsidRDefault="00DC4CA7" w:rsidP="00176495">
      <w:pPr>
        <w:adjustRightInd w:val="0"/>
        <w:snapToGrid w:val="0"/>
        <w:ind w:firstLineChars="200" w:firstLine="420"/>
      </w:pPr>
      <w:r>
        <w:rPr>
          <w:rFonts w:hint="eastAsia"/>
        </w:rPr>
        <w:t>上式给出了柱面上的压力分布</w:t>
      </w:r>
      <w:r w:rsidR="00C17437">
        <w:rPr>
          <w:rFonts w:hint="eastAsia"/>
        </w:rPr>
        <w:t>。</w:t>
      </w:r>
      <w:r w:rsidR="00176495" w:rsidRPr="00FD3FDB">
        <w:rPr>
          <w:rFonts w:hint="eastAsia"/>
        </w:rPr>
        <w:t>由</w:t>
      </w:r>
      <w:r w:rsidR="00C17437">
        <w:rPr>
          <w:rFonts w:hint="eastAsia"/>
        </w:rPr>
        <w:t>压力分布</w:t>
      </w:r>
      <w:r w:rsidR="00176495" w:rsidRPr="00FD3FDB">
        <w:rPr>
          <w:rFonts w:hint="eastAsia"/>
        </w:rPr>
        <w:t>图可见压力分布对</w:t>
      </w:r>
      <m:oMath>
        <m:sSub>
          <m:sSubPr>
            <m:ctrlPr>
              <w:rPr>
                <w:rFonts w:ascii="Cambria Math" w:hAnsi="Cambria Math"/>
              </w:rPr>
            </m:ctrlPr>
          </m:sSubPr>
          <m:e>
            <m:r>
              <w:rPr>
                <w:rFonts w:ascii="Cambria Math" w:hAnsi="Cambria Math"/>
              </w:rPr>
              <m:t xml:space="preserve"> x</m:t>
            </m:r>
          </m:e>
          <m:sub>
            <m:r>
              <w:rPr>
                <w:rFonts w:ascii="Cambria Math" w:hAnsi="Cambria Math"/>
              </w:rPr>
              <m:t>1</m:t>
            </m:r>
          </m:sub>
        </m:sSub>
      </m:oMath>
      <w:r w:rsidR="00176495" w:rsidRPr="00FD3FDB">
        <w:rPr>
          <w:rFonts w:hint="eastAsia"/>
        </w:rPr>
        <w:t>轴和</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176495" w:rsidRPr="00FD3FDB">
        <w:rPr>
          <w:rFonts w:hint="eastAsia"/>
        </w:rPr>
        <w:t>轴都是对称的。所以圆柱所受的合力为零，即绕圆柱的流动对圆柱体既没有垂直流动方向的升力，也没有逆流动方向的阻力。没有升力是与实际相符合的，但不受阻力却与实际不符。这就是流体力学中著名疑题</w:t>
      </w:r>
      <w:r w:rsidR="0099263F">
        <w:rPr>
          <w:rFonts w:hint="eastAsia"/>
        </w:rPr>
        <w:t>——“</w:t>
      </w:r>
      <w:r w:rsidR="00176495" w:rsidRPr="00FD3FDB">
        <w:rPr>
          <w:rFonts w:hint="eastAsia"/>
        </w:rPr>
        <w:t>达朗伯</w:t>
      </w:r>
      <w:r w:rsidR="007133EE">
        <w:rPr>
          <w:rFonts w:hint="eastAsia"/>
        </w:rPr>
        <w:t>佯</w:t>
      </w:r>
      <w:r w:rsidR="00176495" w:rsidRPr="00FD3FDB">
        <w:rPr>
          <w:rFonts w:hint="eastAsia"/>
        </w:rPr>
        <w:t>谬</w:t>
      </w:r>
      <w:r w:rsidR="0099263F">
        <w:rPr>
          <w:rFonts w:hint="eastAsia"/>
        </w:rPr>
        <w:t>”</w:t>
      </w:r>
      <w:r w:rsidR="00176495" w:rsidRPr="00FD3FDB">
        <w:rPr>
          <w:rFonts w:hint="eastAsia"/>
        </w:rPr>
        <w:t>。引起这不合理结论的原因是没有考虑粘性对圆柱所产生的摩擦阻力和由于边界层分离所产生的压差阻力。</w:t>
      </w:r>
    </w:p>
    <w:p w14:paraId="7897E7CA" w14:textId="77777777" w:rsidR="00176495" w:rsidRDefault="00176495" w:rsidP="00176495">
      <w:pPr>
        <w:adjustRightInd w:val="0"/>
        <w:snapToGrid w:val="0"/>
        <w:ind w:firstLineChars="200" w:firstLine="420"/>
      </w:pPr>
      <w:r w:rsidRPr="00FD3FDB">
        <w:rPr>
          <w:rFonts w:hint="eastAsia"/>
        </w:rPr>
        <w:t>实验结果与理论结果的流动图像相差甚远。</w:t>
      </w:r>
    </w:p>
    <w:p w14:paraId="76A43B26" w14:textId="77777777" w:rsidR="00E021E2" w:rsidRPr="00FD3FDB" w:rsidRDefault="007C68D3" w:rsidP="00176495">
      <w:pPr>
        <w:adjustRightInd w:val="0"/>
        <w:snapToGrid w:val="0"/>
        <w:ind w:firstLineChars="200" w:firstLine="420"/>
      </w:pPr>
      <w:r>
        <w:pict w14:anchorId="57EF8120">
          <v:group id="_x0000_s3147" editas="canvas" style="width:415.3pt;height:3in;mso-position-horizontal-relative:char;mso-position-vertical-relative:line" coordorigin="2362,8094" coordsize="7200,3744">
            <o:lock v:ext="edit" aspectratio="t"/>
            <v:shape id="_x0000_s3146" type="#_x0000_t75" style="position:absolute;left:2362;top:8094;width:7200;height:3744" o:preferrelative="f">
              <v:fill o:detectmouseclick="t"/>
              <v:path o:extrusionok="t" o:connecttype="none"/>
              <o:lock v:ext="edit" text="t"/>
            </v:shape>
            <v:shape id="_x0000_s3148" type="#_x0000_t75" style="position:absolute;left:2362;top:8197;width:5967;height:1389">
              <v:imagedata r:id="rId16" o:title=""/>
            </v:shape>
            <v:shape id="_x0000_s3149" type="#_x0000_t202" style="position:absolute;left:3961;top:9667;width:2822;height:377" stroked="f">
              <v:textbox>
                <w:txbxContent>
                  <w:p w14:paraId="45058D79" w14:textId="77777777" w:rsidR="0076369D" w:rsidRDefault="0076369D" w:rsidP="00E021E2">
                    <w:r>
                      <w:rPr>
                        <w:rFonts w:hint="eastAsia"/>
                      </w:rPr>
                      <w:t>不同实验条件下的不同脱体绕流</w:t>
                    </w:r>
                  </w:p>
                </w:txbxContent>
              </v:textbox>
            </v:shape>
            <v:shape id="_x0000_s3150" type="#_x0000_t75" style="position:absolute;left:2788;top:10268;width:2116;height:1347">
              <v:imagedata r:id="rId17" o:title=""/>
            </v:shape>
            <v:shape id="_x0000_s3151" type="#_x0000_t75" style="position:absolute;left:5789;top:10268;width:1982;height:1090">
              <v:imagedata r:id="rId18" o:title=""/>
            </v:shape>
            <w10:anchorlock/>
          </v:group>
        </w:pict>
      </w:r>
    </w:p>
    <w:p w14:paraId="157E09EF" w14:textId="77777777" w:rsidR="0038332D" w:rsidRDefault="0038332D" w:rsidP="00E16068">
      <w:pPr>
        <w:ind w:firstLineChars="200" w:firstLine="420"/>
        <w:rPr>
          <w:rFonts w:asciiTheme="minorEastAsia" w:hAnsiTheme="minorEastAsia"/>
        </w:rPr>
      </w:pPr>
    </w:p>
    <w:p w14:paraId="1F4FC34F" w14:textId="77777777" w:rsidR="0038332D" w:rsidRDefault="0038332D">
      <w:pPr>
        <w:widowControl/>
        <w:jc w:val="left"/>
        <w:rPr>
          <w:rFonts w:asciiTheme="minorEastAsia" w:hAnsiTheme="minorEastAsia"/>
        </w:rPr>
      </w:pPr>
      <w:r>
        <w:rPr>
          <w:rFonts w:asciiTheme="minorEastAsia" w:hAnsiTheme="minorEastAsia"/>
        </w:rPr>
        <w:br w:type="page"/>
      </w:r>
    </w:p>
    <w:p w14:paraId="52046AFD" w14:textId="77777777" w:rsidR="0038332D" w:rsidRDefault="0038332D" w:rsidP="0038332D">
      <w:pPr>
        <w:pStyle w:val="11"/>
      </w:pPr>
      <w:bookmarkStart w:id="77" w:name="_Toc312506458"/>
      <w:r>
        <w:rPr>
          <w:rFonts w:hint="eastAsia"/>
        </w:rPr>
        <w:lastRenderedPageBreak/>
        <w:t>第四章</w:t>
      </w:r>
      <w:r>
        <w:rPr>
          <w:rFonts w:hint="eastAsia"/>
        </w:rPr>
        <w:t xml:space="preserve"> </w:t>
      </w:r>
      <w:r>
        <w:rPr>
          <w:rFonts w:hint="eastAsia"/>
        </w:rPr>
        <w:t>粘性流体力学一般理论</w:t>
      </w:r>
      <w:bookmarkEnd w:id="77"/>
    </w:p>
    <w:p w14:paraId="0E895C15" w14:textId="77777777" w:rsidR="0038332D" w:rsidRDefault="0038332D" w:rsidP="0038332D">
      <w:pPr>
        <w:pStyle w:val="20"/>
      </w:pPr>
      <w:bookmarkStart w:id="78" w:name="_Toc312506459"/>
      <w:r>
        <w:t>§</w:t>
      </w:r>
      <w:r>
        <w:rPr>
          <w:rFonts w:hint="eastAsia"/>
        </w:rPr>
        <w:t xml:space="preserve">4.1 </w:t>
      </w:r>
      <w:r>
        <w:rPr>
          <w:rFonts w:hint="eastAsia"/>
        </w:rPr>
        <w:t>粘性流体</w:t>
      </w:r>
      <w:bookmarkEnd w:id="78"/>
    </w:p>
    <w:p w14:paraId="469E41E2" w14:textId="77777777" w:rsidR="0038332D" w:rsidRDefault="0038332D" w:rsidP="0038332D">
      <w:pPr>
        <w:ind w:firstLineChars="200" w:firstLine="420"/>
      </w:pPr>
      <w:r>
        <w:rPr>
          <w:rFonts w:hint="eastAsia"/>
        </w:rPr>
        <w:t>我们知道：自然界真实流体都是具有粘性、热传导性、扩散性等分子运动的输送性质。我们上一章所讨论的理想流体只是真实流体在某些条件下的近似。真实流体与理想流体的主要区别在于：①在速度分布不均匀的流场中，粘性流体质点间有剪切力的作用，而理想流体没有；②在温度分布不均匀的流场中，粘性流体质点间有热量传递，而理想流体没有；③粘性流体是粘附在固体壁上的，即在固体与流体的交界面上，要求流体的速度与固体的速度相同，而理想流体在固壁面上可以发生相对“滑移”；④粘性流体在固壁面上具有与固壁相同的温度，而理想流体在固壁面上与固壁之间可以有“温度</w:t>
      </w:r>
      <w:r w:rsidR="00803614">
        <w:rPr>
          <w:rFonts w:hint="eastAsia"/>
        </w:rPr>
        <w:t>跃</w:t>
      </w:r>
      <w:r>
        <w:rPr>
          <w:rFonts w:hint="eastAsia"/>
        </w:rPr>
        <w:t>变”。</w:t>
      </w:r>
    </w:p>
    <w:p w14:paraId="4052540B" w14:textId="77777777" w:rsidR="0038332D" w:rsidRDefault="0038332D" w:rsidP="0038332D">
      <w:pPr>
        <w:ind w:firstLineChars="200" w:firstLine="420"/>
      </w:pPr>
      <w:r>
        <w:rPr>
          <w:rFonts w:hint="eastAsia"/>
        </w:rPr>
        <w:t>另外，理想流体运动是绝热的，过程是可逆的，而真实流体运动一般不是绝热的，过程一般是不可逆的。</w:t>
      </w:r>
    </w:p>
    <w:p w14:paraId="316EF4C7" w14:textId="77777777" w:rsidR="0038332D" w:rsidRDefault="0038332D" w:rsidP="0038332D">
      <w:pPr>
        <w:ind w:firstLineChars="200" w:firstLine="420"/>
        <w:jc w:val="left"/>
      </w:pPr>
      <w:r>
        <w:rPr>
          <w:rFonts w:hint="eastAsia"/>
        </w:rPr>
        <w:t>我们在第二章上给出的流体力学基本方程组，是一组非线性的偏微分方程。一般情况下，无论是用解析的方法或是数值的方法，去求解这一组完备的方程，都是一件非常困难的事情。因此，流体力学的一项基本任务，就是研究化简问题进而实现求解的各种方法。</w:t>
      </w:r>
      <w:r w:rsidRPr="005330A2">
        <w:rPr>
          <w:rFonts w:hint="eastAsia"/>
        </w:rPr>
        <w:t>化简问题主要是从两方面着手，一是减少方程中变量的数目；二是简化方程的形式，包括探讨是否可能将方程组中的某些方程化简为线性方程。</w:t>
      </w:r>
      <w:r>
        <w:rPr>
          <w:rFonts w:hint="eastAsia"/>
        </w:rPr>
        <w:t>实际上，我们在前一章中已经涉及了这方面的工作。例如，在粘性力与惯性力相比小得多时，我们可以将真实的有粘性的流体近似地按理想的无粘性的流体来处理。又如，</w:t>
      </w:r>
      <w:r w:rsidR="00DD317C">
        <w:rPr>
          <w:rFonts w:hint="eastAsia"/>
        </w:rPr>
        <w:t>用</w:t>
      </w:r>
      <w:r>
        <w:rPr>
          <w:rFonts w:hint="eastAsia"/>
        </w:rPr>
        <w:t>均质不可压缩假设（即：</w:t>
      </w:r>
      <m:oMath>
        <m:r>
          <w:rPr>
            <w:rFonts w:ascii="Cambria Math" w:hAnsi="Cambria Math"/>
          </w:rPr>
          <m:t>ρ=</m:t>
        </m:r>
        <m:r>
          <w:rPr>
            <w:rFonts w:ascii="Cambria Math" w:hAnsi="Cambria Math" w:hint="eastAsia"/>
          </w:rPr>
          <m:t>const</m:t>
        </m:r>
      </m:oMath>
      <w:r>
        <w:rPr>
          <w:rFonts w:hint="eastAsia"/>
        </w:rPr>
        <w:t>），不仅使方程组的未知变数减少了一个（密度</w:t>
      </w:r>
      <m:oMath>
        <m:r>
          <w:rPr>
            <w:rFonts w:ascii="Cambria Math" w:hAnsi="Cambria Math"/>
          </w:rPr>
          <m:t>ρ</m:t>
        </m:r>
      </m:oMath>
      <w:r>
        <w:rPr>
          <w:rFonts w:hint="eastAsia"/>
        </w:rPr>
        <w:t>）</w:t>
      </w:r>
      <w:r w:rsidR="00DD317C">
        <w:rPr>
          <w:rFonts w:hint="eastAsia"/>
        </w:rPr>
        <w:t>，</w:t>
      </w:r>
      <w:r>
        <w:rPr>
          <w:rFonts w:hint="eastAsia"/>
        </w:rPr>
        <w:t>而且连续性方程也被线性化了。</w:t>
      </w:r>
    </w:p>
    <w:p w14:paraId="08B1346A" w14:textId="77777777" w:rsidR="00DD317C" w:rsidRDefault="00DD317C" w:rsidP="0038332D">
      <w:pPr>
        <w:ind w:firstLineChars="200" w:firstLine="420"/>
        <w:jc w:val="left"/>
      </w:pPr>
    </w:p>
    <w:p w14:paraId="113469E1" w14:textId="77777777" w:rsidR="0038332D" w:rsidRPr="00DD317C" w:rsidRDefault="0038332D" w:rsidP="00DD317C">
      <w:pPr>
        <w:ind w:firstLineChars="200" w:firstLine="360"/>
        <w:jc w:val="left"/>
        <w:rPr>
          <w:sz w:val="18"/>
          <w:szCs w:val="18"/>
        </w:rPr>
      </w:pPr>
      <w:r w:rsidRPr="00DD317C">
        <w:rPr>
          <w:rFonts w:hint="eastAsia"/>
          <w:sz w:val="18"/>
          <w:szCs w:val="18"/>
        </w:rPr>
        <w:t>注：</w:t>
      </w:r>
    </w:p>
    <w:p w14:paraId="22CE8607" w14:textId="77777777" w:rsidR="0038332D" w:rsidRDefault="0038332D" w:rsidP="00DD317C">
      <w:pPr>
        <w:ind w:firstLineChars="200" w:firstLine="360"/>
        <w:jc w:val="left"/>
        <w:rPr>
          <w:sz w:val="18"/>
          <w:szCs w:val="18"/>
        </w:rPr>
      </w:pPr>
      <m:oMathPara>
        <m:oMath>
          <m:r>
            <m:rPr>
              <m:sty m:val="p"/>
            </m:rPr>
            <w:rPr>
              <w:rFonts w:ascii="Cambria Math" w:hAnsi="Cambria Math"/>
              <w:sz w:val="18"/>
              <w:szCs w:val="18"/>
            </w:rPr>
            <m:t>由</m:t>
          </m:r>
          <m:r>
            <m:rPr>
              <m:sty m:val="p"/>
            </m:rPr>
            <w:rPr>
              <w:rFonts w:ascii="Cambria Math" w:hAnsi="Cambria Math"/>
              <w:sz w:val="18"/>
              <w:szCs w:val="18"/>
            </w:rPr>
            <m:t xml:space="preserve"> </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r>
                        <w:rPr>
                          <w:rFonts w:ascii="Cambria Math" w:hAnsi="Cambria Math"/>
                          <w:sz w:val="18"/>
                          <w:szCs w:val="18"/>
                        </w:rPr>
                        <m:t>Dρ</m:t>
                      </m:r>
                    </m:num>
                    <m:den>
                      <m:r>
                        <w:rPr>
                          <w:rFonts w:ascii="Cambria Math" w:hAnsi="Cambria Math"/>
                          <w:sz w:val="18"/>
                          <w:szCs w:val="18"/>
                        </w:rPr>
                        <m:t>Dt</m:t>
                      </m:r>
                    </m:den>
                  </m:f>
                  <m:r>
                    <w:rPr>
                      <w:rFonts w:ascii="Cambria Math" w:hAnsi="Cambria Math"/>
                      <w:sz w:val="18"/>
                      <w:szCs w:val="18"/>
                    </w:rPr>
                    <m:t>=0</m:t>
                  </m:r>
                  <m:d>
                    <m:dPr>
                      <m:ctrlPr>
                        <w:rPr>
                          <w:rFonts w:ascii="Cambria Math" w:hAnsi="Cambria Math"/>
                          <w:i/>
                          <w:sz w:val="18"/>
                          <w:szCs w:val="18"/>
                        </w:rPr>
                      </m:ctrlPr>
                    </m:dPr>
                    <m:e>
                      <m:r>
                        <m:rPr>
                          <m:sty m:val="p"/>
                        </m:rPr>
                        <w:rPr>
                          <w:rFonts w:ascii="Cambria Math" w:hAnsi="Cambria Math"/>
                          <w:sz w:val="18"/>
                          <w:szCs w:val="18"/>
                        </w:rPr>
                        <m:t>不可压缩</m:t>
                      </m:r>
                    </m:e>
                  </m:d>
                </m:e>
                <m:e>
                  <m:r>
                    <w:rPr>
                      <w:rFonts w:ascii="Cambria Math" w:hAnsi="Cambria Math"/>
                      <w:sz w:val="18"/>
                      <w:szCs w:val="18"/>
                    </w:rPr>
                    <m:t>∇ρ=0(</m:t>
                  </m:r>
                  <m:r>
                    <m:rPr>
                      <m:sty m:val="p"/>
                    </m:rPr>
                    <w:rPr>
                      <w:rFonts w:ascii="Cambria Math" w:hAnsi="Cambria Math"/>
                      <w:sz w:val="18"/>
                      <w:szCs w:val="18"/>
                    </w:rPr>
                    <m:t>均质</m:t>
                  </m:r>
                  <m:r>
                    <w:rPr>
                      <w:rFonts w:ascii="Cambria Math" w:hAnsi="Cambria Math"/>
                      <w:sz w:val="18"/>
                      <w:szCs w:val="18"/>
                    </w:rPr>
                    <m:t>)</m:t>
                  </m:r>
                </m:e>
              </m:eqArr>
            </m:e>
          </m:d>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ρ=</m:t>
                  </m:r>
                  <m:r>
                    <w:rPr>
                      <w:rFonts w:ascii="Cambria Math" w:hAnsi="Cambria Math" w:hint="eastAsia"/>
                      <w:sz w:val="18"/>
                      <w:szCs w:val="18"/>
                    </w:rPr>
                    <m:t>const</m:t>
                  </m:r>
                </m:e>
                <m:e>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=0</m:t>
                  </m:r>
                </m:e>
              </m:eqArr>
            </m:e>
          </m:d>
          <m:r>
            <w:rPr>
              <w:rFonts w:ascii="Cambria Math" w:hAnsi="Cambria Math"/>
              <w:sz w:val="18"/>
              <w:szCs w:val="18"/>
            </w:rPr>
            <m:t xml:space="preserve"> , </m:t>
          </m:r>
          <m:r>
            <m:rPr>
              <m:sty m:val="p"/>
            </m:rPr>
            <w:rPr>
              <w:rFonts w:ascii="Cambria Math" w:hAnsi="Cambria Math"/>
              <w:sz w:val="18"/>
              <w:szCs w:val="18"/>
            </w:rPr>
            <m:t>而</m:t>
          </m:r>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=∇ϕ ⟹</m:t>
          </m:r>
          <m:sSup>
            <m:sSupPr>
              <m:ctrlPr>
                <w:rPr>
                  <w:rFonts w:ascii="Cambria Math" w:hAnsi="Cambria Math"/>
                  <w:i/>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ϕ=0</m:t>
          </m:r>
          <m:r>
            <m:rPr>
              <m:sty m:val="p"/>
            </m:rPr>
            <w:rPr>
              <w:rFonts w:ascii="Cambria Math" w:hAnsi="Cambria Math"/>
              <w:sz w:val="18"/>
              <w:szCs w:val="18"/>
            </w:rPr>
            <m:t>(</m:t>
          </m:r>
          <m:r>
            <m:rPr>
              <m:sty m:val="p"/>
            </m:rPr>
            <w:rPr>
              <w:rFonts w:ascii="Cambria Math" w:hAnsi="Cambria Math"/>
              <w:sz w:val="18"/>
              <w:szCs w:val="18"/>
            </w:rPr>
            <m:t>线性方程</m:t>
          </m:r>
          <m:r>
            <m:rPr>
              <m:sty m:val="p"/>
            </m:rPr>
            <w:rPr>
              <w:rFonts w:ascii="Cambria Math" w:hAnsi="Cambria Math"/>
              <w:sz w:val="18"/>
              <w:szCs w:val="18"/>
            </w:rPr>
            <m:t>)</m:t>
          </m:r>
        </m:oMath>
      </m:oMathPara>
    </w:p>
    <w:p w14:paraId="67F8713D" w14:textId="77777777" w:rsidR="00DD317C" w:rsidRPr="00DD317C" w:rsidRDefault="00DD317C" w:rsidP="00DD317C">
      <w:pPr>
        <w:ind w:firstLineChars="200" w:firstLine="360"/>
        <w:jc w:val="left"/>
        <w:rPr>
          <w:sz w:val="18"/>
          <w:szCs w:val="18"/>
        </w:rPr>
      </w:pPr>
    </w:p>
    <w:p w14:paraId="411D21ED" w14:textId="77777777" w:rsidR="0038332D" w:rsidRDefault="0038332D" w:rsidP="0038332D">
      <w:pPr>
        <w:ind w:firstLineChars="200" w:firstLine="420"/>
        <w:jc w:val="left"/>
      </w:pPr>
      <w:r>
        <w:rPr>
          <w:rFonts w:hint="eastAsia"/>
        </w:rPr>
        <w:t>本章中，我们主要讨论不可压缩流动，即压缩性对流动的影响小到可以忽略不计的情况（更确切地说，是流体的密度变化对流动的影响可忽略不计的情况）。</w:t>
      </w:r>
    </w:p>
    <w:p w14:paraId="15AB691A" w14:textId="77777777" w:rsidR="0038332D" w:rsidRPr="00C62ABF" w:rsidRDefault="0038332D" w:rsidP="0038332D">
      <w:pPr>
        <w:ind w:firstLineChars="200" w:firstLine="420"/>
        <w:jc w:val="left"/>
      </w:pPr>
    </w:p>
    <w:p w14:paraId="6BEBC26A" w14:textId="77777777" w:rsidR="0038332D" w:rsidRDefault="0038332D" w:rsidP="007B6C6F">
      <w:pPr>
        <w:pStyle w:val="20"/>
      </w:pPr>
      <w:bookmarkStart w:id="79" w:name="_Toc312506460"/>
      <w:r>
        <w:t>§</w:t>
      </w:r>
      <w:r>
        <w:rPr>
          <w:rFonts w:hint="eastAsia"/>
        </w:rPr>
        <w:t>4.2</w:t>
      </w:r>
      <w:r w:rsidR="007B6C6F">
        <w:rPr>
          <w:rFonts w:hint="eastAsia"/>
        </w:rPr>
        <w:t xml:space="preserve"> </w:t>
      </w:r>
      <w:r>
        <w:rPr>
          <w:rFonts w:hint="eastAsia"/>
        </w:rPr>
        <w:t>粘性流体的基本方程</w:t>
      </w:r>
      <w:bookmarkEnd w:id="79"/>
    </w:p>
    <w:p w14:paraId="4E8E50A5" w14:textId="77777777" w:rsidR="0038332D" w:rsidRDefault="0038332D" w:rsidP="0038332D">
      <w:pPr>
        <w:ind w:firstLineChars="200" w:firstLine="420"/>
        <w:jc w:val="left"/>
      </w:pPr>
      <w:r>
        <w:rPr>
          <w:rFonts w:hint="eastAsia"/>
        </w:rPr>
        <w:t>为了看清方程简化的详细过程，我们先给出一般情况下的粘性流体的基本方程组。</w:t>
      </w:r>
    </w:p>
    <w:p w14:paraId="44B8B8C3" w14:textId="77777777" w:rsidR="0038332D" w:rsidRDefault="00F532CA" w:rsidP="00F532CA">
      <w:pPr>
        <w:pStyle w:val="30"/>
      </w:pPr>
      <w:bookmarkStart w:id="80" w:name="_Toc312506461"/>
      <w:r>
        <w:rPr>
          <w:rFonts w:hint="eastAsia"/>
        </w:rPr>
        <w:t xml:space="preserve">&lt;I&gt; </w:t>
      </w:r>
      <w:r w:rsidR="0038332D">
        <w:rPr>
          <w:rFonts w:hint="eastAsia"/>
        </w:rPr>
        <w:t>粘性流体控制方程组</w:t>
      </w:r>
      <w:bookmarkEnd w:id="80"/>
    </w:p>
    <w:p w14:paraId="7D94DD1D" w14:textId="77777777" w:rsidR="0038332D" w:rsidRDefault="00F532CA" w:rsidP="00F532CA">
      <w:pPr>
        <w:ind w:firstLineChars="200" w:firstLine="420"/>
        <w:jc w:val="left"/>
      </w:pPr>
      <w:r>
        <w:rPr>
          <w:rFonts w:hint="eastAsia"/>
        </w:rPr>
        <w:t>①</w:t>
      </w:r>
      <w:r>
        <w:rPr>
          <w:rFonts w:hint="eastAsia"/>
        </w:rPr>
        <w:t xml:space="preserve"> </w:t>
      </w:r>
      <w:r w:rsidR="0038332D">
        <w:rPr>
          <w:rFonts w:hint="eastAsia"/>
        </w:rPr>
        <w:t>连续性方程</w:t>
      </w:r>
      <w:r>
        <w:rPr>
          <w:rFonts w:hint="eastAsia"/>
        </w:rPr>
        <w:t>：</w:t>
      </w:r>
    </w:p>
    <w:p w14:paraId="52F39E4A" w14:textId="77777777" w:rsidR="0038332D" w:rsidRDefault="0038332D" w:rsidP="0038332D">
      <w:pPr>
        <w:ind w:firstLine="200"/>
        <w:jc w:val="left"/>
      </w:pPr>
    </w:p>
    <w:p w14:paraId="670C675B" w14:textId="77777777" w:rsidR="0038332D" w:rsidRDefault="007C68D3" w:rsidP="0038332D">
      <w:pPr>
        <w:ind w:firstLine="200"/>
        <w:jc w:val="left"/>
      </w:pPr>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14:paraId="61E5EC2B" w14:textId="77777777" w:rsidR="0038332D" w:rsidRDefault="0038332D" w:rsidP="0038332D">
      <w:pPr>
        <w:ind w:firstLine="200"/>
        <w:jc w:val="right"/>
      </w:pPr>
      <w:r>
        <w:rPr>
          <w:rFonts w:hint="eastAsia"/>
        </w:rPr>
        <w:t>····（</w:t>
      </w:r>
      <w:r w:rsidRPr="00C62ABF">
        <w:rPr>
          <w:rFonts w:asciiTheme="minorEastAsia" w:hAnsiTheme="minorEastAsia" w:hint="eastAsia"/>
        </w:rPr>
        <w:t>4-2-1</w:t>
      </w:r>
      <w:r>
        <w:rPr>
          <w:rFonts w:hint="eastAsia"/>
        </w:rPr>
        <w:t>）</w:t>
      </w:r>
    </w:p>
    <w:p w14:paraId="4CA20CDB" w14:textId="77777777" w:rsidR="0038332D" w:rsidRDefault="0038332D" w:rsidP="0038332D">
      <w:pPr>
        <w:ind w:firstLine="200"/>
      </w:pPr>
      <w:r>
        <w:rPr>
          <w:rFonts w:hint="eastAsia"/>
        </w:rPr>
        <w:t>或</w:t>
      </w:r>
    </w:p>
    <w:p w14:paraId="7FD40239" w14:textId="77777777" w:rsidR="0038332D" w:rsidRDefault="0038332D" w:rsidP="0038332D">
      <w:pPr>
        <w:ind w:firstLine="200"/>
      </w:pPr>
    </w:p>
    <w:p w14:paraId="03664EA7" w14:textId="77777777" w:rsidR="0038332D" w:rsidRDefault="007C68D3" w:rsidP="0038332D">
      <w:pPr>
        <w:ind w:firstLine="200"/>
      </w:pPr>
      <m:oMathPara>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+ρ</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14:paraId="06E41F95" w14:textId="77777777" w:rsidR="0038332D" w:rsidRDefault="0038332D" w:rsidP="0038332D">
      <w:pPr>
        <w:ind w:firstLine="200"/>
        <w:jc w:val="right"/>
      </w:pPr>
      <w:r>
        <w:rPr>
          <w:rFonts w:hint="eastAsia"/>
        </w:rPr>
        <w:t>····（</w:t>
      </w:r>
      <w:r w:rsidRPr="00C62ABF">
        <w:rPr>
          <w:rFonts w:asciiTheme="minorEastAsia" w:hAnsiTheme="minorEastAsia" w:hint="eastAsia"/>
        </w:rPr>
        <w:t>4-2-1a</w:t>
      </w:r>
      <w:r>
        <w:rPr>
          <w:rFonts w:hint="eastAsia"/>
        </w:rPr>
        <w:t>）</w:t>
      </w:r>
    </w:p>
    <w:p w14:paraId="789C5278" w14:textId="77777777" w:rsidR="0038332D" w:rsidRDefault="00F532CA" w:rsidP="00F532CA">
      <w:pPr>
        <w:ind w:firstLineChars="200" w:firstLine="420"/>
        <w:jc w:val="left"/>
      </w:pPr>
      <w:r>
        <w:rPr>
          <w:rFonts w:hint="eastAsia"/>
        </w:rPr>
        <w:t>②</w:t>
      </w:r>
      <w:r>
        <w:rPr>
          <w:rFonts w:hint="eastAsia"/>
        </w:rPr>
        <w:t xml:space="preserve"> </w:t>
      </w:r>
      <w:r w:rsidR="0038332D">
        <w:rPr>
          <w:rFonts w:hint="eastAsia"/>
        </w:rPr>
        <w:t>运动方程（动量方程）</w:t>
      </w:r>
      <w:r>
        <w:rPr>
          <w:rFonts w:hint="eastAsia"/>
        </w:rPr>
        <w:t>：</w:t>
      </w:r>
    </w:p>
    <w:p w14:paraId="2014C067" w14:textId="77777777" w:rsidR="0038332D" w:rsidRDefault="0038332D" w:rsidP="0038332D">
      <w:pPr>
        <w:ind w:firstLine="200"/>
        <w:jc w:val="left"/>
      </w:pPr>
    </w:p>
    <w:p w14:paraId="5725FE2B" w14:textId="77777777" w:rsidR="0038332D" w:rsidRDefault="0038332D" w:rsidP="0038332D">
      <w:pPr>
        <w:ind w:firstLine="200"/>
        <w:jc w:val="left"/>
      </w:pPr>
      <m:oMathPara>
        <m:oMath>
          <m:r>
            <w:rPr>
              <w:rFonts w:ascii="Cambria Math" w:hAnsi="Cambria Math"/>
            </w:rPr>
            <m:t>ρ</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e>
              </m:d>
              <m:acc>
                <m:accPr>
                  <m:chr m:val="⃗"/>
                  <m:ctrlPr>
                    <w:rPr>
                      <w:rFonts w:ascii="Cambria Math" w:hAnsi="Cambria Math"/>
                      <w:i/>
                    </w:rPr>
                  </m:ctrlPr>
                </m:accPr>
                <m:e>
                  <m:r>
                    <w:rPr>
                      <w:rFonts w:ascii="Cambria Math" w:hAnsi="Cambria Math"/>
                    </w:rPr>
                    <m:t>v</m:t>
                  </m:r>
                </m:e>
              </m:acc>
            </m:e>
          </m:d>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σ</m:t>
                  </m:r>
                </m:e>
              </m:acc>
            </m:e>
          </m:acc>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-∇P+∇</m:t>
          </m:r>
          <m:d>
            <m:dPr>
              <m:ctrlPr>
                <w:rPr>
                  <w:rFonts w:ascii="Cambria Math" w:hAnsi="Cambria Math"/>
                  <w:i/>
                </w:rPr>
              </m:ctrlPr>
            </m:dPr>
            <m:e>
              <m:r>
                <w:rPr>
                  <w:rFonts w:ascii="Cambria Math" w:hAnsi="Cambria Math"/>
                </w:rPr>
                <m:t>λ∇∙</m:t>
              </m:r>
              <m:acc>
                <m:accPr>
                  <m:chr m:val="⃗"/>
                  <m:ctrlPr>
                    <w:rPr>
                      <w:rFonts w:ascii="Cambria Math" w:hAnsi="Cambria Math"/>
                      <w:i/>
                    </w:rPr>
                  </m:ctrlPr>
                </m:accPr>
                <m:e>
                  <m:r>
                    <w:rPr>
                      <w:rFonts w:ascii="Cambria Math" w:hAnsi="Cambria Math"/>
                    </w:rPr>
                    <m:t>v</m:t>
                  </m:r>
                </m:e>
              </m:acc>
            </m:e>
          </m:d>
          <m:r>
            <w:rPr>
              <w:rFonts w:ascii="Cambria Math" w:hAnsi="Cambria Math"/>
            </w:rPr>
            <m:t>+∇</m:t>
          </m:r>
          <m:d>
            <m:dPr>
              <m:ctrlPr>
                <w:rPr>
                  <w:rFonts w:ascii="Cambria Math" w:hAnsi="Cambria Math"/>
                  <w:i/>
                </w:rPr>
              </m:ctrlPr>
            </m:dPr>
            <m:e>
              <m:r>
                <w:rPr>
                  <w:rFonts w:ascii="Cambria Math" w:hAnsi="Cambria Math"/>
                </w:rPr>
                <m:t>μ∇∙</m:t>
              </m:r>
              <m:acc>
                <m:accPr>
                  <m:chr m:val="⃗"/>
                  <m:ctrlPr>
                    <w:rPr>
                      <w:rFonts w:ascii="Cambria Math" w:hAnsi="Cambria Math"/>
                      <w:i/>
                    </w:rPr>
                  </m:ctrlPr>
                </m:accPr>
                <m:e>
                  <m:r>
                    <w:rPr>
                      <w:rFonts w:ascii="Cambria Math" w:hAnsi="Cambria Math"/>
                    </w:rPr>
                    <m:t>v</m:t>
                  </m:r>
                </m:e>
              </m:acc>
            </m:e>
          </m:d>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d>
            <m:dPr>
              <m:ctrlPr>
                <w:rPr>
                  <w:rFonts w:ascii="Cambria Math" w:hAnsi="Cambria Math"/>
                  <w:i/>
                </w:rPr>
              </m:ctrlPr>
            </m:dPr>
            <m:e>
              <m:r>
                <w:rPr>
                  <w:rFonts w:ascii="Cambria Math" w:hAnsi="Cambria Math"/>
                </w:rPr>
                <m:t>μ</m:t>
              </m:r>
              <m:acc>
                <m:accPr>
                  <m:chr m:val="⃗"/>
                  <m:ctrlPr>
                    <w:rPr>
                      <w:rFonts w:ascii="Cambria Math" w:hAnsi="Cambria Math"/>
                      <w:i/>
                    </w:rPr>
                  </m:ctrlPr>
                </m:accPr>
                <m:e>
                  <m:r>
                    <w:rPr>
                      <w:rFonts w:ascii="Cambria Math" w:hAnsi="Cambria Math"/>
                    </w:rPr>
                    <m:t>v</m:t>
                  </m:r>
                </m:e>
              </m:acc>
            </m:e>
          </m:d>
        </m:oMath>
      </m:oMathPara>
    </w:p>
    <w:p w14:paraId="67948DC9" w14:textId="77777777" w:rsidR="0038332D" w:rsidRDefault="0038332D" w:rsidP="0038332D">
      <w:pPr>
        <w:ind w:firstLine="200"/>
        <w:jc w:val="right"/>
      </w:pPr>
      <w:r>
        <w:rPr>
          <w:rFonts w:hint="eastAsia"/>
        </w:rPr>
        <w:t>····（</w:t>
      </w:r>
      <w:r w:rsidRPr="00AF36A1">
        <w:rPr>
          <w:rFonts w:asciiTheme="minorEastAsia" w:hAnsiTheme="minorEastAsia" w:hint="eastAsia"/>
        </w:rPr>
        <w:t>4-2-2</w:t>
      </w:r>
      <w:r>
        <w:rPr>
          <w:rFonts w:hint="eastAsia"/>
        </w:rPr>
        <w:t>）</w:t>
      </w:r>
    </w:p>
    <w:p w14:paraId="491053E0" w14:textId="77777777" w:rsidR="0038332D" w:rsidRDefault="00F532CA" w:rsidP="00F532CA">
      <w:pPr>
        <w:ind w:firstLineChars="200" w:firstLine="420"/>
        <w:jc w:val="left"/>
      </w:pPr>
      <w:r>
        <w:rPr>
          <w:rFonts w:hint="eastAsia"/>
        </w:rPr>
        <w:t>③</w:t>
      </w:r>
      <w:r>
        <w:rPr>
          <w:rFonts w:hint="eastAsia"/>
        </w:rPr>
        <w:t xml:space="preserve"> </w:t>
      </w:r>
      <w:r w:rsidR="0038332D">
        <w:rPr>
          <w:rFonts w:hint="eastAsia"/>
        </w:rPr>
        <w:t>能量方程</w:t>
      </w:r>
      <w:r>
        <w:rPr>
          <w:rFonts w:hint="eastAsia"/>
        </w:rPr>
        <w:t>：</w:t>
      </w:r>
    </w:p>
    <w:p w14:paraId="126E9BE2" w14:textId="77777777" w:rsidR="0038332D" w:rsidRDefault="0038332D" w:rsidP="0038332D">
      <w:pPr>
        <w:ind w:firstLine="200"/>
        <w:jc w:val="left"/>
      </w:pPr>
    </w:p>
    <w:p w14:paraId="385EE8F8" w14:textId="77777777" w:rsidR="0038332D" w:rsidRDefault="0038332D" w:rsidP="0038332D">
      <w:pPr>
        <w:ind w:firstLine="200"/>
        <w:jc w:val="left"/>
      </w:pPr>
      <m:oMathPara>
        <m:oMath>
          <m:r>
            <w:rPr>
              <w:rFonts w:ascii="Cambria Math" w:hAnsi="Cambria Math"/>
            </w:rPr>
            <m:t>ρ</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+U</m:t>
              </m:r>
            </m:e>
          </m:d>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σ</m:t>
                      </m:r>
                    </m:e>
                  </m:acc>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d>
            <m:dPr>
              <m:ctrlPr>
                <w:rPr>
                  <w:rFonts w:ascii="Cambria Math" w:hAnsi="Cambria Math"/>
                  <w:i/>
                </w:rPr>
              </m:ctrlPr>
            </m:dPr>
            <m:e>
              <m:r>
                <w:rPr>
                  <w:rFonts w:ascii="Cambria Math" w:hAnsi="Cambria Math"/>
                </w:rPr>
                <m:t>k∇T</m:t>
              </m:r>
            </m:e>
          </m:d>
          <m:r>
            <w:rPr>
              <w:rFonts w:ascii="Cambria Math" w:hAnsi="Cambria Math"/>
            </w:rPr>
            <m:t>+ρq(</m:t>
          </m:r>
          <m:r>
            <m:rPr>
              <m:sty m:val="p"/>
            </m:rPr>
            <w:rPr>
              <w:rFonts w:ascii="Cambria Math" w:hAnsi="Cambria Math"/>
            </w:rPr>
            <m:t>略去</m:t>
          </m:r>
          <m:r>
            <w:rPr>
              <w:rFonts w:ascii="Cambria Math" w:hAnsi="Cambria Math"/>
            </w:rPr>
            <m:t>)</m:t>
          </m:r>
        </m:oMath>
      </m:oMathPara>
    </w:p>
    <w:p w14:paraId="2C1C50F4" w14:textId="77777777" w:rsidR="0038332D" w:rsidRDefault="0038332D" w:rsidP="0038332D">
      <w:pPr>
        <w:ind w:firstLine="200"/>
        <w:jc w:val="right"/>
      </w:pPr>
      <w:r>
        <w:rPr>
          <w:rFonts w:hint="eastAsia"/>
        </w:rPr>
        <w:t>····</w:t>
      </w:r>
      <w:r w:rsidRPr="009C2C26">
        <w:rPr>
          <w:rFonts w:asciiTheme="minorEastAsia" w:hAnsiTheme="minorEastAsia" w:hint="eastAsia"/>
        </w:rPr>
        <w:t>（</w:t>
      </w:r>
      <w:r>
        <w:rPr>
          <w:rFonts w:asciiTheme="minorEastAsia" w:hAnsiTheme="minorEastAsia" w:hint="eastAsia"/>
        </w:rPr>
        <w:t>4-2-3</w:t>
      </w:r>
      <w:r w:rsidRPr="009C2C26">
        <w:rPr>
          <w:rFonts w:asciiTheme="minorEastAsia" w:hAnsiTheme="minorEastAsia" w:hint="eastAsia"/>
        </w:rPr>
        <w:t>）</w:t>
      </w:r>
    </w:p>
    <w:p w14:paraId="555A78D5" w14:textId="77777777" w:rsidR="0038332D" w:rsidRDefault="0038332D" w:rsidP="00F532CA">
      <w:pPr>
        <w:pStyle w:val="a7"/>
        <w:jc w:val="left"/>
      </w:pPr>
      <w:r>
        <w:rPr>
          <w:rFonts w:hint="eastAsia"/>
        </w:rPr>
        <w:t>上式可写为</w:t>
      </w:r>
      <w:r w:rsidR="00F532CA">
        <w:rPr>
          <w:rFonts w:hint="eastAsia"/>
        </w:rPr>
        <w:t>：</w:t>
      </w:r>
    </w:p>
    <w:p w14:paraId="0ADA5534" w14:textId="77777777" w:rsidR="0038332D" w:rsidRDefault="0038332D" w:rsidP="0038332D">
      <w:pPr>
        <w:ind w:firstLine="200"/>
        <w:jc w:val="left"/>
      </w:pPr>
    </w:p>
    <w:p w14:paraId="75036CDA" w14:textId="77777777" w:rsidR="0038332D" w:rsidRDefault="007C68D3" w:rsidP="0038332D">
      <w:pPr>
        <w:ind w:firstLine="200"/>
        <w:jc w:val="left"/>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d>
        </m:oMath>
      </m:oMathPara>
    </w:p>
    <w:p w14:paraId="1F73D38B" w14:textId="77777777" w:rsidR="00F532CA" w:rsidRDefault="00F532CA" w:rsidP="0038332D">
      <w:pPr>
        <w:ind w:firstLine="200"/>
        <w:jc w:val="left"/>
      </w:pPr>
    </w:p>
    <w:p w14:paraId="39874826" w14:textId="77777777" w:rsidR="0038332D" w:rsidRDefault="0038332D" w:rsidP="00F532CA">
      <w:pPr>
        <w:pStyle w:val="a7"/>
        <w:jc w:val="left"/>
      </w:pPr>
      <w:r>
        <w:rPr>
          <w:rFonts w:hint="eastAsia"/>
        </w:rPr>
        <w:t>利用动量方程</w:t>
      </w:r>
      <w:r w:rsidR="00F532CA">
        <w:rPr>
          <w:rFonts w:hint="eastAsia"/>
        </w:rPr>
        <w:t>：</w:t>
      </w:r>
    </w:p>
    <w:p w14:paraId="15E7ACAE" w14:textId="77777777" w:rsidR="0038332D" w:rsidRDefault="0038332D" w:rsidP="0038332D">
      <w:pPr>
        <w:ind w:firstLine="200"/>
        <w:jc w:val="left"/>
      </w:pPr>
    </w:p>
    <w:p w14:paraId="73D83EA3" w14:textId="77777777" w:rsidR="0038332D" w:rsidRDefault="007C68D3" w:rsidP="0038332D">
      <w:pPr>
        <w:ind w:firstLine="200"/>
        <w:jc w:val="lef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49E7F298" w14:textId="77777777" w:rsidR="00F532CA" w:rsidRDefault="00F532CA" w:rsidP="0038332D">
      <w:pPr>
        <w:ind w:firstLine="200"/>
        <w:jc w:val="left"/>
      </w:pPr>
    </w:p>
    <w:p w14:paraId="625282F7" w14:textId="77777777" w:rsidR="0038332D" w:rsidRDefault="0038332D" w:rsidP="00F532CA">
      <w:pPr>
        <w:pStyle w:val="a7"/>
        <w:jc w:val="left"/>
      </w:pPr>
      <w:r>
        <w:rPr>
          <w:rFonts w:hint="eastAsia"/>
        </w:rPr>
        <w:t>则能量方程可写为</w:t>
      </w:r>
      <w:r w:rsidR="00F532CA">
        <w:rPr>
          <w:rFonts w:hint="eastAsia"/>
        </w:rPr>
        <w:t>：</w:t>
      </w:r>
    </w:p>
    <w:p w14:paraId="12771E17" w14:textId="77777777" w:rsidR="0038332D" w:rsidRDefault="0038332D" w:rsidP="00F532CA">
      <w:pPr>
        <w:ind w:firstLine="200"/>
        <w:jc w:val="left"/>
      </w:pPr>
    </w:p>
    <w:p w14:paraId="7ECA2275" w14:textId="77777777" w:rsidR="0038332D" w:rsidRDefault="007C68D3" w:rsidP="00F532CA">
      <w:pPr>
        <w:ind w:firstLine="200"/>
        <w:jc w:val="left"/>
      </w:pPr>
      <m:oMathPara>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sSub>
            <m:sSubPr>
              <m:ctrlPr>
                <w:rPr>
                  <w:rFonts w:ascii="Cambria Math" w:hAnsi="Cambria Math"/>
                  <w:i/>
                </w:rPr>
              </m:ctrlPr>
            </m:sSubPr>
            <m:e>
              <m:r>
                <w:rPr>
                  <w:rFonts w:ascii="Cambria Math" w:hAnsi="Cambria Math"/>
                </w:rPr>
                <m:t>σ</m:t>
              </m:r>
            </m:e>
            <m:sub>
              <m:r>
                <w:rPr>
                  <w:rFonts w:ascii="Cambria Math" w:hAnsi="Cambria Math"/>
                </w:rPr>
                <m:t>ij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oMath>
      </m:oMathPara>
    </w:p>
    <w:p w14:paraId="2B98D4FF" w14:textId="77777777" w:rsidR="0038332D" w:rsidRDefault="0038332D" w:rsidP="00F532CA">
      <w:pPr>
        <w:ind w:firstLine="200"/>
        <w:jc w:val="right"/>
      </w:pPr>
      <w:r>
        <w:rPr>
          <w:rFonts w:hint="eastAsia"/>
        </w:rPr>
        <w:t>····（</w:t>
      </w:r>
      <w:r>
        <w:rPr>
          <w:rFonts w:asciiTheme="minorEastAsia" w:hAnsiTheme="minorEastAsia" w:hint="eastAsia"/>
        </w:rPr>
        <w:t>4-2-4</w:t>
      </w:r>
      <w:r>
        <w:rPr>
          <w:rFonts w:hint="eastAsia"/>
        </w:rPr>
        <w:t>）</w:t>
      </w:r>
    </w:p>
    <w:p w14:paraId="21300318" w14:textId="77777777" w:rsidR="0038332D" w:rsidRDefault="00F532CA" w:rsidP="00F532CA">
      <w:pPr>
        <w:pStyle w:val="a7"/>
        <w:jc w:val="left"/>
      </w:pPr>
      <w:r>
        <w:rPr>
          <w:rFonts w:hint="eastAsia"/>
        </w:rPr>
        <w:t>又</w:t>
      </w:r>
      <w:r w:rsidR="0038332D">
        <w:rPr>
          <w:rFonts w:hint="eastAsia"/>
        </w:rPr>
        <w:t>应力张量</w:t>
      </w:r>
      <w:r>
        <w:rPr>
          <w:rFonts w:hint="eastAsia"/>
        </w:rPr>
        <w:t>：</w:t>
      </w:r>
    </w:p>
    <w:p w14:paraId="49F37BFF" w14:textId="77777777" w:rsidR="0038332D" w:rsidRDefault="0038332D" w:rsidP="00F532CA">
      <w:pPr>
        <w:ind w:firstLine="200"/>
        <w:jc w:val="left"/>
      </w:pPr>
    </w:p>
    <w:p w14:paraId="1CE8BC08" w14:textId="77777777" w:rsidR="0038332D" w:rsidRDefault="007C68D3" w:rsidP="00F532CA">
      <w:pPr>
        <w:ind w:firstLine="200"/>
        <w:jc w:val="left"/>
      </w:pPr>
      <m:oMathPara>
        <m:oMath>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oMath>
      </m:oMathPara>
    </w:p>
    <w:p w14:paraId="278242F1" w14:textId="77777777" w:rsidR="0038332D" w:rsidRDefault="0038332D" w:rsidP="00F532CA">
      <w:pPr>
        <w:pStyle w:val="a7"/>
        <w:jc w:val="left"/>
      </w:pPr>
      <w:r>
        <w:rPr>
          <w:rFonts w:hint="eastAsia"/>
        </w:rPr>
        <w:t>所以：</w:t>
      </w:r>
    </w:p>
    <w:p w14:paraId="4B4EEEB1" w14:textId="77777777" w:rsidR="0038332D" w:rsidRDefault="0038332D" w:rsidP="00F532CA">
      <w:pPr>
        <w:ind w:firstLine="200"/>
        <w:jc w:val="left"/>
      </w:pPr>
    </w:p>
    <w:p w14:paraId="2E27DFA8" w14:textId="77777777" w:rsidR="0038332D" w:rsidRDefault="007C68D3" w:rsidP="00F532CA">
      <w:pPr>
        <w:ind w:firstLine="200"/>
        <w:jc w:val="left"/>
      </w:pPr>
      <m:oMathPara>
        <m:oMath>
          <m:sSub>
            <m:sSubPr>
              <m:ctrlPr>
                <w:rPr>
                  <w:rFonts w:ascii="Cambria Math" w:hAnsi="Cambria Math"/>
                  <w:i/>
                </w:rPr>
              </m:ctrlPr>
            </m:sSubPr>
            <m:e>
              <m:r>
                <w:rPr>
                  <w:rFonts w:ascii="Cambria Math" w:hAnsi="Cambria Math"/>
                </w:rPr>
                <m:t>σ</m:t>
              </m:r>
            </m:e>
            <m:sub>
              <m:r>
                <w:rPr>
                  <w:rFonts w:ascii="Cambria Math" w:hAnsi="Cambria Math"/>
                </w:rPr>
                <m:t>ij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=-P</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 xml:space="preserve">     </m:t>
          </m:r>
          <m:r>
            <m:rPr>
              <m:sty m:val="p"/>
            </m:rPr>
            <w:rPr>
              <w:rFonts w:ascii="Cambria Math" w:hAnsi="Cambria Math"/>
            </w:rPr>
            <m:t>亦即：</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ρ</m:t>
              </m:r>
            </m:den>
          </m:f>
          <m:sSub>
            <m:sSubPr>
              <m:ctrlPr>
                <w:rPr>
                  <w:rFonts w:ascii="Cambria Math" w:hAnsi="Cambria Math"/>
                  <w:i/>
                </w:rPr>
              </m:ctrlPr>
            </m:sSubPr>
            <m:e>
              <m:r>
                <w:rPr>
                  <w:rFonts w:ascii="Cambria Math" w:hAnsi="Cambria Math"/>
                </w:rPr>
                <m:t>σ</m:t>
              </m:r>
            </m:e>
            <m:sub>
              <m:r>
                <w:rPr>
                  <w:rFonts w:ascii="Cambria Math" w:hAnsi="Cambria Math"/>
                </w:rPr>
                <m:t>ij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sSub>
            <m:sSubPr>
              <m:ctrlPr>
                <w:rPr>
                  <w:rFonts w:ascii="Cambria Math" w:hAnsi="Cambria Math"/>
                  <w:i/>
                </w:rPr>
              </m:ctrlPr>
            </m:sSubPr>
            <m:e>
              <m:r>
                <w:rPr>
                  <w:rFonts w:ascii="Cambria Math" w:hAnsi="Cambria Math"/>
                </w:rPr>
                <m:t>τ</m:t>
              </m:r>
            </m:e>
            <m:sub>
              <m:r>
                <w:rPr>
                  <w:rFonts w:ascii="Cambria Math" w:hAnsi="Cambria Math"/>
                </w:rPr>
                <m:t>ij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4ABC0453" w14:textId="77777777" w:rsidR="00F532CA" w:rsidRDefault="00F532CA" w:rsidP="00F532CA">
      <w:pPr>
        <w:ind w:firstLine="200"/>
        <w:jc w:val="left"/>
      </w:pPr>
    </w:p>
    <w:p w14:paraId="29FECB41" w14:textId="77777777" w:rsidR="0038332D" w:rsidRDefault="0038332D" w:rsidP="00F532CA">
      <w:pPr>
        <w:pStyle w:val="a7"/>
        <w:jc w:val="left"/>
      </w:pPr>
      <w:r>
        <w:rPr>
          <w:rFonts w:hint="eastAsia"/>
        </w:rPr>
        <w:t>上式右边第一项表示流体体积变化时，外压强在单位时间内对单位体积流体所做的</w:t>
      </w:r>
      <w:r w:rsidR="00FD6810">
        <w:rPr>
          <w:rFonts w:hint="eastAsia"/>
        </w:rPr>
        <w:t>功，它引起机械能变成内能。</w:t>
      </w:r>
      <w:r>
        <w:rPr>
          <w:rFonts w:hint="eastAsia"/>
        </w:rPr>
        <w:t>但是，这种转变是可逆的。第二项则表示流体变形时，外部通过粘性力（</w:t>
      </w:r>
      <m:oMath>
        <m:sSub>
          <m:sSubPr>
            <m:ctrlPr>
              <w:rPr>
                <w:rFonts w:ascii="Cambria Math" w:hAnsi="Cambria Math"/>
                <w:i/>
              </w:rPr>
            </m:ctrlPr>
          </m:sSubPr>
          <m:e>
            <m:r>
              <w:rPr>
                <w:rFonts w:ascii="Cambria Math" w:hAnsi="Cambria Math" w:hint="eastAsia"/>
              </w:rPr>
              <m:t>τ</m:t>
            </m:r>
          </m:e>
          <m:sub>
            <m:r>
              <w:rPr>
                <w:rFonts w:ascii="Cambria Math" w:hAnsi="Cambria Math"/>
              </w:rPr>
              <m:t>ij</m:t>
            </m:r>
          </m:sub>
        </m:sSub>
      </m:oMath>
      <w:r>
        <w:rPr>
          <w:rFonts w:hint="eastAsia"/>
        </w:rPr>
        <w:t>）对单位体积流体做功的功率，这部分机械能向内能的转变是不可逆的。我们记</w:t>
      </w:r>
      <w:r w:rsidR="00FD6810">
        <w:rPr>
          <w:rFonts w:hint="eastAsia"/>
        </w:rPr>
        <w:t>：</w:t>
      </w:r>
    </w:p>
    <w:p w14:paraId="2EC8540E" w14:textId="77777777" w:rsidR="0038332D" w:rsidRDefault="0038332D" w:rsidP="00F532CA">
      <w:pPr>
        <w:ind w:firstLine="200"/>
        <w:jc w:val="left"/>
      </w:pPr>
    </w:p>
    <w:p w14:paraId="564D75F3" w14:textId="77777777" w:rsidR="00FD6810" w:rsidRPr="00FD6810" w:rsidRDefault="00FD6810" w:rsidP="00FD6810">
      <w:pPr>
        <w:ind w:firstLine="200"/>
        <w:jc w:val="left"/>
        <w:rPr>
          <w:i/>
        </w:rPr>
      </w:pPr>
      <m:oMathPara>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2</m:t>
              </m:r>
            </m:sup>
          </m:sSup>
        </m:oMath>
      </m:oMathPara>
    </w:p>
    <w:p w14:paraId="74B2D573" w14:textId="77777777" w:rsidR="0038332D" w:rsidRPr="00FD6810" w:rsidRDefault="0038332D" w:rsidP="00FD6810">
      <w:pPr>
        <w:ind w:firstLine="200"/>
        <w:jc w:val="center"/>
        <w:rPr>
          <w:sz w:val="18"/>
          <w:szCs w:val="18"/>
        </w:rPr>
      </w:pPr>
      <w:r w:rsidRPr="00FD6810">
        <w:rPr>
          <w:rFonts w:hint="eastAsia"/>
          <w:sz w:val="18"/>
          <w:szCs w:val="18"/>
        </w:rPr>
        <w:t>注意到：</w:t>
      </w:r>
      <m:oMath>
        <m:sSub>
          <m:sSubPr>
            <m:ctrlPr>
              <w:rPr>
                <w:rFonts w:ascii="Cambria Math" w:hAnsi="Cambria Math"/>
                <w:i/>
                <w:sz w:val="18"/>
                <w:szCs w:val="18"/>
              </w:rPr>
            </m:ctrlPr>
          </m:sSubPr>
          <m:e>
            <m:r>
              <w:rPr>
                <w:rFonts w:ascii="Cambria Math" w:hAnsi="Cambria Math"/>
                <w:sz w:val="18"/>
                <w:szCs w:val="18"/>
              </w:rPr>
              <m:t>τ</m:t>
            </m:r>
          </m:e>
          <m:sub>
            <m:r>
              <w:rPr>
                <w:rFonts w:ascii="Cambria Math" w:hAnsi="Cambria Math"/>
                <w:sz w:val="18"/>
                <w:szCs w:val="18"/>
              </w:rPr>
              <m:t>ij</m:t>
            </m:r>
          </m:sub>
        </m:sSub>
        <m:r>
          <w:rPr>
            <w:rFonts w:ascii="Cambria Math" w:hAnsi="Cambria Math"/>
            <w:sz w:val="18"/>
            <w:szCs w:val="18"/>
          </w:rPr>
          <m:t>=λ</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ε</m:t>
                </m:r>
              </m:e>
            </m:acc>
          </m:e>
          <m:sub>
            <m:r>
              <w:rPr>
                <w:rFonts w:ascii="Cambria Math" w:hAnsi="Cambria Math"/>
                <w:sz w:val="18"/>
                <w:szCs w:val="18"/>
              </w:rPr>
              <m:t>kk</m:t>
            </m:r>
          </m:sub>
        </m:sSub>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ij</m:t>
            </m:r>
          </m:sub>
        </m:sSub>
        <m:r>
          <w:rPr>
            <w:rFonts w:ascii="Cambria Math" w:hAnsi="Cambria Math"/>
            <w:sz w:val="18"/>
            <w:szCs w:val="18"/>
          </w:rPr>
          <m:t>+2μ</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ε</m:t>
                </m:r>
              </m:e>
            </m:acc>
          </m:e>
          <m:sub>
            <m:r>
              <w:rPr>
                <w:rFonts w:ascii="Cambria Math" w:hAnsi="Cambria Math"/>
                <w:sz w:val="18"/>
                <w:szCs w:val="18"/>
              </w:rPr>
              <m:t>ij</m:t>
            </m:r>
          </m:sub>
        </m:sSub>
      </m:oMath>
      <w:r w:rsidRPr="00FD6810">
        <w:rPr>
          <w:rFonts w:hint="eastAsia"/>
          <w:sz w:val="18"/>
          <w:szCs w:val="18"/>
        </w:rPr>
        <w:t>且</w:t>
      </w:r>
      <m:oMath>
        <m:sSub>
          <m:sSubPr>
            <m:ctrlPr>
              <w:rPr>
                <w:rFonts w:ascii="Cambria Math" w:hAnsi="Cambria Math"/>
                <w:i/>
                <w:sz w:val="18"/>
                <w:szCs w:val="18"/>
              </w:rPr>
            </m:ctrlPr>
          </m:sSubPr>
          <m:e>
            <m:r>
              <w:rPr>
                <w:rFonts w:ascii="Cambria Math" w:hAnsi="Cambria Math"/>
                <w:sz w:val="18"/>
                <w:szCs w:val="18"/>
              </w:rPr>
              <m:t>τ</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τ</m:t>
            </m:r>
          </m:e>
          <m:sub>
            <m:r>
              <w:rPr>
                <w:rFonts w:ascii="Cambria Math" w:hAnsi="Cambria Math"/>
                <w:sz w:val="18"/>
                <w:szCs w:val="18"/>
              </w:rPr>
              <m:t>ji</m:t>
            </m:r>
          </m:sub>
        </m:sSub>
      </m:oMath>
      <w:r w:rsidRPr="00FD6810">
        <w:rPr>
          <w:rFonts w:hint="eastAsia"/>
          <w:sz w:val="18"/>
          <w:szCs w:val="18"/>
        </w:rPr>
        <w:t>是对称张量。</w:t>
      </w:r>
    </w:p>
    <w:p w14:paraId="0BB38561" w14:textId="77777777" w:rsidR="00FD6810" w:rsidRPr="00FE36FC" w:rsidRDefault="00FD6810" w:rsidP="00F532CA">
      <w:pPr>
        <w:ind w:firstLine="200"/>
        <w:jc w:val="left"/>
      </w:pPr>
    </w:p>
    <w:p w14:paraId="0110A399" w14:textId="77777777" w:rsidR="0038332D" w:rsidRDefault="00FD6810" w:rsidP="00F532CA">
      <w:pPr>
        <w:pStyle w:val="a7"/>
        <w:jc w:val="left"/>
      </w:pPr>
      <m:oMath>
        <m:r>
          <m:rPr>
            <m:sty m:val="p"/>
          </m:rPr>
          <w:rPr>
            <w:rFonts w:ascii="Cambria Math" w:hAnsi="Cambria Math"/>
          </w:rPr>
          <w:lastRenderedPageBreak/>
          <m:t>Φ</m:t>
        </m:r>
      </m:oMath>
      <w:r w:rsidR="0038332D">
        <w:rPr>
          <w:rFonts w:hint="eastAsia"/>
        </w:rPr>
        <w:t>称为耗散函数。耗散函数反映了粘性过程造成的动能向热能的不可逆转变。因此，又热力学第二定律有</w:t>
      </w:r>
      <w:r>
        <w:rPr>
          <w:rFonts w:hint="eastAsia"/>
        </w:rPr>
        <w:t>：</w:t>
      </w:r>
    </w:p>
    <w:p w14:paraId="7660D163" w14:textId="77777777" w:rsidR="0038332D" w:rsidRDefault="0038332D" w:rsidP="00F532CA">
      <w:pPr>
        <w:ind w:firstLine="200"/>
        <w:jc w:val="left"/>
      </w:pPr>
    </w:p>
    <w:p w14:paraId="7B4DB4A1" w14:textId="77777777" w:rsidR="0038332D" w:rsidRDefault="00FD6810" w:rsidP="00F532CA">
      <w:pPr>
        <w:ind w:firstLine="200"/>
        <w:jc w:val="left"/>
      </w:pPr>
      <m:oMathPara>
        <m:oMath>
          <m:r>
            <m:rPr>
              <m:sty m:val="p"/>
            </m:rPr>
            <w:rPr>
              <w:rFonts w:ascii="Cambria Math" w:hAnsi="Cambria Math"/>
            </w:rPr>
            <m:t>Φ</m:t>
          </m:r>
          <m:r>
            <w:rPr>
              <w:rFonts w:ascii="Cambria Math" w:hAnsi="Cambria Math"/>
            </w:rPr>
            <m:t>&gt;0</m:t>
          </m:r>
        </m:oMath>
      </m:oMathPara>
    </w:p>
    <w:p w14:paraId="6F177EFE" w14:textId="77777777" w:rsidR="00FD6810" w:rsidRPr="00FD6810" w:rsidRDefault="00FD6810" w:rsidP="00F532CA">
      <w:pPr>
        <w:ind w:firstLine="200"/>
        <w:jc w:val="left"/>
      </w:pPr>
    </w:p>
    <w:p w14:paraId="736FD5E0" w14:textId="77777777" w:rsidR="0038332D" w:rsidRDefault="0038332D" w:rsidP="00F532CA">
      <w:pPr>
        <w:pStyle w:val="a7"/>
        <w:jc w:val="left"/>
      </w:pPr>
      <w:r>
        <w:rPr>
          <w:rFonts w:hint="eastAsia"/>
        </w:rPr>
        <w:t>另外我们知道（并应该记住！），</w:t>
      </w:r>
      <m:oMath>
        <m:r>
          <w:rPr>
            <w:rFonts w:ascii="Cambria Math" w:hAnsi="Cambria Math"/>
          </w:rPr>
          <m:t>λ</m:t>
        </m:r>
      </m:oMath>
      <w:r w:rsidRPr="00FE36FC">
        <w:rPr>
          <w:rFonts w:hint="eastAsia"/>
        </w:rPr>
        <w:t>和</w:t>
      </w:r>
      <m:oMath>
        <m:r>
          <w:rPr>
            <w:rFonts w:ascii="Cambria Math" w:hAnsi="Cambria Math"/>
          </w:rPr>
          <m:t>μ</m:t>
        </m:r>
      </m:oMath>
      <w:r>
        <w:rPr>
          <w:rFonts w:hint="eastAsia"/>
        </w:rPr>
        <w:t>只是热力学状态的函数</w:t>
      </w:r>
      <w:r w:rsidR="00FD6810">
        <w:rPr>
          <w:rFonts w:hint="eastAsia"/>
        </w:rPr>
        <w:t>，</w:t>
      </w:r>
      <w:r>
        <w:rPr>
          <w:rFonts w:hint="eastAsia"/>
        </w:rPr>
        <w:t>而和速度场无关。因此：</w:t>
      </w:r>
    </w:p>
    <w:p w14:paraId="246CD91B" w14:textId="77777777" w:rsidR="0038332D" w:rsidRDefault="0038332D" w:rsidP="00F532CA">
      <w:pPr>
        <w:pStyle w:val="a7"/>
        <w:numPr>
          <w:ilvl w:val="0"/>
          <w:numId w:val="20"/>
        </w:numPr>
        <w:ind w:left="0" w:firstLine="420"/>
        <w:jc w:val="left"/>
      </w:pPr>
      <w:r>
        <w:rPr>
          <w:rFonts w:hint="eastAsia"/>
        </w:rPr>
        <w:t>对任意的不可压缩流体（</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=0</m:t>
        </m:r>
      </m:oMath>
      <w:r>
        <w:rPr>
          <w:rFonts w:hint="eastAsia"/>
        </w:rPr>
        <w:t>），有</w:t>
      </w:r>
      <w:r w:rsidR="00FD6810">
        <w:rPr>
          <w:rFonts w:hint="eastAsia"/>
        </w:rPr>
        <w:t>：</w:t>
      </w:r>
    </w:p>
    <w:p w14:paraId="7ED1957B" w14:textId="77777777" w:rsidR="0038332D" w:rsidRDefault="0038332D" w:rsidP="00F532CA">
      <w:pPr>
        <w:ind w:firstLine="200"/>
        <w:jc w:val="left"/>
      </w:pPr>
    </w:p>
    <w:p w14:paraId="4960841F" w14:textId="77777777" w:rsidR="0038332D" w:rsidRDefault="00FD6810" w:rsidP="00F532CA">
      <w:pPr>
        <w:ind w:firstLine="200"/>
        <w:jc w:val="left"/>
      </w:pPr>
      <m:oMathPara>
        <m:oMath>
          <m:r>
            <m:rPr>
              <m:sty m:val="p"/>
            </m:rPr>
            <w:rPr>
              <w:rFonts w:ascii="Cambria Math" w:hAnsi="Cambria Math"/>
            </w:rPr>
            <m:t>Φ</m:t>
          </m:r>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2</m:t>
              </m:r>
            </m:sup>
          </m:sSup>
          <m:r>
            <w:rPr>
              <w:rFonts w:ascii="Cambria Math" w:hAnsi="Cambria Math"/>
            </w:rPr>
            <m:t>&gt;0</m:t>
          </m:r>
        </m:oMath>
      </m:oMathPara>
    </w:p>
    <w:p w14:paraId="16B97D98" w14:textId="77777777" w:rsidR="00FD6810" w:rsidRDefault="00FD6810" w:rsidP="00F532CA">
      <w:pPr>
        <w:ind w:firstLine="200"/>
        <w:jc w:val="left"/>
      </w:pPr>
    </w:p>
    <w:p w14:paraId="6513EC02" w14:textId="77777777" w:rsidR="0038332D" w:rsidRDefault="0038332D" w:rsidP="00F532CA">
      <w:pPr>
        <w:ind w:firstLineChars="200" w:firstLine="420"/>
        <w:jc w:val="left"/>
      </w:pPr>
      <w:r>
        <w:rPr>
          <w:rFonts w:hint="eastAsia"/>
        </w:rPr>
        <w:t>由此可知，对一切流体均有（因为</w:t>
      </w:r>
      <m:oMath>
        <m:r>
          <w:rPr>
            <w:rFonts w:ascii="Cambria Math" w:hAnsi="Cambria Math"/>
          </w:rPr>
          <m:t>μ</m:t>
        </m:r>
      </m:oMath>
      <w:r>
        <w:rPr>
          <w:rFonts w:hint="eastAsia"/>
        </w:rPr>
        <w:t>主要与温度</w:t>
      </w:r>
      <m:oMath>
        <m:r>
          <w:rPr>
            <w:rFonts w:ascii="Cambria Math" w:hAnsi="Cambria Math"/>
          </w:rPr>
          <m:t>T</m:t>
        </m:r>
      </m:oMath>
      <w:r w:rsidR="002921B0">
        <w:rPr>
          <w:rFonts w:hint="eastAsia"/>
        </w:rPr>
        <w:t>有关，而与是否可压缩关系不大</w:t>
      </w:r>
      <w:r>
        <w:rPr>
          <w:rFonts w:hint="eastAsia"/>
        </w:rPr>
        <w:t>）</w:t>
      </w:r>
      <w:r w:rsidR="00FD6810">
        <w:rPr>
          <w:rFonts w:hint="eastAsia"/>
        </w:rPr>
        <w:t>：</w:t>
      </w:r>
    </w:p>
    <w:p w14:paraId="485206FB" w14:textId="77777777" w:rsidR="00FD6810" w:rsidRDefault="00FD6810" w:rsidP="00F532CA">
      <w:pPr>
        <w:ind w:firstLineChars="200" w:firstLine="420"/>
        <w:jc w:val="left"/>
      </w:pPr>
    </w:p>
    <w:p w14:paraId="0DE2A780" w14:textId="77777777" w:rsidR="00FD6810" w:rsidRPr="00FD6810" w:rsidRDefault="00FD6810" w:rsidP="00F532CA">
      <w:pPr>
        <w:ind w:firstLineChars="200" w:firstLine="420"/>
        <w:jc w:val="left"/>
      </w:pPr>
      <m:oMathPara>
        <m:oMath>
          <m:r>
            <w:rPr>
              <w:rFonts w:ascii="Cambria Math" w:hAnsi="Cambria Math"/>
            </w:rPr>
            <m:t>μ</m:t>
          </m:r>
          <m:r>
            <m:rPr>
              <m:sty m:val="p"/>
            </m:rPr>
            <w:rPr>
              <w:rFonts w:ascii="Cambria Math" w:hAnsi="Cambria Math"/>
            </w:rPr>
            <m:t>&gt;</m:t>
          </m:r>
          <m:r>
            <w:rPr>
              <w:rFonts w:ascii="Cambria Math" w:hAnsi="Cambria Math"/>
            </w:rPr>
            <m:t>0</m:t>
          </m:r>
        </m:oMath>
      </m:oMathPara>
    </w:p>
    <w:p w14:paraId="4B408495" w14:textId="77777777" w:rsidR="00FD6810" w:rsidRDefault="00FD6810" w:rsidP="00F532CA">
      <w:pPr>
        <w:ind w:firstLineChars="200" w:firstLine="420"/>
        <w:jc w:val="left"/>
      </w:pPr>
    </w:p>
    <w:p w14:paraId="052B32FB" w14:textId="77777777" w:rsidR="0038332D" w:rsidRDefault="0038332D" w:rsidP="00F532CA">
      <w:pPr>
        <w:pStyle w:val="a7"/>
        <w:numPr>
          <w:ilvl w:val="0"/>
          <w:numId w:val="20"/>
        </w:numPr>
        <w:ind w:left="0" w:firstLine="420"/>
        <w:jc w:val="left"/>
      </w:pPr>
      <w:r>
        <w:rPr>
          <w:rFonts w:hint="eastAsia"/>
        </w:rPr>
        <w:t>对任意流体，当</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22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33</m:t>
            </m:r>
          </m:sub>
        </m:sSub>
        <m:r>
          <w:rPr>
            <w:rFonts w:ascii="Cambria Math" w:hAnsi="Cambria Math"/>
          </w:rPr>
          <m:t>≠0</m:t>
        </m:r>
      </m:oMath>
      <w:r>
        <w:rPr>
          <w:rFonts w:hint="eastAsia"/>
        </w:rPr>
        <w:t>，且</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ij</m:t>
            </m:r>
          </m:sub>
        </m:sSub>
        <m:r>
          <w:rPr>
            <w:rFonts w:ascii="Cambria Math" w:hAnsi="Cambria Math"/>
          </w:rPr>
          <m:t>=0(i≠j)</m:t>
        </m:r>
      </m:oMath>
      <w:r>
        <w:rPr>
          <w:rFonts w:hint="eastAsia"/>
        </w:rPr>
        <w:t>时，即在主轴系中有</w:t>
      </w:r>
      <w:r w:rsidR="00965DCE">
        <w:rPr>
          <w:rFonts w:hint="eastAsia"/>
        </w:rPr>
        <w:t>：</w:t>
      </w:r>
    </w:p>
    <w:p w14:paraId="654F7B68" w14:textId="77777777" w:rsidR="0038332D" w:rsidRDefault="0038332D" w:rsidP="00F532CA">
      <w:pPr>
        <w:ind w:firstLine="200"/>
        <w:jc w:val="left"/>
      </w:pPr>
    </w:p>
    <w:p w14:paraId="353E35C6" w14:textId="77777777" w:rsidR="0038332D" w:rsidRDefault="00965DCE" w:rsidP="00F532CA">
      <w:pPr>
        <w:ind w:firstLine="200"/>
        <w:jc w:val="left"/>
      </w:pPr>
      <m:oMathPara>
        <m:oMath>
          <m:r>
            <m:rPr>
              <m:sty m:val="p"/>
            </m:rPr>
            <w:rPr>
              <w:rFonts w:ascii="Cambria Math" w:hAnsi="Cambria Math"/>
            </w:rPr>
            <m:t>Φ</m:t>
          </m:r>
          <m:r>
            <w:rPr>
              <w:rFonts w:ascii="Cambria Math" w:hAnsi="Cambria Math"/>
            </w:rPr>
            <m:t>=λ</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2</m:t>
              </m:r>
            </m:sup>
          </m:sSup>
          <m:r>
            <w:rPr>
              <w:rFonts w:ascii="Cambria Math" w:hAnsi="Cambria Math"/>
            </w:rPr>
            <m:t>=9</m:t>
          </m:r>
          <m:d>
            <m:dPr>
              <m:ctrlPr>
                <w:rPr>
                  <w:rFonts w:ascii="Cambria Math" w:hAnsi="Cambria Math"/>
                  <w:i/>
                </w:rPr>
              </m:ctrlPr>
            </m:dPr>
            <m:e>
              <m:r>
                <w:rPr>
                  <w:rFonts w:ascii="Cambria Math" w:hAnsi="Cambria Math"/>
                </w:rPr>
                <m:t>λ+</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μ</m:t>
              </m:r>
            </m:e>
          </m:d>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11</m:t>
                  </m:r>
                </m:sub>
              </m:sSub>
            </m:e>
            <m:sup>
              <m:r>
                <w:rPr>
                  <w:rFonts w:ascii="Cambria Math" w:hAnsi="Cambria Math"/>
                </w:rPr>
                <m:t>2</m:t>
              </m:r>
            </m:sup>
          </m:sSup>
          <m:r>
            <w:rPr>
              <w:rFonts w:ascii="Cambria Math" w:hAnsi="Cambria Math"/>
            </w:rPr>
            <m:t>&gt;0</m:t>
          </m:r>
        </m:oMath>
      </m:oMathPara>
    </w:p>
    <w:p w14:paraId="2EA1C379" w14:textId="77777777" w:rsidR="00965DCE" w:rsidRDefault="00965DCE" w:rsidP="00F532CA">
      <w:pPr>
        <w:ind w:firstLine="200"/>
        <w:jc w:val="left"/>
      </w:pPr>
    </w:p>
    <w:p w14:paraId="0ED4CAEF" w14:textId="77777777" w:rsidR="0038332D" w:rsidRDefault="0038332D" w:rsidP="00F532CA">
      <w:pPr>
        <w:ind w:firstLineChars="200" w:firstLine="420"/>
        <w:jc w:val="left"/>
      </w:pPr>
      <w:r>
        <w:rPr>
          <w:rFonts w:hint="eastAsia"/>
        </w:rPr>
        <w:t>由此可知，对一切流体均有</w:t>
      </w:r>
      <w:r w:rsidR="00CC5847">
        <w:rPr>
          <w:rFonts w:hint="eastAsia"/>
        </w:rPr>
        <w:t>：</w:t>
      </w:r>
    </w:p>
    <w:p w14:paraId="1479DB5D" w14:textId="77777777" w:rsidR="0038332D" w:rsidRDefault="0038332D" w:rsidP="00F532CA">
      <w:pPr>
        <w:ind w:firstLine="200"/>
        <w:jc w:val="left"/>
      </w:pPr>
    </w:p>
    <w:p w14:paraId="21E13C87" w14:textId="77777777" w:rsidR="0038332D" w:rsidRDefault="0038332D" w:rsidP="00F532CA">
      <w:pPr>
        <w:ind w:firstLine="200"/>
        <w:jc w:val="left"/>
      </w:pPr>
      <m:oMathPara>
        <m:oMath>
          <m:r>
            <w:rPr>
              <w:rFonts w:ascii="Cambria Math" w:hAnsi="Cambria Math"/>
            </w:rPr>
            <m:t>μ'=λ+</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μ&gt;0</m:t>
          </m:r>
        </m:oMath>
      </m:oMathPara>
    </w:p>
    <w:p w14:paraId="58DBD44B" w14:textId="77777777" w:rsidR="00821825" w:rsidRPr="00FE36FC" w:rsidRDefault="00821825" w:rsidP="00F532CA">
      <w:pPr>
        <w:ind w:firstLine="200"/>
        <w:jc w:val="left"/>
      </w:pPr>
    </w:p>
    <w:p w14:paraId="046C2581" w14:textId="77777777" w:rsidR="0038332D" w:rsidRDefault="0038332D" w:rsidP="00F532CA">
      <w:pPr>
        <w:ind w:firstLineChars="200" w:firstLine="420"/>
        <w:jc w:val="left"/>
      </w:pPr>
      <w:r>
        <w:rPr>
          <w:rFonts w:hint="eastAsia"/>
        </w:rPr>
        <w:t>归纳（</w:t>
      </w:r>
      <w:r>
        <w:rPr>
          <w:rFonts w:hint="eastAsia"/>
        </w:rPr>
        <w:t>i</w:t>
      </w:r>
      <w:r>
        <w:rPr>
          <w:rFonts w:hint="eastAsia"/>
        </w:rPr>
        <w:t>）（</w:t>
      </w:r>
      <w:r>
        <w:rPr>
          <w:rFonts w:hint="eastAsia"/>
        </w:rPr>
        <w:t>ii</w:t>
      </w:r>
      <w:r>
        <w:rPr>
          <w:rFonts w:hint="eastAsia"/>
        </w:rPr>
        <w:t>）得：任何流体的第一粘性系数</w:t>
      </w:r>
      <m:oMath>
        <m:r>
          <w:rPr>
            <w:rFonts w:ascii="Cambria Math" w:hAnsi="Cambria Math"/>
          </w:rPr>
          <m:t>μ</m:t>
        </m:r>
      </m:oMath>
      <w:r>
        <w:rPr>
          <w:rFonts w:hint="eastAsia"/>
        </w:rPr>
        <w:t>和第二粘性系数</w:t>
      </w:r>
      <m:oMath>
        <m:r>
          <w:rPr>
            <w:rFonts w:ascii="Cambria Math" w:hAnsi="Cambria Math"/>
          </w:rPr>
          <m:t>μ'</m:t>
        </m:r>
      </m:oMath>
      <w:r>
        <w:rPr>
          <w:rFonts w:hint="eastAsia"/>
        </w:rPr>
        <w:t>一定是正数。</w:t>
      </w:r>
    </w:p>
    <w:p w14:paraId="43E77AB0" w14:textId="77777777" w:rsidR="0038332D" w:rsidRDefault="0038332D" w:rsidP="00F532CA">
      <w:pPr>
        <w:ind w:firstLineChars="200" w:firstLine="420"/>
        <w:jc w:val="left"/>
      </w:pPr>
      <w:r>
        <w:rPr>
          <w:rFonts w:hint="eastAsia"/>
        </w:rPr>
        <w:t>能量</w:t>
      </w:r>
      <w:r w:rsidR="00821825">
        <w:rPr>
          <w:rFonts w:hint="eastAsia"/>
        </w:rPr>
        <w:t>方程</w:t>
      </w:r>
      <w:r>
        <w:rPr>
          <w:rFonts w:hint="eastAsia"/>
        </w:rPr>
        <w:t>（</w:t>
      </w:r>
      <w:r w:rsidRPr="00567CC9">
        <w:rPr>
          <w:rFonts w:asciiTheme="minorEastAsia" w:hAnsiTheme="minorEastAsia" w:hint="eastAsia"/>
        </w:rPr>
        <w:t>4-2-4</w:t>
      </w:r>
      <w:r>
        <w:rPr>
          <w:rFonts w:hint="eastAsia"/>
        </w:rPr>
        <w:t>）可写成</w:t>
      </w:r>
      <w:r w:rsidR="00821825">
        <w:rPr>
          <w:rFonts w:hint="eastAsia"/>
        </w:rPr>
        <w:t>：</w:t>
      </w:r>
    </w:p>
    <w:p w14:paraId="225A8DF4" w14:textId="77777777" w:rsidR="0038332D" w:rsidRDefault="0038332D" w:rsidP="00F532CA">
      <w:pPr>
        <w:ind w:firstLine="200"/>
        <w:jc w:val="left"/>
      </w:pPr>
    </w:p>
    <w:p w14:paraId="07047F38" w14:textId="77777777" w:rsidR="0038332D" w:rsidRDefault="007C68D3" w:rsidP="00F532CA">
      <w:pPr>
        <w:ind w:firstLine="200"/>
        <w:jc w:val="left"/>
      </w:pPr>
      <m:oMathPara>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oMath>
      </m:oMathPara>
    </w:p>
    <w:p w14:paraId="529135F3" w14:textId="77777777" w:rsidR="0038332D" w:rsidRDefault="0038332D" w:rsidP="00F532CA">
      <w:pPr>
        <w:ind w:firstLine="200"/>
        <w:jc w:val="right"/>
      </w:pPr>
      <w:r>
        <w:rPr>
          <w:rFonts w:hint="eastAsia"/>
        </w:rPr>
        <w:t>····（</w:t>
      </w:r>
      <w:r>
        <w:rPr>
          <w:rFonts w:asciiTheme="minorEastAsia" w:hAnsiTheme="minorEastAsia" w:hint="eastAsia"/>
        </w:rPr>
        <w:t>4-2-5</w:t>
      </w:r>
      <w:r>
        <w:rPr>
          <w:rFonts w:hint="eastAsia"/>
        </w:rPr>
        <w:t>）</w:t>
      </w:r>
    </w:p>
    <w:p w14:paraId="27CF845E" w14:textId="77777777" w:rsidR="0038332D" w:rsidRDefault="0038332D" w:rsidP="00F532CA">
      <w:pPr>
        <w:ind w:firstLineChars="200" w:firstLine="420"/>
        <w:jc w:val="left"/>
      </w:pPr>
      <w:r>
        <w:rPr>
          <w:rFonts w:hint="eastAsia"/>
        </w:rPr>
        <w:t>利用连续性方程（</w:t>
      </w:r>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+ρ</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=0</m:t>
        </m:r>
      </m:oMath>
      <w:r>
        <w:rPr>
          <w:rFonts w:hint="eastAsia"/>
        </w:rPr>
        <w:t>）有：</w:t>
      </w:r>
    </w:p>
    <w:p w14:paraId="5F15E2DD" w14:textId="77777777" w:rsidR="0038332D" w:rsidRDefault="0038332D" w:rsidP="00F532CA">
      <w:pPr>
        <w:ind w:firstLineChars="200" w:firstLine="420"/>
        <w:jc w:val="left"/>
      </w:pPr>
    </w:p>
    <w:p w14:paraId="65AD1485" w14:textId="77777777" w:rsidR="0038332D" w:rsidRDefault="007C68D3" w:rsidP="00F532CA">
      <w:pPr>
        <w:ind w:firstLineChars="200" w:firstLine="420"/>
        <w:jc w:val="left"/>
      </w:pPr>
      <m:oMathPara>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=-ρ</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3BF92329" w14:textId="77777777" w:rsidR="0038332D" w:rsidRPr="00567CC9" w:rsidRDefault="0038332D" w:rsidP="00821825">
      <w:pPr>
        <w:jc w:val="left"/>
      </w:pPr>
    </w:p>
    <w:p w14:paraId="5FC6A480" w14:textId="77777777" w:rsidR="0038332D" w:rsidRDefault="0038332D" w:rsidP="00F532CA">
      <w:pPr>
        <w:ind w:firstLineChars="200" w:firstLine="420"/>
        <w:jc w:val="left"/>
      </w:pPr>
      <w:r>
        <w:rPr>
          <w:rFonts w:hint="eastAsia"/>
        </w:rPr>
        <w:t>和热力学关系式</w:t>
      </w:r>
      <w:r w:rsidR="00821825">
        <w:rPr>
          <w:rFonts w:hint="eastAsia"/>
        </w:rPr>
        <w:t>：</w:t>
      </w:r>
    </w:p>
    <w:p w14:paraId="62A19CB6" w14:textId="77777777" w:rsidR="0038332D" w:rsidRDefault="0038332D" w:rsidP="00F532CA">
      <w:pPr>
        <w:ind w:firstLineChars="200" w:firstLine="420"/>
        <w:jc w:val="left"/>
      </w:pPr>
    </w:p>
    <w:p w14:paraId="6D05E6A1" w14:textId="77777777" w:rsidR="0038332D" w:rsidRDefault="0038332D" w:rsidP="00F532CA">
      <w:pPr>
        <w:ind w:firstLineChars="200" w:firstLine="420"/>
        <w:jc w:val="left"/>
      </w:pPr>
      <m:oMathPara>
        <m:oMath>
          <m:r>
            <w:rPr>
              <w:rFonts w:ascii="Cambria Math" w:hAnsi="Cambria Math"/>
            </w:rPr>
            <m:t>ω=U+</m:t>
          </m:r>
          <m:f>
            <m:fPr>
              <m:ctrlPr>
                <w:rPr>
                  <w:rFonts w:ascii="Cambria Math" w:hAnsi="Cambria Math"/>
                  <w:i/>
                </w:rPr>
              </m:ctrlPr>
            </m:fPr>
            <m:num>
              <m:r>
                <w:rPr>
                  <w:rFonts w:ascii="Cambria Math" w:hAnsi="Cambria Math"/>
                </w:rPr>
                <m:t>P</m:t>
              </m:r>
            </m:num>
            <m:den>
              <m:r>
                <w:rPr>
                  <w:rFonts w:ascii="Cambria Math" w:hAnsi="Cambria Math"/>
                </w:rPr>
                <m:t>ρ</m:t>
              </m:r>
            </m:den>
          </m:f>
        </m:oMath>
      </m:oMathPara>
    </w:p>
    <w:p w14:paraId="166D99A3" w14:textId="77777777" w:rsidR="0038332D" w:rsidRDefault="0038332D" w:rsidP="00F532CA">
      <w:pPr>
        <w:ind w:firstLineChars="200" w:firstLine="420"/>
        <w:jc w:val="left"/>
      </w:pPr>
      <w:r>
        <w:rPr>
          <w:rFonts w:hint="eastAsia"/>
        </w:rPr>
        <w:t>其中</w:t>
      </w:r>
      <m:oMath>
        <m:r>
          <w:rPr>
            <w:rFonts w:ascii="Cambria Math" w:hAnsi="Cambria Math"/>
          </w:rPr>
          <m:t>ω</m:t>
        </m:r>
      </m:oMath>
      <w:r>
        <w:rPr>
          <w:rFonts w:hint="eastAsia"/>
        </w:rPr>
        <w:t>为单位质量流体的焓。</w:t>
      </w:r>
    </w:p>
    <w:p w14:paraId="05ABD278" w14:textId="77777777" w:rsidR="0038332D" w:rsidRDefault="0038332D" w:rsidP="00F532CA">
      <w:pPr>
        <w:ind w:firstLineChars="200" w:firstLine="420"/>
        <w:jc w:val="left"/>
      </w:pPr>
      <w:r>
        <w:rPr>
          <w:rFonts w:hint="eastAsia"/>
        </w:rPr>
        <w:t>则（</w:t>
      </w:r>
      <w:r w:rsidRPr="00567CC9">
        <w:rPr>
          <w:rFonts w:asciiTheme="minorEastAsia" w:hAnsiTheme="minorEastAsia" w:hint="eastAsia"/>
        </w:rPr>
        <w:t>4-2-5</w:t>
      </w:r>
      <w:r>
        <w:rPr>
          <w:rFonts w:hint="eastAsia"/>
        </w:rPr>
        <w:t>）式可写成另一种形式</w:t>
      </w:r>
    </w:p>
    <w:p w14:paraId="2BB5E750" w14:textId="77777777" w:rsidR="0038332D" w:rsidRDefault="0038332D" w:rsidP="00F532CA">
      <w:pPr>
        <w:ind w:firstLineChars="200" w:firstLine="420"/>
        <w:jc w:val="left"/>
      </w:pPr>
    </w:p>
    <w:p w14:paraId="7C77B7DC" w14:textId="77777777" w:rsidR="0038332D" w:rsidRDefault="007C68D3" w:rsidP="00F532CA">
      <w:pPr>
        <w:ind w:firstLineChars="200" w:firstLine="420"/>
        <w:jc w:val="left"/>
      </w:pPr>
      <m:oMathPara>
        <m:oMath>
          <m:f>
            <m:fPr>
              <m:ctrlPr>
                <w:rPr>
                  <w:rFonts w:ascii="Cambria Math" w:hAnsi="Cambria Math"/>
                  <w:i/>
                </w:rPr>
              </m:ctrlPr>
            </m:fPr>
            <m:num>
              <m:r>
                <w:rPr>
                  <w:rFonts w:ascii="Cambria Math" w:hAnsi="Cambria Math"/>
                </w:rPr>
                <m:t>Dω</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f>
            <m:fPr>
              <m:ctrlPr>
                <w:rPr>
                  <w:rFonts w:ascii="Cambria Math" w:hAnsi="Cambria Math"/>
                  <w:i/>
                </w:rPr>
              </m:ctrlPr>
            </m:fPr>
            <m:num>
              <m:r>
                <w:rPr>
                  <w:rFonts w:ascii="Cambria Math" w:hAnsi="Cambria Math"/>
                </w:rPr>
                <m:t>∂ω</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oMath>
      </m:oMathPara>
    </w:p>
    <w:p w14:paraId="17D55DEC" w14:textId="77777777" w:rsidR="0038332D" w:rsidRPr="00567CC9" w:rsidRDefault="0038332D" w:rsidP="00F532CA">
      <w:pPr>
        <w:ind w:firstLineChars="200" w:firstLine="420"/>
        <w:jc w:val="right"/>
      </w:pPr>
      <w:r>
        <w:rPr>
          <w:rFonts w:hint="eastAsia"/>
        </w:rPr>
        <w:t>····（</w:t>
      </w:r>
      <w:r w:rsidRPr="00567CC9">
        <w:rPr>
          <w:rFonts w:asciiTheme="minorEastAsia" w:hAnsiTheme="minorEastAsia" w:hint="eastAsia"/>
        </w:rPr>
        <w:t>4-2-6</w:t>
      </w:r>
      <w:r>
        <w:rPr>
          <w:rFonts w:hint="eastAsia"/>
        </w:rPr>
        <w:t>）</w:t>
      </w:r>
    </w:p>
    <w:p w14:paraId="6F80E8E5" w14:textId="77777777" w:rsidR="0038332D" w:rsidRDefault="0038332D" w:rsidP="00F532CA">
      <w:pPr>
        <w:ind w:firstLineChars="200" w:firstLine="420"/>
        <w:jc w:val="left"/>
      </w:pPr>
      <w:r>
        <w:rPr>
          <w:rFonts w:hint="eastAsia"/>
        </w:rPr>
        <w:t>将能量方程如此处理的好处是：①流体的</w:t>
      </w:r>
      <w:r w:rsidR="00821825">
        <w:rPr>
          <w:rFonts w:hint="eastAsia"/>
        </w:rPr>
        <w:t>焓</w:t>
      </w:r>
      <w:r>
        <w:rPr>
          <w:rFonts w:hint="eastAsia"/>
        </w:rPr>
        <w:t>这个量比内能更为有用；②分解出的</w:t>
      </w:r>
      <m:oMath>
        <m:f>
          <m:fPr>
            <m:ctrlPr>
              <w:rPr>
                <w:rFonts w:ascii="Cambria Math" w:hAnsi="Cambria Math"/>
                <w:i/>
              </w:rPr>
            </m:ctrlPr>
          </m:fPr>
          <m:num>
            <m:r>
              <w:rPr>
                <w:rFonts w:ascii="Cambria Math" w:hAnsi="Cambria Math"/>
              </w:rPr>
              <m:t>DP</m:t>
            </m:r>
          </m:num>
          <m:den>
            <m:r>
              <w:rPr>
                <w:rFonts w:ascii="Cambria Math" w:hAnsi="Cambria Math"/>
              </w:rPr>
              <m:t>Dt</m:t>
            </m:r>
          </m:den>
        </m:f>
      </m:oMath>
      <w:r>
        <w:rPr>
          <w:rFonts w:hint="eastAsia"/>
        </w:rPr>
        <w:t>通常可以忽略。</w:t>
      </w:r>
    </w:p>
    <w:p w14:paraId="3F7381F1" w14:textId="77777777" w:rsidR="0038332D" w:rsidRPr="00821825" w:rsidRDefault="007C68D3" w:rsidP="00821825">
      <w:pPr>
        <w:ind w:firstLineChars="200" w:firstLine="360"/>
        <w:jc w:val="left"/>
        <w:rPr>
          <w:sz w:val="18"/>
          <w:szCs w:val="18"/>
        </w:rPr>
      </w:pPr>
      <m:oMathPara>
        <m:oMath>
          <m:d>
            <m:dPr>
              <m:begChr m:val="["/>
              <m:endChr m:val="]"/>
              <m:ctrlPr>
                <w:rPr>
                  <w:rFonts w:ascii="Cambria Math" w:hAnsi="Cambria Math"/>
                  <w:sz w:val="18"/>
                  <w:szCs w:val="18"/>
                </w:rPr>
              </m:ctrlPr>
            </m:dPr>
            <m:e>
              <m:r>
                <m:rPr>
                  <m:sty m:val="p"/>
                </m:rPr>
                <w:rPr>
                  <w:rFonts w:ascii="Cambria Math" w:hAnsi="Cambria Math"/>
                  <w:sz w:val="18"/>
                  <w:szCs w:val="18"/>
                </w:rPr>
                <m:t>注：</m:t>
              </m:r>
              <m:f>
                <m:fPr>
                  <m:ctrlPr>
                    <w:rPr>
                      <w:rFonts w:ascii="Cambria Math" w:hAnsi="Cambria Math"/>
                      <w:i/>
                      <w:sz w:val="18"/>
                      <w:szCs w:val="18"/>
                    </w:rPr>
                  </m:ctrlPr>
                </m:fPr>
                <m:num>
                  <m:r>
                    <w:rPr>
                      <w:rFonts w:ascii="Cambria Math" w:hAnsi="Cambria Math"/>
                      <w:sz w:val="18"/>
                      <w:szCs w:val="18"/>
                    </w:rPr>
                    <m:t>D</m:t>
                  </m:r>
                </m:num>
                <m:den>
                  <m:r>
                    <w:rPr>
                      <w:rFonts w:ascii="Cambria Math" w:hAnsi="Cambria Math"/>
                      <w:sz w:val="18"/>
                      <w:szCs w:val="18"/>
                    </w:rPr>
                    <m:t>Dt</m:t>
                  </m:r>
                </m:den>
              </m:f>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P</m:t>
                      </m:r>
                    </m:num>
                    <m:den>
                      <m:r>
                        <w:rPr>
                          <w:rFonts w:ascii="Cambria Math" w:hAnsi="Cambria Math"/>
                          <w:sz w:val="18"/>
                          <w:szCs w:val="18"/>
                        </w:rPr>
                        <m:t>ρ</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ρ</m:t>
                  </m:r>
                </m:den>
              </m:f>
              <m:f>
                <m:fPr>
                  <m:ctrlPr>
                    <w:rPr>
                      <w:rFonts w:ascii="Cambria Math" w:hAnsi="Cambria Math"/>
                      <w:i/>
                      <w:sz w:val="18"/>
                      <w:szCs w:val="18"/>
                    </w:rPr>
                  </m:ctrlPr>
                </m:fPr>
                <m:num>
                  <m:r>
                    <w:rPr>
                      <w:rFonts w:ascii="Cambria Math" w:hAnsi="Cambria Math"/>
                      <w:sz w:val="18"/>
                      <w:szCs w:val="18"/>
                    </w:rPr>
                    <m:t>DP</m:t>
                  </m:r>
                </m:num>
                <m:den>
                  <m:r>
                    <w:rPr>
                      <w:rFonts w:ascii="Cambria Math" w:hAnsi="Cambria Math"/>
                      <w:sz w:val="18"/>
                      <w:szCs w:val="18"/>
                    </w:rPr>
                    <m:t>Dt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P</m:t>
                  </m:r>
                </m:num>
                <m:den>
                  <m:sSup>
                    <m:sSupPr>
                      <m:ctrlPr>
                        <w:rPr>
                          <w:rFonts w:ascii="Cambria Math" w:hAnsi="Cambria Math"/>
                          <w:i/>
                          <w:sz w:val="18"/>
                          <w:szCs w:val="18"/>
                        </w:rPr>
                      </m:ctrlPr>
                    </m:sSupPr>
                    <m:e>
                      <m:r>
                        <w:rPr>
                          <w:rFonts w:ascii="Cambria Math" w:hAnsi="Cambria Math"/>
                          <w:sz w:val="18"/>
                          <w:szCs w:val="18"/>
                        </w:rPr>
                        <m:t>ρ</m:t>
                      </m:r>
                    </m:e>
                    <m:sup>
                      <m:r>
                        <w:rPr>
                          <w:rFonts w:ascii="Cambria Math" w:hAnsi="Cambria Math"/>
                          <w:sz w:val="18"/>
                          <w:szCs w:val="18"/>
                        </w:rPr>
                        <m:t>2</m:t>
                      </m:r>
                    </m:sup>
                  </m:sSup>
                </m:den>
              </m:f>
              <m:f>
                <m:fPr>
                  <m:ctrlPr>
                    <w:rPr>
                      <w:rFonts w:ascii="Cambria Math" w:hAnsi="Cambria Math"/>
                      <w:i/>
                      <w:sz w:val="18"/>
                      <w:szCs w:val="18"/>
                    </w:rPr>
                  </m:ctrlPr>
                </m:fPr>
                <m:num>
                  <m:r>
                    <w:rPr>
                      <w:rFonts w:ascii="Cambria Math" w:hAnsi="Cambria Math"/>
                      <w:sz w:val="18"/>
                      <w:szCs w:val="18"/>
                    </w:rPr>
                    <m:t>Dρ</m:t>
                  </m:r>
                </m:num>
                <m:den>
                  <m:r>
                    <w:rPr>
                      <w:rFonts w:ascii="Cambria Math" w:hAnsi="Cambria Math"/>
                      <w:sz w:val="18"/>
                      <w:szCs w:val="18"/>
                    </w:rPr>
                    <m:t>Dt</m:t>
                  </m:r>
                </m:den>
              </m:f>
            </m:e>
          </m:d>
        </m:oMath>
      </m:oMathPara>
    </w:p>
    <w:p w14:paraId="4D4CD1FE" w14:textId="77777777" w:rsidR="0038332D" w:rsidRDefault="0038332D" w:rsidP="0038332D">
      <w:pPr>
        <w:ind w:firstLineChars="200" w:firstLine="420"/>
        <w:rPr>
          <w:rFonts w:asciiTheme="minorEastAsia" w:hAnsiTheme="minorEastAsia"/>
        </w:rPr>
      </w:pPr>
      <w:r w:rsidRPr="00DD4BDA">
        <w:rPr>
          <w:rFonts w:asciiTheme="minorEastAsia" w:hAnsiTheme="minorEastAsia" w:hint="eastAsia"/>
        </w:rPr>
        <w:t>④</w:t>
      </w:r>
      <w:r>
        <w:rPr>
          <w:rFonts w:asciiTheme="minorEastAsia" w:hAnsiTheme="minorEastAsia" w:hint="eastAsia"/>
        </w:rPr>
        <w:t>本构方程：</w:t>
      </w:r>
    </w:p>
    <w:p w14:paraId="1720D624" w14:textId="77777777" w:rsidR="0038332D" w:rsidRDefault="0038332D" w:rsidP="0038332D">
      <w:pPr>
        <w:ind w:firstLineChars="200" w:firstLine="420"/>
        <w:rPr>
          <w:rFonts w:asciiTheme="minorEastAsia" w:hAnsiTheme="minorEastAsia"/>
        </w:rPr>
      </w:pPr>
    </w:p>
    <w:p w14:paraId="61C3E6E3" w14:textId="77777777" w:rsidR="0038332D" w:rsidRPr="00D42688" w:rsidRDefault="007C68D3" w:rsidP="0038332D">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+2μ</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ij</m:t>
              </m:r>
            </m:sub>
          </m:sSub>
        </m:oMath>
      </m:oMathPara>
    </w:p>
    <w:p w14:paraId="337D7B11" w14:textId="77777777" w:rsidR="0038332D" w:rsidRPr="00D42688" w:rsidRDefault="0038332D" w:rsidP="0038332D">
      <w:pPr>
        <w:ind w:firstLineChars="200" w:firstLine="420"/>
        <w:jc w:val="right"/>
        <w:rPr>
          <w:rFonts w:asciiTheme="minorEastAsia" w:hAnsiTheme="minorEastAsia"/>
        </w:rPr>
      </w:pPr>
      <w:r>
        <w:rPr>
          <w:rFonts w:asciiTheme="minorEastAsia" w:hAnsiTheme="minorEastAsia" w:hint="eastAsia"/>
        </w:rPr>
        <w:t>····（4-2-7）</w:t>
      </w:r>
    </w:p>
    <w:p w14:paraId="6FE70487" w14:textId="77777777" w:rsidR="0038332D" w:rsidRDefault="0038332D" w:rsidP="0038332D">
      <w:pPr>
        <w:ind w:firstLineChars="200" w:firstLine="420"/>
        <w:rPr>
          <w:rFonts w:asciiTheme="minorEastAsia" w:hAnsiTheme="minorEastAsia"/>
        </w:rPr>
      </w:pPr>
      <w:r w:rsidRPr="00DD4BDA">
        <w:rPr>
          <w:rFonts w:asciiTheme="minorEastAsia" w:hAnsiTheme="minorEastAsia" w:hint="eastAsia"/>
        </w:rPr>
        <w:t>⑤</w:t>
      </w:r>
      <w:r>
        <w:rPr>
          <w:rFonts w:asciiTheme="minorEastAsia" w:hAnsiTheme="minorEastAsia" w:hint="eastAsia"/>
        </w:rPr>
        <w:t>状态方程：</w:t>
      </w:r>
    </w:p>
    <w:p w14:paraId="0CA5A895" w14:textId="77777777" w:rsidR="0038332D" w:rsidRDefault="0038332D" w:rsidP="0038332D">
      <w:pPr>
        <w:ind w:firstLineChars="200" w:firstLine="420"/>
        <w:rPr>
          <w:rFonts w:asciiTheme="minorEastAsia" w:hAnsiTheme="minorEastAsia"/>
        </w:rPr>
      </w:pPr>
    </w:p>
    <w:p w14:paraId="4A410138" w14:textId="77777777" w:rsidR="0038332D" w:rsidRPr="00D42688" w:rsidRDefault="000F4789" w:rsidP="0038332D">
      <w:pPr>
        <w:ind w:firstLineChars="200" w:firstLine="420"/>
        <w:rPr>
          <w:rFonts w:asciiTheme="minorEastAsia" w:hAnsiTheme="minorEastAsia"/>
        </w:rPr>
      </w:pPr>
      <m:oMathPara>
        <m:oMath>
          <m:r>
            <w:rPr>
              <w:rFonts w:ascii="Cambria Math" w:hAnsi="Cambria Math"/>
            </w:rPr>
            <m:t>P=f</m:t>
          </m:r>
          <m:d>
            <m:dPr>
              <m:ctrlPr>
                <w:rPr>
                  <w:rFonts w:ascii="Cambria Math" w:hAnsi="Cambria Math"/>
                  <w:i/>
                </w:rPr>
              </m:ctrlPr>
            </m:dPr>
            <m:e>
              <m:r>
                <w:rPr>
                  <w:rFonts w:ascii="Cambria Math" w:hAnsi="Cambria Math"/>
                </w:rPr>
                <m:t>ρ,T</m:t>
              </m:r>
            </m:e>
          </m:d>
          <m:r>
            <w:rPr>
              <w:rFonts w:ascii="Cambria Math" w:hAnsi="Cambria Math"/>
            </w:rPr>
            <m:t xml:space="preserve"> </m:t>
          </m:r>
          <m:r>
            <m:rPr>
              <m:sty m:val="p"/>
            </m:rPr>
            <w:rPr>
              <w:rFonts w:ascii="Cambria Math" w:hAnsi="Cambria Math"/>
            </w:rPr>
            <m:t>或</m:t>
          </m:r>
          <m:r>
            <m:rPr>
              <m:sty m:val="p"/>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P,ρ,T</m:t>
              </m:r>
            </m:e>
          </m:d>
          <m:r>
            <w:rPr>
              <w:rFonts w:ascii="Cambria Math" w:hAnsi="Cambria Math"/>
            </w:rPr>
            <m:t>=0</m:t>
          </m:r>
        </m:oMath>
      </m:oMathPara>
    </w:p>
    <w:p w14:paraId="3AD897D0" w14:textId="77777777" w:rsidR="0038332D" w:rsidRDefault="0038332D" w:rsidP="0038332D">
      <w:pPr>
        <w:ind w:firstLineChars="200" w:firstLine="420"/>
        <w:jc w:val="right"/>
        <w:rPr>
          <w:rFonts w:asciiTheme="minorEastAsia" w:hAnsiTheme="minorEastAsia"/>
        </w:rPr>
      </w:pPr>
      <w:r>
        <w:rPr>
          <w:rFonts w:asciiTheme="minorEastAsia" w:hAnsiTheme="minorEastAsia" w:hint="eastAsia"/>
        </w:rPr>
        <w:t>····（4-2-8）</w:t>
      </w:r>
    </w:p>
    <w:p w14:paraId="2244D191" w14:textId="77777777" w:rsidR="0038332D" w:rsidRDefault="0038332D" w:rsidP="0038332D">
      <w:pPr>
        <w:ind w:firstLineChars="200" w:firstLine="420"/>
        <w:rPr>
          <w:rFonts w:asciiTheme="minorEastAsia" w:hAnsiTheme="minorEastAsia"/>
        </w:rPr>
      </w:pPr>
      <w:r>
        <w:rPr>
          <w:rFonts w:asciiTheme="minorEastAsia" w:hAnsiTheme="minorEastAsia" w:hint="eastAsia"/>
        </w:rPr>
        <w:t>以上方程组中独立变量是：</w:t>
      </w:r>
      <m:oMath>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 xml:space="preserve"> , </m:t>
        </m:r>
        <m:r>
          <w:rPr>
            <w:rFonts w:ascii="Cambria Math" w:hAnsi="Cambria Math"/>
          </w:rPr>
          <m:t>P , ρ</m:t>
        </m:r>
        <m:r>
          <m:rPr>
            <m:sty m:val="p"/>
          </m:rPr>
          <w:rPr>
            <w:rFonts w:ascii="Cambria Math" w:hAnsi="Cambria Math"/>
          </w:rPr>
          <m:t>和</m:t>
        </m:r>
        <m:r>
          <w:rPr>
            <w:rFonts w:ascii="Cambria Math" w:hAnsi="Cambria Math"/>
          </w:rPr>
          <m:t>U</m:t>
        </m:r>
      </m:oMath>
      <w:r>
        <w:rPr>
          <w:rFonts w:asciiTheme="minorEastAsia" w:hAnsiTheme="minorEastAsia" w:hint="eastAsia"/>
        </w:rPr>
        <w:t>，</w:t>
      </w:r>
      <m:oMath>
        <m:r>
          <w:rPr>
            <w:rFonts w:ascii="Cambria Math" w:hAnsi="Cambria Math"/>
          </w:rPr>
          <m:t>ω</m:t>
        </m:r>
        <m:r>
          <m:rPr>
            <m:sty m:val="p"/>
          </m:rPr>
          <w:rPr>
            <w:rFonts w:ascii="Cambria Math" w:hAnsi="Cambria Math"/>
          </w:rPr>
          <m:t>和</m:t>
        </m:r>
        <m:r>
          <w:rPr>
            <w:rFonts w:ascii="Cambria Math" w:hAnsi="Cambria Math"/>
          </w:rPr>
          <m:t>T</m:t>
        </m:r>
      </m:oMath>
      <w:r>
        <w:rPr>
          <w:rFonts w:asciiTheme="minorEastAsia" w:hAnsiTheme="minorEastAsia" w:hint="eastAsia"/>
        </w:rPr>
        <w:t>可以由热力学关系式或状态方程写成为</w:t>
      </w:r>
      <m:oMath>
        <m:r>
          <w:rPr>
            <w:rFonts w:ascii="Cambria Math" w:hAnsi="Cambria Math"/>
          </w:rPr>
          <m:t>P</m:t>
        </m:r>
        <m:r>
          <m:rPr>
            <m:sty m:val="p"/>
          </m:rPr>
          <w:rPr>
            <w:rFonts w:ascii="Cambria Math" w:hAnsi="Cambria Math"/>
          </w:rPr>
          <m:t>和</m:t>
        </m:r>
        <m:r>
          <w:rPr>
            <w:rFonts w:ascii="Cambria Math" w:hAnsi="Cambria Math"/>
          </w:rPr>
          <m:t>ρ</m:t>
        </m:r>
      </m:oMath>
      <w:r>
        <w:rPr>
          <w:rFonts w:asciiTheme="minorEastAsia" w:hAnsiTheme="minorEastAsia" w:hint="eastAsia"/>
        </w:rPr>
        <w:t>的已知函数。而（运输</w:t>
      </w:r>
      <w:r w:rsidR="00801545">
        <w:rPr>
          <w:rFonts w:asciiTheme="minorEastAsia" w:hAnsiTheme="minorEastAsia" w:hint="eastAsia"/>
        </w:rPr>
        <w:t>系</w:t>
      </w:r>
      <w:r>
        <w:rPr>
          <w:rFonts w:asciiTheme="minorEastAsia" w:hAnsiTheme="minorEastAsia" w:hint="eastAsia"/>
        </w:rPr>
        <w:t>数）</w:t>
      </w:r>
      <m:oMath>
        <m:r>
          <w:rPr>
            <w:rFonts w:ascii="Cambria Math" w:hAnsi="Cambria Math"/>
          </w:rPr>
          <m:t>λ , μ , k</m:t>
        </m:r>
      </m:oMath>
      <w:r>
        <w:rPr>
          <w:rFonts w:asciiTheme="minorEastAsia" w:hAnsiTheme="minorEastAsia" w:hint="eastAsia"/>
        </w:rPr>
        <w:t>也是</w:t>
      </w:r>
      <m:oMath>
        <m:r>
          <w:rPr>
            <w:rFonts w:ascii="Cambria Math" w:hAnsi="Cambria Math"/>
          </w:rPr>
          <m:t>P</m:t>
        </m:r>
        <m:r>
          <m:rPr>
            <m:sty m:val="p"/>
          </m:rPr>
          <w:rPr>
            <w:rFonts w:ascii="Cambria Math" w:hAnsi="Cambria Math"/>
          </w:rPr>
          <m:t>和</m:t>
        </m:r>
        <m:r>
          <w:rPr>
            <w:rFonts w:ascii="Cambria Math" w:hAnsi="Cambria Math"/>
          </w:rPr>
          <m:t>ρ</m:t>
        </m:r>
      </m:oMath>
      <w:r>
        <w:rPr>
          <w:rFonts w:asciiTheme="minorEastAsia" w:hAnsiTheme="minorEastAsia" w:hint="eastAsia"/>
        </w:rPr>
        <w:t>的函数，这些函数的形式可由实验来确定。即已知：</w:t>
      </w:r>
    </w:p>
    <w:p w14:paraId="45287AB2" w14:textId="77777777" w:rsidR="0038332D" w:rsidRDefault="0038332D" w:rsidP="0038332D">
      <w:pPr>
        <w:ind w:firstLineChars="200" w:firstLine="420"/>
        <w:rPr>
          <w:rFonts w:asciiTheme="minorEastAsia" w:hAnsiTheme="minorEastAsia"/>
        </w:rPr>
      </w:pPr>
    </w:p>
    <w:p w14:paraId="3CF7E265" w14:textId="77777777" w:rsidR="0038332D" w:rsidRDefault="0038332D" w:rsidP="0038332D">
      <w:pPr>
        <w:ind w:firstLineChars="200" w:firstLine="420"/>
        <w:rPr>
          <w:rFonts w:asciiTheme="minorEastAsia" w:hAnsiTheme="minorEastAsia"/>
        </w:rPr>
      </w:pPr>
      <m:oMathPara>
        <m:oMath>
          <m:r>
            <w:rPr>
              <w:rFonts w:ascii="Cambria Math" w:hAnsi="Cambria Math"/>
            </w:rPr>
            <m:t>ω=ω</m:t>
          </m:r>
          <m:d>
            <m:dPr>
              <m:ctrlPr>
                <w:rPr>
                  <w:rFonts w:ascii="Cambria Math" w:hAnsi="Cambria Math"/>
                  <w:i/>
                </w:rPr>
              </m:ctrlPr>
            </m:dPr>
            <m:e>
              <m:r>
                <w:rPr>
                  <w:rFonts w:ascii="Cambria Math" w:hAnsi="Cambria Math"/>
                </w:rPr>
                <m:t>P,ρ</m:t>
              </m:r>
            </m:e>
          </m:d>
          <m:r>
            <w:rPr>
              <w:rFonts w:ascii="Cambria Math" w:hAnsi="Cambria Math"/>
            </w:rPr>
            <m:t>,  T=T</m:t>
          </m:r>
          <m:d>
            <m:dPr>
              <m:ctrlPr>
                <w:rPr>
                  <w:rFonts w:ascii="Cambria Math" w:hAnsi="Cambria Math"/>
                  <w:i/>
                </w:rPr>
              </m:ctrlPr>
            </m:dPr>
            <m:e>
              <m:r>
                <w:rPr>
                  <w:rFonts w:ascii="Cambria Math" w:hAnsi="Cambria Math"/>
                </w:rPr>
                <m:t>P,ρ</m:t>
              </m:r>
            </m:e>
          </m:d>
          <m:r>
            <w:rPr>
              <w:rFonts w:ascii="Cambria Math" w:hAnsi="Cambria Math"/>
            </w:rPr>
            <m:t>,  λ=λ</m:t>
          </m:r>
          <m:d>
            <m:dPr>
              <m:ctrlPr>
                <w:rPr>
                  <w:rFonts w:ascii="Cambria Math" w:hAnsi="Cambria Math"/>
                  <w:i/>
                </w:rPr>
              </m:ctrlPr>
            </m:dPr>
            <m:e>
              <m:r>
                <w:rPr>
                  <w:rFonts w:ascii="Cambria Math" w:hAnsi="Cambria Math"/>
                </w:rPr>
                <m:t>P,ρ</m:t>
              </m:r>
            </m:e>
          </m:d>
          <m:r>
            <w:rPr>
              <w:rFonts w:ascii="Cambria Math" w:hAnsi="Cambria Math"/>
            </w:rPr>
            <m:t>,  μ=μ</m:t>
          </m:r>
          <m:d>
            <m:dPr>
              <m:ctrlPr>
                <w:rPr>
                  <w:rFonts w:ascii="Cambria Math" w:hAnsi="Cambria Math"/>
                  <w:i/>
                </w:rPr>
              </m:ctrlPr>
            </m:dPr>
            <m:e>
              <m:r>
                <w:rPr>
                  <w:rFonts w:ascii="Cambria Math" w:hAnsi="Cambria Math"/>
                </w:rPr>
                <m:t>P,ρ</m:t>
              </m:r>
            </m:e>
          </m:d>
          <m:r>
            <w:rPr>
              <w:rFonts w:ascii="Cambria Math" w:hAnsi="Cambria Math"/>
            </w:rPr>
            <m:t>,  k=k</m:t>
          </m:r>
          <m:d>
            <m:dPr>
              <m:ctrlPr>
                <w:rPr>
                  <w:rFonts w:ascii="Cambria Math" w:hAnsi="Cambria Math"/>
                  <w:i/>
                </w:rPr>
              </m:ctrlPr>
            </m:dPr>
            <m:e>
              <m:r>
                <w:rPr>
                  <w:rFonts w:ascii="Cambria Math" w:hAnsi="Cambria Math"/>
                </w:rPr>
                <m:t>P,ρ</m:t>
              </m:r>
            </m:e>
          </m:d>
        </m:oMath>
      </m:oMathPara>
    </w:p>
    <w:p w14:paraId="0CB50D78" w14:textId="77777777" w:rsidR="00C24D79" w:rsidRPr="00B71DA8" w:rsidRDefault="00C24D79" w:rsidP="0038332D">
      <w:pPr>
        <w:ind w:firstLineChars="200" w:firstLine="420"/>
        <w:rPr>
          <w:rFonts w:asciiTheme="minorEastAsia" w:hAnsiTheme="minorEastAsia"/>
        </w:rPr>
      </w:pPr>
    </w:p>
    <w:p w14:paraId="18D260BB" w14:textId="77777777" w:rsidR="00B746A6" w:rsidRPr="00B746A6" w:rsidRDefault="0038332D" w:rsidP="00B746A6">
      <w:pPr>
        <w:ind w:firstLineChars="200" w:firstLine="420"/>
        <w:jc w:val="left"/>
      </w:pPr>
      <w:r>
        <w:rPr>
          <w:rFonts w:hint="eastAsia"/>
        </w:rPr>
        <w:t>上述方程组是完备的。但是由以上各方程可见：基本变数</w:t>
      </w:r>
      <m:oMath>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 xml:space="preserve"> , </m:t>
        </m:r>
        <m:r>
          <w:rPr>
            <w:rFonts w:ascii="Cambria Math" w:hAnsi="Cambria Math"/>
          </w:rPr>
          <m:t>P , ρ , T</m:t>
        </m:r>
      </m:oMath>
      <w:r>
        <w:rPr>
          <w:rFonts w:hint="eastAsia"/>
        </w:rPr>
        <w:t>使得各方程互相耦合，必须联立求解，这在数学上是相当复杂的。</w:t>
      </w:r>
      <w:r w:rsidR="00B746A6" w:rsidRPr="00B746A6">
        <w:rPr>
          <w:rFonts w:hint="eastAsia"/>
        </w:rPr>
        <w:t>一般情况下，以为</w:t>
      </w:r>
      <m:oMath>
        <m:r>
          <w:rPr>
            <w:rFonts w:ascii="Cambria Math" w:hAnsi="Cambria Math"/>
          </w:rPr>
          <m:t>λ</m:t>
        </m:r>
      </m:oMath>
      <w:r w:rsidR="00B746A6" w:rsidRPr="00B746A6">
        <w:rPr>
          <w:rFonts w:hint="eastAsia"/>
        </w:rPr>
        <w:t>和</w:t>
      </w:r>
      <m:oMath>
        <m:r>
          <w:rPr>
            <w:rFonts w:ascii="Cambria Math" w:hAnsi="Cambria Math"/>
          </w:rPr>
          <m:t>μ</m:t>
        </m:r>
      </m:oMath>
      <w:r w:rsidR="00B746A6" w:rsidRPr="00B746A6">
        <w:rPr>
          <w:rFonts w:hint="eastAsia"/>
        </w:rPr>
        <w:t>均是温度</w:t>
      </w:r>
      <m:oMath>
        <m:r>
          <w:rPr>
            <w:rFonts w:ascii="Cambria Math" w:hAnsi="Cambria Math"/>
          </w:rPr>
          <m:t>T</m:t>
        </m:r>
      </m:oMath>
      <w:r w:rsidR="00B746A6" w:rsidRPr="00B746A6">
        <w:rPr>
          <w:rFonts w:hint="eastAsia"/>
        </w:rPr>
        <w:t>的函数，从而使得动力学量</w:t>
      </w:r>
      <m:oMath>
        <m:r>
          <w:rPr>
            <w:rFonts w:ascii="Cambria Math" w:hAnsi="Cambria Math"/>
          </w:rPr>
          <m:t>P</m:t>
        </m:r>
      </m:oMath>
      <w:r w:rsidR="00B746A6" w:rsidRPr="00B746A6">
        <w:rPr>
          <w:rFonts w:hint="eastAsia"/>
        </w:rPr>
        <w:t>与运动学量</w:t>
      </w:r>
      <m:oMath>
        <m:acc>
          <m:accPr>
            <m:chr m:val="⃗"/>
            <m:ctrlPr>
              <w:rPr>
                <w:rFonts w:ascii="Cambria Math" w:hAnsi="Cambria Math"/>
                <w:i/>
              </w:rPr>
            </m:ctrlPr>
          </m:accPr>
          <m:e>
            <m:r>
              <w:rPr>
                <w:rFonts w:ascii="Cambria Math" w:hAnsi="Cambria Math"/>
              </w:rPr>
              <m:t>v</m:t>
            </m:r>
          </m:e>
        </m:acc>
      </m:oMath>
      <w:r w:rsidR="00B746A6" w:rsidRPr="00B746A6">
        <w:rPr>
          <w:rFonts w:hint="eastAsia"/>
        </w:rPr>
        <w:t>和热力学量</w:t>
      </w:r>
      <m:oMath>
        <m:r>
          <w:rPr>
            <w:rFonts w:ascii="Cambria Math" w:hAnsi="Cambria Math"/>
          </w:rPr>
          <m:t>T</m:t>
        </m:r>
      </m:oMath>
      <w:r w:rsidR="00B746A6" w:rsidRPr="00B746A6">
        <w:rPr>
          <w:rFonts w:hint="eastAsia"/>
        </w:rPr>
        <w:t>相互影响。当温度变化不大时，</w:t>
      </w:r>
      <m:oMath>
        <m:r>
          <w:rPr>
            <w:rFonts w:ascii="Cambria Math" w:hAnsi="Cambria Math"/>
          </w:rPr>
          <m:t>λ</m:t>
        </m:r>
      </m:oMath>
      <w:r w:rsidR="00B746A6" w:rsidRPr="00B746A6">
        <w:rPr>
          <w:rFonts w:hint="eastAsia"/>
        </w:rPr>
        <w:t>和</w:t>
      </w:r>
      <m:oMath>
        <m:r>
          <w:rPr>
            <w:rFonts w:ascii="Cambria Math" w:hAnsi="Cambria Math"/>
          </w:rPr>
          <m:t>μ</m:t>
        </m:r>
      </m:oMath>
      <w:r w:rsidR="00B746A6" w:rsidRPr="00B746A6">
        <w:rPr>
          <w:rFonts w:hint="eastAsia"/>
        </w:rPr>
        <w:t>可近似视为常数，若同时流体的压缩性（</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r w:rsidR="00B746A6" w:rsidRPr="00B746A6">
        <w:rPr>
          <w:rFonts w:hint="eastAsia"/>
        </w:rPr>
        <w:t>）影响可忽略，则方程（</w:t>
      </w:r>
      <w:r w:rsidR="00B746A6" w:rsidRPr="00B746A6">
        <w:rPr>
          <w:rFonts w:asciiTheme="minorEastAsia" w:hAnsiTheme="minorEastAsia" w:hint="eastAsia"/>
        </w:rPr>
        <w:t>4-2-2</w:t>
      </w:r>
      <w:r w:rsidR="00B746A6" w:rsidRPr="00B746A6">
        <w:rPr>
          <w:rFonts w:hint="eastAsia"/>
        </w:rPr>
        <w:t>）可简化为</w:t>
      </w:r>
      <w:r w:rsidR="00B746A6">
        <w:rPr>
          <w:rFonts w:hint="eastAsia"/>
        </w:rPr>
        <w:t>：</w:t>
      </w:r>
    </w:p>
    <w:p w14:paraId="59D598E2" w14:textId="77777777" w:rsidR="00B746A6" w:rsidRPr="00B746A6" w:rsidRDefault="00B746A6" w:rsidP="00B746A6">
      <w:pPr>
        <w:ind w:firstLineChars="200" w:firstLine="420"/>
        <w:jc w:val="left"/>
      </w:pPr>
    </w:p>
    <w:p w14:paraId="725703B8" w14:textId="77777777" w:rsidR="00B746A6" w:rsidRPr="00B746A6" w:rsidRDefault="007C68D3" w:rsidP="00B746A6">
      <w:pPr>
        <w:ind w:firstLineChars="200" w:firstLine="420"/>
        <w:jc w:val="left"/>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e>
          </m:d>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r>
            <w:rPr>
              <w:rFonts w:ascii="Cambria Math" w:hAnsi="Cambria Math"/>
            </w:rPr>
            <m:t>∇P+ν</m:t>
          </m:r>
          <m:sSup>
            <m:sSupPr>
              <m:ctrlPr>
                <w:rPr>
                  <w:rFonts w:ascii="Cambria Math" w:hAnsi="Cambria Math"/>
                  <w:i/>
                </w:rPr>
              </m:ctrlPr>
            </m:sSupPr>
            <m:e>
              <m:r>
                <w:rPr>
                  <w:rFonts w:ascii="Cambria Math" w:hAnsi="Cambria Math"/>
                </w:rPr>
                <m:t>∇</m:t>
              </m:r>
            </m:e>
            <m:sup>
              <m:r>
                <w:rPr>
                  <w:rFonts w:ascii="Cambria Math" w:hAnsi="Cambria Math"/>
                </w:rPr>
                <m:t>2</m:t>
              </m:r>
            </m:sup>
          </m:sSup>
          <m:acc>
            <m:accPr>
              <m:chr m:val="⃗"/>
              <m:ctrlPr>
                <w:rPr>
                  <w:rFonts w:ascii="Cambria Math" w:hAnsi="Cambria Math"/>
                  <w:i/>
                </w:rPr>
              </m:ctrlPr>
            </m:accPr>
            <m:e>
              <m:r>
                <w:rPr>
                  <w:rFonts w:ascii="Cambria Math" w:hAnsi="Cambria Math"/>
                </w:rPr>
                <m:t>v</m:t>
              </m:r>
            </m:e>
          </m:acc>
        </m:oMath>
      </m:oMathPara>
    </w:p>
    <w:p w14:paraId="0F36A015" w14:textId="77777777" w:rsidR="00B746A6" w:rsidRPr="00B746A6" w:rsidRDefault="004607DA" w:rsidP="004607DA">
      <w:pPr>
        <w:wordWrap w:val="0"/>
        <w:ind w:firstLineChars="200" w:firstLine="420"/>
        <w:jc w:val="right"/>
      </w:pPr>
      <w:r>
        <w:rPr>
          <w:rFonts w:hint="eastAsia"/>
        </w:rPr>
        <w:t xml:space="preserve"> </w:t>
      </w:r>
    </w:p>
    <w:p w14:paraId="3DA81162" w14:textId="77777777" w:rsidR="0038332D" w:rsidRDefault="00B746A6" w:rsidP="00B746A6">
      <w:pPr>
        <w:ind w:firstLineChars="200" w:firstLine="420"/>
        <w:jc w:val="left"/>
      </w:pPr>
      <w:r w:rsidRPr="00B746A6">
        <w:rPr>
          <w:rFonts w:hint="eastAsia"/>
        </w:rPr>
        <w:t>上式中：</w:t>
      </w:r>
      <m:oMath>
        <m:r>
          <w:rPr>
            <w:rFonts w:ascii="Cambria Math" w:hAnsi="Cambria Math"/>
          </w:rPr>
          <m:t>ν=</m:t>
        </m:r>
        <m:f>
          <m:fPr>
            <m:ctrlPr>
              <w:rPr>
                <w:rFonts w:ascii="Cambria Math" w:hAnsi="Cambria Math"/>
                <w:i/>
              </w:rPr>
            </m:ctrlPr>
          </m:fPr>
          <m:num>
            <m:r>
              <w:rPr>
                <w:rFonts w:ascii="Cambria Math" w:hAnsi="Cambria Math"/>
              </w:rPr>
              <m:t>μ</m:t>
            </m:r>
          </m:num>
          <m:den>
            <m:r>
              <w:rPr>
                <w:rFonts w:ascii="Cambria Math" w:hAnsi="Cambria Math"/>
              </w:rPr>
              <m:t>ρ</m:t>
            </m:r>
          </m:den>
        </m:f>
      </m:oMath>
      <w:r w:rsidRPr="00B746A6">
        <w:rPr>
          <w:rFonts w:hint="eastAsia"/>
        </w:rPr>
        <w:t>称为运动粘性系数。</w:t>
      </w:r>
      <m:oMath>
        <m:r>
          <w:rPr>
            <w:rFonts w:ascii="Cambria Math" w:hAnsi="Cambria Math"/>
          </w:rPr>
          <m:t>μ</m:t>
        </m:r>
      </m:oMath>
      <w:r w:rsidRPr="00B746A6">
        <w:rPr>
          <w:rFonts w:hint="eastAsia"/>
        </w:rPr>
        <w:t>称为动力学粘性系数。</w:t>
      </w:r>
      <w:r w:rsidR="004607DA">
        <w:rPr>
          <w:rFonts w:hint="eastAsia"/>
        </w:rPr>
        <w:t>上式</w:t>
      </w:r>
      <w:r w:rsidRPr="00B746A6">
        <w:rPr>
          <w:rFonts w:hint="eastAsia"/>
        </w:rPr>
        <w:t>就是著名的维纳叶—斯托克斯方程，简称</w:t>
      </w:r>
      <w:r w:rsidRPr="00B746A6">
        <w:rPr>
          <w:rFonts w:hint="eastAsia"/>
          <w:i/>
        </w:rPr>
        <w:t>NS</w:t>
      </w:r>
      <w:r w:rsidRPr="00B746A6">
        <w:rPr>
          <w:rFonts w:hint="eastAsia"/>
        </w:rPr>
        <w:t>方程。</w:t>
      </w:r>
      <w:r w:rsidR="0038332D">
        <w:rPr>
          <w:rFonts w:hint="eastAsia"/>
        </w:rPr>
        <w:t>但若当温度变化不大时（</w:t>
      </w:r>
      <m:oMath>
        <m:r>
          <w:rPr>
            <w:rFonts w:ascii="Cambria Math" w:hAnsi="Cambria Math"/>
          </w:rPr>
          <m:t>λ , μ</m:t>
        </m:r>
      </m:oMath>
      <w:r w:rsidR="0038332D">
        <w:rPr>
          <w:rFonts w:hint="eastAsia"/>
        </w:rPr>
        <w:t>可视为</w:t>
      </w:r>
      <w:r w:rsidR="0038332D" w:rsidRPr="00B71DA8">
        <w:rPr>
          <w:rFonts w:hint="eastAsia"/>
          <w:i/>
        </w:rPr>
        <w:t>const</w:t>
      </w:r>
      <w:r w:rsidR="0038332D">
        <w:rPr>
          <w:rFonts w:hint="eastAsia"/>
        </w:rPr>
        <w:t>）且压缩性对流动的影响可以忽略时，方程组将大大简化。</w:t>
      </w:r>
    </w:p>
    <w:p w14:paraId="73AFA893" w14:textId="77777777" w:rsidR="0038332D" w:rsidRDefault="00B746A6" w:rsidP="00B746A6">
      <w:pPr>
        <w:pStyle w:val="30"/>
      </w:pPr>
      <w:bookmarkStart w:id="81" w:name="_Toc312506462"/>
      <w:r>
        <w:rPr>
          <w:rFonts w:hint="eastAsia"/>
        </w:rPr>
        <w:t xml:space="preserve">&lt;II&gt; </w:t>
      </w:r>
      <w:r w:rsidR="0038332D">
        <w:rPr>
          <w:rFonts w:hint="eastAsia"/>
        </w:rPr>
        <w:t>粘性流体不可压缩流动控制方程组（当温度变化不大时）</w:t>
      </w:r>
      <w:bookmarkEnd w:id="81"/>
    </w:p>
    <w:p w14:paraId="34E316A6" w14:textId="77777777" w:rsidR="0038332D" w:rsidRPr="00B215F2" w:rsidRDefault="004607DA" w:rsidP="004607DA">
      <w:pPr>
        <w:ind w:firstLineChars="200" w:firstLine="420"/>
      </w:pPr>
      <w:r>
        <w:rPr>
          <w:rFonts w:asciiTheme="minorEastAsia" w:hAnsiTheme="minorEastAsia" w:hint="eastAsia"/>
        </w:rPr>
        <w:t xml:space="preserve">① </w:t>
      </w:r>
      <w:r w:rsidRPr="004607DA">
        <w:rPr>
          <w:rFonts w:asciiTheme="minorEastAsia" w:hAnsiTheme="minorEastAsia" w:hint="eastAsia"/>
        </w:rPr>
        <w:t>连</w:t>
      </w:r>
      <w:r w:rsidR="0038332D" w:rsidRPr="004607DA">
        <w:rPr>
          <w:rFonts w:asciiTheme="minorEastAsia" w:hAnsiTheme="minorEastAsia" w:hint="eastAsia"/>
        </w:rPr>
        <w:t>续性方程</w:t>
      </w:r>
    </w:p>
    <w:p w14:paraId="06E8B2E7" w14:textId="77777777" w:rsidR="0038332D" w:rsidRDefault="0038332D" w:rsidP="0038332D">
      <w:pPr>
        <w:ind w:firstLineChars="200" w:firstLine="420"/>
        <w:rPr>
          <w:rFonts w:asciiTheme="minorEastAsia" w:hAnsiTheme="minorEastAsia"/>
        </w:rPr>
      </w:pPr>
      <w:r w:rsidRPr="00B215F2">
        <w:rPr>
          <w:rFonts w:asciiTheme="minorEastAsia" w:hAnsiTheme="minorEastAsia" w:hint="eastAsia"/>
        </w:rPr>
        <w:t>根据</w:t>
      </w:r>
      <w:r>
        <w:rPr>
          <w:rFonts w:asciiTheme="minorEastAsia" w:hAnsiTheme="minorEastAsia" w:hint="eastAsia"/>
        </w:rPr>
        <w:t>非线性</w:t>
      </w:r>
      <w:r w:rsidR="004607DA">
        <w:rPr>
          <w:rFonts w:asciiTheme="minorEastAsia" w:hAnsiTheme="minorEastAsia" w:hint="eastAsia"/>
        </w:rPr>
        <w:t>的</w:t>
      </w:r>
      <w:r>
        <w:rPr>
          <w:rFonts w:asciiTheme="minorEastAsia" w:hAnsiTheme="minorEastAsia" w:hint="eastAsia"/>
        </w:rPr>
        <w:t>连续性方程</w:t>
      </w:r>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hAnsi="Cambria Math"/>
          </w:rPr>
          <m:t>=0</m:t>
        </m:r>
      </m:oMath>
      <w:r>
        <w:rPr>
          <w:rFonts w:asciiTheme="minorEastAsia" w:hAnsiTheme="minorEastAsia" w:hint="eastAsia"/>
        </w:rPr>
        <w:t>，由不可压缩假设</w:t>
      </w:r>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=0</m:t>
        </m:r>
      </m:oMath>
      <w:r w:rsidRPr="00782019">
        <w:rPr>
          <w:rFonts w:asciiTheme="minorEastAsia" w:hAnsiTheme="minorEastAsia" w:hint="eastAsia"/>
          <w:sz w:val="18"/>
          <w:szCs w:val="18"/>
        </w:rPr>
        <w:t>（注意：</w:t>
      </w:r>
      <m:oMath>
        <m:f>
          <m:fPr>
            <m:ctrlPr>
              <w:rPr>
                <w:rFonts w:ascii="Cambria Math" w:hAnsi="Cambria Math"/>
                <w:i/>
                <w:sz w:val="18"/>
                <w:szCs w:val="18"/>
              </w:rPr>
            </m:ctrlPr>
          </m:fPr>
          <m:num>
            <m:r>
              <w:rPr>
                <w:rFonts w:ascii="Cambria Math" w:hAnsi="Cambria Math"/>
                <w:sz w:val="18"/>
                <w:szCs w:val="18"/>
              </w:rPr>
              <m:t>Dρ</m:t>
            </m:r>
          </m:num>
          <m:den>
            <m:r>
              <w:rPr>
                <w:rFonts w:ascii="Cambria Math" w:hAnsi="Cambria Math"/>
                <w:sz w:val="18"/>
                <w:szCs w:val="18"/>
              </w:rPr>
              <m:t>Dt</m:t>
            </m:r>
          </m:den>
        </m:f>
        <m:r>
          <w:rPr>
            <w:rFonts w:ascii="Cambria Math" w:hAnsi="Cambria Math"/>
            <w:sz w:val="18"/>
            <w:szCs w:val="18"/>
          </w:rPr>
          <m:t>=0</m:t>
        </m:r>
      </m:oMath>
      <w:r w:rsidRPr="00782019">
        <w:rPr>
          <w:rFonts w:asciiTheme="minorEastAsia" w:hAnsiTheme="minorEastAsia" w:hint="eastAsia"/>
          <w:sz w:val="18"/>
          <w:szCs w:val="18"/>
        </w:rPr>
        <w:t>这是不可压缩流动条件，</w:t>
      </w:r>
      <w:r w:rsidR="00782019">
        <w:rPr>
          <w:rFonts w:asciiTheme="minorEastAsia" w:hAnsiTheme="minorEastAsia" w:hint="eastAsia"/>
          <w:sz w:val="18"/>
          <w:szCs w:val="18"/>
        </w:rPr>
        <w:t>从</w:t>
      </w:r>
      <m:oMath>
        <m:f>
          <m:fPr>
            <m:ctrlPr>
              <w:rPr>
                <w:rFonts w:ascii="Cambria Math" w:hAnsi="Cambria Math"/>
                <w:i/>
                <w:sz w:val="18"/>
                <w:szCs w:val="18"/>
              </w:rPr>
            </m:ctrlPr>
          </m:fPr>
          <m:num>
            <m:r>
              <w:rPr>
                <w:rFonts w:ascii="Cambria Math" w:hAnsi="Cambria Math"/>
                <w:sz w:val="18"/>
                <w:szCs w:val="18"/>
              </w:rPr>
              <m:t>Dρ</m:t>
            </m:r>
          </m:num>
          <m:den>
            <m:r>
              <w:rPr>
                <w:rFonts w:ascii="Cambria Math" w:hAnsi="Cambria Math"/>
                <w:sz w:val="18"/>
                <w:szCs w:val="18"/>
              </w:rPr>
              <m:t>Dt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∂ρ</m:t>
            </m:r>
          </m:num>
          <m:den>
            <m:r>
              <w:rPr>
                <w:rFonts w:ascii="Cambria Math" w:hAnsi="Cambria Math"/>
                <w:sz w:val="18"/>
                <w:szCs w:val="18"/>
              </w:rPr>
              <m:t>∂t</m:t>
            </m:r>
          </m:den>
        </m:f>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·∇)ρ</m:t>
        </m:r>
      </m:oMath>
      <w:r w:rsidRPr="00782019">
        <w:rPr>
          <w:rFonts w:asciiTheme="minorEastAsia" w:hAnsiTheme="minorEastAsia" w:hint="eastAsia"/>
          <w:sz w:val="18"/>
          <w:szCs w:val="18"/>
        </w:rPr>
        <w:t>，可见</w:t>
      </w:r>
      <m:oMath>
        <m:f>
          <m:fPr>
            <m:ctrlPr>
              <w:rPr>
                <w:rFonts w:ascii="Cambria Math" w:hAnsi="Cambria Math"/>
                <w:i/>
                <w:sz w:val="18"/>
                <w:szCs w:val="18"/>
              </w:rPr>
            </m:ctrlPr>
          </m:fPr>
          <m:num>
            <m:r>
              <w:rPr>
                <w:rFonts w:ascii="Cambria Math" w:hAnsi="Cambria Math"/>
                <w:sz w:val="18"/>
                <w:szCs w:val="18"/>
              </w:rPr>
              <m:t>Dρ</m:t>
            </m:r>
          </m:num>
          <m:den>
            <m:r>
              <w:rPr>
                <w:rFonts w:ascii="Cambria Math" w:hAnsi="Cambria Math"/>
                <w:sz w:val="18"/>
                <w:szCs w:val="18"/>
              </w:rPr>
              <m:t>Dt</m:t>
            </m:r>
          </m:den>
        </m:f>
        <m:r>
          <w:rPr>
            <w:rFonts w:ascii="Cambria Math" w:hAnsi="Cambria Math"/>
            <w:sz w:val="18"/>
            <w:szCs w:val="18"/>
          </w:rPr>
          <m:t>=0</m:t>
        </m:r>
      </m:oMath>
      <w:r w:rsidRPr="00782019">
        <w:rPr>
          <w:rFonts w:asciiTheme="minorEastAsia" w:hAnsiTheme="minorEastAsia" w:hint="eastAsia"/>
          <w:sz w:val="18"/>
          <w:szCs w:val="18"/>
        </w:rPr>
        <w:t>并不要求</w:t>
      </w:r>
      <m:oMath>
        <m:r>
          <w:rPr>
            <w:rFonts w:ascii="Cambria Math" w:hAnsi="Cambria Math"/>
            <w:sz w:val="18"/>
            <w:szCs w:val="18"/>
          </w:rPr>
          <m:t>ρ=</m:t>
        </m:r>
        <m:r>
          <w:rPr>
            <w:rFonts w:ascii="Cambria Math" w:hAnsi="Cambria Math" w:hint="eastAsia"/>
            <w:sz w:val="18"/>
            <w:szCs w:val="18"/>
          </w:rPr>
          <m:t>const</m:t>
        </m:r>
      </m:oMath>
      <w:r w:rsidRPr="00782019">
        <w:rPr>
          <w:rFonts w:asciiTheme="minorEastAsia" w:hAnsiTheme="minorEastAsia" w:hint="eastAsia"/>
          <w:sz w:val="18"/>
          <w:szCs w:val="18"/>
        </w:rPr>
        <w:t>，而</w:t>
      </w:r>
      <m:oMath>
        <m:r>
          <w:rPr>
            <w:rFonts w:ascii="Cambria Math" w:hAnsi="Cambria Math"/>
            <w:sz w:val="18"/>
            <w:szCs w:val="18"/>
          </w:rPr>
          <m:t>ρ=</m:t>
        </m:r>
        <m:r>
          <w:rPr>
            <w:rFonts w:ascii="Cambria Math" w:hAnsi="Cambria Math" w:hint="eastAsia"/>
            <w:sz w:val="18"/>
            <w:szCs w:val="18"/>
          </w:rPr>
          <m:t>const</m:t>
        </m:r>
      </m:oMath>
      <w:r w:rsidRPr="00782019">
        <w:rPr>
          <w:rFonts w:asciiTheme="minorEastAsia" w:hAnsiTheme="minorEastAsia" w:hint="eastAsia"/>
          <w:sz w:val="18"/>
          <w:szCs w:val="18"/>
        </w:rPr>
        <w:t>的流体一定满足</w:t>
      </w:r>
      <m:oMath>
        <m:f>
          <m:fPr>
            <m:ctrlPr>
              <w:rPr>
                <w:rFonts w:ascii="Cambria Math" w:hAnsi="Cambria Math"/>
                <w:i/>
                <w:sz w:val="18"/>
                <w:szCs w:val="18"/>
              </w:rPr>
            </m:ctrlPr>
          </m:fPr>
          <m:num>
            <m:r>
              <w:rPr>
                <w:rFonts w:ascii="Cambria Math" w:hAnsi="Cambria Math"/>
                <w:sz w:val="18"/>
                <w:szCs w:val="18"/>
              </w:rPr>
              <m:t>Dρ</m:t>
            </m:r>
          </m:num>
          <m:den>
            <m:r>
              <w:rPr>
                <w:rFonts w:ascii="Cambria Math" w:hAnsi="Cambria Math"/>
                <w:sz w:val="18"/>
                <w:szCs w:val="18"/>
              </w:rPr>
              <m:t>Dt</m:t>
            </m:r>
          </m:den>
        </m:f>
        <m:r>
          <w:rPr>
            <w:rFonts w:ascii="Cambria Math" w:hAnsi="Cambria Math"/>
            <w:sz w:val="18"/>
            <w:szCs w:val="18"/>
          </w:rPr>
          <m:t>=0</m:t>
        </m:r>
      </m:oMath>
      <w:r w:rsidRPr="00782019">
        <w:rPr>
          <w:rFonts w:asciiTheme="minorEastAsia" w:hAnsiTheme="minorEastAsia" w:hint="eastAsia"/>
          <w:sz w:val="18"/>
          <w:szCs w:val="18"/>
        </w:rPr>
        <w:t>）</w:t>
      </w:r>
      <w:r>
        <w:rPr>
          <w:rFonts w:asciiTheme="minorEastAsia" w:hAnsiTheme="minorEastAsia" w:hint="eastAsia"/>
        </w:rPr>
        <w:t>,则：</w:t>
      </w:r>
    </w:p>
    <w:p w14:paraId="2823FE2B" w14:textId="77777777" w:rsidR="0038332D" w:rsidRDefault="0038332D" w:rsidP="0038332D">
      <w:pPr>
        <w:ind w:firstLineChars="200" w:firstLine="420"/>
        <w:rPr>
          <w:rFonts w:asciiTheme="minorEastAsia" w:hAnsiTheme="minorEastAsia"/>
        </w:rPr>
      </w:pPr>
    </w:p>
    <w:p w14:paraId="07DA7E95" w14:textId="77777777" w:rsidR="0038332D" w:rsidRDefault="0038332D" w:rsidP="0038332D">
      <w:pPr>
        <w:ind w:firstLineChars="200" w:firstLine="420"/>
        <w:rPr>
          <w:rFonts w:asciiTheme="minorEastAsia" w:hAnsiTheme="minorEastAsia"/>
        </w:rPr>
      </w:pPr>
      <m:oMathPara>
        <m:oMath>
          <m:r>
            <w:rPr>
              <w:rFonts w:ascii="Cambria Math" w:hAnsi="Cambria Math"/>
            </w:rPr>
            <w:lastRenderedPageBreak/>
            <m:t>∇·</m:t>
          </m:r>
          <m:acc>
            <m:accPr>
              <m:chr m:val="⃑"/>
              <m:ctrlPr>
                <w:rPr>
                  <w:rFonts w:ascii="Cambria Math" w:hAnsi="Cambria Math"/>
                  <w:i/>
                </w:rPr>
              </m:ctrlPr>
            </m:accPr>
            <m:e>
              <m:r>
                <w:rPr>
                  <w:rFonts w:ascii="Cambria Math" w:hAnsi="Cambria Math"/>
                </w:rPr>
                <m:t>v</m:t>
              </m:r>
            </m:e>
          </m:acc>
          <m:r>
            <w:rPr>
              <w:rFonts w:ascii="Cambria Math" w:hAnsi="Cambria Math"/>
            </w:rPr>
            <m:t>=0</m:t>
          </m:r>
        </m:oMath>
      </m:oMathPara>
    </w:p>
    <w:p w14:paraId="6436CE21" w14:textId="77777777" w:rsidR="0038332D" w:rsidRDefault="0038332D" w:rsidP="0038332D">
      <w:pPr>
        <w:ind w:firstLineChars="200" w:firstLine="420"/>
        <w:jc w:val="right"/>
        <w:rPr>
          <w:rFonts w:asciiTheme="minorEastAsia" w:hAnsiTheme="minorEastAsia"/>
        </w:rPr>
      </w:pPr>
      <w:r>
        <w:rPr>
          <w:rFonts w:asciiTheme="minorEastAsia" w:hAnsiTheme="minorEastAsia" w:hint="eastAsia"/>
        </w:rPr>
        <w:t>····（4-2-9）</w:t>
      </w:r>
    </w:p>
    <w:p w14:paraId="258EA414" w14:textId="77777777" w:rsidR="0038332D" w:rsidRDefault="0038332D" w:rsidP="0038332D">
      <w:pPr>
        <w:ind w:firstLineChars="200" w:firstLine="420"/>
      </w:pPr>
      <w:r>
        <w:rPr>
          <w:rFonts w:hint="eastAsia"/>
        </w:rPr>
        <w:t>这是一个关于速度的线性方程。可见不可压缩假设的一大功效就是将原来非线性的连续性方程，变成了一个线性方程。所以，密度均匀不可压缩流动是一个更强的假设。（</w:t>
      </w:r>
      <w:r w:rsidRPr="00C555F1">
        <w:rPr>
          <w:rFonts w:asciiTheme="minorEastAsia" w:hAnsiTheme="minorEastAsia" w:hint="eastAsia"/>
        </w:rPr>
        <w:t>4-2-9</w:t>
      </w:r>
      <w:r>
        <w:rPr>
          <w:rFonts w:hint="eastAsia"/>
        </w:rPr>
        <w:t>）式称为不可压缩流动的连续性方程。</w:t>
      </w:r>
    </w:p>
    <w:p w14:paraId="6C394FCE" w14:textId="77777777" w:rsidR="00242AC3" w:rsidRDefault="00242AC3" w:rsidP="0038332D">
      <w:pPr>
        <w:ind w:firstLineChars="200" w:firstLine="420"/>
      </w:pPr>
    </w:p>
    <w:p w14:paraId="6DB7890B" w14:textId="77777777" w:rsidR="002F0CCD" w:rsidRDefault="0038332D" w:rsidP="0038332D">
      <w:pPr>
        <w:ind w:firstLineChars="200" w:firstLine="420"/>
        <w:rPr>
          <w:rFonts w:asciiTheme="minorEastAsia" w:hAnsiTheme="minorEastAsia"/>
        </w:rPr>
      </w:pPr>
      <w:r w:rsidRPr="00C555F1">
        <w:rPr>
          <w:rFonts w:asciiTheme="minorEastAsia" w:hAnsiTheme="minorEastAsia" w:hint="eastAsia"/>
        </w:rPr>
        <w:t>②</w:t>
      </w:r>
      <w:r w:rsidR="002F0CCD">
        <w:rPr>
          <w:rFonts w:asciiTheme="minorEastAsia" w:hAnsiTheme="minorEastAsia" w:hint="eastAsia"/>
        </w:rPr>
        <w:t xml:space="preserve"> </w:t>
      </w:r>
      <w:r>
        <w:rPr>
          <w:rFonts w:asciiTheme="minorEastAsia" w:hAnsiTheme="minorEastAsia" w:hint="eastAsia"/>
        </w:rPr>
        <w:t>运动方程（动量方程）</w:t>
      </w:r>
    </w:p>
    <w:p w14:paraId="35116AE6" w14:textId="77777777" w:rsidR="0038332D" w:rsidRDefault="0038332D" w:rsidP="0038332D">
      <w:pPr>
        <w:ind w:firstLineChars="200" w:firstLine="420"/>
        <w:rPr>
          <w:rFonts w:asciiTheme="minorEastAsia" w:hAnsiTheme="minorEastAsia"/>
        </w:rPr>
      </w:pPr>
      <w:r>
        <w:rPr>
          <w:rFonts w:asciiTheme="minorEastAsia" w:hAnsiTheme="minorEastAsia" w:hint="eastAsia"/>
        </w:rPr>
        <w:t>对方程（4-2-2）</w:t>
      </w:r>
      <w:r w:rsidR="002F0CCD">
        <w:rPr>
          <w:rFonts w:asciiTheme="minorEastAsia" w:hAnsiTheme="minorEastAsia" w:hint="eastAsia"/>
        </w:rPr>
        <w:t>令</w:t>
      </w:r>
      <m:oMath>
        <m:r>
          <w:rPr>
            <w:rFonts w:ascii="Cambria Math" w:hAnsi="Cambria Math"/>
          </w:rPr>
          <m:t>λ , μ</m:t>
        </m:r>
      </m:oMath>
      <w:r>
        <w:rPr>
          <w:rFonts w:hint="eastAsia"/>
        </w:rPr>
        <w:t>为</w:t>
      </w:r>
      <w:r w:rsidRPr="00B71DA8">
        <w:rPr>
          <w:rFonts w:hint="eastAsia"/>
          <w:i/>
        </w:rPr>
        <w:t>const</w:t>
      </w:r>
      <w:r>
        <w:rPr>
          <w:rFonts w:hint="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=0</m:t>
        </m:r>
      </m:oMath>
      <w:r w:rsidR="002F0CCD">
        <w:rPr>
          <w:rFonts w:asciiTheme="minorEastAsia" w:hAnsiTheme="minorEastAsia" w:hint="eastAsia"/>
        </w:rPr>
        <w:t>：</w:t>
      </w:r>
    </w:p>
    <w:p w14:paraId="783ED5CA" w14:textId="77777777" w:rsidR="0038332D" w:rsidRDefault="0038332D" w:rsidP="0038332D">
      <w:pPr>
        <w:ind w:firstLineChars="200" w:firstLine="420"/>
      </w:pPr>
    </w:p>
    <w:p w14:paraId="1D9C973A" w14:textId="77777777" w:rsidR="0038332D" w:rsidRDefault="007C68D3" w:rsidP="0038332D">
      <w:pPr>
        <w:ind w:firstLineChars="200" w:firstLine="420"/>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e>
          </m:d>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r>
            <w:rPr>
              <w:rFonts w:ascii="Cambria Math" w:hAnsi="Cambria Math"/>
            </w:rPr>
            <m:t>∇p+ν</m:t>
          </m:r>
          <m:sSup>
            <m:sSupPr>
              <m:ctrlPr>
                <w:rPr>
                  <w:rFonts w:ascii="Cambria Math" w:hAnsi="Cambria Math"/>
                  <w:i/>
                </w:rPr>
              </m:ctrlPr>
            </m:sSupPr>
            <m:e>
              <m:r>
                <w:rPr>
                  <w:rFonts w:ascii="Cambria Math" w:hAnsi="Cambria Math"/>
                </w:rPr>
                <m:t>∇</m:t>
              </m:r>
            </m:e>
            <m:sup>
              <m:r>
                <w:rPr>
                  <w:rFonts w:ascii="Cambria Math" w:hAnsi="Cambria Math"/>
                </w:rPr>
                <m:t>2</m:t>
              </m:r>
            </m:sup>
          </m:sSup>
          <m:acc>
            <m:accPr>
              <m:chr m:val="⃑"/>
              <m:ctrlPr>
                <w:rPr>
                  <w:rFonts w:ascii="Cambria Math" w:hAnsi="Cambria Math"/>
                  <w:i/>
                </w:rPr>
              </m:ctrlPr>
            </m:accPr>
            <m:e>
              <m:r>
                <w:rPr>
                  <w:rFonts w:ascii="Cambria Math" w:hAnsi="Cambria Math"/>
                </w:rPr>
                <m:t>v</m:t>
              </m:r>
            </m:e>
          </m:acc>
        </m:oMath>
      </m:oMathPara>
    </w:p>
    <w:p w14:paraId="1B6254D4" w14:textId="77777777" w:rsidR="0038332D" w:rsidRPr="002F0CCD" w:rsidRDefault="0038332D" w:rsidP="0038332D">
      <w:pPr>
        <w:ind w:firstLineChars="200" w:firstLine="420"/>
        <w:jc w:val="right"/>
        <w:rPr>
          <w:rFonts w:asciiTheme="minorEastAsia" w:hAnsiTheme="minorEastAsia"/>
        </w:rPr>
      </w:pPr>
      <w:r w:rsidRPr="002F0CCD">
        <w:rPr>
          <w:rFonts w:asciiTheme="minorEastAsia" w:hAnsiTheme="minorEastAsia" w:hint="eastAsia"/>
        </w:rPr>
        <w:t>····（4-2-10）</w:t>
      </w:r>
    </w:p>
    <w:p w14:paraId="265D0ACE" w14:textId="77777777" w:rsidR="0038332D" w:rsidRDefault="0038332D" w:rsidP="0038332D">
      <w:pPr>
        <w:ind w:firstLineChars="200" w:firstLine="420"/>
      </w:pPr>
      <w:r>
        <w:rPr>
          <w:rFonts w:hint="eastAsia"/>
        </w:rPr>
        <w:t>式中：</w:t>
      </w:r>
      <m:oMath>
        <m:r>
          <w:rPr>
            <w:rFonts w:ascii="Cambria Math" w:hAnsi="Cambria Math"/>
          </w:rPr>
          <m:t xml:space="preserve"> ν=</m:t>
        </m:r>
        <m:f>
          <m:fPr>
            <m:ctrlPr>
              <w:rPr>
                <w:rFonts w:ascii="Cambria Math" w:hAnsi="Cambria Math"/>
                <w:i/>
              </w:rPr>
            </m:ctrlPr>
          </m:fPr>
          <m:num>
            <m:r>
              <w:rPr>
                <w:rFonts w:ascii="Cambria Math" w:hAnsi="Cambria Math"/>
              </w:rPr>
              <m:t>μ</m:t>
            </m:r>
          </m:num>
          <m:den>
            <m:r>
              <w:rPr>
                <w:rFonts w:ascii="Cambria Math" w:hAnsi="Cambria Math"/>
              </w:rPr>
              <m:t>ρ</m:t>
            </m:r>
          </m:den>
        </m:f>
      </m:oMath>
      <w:r w:rsidR="00242AC3">
        <w:rPr>
          <w:rFonts w:hint="eastAsia"/>
        </w:rPr>
        <w:t>称为运动粘性系数，</w:t>
      </w:r>
      <m:oMath>
        <m:r>
          <w:rPr>
            <w:rFonts w:ascii="Cambria Math" w:hAnsi="Cambria Math"/>
          </w:rPr>
          <m:t>μ</m:t>
        </m:r>
      </m:oMath>
      <w:r>
        <w:rPr>
          <w:rFonts w:hint="eastAsia"/>
        </w:rPr>
        <w:t>为动力学粘性系数。</w:t>
      </w:r>
    </w:p>
    <w:p w14:paraId="5A7446BE" w14:textId="77777777" w:rsidR="0038332D" w:rsidRDefault="0038332D" w:rsidP="0038332D">
      <w:pPr>
        <w:ind w:firstLineChars="200" w:firstLine="420"/>
      </w:pPr>
      <w:r>
        <w:rPr>
          <w:rFonts w:hint="eastAsia"/>
        </w:rPr>
        <w:t>（</w:t>
      </w:r>
      <w:r w:rsidRPr="00C05C1B">
        <w:rPr>
          <w:rFonts w:asciiTheme="minorEastAsia" w:hAnsiTheme="minorEastAsia" w:hint="eastAsia"/>
        </w:rPr>
        <w:t>4-2-10</w:t>
      </w:r>
      <w:r>
        <w:rPr>
          <w:rFonts w:hint="eastAsia"/>
        </w:rPr>
        <w:t>）式就是著名的</w:t>
      </w:r>
      <w:r w:rsidRPr="00C05C1B">
        <w:rPr>
          <w:rFonts w:hint="eastAsia"/>
          <w:i/>
        </w:rPr>
        <w:t>Navier-Stokes</w:t>
      </w:r>
      <w:r>
        <w:rPr>
          <w:rFonts w:hint="eastAsia"/>
        </w:rPr>
        <w:t>方程，简称</w:t>
      </w:r>
      <w:r w:rsidRPr="00C05C1B">
        <w:rPr>
          <w:rFonts w:hint="eastAsia"/>
          <w:i/>
        </w:rPr>
        <w:t>NS</w:t>
      </w:r>
      <w:r>
        <w:rPr>
          <w:rFonts w:hint="eastAsia"/>
        </w:rPr>
        <w:t>方程。</w:t>
      </w:r>
    </w:p>
    <w:p w14:paraId="39CAD2EC" w14:textId="77777777" w:rsidR="00242AC3" w:rsidRDefault="00242AC3" w:rsidP="0038332D">
      <w:pPr>
        <w:ind w:firstLineChars="200" w:firstLine="420"/>
      </w:pPr>
    </w:p>
    <w:p w14:paraId="350A70CA" w14:textId="77777777" w:rsidR="0038332D" w:rsidRDefault="00242AC3" w:rsidP="00242AC3">
      <w:pPr>
        <w:ind w:firstLineChars="200" w:firstLine="420"/>
        <w:rPr>
          <w:rFonts w:asciiTheme="minorEastAsia" w:hAnsiTheme="minorEastAsia"/>
        </w:rPr>
      </w:pPr>
      <w:r>
        <w:rPr>
          <w:rFonts w:hint="eastAsia"/>
        </w:rPr>
        <w:t>一、</w:t>
      </w:r>
      <w:r w:rsidR="0038332D">
        <w:rPr>
          <w:rFonts w:hint="eastAsia"/>
        </w:rPr>
        <w:t>当密度为常数时，</w:t>
      </w:r>
      <w:r w:rsidR="0038332D" w:rsidRPr="00242AC3">
        <w:rPr>
          <w:rFonts w:asciiTheme="minorEastAsia" w:hAnsiTheme="minorEastAsia" w:hint="eastAsia"/>
        </w:rPr>
        <w:t>（4-2-9）和（4-2-10）就构成了完备的均匀粘性不可压缩流动的控制方程组。这时，能量方程和连续性方程、动量方程不发生耦合，我们可以先求解速度场（见下面的“注</w:t>
      </w:r>
      <w:r w:rsidR="00F3405E">
        <w:rPr>
          <w:rFonts w:asciiTheme="minorEastAsia" w:hAnsiTheme="minorEastAsia" w:hint="eastAsia"/>
        </w:rPr>
        <w:t>*</w:t>
      </w:r>
      <w:r w:rsidR="0038332D" w:rsidRPr="00242AC3">
        <w:rPr>
          <w:rFonts w:asciiTheme="minorEastAsia" w:hAnsiTheme="minorEastAsia" w:hint="eastAsia"/>
        </w:rPr>
        <w:t>”），然后再单独求解能量方程而得出温度场。此时，能量方程（4-2-5）中的内能项可写成：</w:t>
      </w:r>
    </w:p>
    <w:p w14:paraId="6C95D30A" w14:textId="77777777" w:rsidR="004E4ED7" w:rsidRPr="00242AC3" w:rsidRDefault="004E4ED7" w:rsidP="00242AC3">
      <w:pPr>
        <w:ind w:firstLineChars="200" w:firstLine="420"/>
        <w:rPr>
          <w:rFonts w:asciiTheme="minorEastAsia" w:hAnsiTheme="minorEastAsia"/>
        </w:rPr>
      </w:pPr>
    </w:p>
    <w:p w14:paraId="4ACE28C8" w14:textId="77777777" w:rsidR="0038332D" w:rsidRPr="002E618C" w:rsidRDefault="007C68D3" w:rsidP="00242AC3">
      <w:pPr>
        <w:pStyle w:val="a7"/>
        <w:rPr>
          <w:i/>
        </w:rPr>
      </w:pPr>
      <m:oMathPara>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e>
              </m:d>
            </m:e>
            <m:sub>
              <m:r>
                <w:rPr>
                  <w:rFonts w:ascii="Cambria Math" w:hAnsi="Cambria Math"/>
                </w:rPr>
                <m:t>ρ</m:t>
              </m:r>
            </m:sub>
          </m:sSub>
          <m:f>
            <m:fPr>
              <m:ctrlPr>
                <w:rPr>
                  <w:rFonts w:ascii="Cambria Math" w:hAnsi="Cambria Math"/>
                  <w:i/>
                </w:rPr>
              </m:ctrlPr>
            </m:fPr>
            <m:num>
              <m:r>
                <w:rPr>
                  <w:rFonts w:ascii="Cambria Math" w:hAnsi="Cambria Math"/>
                </w:rPr>
                <m:t>DT</m:t>
              </m:r>
            </m:num>
            <m:den>
              <m:r>
                <w:rPr>
                  <w:rFonts w:ascii="Cambria Math" w:hAnsi="Cambria Math"/>
                </w:rPr>
                <m:t>Dt</m:t>
              </m:r>
            </m:den>
          </m:f>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∂ρ</m:t>
                      </m:r>
                    </m:den>
                  </m:f>
                </m:e>
              </m:d>
            </m:e>
            <m:sub>
              <m:r>
                <w:rPr>
                  <w:rFonts w:ascii="Cambria Math" w:hAnsi="Cambria Math"/>
                </w:rPr>
                <m:t>T</m:t>
              </m:r>
            </m:sub>
          </m:sSub>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t>
              </m:r>
            </m:sub>
          </m:sSub>
          <m:f>
            <m:fPr>
              <m:ctrlPr>
                <w:rPr>
                  <w:rFonts w:ascii="Cambria Math" w:hAnsi="Cambria Math"/>
                  <w:i/>
                </w:rPr>
              </m:ctrlPr>
            </m:fPr>
            <m:num>
              <m:r>
                <w:rPr>
                  <w:rFonts w:ascii="Cambria Math" w:hAnsi="Cambria Math"/>
                </w:rPr>
                <m:t>DT</m:t>
              </m:r>
            </m:num>
            <m:den>
              <m:r>
                <w:rPr>
                  <w:rFonts w:ascii="Cambria Math" w:hAnsi="Cambria Math"/>
                </w:rPr>
                <m:t>Dt</m:t>
              </m:r>
            </m:den>
          </m:f>
        </m:oMath>
      </m:oMathPara>
    </w:p>
    <w:p w14:paraId="61FF6E20" w14:textId="77777777" w:rsidR="0038332D" w:rsidRPr="004E4ED7" w:rsidRDefault="0038332D" w:rsidP="004E4ED7">
      <w:pPr>
        <w:ind w:firstLineChars="200" w:firstLine="360"/>
        <w:jc w:val="center"/>
        <w:rPr>
          <w:sz w:val="18"/>
          <w:szCs w:val="18"/>
        </w:rPr>
      </w:pPr>
      <w:r w:rsidRPr="004E4ED7">
        <w:rPr>
          <w:rFonts w:hint="eastAsia"/>
          <w:sz w:val="18"/>
          <w:szCs w:val="18"/>
        </w:rPr>
        <w:t>（</w:t>
      </w:r>
      <m:oMath>
        <m:f>
          <m:fPr>
            <m:ctrlPr>
              <w:rPr>
                <w:rFonts w:ascii="Cambria Math" w:hAnsi="Cambria Math"/>
                <w:i/>
                <w:sz w:val="18"/>
                <w:szCs w:val="18"/>
              </w:rPr>
            </m:ctrlPr>
          </m:fPr>
          <m:num>
            <m:r>
              <w:rPr>
                <w:rFonts w:ascii="Cambria Math" w:hAnsi="Cambria Math"/>
                <w:sz w:val="18"/>
                <w:szCs w:val="18"/>
              </w:rPr>
              <m:t>Dρ</m:t>
            </m:r>
          </m:num>
          <m:den>
            <m:r>
              <w:rPr>
                <w:rFonts w:ascii="Cambria Math" w:hAnsi="Cambria Math"/>
                <w:sz w:val="18"/>
                <w:szCs w:val="18"/>
              </w:rPr>
              <m:t>Dt</m:t>
            </m:r>
          </m:den>
        </m:f>
        <m:r>
          <w:rPr>
            <w:rFonts w:ascii="Cambria Math" w:hAnsi="Cambria Math"/>
            <w:sz w:val="18"/>
            <w:szCs w:val="18"/>
          </w:rPr>
          <m:t>=0</m:t>
        </m:r>
      </m:oMath>
      <w:r w:rsidR="004E4ED7" w:rsidRPr="004E4ED7">
        <w:rPr>
          <w:rFonts w:hint="eastAsia"/>
          <w:sz w:val="18"/>
          <w:szCs w:val="18"/>
        </w:rPr>
        <w:t>为不可压缩流体</w:t>
      </w:r>
      <w:r w:rsidRPr="004E4ED7">
        <w:rPr>
          <w:rFonts w:hint="eastAsia"/>
          <w:sz w:val="18"/>
          <w:szCs w:val="18"/>
        </w:rPr>
        <w:t>）</w:t>
      </w:r>
    </w:p>
    <w:p w14:paraId="1F30A9ED" w14:textId="77777777" w:rsidR="004E4ED7" w:rsidRPr="004E4ED7" w:rsidRDefault="004E4ED7" w:rsidP="004E4ED7">
      <w:pPr>
        <w:ind w:firstLineChars="200" w:firstLine="420"/>
        <w:jc w:val="center"/>
      </w:pPr>
    </w:p>
    <w:p w14:paraId="28F3BCF2" w14:textId="77777777" w:rsidR="0038332D" w:rsidRDefault="0038332D" w:rsidP="00242AC3">
      <w:pPr>
        <w:ind w:firstLineChars="200" w:firstLine="420"/>
      </w:pPr>
      <w:r>
        <w:rPr>
          <w:rFonts w:hint="eastAsia"/>
        </w:rPr>
        <w:t>于是，能量方程就成为关于变量</w:t>
      </w:r>
      <m:oMath>
        <m:r>
          <w:rPr>
            <w:rFonts w:ascii="Cambria Math" w:hAnsi="Cambria Math"/>
          </w:rPr>
          <m:t>T</m:t>
        </m:r>
      </m:oMath>
      <w:r>
        <w:rPr>
          <w:rFonts w:hint="eastAsia"/>
        </w:rPr>
        <w:t>的一个单变量偏微分方程，为</w:t>
      </w:r>
      <w:r w:rsidR="004E4ED7">
        <w:rPr>
          <w:rFonts w:hint="eastAsia"/>
        </w:rPr>
        <w:t>：</w:t>
      </w:r>
    </w:p>
    <w:p w14:paraId="29A44D35" w14:textId="77777777" w:rsidR="0038332D" w:rsidRDefault="0038332D" w:rsidP="00242AC3">
      <w:pPr>
        <w:ind w:firstLineChars="200" w:firstLine="420"/>
      </w:pPr>
    </w:p>
    <w:p w14:paraId="1F32B410" w14:textId="77777777" w:rsidR="0038332D" w:rsidRDefault="0038332D" w:rsidP="00242AC3">
      <w:pPr>
        <w:ind w:firstLineChars="200" w:firstLine="420"/>
      </w:pPr>
      <m:oMathPara>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V</m:t>
              </m:r>
            </m:sub>
          </m:sSub>
          <m:f>
            <m:fPr>
              <m:ctrlPr>
                <w:rPr>
                  <w:rFonts w:ascii="Cambria Math" w:hAnsi="Cambria Math"/>
                  <w:i/>
                </w:rPr>
              </m:ctrlPr>
            </m:fPr>
            <m:num>
              <m:r>
                <w:rPr>
                  <w:rFonts w:ascii="Cambria Math" w:hAnsi="Cambria Math"/>
                </w:rPr>
                <m:t>DT</m:t>
              </m:r>
            </m:num>
            <m:den>
              <m:r>
                <w:rPr>
                  <w:rFonts w:ascii="Cambria Math" w:hAnsi="Cambria Math"/>
                </w:rPr>
                <m:t>Dt</m:t>
              </m:r>
            </m:den>
          </m:f>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V</m:t>
              </m:r>
            </m:sub>
          </m:sSub>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·∇T</m:t>
              </m:r>
            </m:e>
          </m:d>
          <m:r>
            <w:rPr>
              <w:rFonts w:ascii="Cambria Math" w:hAnsi="Cambria Math"/>
            </w:rPr>
            <m:t>=</m:t>
          </m:r>
          <m:r>
            <m:rPr>
              <m:sty m:val="p"/>
            </m:rPr>
            <w:rPr>
              <w:rFonts w:ascii="Cambria Math" w:hAnsi="Cambria Math"/>
            </w:rPr>
            <m:t>Φ</m:t>
          </m:r>
          <m:r>
            <w:rPr>
              <w:rFonts w:ascii="Cambria Math" w:hAnsi="Cambria Math"/>
            </w:rPr>
            <m:t>+k</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oMath>
      </m:oMathPara>
    </w:p>
    <w:p w14:paraId="77327A10" w14:textId="77777777" w:rsidR="0038332D" w:rsidRDefault="0038332D" w:rsidP="00242AC3">
      <w:pPr>
        <w:ind w:firstLineChars="200" w:firstLine="420"/>
        <w:jc w:val="right"/>
      </w:pPr>
      <w:r>
        <w:rPr>
          <w:rFonts w:hint="eastAsia"/>
        </w:rPr>
        <w:t>····（</w:t>
      </w:r>
      <w:r w:rsidRPr="00E5071E">
        <w:rPr>
          <w:rFonts w:asciiTheme="minorEastAsia" w:hAnsiTheme="minorEastAsia" w:hint="eastAsia"/>
        </w:rPr>
        <w:t>4-2-11</w:t>
      </w:r>
      <w:r>
        <w:rPr>
          <w:rFonts w:hint="eastAsia"/>
        </w:rPr>
        <w:t>）</w:t>
      </w:r>
    </w:p>
    <w:p w14:paraId="6681B71D" w14:textId="77777777" w:rsidR="0038332D" w:rsidRDefault="0038332D" w:rsidP="00242AC3">
      <w:pPr>
        <w:ind w:firstLineChars="200" w:firstLine="420"/>
      </w:pPr>
      <w:r>
        <w:rPr>
          <w:rFonts w:hint="eastAsia"/>
        </w:rPr>
        <w:t>这里速度场确定后，</w:t>
      </w:r>
      <m:oMath>
        <m:r>
          <m:rPr>
            <m:sty m:val="p"/>
          </m:rPr>
          <w:rPr>
            <w:rFonts w:ascii="Cambria Math" w:hAnsi="Cambria Math"/>
          </w:rPr>
          <m:t>Φ</m:t>
        </m:r>
      </m:oMath>
      <w:r w:rsidR="004E4ED7">
        <w:rPr>
          <w:rFonts w:hint="eastAsia"/>
        </w:rPr>
        <w:t>就确定了。</w:t>
      </w:r>
    </w:p>
    <w:p w14:paraId="195AC4C1" w14:textId="77777777" w:rsidR="00242AC3" w:rsidRDefault="00242AC3" w:rsidP="00242AC3">
      <w:pPr>
        <w:ind w:firstLineChars="200" w:firstLine="420"/>
      </w:pPr>
    </w:p>
    <w:p w14:paraId="4A3AE532" w14:textId="77777777" w:rsidR="0038332D" w:rsidRDefault="00242AC3" w:rsidP="00242AC3">
      <w:pPr>
        <w:ind w:firstLineChars="200" w:firstLine="420"/>
      </w:pPr>
      <w:r>
        <w:rPr>
          <w:rFonts w:hint="eastAsia"/>
        </w:rPr>
        <w:t>二、</w:t>
      </w:r>
      <w:r w:rsidR="0038332D">
        <w:rPr>
          <w:rFonts w:hint="eastAsia"/>
        </w:rPr>
        <w:t>当密度不是常数时（即对应非均匀，不可压缩粘性流）</w:t>
      </w:r>
    </w:p>
    <w:p w14:paraId="50779B23" w14:textId="77777777" w:rsidR="00242AC3" w:rsidRDefault="0038332D" w:rsidP="004C1604">
      <w:pPr>
        <w:ind w:firstLineChars="200" w:firstLine="420"/>
        <w:rPr>
          <w:rFonts w:asciiTheme="minorEastAsia" w:hAnsiTheme="minorEastAsia"/>
        </w:rPr>
      </w:pPr>
      <w:r>
        <w:rPr>
          <w:rFonts w:hint="eastAsia"/>
        </w:rPr>
        <w:t>此时除（</w:t>
      </w:r>
      <w:r>
        <w:rPr>
          <w:rFonts w:asciiTheme="minorEastAsia" w:hAnsiTheme="minorEastAsia" w:hint="eastAsia"/>
        </w:rPr>
        <w:t>4-2-9</w:t>
      </w:r>
      <w:r>
        <w:rPr>
          <w:rFonts w:asciiTheme="minorEastAsia" w:hAnsiTheme="minorEastAsia"/>
        </w:rPr>
        <w:t>）</w:t>
      </w:r>
      <w:r>
        <w:rPr>
          <w:rFonts w:asciiTheme="minorEastAsia" w:hAnsiTheme="minorEastAsia" w:hint="eastAsia"/>
        </w:rPr>
        <w:t>和（4-2-10）外，还需补充</w:t>
      </w:r>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rPr>
          <m:t>=0</m:t>
        </m:r>
      </m:oMath>
      <w:r>
        <w:rPr>
          <w:rFonts w:asciiTheme="minorEastAsia" w:hAnsiTheme="minorEastAsia" w:hint="eastAsia"/>
        </w:rPr>
        <w:t>，才可构成完备方程组。这种情况也是属于</w:t>
      </w:r>
      <m:oMath>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 xml:space="preserve"> , </m:t>
        </m:r>
        <m:r>
          <w:rPr>
            <w:rFonts w:ascii="Cambria Math" w:hAnsi="Cambria Math"/>
          </w:rPr>
          <m:t>P</m:t>
        </m:r>
        <m:r>
          <m:rPr>
            <m:sty m:val="p"/>
          </m:rPr>
          <w:rPr>
            <w:rFonts w:ascii="Cambria Math" w:hAnsi="Cambria Math"/>
          </w:rPr>
          <m:t>和</m:t>
        </m:r>
        <m:r>
          <w:rPr>
            <w:rFonts w:ascii="Cambria Math" w:hAnsi="Cambria Math"/>
          </w:rPr>
          <m:t>T</m:t>
        </m:r>
      </m:oMath>
      <w:r>
        <w:rPr>
          <w:rFonts w:asciiTheme="minorEastAsia" w:hAnsiTheme="minorEastAsia" w:hint="eastAsia"/>
        </w:rPr>
        <w:t>解</w:t>
      </w:r>
      <w:r w:rsidR="004E4ED7">
        <w:rPr>
          <w:rFonts w:asciiTheme="minorEastAsia" w:hAnsiTheme="minorEastAsia" w:hint="eastAsia"/>
        </w:rPr>
        <w:t>耦</w:t>
      </w:r>
      <w:r>
        <w:rPr>
          <w:rFonts w:asciiTheme="minorEastAsia" w:hAnsiTheme="minorEastAsia" w:hint="eastAsia"/>
        </w:rPr>
        <w:t>的情况。</w:t>
      </w:r>
    </w:p>
    <w:p w14:paraId="17875DBE" w14:textId="77777777" w:rsidR="0038332D" w:rsidRDefault="004E4ED7" w:rsidP="004C1604">
      <w:pPr>
        <w:pStyle w:val="30"/>
      </w:pPr>
      <w:bookmarkStart w:id="82" w:name="_Toc312506463"/>
      <w:r>
        <w:rPr>
          <w:rFonts w:hint="eastAsia"/>
        </w:rPr>
        <w:t xml:space="preserve">&lt;III&gt; </w:t>
      </w:r>
      <w:r w:rsidR="0038332D">
        <w:rPr>
          <w:rFonts w:hint="eastAsia"/>
        </w:rPr>
        <w:t>初、边条件</w:t>
      </w:r>
      <w:bookmarkEnd w:id="82"/>
    </w:p>
    <w:p w14:paraId="3F23F533" w14:textId="77777777" w:rsidR="0038332D" w:rsidRDefault="004E4ED7" w:rsidP="0038332D">
      <w:pPr>
        <w:ind w:firstLineChars="200" w:firstLine="420"/>
        <w:rPr>
          <w:rFonts w:asciiTheme="minorEastAsia" w:hAnsiTheme="minorEastAsia"/>
        </w:rPr>
      </w:pPr>
      <w:r>
        <w:rPr>
          <w:rFonts w:asciiTheme="minorEastAsia" w:hAnsiTheme="minorEastAsia" w:hint="eastAsia"/>
        </w:rPr>
        <w:t>此略，见第二章。</w:t>
      </w:r>
    </w:p>
    <w:p w14:paraId="618281B0" w14:textId="77777777" w:rsidR="004C1604" w:rsidRDefault="004C1604" w:rsidP="0038332D">
      <w:pPr>
        <w:ind w:firstLineChars="200" w:firstLine="420"/>
        <w:rPr>
          <w:rFonts w:asciiTheme="minorEastAsia" w:hAnsiTheme="minorEastAsia"/>
        </w:rPr>
      </w:pPr>
    </w:p>
    <w:p w14:paraId="66B626CF" w14:textId="77777777" w:rsidR="0038332D" w:rsidRPr="00F3405E" w:rsidRDefault="0038332D" w:rsidP="00F3405E">
      <w:pPr>
        <w:ind w:firstLineChars="200" w:firstLine="360"/>
        <w:rPr>
          <w:rFonts w:asciiTheme="minorEastAsia" w:hAnsiTheme="minorEastAsia"/>
          <w:sz w:val="18"/>
          <w:szCs w:val="18"/>
        </w:rPr>
      </w:pPr>
      <w:r w:rsidRPr="00F3405E">
        <w:rPr>
          <w:rFonts w:asciiTheme="minorEastAsia" w:hAnsiTheme="minorEastAsia" w:hint="eastAsia"/>
          <w:sz w:val="18"/>
          <w:szCs w:val="18"/>
        </w:rPr>
        <w:t>注</w:t>
      </w:r>
      <w:r w:rsidR="00F3405E">
        <w:rPr>
          <w:rFonts w:asciiTheme="minorEastAsia" w:hAnsiTheme="minorEastAsia" w:hint="eastAsia"/>
          <w:sz w:val="18"/>
          <w:szCs w:val="18"/>
        </w:rPr>
        <w:t>*</w:t>
      </w:r>
      <w:r w:rsidRPr="00F3405E">
        <w:rPr>
          <w:rFonts w:asciiTheme="minorEastAsia" w:hAnsiTheme="minorEastAsia" w:hint="eastAsia"/>
          <w:sz w:val="18"/>
          <w:szCs w:val="18"/>
        </w:rPr>
        <w:t>：重力场中（</w:t>
      </w:r>
      <m:oMath>
        <m:acc>
          <m:accPr>
            <m:chr m:val="⃗"/>
            <m:ctrlPr>
              <w:rPr>
                <w:rFonts w:ascii="Cambria Math" w:hAnsi="Cambria Math"/>
                <w:i/>
                <w:sz w:val="18"/>
                <w:szCs w:val="18"/>
              </w:rPr>
            </m:ctrlPr>
          </m:accPr>
          <m:e>
            <m:r>
              <w:rPr>
                <w:rFonts w:ascii="Cambria Math" w:hAnsi="Cambria Math"/>
                <w:sz w:val="18"/>
                <w:szCs w:val="18"/>
              </w:rPr>
              <m:t>F</m:t>
            </m:r>
          </m:e>
        </m:acc>
        <m:r>
          <w:rPr>
            <w:rFonts w:ascii="Cambria Math" w:hAnsi="Cambria Math"/>
            <w:sz w:val="18"/>
            <w:szCs w:val="18"/>
          </w:rPr>
          <m:t>=∇φ</m:t>
        </m:r>
      </m:oMath>
      <w:r w:rsidRPr="00F3405E">
        <w:rPr>
          <w:rFonts w:asciiTheme="minorEastAsia" w:hAnsiTheme="minorEastAsia" w:hint="eastAsia"/>
          <w:sz w:val="18"/>
          <w:szCs w:val="18"/>
        </w:rPr>
        <w:t>）均质（</w:t>
      </w:r>
      <m:oMath>
        <m:r>
          <w:rPr>
            <w:rFonts w:ascii="Cambria Math" w:hAnsi="Cambria Math"/>
            <w:sz w:val="18"/>
            <w:szCs w:val="18"/>
          </w:rPr>
          <m:t>ρ=</m:t>
        </m:r>
        <m:r>
          <w:rPr>
            <w:rFonts w:ascii="Cambria Math" w:hAnsi="Cambria Math" w:hint="eastAsia"/>
            <w:sz w:val="18"/>
            <w:szCs w:val="18"/>
          </w:rPr>
          <m:t>con</m:t>
        </m:r>
        <m:r>
          <w:rPr>
            <w:rFonts w:ascii="Cambria Math" w:hAnsi="Cambria Math"/>
            <w:sz w:val="18"/>
            <w:szCs w:val="18"/>
          </w:rPr>
          <m:t>st</m:t>
        </m:r>
      </m:oMath>
      <w:r w:rsidRPr="00F3405E">
        <w:rPr>
          <w:rFonts w:asciiTheme="minorEastAsia" w:hAnsiTheme="minorEastAsia" w:hint="eastAsia"/>
          <w:sz w:val="18"/>
          <w:szCs w:val="18"/>
        </w:rPr>
        <w:t>）粘性不可压</w:t>
      </w:r>
      <w:r w:rsidR="004C1604" w:rsidRPr="00F3405E">
        <w:rPr>
          <w:rFonts w:asciiTheme="minorEastAsia" w:hAnsiTheme="minorEastAsia" w:hint="eastAsia"/>
          <w:sz w:val="18"/>
          <w:szCs w:val="18"/>
        </w:rPr>
        <w:t>缩</w:t>
      </w:r>
      <w:r w:rsidRPr="00F3405E">
        <w:rPr>
          <w:rFonts w:asciiTheme="minorEastAsia" w:hAnsiTheme="minorEastAsia" w:hint="eastAsia"/>
          <w:sz w:val="18"/>
          <w:szCs w:val="18"/>
        </w:rPr>
        <w:t>（即：</w:t>
      </w:r>
      <m:oMath>
        <m:r>
          <w:rPr>
            <w:rFonts w:ascii="Cambria Math" w:hAnsi="Cambria Math"/>
            <w:sz w:val="18"/>
            <w:szCs w:val="18"/>
          </w:rPr>
          <m:t xml:space="preserve"> </m:t>
        </m:r>
        <m:f>
          <m:fPr>
            <m:ctrlPr>
              <w:rPr>
                <w:rFonts w:ascii="Cambria Math" w:hAnsi="Cambria Math"/>
                <w:i/>
                <w:sz w:val="18"/>
                <w:szCs w:val="18"/>
              </w:rPr>
            </m:ctrlPr>
          </m:fPr>
          <m:num>
            <m:r>
              <w:rPr>
                <w:rFonts w:ascii="Cambria Math" w:hAnsi="Cambria Math"/>
                <w:sz w:val="18"/>
                <w:szCs w:val="18"/>
              </w:rPr>
              <m:t>Dρ</m:t>
            </m:r>
          </m:num>
          <m:den>
            <m:r>
              <w:rPr>
                <w:rFonts w:ascii="Cambria Math" w:hAnsi="Cambria Math"/>
                <w:sz w:val="18"/>
                <w:szCs w:val="18"/>
              </w:rPr>
              <m:t>Dt</m:t>
            </m:r>
          </m:den>
        </m:f>
        <m:r>
          <w:rPr>
            <w:rFonts w:ascii="Cambria Math" w:hAnsi="Cambria Math"/>
            <w:sz w:val="18"/>
            <w:szCs w:val="18"/>
          </w:rPr>
          <m:t>=0</m:t>
        </m:r>
      </m:oMath>
      <w:r w:rsidRPr="00F3405E">
        <w:rPr>
          <w:rFonts w:asciiTheme="minorEastAsia" w:hAnsiTheme="minorEastAsia" w:hint="eastAsia"/>
          <w:sz w:val="18"/>
          <w:szCs w:val="18"/>
        </w:rPr>
        <w:t>）流动的控制方程组为</w:t>
      </w:r>
      <w:r w:rsidR="004C1604" w:rsidRPr="00F3405E">
        <w:rPr>
          <w:rFonts w:asciiTheme="minorEastAsia" w:hAnsiTheme="minorEastAsia" w:hint="eastAsia"/>
          <w:sz w:val="18"/>
          <w:szCs w:val="18"/>
        </w:rPr>
        <w:t>：</w:t>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 xml:space="preserve">=0        </m:t>
                </m:r>
                <m:r>
                  <m:rPr>
                    <m:sty m:val="p"/>
                  </m:rPr>
                  <w:rPr>
                    <w:rFonts w:ascii="Cambria Math" w:hAnsi="Cambria Math"/>
                    <w:sz w:val="18"/>
                    <w:szCs w:val="18"/>
                  </w:rPr>
                  <m:t>——</m:t>
                </m:r>
                <m:r>
                  <m:rPr>
                    <m:sty m:val="p"/>
                  </m:rPr>
                  <w:rPr>
                    <w:rFonts w:ascii="Cambria Math" w:hAnsi="Cambria Math"/>
                    <w:sz w:val="18"/>
                    <w:szCs w:val="18"/>
                  </w:rPr>
                  <m:t>连续性方程</m:t>
                </m:r>
              </m:e>
              <m:e>
                <m:f>
                  <m:fPr>
                    <m:ctrlPr>
                      <w:rPr>
                        <w:rFonts w:ascii="Cambria Math" w:hAnsi="Cambria Math"/>
                        <w:i/>
                        <w:sz w:val="18"/>
                        <w:szCs w:val="18"/>
                      </w:rPr>
                    </m:ctrlPr>
                  </m:fPr>
                  <m:num>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num>
                  <m:den>
                    <m:r>
                      <w:rPr>
                        <w:rFonts w:ascii="Cambria Math" w:hAnsi="Cambria Math"/>
                        <w:sz w:val="18"/>
                        <w:szCs w:val="18"/>
                      </w:rPr>
                      <m:t>∂t</m:t>
                    </m:r>
                  </m:den>
                </m:f>
                <m:r>
                  <w:rPr>
                    <w:rFonts w:ascii="Cambria Math" w:hAnsi="Cambria Math"/>
                    <w:sz w:val="18"/>
                    <w:szCs w:val="18"/>
                  </w:rPr>
                  <m:t>+</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m:t>
                    </m:r>
                  </m:e>
                </m:d>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F</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ρ</m:t>
                    </m:r>
                  </m:den>
                </m:f>
                <m:r>
                  <w:rPr>
                    <w:rFonts w:ascii="Cambria Math" w:hAnsi="Cambria Math"/>
                    <w:sz w:val="18"/>
                    <w:szCs w:val="18"/>
                  </w:rPr>
                  <m:t>∇p+ν</m:t>
                </m:r>
                <m:sSup>
                  <m:sSupPr>
                    <m:ctrlPr>
                      <w:rPr>
                        <w:rFonts w:ascii="Cambria Math" w:hAnsi="Cambria Math"/>
                        <w:i/>
                        <w:sz w:val="18"/>
                        <w:szCs w:val="18"/>
                      </w:rPr>
                    </m:ctrlPr>
                  </m:sSupPr>
                  <m:e>
                    <m:r>
                      <w:rPr>
                        <w:rFonts w:ascii="Cambria Math" w:hAnsi="Cambria Math"/>
                        <w:sz w:val="18"/>
                        <w:szCs w:val="18"/>
                      </w:rPr>
                      <m:t>∇</m:t>
                    </m:r>
                  </m:e>
                  <m:sup>
                    <m:r>
                      <w:rPr>
                        <w:rFonts w:ascii="Cambria Math" w:hAnsi="Cambria Math"/>
                        <w:sz w:val="18"/>
                        <w:szCs w:val="18"/>
                      </w:rPr>
                      <m:t>2</m:t>
                    </m:r>
                  </m:sup>
                </m:sSup>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 xml:space="preserve">    </m:t>
                </m:r>
                <m:r>
                  <m:rPr>
                    <m:sty m:val="p"/>
                  </m:rPr>
                  <w:rPr>
                    <w:rFonts w:ascii="Cambria Math" w:hAnsi="Cambria Math"/>
                    <w:sz w:val="18"/>
                    <w:szCs w:val="18"/>
                  </w:rPr>
                  <m:t>——</m:t>
                </m:r>
                <m:r>
                  <w:rPr>
                    <w:rFonts w:ascii="Cambria Math" w:hAnsi="Cambria Math" w:hint="eastAsia"/>
                    <w:sz w:val="18"/>
                    <w:szCs w:val="18"/>
                  </w:rPr>
                  <m:t>NS</m:t>
                </m:r>
                <m:r>
                  <m:rPr>
                    <m:sty m:val="p"/>
                  </m:rPr>
                  <w:rPr>
                    <w:rFonts w:ascii="Cambria Math" w:hAnsi="Cambria Math" w:hint="eastAsia"/>
                    <w:sz w:val="18"/>
                    <w:szCs w:val="18"/>
                  </w:rPr>
                  <m:t>方程</m:t>
                </m:r>
              </m:e>
            </m:eqArr>
          </m:e>
        </m:d>
      </m:oMath>
    </w:p>
    <w:p w14:paraId="74FBC649" w14:textId="77777777" w:rsidR="0038332D" w:rsidRPr="00F3405E" w:rsidRDefault="00F3405E" w:rsidP="00F3405E">
      <w:pPr>
        <w:ind w:firstLineChars="200" w:firstLine="360"/>
        <w:rPr>
          <w:rFonts w:asciiTheme="minorEastAsia" w:hAnsiTheme="minorEastAsia"/>
          <w:sz w:val="18"/>
          <w:szCs w:val="18"/>
        </w:rPr>
      </w:pPr>
      <w:r w:rsidRPr="00F3405E">
        <w:rPr>
          <w:rFonts w:asciiTheme="minorEastAsia" w:hAnsiTheme="minorEastAsia" w:hint="eastAsia"/>
          <w:sz w:val="18"/>
          <w:szCs w:val="18"/>
        </w:rPr>
        <w:lastRenderedPageBreak/>
        <w:t>由矢量分析</w:t>
      </w:r>
      <w:r w:rsidR="0038332D" w:rsidRPr="00F3405E">
        <w:rPr>
          <w:rFonts w:asciiTheme="minorEastAsia" w:hAnsiTheme="minorEastAsia" w:hint="eastAsia"/>
          <w:sz w:val="18"/>
          <w:szCs w:val="18"/>
        </w:rPr>
        <w:t>公式</w:t>
      </w:r>
      <w:r w:rsidRPr="00F3405E">
        <w:rPr>
          <w:rFonts w:asciiTheme="minorEastAsia" w:hAnsiTheme="minorEastAsia" w:hint="eastAsia"/>
          <w:sz w:val="18"/>
          <w:szCs w:val="18"/>
        </w:rPr>
        <w:t>：</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e>
        </m:d>
        <m:r>
          <w:rPr>
            <w:rFonts w:ascii="Cambria Math" w:hAnsi="Cambria Math"/>
            <w:sz w:val="18"/>
            <w:szCs w:val="18"/>
          </w:rPr>
          <m:t>+</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m:t>
            </m:r>
          </m:e>
        </m:d>
        <m:acc>
          <m:accPr>
            <m:chr m:val="⃑"/>
            <m:ctrlPr>
              <w:rPr>
                <w:rFonts w:ascii="Cambria Math" w:hAnsi="Cambria Math"/>
                <w:i/>
                <w:sz w:val="18"/>
                <w:szCs w:val="18"/>
              </w:rPr>
            </m:ctrlPr>
          </m:accPr>
          <m:e>
            <m:r>
              <w:rPr>
                <w:rFonts w:ascii="Cambria Math" w:hAnsi="Cambria Math"/>
                <w:sz w:val="18"/>
                <w:szCs w:val="18"/>
              </w:rPr>
              <m:t>v</m:t>
            </m:r>
          </m:e>
        </m:acc>
      </m:oMath>
      <w:r w:rsidRPr="00F3405E">
        <w:rPr>
          <w:rFonts w:asciiTheme="minorEastAsia" w:hAnsiTheme="minorEastAsia"/>
          <w:sz w:val="18"/>
          <w:szCs w:val="18"/>
        </w:rPr>
        <w:t>和</w:t>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r>
          <w:rPr>
            <w:rFonts w:ascii="Cambria Math" w:hAnsi="Cambria Math"/>
            <w:sz w:val="18"/>
            <w:szCs w:val="18"/>
          </w:rPr>
          <m:t>≡0</m:t>
        </m:r>
        <m:r>
          <m:rPr>
            <m:sty m:val="p"/>
          </m:rPr>
          <w:rPr>
            <w:rFonts w:ascii="Cambria Math" w:hAnsi="Cambria Math"/>
            <w:sz w:val="18"/>
            <w:szCs w:val="18"/>
          </w:rPr>
          <m:t>，</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ρ</m:t>
            </m:r>
          </m:den>
        </m:f>
        <m:r>
          <w:rPr>
            <w:rFonts w:ascii="Cambria Math" w:hAnsi="Cambria Math"/>
            <w:sz w:val="18"/>
            <w:szCs w:val="18"/>
          </w:rPr>
          <m:t>∇ρ≡0</m:t>
        </m:r>
        <m:r>
          <m:rPr>
            <m:sty m:val="p"/>
          </m:rPr>
          <w:rPr>
            <w:rFonts w:ascii="Cambria Math" w:hAnsi="Cambria Math"/>
            <w:sz w:val="18"/>
            <w:szCs w:val="18"/>
          </w:rPr>
          <m:t>，</m:t>
        </m:r>
        <m:r>
          <w:rPr>
            <w:rFonts w:ascii="Cambria Math" w:hAnsi="Cambria Math"/>
            <w:sz w:val="18"/>
            <w:szCs w:val="18"/>
          </w:rPr>
          <m:t>∇×∇φ≡0</m:t>
        </m:r>
      </m:oMath>
    </w:p>
    <w:p w14:paraId="79F2DEB8" w14:textId="77777777" w:rsidR="0038332D" w:rsidRPr="00F3405E" w:rsidRDefault="0038332D" w:rsidP="00F3405E">
      <w:pPr>
        <w:ind w:firstLineChars="200" w:firstLine="360"/>
        <w:rPr>
          <w:rFonts w:asciiTheme="minorEastAsia" w:hAnsiTheme="minorEastAsia"/>
          <w:sz w:val="18"/>
          <w:szCs w:val="18"/>
        </w:rPr>
      </w:pPr>
      <w:r w:rsidRPr="00F3405E">
        <w:rPr>
          <w:rFonts w:asciiTheme="minorEastAsia" w:hAnsiTheme="minorEastAsia" w:hint="eastAsia"/>
          <w:sz w:val="18"/>
          <w:szCs w:val="18"/>
        </w:rPr>
        <w:t>对</w:t>
      </w:r>
      <w:r w:rsidRPr="00F3405E">
        <w:rPr>
          <w:rFonts w:hint="eastAsia"/>
          <w:i/>
          <w:sz w:val="18"/>
          <w:szCs w:val="18"/>
        </w:rPr>
        <w:t>NS</w:t>
      </w:r>
      <w:r w:rsidRPr="00F3405E">
        <w:rPr>
          <w:rFonts w:hint="eastAsia"/>
          <w:sz w:val="18"/>
          <w:szCs w:val="18"/>
        </w:rPr>
        <w:t>方程</w:t>
      </w:r>
      <w:r w:rsidRPr="00F3405E">
        <w:rPr>
          <w:rFonts w:asciiTheme="minorEastAsia" w:hAnsiTheme="minorEastAsia" w:hint="eastAsia"/>
          <w:sz w:val="18"/>
          <w:szCs w:val="18"/>
        </w:rPr>
        <w:t>两边求旋度，并利用上述关系得：</w:t>
      </w:r>
      <m:oMath>
        <m:f>
          <m:fPr>
            <m:ctrlPr>
              <w:rPr>
                <w:rFonts w:ascii="Cambria Math" w:hAnsi="Cambria Math"/>
                <w:i/>
                <w:sz w:val="18"/>
                <w:szCs w:val="18"/>
              </w:rPr>
            </m:ctrlPr>
          </m:fPr>
          <m:num>
            <m:r>
              <w:rPr>
                <w:rFonts w:ascii="Cambria Math" w:hAnsi="Cambria Math"/>
                <w:sz w:val="18"/>
                <w:szCs w:val="18"/>
              </w:rPr>
              <m:t>∂</m:t>
            </m:r>
          </m:num>
          <m:den>
            <m:r>
              <w:rPr>
                <w:rFonts w:ascii="Cambria Math" w:hAnsi="Cambria Math"/>
                <w:sz w:val="18"/>
                <w:szCs w:val="18"/>
              </w:rPr>
              <m:t>∂t</m:t>
            </m:r>
          </m:den>
        </m:f>
        <m:d>
          <m:dPr>
            <m:ctrlPr>
              <w:rPr>
                <w:rFonts w:ascii="Cambria Math" w:hAnsi="Cambria Math"/>
                <w:i/>
                <w:sz w:val="18"/>
                <w:szCs w:val="18"/>
              </w:rPr>
            </m:ctrlPr>
          </m:dPr>
          <m:e>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e>
            </m:d>
          </m:e>
        </m:d>
        <m:r>
          <w:rPr>
            <w:rFonts w:ascii="Cambria Math" w:hAnsi="Cambria Math"/>
            <w:sz w:val="18"/>
            <w:szCs w:val="18"/>
          </w:rPr>
          <m:t>+ν</m:t>
        </m:r>
        <m:sSup>
          <m:sSupPr>
            <m:ctrlPr>
              <w:rPr>
                <w:rFonts w:ascii="Cambria Math" w:hAnsi="Cambria Math"/>
                <w:i/>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m:t>
        </m:r>
      </m:oMath>
    </w:p>
    <w:p w14:paraId="755730F3" w14:textId="77777777" w:rsidR="0038332D" w:rsidRPr="00F3405E" w:rsidRDefault="0038332D" w:rsidP="00F3405E">
      <w:pPr>
        <w:ind w:firstLineChars="200" w:firstLine="360"/>
        <w:rPr>
          <w:rFonts w:asciiTheme="minorEastAsia" w:hAnsiTheme="minorEastAsia"/>
          <w:sz w:val="18"/>
          <w:szCs w:val="18"/>
        </w:rPr>
      </w:pPr>
      <w:r w:rsidRPr="00F3405E">
        <w:rPr>
          <w:rFonts w:asciiTheme="minorEastAsia" w:hAnsiTheme="minorEastAsia" w:hint="eastAsia"/>
          <w:sz w:val="18"/>
          <w:szCs w:val="18"/>
        </w:rPr>
        <w:t>这时控制方程组化为</w:t>
      </w:r>
      <w:r w:rsidR="00F3405E" w:rsidRPr="00F3405E">
        <w:rPr>
          <w:rFonts w:asciiTheme="minorEastAsia" w:hAnsiTheme="minorEastAsia" w:hint="eastAsia"/>
          <w:sz w:val="18"/>
          <w:szCs w:val="18"/>
        </w:rPr>
        <w:t>：</w:t>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=0</m:t>
                </m:r>
              </m:e>
              <m:e>
                <m:f>
                  <m:fPr>
                    <m:ctrlPr>
                      <w:rPr>
                        <w:rFonts w:ascii="Cambria Math" w:hAnsi="Cambria Math"/>
                        <w:i/>
                        <w:sz w:val="18"/>
                        <w:szCs w:val="18"/>
                      </w:rPr>
                    </m:ctrlPr>
                  </m:fPr>
                  <m:num>
                    <m:r>
                      <w:rPr>
                        <w:rFonts w:ascii="Cambria Math" w:hAnsi="Cambria Math"/>
                        <w:sz w:val="18"/>
                        <w:szCs w:val="18"/>
                      </w:rPr>
                      <m:t>∂</m:t>
                    </m:r>
                  </m:num>
                  <m:den>
                    <m:r>
                      <w:rPr>
                        <w:rFonts w:ascii="Cambria Math" w:hAnsi="Cambria Math"/>
                        <w:sz w:val="18"/>
                        <w:szCs w:val="18"/>
                      </w:rPr>
                      <m:t>∂t</m:t>
                    </m:r>
                  </m:den>
                </m:f>
                <m:d>
                  <m:dPr>
                    <m:ctrlPr>
                      <w:rPr>
                        <w:rFonts w:ascii="Cambria Math" w:hAnsi="Cambria Math"/>
                        <w:i/>
                        <w:sz w:val="18"/>
                        <w:szCs w:val="18"/>
                      </w:rPr>
                    </m:ctrlPr>
                  </m:dPr>
                  <m:e>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e>
                    </m:d>
                  </m:e>
                </m:d>
                <m:r>
                  <w:rPr>
                    <w:rFonts w:ascii="Cambria Math" w:hAnsi="Cambria Math"/>
                    <w:sz w:val="18"/>
                    <w:szCs w:val="18"/>
                  </w:rPr>
                  <m:t>+ν</m:t>
                </m:r>
                <m:sSup>
                  <m:sSupPr>
                    <m:ctrlPr>
                      <w:rPr>
                        <w:rFonts w:ascii="Cambria Math" w:hAnsi="Cambria Math"/>
                        <w:i/>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v</m:t>
                    </m:r>
                  </m:e>
                </m:acc>
                <m:r>
                  <w:rPr>
                    <w:rFonts w:ascii="Cambria Math" w:hAnsi="Cambria Math"/>
                    <w:sz w:val="18"/>
                    <w:szCs w:val="18"/>
                  </w:rPr>
                  <m:t>)</m:t>
                </m:r>
              </m:e>
            </m:eqArr>
          </m:e>
        </m:d>
      </m:oMath>
    </w:p>
    <w:p w14:paraId="2CFDE113" w14:textId="77777777" w:rsidR="0038332D" w:rsidRDefault="0038332D" w:rsidP="0038332D">
      <w:pPr>
        <w:ind w:firstLineChars="200" w:firstLine="420"/>
        <w:rPr>
          <w:rFonts w:asciiTheme="minorEastAsia" w:hAnsiTheme="minorEastAsia"/>
        </w:rPr>
      </w:pPr>
    </w:p>
    <w:p w14:paraId="22B0670D" w14:textId="77777777" w:rsidR="0038332D" w:rsidRDefault="0038332D" w:rsidP="006A7B20">
      <w:pPr>
        <w:pStyle w:val="20"/>
      </w:pPr>
      <w:bookmarkStart w:id="83" w:name="_Toc312506464"/>
      <w:r w:rsidRPr="00542473">
        <w:rPr>
          <w:rFonts w:hint="eastAsia"/>
        </w:rPr>
        <w:t>§</w:t>
      </w:r>
      <w:r>
        <w:rPr>
          <w:rFonts w:hint="eastAsia"/>
        </w:rPr>
        <w:t>4.3</w:t>
      </w:r>
      <w:r w:rsidR="006A7B20">
        <w:rPr>
          <w:rFonts w:hint="eastAsia"/>
        </w:rPr>
        <w:t xml:space="preserve"> </w:t>
      </w:r>
      <w:r>
        <w:rPr>
          <w:rFonts w:hint="eastAsia"/>
        </w:rPr>
        <w:t>不可压缩粘性流的几个简单精确解</w:t>
      </w:r>
      <w:bookmarkEnd w:id="83"/>
    </w:p>
    <w:p w14:paraId="646E2CB2" w14:textId="77777777" w:rsidR="0038332D" w:rsidRDefault="0038332D" w:rsidP="0038332D">
      <w:pPr>
        <w:ind w:firstLineChars="200" w:firstLine="420"/>
        <w:rPr>
          <w:rFonts w:asciiTheme="minorEastAsia" w:hAnsiTheme="minorEastAsia"/>
        </w:rPr>
      </w:pPr>
      <w:r w:rsidRPr="00C05C1B">
        <w:rPr>
          <w:rFonts w:hint="eastAsia"/>
          <w:i/>
        </w:rPr>
        <w:t>NS</w:t>
      </w:r>
      <w:r>
        <w:rPr>
          <w:rFonts w:hint="eastAsia"/>
        </w:rPr>
        <w:t>方程</w:t>
      </w:r>
      <w:r w:rsidR="006A7B20">
        <w:rPr>
          <w:rFonts w:asciiTheme="minorEastAsia" w:hAnsiTheme="minorEastAsia" w:hint="eastAsia"/>
        </w:rPr>
        <w:t>是一个二阶的非线性偏微分方程。一般情况用解析法</w:t>
      </w:r>
      <w:r>
        <w:rPr>
          <w:rFonts w:asciiTheme="minorEastAsia" w:hAnsiTheme="minorEastAsia" w:hint="eastAsia"/>
        </w:rPr>
        <w:t>求解这个方程，在数学上有很大困难。目前所得到的解析解，都是某些具体流动问题的解，这些具体问题之所以可求得解析解，是</w:t>
      </w:r>
      <w:r w:rsidR="006A7B20">
        <w:rPr>
          <w:rFonts w:asciiTheme="minorEastAsia" w:hAnsiTheme="minorEastAsia" w:hint="eastAsia"/>
        </w:rPr>
        <w:t>因为</w:t>
      </w:r>
      <w:r>
        <w:rPr>
          <w:rFonts w:asciiTheme="minorEastAsia" w:hAnsiTheme="minorEastAsia" w:hint="eastAsia"/>
        </w:rPr>
        <w:t>它们存在一定的对称性。下面，我们介绍几个最简单的例子，它们是可以线性化的定常粘性流动方程的解。</w:t>
      </w:r>
    </w:p>
    <w:p w14:paraId="71B593BC" w14:textId="77777777" w:rsidR="0038332D" w:rsidRDefault="00B346E8" w:rsidP="00B346E8">
      <w:pPr>
        <w:pStyle w:val="30"/>
      </w:pPr>
      <w:bookmarkStart w:id="84" w:name="_Toc312506465"/>
      <w:r>
        <w:rPr>
          <w:rFonts w:hint="eastAsia"/>
        </w:rPr>
        <w:t xml:space="preserve">&lt;I&gt; </w:t>
      </w:r>
      <w:r w:rsidR="0038332D">
        <w:rPr>
          <w:rFonts w:hint="eastAsia"/>
        </w:rPr>
        <w:t>平板库艾特（</w:t>
      </w:r>
      <w:r w:rsidR="0038332D" w:rsidRPr="005D745D">
        <w:rPr>
          <w:rFonts w:cstheme="minorHAnsi"/>
          <w:i/>
        </w:rPr>
        <w:t>Couette</w:t>
      </w:r>
      <w:r w:rsidR="0038332D">
        <w:rPr>
          <w:rFonts w:hint="eastAsia"/>
        </w:rPr>
        <w:t>）流</w:t>
      </w:r>
      <w:bookmarkEnd w:id="84"/>
    </w:p>
    <w:p w14:paraId="5DF182CA" w14:textId="77777777" w:rsidR="0038332D" w:rsidRDefault="0038332D" w:rsidP="0038332D">
      <w:pPr>
        <w:ind w:firstLineChars="200" w:firstLine="420"/>
        <w:rPr>
          <w:rFonts w:asciiTheme="minorEastAsia" w:hAnsiTheme="minorEastAsia"/>
        </w:rPr>
      </w:pPr>
      <w:r>
        <w:rPr>
          <w:rFonts w:asciiTheme="minorEastAsia" w:hAnsiTheme="minorEastAsia" w:hint="eastAsia"/>
        </w:rPr>
        <w:t>两块互相平行的无限大平板，之间充满不可压缩的粘性流体。其中一板相对另一板以平行于自身的恒定速度</w:t>
      </w:r>
      <m:oMath>
        <m:acc>
          <m:accPr>
            <m:chr m:val="⃗"/>
            <m:ctrlPr>
              <w:rPr>
                <w:rFonts w:ascii="Cambria Math" w:hAnsi="Cambria Math"/>
                <w:i/>
              </w:rPr>
            </m:ctrlPr>
          </m:accPr>
          <m:e>
            <m:r>
              <w:rPr>
                <w:rFonts w:ascii="Cambria Math" w:hAnsi="Cambria Math"/>
              </w:rPr>
              <m:t>u</m:t>
            </m:r>
          </m:e>
        </m:acc>
      </m:oMath>
      <w:r>
        <w:rPr>
          <w:rFonts w:asciiTheme="minorEastAsia" w:hAnsiTheme="minorEastAsia" w:hint="eastAsia"/>
        </w:rPr>
        <w:t>运动。假设两板距离为</w:t>
      </w:r>
      <m:oMath>
        <m:r>
          <w:rPr>
            <w:rFonts w:ascii="Cambria Math" w:hAnsi="Cambria Math"/>
          </w:rPr>
          <m:t>h</m:t>
        </m:r>
      </m:oMath>
      <w:r>
        <w:rPr>
          <w:rFonts w:asciiTheme="minorEastAsia" w:hAnsiTheme="minorEastAsia" w:hint="eastAsia"/>
        </w:rPr>
        <w:t>，且流体运动已达到定常状态，求平板间流体的运动，忽略体力</w:t>
      </w:r>
      <m:oMath>
        <m:acc>
          <m:accPr>
            <m:chr m:val="⃗"/>
            <m:ctrlPr>
              <w:rPr>
                <w:rFonts w:ascii="Cambria Math" w:hAnsi="Cambria Math"/>
                <w:i/>
              </w:rPr>
            </m:ctrlPr>
          </m:accPr>
          <m:e>
            <m:r>
              <w:rPr>
                <w:rFonts w:ascii="Cambria Math" w:hAnsi="Cambria Math"/>
              </w:rPr>
              <m:t>F</m:t>
            </m:r>
          </m:e>
        </m:acc>
      </m:oMath>
      <w:r>
        <w:rPr>
          <w:rFonts w:asciiTheme="minorEastAsia" w:hAnsiTheme="minorEastAsia" w:hint="eastAsia"/>
        </w:rPr>
        <w:t>。</w:t>
      </w:r>
    </w:p>
    <w:p w14:paraId="15336404" w14:textId="77777777" w:rsidR="00A54A04" w:rsidRDefault="007C68D3" w:rsidP="0038332D">
      <w:pPr>
        <w:ind w:firstLineChars="200" w:firstLine="420"/>
        <w:rPr>
          <w:rFonts w:asciiTheme="minorEastAsia" w:hAnsiTheme="minorEastAsia"/>
        </w:rPr>
      </w:pPr>
      <w:r>
        <w:rPr>
          <w:rFonts w:asciiTheme="minorEastAsia" w:hAnsiTheme="minorEastAsia"/>
        </w:rPr>
      </w:r>
      <w:r>
        <w:rPr>
          <w:rFonts w:asciiTheme="minorEastAsia" w:hAnsiTheme="minorEastAsia"/>
        </w:rPr>
        <w:pict w14:anchorId="2B15637E">
          <v:group id="_x0000_s3153" editas="canvas" style="width:415.3pt;height:134.4pt;mso-position-horizontal-relative:char;mso-position-vertical-relative:line" coordorigin="2220,3354" coordsize="8306,2688">
            <o:lock v:ext="edit" aspectratio="t"/>
            <v:shape id="_x0000_s3154" type="#_x0000_t75" style="position:absolute;left:2220;top:3354;width:8306;height:2688" o:preferrelative="f">
              <v:fill o:detectmouseclick="t"/>
              <v:path o:extrusionok="t" o:connecttype="none"/>
              <o:lock v:ext="edit" text="t"/>
            </v:shape>
            <v:rect id="_x0000_s3155" style="position:absolute;left:3690;top:3865;width:4515;height:143" fillcolor="black" stroked="f">
              <v:fill r:id="rId9" o:title="浅色上对角线" type="pattern"/>
            </v:rect>
            <v:rect id="_x0000_s3156" style="position:absolute;left:3690;top:5527;width:4515;height:143" fillcolor="black" stroked="f">
              <v:fill r:id="rId9" o:title="浅色上对角线" type="pattern"/>
            </v:rect>
            <v:shape id="_x0000_s3157" type="#_x0000_t32" style="position:absolute;left:4605;top:3525;width:1;height:2002;flip:y" o:connectortype="straight">
              <v:stroke endarrow="block"/>
            </v:shape>
            <v:shape id="_x0000_s3158" type="#_x0000_t32" style="position:absolute;left:3690;top:5527;width:4665;height:1" o:connectortype="straight">
              <v:stroke endarrow="block"/>
            </v:shape>
            <v:shape id="_x0000_s3159" type="#_x0000_t32" style="position:absolute;left:3690;top:4008;width:4515;height:1" o:connectortype="straight"/>
            <v:shape id="_x0000_s3160" type="#_x0000_t32" style="position:absolute;left:4606;top:4008;width:1342;height:1519;flip:y" o:connectortype="straight"/>
            <v:shape id="_x0000_s3161" type="#_x0000_t32" style="position:absolute;left:4605;top:5267;width:225;height:0" o:connectortype="straight">
              <v:stroke endarrow="block"/>
            </v:shape>
            <v:shape id="_x0000_s3162" type="#_x0000_t32" style="position:absolute;left:4605;top:5027;width:420;height:0" o:connectortype="straight">
              <v:stroke endarrow="block"/>
            </v:shape>
            <v:shape id="_x0000_s3163" type="#_x0000_t32" style="position:absolute;left:4605;top:4772;width:675;height:1" o:connectortype="straight">
              <v:stroke endarrow="block"/>
            </v:shape>
            <v:shape id="_x0000_s3164" type="#_x0000_t32" style="position:absolute;left:4605;top:4517;width:870;height:0" o:connectortype="straight">
              <v:stroke endarrow="block"/>
            </v:shape>
            <v:shape id="_x0000_s3165" type="#_x0000_t32" style="position:absolute;left:4620;top:4262;width:1095;height:1" o:connectortype="straight">
              <v:stroke endarrow="block"/>
            </v:shape>
            <v:shape id="_x0000_s3166" type="#_x0000_t202" style="position:absolute;left:4410;top:3450;width:780;height:465" filled="f" stroked="f">
              <v:textbox style="mso-next-textbox:#_x0000_s3166">
                <w:txbxContent>
                  <w:p w14:paraId="0DC13529" w14:textId="77777777" w:rsidR="0076369D" w:rsidRPr="00040710" w:rsidRDefault="007C68D3" w:rsidP="000B4814">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3167" type="#_x0000_t202" style="position:absolute;left:7575;top:5138;width:780;height:465" filled="f" stroked="f">
              <v:textbox style="mso-next-textbox:#_x0000_s3167">
                <w:txbxContent>
                  <w:p w14:paraId="3BD3CC49" w14:textId="77777777" w:rsidR="0076369D" w:rsidRPr="00040710" w:rsidRDefault="007C68D3" w:rsidP="000B4814">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3168" type="#_x0000_t202" style="position:absolute;left:4080;top:5198;width:780;height:465" filled="f" stroked="f">
              <v:textbox style="mso-next-textbox:#_x0000_s3168">
                <w:txbxContent>
                  <w:p w14:paraId="047456AD" w14:textId="77777777" w:rsidR="0076369D" w:rsidRPr="00040710" w:rsidRDefault="0076369D" w:rsidP="000B4814">
                    <w:pPr>
                      <w:rPr>
                        <w:i/>
                      </w:rPr>
                    </w:pPr>
                    <m:oMathPara>
                      <m:oMath>
                        <m:r>
                          <w:rPr>
                            <w:rFonts w:ascii="Cambria Math" w:hAnsi="Cambria Math"/>
                          </w:rPr>
                          <m:t>O</m:t>
                        </m:r>
                      </m:oMath>
                    </m:oMathPara>
                  </w:p>
                </w:txbxContent>
              </v:textbox>
            </v:shape>
            <v:shape id="_x0000_s3169" type="#_x0000_t202" style="position:absolute;left:3690;top:4457;width:780;height:465" filled="f" stroked="f">
              <v:textbox style="mso-next-textbox:#_x0000_s3169">
                <w:txbxContent>
                  <w:p w14:paraId="4240B61B" w14:textId="77777777" w:rsidR="0076369D" w:rsidRPr="00040710" w:rsidRDefault="0076369D" w:rsidP="000B4814">
                    <w:pPr>
                      <w:rPr>
                        <w:i/>
                      </w:rPr>
                    </w:pPr>
                    <m:oMathPara>
                      <m:oMath>
                        <m:r>
                          <w:rPr>
                            <w:rFonts w:ascii="Cambria Math" w:hAnsi="Cambria Math"/>
                          </w:rPr>
                          <m:t>h</m:t>
                        </m:r>
                      </m:oMath>
                    </m:oMathPara>
                  </w:p>
                </w:txbxContent>
              </v:textbox>
            </v:shape>
            <v:shape id="_x0000_s3170" type="#_x0000_t32" style="position:absolute;left:4080;top:3994;width:1;height:523;flip:y" o:connectortype="straight">
              <v:stroke endarrow="open"/>
            </v:shape>
            <v:shape id="_x0000_s3171" type="#_x0000_t32" style="position:absolute;left:4080;top:4922;width:1;height:614" o:connectortype="straight">
              <v:stroke endarrow="open"/>
            </v:shape>
            <v:shape id="_x0000_s3172" type="#_x0000_t202" style="position:absolute;left:6130;top:4487;width:1265;height:465" filled="f" stroked="f">
              <v:textbox style="mso-next-textbox:#_x0000_s3172">
                <w:txbxContent>
                  <w:p w14:paraId="090636E0" w14:textId="77777777" w:rsidR="0076369D" w:rsidRPr="005300D1" w:rsidRDefault="0076369D" w:rsidP="000B4814">
                    <w:r>
                      <w:rPr>
                        <w:rFonts w:hint="eastAsia"/>
                      </w:rPr>
                      <w:t>粘性系数</w:t>
                    </w:r>
                    <m:oMath>
                      <m:r>
                        <w:rPr>
                          <w:rFonts w:ascii="Cambria Math" w:hAnsi="Cambria Math"/>
                        </w:rPr>
                        <m:t>μ</m:t>
                      </m:r>
                    </m:oMath>
                  </w:p>
                </w:txbxContent>
              </v:textbox>
            </v:shape>
            <v:shape id="_x0000_s3175" type="#_x0000_t32" style="position:absolute;left:6026;top:3774;width:975;height:1" o:connectortype="straight">
              <v:stroke endarrow="block"/>
            </v:shape>
            <v:shape id="_x0000_s3176" type="#_x0000_t202" style="position:absolute;left:5774;top:3399;width:1377;height:465" filled="f" stroked="f">
              <v:textbox style="mso-next-textbox:#_x0000_s3176">
                <w:txbxContent>
                  <w:p w14:paraId="4E87DA3B" w14:textId="77777777" w:rsidR="0076369D" w:rsidRPr="005300D1" w:rsidRDefault="007C68D3" w:rsidP="000B4814">
                    <w:pPr>
                      <w:rPr>
                        <w:i/>
                      </w:rPr>
                    </w:pPr>
                    <m:oMathPara>
                      <m:oMath>
                        <m:acc>
                          <m:accPr>
                            <m:chr m:val="⃗"/>
                            <m:ctrlPr>
                              <w:rPr>
                                <w:rFonts w:ascii="Cambria Math" w:hAnsi="Cambria Math"/>
                                <w:i/>
                              </w:rPr>
                            </m:ctrlPr>
                          </m:accPr>
                          <m:e>
                            <m:r>
                              <w:rPr>
                                <w:rFonts w:ascii="Cambria Math" w:hAnsi="Cambria Math"/>
                              </w:rPr>
                              <m:t>u</m:t>
                            </m:r>
                          </m:e>
                        </m:acc>
                      </m:oMath>
                    </m:oMathPara>
                  </w:p>
                </w:txbxContent>
              </v:textbox>
            </v:shape>
            <w10:anchorlock/>
          </v:group>
        </w:pict>
      </w:r>
    </w:p>
    <w:p w14:paraId="6F909EC1" w14:textId="77777777" w:rsidR="0038332D" w:rsidRDefault="0038332D" w:rsidP="0038332D">
      <w:pPr>
        <w:ind w:firstLineChars="200" w:firstLine="420"/>
        <w:rPr>
          <w:rFonts w:asciiTheme="minorEastAsia" w:hAnsiTheme="minorEastAsia"/>
        </w:rPr>
      </w:pPr>
      <w:r>
        <w:rPr>
          <w:rFonts w:asciiTheme="minorEastAsia" w:hAnsiTheme="minorEastAsia" w:hint="eastAsia"/>
        </w:rPr>
        <w:t>解：如图取一直角系，让静止板与</w:t>
      </w:r>
      <m:oMath>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asciiTheme="minorEastAsia" w:hAnsiTheme="minorEastAsia" w:hint="eastAsia"/>
        </w:rPr>
        <w:t>平面重合，另一平板的运动方向取作</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Theme="minorEastAsia" w:hAnsiTheme="minorEastAsia" w:hint="eastAsia"/>
        </w:rPr>
        <w:t>轴方向，</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Theme="minorEastAsia" w:hAnsiTheme="minorEastAsia" w:hint="eastAsia"/>
        </w:rPr>
        <w:t>轴与板平面垂直。由问题的对称性，应当有</w:t>
      </w:r>
      <w:r w:rsidR="005A20B8">
        <w:rPr>
          <w:rFonts w:asciiTheme="minorEastAsia" w:hAnsiTheme="minorEastAsia" w:hint="eastAsia"/>
        </w:rPr>
        <w:t>：</w:t>
      </w:r>
    </w:p>
    <w:p w14:paraId="1A273FE3" w14:textId="77777777" w:rsidR="0038332D" w:rsidRDefault="0038332D" w:rsidP="0038332D">
      <w:pPr>
        <w:ind w:firstLineChars="200" w:firstLine="420"/>
        <w:rPr>
          <w:rFonts w:asciiTheme="minorEastAsia" w:hAnsiTheme="minorEastAsia"/>
        </w:rPr>
      </w:pPr>
    </w:p>
    <w:p w14:paraId="6ECA9EFC" w14:textId="77777777" w:rsidR="0038332D" w:rsidRDefault="007C68D3" w:rsidP="0038332D">
      <w:pPr>
        <w:ind w:firstLineChars="200" w:firstLine="420"/>
        <w:jc w:val="center"/>
        <w:rPr>
          <w:rFonts w:asciiTheme="minorEastAsia" w:hAnsiTheme="minorEastAsia"/>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=0 , P=P(</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6E421A3D" w14:textId="77777777" w:rsidR="005A20B8" w:rsidRDefault="005A20B8" w:rsidP="0038332D">
      <w:pPr>
        <w:ind w:firstLineChars="200" w:firstLine="420"/>
        <w:jc w:val="center"/>
        <w:rPr>
          <w:rFonts w:asciiTheme="minorEastAsia" w:hAnsiTheme="minorEastAsia"/>
          <w:i/>
        </w:rPr>
      </w:pPr>
    </w:p>
    <w:p w14:paraId="78F57730" w14:textId="77777777" w:rsidR="0038332D" w:rsidRDefault="0038332D" w:rsidP="0038332D">
      <w:pPr>
        <w:ind w:firstLineChars="200" w:firstLine="420"/>
        <w:rPr>
          <w:rFonts w:asciiTheme="minorEastAsia" w:hAnsiTheme="minorEastAsia"/>
        </w:rPr>
      </w:pPr>
      <w:r>
        <w:rPr>
          <w:rFonts w:asciiTheme="minorEastAsia" w:hAnsiTheme="minorEastAsia" w:hint="eastAsia"/>
        </w:rPr>
        <w:t>对这组速度分量，显然连续性方程</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=0</m:t>
        </m:r>
      </m:oMath>
      <w:r>
        <w:rPr>
          <w:rFonts w:asciiTheme="minorEastAsia" w:hAnsiTheme="minorEastAsia" w:hint="eastAsia"/>
        </w:rPr>
        <w:t>是满足的。此时，</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Theme="minorEastAsia" w:hAnsiTheme="minorEastAsia" w:hint="eastAsia"/>
        </w:rPr>
        <w:t>方向的</w:t>
      </w:r>
      <w:r w:rsidRPr="00C05C1B">
        <w:rPr>
          <w:rFonts w:hint="eastAsia"/>
          <w:i/>
        </w:rPr>
        <w:t>NS</w:t>
      </w:r>
      <w:r>
        <w:rPr>
          <w:rFonts w:hint="eastAsia"/>
        </w:rPr>
        <w:t>方程</w:t>
      </w:r>
      <w:r>
        <w:rPr>
          <w:rFonts w:asciiTheme="minorEastAsia" w:hAnsiTheme="minorEastAsia" w:hint="eastAsia"/>
        </w:rPr>
        <w:t>退化为</w:t>
      </w:r>
      <w:r w:rsidR="00C60930">
        <w:rPr>
          <w:rFonts w:asciiTheme="minorEastAsia" w:hAnsiTheme="minorEastAsia" w:hint="eastAsia"/>
        </w:rPr>
        <w:t>：</w:t>
      </w:r>
    </w:p>
    <w:p w14:paraId="7BEA7554" w14:textId="77777777" w:rsidR="0038332D" w:rsidRPr="00C60930" w:rsidRDefault="0038332D" w:rsidP="0038332D">
      <w:pPr>
        <w:ind w:firstLineChars="200" w:firstLine="420"/>
        <w:rPr>
          <w:rFonts w:asciiTheme="minorEastAsia" w:hAnsiTheme="minorEastAsia"/>
        </w:rPr>
      </w:pPr>
    </w:p>
    <w:p w14:paraId="6CA41252" w14:textId="77777777" w:rsidR="0038332D" w:rsidRDefault="007C68D3" w:rsidP="0038332D">
      <w:pPr>
        <w:ind w:firstLineChars="200" w:firstLine="420"/>
        <w:rPr>
          <w:rFonts w:asciiTheme="minorEastAsia" w:hAnsiTheme="minorEastAsia"/>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den>
          </m:f>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oMath>
      </m:oMathPara>
    </w:p>
    <w:p w14:paraId="6D5FC8E6" w14:textId="77777777" w:rsidR="00C60930" w:rsidRDefault="00C60930" w:rsidP="0038332D">
      <w:pPr>
        <w:ind w:firstLineChars="200" w:firstLine="420"/>
        <w:rPr>
          <w:rFonts w:asciiTheme="minorEastAsia" w:hAnsiTheme="minorEastAsia"/>
          <w:i/>
        </w:rPr>
      </w:pPr>
    </w:p>
    <w:p w14:paraId="0EAB1C2A" w14:textId="77777777" w:rsidR="0038332D" w:rsidRDefault="007C68D3" w:rsidP="0038332D">
      <w:pPr>
        <w:ind w:firstLineChars="200" w:firstLine="420"/>
        <w:rPr>
          <w:rFonts w:asciiTheme="minorEastAsia" w:hAnsiTheme="minorEastAsia"/>
        </w:rPr>
      </w:pP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38332D">
        <w:rPr>
          <w:rFonts w:asciiTheme="minorEastAsia" w:hAnsiTheme="minorEastAsia" w:hint="eastAsia"/>
        </w:rPr>
        <w:t>方向的</w:t>
      </w:r>
      <w:r w:rsidR="0038332D" w:rsidRPr="00C05C1B">
        <w:rPr>
          <w:rFonts w:hint="eastAsia"/>
          <w:i/>
        </w:rPr>
        <w:t>NS</w:t>
      </w:r>
      <w:r w:rsidR="0038332D">
        <w:rPr>
          <w:rFonts w:hint="eastAsia"/>
        </w:rPr>
        <w:t>方程</w:t>
      </w:r>
      <w:r w:rsidR="0038332D">
        <w:rPr>
          <w:rFonts w:asciiTheme="minorEastAsia" w:hAnsiTheme="minorEastAsia" w:hint="eastAsia"/>
        </w:rPr>
        <w:t>退化为</w:t>
      </w:r>
      <w:r w:rsidR="00C60930">
        <w:rPr>
          <w:rFonts w:asciiTheme="minorEastAsia" w:hAnsiTheme="minorEastAsia" w:hint="eastAsia"/>
        </w:rPr>
        <w:t>：</w:t>
      </w:r>
    </w:p>
    <w:p w14:paraId="55642D6E" w14:textId="77777777" w:rsidR="0038332D" w:rsidRDefault="0038332D" w:rsidP="0038332D">
      <w:pPr>
        <w:ind w:firstLineChars="200" w:firstLine="420"/>
        <w:rPr>
          <w:rFonts w:asciiTheme="minorEastAsia" w:hAnsiTheme="minorEastAsia"/>
        </w:rPr>
      </w:pPr>
    </w:p>
    <w:p w14:paraId="7F2FBB4F" w14:textId="77777777" w:rsidR="0038332D" w:rsidRDefault="007C68D3" w:rsidP="0038332D">
      <w:pPr>
        <w:ind w:firstLineChars="200" w:firstLine="420"/>
        <w:rPr>
          <w:rFonts w:asciiTheme="minorEastAsia" w:hAnsiTheme="minorEastAsia"/>
          <w:i/>
        </w:rPr>
      </w:pPr>
      <m:oMathPara>
        <m:oMath>
          <m:f>
            <m:fPr>
              <m:ctrlPr>
                <w:rPr>
                  <w:rFonts w:ascii="Cambria Math" w:hAnsi="Cambria Math"/>
                  <w:i/>
                </w:rPr>
              </m:ctrlPr>
            </m:fPr>
            <m:num>
              <m:r>
                <w:rPr>
                  <w:rFonts w:ascii="Cambria Math" w:hAnsi="Cambria Math"/>
                </w:rPr>
                <m:t>dP</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=0⟹P=const</m:t>
          </m:r>
        </m:oMath>
      </m:oMathPara>
    </w:p>
    <w:p w14:paraId="6531CA8C" w14:textId="77777777" w:rsidR="00C60930" w:rsidRDefault="00C60930" w:rsidP="0038332D">
      <w:pPr>
        <w:ind w:firstLineChars="200" w:firstLine="420"/>
        <w:rPr>
          <w:rFonts w:asciiTheme="minorEastAsia" w:hAnsiTheme="minorEastAsia"/>
          <w:i/>
        </w:rPr>
      </w:pPr>
    </w:p>
    <w:p w14:paraId="423438A6" w14:textId="77777777" w:rsidR="0038332D" w:rsidRDefault="0038332D" w:rsidP="0038332D">
      <w:pPr>
        <w:ind w:firstLineChars="200" w:firstLine="420"/>
        <w:rPr>
          <w:rFonts w:asciiTheme="minorEastAsia" w:hAnsiTheme="minorEastAsia"/>
        </w:rPr>
      </w:pPr>
      <w:r>
        <w:rPr>
          <w:rFonts w:asciiTheme="minorEastAsia" w:hAnsiTheme="minorEastAsia" w:hint="eastAsia"/>
        </w:rPr>
        <w:t>由无滑移边</w:t>
      </w:r>
      <w:r w:rsidR="00AD3AC3">
        <w:rPr>
          <w:rFonts w:asciiTheme="minorEastAsia" w:hAnsiTheme="minorEastAsia" w:hint="eastAsia"/>
        </w:rPr>
        <w:t>界</w:t>
      </w:r>
      <w:r>
        <w:rPr>
          <w:rFonts w:asciiTheme="minorEastAsia" w:hAnsiTheme="minorEastAsia" w:hint="eastAsia"/>
        </w:rPr>
        <w:t>条</w:t>
      </w:r>
      <w:r w:rsidR="00AD3AC3">
        <w:rPr>
          <w:rFonts w:asciiTheme="minorEastAsia" w:hAnsiTheme="minorEastAsia" w:hint="eastAsia"/>
        </w:rPr>
        <w:t>件</w:t>
      </w:r>
      <w:r>
        <w:rPr>
          <w:rFonts w:asciiTheme="minorEastAsia" w:hAnsiTheme="minorEastAsia"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0</m:t>
        </m:r>
      </m:oMath>
      <w:r>
        <w:rPr>
          <w:rFonts w:asciiTheme="minorEastAsia" w:hAnsiTheme="minorEastAsia" w:hint="eastAsia"/>
        </w:rPr>
        <w:t>时，</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w:r>
        <w:rPr>
          <w:rFonts w:asciiTheme="minorEastAsia" w:hAnsiTheme="minorEastAsia"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=h</m:t>
        </m:r>
      </m:oMath>
      <w:r>
        <w:rPr>
          <w:rFonts w:asciiTheme="minorEastAsia" w:hAnsiTheme="minorEastAsia" w:hint="eastAsia"/>
        </w:rPr>
        <w:t>时，</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=u</m:t>
        </m:r>
      </m:oMath>
      <w:r>
        <w:rPr>
          <w:rFonts w:asciiTheme="minorEastAsia" w:hAnsiTheme="minorEastAsia" w:hint="eastAsia"/>
        </w:rPr>
        <w:t>可确定</w:t>
      </w:r>
      <w:r w:rsidR="00DE0A80">
        <w:rPr>
          <w:rFonts w:asciiTheme="minorEastAsia" w:hAnsiTheme="minorEastAsia" w:hint="eastAsia"/>
        </w:rPr>
        <w:t>：</w:t>
      </w:r>
    </w:p>
    <w:p w14:paraId="686DFF56" w14:textId="77777777" w:rsidR="0038332D" w:rsidRDefault="0038332D" w:rsidP="0038332D">
      <w:pPr>
        <w:ind w:firstLineChars="200" w:firstLine="420"/>
        <w:rPr>
          <w:rFonts w:asciiTheme="minorEastAsia" w:hAnsiTheme="minorEastAsia"/>
        </w:rPr>
      </w:pPr>
    </w:p>
    <w:p w14:paraId="5EE96793" w14:textId="77777777" w:rsidR="0038332D" w:rsidRDefault="0038332D" w:rsidP="0038332D">
      <w:pPr>
        <w:ind w:firstLineChars="200" w:firstLine="420"/>
        <w:rPr>
          <w:rFonts w:asciiTheme="minorEastAsia" w:hAnsiTheme="minorEastAsia"/>
          <w:i/>
        </w:rPr>
      </w:pPr>
      <m:oMathPara>
        <m:oMath>
          <m:r>
            <w:rPr>
              <w:rFonts w:ascii="Cambria Math" w:hAnsi="Cambria Math"/>
            </w:rPr>
            <w:lastRenderedPageBreak/>
            <m:t>a=</m:t>
          </m:r>
          <m:f>
            <m:fPr>
              <m:ctrlPr>
                <w:rPr>
                  <w:rFonts w:ascii="Cambria Math" w:hAnsi="Cambria Math"/>
                  <w:i/>
                </w:rPr>
              </m:ctrlPr>
            </m:fPr>
            <m:num>
              <m:r>
                <w:rPr>
                  <w:rFonts w:ascii="Cambria Math" w:hAnsi="Cambria Math"/>
                </w:rPr>
                <m:t>u</m:t>
              </m:r>
            </m:num>
            <m:den>
              <m:r>
                <w:rPr>
                  <w:rFonts w:ascii="Cambria Math" w:hAnsi="Cambria Math"/>
                </w:rPr>
                <m:t>h</m:t>
              </m:r>
            </m:den>
          </m:f>
          <m:r>
            <w:rPr>
              <w:rFonts w:ascii="Cambria Math" w:hAnsi="Cambria Math"/>
            </w:rPr>
            <m:t xml:space="preserve"> , b=0</m:t>
          </m:r>
        </m:oMath>
      </m:oMathPara>
    </w:p>
    <w:p w14:paraId="3B374A5E" w14:textId="77777777" w:rsidR="0038332D" w:rsidRDefault="0038332D" w:rsidP="0038332D">
      <w:pPr>
        <w:ind w:firstLineChars="200" w:firstLine="420"/>
        <w:rPr>
          <w:rFonts w:asciiTheme="minorEastAsia" w:hAnsiTheme="minorEastAsia"/>
        </w:rPr>
      </w:pPr>
      <w:r>
        <w:rPr>
          <w:rFonts w:asciiTheme="minorEastAsia" w:hAnsiTheme="minorEastAsia" w:hint="eastAsia"/>
        </w:rPr>
        <w:t>于是：</w:t>
      </w:r>
    </w:p>
    <w:p w14:paraId="532CDB6D" w14:textId="77777777" w:rsidR="0038332D" w:rsidRDefault="0038332D" w:rsidP="0038332D">
      <w:pPr>
        <w:ind w:firstLineChars="200" w:firstLine="420"/>
        <w:rPr>
          <w:rFonts w:asciiTheme="minorEastAsia" w:hAnsiTheme="minorEastAsia"/>
        </w:rPr>
      </w:pPr>
    </w:p>
    <w:p w14:paraId="7AEAD849" w14:textId="77777777" w:rsidR="0038332D" w:rsidRDefault="007C68D3" w:rsidP="0038332D">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h</m:t>
              </m:r>
            </m:den>
          </m:f>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1E7853BF" w14:textId="77777777" w:rsidR="0038332D" w:rsidRDefault="0038332D" w:rsidP="0038332D">
      <w:pPr>
        <w:ind w:firstLineChars="200" w:firstLine="420"/>
        <w:jc w:val="right"/>
        <w:rPr>
          <w:rFonts w:asciiTheme="minorEastAsia" w:hAnsiTheme="minorEastAsia"/>
        </w:rPr>
      </w:pPr>
      <w:r>
        <w:rPr>
          <w:rFonts w:asciiTheme="minorEastAsia" w:hAnsiTheme="minorEastAsia" w:hint="eastAsia"/>
        </w:rPr>
        <w:t>····（4-3-1）</w:t>
      </w:r>
    </w:p>
    <w:p w14:paraId="0931772B" w14:textId="77777777" w:rsidR="0038332D" w:rsidRDefault="0038332D" w:rsidP="0038332D">
      <w:pPr>
        <w:ind w:firstLineChars="200" w:firstLine="420"/>
        <w:rPr>
          <w:rFonts w:asciiTheme="minorEastAsia" w:hAnsiTheme="minorEastAsia"/>
        </w:rPr>
      </w:pPr>
      <w:r>
        <w:rPr>
          <w:rFonts w:asciiTheme="minorEastAsia" w:hAnsiTheme="minorEastAsia" w:hint="eastAsia"/>
        </w:rPr>
        <w:t>可见平板</w:t>
      </w:r>
      <w:r w:rsidRPr="006519D8">
        <w:rPr>
          <w:rFonts w:asciiTheme="minorEastAsia" w:hAnsiTheme="minorEastAsia" w:hint="eastAsia"/>
          <w:i/>
        </w:rPr>
        <w:t>Couette</w:t>
      </w:r>
      <w:r>
        <w:rPr>
          <w:rFonts w:asciiTheme="minorEastAsia" w:hAnsiTheme="minorEastAsia" w:hint="eastAsia"/>
        </w:rPr>
        <w:t>流的速度分布是线性的。</w:t>
      </w:r>
    </w:p>
    <w:p w14:paraId="49B5699D" w14:textId="77777777" w:rsidR="0038332D" w:rsidRDefault="0038332D" w:rsidP="0038332D">
      <w:pPr>
        <w:ind w:firstLineChars="200" w:firstLine="420"/>
        <w:rPr>
          <w:rFonts w:asciiTheme="minorEastAsia" w:hAnsiTheme="minorEastAsia"/>
        </w:rPr>
      </w:pPr>
      <w:r>
        <w:rPr>
          <w:rFonts w:asciiTheme="minorEastAsia" w:hAnsiTheme="minorEastAsia" w:hint="eastAsia"/>
        </w:rPr>
        <w:t>定义平均流速为</w:t>
      </w:r>
      <w:r w:rsidR="00F62039">
        <w:rPr>
          <w:rFonts w:asciiTheme="minorEastAsia" w:hAnsiTheme="minorEastAsia" w:hint="eastAsia"/>
        </w:rPr>
        <w:t>：</w:t>
      </w:r>
    </w:p>
    <w:p w14:paraId="4FA18054" w14:textId="77777777" w:rsidR="0038332D" w:rsidRDefault="0038332D" w:rsidP="0038332D">
      <w:pPr>
        <w:ind w:firstLineChars="200" w:firstLine="420"/>
        <w:rPr>
          <w:rFonts w:asciiTheme="minorEastAsia" w:hAnsiTheme="minorEastAsia"/>
        </w:rPr>
      </w:pPr>
    </w:p>
    <w:p w14:paraId="01C4FD9F" w14:textId="77777777" w:rsidR="0038332D" w:rsidRPr="006C16B8" w:rsidRDefault="007C68D3" w:rsidP="0038332D">
      <w:pPr>
        <w:ind w:firstLineChars="200" w:firstLine="420"/>
        <w:rPr>
          <w:rFonts w:asciiTheme="minorEastAsia" w:hAnsiTheme="minorEastAsia"/>
          <w:i/>
        </w:rPr>
      </w:pPr>
      <m:oMathPara>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u</m:t>
          </m:r>
        </m:oMath>
      </m:oMathPara>
    </w:p>
    <w:p w14:paraId="7D426DD6" w14:textId="77777777" w:rsidR="0038332D" w:rsidRPr="006C16B8" w:rsidRDefault="0038332D" w:rsidP="0038332D">
      <w:pPr>
        <w:ind w:firstLineChars="200" w:firstLine="420"/>
        <w:jc w:val="right"/>
        <w:rPr>
          <w:rFonts w:asciiTheme="minorEastAsia" w:hAnsiTheme="minorEastAsia"/>
        </w:rPr>
      </w:pPr>
      <w:r>
        <w:rPr>
          <w:rFonts w:asciiTheme="minorEastAsia" w:hAnsiTheme="minorEastAsia" w:hint="eastAsia"/>
        </w:rPr>
        <w:t>····（4-3-2）</w:t>
      </w:r>
    </w:p>
    <w:p w14:paraId="787CA9F8" w14:textId="77777777" w:rsidR="0038332D" w:rsidRDefault="0038332D" w:rsidP="0038332D">
      <w:pPr>
        <w:ind w:firstLineChars="200" w:firstLine="420"/>
        <w:rPr>
          <w:rFonts w:asciiTheme="minorEastAsia" w:hAnsiTheme="minorEastAsia"/>
        </w:rPr>
      </w:pPr>
      <w:r>
        <w:rPr>
          <w:rFonts w:asciiTheme="minorEastAsia" w:hAnsiTheme="minorEastAsia" w:hint="eastAsia"/>
        </w:rPr>
        <w:t>我们可以写出平板所受到的流体作用力。考虑板面上任一面元</w:t>
      </w:r>
      <m:oMath>
        <m:acc>
          <m:accPr>
            <m:chr m:val="⃗"/>
            <m:ctrlPr>
              <w:rPr>
                <w:rFonts w:ascii="Cambria Math" w:hAnsi="Cambria Math"/>
                <w:i/>
              </w:rPr>
            </m:ctrlPr>
          </m:accPr>
          <m:e>
            <m:r>
              <w:rPr>
                <w:rFonts w:ascii="Cambria Math" w:hAnsi="Cambria Math"/>
              </w:rPr>
              <m:t>n</m:t>
            </m:r>
          </m:e>
        </m:acc>
        <m:r>
          <w:rPr>
            <w:rFonts w:ascii="Cambria Math" w:hAnsi="Cambria Math"/>
          </w:rPr>
          <m:t>dS</m:t>
        </m:r>
      </m:oMath>
      <w:r>
        <w:rPr>
          <w:rFonts w:asciiTheme="minorEastAsia" w:hAnsiTheme="minorEastAsia" w:hint="eastAsia"/>
        </w:rPr>
        <w:t>（</w:t>
      </w:r>
      <m:oMath>
        <m:acc>
          <m:accPr>
            <m:chr m:val="⃗"/>
            <m:ctrlPr>
              <w:rPr>
                <w:rFonts w:ascii="Cambria Math" w:hAnsi="Cambria Math"/>
                <w:i/>
              </w:rPr>
            </m:ctrlPr>
          </m:accPr>
          <m:e>
            <m:r>
              <w:rPr>
                <w:rFonts w:ascii="Cambria Math" w:hAnsi="Cambria Math"/>
              </w:rPr>
              <m:t>n</m:t>
            </m:r>
          </m:e>
        </m:acc>
      </m:oMath>
      <w:r>
        <w:rPr>
          <w:rFonts w:asciiTheme="minorEastAsia" w:hAnsiTheme="minorEastAsia" w:hint="eastAsia"/>
        </w:rPr>
        <w:t>是流体界面的外法</w:t>
      </w:r>
      <w:r w:rsidR="00F62039">
        <w:rPr>
          <w:rFonts w:asciiTheme="minorEastAsia" w:hAnsiTheme="minorEastAsia" w:hint="eastAsia"/>
        </w:rPr>
        <w:t>向</w:t>
      </w:r>
      <w:r>
        <w:rPr>
          <w:rFonts w:asciiTheme="minorEastAsia" w:hAnsiTheme="minorEastAsia" w:hint="eastAsia"/>
        </w:rPr>
        <w:t>单位</w:t>
      </w:r>
      <w:r w:rsidR="00D95BC7">
        <w:rPr>
          <w:rFonts w:asciiTheme="minorEastAsia" w:hAnsiTheme="minorEastAsia" w:hint="eastAsia"/>
        </w:rPr>
        <w:t>矢</w:t>
      </w:r>
      <w:r>
        <w:rPr>
          <w:rFonts w:asciiTheme="minorEastAsia" w:hAnsiTheme="minorEastAsia" w:hint="eastAsia"/>
        </w:rPr>
        <w:t>）上所受作用力。</w:t>
      </w:r>
      <w:r w:rsidR="00D95BC7">
        <w:rPr>
          <w:rFonts w:asciiTheme="minorEastAsia" w:hAnsiTheme="minorEastAsia" w:hint="eastAsia"/>
        </w:rPr>
        <w:t>由</w:t>
      </w:r>
      <w:r>
        <w:rPr>
          <w:rFonts w:asciiTheme="minorEastAsia" w:hAnsiTheme="minorEastAsia" w:hint="eastAsia"/>
        </w:rPr>
        <w:t>动量定理知：流动流体作用在</w:t>
      </w:r>
      <m:oMath>
        <m:acc>
          <m:accPr>
            <m:chr m:val="⃗"/>
            <m:ctrlPr>
              <w:rPr>
                <w:rFonts w:ascii="Cambria Math" w:hAnsi="Cambria Math"/>
                <w:i/>
              </w:rPr>
            </m:ctrlPr>
          </m:accPr>
          <m:e>
            <m:r>
              <w:rPr>
                <w:rFonts w:ascii="Cambria Math" w:hAnsi="Cambria Math"/>
              </w:rPr>
              <m:t>n</m:t>
            </m:r>
          </m:e>
        </m:acc>
        <m:r>
          <w:rPr>
            <w:rFonts w:ascii="Cambria Math" w:hAnsi="Cambria Math"/>
          </w:rPr>
          <m:t>dS</m:t>
        </m:r>
      </m:oMath>
      <w:r>
        <w:rPr>
          <w:rFonts w:asciiTheme="minorEastAsia" w:hAnsiTheme="minorEastAsia" w:hint="eastAsia"/>
        </w:rPr>
        <w:t>上的作用力应等于通过这个面元的动量分量，即：</w:t>
      </w:r>
    </w:p>
    <w:p w14:paraId="61919058" w14:textId="77777777" w:rsidR="0038332D" w:rsidRDefault="0038332D" w:rsidP="0038332D">
      <w:pPr>
        <w:ind w:firstLineChars="200" w:firstLine="420"/>
        <w:rPr>
          <w:rFonts w:asciiTheme="minorEastAsia" w:hAnsiTheme="minorEastAsia"/>
        </w:rPr>
      </w:pPr>
    </w:p>
    <w:p w14:paraId="285B668C" w14:textId="77777777" w:rsidR="0038332D" w:rsidRPr="006C16B8" w:rsidRDefault="0038332D" w:rsidP="0038332D">
      <w:pPr>
        <w:ind w:firstLineChars="200" w:firstLine="420"/>
        <w:rPr>
          <w:rFonts w:asciiTheme="minorEastAsia" w:hAnsiTheme="minorEastAsia"/>
          <w:i/>
        </w:rPr>
      </w:pPr>
      <m:oMathPara>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5579D5E2" w14:textId="77777777" w:rsidR="0038332D" w:rsidRDefault="0038332D" w:rsidP="0038332D">
      <w:pPr>
        <w:ind w:firstLineChars="200" w:firstLine="420"/>
        <w:jc w:val="right"/>
        <w:rPr>
          <w:rFonts w:asciiTheme="minorEastAsia" w:hAnsiTheme="minorEastAsia"/>
        </w:rPr>
      </w:pPr>
      <w:r>
        <w:rPr>
          <w:rFonts w:asciiTheme="minorEastAsia" w:hAnsiTheme="minorEastAsia" w:hint="eastAsia"/>
        </w:rPr>
        <w:t>····（4-3-3）</w:t>
      </w:r>
    </w:p>
    <w:p w14:paraId="3E0F34D0" w14:textId="77777777" w:rsidR="00E91F56" w:rsidRDefault="0038332D" w:rsidP="0038332D">
      <w:pPr>
        <w:ind w:firstLineChars="200" w:firstLine="420"/>
        <w:rPr>
          <w:rFonts w:asciiTheme="minorEastAsia" w:hAnsiTheme="minorEastAsia"/>
        </w:rPr>
      </w:pPr>
      <w:r>
        <w:rPr>
          <w:rFonts w:asciiTheme="minorEastAsia" w:hAnsiTheme="minorEastAsia" w:hint="eastAsia"/>
        </w:rPr>
        <w:t>注：</w:t>
      </w:r>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sSub>
          <m:sSubPr>
            <m:ctrlPr>
              <w:rPr>
                <w:rFonts w:ascii="Cambria Math" w:hAnsi="Cambria Math"/>
                <w:i/>
              </w:rPr>
            </m:ctrlPr>
          </m:sSubPr>
          <m:e>
            <m:r>
              <w:rPr>
                <w:rFonts w:ascii="Cambria Math" w:hAnsi="Cambria Math"/>
              </w:rPr>
              <m:t>Π</m:t>
            </m:r>
          </m:e>
          <m:sub>
            <m:r>
              <w:rPr>
                <w:rFonts w:ascii="Cambria Math" w:hAnsi="Cambria Math"/>
              </w:rPr>
              <m:t>ik</m:t>
            </m:r>
          </m:sub>
        </m:sSub>
      </m:oMath>
      <w:r>
        <w:rPr>
          <w:rFonts w:asciiTheme="minorEastAsia" w:hAnsiTheme="minorEastAsia" w:hint="eastAsia"/>
        </w:rPr>
        <w:t xml:space="preserve"> </w:t>
      </w:r>
    </w:p>
    <w:p w14:paraId="6869F71C" w14:textId="77777777" w:rsidR="0038332D" w:rsidRDefault="0038332D" w:rsidP="0038332D">
      <w:pPr>
        <w:ind w:firstLineChars="200" w:firstLine="420"/>
        <w:rPr>
          <w:rFonts w:asciiTheme="minorEastAsia" w:hAnsiTheme="minorEastAsia"/>
        </w:rPr>
      </w:pPr>
      <w:r>
        <w:rPr>
          <w:rFonts w:asciiTheme="minorEastAsia" w:hAnsiTheme="minorEastAsia" w:hint="eastAsia"/>
        </w:rPr>
        <w:t>其中</w:t>
      </w:r>
      <m:oMath>
        <m:sSub>
          <m:sSubPr>
            <m:ctrlPr>
              <w:rPr>
                <w:rFonts w:ascii="Cambria Math" w:hAnsi="Cambria Math"/>
                <w:i/>
              </w:rPr>
            </m:ctrlPr>
          </m:sSubPr>
          <m:e>
            <m:r>
              <w:rPr>
                <w:rFonts w:ascii="Cambria Math" w:hAnsi="Cambria Math"/>
              </w:rPr>
              <m:t>Π</m:t>
            </m:r>
          </m:e>
          <m:sub>
            <m:r>
              <w:rPr>
                <w:rFonts w:ascii="Cambria Math" w:hAnsi="Cambria Math"/>
              </w:rPr>
              <m:t>ik</m:t>
            </m:r>
          </m:sub>
        </m:sSub>
      </m:oMath>
      <w:r>
        <w:rPr>
          <w:rFonts w:asciiTheme="minorEastAsia" w:hAnsiTheme="minorEastAsia" w:hint="eastAsia"/>
        </w:rPr>
        <w:t>是单位时间内流过垂直于</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asciiTheme="minorEastAsia" w:hAnsiTheme="minorEastAsia" w:hint="eastAsia"/>
        </w:rPr>
        <w:t>轴的单位面积的第</w:t>
      </w:r>
      <m:oMath>
        <m:r>
          <w:rPr>
            <w:rFonts w:ascii="Cambria Math" w:hAnsi="Cambria Math"/>
          </w:rPr>
          <m:t>i</m:t>
        </m:r>
      </m:oMath>
      <w:r>
        <w:rPr>
          <w:rFonts w:asciiTheme="minorEastAsia" w:hAnsiTheme="minorEastAsia" w:hint="eastAsia"/>
        </w:rPr>
        <w:t>个动量分量，即动量通量密度张量。</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inorEastAsia" w:hAnsiTheme="minorEastAsia" w:hint="eastAsia"/>
        </w:rPr>
        <w:t>是流体对板面作用力的第</w:t>
      </w:r>
      <m:oMath>
        <m:r>
          <w:rPr>
            <w:rFonts w:ascii="Cambria Math" w:hAnsi="Cambria Math"/>
          </w:rPr>
          <m:t>i</m:t>
        </m:r>
      </m:oMath>
      <w:r>
        <w:rPr>
          <w:rFonts w:asciiTheme="minorEastAsia" w:hAnsiTheme="minorEastAsia" w:hint="eastAsia"/>
        </w:rPr>
        <w:t>个分量。</w:t>
      </w:r>
    </w:p>
    <w:p w14:paraId="4439EE6C" w14:textId="77777777" w:rsidR="0038332D" w:rsidRDefault="0038332D" w:rsidP="0038332D">
      <w:pPr>
        <w:ind w:firstLineChars="200" w:firstLine="420"/>
        <w:rPr>
          <w:rFonts w:asciiTheme="minorEastAsia" w:hAnsiTheme="minorEastAsia"/>
        </w:rPr>
      </w:pPr>
      <w:r>
        <w:rPr>
          <w:rFonts w:asciiTheme="minorEastAsia" w:hAnsiTheme="minorEastAsia" w:hint="eastAsia"/>
        </w:rPr>
        <w:t>把</w:t>
      </w:r>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k</m:t>
            </m:r>
          </m:sub>
        </m:sSub>
      </m:oMath>
      <w:r>
        <w:rPr>
          <w:rFonts w:asciiTheme="minorEastAsia" w:hAnsiTheme="minorEastAsia" w:hint="eastAsia"/>
        </w:rPr>
        <w:t>写成</w:t>
      </w:r>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dS</m:t>
        </m:r>
      </m:oMath>
      <w:r>
        <w:rPr>
          <w:rFonts w:asciiTheme="minorEastAsia" w:hAnsiTheme="minorEastAsia" w:hint="eastAsia"/>
        </w:rPr>
        <w:t>，考虑到在板面上有边界条件：</w:t>
      </w:r>
    </w:p>
    <w:p w14:paraId="7D7C8BBC" w14:textId="77777777" w:rsidR="0038332D" w:rsidRDefault="0038332D" w:rsidP="0038332D">
      <w:pPr>
        <w:ind w:firstLineChars="200" w:firstLine="420"/>
        <w:rPr>
          <w:rFonts w:asciiTheme="minorEastAsia" w:hAnsiTheme="minorEastAsia"/>
        </w:rPr>
      </w:pPr>
    </w:p>
    <w:p w14:paraId="2E0997B8" w14:textId="77777777" w:rsidR="0038332D" w:rsidRDefault="007C68D3" w:rsidP="0038332D">
      <w:pPr>
        <w:ind w:firstLineChars="200" w:firstLine="420"/>
        <w:rPr>
          <w:rFonts w:asciiTheme="minorEastAsia" w:hAnsiTheme="minorEastAsia"/>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m:rPr>
                  <m:sty m:val="p"/>
                </m:rPr>
                <w:rPr>
                  <w:rFonts w:ascii="Cambria Math" w:hAnsi="Cambria Math"/>
                </w:rPr>
                <m:t>流</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m:rPr>
                  <m:sty m:val="p"/>
                </m:rPr>
                <w:rPr>
                  <w:rFonts w:ascii="Cambria Math" w:hAnsi="Cambria Math"/>
                </w:rPr>
                <m:t>板</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e>
                  <m:acc>
                    <m:accPr>
                      <m:chr m:val="⃗"/>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=h)</m:t>
                  </m:r>
                </m:e>
              </m:eqArr>
            </m:e>
          </m:d>
        </m:oMath>
      </m:oMathPara>
    </w:p>
    <w:p w14:paraId="410E4164" w14:textId="77777777" w:rsidR="00E91F56" w:rsidRDefault="00E91F56" w:rsidP="0038332D">
      <w:pPr>
        <w:ind w:firstLineChars="200" w:firstLine="420"/>
        <w:rPr>
          <w:rFonts w:asciiTheme="minorEastAsia" w:hAnsiTheme="minorEastAsia"/>
          <w:i/>
        </w:rPr>
      </w:pPr>
    </w:p>
    <w:p w14:paraId="5AEF611C" w14:textId="77777777" w:rsidR="0038332D" w:rsidRDefault="0038332D" w:rsidP="0038332D">
      <w:pPr>
        <w:ind w:firstLineChars="200" w:firstLine="420"/>
        <w:rPr>
          <w:rFonts w:asciiTheme="minorEastAsia" w:hAnsiTheme="minorEastAsia"/>
        </w:rPr>
      </w:pPr>
      <w:r>
        <w:rPr>
          <w:rFonts w:asciiTheme="minorEastAsia" w:hAnsiTheme="minorEastAsia" w:hint="eastAsia"/>
        </w:rPr>
        <w:t>又：</w:t>
      </w:r>
      <m:oMath>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oMath>
      <w:r>
        <w:rPr>
          <w:rFonts w:asciiTheme="minorEastAsia" w:hAnsiTheme="minorEastAsia" w:hint="eastAsia"/>
        </w:rPr>
        <w:t>，所以有</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m:t>
        </m:r>
        <m:r>
          <m:rPr>
            <m:sty m:val="p"/>
          </m:rPr>
          <w:rPr>
            <w:rFonts w:ascii="Cambria Math" w:hAnsi="Cambria Math"/>
          </w:rPr>
          <m:t>0</m:t>
        </m:r>
      </m:oMath>
      <w:r>
        <w:rPr>
          <w:rFonts w:asciiTheme="minorEastAsia" w:hAnsiTheme="minorEastAsia" w:hint="eastAsia"/>
        </w:rPr>
        <w:t>，即流动流体对板面只运输动量的横向分量（</w:t>
      </w:r>
      <m:oMath>
        <m:r>
          <m:rPr>
            <m:sty m:val="p"/>
          </m:rP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oMath>
      <w:r>
        <w:rPr>
          <w:rFonts w:asciiTheme="minorEastAsia" w:hAnsiTheme="minorEastAsia" w:hint="eastAsia"/>
        </w:rPr>
        <w:t>），由此我们得到作用在单位面积上的力</w:t>
      </w:r>
      <m:oMath>
        <m:acc>
          <m:accPr>
            <m:chr m:val="⃗"/>
            <m:ctrlPr>
              <w:rPr>
                <w:rFonts w:ascii="Cambria Math" w:hAnsi="Cambria Math"/>
              </w:rPr>
            </m:ctrlPr>
          </m:accPr>
          <m:e>
            <m:r>
              <w:rPr>
                <w:rFonts w:ascii="Cambria Math" w:hAnsi="Cambria Math"/>
              </w:rPr>
              <m:t>P</m:t>
            </m:r>
          </m:e>
        </m:acc>
      </m:oMath>
      <w:r>
        <w:rPr>
          <w:rFonts w:asciiTheme="minorEastAsia" w:hAnsiTheme="minorEastAsia" w:hint="eastAsia"/>
        </w:rPr>
        <w:t>为：</w:t>
      </w:r>
    </w:p>
    <w:p w14:paraId="2C6D4976" w14:textId="77777777" w:rsidR="0038332D" w:rsidRDefault="0038332D" w:rsidP="0038332D">
      <w:pPr>
        <w:ind w:firstLineChars="200" w:firstLine="420"/>
        <w:rPr>
          <w:rFonts w:asciiTheme="minorEastAsia" w:hAnsiTheme="minorEastAsia"/>
        </w:rPr>
      </w:pPr>
    </w:p>
    <w:p w14:paraId="77A808FC" w14:textId="77777777" w:rsidR="0038332D" w:rsidRDefault="007C68D3" w:rsidP="0038332D">
      <w:pPr>
        <w:ind w:firstLineChars="200" w:firstLine="420"/>
        <w:rPr>
          <w:rFonts w:asciiTheme="minorEastAsia" w:hAnsiTheme="minorEastAsia"/>
        </w:rPr>
      </w:pPr>
      <m:oMathPara>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f</m:t>
                  </m:r>
                </m:e>
              </m:acc>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r>
            <m:rPr>
              <m:sty m:val="p"/>
            </m:rPr>
            <w:rPr>
              <w:rFonts w:ascii="Cambria Math" w:hAnsi="Cambria Math"/>
            </w:rPr>
            <m:t>剪切力</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2</m:t>
              </m:r>
            </m:sub>
          </m:sSub>
          <m:r>
            <m:rPr>
              <m:sty m:val="p"/>
            </m:rPr>
            <w:rPr>
              <w:rFonts w:ascii="Cambria Math" w:hAnsi="Cambria Math"/>
            </w:rPr>
            <m:t>(</m:t>
          </m:r>
          <m:r>
            <m:rPr>
              <m:sty m:val="p"/>
            </m:rPr>
            <w:rPr>
              <w:rFonts w:ascii="Cambria Math" w:hAnsi="Cambria Math"/>
            </w:rPr>
            <m:t>压力</m:t>
          </m:r>
          <m:r>
            <m:rPr>
              <m:sty m:val="p"/>
            </m:rPr>
            <w:rPr>
              <w:rFonts w:ascii="Cambria Math" w:hAnsi="Cambria Math"/>
            </w:rPr>
            <m:t>)</m:t>
          </m:r>
        </m:oMath>
      </m:oMathPara>
    </w:p>
    <w:p w14:paraId="046D9294" w14:textId="77777777" w:rsidR="0038332D" w:rsidRDefault="0038332D" w:rsidP="0038332D">
      <w:pPr>
        <w:ind w:firstLineChars="200" w:firstLine="420"/>
        <w:jc w:val="right"/>
        <w:rPr>
          <w:rFonts w:asciiTheme="minorEastAsia" w:hAnsiTheme="minorEastAsia"/>
        </w:rPr>
      </w:pPr>
      <w:r>
        <w:rPr>
          <w:rFonts w:asciiTheme="minorEastAsia" w:hAnsiTheme="minorEastAsia" w:hint="eastAsia"/>
        </w:rPr>
        <w:t>····（4-3-4）</w:t>
      </w:r>
    </w:p>
    <w:p w14:paraId="7A9CE1F2" w14:textId="77777777" w:rsidR="0038332D" w:rsidRDefault="0038332D" w:rsidP="0038332D">
      <w:pPr>
        <w:ind w:firstLineChars="200" w:firstLine="420"/>
        <w:rPr>
          <w:rFonts w:asciiTheme="minorEastAsia" w:hAnsiTheme="minorEastAsia"/>
        </w:rPr>
      </w:pPr>
      <w:r>
        <w:rPr>
          <w:rFonts w:asciiTheme="minorEastAsia" w:hAnsiTheme="minorEastAsia" w:hint="eastAsia"/>
        </w:rPr>
        <w:t>而</w:t>
      </w:r>
      <m:oMath>
        <m:acc>
          <m:accPr>
            <m:chr m:val="⃗"/>
            <m:ctrlPr>
              <w:rPr>
                <w:rFonts w:ascii="Cambria Math" w:hAnsi="Cambria Math"/>
                <w:i/>
              </w:rPr>
            </m:ctrlPr>
          </m:accPr>
          <m:e>
            <m:r>
              <w:rPr>
                <w:rFonts w:ascii="Cambria Math" w:hAnsi="Cambria Math"/>
              </w:rPr>
              <m:t>P</m:t>
            </m:r>
          </m:e>
        </m:acc>
      </m:oMath>
      <w:r>
        <w:rPr>
          <w:rFonts w:asciiTheme="minorEastAsia" w:hAnsiTheme="minorEastAsia" w:hint="eastAsia"/>
        </w:rPr>
        <w:t>的第</w:t>
      </w:r>
      <m:oMath>
        <m:r>
          <w:rPr>
            <w:rFonts w:ascii="Cambria Math" w:hAnsi="Cambria Math"/>
          </w:rPr>
          <m:t>i</m:t>
        </m:r>
      </m:oMath>
      <w:r>
        <w:rPr>
          <w:rFonts w:asciiTheme="minorEastAsia" w:hAnsiTheme="minorEastAsia" w:hint="eastAsia"/>
        </w:rPr>
        <w:t>个分量为：</w:t>
      </w:r>
    </w:p>
    <w:p w14:paraId="6F950B3B" w14:textId="77777777" w:rsidR="0038332D" w:rsidRDefault="0038332D" w:rsidP="0038332D">
      <w:pPr>
        <w:ind w:firstLineChars="200" w:firstLine="420"/>
        <w:rPr>
          <w:rFonts w:asciiTheme="minorEastAsia" w:hAnsiTheme="minorEastAsia"/>
        </w:rPr>
      </w:pPr>
    </w:p>
    <w:p w14:paraId="43DCBC43" w14:textId="77777777" w:rsidR="0038332D" w:rsidRPr="00225CC4" w:rsidRDefault="007C68D3" w:rsidP="0038332D">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ik</m:t>
                  </m:r>
                </m:sub>
              </m:sSub>
            </m:e>
          </m:d>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=P</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sSub>
                <m:sSubPr>
                  <m:ctrlPr>
                    <w:rPr>
                      <w:rFonts w:ascii="Cambria Math" w:hAnsi="Cambria Math"/>
                      <w:i/>
                    </w:rPr>
                  </m:ctrlPr>
                </m:sSubPr>
                <m:e>
                  <m:r>
                    <w:rPr>
                      <w:rFonts w:ascii="Cambria Math" w:hAnsi="Cambria Math"/>
                    </w:rPr>
                    <m:t>δ</m:t>
                  </m:r>
                </m:e>
                <m:sub>
                  <m:r>
                    <w:rPr>
                      <w:rFonts w:ascii="Cambria Math" w:hAnsi="Cambria Math"/>
                    </w:rPr>
                    <m:t>ik</m:t>
                  </m:r>
                </m:sub>
              </m:sSub>
              <m:r>
                <w:rPr>
                  <w:rFonts w:ascii="Cambria Math" w:hAnsi="Cambria Math"/>
                </w:rPr>
                <m:t>+2μ</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ik</m:t>
                  </m:r>
                </m:sub>
              </m:sSub>
            </m:e>
          </m:d>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P-λ</m:t>
              </m:r>
              <m:r>
                <m:rPr>
                  <m:sty m:val="p"/>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v</m:t>
                  </m:r>
                </m:e>
              </m:acc>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-2μ</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14:paraId="062F2A7D" w14:textId="77777777" w:rsidR="0038332D" w:rsidRDefault="0038332D" w:rsidP="0038332D">
      <w:pPr>
        <w:ind w:firstLineChars="200" w:firstLine="420"/>
        <w:jc w:val="right"/>
        <w:rPr>
          <w:rFonts w:asciiTheme="minorEastAsia" w:hAnsiTheme="minorEastAsia"/>
        </w:rPr>
      </w:pPr>
      <w:r>
        <w:rPr>
          <w:rFonts w:asciiTheme="minorEastAsia" w:hAnsiTheme="minorEastAsia" w:hint="eastAsia"/>
        </w:rPr>
        <w:t>····（4-3-5）</w:t>
      </w:r>
    </w:p>
    <w:p w14:paraId="5A7DB036" w14:textId="77777777" w:rsidR="00E91F56" w:rsidRDefault="0038332D" w:rsidP="0038332D">
      <w:pPr>
        <w:ind w:firstLineChars="200" w:firstLine="420"/>
        <w:rPr>
          <w:rFonts w:asciiTheme="minorEastAsia" w:hAnsiTheme="minorEastAsia"/>
        </w:rPr>
      </w:pPr>
      <w:r>
        <w:rPr>
          <w:rFonts w:asciiTheme="minorEastAsia" w:hAnsiTheme="minorEastAsia" w:hint="eastAsia"/>
        </w:rPr>
        <w:t>注：对不可压缩流体</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=2μ</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ij</m:t>
            </m:r>
          </m:sub>
        </m:sSub>
      </m:oMath>
      <w:r>
        <w:rPr>
          <w:rFonts w:asciiTheme="minorEastAsia" w:hAnsiTheme="minorEastAsia" w:hint="eastAsia"/>
        </w:rPr>
        <w:t>。</w:t>
      </w:r>
    </w:p>
    <w:p w14:paraId="22DDE74D" w14:textId="77777777" w:rsidR="0038332D" w:rsidRDefault="0038332D" w:rsidP="0038332D">
      <w:pPr>
        <w:ind w:firstLineChars="200" w:firstLine="420"/>
        <w:rPr>
          <w:rFonts w:asciiTheme="minorEastAsia" w:hAnsiTheme="minorEastAsia"/>
        </w:rPr>
      </w:pPr>
      <w:r>
        <w:rPr>
          <w:rFonts w:asciiTheme="minorEastAsia" w:hAnsiTheme="minorEastAsia" w:hint="eastAsia"/>
        </w:rPr>
        <w:t>（4-3-5）式结果中第一项是普通的流体压力（</w:t>
      </w:r>
      <m:oMath>
        <m:r>
          <w:rPr>
            <w:rFonts w:ascii="Cambria Math" w:hAnsi="Cambria Math"/>
          </w:rPr>
          <m:t>P</m:t>
        </m:r>
      </m:oMath>
      <w:r>
        <w:rPr>
          <w:rFonts w:asciiTheme="minorEastAsia" w:hAnsiTheme="minorEastAsia" w:hint="eastAsia"/>
        </w:rPr>
        <w:t>）加上由流体胀缩引起的附加压力（</w:t>
      </w:r>
      <m:oMath>
        <m:r>
          <w:rPr>
            <w:rFonts w:ascii="Cambria Math" w:hAnsi="Cambria Math"/>
          </w:rPr>
          <m:t>λ</m:t>
        </m:r>
        <m:r>
          <m:rPr>
            <m:sty m:val="p"/>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v</m:t>
            </m:r>
          </m:e>
        </m:acc>
      </m:oMath>
      <w:r>
        <w:rPr>
          <w:rFonts w:asciiTheme="minorEastAsia" w:hAnsiTheme="minorEastAsia" w:hint="eastAsia"/>
        </w:rPr>
        <w:t>），第二项是由于粘性引起的作用在板面上的摩擦力。</w:t>
      </w:r>
    </w:p>
    <w:p w14:paraId="35FF4D17" w14:textId="77777777" w:rsidR="0038332D" w:rsidRDefault="0038332D" w:rsidP="0038332D">
      <w:pPr>
        <w:ind w:firstLineChars="200" w:firstLine="420"/>
        <w:rPr>
          <w:rFonts w:asciiTheme="minorEastAsia" w:hAnsiTheme="minorEastAsia"/>
        </w:rPr>
      </w:pPr>
    </w:p>
    <w:p w14:paraId="1E3D3636" w14:textId="77777777" w:rsidR="0038332D" w:rsidRDefault="0038332D" w:rsidP="0038332D">
      <w:pPr>
        <w:ind w:firstLineChars="200" w:firstLine="420"/>
        <w:rPr>
          <w:rFonts w:asciiTheme="minorEastAsia" w:hAnsiTheme="minorEastAsia"/>
        </w:rPr>
      </w:pPr>
      <m:oMathPara>
        <m:oMath>
          <m:r>
            <m:rPr>
              <m:sty m:val="p"/>
            </m:rPr>
            <w:rPr>
              <w:rFonts w:ascii="Cambria Math" w:hAnsi="Cambria Math"/>
            </w:rPr>
            <w:lastRenderedPageBreak/>
            <m:t>注意到</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在</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r>
                    <m:rPr>
                      <m:sty m:val="p"/>
                    </m:rPr>
                    <w:rPr>
                      <w:rFonts w:ascii="Cambria Math" w:hAnsi="Cambria Math"/>
                    </w:rPr>
                    <m:t>板上，</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=-1 ,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=0</m:t>
                  </m:r>
                </m:e>
                <m:e>
                  <m:r>
                    <m:rPr>
                      <m:sty m:val="p"/>
                    </m:rPr>
                    <w:rPr>
                      <w:rFonts w:ascii="Cambria Math" w:hAnsi="Cambria Math"/>
                    </w:rPr>
                    <m:t>在</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=h</m:t>
                  </m:r>
                  <m:r>
                    <m:rPr>
                      <m:sty m:val="p"/>
                    </m:rPr>
                    <w:rPr>
                      <w:rFonts w:ascii="Cambria Math" w:hAnsi="Cambria Math"/>
                    </w:rPr>
                    <m:t>板上，</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=+1 ,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=0</m:t>
                  </m:r>
                </m:e>
                <m:e>
                  <m:r>
                    <m:rPr>
                      <m:sty m:val="p"/>
                    </m:rPr>
                    <w:rPr>
                      <w:rFonts w:ascii="Cambria Math" w:hAnsi="Cambria Math"/>
                    </w:rPr>
                    <m:t>而：</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m:rPr>
                      <m:sty m:val="p"/>
                    </m:rP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h</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3</m:t>
                      </m:r>
                    </m:sub>
                  </m:sSub>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cs="Cambria Math"/>
                    </w:rPr>
                    <m:t>所以：</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hAnsi="Cambria Math"/>
                    </w:rPr>
                    <m:t>=</m:t>
                  </m:r>
                  <m:r>
                    <m:rPr>
                      <m:sty m:val="p"/>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r>
                    <w:rPr>
                      <w:rFonts w:ascii="Cambria Math" w:hAnsi="Cambria Math"/>
                    </w:rPr>
                    <m:t>≡0</m:t>
                  </m:r>
                  <m:r>
                    <m:rPr>
                      <m:sty m:val="p"/>
                    </m:rPr>
                    <w:rPr>
                      <w:rFonts w:ascii="Cambria Math" w:hAnsi="Cambria Math"/>
                    </w:rPr>
                    <m:t>（平板库艾特流是不可压缩的）</m:t>
                  </m:r>
                </m:e>
              </m:eqArr>
            </m:e>
          </m:d>
        </m:oMath>
      </m:oMathPara>
    </w:p>
    <w:p w14:paraId="2D557AB4" w14:textId="77777777" w:rsidR="00E91F56" w:rsidRDefault="00E91F56" w:rsidP="0038332D">
      <w:pPr>
        <w:ind w:firstLineChars="200" w:firstLine="420"/>
        <w:rPr>
          <w:rFonts w:asciiTheme="minorEastAsia" w:hAnsiTheme="minorEastAsia"/>
        </w:rPr>
      </w:pPr>
    </w:p>
    <w:p w14:paraId="43511100" w14:textId="77777777" w:rsidR="0038332D" w:rsidRDefault="0038332D" w:rsidP="0038332D">
      <w:pPr>
        <w:ind w:firstLineChars="200" w:firstLine="420"/>
        <w:rPr>
          <w:rFonts w:asciiTheme="minorEastAsia" w:hAnsiTheme="minorEastAsia"/>
        </w:rPr>
      </w:pPr>
      <w:r>
        <w:rPr>
          <w:rFonts w:asciiTheme="minorEastAsia" w:hAnsiTheme="minorEastAsia" w:hint="eastAsia"/>
        </w:rPr>
        <w:t>由（4-3-5）式，显然有：</w:t>
      </w:r>
    </w:p>
    <w:p w14:paraId="1805FD07" w14:textId="77777777" w:rsidR="0038332D" w:rsidRDefault="0038332D" w:rsidP="0038332D">
      <w:pPr>
        <w:ind w:firstLineChars="200" w:firstLine="420"/>
        <w:rPr>
          <w:rFonts w:asciiTheme="minorEastAsia" w:hAnsiTheme="minorEastAsia"/>
        </w:rPr>
      </w:pPr>
      <w:r>
        <w:rPr>
          <w:rFonts w:asciiTheme="minorEastAsia" w:hAnsiTheme="minorEastAsia" w:hint="eastAsia"/>
        </w:rPr>
        <w:t>在下板上：</w:t>
      </w:r>
    </w:p>
    <w:p w14:paraId="38C8A8B8" w14:textId="77777777" w:rsidR="0038332D" w:rsidRDefault="0038332D" w:rsidP="0038332D">
      <w:pPr>
        <w:ind w:firstLineChars="200" w:firstLine="420"/>
        <w:rPr>
          <w:rFonts w:asciiTheme="minorEastAsia" w:hAnsiTheme="minorEastAsia"/>
        </w:rPr>
      </w:pPr>
    </w:p>
    <w:p w14:paraId="04FD7702" w14:textId="77777777" w:rsidR="0038332D" w:rsidRDefault="007C68D3" w:rsidP="0038332D">
      <w:pPr>
        <w:ind w:firstLineChars="200" w:firstLine="420"/>
        <w:rPr>
          <w:rFonts w:asciiTheme="minorEastAsia" w:hAnsiTheme="minorEastAsia"/>
        </w:rPr>
      </w:pPr>
      <m:oMathPara>
        <m:oMath>
          <m:sSub>
            <m:sSubPr>
              <m:ctrlPr>
                <w:rPr>
                  <w:rFonts w:ascii="Cambria Math" w:hAnsiTheme="minorEastAsia"/>
                  <w:i/>
                </w:rPr>
              </m:ctrlPr>
            </m:sSubPr>
            <m:e>
              <m:r>
                <w:rPr>
                  <w:rFonts w:ascii="Cambria Math" w:hAnsiTheme="minorEastAsia"/>
                </w:rPr>
                <m:t>P</m:t>
              </m:r>
            </m:e>
            <m:sub>
              <m:r>
                <w:rPr>
                  <w:rFonts w:ascii="Cambria Math" w:hAnsiTheme="minorEastAsia"/>
                </w:rPr>
                <m:t>1</m:t>
              </m:r>
            </m:sub>
          </m:sSub>
          <m:r>
            <w:rPr>
              <w:rFonts w:ascii="Cambria Math" w:hAnsiTheme="minorEastAsia"/>
            </w:rPr>
            <m:t>=</m:t>
          </m:r>
          <m:r>
            <w:rPr>
              <w:rFonts w:ascii="Cambria Math" w:hAnsi="Cambria Math"/>
            </w:rPr>
            <m:t>-</m:t>
          </m:r>
          <m:r>
            <w:rPr>
              <w:rFonts w:ascii="Cambria Math" w:hAnsiTheme="minorEastAsia"/>
            </w:rPr>
            <m:t>2μ</m:t>
          </m:r>
          <m:d>
            <m:dPr>
              <m:ctrlPr>
                <w:rPr>
                  <w:rFonts w:ascii="Cambria Math" w:hAnsiTheme="minorEastAsia"/>
                  <w:i/>
                </w:rPr>
              </m:ctrlPr>
            </m:dPr>
            <m:e>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11</m:t>
                  </m:r>
                </m:sub>
              </m:sSub>
              <m:sSub>
                <m:sSubPr>
                  <m:ctrlPr>
                    <w:rPr>
                      <w:rFonts w:ascii="Cambria Math" w:hAnsiTheme="minorEastAsia"/>
                      <w:i/>
                    </w:rPr>
                  </m:ctrlPr>
                </m:sSubPr>
                <m:e>
                  <m:r>
                    <w:rPr>
                      <w:rFonts w:ascii="Cambria Math" w:hAnsiTheme="minorEastAsia"/>
                    </w:rPr>
                    <m:t>n</m:t>
                  </m:r>
                </m:e>
                <m:sub>
                  <m:r>
                    <w:rPr>
                      <w:rFonts w:ascii="Cambria Math" w:hAnsiTheme="minorEastAsia"/>
                    </w:rPr>
                    <m:t>1</m:t>
                  </m:r>
                </m:sub>
              </m:sSub>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12</m:t>
                  </m:r>
                </m:sub>
              </m:sSub>
              <m:sSub>
                <m:sSubPr>
                  <m:ctrlPr>
                    <w:rPr>
                      <w:rFonts w:ascii="Cambria Math" w:hAnsiTheme="minorEastAsia"/>
                      <w:i/>
                    </w:rPr>
                  </m:ctrlPr>
                </m:sSubPr>
                <m:e>
                  <m:r>
                    <w:rPr>
                      <w:rFonts w:ascii="Cambria Math" w:hAnsiTheme="minorEastAsia"/>
                    </w:rPr>
                    <m:t>n</m:t>
                  </m:r>
                </m:e>
                <m:sub>
                  <m:r>
                    <w:rPr>
                      <w:rFonts w:ascii="Cambria Math" w:hAnsiTheme="minorEastAsia"/>
                    </w:rPr>
                    <m:t>2</m:t>
                  </m:r>
                </m:sub>
              </m:sSub>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13</m:t>
                  </m:r>
                </m:sub>
              </m:sSub>
              <m:sSub>
                <m:sSubPr>
                  <m:ctrlPr>
                    <w:rPr>
                      <w:rFonts w:ascii="Cambria Math" w:hAnsiTheme="minorEastAsia"/>
                      <w:i/>
                    </w:rPr>
                  </m:ctrlPr>
                </m:sSubPr>
                <m:e>
                  <m:r>
                    <w:rPr>
                      <w:rFonts w:ascii="Cambria Math" w:hAnsiTheme="minorEastAsia"/>
                    </w:rPr>
                    <m:t>n</m:t>
                  </m:r>
                </m:e>
                <m:sub>
                  <m:r>
                    <w:rPr>
                      <w:rFonts w:ascii="Cambria Math" w:hAnsiTheme="minorEastAsia"/>
                    </w:rPr>
                    <m:t>3</m:t>
                  </m:r>
                </m:sub>
              </m:sSub>
            </m:e>
          </m:d>
          <m:r>
            <w:rPr>
              <w:rFonts w:ascii="Cambria Math" w:hAnsiTheme="minorEastAsia"/>
            </w:rPr>
            <m:t>=</m:t>
          </m:r>
          <m:sSub>
            <m:sSubPr>
              <m:ctrlPr>
                <w:rPr>
                  <w:rFonts w:ascii="Cambria Math" w:hAnsiTheme="minorEastAsia"/>
                  <w:i/>
                </w:rPr>
              </m:ctrlPr>
            </m:sSubPr>
            <m:e>
              <m:d>
                <m:dPr>
                  <m:begChr m:val=""/>
                  <m:endChr m:val="|"/>
                  <m:ctrlPr>
                    <w:rPr>
                      <w:rFonts w:ascii="Cambria Math" w:hAnsiTheme="minorEastAsia"/>
                      <w:i/>
                    </w:rPr>
                  </m:ctrlPr>
                </m:dPr>
                <m:e>
                  <m:r>
                    <w:rPr>
                      <w:rFonts w:ascii="Cambria Math" w:hAnsi="Cambria Math"/>
                    </w:rPr>
                    <m:t>-</m:t>
                  </m:r>
                  <m:r>
                    <w:rPr>
                      <w:rFonts w:ascii="Cambria Math" w:hAnsiTheme="minorEastAsia"/>
                    </w:rPr>
                    <m:t>2μ</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12</m:t>
                      </m:r>
                    </m:sub>
                  </m:sSub>
                  <m:sSub>
                    <m:sSubPr>
                      <m:ctrlPr>
                        <w:rPr>
                          <w:rFonts w:ascii="Cambria Math" w:hAnsiTheme="minorEastAsia"/>
                          <w:i/>
                        </w:rPr>
                      </m:ctrlPr>
                    </m:sSubPr>
                    <m:e>
                      <m:r>
                        <w:rPr>
                          <w:rFonts w:ascii="Cambria Math" w:hAnsiTheme="minorEastAsia"/>
                        </w:rPr>
                        <m:t>n</m:t>
                      </m:r>
                    </m:e>
                    <m:sub>
                      <m:r>
                        <w:rPr>
                          <w:rFonts w:ascii="Cambria Math" w:hAnsiTheme="minorEastAsia"/>
                        </w:rPr>
                        <m:t>2</m:t>
                      </m:r>
                    </m:sub>
                  </m:sSub>
                </m:e>
              </m:d>
            </m:e>
            <m:sub>
              <m:r>
                <m:rPr>
                  <m:sty m:val="p"/>
                </m:rPr>
                <w:rPr>
                  <w:rFonts w:ascii="Cambria Math" w:hAnsi="Cambria Math"/>
                </w:rPr>
                <m:t>在</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=0</m:t>
              </m:r>
              <m:r>
                <m:rPr>
                  <m:sty m:val="p"/>
                </m:rPr>
                <w:rPr>
                  <w:rFonts w:ascii="Cambria Math" w:hAnsi="Cambria Math"/>
                </w:rPr>
                <m:t>板上</m:t>
              </m:r>
              <m:d>
                <m:dPr>
                  <m:ctrlPr>
                    <w:rPr>
                      <w:rFonts w:ascii="Cambria Math" w:hAnsiTheme="minorEastAsia"/>
                      <w:i/>
                    </w:rPr>
                  </m:ctrlPr>
                </m:dPr>
                <m:e>
                  <m:sSub>
                    <m:sSubPr>
                      <m:ctrlPr>
                        <w:rPr>
                          <w:rFonts w:ascii="Cambria Math" w:hAnsiTheme="minorEastAsia"/>
                          <w:i/>
                        </w:rPr>
                      </m:ctrlPr>
                    </m:sSubPr>
                    <m:e>
                      <m:r>
                        <w:rPr>
                          <w:rFonts w:ascii="Cambria Math" w:hAnsiTheme="minorEastAsia"/>
                        </w:rPr>
                        <m:t>n</m:t>
                      </m:r>
                    </m:e>
                    <m:sub>
                      <m:r>
                        <w:rPr>
                          <w:rFonts w:ascii="Cambria Math" w:hAnsiTheme="minorEastAsia"/>
                        </w:rPr>
                        <m:t>2</m:t>
                      </m:r>
                    </m:sub>
                  </m:sSub>
                  <m:r>
                    <w:rPr>
                      <w:rFonts w:ascii="Cambria Math" w:hAnsiTheme="minorEastAsia"/>
                    </w:rPr>
                    <m:t>=</m:t>
                  </m:r>
                  <m:r>
                    <w:rPr>
                      <w:rFonts w:ascii="Cambria Math" w:hAnsi="Cambria Math"/>
                    </w:rPr>
                    <m:t>-</m:t>
                  </m:r>
                  <m:r>
                    <w:rPr>
                      <w:rFonts w:ascii="Cambria Math" w:hAnsiTheme="minorEastAsia"/>
                    </w:rPr>
                    <m:t>1</m:t>
                  </m:r>
                </m:e>
              </m:d>
            </m:sub>
          </m:sSub>
          <m:r>
            <w:rPr>
              <w:rFonts w:ascii="Cambria Math" w:hAnsiTheme="minorEastAsia"/>
            </w:rPr>
            <m:t>=2μ</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12</m:t>
              </m:r>
            </m:sub>
          </m:sSub>
        </m:oMath>
      </m:oMathPara>
    </w:p>
    <w:p w14:paraId="0ACB4B3E" w14:textId="351BD4E2" w:rsidR="0038332D" w:rsidRDefault="0038332D" w:rsidP="0038332D">
      <w:pPr>
        <w:ind w:firstLineChars="200" w:firstLine="420"/>
        <w:rPr>
          <w:rFonts w:asciiTheme="minorEastAsia" w:hAnsiTheme="minorEastAsia"/>
        </w:rPr>
      </w:pPr>
      <m:oMathPara>
        <m:oMath>
          <m:r>
            <w:rPr>
              <w:rFonts w:ascii="Cambria Math" w:hAnsiTheme="minorEastAsia"/>
            </w:rPr>
            <m:t>=2μ</m:t>
          </m:r>
          <m:r>
            <w:rPr>
              <w:rFonts w:ascii="Cambria Math" w:hAnsi="Cambria Math"/>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d>
            <m:dPr>
              <m:ctrlPr>
                <w:rPr>
                  <w:rFonts w:ascii="Cambria Math" w:hAnsiTheme="minorEastAsia"/>
                  <w:i/>
                </w:rPr>
              </m:ctrlPr>
            </m:dPr>
            <m:e>
              <m:f>
                <m:fPr>
                  <m:ctrlPr>
                    <w:rPr>
                      <w:rFonts w:ascii="Cambria Math" w:hAnsiTheme="minorEastAsia"/>
                      <w:i/>
                    </w:rPr>
                  </m:ctrlPr>
                </m:fPr>
                <m:num>
                  <m:r>
                    <w:rPr>
                      <w:rFonts w:ascii="Cambria Math" w:hAnsi="Cambria Math"/>
                    </w:rPr>
                    <m:t>∂</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num>
                <m:den>
                  <m:r>
                    <w:rPr>
                      <w:rFonts w:ascii="Cambria Math" w:hAnsi="Cambria Math"/>
                    </w:rPr>
                    <m:t>∂</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den>
              </m:f>
              <m:r>
                <w:rPr>
                  <w:rFonts w:ascii="Cambria Math" w:hAnsiTheme="minorEastAsia"/>
                </w:rPr>
                <m:t>+</m:t>
              </m:r>
              <m:f>
                <m:fPr>
                  <m:ctrlPr>
                    <w:rPr>
                      <w:rFonts w:ascii="Cambria Math" w:hAnsiTheme="minorEastAsia"/>
                      <w:i/>
                    </w:rPr>
                  </m:ctrlPr>
                </m:fPr>
                <m:num>
                  <m:r>
                    <w:rPr>
                      <w:rFonts w:ascii="Cambria Math" w:hAnsi="Cambria Math"/>
                    </w:rPr>
                    <m:t>∂</m:t>
                  </m:r>
                  <m:sSub>
                    <m:sSubPr>
                      <m:ctrlPr>
                        <w:rPr>
                          <w:rFonts w:ascii="Cambria Math" w:hAnsiTheme="minorEastAsia"/>
                          <w:i/>
                        </w:rPr>
                      </m:ctrlPr>
                    </m:sSubPr>
                    <m:e>
                      <m:r>
                        <w:rPr>
                          <w:rFonts w:ascii="Cambria Math" w:hAnsiTheme="minorEastAsia"/>
                        </w:rPr>
                        <m:t>v</m:t>
                      </m:r>
                    </m:e>
                    <m:sub>
                      <m:r>
                        <w:rPr>
                          <w:rFonts w:ascii="Cambria Math" w:hAnsiTheme="minorEastAsia"/>
                        </w:rPr>
                        <m:t>2</m:t>
                      </m:r>
                    </m:sub>
                  </m:sSub>
                </m:num>
                <m:den>
                  <m:r>
                    <w:rPr>
                      <w:rFonts w:ascii="Cambria Math" w:hAnsi="Cambria Math"/>
                    </w:rPr>
                    <m:t>∂</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e>
          </m:d>
          <m:r>
            <w:rPr>
              <w:rFonts w:ascii="Cambria Math" w:hAnsiTheme="minorEastAsia"/>
            </w:rPr>
            <m:t>=μ</m:t>
          </m:r>
          <m:f>
            <m:fPr>
              <m:ctrlPr>
                <w:rPr>
                  <w:rFonts w:ascii="Cambria Math" w:hAnsiTheme="minorEastAsia"/>
                  <w:i/>
                </w:rPr>
              </m:ctrlPr>
            </m:fPr>
            <m:num>
              <m:r>
                <w:rPr>
                  <w:rFonts w:ascii="Cambria Math" w:hAnsi="Cambria Math"/>
                </w:rPr>
                <m:t>∂</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num>
            <m:den>
              <m:r>
                <w:rPr>
                  <w:rFonts w:ascii="Cambria Math" w:hAnsi="Cambria Math"/>
                </w:rPr>
                <m:t>∂</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den>
          </m:f>
          <m:r>
            <w:rPr>
              <w:rFonts w:ascii="Cambria Math" w:hAnsiTheme="minorEastAsia"/>
            </w:rPr>
            <m:t>=μ</m:t>
          </m:r>
          <m:f>
            <m:fPr>
              <m:ctrlPr>
                <w:rPr>
                  <w:rFonts w:ascii="Cambria Math" w:hAnsiTheme="minorEastAsia"/>
                  <w:i/>
                </w:rPr>
              </m:ctrlPr>
            </m:fPr>
            <m:num>
              <m:r>
                <w:rPr>
                  <w:rFonts w:ascii="Cambria Math" w:hAnsiTheme="minorEastAsia"/>
                </w:rPr>
                <m:t>d</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den>
          </m:f>
          <m:r>
            <w:rPr>
              <w:rFonts w:ascii="Cambria Math" w:hAnsiTheme="minorEastAsia"/>
            </w:rPr>
            <m:t>=μ</m:t>
          </m:r>
          <m:f>
            <m:fPr>
              <m:ctrlPr>
                <w:rPr>
                  <w:rFonts w:ascii="Cambria Math" w:hAnsiTheme="minorEastAsia"/>
                  <w:i/>
                </w:rPr>
              </m:ctrlPr>
            </m:fPr>
            <m:num>
              <m:r>
                <w:rPr>
                  <w:rFonts w:ascii="Cambria Math" w:hAnsiTheme="minorEastAsia"/>
                </w:rPr>
                <m:t>u</m:t>
              </m:r>
            </m:num>
            <m:den>
              <m:r>
                <w:rPr>
                  <w:rFonts w:ascii="Cambria Math" w:eastAsia="MS Mincho" w:hAnsi="Cambria Math" w:cs="MS Mincho"/>
                </w:rPr>
                <m:t>h</m:t>
              </m:r>
            </m:den>
          </m:f>
        </m:oMath>
      </m:oMathPara>
    </w:p>
    <w:p w14:paraId="34122FE3" w14:textId="77777777" w:rsidR="0038332D" w:rsidRDefault="007C68D3" w:rsidP="0038332D">
      <w:pPr>
        <w:ind w:firstLineChars="200" w:firstLine="420"/>
        <w:rPr>
          <w:rFonts w:asciiTheme="minorEastAsia" w:hAnsiTheme="minorEastAsia"/>
        </w:rPr>
      </w:pPr>
      <m:oMathPara>
        <m:oMath>
          <m:sSub>
            <m:sSubPr>
              <m:ctrlPr>
                <w:rPr>
                  <w:rFonts w:ascii="Cambria Math" w:hAnsiTheme="minorEastAsia"/>
                  <w:i/>
                </w:rPr>
              </m:ctrlPr>
            </m:sSubPr>
            <m:e>
              <m:r>
                <w:rPr>
                  <w:rFonts w:ascii="Cambria Math" w:hAnsiTheme="minorEastAsia"/>
                </w:rPr>
                <m:t>P</m:t>
              </m:r>
            </m:e>
            <m:sub>
              <m:r>
                <w:rPr>
                  <w:rFonts w:ascii="Cambria Math" w:hAnsiTheme="minorEastAsia"/>
                </w:rPr>
                <m:t>2</m:t>
              </m:r>
            </m:sub>
          </m:sSub>
          <m:r>
            <w:rPr>
              <w:rFonts w:ascii="Cambria Math" w:hAnsiTheme="minorEastAsia"/>
            </w:rPr>
            <m:t>=</m:t>
          </m:r>
          <m:sSub>
            <m:sSubPr>
              <m:ctrlPr>
                <w:rPr>
                  <w:rFonts w:ascii="Cambria Math" w:hAnsiTheme="minorEastAsia"/>
                  <w:i/>
                </w:rPr>
              </m:ctrlPr>
            </m:sSubPr>
            <m:e>
              <m:d>
                <m:dPr>
                  <m:begChr m:val=""/>
                  <m:endChr m:val="|"/>
                  <m:ctrlPr>
                    <w:rPr>
                      <w:rFonts w:ascii="Cambria Math" w:hAnsiTheme="minorEastAsia"/>
                      <w:i/>
                    </w:rPr>
                  </m:ctrlPr>
                </m:dPr>
                <m:e>
                  <m:r>
                    <w:rPr>
                      <w:rFonts w:ascii="Cambria Math" w:hAnsiTheme="minorEastAsia"/>
                    </w:rPr>
                    <m:t>P</m:t>
                  </m:r>
                  <m:sSub>
                    <m:sSubPr>
                      <m:ctrlPr>
                        <w:rPr>
                          <w:rFonts w:ascii="Cambria Math" w:hAnsiTheme="minorEastAsia"/>
                          <w:i/>
                        </w:rPr>
                      </m:ctrlPr>
                    </m:sSubPr>
                    <m:e>
                      <m:r>
                        <w:rPr>
                          <w:rFonts w:ascii="Cambria Math" w:hAnsiTheme="minorEastAsia"/>
                        </w:rPr>
                        <m:t>n</m:t>
                      </m:r>
                    </m:e>
                    <m:sub>
                      <m:r>
                        <w:rPr>
                          <w:rFonts w:ascii="Cambria Math" w:hAnsiTheme="minorEastAsia"/>
                        </w:rPr>
                        <m:t>2</m:t>
                      </m:r>
                    </m:sub>
                  </m:sSub>
                </m:e>
              </m:d>
            </m:e>
            <m:sub>
              <m:r>
                <m:rPr>
                  <m:sty m:val="p"/>
                </m:rPr>
                <w:rPr>
                  <w:rFonts w:ascii="Cambria Math" w:hAnsi="Cambria Math"/>
                </w:rPr>
                <m:t>在</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=0</m:t>
              </m:r>
              <m:r>
                <m:rPr>
                  <m:sty m:val="p"/>
                </m:rPr>
                <w:rPr>
                  <w:rFonts w:ascii="Cambria Math" w:hAnsi="Cambria Math"/>
                </w:rPr>
                <m:t>板上</m:t>
              </m:r>
              <m:d>
                <m:dPr>
                  <m:ctrlPr>
                    <w:rPr>
                      <w:rFonts w:ascii="Cambria Math" w:hAnsiTheme="minorEastAsia"/>
                      <w:i/>
                    </w:rPr>
                  </m:ctrlPr>
                </m:dPr>
                <m:e>
                  <m:sSub>
                    <m:sSubPr>
                      <m:ctrlPr>
                        <w:rPr>
                          <w:rFonts w:ascii="Cambria Math" w:hAnsiTheme="minorEastAsia"/>
                          <w:i/>
                        </w:rPr>
                      </m:ctrlPr>
                    </m:sSubPr>
                    <m:e>
                      <m:r>
                        <w:rPr>
                          <w:rFonts w:ascii="Cambria Math" w:hAnsiTheme="minorEastAsia"/>
                        </w:rPr>
                        <m:t>n</m:t>
                      </m:r>
                    </m:e>
                    <m:sub>
                      <m:r>
                        <w:rPr>
                          <w:rFonts w:ascii="Cambria Math" w:hAnsiTheme="minorEastAsia"/>
                        </w:rPr>
                        <m:t>2</m:t>
                      </m:r>
                    </m:sub>
                  </m:sSub>
                  <m:r>
                    <w:rPr>
                      <w:rFonts w:ascii="Cambria Math" w:hAnsiTheme="minorEastAsia"/>
                    </w:rPr>
                    <m:t>=</m:t>
                  </m:r>
                  <m:r>
                    <w:rPr>
                      <w:rFonts w:ascii="Cambria Math" w:hAnsi="Cambria Math"/>
                    </w:rPr>
                    <m:t>-</m:t>
                  </m:r>
                  <m:r>
                    <w:rPr>
                      <w:rFonts w:ascii="Cambria Math" w:hAnsiTheme="minorEastAsia"/>
                    </w:rPr>
                    <m:t>1</m:t>
                  </m:r>
                </m:e>
              </m:d>
            </m:sub>
          </m:sSub>
          <m:r>
            <w:rPr>
              <w:rFonts w:ascii="Cambria Math" w:hAnsiTheme="minorEastAsia"/>
            </w:rPr>
            <m:t>=</m:t>
          </m:r>
          <m:r>
            <w:rPr>
              <w:rFonts w:ascii="Cambria Math" w:hAnsi="Cambria Math"/>
            </w:rPr>
            <m:t>-</m:t>
          </m:r>
          <m:r>
            <w:rPr>
              <w:rFonts w:ascii="Cambria Math" w:hAnsiTheme="minorEastAsia"/>
            </w:rPr>
            <m:t xml:space="preserve">P  </m:t>
          </m:r>
        </m:oMath>
      </m:oMathPara>
    </w:p>
    <w:p w14:paraId="38C3F14E" w14:textId="77777777" w:rsidR="0038332D" w:rsidRDefault="0038332D" w:rsidP="0038332D">
      <w:pPr>
        <w:ind w:firstLineChars="200" w:firstLine="420"/>
      </w:pPr>
      <w:r>
        <w:rPr>
          <w:rFonts w:hint="eastAsia"/>
        </w:rPr>
        <w:t>在上板上：</w:t>
      </w:r>
    </w:p>
    <w:p w14:paraId="500D0F02" w14:textId="77777777" w:rsidR="0038332D" w:rsidRDefault="0038332D" w:rsidP="0038332D">
      <w:pPr>
        <w:ind w:firstLineChars="200" w:firstLine="420"/>
      </w:pPr>
    </w:p>
    <w:p w14:paraId="2005991E" w14:textId="535DAD7B" w:rsidR="0038332D" w:rsidRDefault="007C68D3" w:rsidP="0038332D">
      <w:pPr>
        <w:ind w:firstLineChars="200" w:firstLine="420"/>
      </w:pPr>
      <m:oMathPara>
        <m:oMath>
          <m:sSub>
            <m:sSubPr>
              <m:ctrlPr>
                <w:rPr>
                  <w:rFonts w:ascii="Cambria Math" w:hAnsiTheme="minorEastAsia"/>
                  <w:i/>
                </w:rPr>
              </m:ctrlPr>
            </m:sSubPr>
            <m:e>
              <m:r>
                <w:rPr>
                  <w:rFonts w:ascii="Cambria Math" w:hAnsiTheme="minorEastAsia"/>
                </w:rPr>
                <m:t>P</m:t>
              </m:r>
            </m:e>
            <m:sub>
              <m:r>
                <w:rPr>
                  <w:rFonts w:ascii="Cambria Math" w:hAnsiTheme="minorEastAsia"/>
                </w:rPr>
                <m:t>1</m:t>
              </m:r>
            </m:sub>
          </m:sSub>
          <m:r>
            <w:rPr>
              <w:rFonts w:ascii="Cambria Math" w:hAnsiTheme="minorEastAsia"/>
            </w:rPr>
            <m:t>=</m:t>
          </m:r>
          <m:r>
            <w:rPr>
              <w:rFonts w:ascii="Cambria Math" w:hAnsi="Cambria Math"/>
            </w:rPr>
            <m:t>-</m:t>
          </m:r>
          <m:r>
            <w:rPr>
              <w:rFonts w:ascii="Cambria Math" w:hAnsiTheme="minorEastAsia"/>
            </w:rPr>
            <m:t>2μ</m:t>
          </m:r>
          <m:d>
            <m:dPr>
              <m:ctrlPr>
                <w:rPr>
                  <w:rFonts w:ascii="Cambria Math" w:hAnsiTheme="minorEastAsia"/>
                  <w:i/>
                </w:rPr>
              </m:ctrlPr>
            </m:dPr>
            <m:e>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11</m:t>
                  </m:r>
                </m:sub>
              </m:sSub>
              <m:sSub>
                <m:sSubPr>
                  <m:ctrlPr>
                    <w:rPr>
                      <w:rFonts w:ascii="Cambria Math" w:hAnsiTheme="minorEastAsia"/>
                      <w:i/>
                    </w:rPr>
                  </m:ctrlPr>
                </m:sSubPr>
                <m:e>
                  <m:r>
                    <w:rPr>
                      <w:rFonts w:ascii="Cambria Math" w:hAnsiTheme="minorEastAsia"/>
                    </w:rPr>
                    <m:t>n</m:t>
                  </m:r>
                </m:e>
                <m:sub>
                  <m:r>
                    <w:rPr>
                      <w:rFonts w:ascii="Cambria Math" w:hAnsiTheme="minorEastAsia"/>
                    </w:rPr>
                    <m:t>1</m:t>
                  </m:r>
                </m:sub>
              </m:sSub>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12</m:t>
                  </m:r>
                </m:sub>
              </m:sSub>
              <m:sSub>
                <m:sSubPr>
                  <m:ctrlPr>
                    <w:rPr>
                      <w:rFonts w:ascii="Cambria Math" w:hAnsiTheme="minorEastAsia"/>
                      <w:i/>
                    </w:rPr>
                  </m:ctrlPr>
                </m:sSubPr>
                <m:e>
                  <m:r>
                    <w:rPr>
                      <w:rFonts w:ascii="Cambria Math" w:hAnsiTheme="minorEastAsia"/>
                    </w:rPr>
                    <m:t>n</m:t>
                  </m:r>
                </m:e>
                <m:sub>
                  <m:r>
                    <w:rPr>
                      <w:rFonts w:ascii="Cambria Math" w:hAnsiTheme="minorEastAsia"/>
                    </w:rPr>
                    <m:t>2</m:t>
                  </m:r>
                </m:sub>
              </m:sSub>
              <m:r>
                <w:rPr>
                  <w:rFonts w:ascii="Cambria Math" w:hAnsiTheme="minorEastAsia"/>
                </w:rPr>
                <m:t>+</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13</m:t>
                  </m:r>
                </m:sub>
              </m:sSub>
              <m:sSub>
                <m:sSubPr>
                  <m:ctrlPr>
                    <w:rPr>
                      <w:rFonts w:ascii="Cambria Math" w:hAnsiTheme="minorEastAsia"/>
                      <w:i/>
                    </w:rPr>
                  </m:ctrlPr>
                </m:sSubPr>
                <m:e>
                  <m:r>
                    <w:rPr>
                      <w:rFonts w:ascii="Cambria Math" w:hAnsiTheme="minorEastAsia"/>
                    </w:rPr>
                    <m:t>n</m:t>
                  </m:r>
                </m:e>
                <m:sub>
                  <m:r>
                    <w:rPr>
                      <w:rFonts w:ascii="Cambria Math" w:hAnsiTheme="minorEastAsia"/>
                    </w:rPr>
                    <m:t>3</m:t>
                  </m:r>
                </m:sub>
              </m:sSub>
            </m:e>
          </m:d>
          <m:r>
            <w:rPr>
              <w:rFonts w:ascii="Cambria Math" w:hAnsiTheme="minorEastAsia"/>
            </w:rPr>
            <m:t>=</m:t>
          </m:r>
          <m:sSub>
            <m:sSubPr>
              <m:ctrlPr>
                <w:rPr>
                  <w:rFonts w:ascii="Cambria Math" w:hAnsiTheme="minorEastAsia"/>
                  <w:i/>
                </w:rPr>
              </m:ctrlPr>
            </m:sSubPr>
            <m:e>
              <m:d>
                <m:dPr>
                  <m:begChr m:val=""/>
                  <m:endChr m:val="|"/>
                  <m:ctrlPr>
                    <w:rPr>
                      <w:rFonts w:ascii="Cambria Math" w:hAnsiTheme="minorEastAsia"/>
                      <w:i/>
                    </w:rPr>
                  </m:ctrlPr>
                </m:dPr>
                <m:e>
                  <m:r>
                    <w:rPr>
                      <w:rFonts w:ascii="Cambria Math" w:hAnsi="Cambria Math"/>
                    </w:rPr>
                    <m:t>-</m:t>
                  </m:r>
                  <m:r>
                    <w:rPr>
                      <w:rFonts w:ascii="Cambria Math" w:hAnsiTheme="minorEastAsia"/>
                    </w:rPr>
                    <m:t>2μ</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12</m:t>
                      </m:r>
                    </m:sub>
                  </m:sSub>
                  <m:sSub>
                    <m:sSubPr>
                      <m:ctrlPr>
                        <w:rPr>
                          <w:rFonts w:ascii="Cambria Math" w:hAnsiTheme="minorEastAsia"/>
                          <w:i/>
                        </w:rPr>
                      </m:ctrlPr>
                    </m:sSubPr>
                    <m:e>
                      <m:r>
                        <w:rPr>
                          <w:rFonts w:ascii="Cambria Math" w:hAnsiTheme="minorEastAsia"/>
                        </w:rPr>
                        <m:t>n</m:t>
                      </m:r>
                    </m:e>
                    <m:sub>
                      <m:r>
                        <w:rPr>
                          <w:rFonts w:ascii="Cambria Math" w:hAnsiTheme="minorEastAsia"/>
                        </w:rPr>
                        <m:t>2</m:t>
                      </m:r>
                    </m:sub>
                  </m:sSub>
                </m:e>
              </m:d>
            </m:e>
            <m:sub>
              <m:r>
                <m:rPr>
                  <m:sty m:val="p"/>
                </m:rPr>
                <w:rPr>
                  <w:rFonts w:ascii="Cambria Math" w:hAnsi="Cambria Math"/>
                </w:rPr>
                <m:t>在</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m:t>
              </m:r>
              <m:r>
                <m:rPr>
                  <m:sty m:val="p"/>
                </m:rPr>
                <w:rPr>
                  <w:rFonts w:ascii="Cambria Math" w:eastAsia="MS Mincho" w:hAnsi="Cambria Math" w:cs="MS Mincho"/>
                </w:rPr>
                <m:t>h</m:t>
              </m:r>
              <m:r>
                <m:rPr>
                  <m:sty m:val="p"/>
                </m:rPr>
                <w:rPr>
                  <w:rFonts w:ascii="Cambria Math" w:hAnsi="Cambria Math"/>
                </w:rPr>
                <m:t>板上</m:t>
              </m:r>
              <m:d>
                <m:dPr>
                  <m:ctrlPr>
                    <w:rPr>
                      <w:rFonts w:ascii="Cambria Math" w:hAnsiTheme="minorEastAsia"/>
                      <w:i/>
                    </w:rPr>
                  </m:ctrlPr>
                </m:dPr>
                <m:e>
                  <m:sSub>
                    <m:sSubPr>
                      <m:ctrlPr>
                        <w:rPr>
                          <w:rFonts w:ascii="Cambria Math" w:hAnsiTheme="minorEastAsia"/>
                          <w:i/>
                        </w:rPr>
                      </m:ctrlPr>
                    </m:sSubPr>
                    <m:e>
                      <m:r>
                        <w:rPr>
                          <w:rFonts w:ascii="Cambria Math" w:hAnsiTheme="minorEastAsia"/>
                        </w:rPr>
                        <m:t>n</m:t>
                      </m:r>
                    </m:e>
                    <m:sub>
                      <m:r>
                        <w:rPr>
                          <w:rFonts w:ascii="Cambria Math" w:hAnsiTheme="minorEastAsia"/>
                        </w:rPr>
                        <m:t>2</m:t>
                      </m:r>
                    </m:sub>
                  </m:sSub>
                  <m:r>
                    <w:rPr>
                      <w:rFonts w:ascii="Cambria Math" w:hAnsiTheme="minorEastAsia"/>
                    </w:rPr>
                    <m:t>=1</m:t>
                  </m:r>
                </m:e>
              </m:d>
            </m:sub>
          </m:sSub>
          <m:r>
            <w:rPr>
              <w:rFonts w:ascii="Cambria Math" w:hAnsiTheme="minorEastAsia"/>
            </w:rPr>
            <m:t>=</m:t>
          </m:r>
          <m:r>
            <w:rPr>
              <w:rFonts w:ascii="Cambria Math" w:hAnsi="Cambria Math"/>
            </w:rPr>
            <m:t>-</m:t>
          </m:r>
          <m:r>
            <w:rPr>
              <w:rFonts w:ascii="Cambria Math" w:hAnsiTheme="minorEastAsia"/>
            </w:rPr>
            <m:t>2μ</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ε</m:t>
                  </m:r>
                </m:e>
              </m:acc>
            </m:e>
            <m:sub>
              <m:r>
                <w:rPr>
                  <w:rFonts w:ascii="Cambria Math" w:hAnsiTheme="minorEastAsia"/>
                </w:rPr>
                <m:t>12</m:t>
              </m:r>
            </m:sub>
          </m:sSub>
          <m:r>
            <w:rPr>
              <w:rFonts w:ascii="Cambria Math" w:hAnsiTheme="minorEastAsia"/>
            </w:rPr>
            <m:t>=</m:t>
          </m:r>
          <m:r>
            <w:rPr>
              <w:rFonts w:ascii="Cambria Math" w:hAnsi="Cambria Math"/>
            </w:rPr>
            <m:t>-</m:t>
          </m:r>
          <m:r>
            <w:rPr>
              <w:rFonts w:ascii="Cambria Math" w:hAnsiTheme="minorEastAsia"/>
            </w:rPr>
            <m:t>μ</m:t>
          </m:r>
          <m:f>
            <m:fPr>
              <m:ctrlPr>
                <w:rPr>
                  <w:rFonts w:ascii="Cambria Math" w:hAnsiTheme="minorEastAsia"/>
                  <w:i/>
                </w:rPr>
              </m:ctrlPr>
            </m:fPr>
            <m:num>
              <m:r>
                <w:rPr>
                  <w:rFonts w:ascii="Cambria Math" w:hAnsiTheme="minorEastAsia"/>
                </w:rPr>
                <m:t>u</m:t>
              </m:r>
            </m:num>
            <m:den>
              <m:r>
                <w:rPr>
                  <w:rFonts w:ascii="Cambria Math" w:eastAsia="MS Mincho" w:hAnsi="Cambria Math" w:cs="MS Mincho"/>
                </w:rPr>
                <m:t>h</m:t>
              </m:r>
            </m:den>
          </m:f>
        </m:oMath>
      </m:oMathPara>
    </w:p>
    <w:p w14:paraId="11CFE220" w14:textId="4E453761" w:rsidR="0038332D" w:rsidRDefault="007C68D3" w:rsidP="0038332D">
      <w:pPr>
        <w:ind w:firstLineChars="200" w:firstLine="420"/>
      </w:pPr>
      <m:oMathPara>
        <m:oMath>
          <m:sSub>
            <m:sSubPr>
              <m:ctrlPr>
                <w:rPr>
                  <w:rFonts w:ascii="Cambria Math" w:hAnsiTheme="minorEastAsia"/>
                  <w:i/>
                </w:rPr>
              </m:ctrlPr>
            </m:sSubPr>
            <m:e>
              <m:r>
                <w:rPr>
                  <w:rFonts w:ascii="Cambria Math" w:hAnsiTheme="minorEastAsia"/>
                </w:rPr>
                <m:t>P</m:t>
              </m:r>
            </m:e>
            <m:sub>
              <m:r>
                <w:rPr>
                  <w:rFonts w:ascii="Cambria Math" w:hAnsiTheme="minorEastAsia"/>
                </w:rPr>
                <m:t>2</m:t>
              </m:r>
            </m:sub>
          </m:sSub>
          <m:r>
            <w:rPr>
              <w:rFonts w:ascii="Cambria Math" w:hAnsiTheme="minorEastAsia"/>
            </w:rPr>
            <m:t>=</m:t>
          </m:r>
          <m:sSub>
            <m:sSubPr>
              <m:ctrlPr>
                <w:rPr>
                  <w:rFonts w:ascii="Cambria Math" w:hAnsiTheme="minorEastAsia"/>
                  <w:i/>
                </w:rPr>
              </m:ctrlPr>
            </m:sSubPr>
            <m:e>
              <m:d>
                <m:dPr>
                  <m:begChr m:val=""/>
                  <m:endChr m:val="|"/>
                  <m:ctrlPr>
                    <w:rPr>
                      <w:rFonts w:ascii="Cambria Math" w:hAnsiTheme="minorEastAsia"/>
                      <w:i/>
                    </w:rPr>
                  </m:ctrlPr>
                </m:dPr>
                <m:e>
                  <m:r>
                    <w:rPr>
                      <w:rFonts w:ascii="Cambria Math" w:hAnsiTheme="minorEastAsia"/>
                    </w:rPr>
                    <m:t>P</m:t>
                  </m:r>
                  <m:sSub>
                    <m:sSubPr>
                      <m:ctrlPr>
                        <w:rPr>
                          <w:rFonts w:ascii="Cambria Math" w:hAnsiTheme="minorEastAsia"/>
                          <w:i/>
                        </w:rPr>
                      </m:ctrlPr>
                    </m:sSubPr>
                    <m:e>
                      <m:r>
                        <w:rPr>
                          <w:rFonts w:ascii="Cambria Math" w:hAnsiTheme="minorEastAsia"/>
                        </w:rPr>
                        <m:t>n</m:t>
                      </m:r>
                    </m:e>
                    <m:sub>
                      <m:r>
                        <w:rPr>
                          <w:rFonts w:ascii="Cambria Math" w:hAnsiTheme="minorEastAsia"/>
                        </w:rPr>
                        <m:t>2</m:t>
                      </m:r>
                    </m:sub>
                  </m:sSub>
                </m:e>
              </m:d>
            </m:e>
            <m:sub>
              <m:r>
                <m:rPr>
                  <m:sty m:val="p"/>
                </m:rPr>
                <w:rPr>
                  <w:rFonts w:ascii="Cambria Math" w:hAnsi="Cambria Math"/>
                </w:rPr>
                <m:t>在</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m:t>
              </m:r>
              <m:r>
                <w:rPr>
                  <w:rFonts w:ascii="Cambria Math" w:eastAsia="MS Mincho" w:hAnsi="Cambria Math" w:cs="MS Mincho"/>
                </w:rPr>
                <m:t>h</m:t>
              </m:r>
              <m:r>
                <m:rPr>
                  <m:sty m:val="p"/>
                </m:rPr>
                <w:rPr>
                  <w:rFonts w:ascii="Cambria Math" w:hAnsi="Cambria Math"/>
                </w:rPr>
                <m:t>板上</m:t>
              </m:r>
              <m:d>
                <m:dPr>
                  <m:ctrlPr>
                    <w:rPr>
                      <w:rFonts w:ascii="Cambria Math" w:hAnsiTheme="minorEastAsia"/>
                      <w:i/>
                    </w:rPr>
                  </m:ctrlPr>
                </m:dPr>
                <m:e>
                  <m:sSub>
                    <m:sSubPr>
                      <m:ctrlPr>
                        <w:rPr>
                          <w:rFonts w:ascii="Cambria Math" w:hAnsiTheme="minorEastAsia"/>
                          <w:i/>
                        </w:rPr>
                      </m:ctrlPr>
                    </m:sSubPr>
                    <m:e>
                      <m:r>
                        <w:rPr>
                          <w:rFonts w:ascii="Cambria Math" w:hAnsiTheme="minorEastAsia"/>
                        </w:rPr>
                        <m:t>n</m:t>
                      </m:r>
                    </m:e>
                    <m:sub>
                      <m:r>
                        <w:rPr>
                          <w:rFonts w:ascii="Cambria Math" w:hAnsiTheme="minorEastAsia"/>
                        </w:rPr>
                        <m:t>2</m:t>
                      </m:r>
                    </m:sub>
                  </m:sSub>
                  <m:r>
                    <w:rPr>
                      <w:rFonts w:ascii="Cambria Math" w:hAnsiTheme="minorEastAsia"/>
                    </w:rPr>
                    <m:t>=1</m:t>
                  </m:r>
                </m:e>
              </m:d>
            </m:sub>
          </m:sSub>
          <m:r>
            <w:rPr>
              <w:rFonts w:ascii="Cambria Math" w:hAnsiTheme="minorEastAsia"/>
            </w:rPr>
            <m:t>=P</m:t>
          </m:r>
        </m:oMath>
      </m:oMathPara>
    </w:p>
    <w:p w14:paraId="6F22B160" w14:textId="77777777" w:rsidR="0038332D" w:rsidRDefault="0038332D" w:rsidP="0038332D">
      <w:pPr>
        <w:ind w:firstLineChars="200" w:firstLine="420"/>
      </w:pPr>
      <w:r>
        <w:rPr>
          <w:rFonts w:hint="eastAsia"/>
        </w:rPr>
        <w:t>综合有：</w:t>
      </w:r>
    </w:p>
    <w:p w14:paraId="20FBA238" w14:textId="77777777" w:rsidR="0038332D" w:rsidRDefault="0038332D" w:rsidP="0038332D">
      <w:pPr>
        <w:ind w:firstLineChars="200" w:firstLine="420"/>
      </w:pPr>
    </w:p>
    <w:p w14:paraId="708AF903" w14:textId="0D2F4241" w:rsidR="0038332D" w:rsidRPr="007A1618" w:rsidRDefault="007C68D3" w:rsidP="0038332D">
      <w:pPr>
        <w:ind w:firstLineChars="200" w:firstLine="420"/>
      </w:pPr>
      <m:oMathPara>
        <m:oMath>
          <m:acc>
            <m:accPr>
              <m:chr m:val="⃗"/>
              <m:ctrlPr>
                <w:rPr>
                  <w:rFonts w:ascii="Cambria Math" w:hAnsiTheme="minorEastAsia"/>
                  <w:i/>
                </w:rPr>
              </m:ctrlPr>
            </m:accPr>
            <m:e>
              <m:r>
                <w:rPr>
                  <w:rFonts w:ascii="Cambria Math" w:hAnsiTheme="minorEastAsia"/>
                </w:rPr>
                <m:t>P</m:t>
              </m:r>
            </m:e>
          </m:acc>
          <m:r>
            <w:rPr>
              <w:rFonts w:ascii="Cambria Math" w:hAnsiTheme="minorEastAsia"/>
            </w:rPr>
            <m:t>=</m:t>
          </m:r>
          <m:sSub>
            <m:sSubPr>
              <m:ctrlPr>
                <w:rPr>
                  <w:rFonts w:ascii="Cambria Math" w:hAnsiTheme="minorEastAsia"/>
                  <w:i/>
                </w:rPr>
              </m:ctrlPr>
            </m:sSubPr>
            <m:e>
              <m:r>
                <w:rPr>
                  <w:rFonts w:ascii="Cambria Math" w:hAnsiTheme="minorEastAsia"/>
                </w:rPr>
                <m:t>P</m:t>
              </m:r>
            </m:e>
            <m:sub>
              <m:r>
                <w:rPr>
                  <w:rFonts w:ascii="Cambria Math" w:hAnsiTheme="minorEastAsia"/>
                </w:rPr>
                <m:t>1</m:t>
              </m:r>
            </m:sub>
          </m:sSub>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e</m:t>
                  </m:r>
                </m:e>
              </m:acc>
            </m:e>
            <m:sub>
              <m:r>
                <w:rPr>
                  <w:rFonts w:ascii="Cambria Math" w:hAnsiTheme="minorEastAsia"/>
                </w:rPr>
                <m:t>1</m:t>
              </m:r>
            </m:sub>
          </m:sSub>
          <m:r>
            <w:rPr>
              <w:rFonts w:ascii="Cambria Math" w:hAnsiTheme="minorEastAsia"/>
            </w:rPr>
            <m:t>+</m:t>
          </m:r>
          <m:sSub>
            <m:sSubPr>
              <m:ctrlPr>
                <w:rPr>
                  <w:rFonts w:ascii="Cambria Math" w:hAnsiTheme="minorEastAsia"/>
                  <w:i/>
                </w:rPr>
              </m:ctrlPr>
            </m:sSubPr>
            <m:e>
              <m:r>
                <w:rPr>
                  <w:rFonts w:ascii="Cambria Math" w:hAnsiTheme="minorEastAsia"/>
                </w:rPr>
                <m:t>P</m:t>
              </m:r>
            </m:e>
            <m:sub>
              <m:r>
                <w:rPr>
                  <w:rFonts w:ascii="Cambria Math" w:hAnsiTheme="minorEastAsia"/>
                </w:rPr>
                <m:t>2</m:t>
              </m:r>
            </m:sub>
          </m:sSub>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e</m:t>
                  </m:r>
                </m:e>
              </m:acc>
            </m:e>
            <m:sub>
              <m:r>
                <w:rPr>
                  <w:rFonts w:ascii="Cambria Math" w:hAnsiTheme="minorEastAsia"/>
                </w:rPr>
                <m:t>2</m:t>
              </m:r>
            </m:sub>
          </m:sSub>
          <m:r>
            <w:rPr>
              <w:rFonts w:ascii="Cambria Math" w:hAnsiTheme="minorEastAsia"/>
            </w:rPr>
            <m:t>=</m:t>
          </m:r>
          <m:d>
            <m:dPr>
              <m:begChr m:val="{"/>
              <m:endChr m:val=""/>
              <m:ctrlPr>
                <w:rPr>
                  <w:rFonts w:ascii="Cambria Math" w:hAnsiTheme="minorEastAsia"/>
                  <w:i/>
                </w:rPr>
              </m:ctrlPr>
            </m:dPr>
            <m:e>
              <m:eqArr>
                <m:eqArrPr>
                  <m:ctrlPr>
                    <w:rPr>
                      <w:rFonts w:ascii="Cambria Math" w:hAnsiTheme="minorEastAsia"/>
                      <w:i/>
                    </w:rPr>
                  </m:ctrlPr>
                </m:eqArrPr>
                <m:e>
                  <m:r>
                    <m:rPr>
                      <m:sty m:val="p"/>
                    </m:rPr>
                    <w:rPr>
                      <w:rFonts w:ascii="Cambria Math" w:hAnsiTheme="minorEastAsia"/>
                    </w:rPr>
                    <m:t>+</m:t>
                  </m:r>
                  <m:r>
                    <w:rPr>
                      <w:rFonts w:ascii="Cambria Math" w:hAnsiTheme="minorEastAsia"/>
                    </w:rPr>
                    <m:t>μ</m:t>
                  </m:r>
                  <m:f>
                    <m:fPr>
                      <m:ctrlPr>
                        <w:rPr>
                          <w:rFonts w:ascii="Cambria Math" w:hAnsiTheme="minorEastAsia"/>
                          <w:i/>
                        </w:rPr>
                      </m:ctrlPr>
                    </m:fPr>
                    <m:num>
                      <m:r>
                        <w:rPr>
                          <w:rFonts w:ascii="Cambria Math" w:hAnsiTheme="minorEastAsia"/>
                        </w:rPr>
                        <m:t>u</m:t>
                      </m:r>
                    </m:num>
                    <m:den>
                      <m:r>
                        <w:rPr>
                          <w:rFonts w:ascii="Cambria Math" w:eastAsia="MS Mincho" w:hAnsi="Cambria Math" w:cs="MS Mincho"/>
                        </w:rPr>
                        <m:t>h</m:t>
                      </m:r>
                    </m:den>
                  </m:f>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e</m:t>
                          </m:r>
                        </m:e>
                      </m:acc>
                    </m:e>
                    <m:sub>
                      <m:r>
                        <w:rPr>
                          <w:rFonts w:ascii="Cambria Math" w:hAnsiTheme="minorEastAsia"/>
                        </w:rPr>
                        <m:t>1</m:t>
                      </m:r>
                    </m:sub>
                  </m:sSub>
                  <m:r>
                    <w:rPr>
                      <w:rFonts w:ascii="Cambria Math" w:hAnsi="Cambria Math"/>
                    </w:rPr>
                    <m:t>-</m:t>
                  </m:r>
                  <m:r>
                    <w:rPr>
                      <w:rFonts w:ascii="Cambria Math" w:hAnsiTheme="minorEastAsia"/>
                    </w:rPr>
                    <m:t>P</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e</m:t>
                          </m:r>
                        </m:e>
                      </m:acc>
                    </m:e>
                    <m:sub>
                      <m:r>
                        <w:rPr>
                          <w:rFonts w:ascii="Cambria Math" w:hAnsiTheme="minorEastAsia"/>
                        </w:rPr>
                        <m:t>2</m:t>
                      </m:r>
                    </m:sub>
                  </m:sSub>
                  <m:r>
                    <w:rPr>
                      <w:rFonts w:ascii="Cambria Math" w:hAnsi="Cambria Math"/>
                    </w:rPr>
                    <m:t>，</m:t>
                  </m:r>
                  <m:r>
                    <m:rPr>
                      <m:sty m:val="p"/>
                    </m:rPr>
                    <w:rPr>
                      <w:rFonts w:ascii="Cambria Math" w:hAnsi="Cambria Math"/>
                    </w:rPr>
                    <m:t>在下板</m:t>
                  </m:r>
                </m:e>
                <m:e>
                  <m:r>
                    <w:rPr>
                      <w:rFonts w:ascii="Cambria Math" w:hAnsi="Cambria Math"/>
                    </w:rPr>
                    <m:t>-</m:t>
                  </m:r>
                  <m:r>
                    <w:rPr>
                      <w:rFonts w:ascii="Cambria Math" w:hAnsiTheme="minorEastAsia"/>
                    </w:rPr>
                    <m:t>μ</m:t>
                  </m:r>
                  <m:f>
                    <m:fPr>
                      <m:ctrlPr>
                        <w:rPr>
                          <w:rFonts w:ascii="Cambria Math" w:hAnsiTheme="minorEastAsia"/>
                          <w:i/>
                        </w:rPr>
                      </m:ctrlPr>
                    </m:fPr>
                    <m:num>
                      <m:r>
                        <w:rPr>
                          <w:rFonts w:ascii="Cambria Math" w:hAnsiTheme="minorEastAsia"/>
                        </w:rPr>
                        <m:t>u</m:t>
                      </m:r>
                    </m:num>
                    <m:den>
                      <m:r>
                        <w:rPr>
                          <w:rFonts w:ascii="Cambria Math" w:eastAsia="MS Mincho" w:hAnsi="Cambria Math" w:cs="MS Mincho"/>
                        </w:rPr>
                        <m:t>h</m:t>
                      </m:r>
                    </m:den>
                  </m:f>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e</m:t>
                          </m:r>
                        </m:e>
                      </m:acc>
                    </m:e>
                    <m:sub>
                      <m:r>
                        <w:rPr>
                          <w:rFonts w:ascii="Cambria Math" w:hAnsiTheme="minorEastAsia"/>
                        </w:rPr>
                        <m:t>1</m:t>
                      </m:r>
                    </m:sub>
                  </m:sSub>
                  <m:r>
                    <w:rPr>
                      <w:rFonts w:ascii="Cambria Math" w:hAnsiTheme="minorEastAsia"/>
                    </w:rPr>
                    <m:t>+P</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e</m:t>
                          </m:r>
                        </m:e>
                      </m:acc>
                    </m:e>
                    <m:sub>
                      <m:r>
                        <w:rPr>
                          <w:rFonts w:ascii="Cambria Math" w:hAnsiTheme="minorEastAsia"/>
                        </w:rPr>
                        <m:t>2</m:t>
                      </m:r>
                    </m:sub>
                  </m:sSub>
                  <m:r>
                    <w:rPr>
                      <w:rFonts w:ascii="Cambria Math" w:hAnsi="Cambria Math"/>
                    </w:rPr>
                    <m:t>，</m:t>
                  </m:r>
                  <m:r>
                    <m:rPr>
                      <m:sty m:val="p"/>
                    </m:rPr>
                    <w:rPr>
                      <w:rFonts w:ascii="Cambria Math" w:hAnsi="Cambria Math"/>
                    </w:rPr>
                    <m:t>在上板</m:t>
                  </m:r>
                </m:e>
              </m:eqArr>
            </m:e>
          </m:d>
        </m:oMath>
      </m:oMathPara>
    </w:p>
    <w:p w14:paraId="1E7FCA8C" w14:textId="77777777" w:rsidR="0038332D" w:rsidRPr="007A1618" w:rsidRDefault="0038332D" w:rsidP="0038332D">
      <w:pPr>
        <w:ind w:firstLineChars="200" w:firstLine="420"/>
        <w:jc w:val="right"/>
      </w:pPr>
      <w:r>
        <w:rPr>
          <w:rFonts w:hint="eastAsia"/>
        </w:rPr>
        <w:t>····（</w:t>
      </w:r>
      <w:r w:rsidRPr="007A1618">
        <w:rPr>
          <w:rFonts w:asciiTheme="minorEastAsia" w:hAnsiTheme="minorEastAsia" w:hint="eastAsia"/>
        </w:rPr>
        <w:t>4-3-6</w:t>
      </w:r>
      <w:r>
        <w:rPr>
          <w:rFonts w:hint="eastAsia"/>
        </w:rPr>
        <w:t>）</w:t>
      </w:r>
    </w:p>
    <w:p w14:paraId="278A2A69" w14:textId="77777777" w:rsidR="0038332D" w:rsidRDefault="0038332D" w:rsidP="0038332D">
      <w:pPr>
        <w:ind w:firstLineChars="200" w:firstLine="420"/>
      </w:pPr>
      <w:r>
        <w:rPr>
          <w:rFonts w:hint="eastAsia"/>
        </w:rPr>
        <w:t>另外还可求得质量通量：</w:t>
      </w:r>
    </w:p>
    <w:p w14:paraId="7A89D7E8" w14:textId="77777777" w:rsidR="0038332D" w:rsidRDefault="0038332D" w:rsidP="0038332D">
      <w:pPr>
        <w:ind w:firstLineChars="200" w:firstLine="420"/>
      </w:pPr>
    </w:p>
    <w:p w14:paraId="152CD05A" w14:textId="421E3CC2" w:rsidR="0038332D" w:rsidRDefault="0038332D" w:rsidP="0038332D">
      <w:pPr>
        <w:ind w:firstLineChars="200" w:firstLine="420"/>
      </w:pPr>
      <m:oMathPara>
        <m:oMath>
          <m:r>
            <w:rPr>
              <w:rFonts w:ascii="Cambria Math" w:hAnsiTheme="minorEastAsia"/>
            </w:rPr>
            <m:t>Q=</m:t>
          </m:r>
          <m:nary>
            <m:naryPr>
              <m:limLoc m:val="subSup"/>
              <m:ctrlPr>
                <w:rPr>
                  <w:rFonts w:ascii="Cambria Math" w:hAnsiTheme="minorEastAsia"/>
                  <w:i/>
                </w:rPr>
              </m:ctrlPr>
            </m:naryPr>
            <m:sub>
              <m:r>
                <w:rPr>
                  <w:rFonts w:ascii="Cambria Math" w:hAnsiTheme="minorEastAsia"/>
                </w:rPr>
                <m:t>0</m:t>
              </m:r>
            </m:sub>
            <m:sup>
              <m:r>
                <w:rPr>
                  <w:rFonts w:ascii="Cambria Math" w:eastAsia="MS Mincho" w:hAnsi="Cambria Math" w:cs="MS Mincho"/>
                </w:rPr>
                <m:t>h</m:t>
              </m:r>
            </m:sup>
            <m:e>
              <m:r>
                <w:rPr>
                  <w:rFonts w:ascii="Cambria Math" w:hAnsiTheme="minorEastAsia"/>
                </w:rPr>
                <m:t>ρ</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e>
          </m:nary>
          <m:r>
            <w:rPr>
              <w:rFonts w:ascii="Cambria Math" w:hAnsiTheme="minorEastAsia"/>
            </w:rPr>
            <m:t>=</m:t>
          </m:r>
          <m:nary>
            <m:naryPr>
              <m:limLoc m:val="subSup"/>
              <m:ctrlPr>
                <w:rPr>
                  <w:rFonts w:ascii="Cambria Math" w:hAnsiTheme="minorEastAsia"/>
                  <w:i/>
                </w:rPr>
              </m:ctrlPr>
            </m:naryPr>
            <m:sub>
              <m:r>
                <w:rPr>
                  <w:rFonts w:ascii="Cambria Math" w:hAnsiTheme="minorEastAsia"/>
                </w:rPr>
                <m:t>0</m:t>
              </m:r>
            </m:sub>
            <m:sup>
              <m:r>
                <w:rPr>
                  <w:rFonts w:ascii="Cambria Math" w:eastAsia="MS Mincho" w:hAnsi="Cambria Math" w:cs="MS Mincho"/>
                </w:rPr>
                <m:t>h</m:t>
              </m:r>
            </m:sup>
            <m:e>
              <m:r>
                <w:rPr>
                  <w:rFonts w:ascii="Cambria Math" w:hAnsiTheme="minorEastAsia"/>
                </w:rPr>
                <m:t>ρ</m:t>
              </m:r>
              <m:r>
                <w:rPr>
                  <w:rFonts w:ascii="Cambria Math" w:hAnsi="Cambria Math"/>
                </w:rPr>
                <m:t>∙</m:t>
              </m:r>
              <m:f>
                <m:fPr>
                  <m:ctrlPr>
                    <w:rPr>
                      <w:rFonts w:ascii="Cambria Math" w:hAnsiTheme="minorEastAsia"/>
                      <w:i/>
                    </w:rPr>
                  </m:ctrlPr>
                </m:fPr>
                <m:num>
                  <m:r>
                    <w:rPr>
                      <w:rFonts w:ascii="Cambria Math" w:hAnsiTheme="minorEastAsia"/>
                    </w:rPr>
                    <m:t>u</m:t>
                  </m:r>
                </m:num>
                <m:den>
                  <m:r>
                    <w:rPr>
                      <w:rFonts w:ascii="Cambria Math" w:eastAsia="MS Mincho" w:hAnsi="Cambria Math" w:cs="MS Mincho"/>
                    </w:rPr>
                    <m:t>h</m:t>
                  </m:r>
                </m:den>
              </m:f>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e>
          </m:nary>
          <m:r>
            <w:rPr>
              <w:rFonts w:ascii="Cambria Math" w:hAnsiTheme="minorEastAsia"/>
            </w:rPr>
            <m:t>=ρ</m:t>
          </m:r>
          <m:r>
            <w:rPr>
              <w:rFonts w:ascii="Cambria Math" w:hAnsi="Cambria Math"/>
            </w:rPr>
            <m:t>∙</m:t>
          </m:r>
          <m:f>
            <m:fPr>
              <m:ctrlPr>
                <w:rPr>
                  <w:rFonts w:ascii="Cambria Math" w:hAnsiTheme="minorEastAsia"/>
                  <w:i/>
                </w:rPr>
              </m:ctrlPr>
            </m:fPr>
            <m:num>
              <m:r>
                <w:rPr>
                  <w:rFonts w:ascii="Cambria Math" w:hAnsiTheme="minorEastAsia"/>
                </w:rPr>
                <m:t>u</m:t>
              </m:r>
            </m:num>
            <m:den>
              <m:r>
                <w:rPr>
                  <w:rFonts w:ascii="Cambria Math" w:eastAsia="MS Mincho" w:hAnsi="Cambria Math" w:cs="MS Mincho"/>
                </w:rPr>
                <m:t>h</m:t>
              </m:r>
            </m:den>
          </m:f>
          <m:r>
            <w:rPr>
              <w:rFonts w:ascii="Cambria Math" w:hAnsi="Cambria Math"/>
            </w:rPr>
            <m:t>∙</m:t>
          </m:r>
          <m:sSubSup>
            <m:sSubSupPr>
              <m:ctrlPr>
                <w:rPr>
                  <w:rFonts w:ascii="Cambria Math" w:hAnsiTheme="minorEastAsia"/>
                  <w:i/>
                </w:rPr>
              </m:ctrlPr>
            </m:sSubSupPr>
            <m:e>
              <m:d>
                <m:dPr>
                  <m:begChr m:val=""/>
                  <m:endChr m:val="|"/>
                  <m:ctrlPr>
                    <w:rPr>
                      <w:rFonts w:ascii="Cambria Math" w:hAnsiTheme="minorEastAsia"/>
                      <w:i/>
                    </w:rPr>
                  </m:ctrlPr>
                </m:dPr>
                <m:e>
                  <m:f>
                    <m:fPr>
                      <m:ctrlPr>
                        <w:rPr>
                          <w:rFonts w:ascii="Cambria Math" w:hAnsiTheme="minorEastAsia"/>
                          <w:i/>
                        </w:rPr>
                      </m:ctrlPr>
                    </m:fPr>
                    <m:num>
                      <m:r>
                        <w:rPr>
                          <w:rFonts w:ascii="Cambria Math" w:hAnsiTheme="minorEastAsia"/>
                        </w:rPr>
                        <m:t>1</m:t>
                      </m:r>
                    </m:num>
                    <m:den>
                      <m:r>
                        <w:rPr>
                          <w:rFonts w:ascii="Cambria Math" w:hAnsiTheme="minorEastAsia"/>
                        </w:rPr>
                        <m:t>2</m:t>
                      </m:r>
                    </m:den>
                  </m:f>
                  <m:sSubSup>
                    <m:sSubSupPr>
                      <m:ctrlPr>
                        <w:rPr>
                          <w:rFonts w:ascii="Cambria Math" w:hAnsiTheme="minorEastAsia"/>
                          <w:i/>
                        </w:rPr>
                      </m:ctrlPr>
                    </m:sSubSupPr>
                    <m:e>
                      <m:r>
                        <w:rPr>
                          <w:rFonts w:ascii="Cambria Math" w:hAnsiTheme="minorEastAsia"/>
                        </w:rPr>
                        <m:t>x</m:t>
                      </m:r>
                    </m:e>
                    <m:sub>
                      <m:r>
                        <w:rPr>
                          <w:rFonts w:ascii="Cambria Math" w:hAnsiTheme="minorEastAsia"/>
                        </w:rPr>
                        <m:t>2</m:t>
                      </m:r>
                    </m:sub>
                    <m:sup>
                      <m:r>
                        <w:rPr>
                          <w:rFonts w:ascii="Cambria Math" w:hAnsiTheme="minorEastAsia"/>
                        </w:rPr>
                        <m:t>2</m:t>
                      </m:r>
                    </m:sup>
                  </m:sSubSup>
                </m:e>
              </m:d>
            </m:e>
            <m:sub>
              <m:r>
                <w:rPr>
                  <w:rFonts w:ascii="Cambria Math" w:hAnsiTheme="minorEastAsia"/>
                </w:rPr>
                <m:t>0</m:t>
              </m:r>
            </m:sub>
            <m:sup>
              <m:r>
                <w:rPr>
                  <w:rFonts w:ascii="Cambria Math" w:eastAsia="MS Mincho" w:hAnsi="Cambria Math" w:cs="MS Mincho"/>
                </w:rPr>
                <m:t>h</m:t>
              </m:r>
            </m:sup>
          </m:sSubSup>
          <m:r>
            <w:rPr>
              <w:rFonts w:ascii="Cambria Math" w:hAnsiTheme="minorEastAsia"/>
            </w:rPr>
            <m:t>=ρ</m:t>
          </m:r>
          <m:r>
            <w:rPr>
              <w:rFonts w:ascii="Cambria Math" w:eastAsia="MS Mincho" w:hAnsi="Cambria Math" w:cs="MS Mincho"/>
            </w:rPr>
            <m:t>h</m:t>
          </m:r>
          <m:r>
            <w:rPr>
              <w:rFonts w:ascii="Cambria Math" w:hAnsi="Cambria Math"/>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r>
            <w:rPr>
              <w:rFonts w:ascii="Cambria Math" w:hAnsiTheme="minorEastAsia"/>
            </w:rPr>
            <m:t>u=ρ</m:t>
          </m:r>
          <m:r>
            <w:rPr>
              <w:rFonts w:ascii="Cambria Math" w:eastAsia="MS Mincho" w:hAnsi="Cambria Math" w:cs="MS Mincho"/>
            </w:rPr>
            <m:t>h</m:t>
          </m:r>
          <m:acc>
            <m:accPr>
              <m:chr m:val="̅"/>
              <m:ctrlPr>
                <w:rPr>
                  <w:rFonts w:ascii="Cambria Math" w:hAnsiTheme="minorEastAsia"/>
                  <w:i/>
                </w:rPr>
              </m:ctrlPr>
            </m:accPr>
            <m:e>
              <m:r>
                <w:rPr>
                  <w:rFonts w:ascii="Cambria Math" w:hAnsiTheme="minorEastAsia"/>
                </w:rPr>
                <m:t>v</m:t>
              </m:r>
            </m:e>
          </m:acc>
        </m:oMath>
      </m:oMathPara>
    </w:p>
    <w:p w14:paraId="7341C3EA" w14:textId="77777777" w:rsidR="0038332D" w:rsidRPr="007A1618" w:rsidRDefault="0038332D" w:rsidP="0038332D">
      <w:pPr>
        <w:ind w:firstLineChars="200" w:firstLine="420"/>
        <w:jc w:val="right"/>
        <w:rPr>
          <w:rFonts w:asciiTheme="minorEastAsia" w:hAnsiTheme="minorEastAsia"/>
        </w:rPr>
      </w:pPr>
      <w:r>
        <w:rPr>
          <w:rFonts w:hint="eastAsia"/>
        </w:rPr>
        <w:t>····</w:t>
      </w:r>
      <w:r w:rsidRPr="007A1618">
        <w:rPr>
          <w:rFonts w:asciiTheme="minorEastAsia" w:hAnsiTheme="minorEastAsia" w:hint="eastAsia"/>
        </w:rPr>
        <w:t>（4-3-7</w:t>
      </w:r>
      <w:r>
        <w:rPr>
          <w:rFonts w:asciiTheme="minorEastAsia" w:hAnsiTheme="minorEastAsia" w:hint="eastAsia"/>
        </w:rPr>
        <w:t>）</w:t>
      </w:r>
    </w:p>
    <w:p w14:paraId="3D05E331" w14:textId="77777777" w:rsidR="0038332D" w:rsidRDefault="0067063F" w:rsidP="0067063F">
      <w:pPr>
        <w:pStyle w:val="30"/>
      </w:pPr>
      <w:bookmarkStart w:id="85" w:name="_Toc312506466"/>
      <w:r>
        <w:rPr>
          <w:rFonts w:hint="eastAsia"/>
        </w:rPr>
        <w:t xml:space="preserve">&lt;II&gt; </w:t>
      </w:r>
      <w:r w:rsidR="0038332D">
        <w:rPr>
          <w:rFonts w:hint="eastAsia"/>
        </w:rPr>
        <w:t>平板泊肖叶（</w:t>
      </w:r>
      <w:r w:rsidR="0038332D" w:rsidRPr="005D745D">
        <w:rPr>
          <w:rFonts w:cstheme="minorHAnsi"/>
          <w:i/>
        </w:rPr>
        <w:t>Poiseuille</w:t>
      </w:r>
      <w:r w:rsidR="0038332D">
        <w:rPr>
          <w:rFonts w:hint="eastAsia"/>
        </w:rPr>
        <w:t>）流</w:t>
      </w:r>
      <w:bookmarkEnd w:id="85"/>
    </w:p>
    <w:p w14:paraId="25E999F5" w14:textId="77777777" w:rsidR="0038332D" w:rsidRDefault="0038332D" w:rsidP="0038332D">
      <w:pPr>
        <w:ind w:firstLineChars="200" w:firstLine="420"/>
      </w:pPr>
      <w:r>
        <w:rPr>
          <w:rFonts w:hint="eastAsia"/>
        </w:rPr>
        <w:t>两固定且相互平行的无限大平板中充满不可压缩的粘性流体，流体中作用一个与板平面平行的压力梯度。设流动处于定常状态，求流体的运动。</w:t>
      </w:r>
    </w:p>
    <w:p w14:paraId="0DC4069A" w14:textId="77777777" w:rsidR="00E77DCB" w:rsidRDefault="007C68D3" w:rsidP="0038332D">
      <w:pPr>
        <w:ind w:firstLineChars="200" w:firstLine="420"/>
      </w:pPr>
      <w:r>
        <w:rPr>
          <w:rFonts w:asciiTheme="minorEastAsia" w:hAnsiTheme="minorEastAsia"/>
        </w:rPr>
      </w:r>
      <w:r>
        <w:rPr>
          <w:rFonts w:asciiTheme="minorEastAsia" w:hAnsiTheme="minorEastAsia"/>
        </w:rPr>
        <w:pict w14:anchorId="21587BDF">
          <v:group id="_x0000_s3177" editas="canvas" style="width:415.3pt;height:134.8pt;mso-position-horizontal-relative:char;mso-position-vertical-relative:line" coordorigin="2220,3354" coordsize="8306,2696">
            <o:lock v:ext="edit" aspectratio="t"/>
            <v:shape id="_x0000_s3178" type="#_x0000_t75" style="position:absolute;left:2220;top:3354;width:8306;height:2696" o:preferrelative="f">
              <v:fill o:detectmouseclick="t"/>
              <v:path o:extrusionok="t" o:connecttype="none"/>
              <o:lock v:ext="edit" text="t"/>
            </v:shape>
            <v:shape id="_x0000_s3192" type="#_x0000_t202" style="position:absolute;left:4081;top:5205;width:780;height:465" filled="f" stroked="f">
              <v:textbox style="mso-next-textbox:#_x0000_s3192">
                <w:txbxContent>
                  <w:p w14:paraId="4398D496" w14:textId="77777777" w:rsidR="0076369D" w:rsidRPr="00040710" w:rsidRDefault="0076369D" w:rsidP="00E77DCB">
                    <w:pPr>
                      <w:rPr>
                        <w:i/>
                      </w:rPr>
                    </w:pPr>
                    <m:oMathPara>
                      <m:oMath>
                        <m:r>
                          <w:rPr>
                            <w:rFonts w:ascii="Cambria Math" w:hAnsi="Cambria Math"/>
                          </w:rPr>
                          <m:t>O</m:t>
                        </m:r>
                      </m:oMath>
                    </m:oMathPara>
                  </w:p>
                </w:txbxContent>
              </v:textbox>
            </v:shape>
            <v:rect id="_x0000_s3179" style="position:absolute;left:3690;top:3865;width:4515;height:143" fillcolor="black" stroked="f">
              <v:fill r:id="rId9" o:title="浅色上对角线" type="pattern"/>
            </v:rect>
            <v:rect id="_x0000_s3180" style="position:absolute;left:3690;top:5527;width:4515;height:143" fillcolor="black" stroked="f">
              <v:fill r:id="rId9" o:title="浅色上对角线" type="pattern"/>
            </v:rect>
            <v:shape id="_x0000_s3181" type="#_x0000_t32" style="position:absolute;left:4605;top:3525;width:1;height:2002;flip:y" o:connectortype="straight">
              <v:stroke endarrow="block"/>
            </v:shape>
            <v:shape id="_x0000_s3182" type="#_x0000_t32" style="position:absolute;left:3690;top:5527;width:4665;height:1" o:connectortype="straight">
              <v:stroke endarrow="block"/>
            </v:shape>
            <v:shape id="_x0000_s3183" type="#_x0000_t32" style="position:absolute;left:3690;top:4008;width:4515;height:1" o:connectortype="straight"/>
            <v:shape id="_x0000_s3188" type="#_x0000_t32" style="position:absolute;left:4605;top:4738;width:735;height:2" o:connectortype="straight">
              <v:stroke endarrow="block"/>
            </v:shape>
            <v:shape id="_x0000_s3190" type="#_x0000_t202" style="position:absolute;left:4410;top:3450;width:780;height:465" filled="f" stroked="f">
              <v:textbox style="mso-next-textbox:#_x0000_s3190">
                <w:txbxContent>
                  <w:p w14:paraId="49064542" w14:textId="77777777" w:rsidR="0076369D" w:rsidRPr="00040710" w:rsidRDefault="007C68D3" w:rsidP="00E77DC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3191" type="#_x0000_t202" style="position:absolute;left:7575;top:5138;width:780;height:465" filled="f" stroked="f">
              <v:textbox style="mso-next-textbox:#_x0000_s3191">
                <w:txbxContent>
                  <w:p w14:paraId="43DB7F4A" w14:textId="77777777" w:rsidR="0076369D" w:rsidRPr="00040710" w:rsidRDefault="007C68D3" w:rsidP="00E77DCB">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3193" type="#_x0000_t202" style="position:absolute;left:3690;top:4457;width:780;height:465" filled="f" stroked="f">
              <v:textbox style="mso-next-textbox:#_x0000_s3193">
                <w:txbxContent>
                  <w:p w14:paraId="13F0C4C3" w14:textId="77777777" w:rsidR="0076369D" w:rsidRPr="00040710" w:rsidRDefault="0076369D" w:rsidP="00E77DCB">
                    <w:pPr>
                      <w:rPr>
                        <w:i/>
                      </w:rPr>
                    </w:pPr>
                    <m:oMathPara>
                      <m:oMath>
                        <m:r>
                          <w:rPr>
                            <w:rFonts w:ascii="Cambria Math" w:hAnsi="Cambria Math"/>
                          </w:rPr>
                          <m:t>h</m:t>
                        </m:r>
                      </m:oMath>
                    </m:oMathPara>
                  </w:p>
                </w:txbxContent>
              </v:textbox>
            </v:shape>
            <v:shape id="_x0000_s3194" type="#_x0000_t32" style="position:absolute;left:4080;top:3994;width:1;height:523;flip:y" o:connectortype="straight">
              <v:stroke endarrow="open"/>
            </v:shape>
            <v:shape id="_x0000_s3195" type="#_x0000_t32" style="position:absolute;left:4080;top:4922;width:1;height:614" o:connectortype="straight">
              <v:stroke endarrow="open"/>
            </v:shape>
            <v:shape id="_x0000_s3196" type="#_x0000_t202" style="position:absolute;left:5340;top:4330;width:2085;height:868" filled="f" stroked="f">
              <v:textbox style="mso-next-textbox:#_x0000_s3196">
                <w:txbxContent>
                  <w:p w14:paraId="5AF6689C" w14:textId="77777777" w:rsidR="0076369D" w:rsidRPr="00806FA1" w:rsidRDefault="0076369D" w:rsidP="00E77DCB">
                    <w:pPr>
                      <w:rPr>
                        <w:i/>
                      </w:rPr>
                    </w:pPr>
                    <m:oMathPara>
                      <m:oMath>
                        <m:r>
                          <w:rPr>
                            <w:rFonts w:ascii="Cambria Math" w:hAnsi="Cambria Math"/>
                          </w:rPr>
                          <m:t>∇P=</m:t>
                        </m:r>
                        <m:f>
                          <m:fPr>
                            <m:ctrlPr>
                              <w:rPr>
                                <w:rFonts w:ascii="Cambria Math" w:hAnsi="Cambria Math"/>
                                <w:i/>
                              </w:rPr>
                            </m:ctrlPr>
                          </m:fPr>
                          <m:num>
                            <m:r>
                              <w:rPr>
                                <w:rFonts w:ascii="Cambria Math" w:hAnsi="Cambria Math"/>
                              </w:rPr>
                              <m:t>dP</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1</m:t>
                                </m:r>
                              </m:sub>
                            </m:sSub>
                          </m:e>
                        </m:d>
                      </m:oMath>
                    </m:oMathPara>
                  </w:p>
                </w:txbxContent>
              </v:textbox>
            </v:shape>
            <v:shape id="_x0000_s3202" type="#_x0000_t32" style="position:absolute;left:4605;top:4517;width:624;height:2" o:connectortype="straight">
              <v:stroke endarrow="block"/>
            </v:shape>
            <v:shape id="_x0000_s3203" type="#_x0000_t32" style="position:absolute;left:4606;top:4952;width:624;height:2" o:connectortype="straight">
              <v:stroke endarrow="block"/>
            </v:shape>
            <v:shape id="_x0000_s3204" type="#_x0000_t32" style="position:absolute;left:4606;top:5203;width:454;height:2" o:connectortype="straight">
              <v:stroke endarrow="block"/>
            </v:shape>
            <v:shape id="_x0000_s3205" type="#_x0000_t32" style="position:absolute;left:4605;top:4301;width:454;height:2" o:connectortype="straight">
              <v:stroke endarrow="block"/>
            </v:shape>
            <v:shape id="_x0000_s3206" type="#_x0000_t32" style="position:absolute;left:4605;top:4124;width:227;height:2" o:connectortype="straight">
              <v:stroke endarrow="block"/>
            </v:shape>
            <v:shape id="_x0000_s3207" type="#_x0000_t32" style="position:absolute;left:4604;top:5401;width:227;height:2" o:connectortype="straight">
              <v:stroke endarrow="block"/>
            </v:shape>
            <v:shape id="_x0000_s3208" style="position:absolute;left:4598;top:4017;width:738;height:1519" coordsize="738,1519" path="m,c38,15,152,48,230,91v78,43,170,100,240,165c540,321,606,402,650,481v44,79,84,174,86,251c738,809,712,869,665,946v-47,77,-137,177,-210,251c382,1271,303,1339,227,1393,151,1447,75,1483,,1519e" filled="f" strokecolor="black [3213]" strokeweight="1.5pt">
              <v:path arrowok="t"/>
            </v:shape>
            <w10:anchorlock/>
          </v:group>
        </w:pict>
      </w:r>
    </w:p>
    <w:p w14:paraId="343DF712" w14:textId="77777777" w:rsidR="0038332D" w:rsidRDefault="0038332D" w:rsidP="0038332D">
      <w:pPr>
        <w:ind w:firstLineChars="200" w:firstLine="420"/>
      </w:pPr>
      <w:r>
        <w:rPr>
          <w:rFonts w:hint="eastAsia"/>
        </w:rPr>
        <w:t>解：选择如图所示平面坐标系。流体运动方向（即压力梯度的反方向）取为</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轴方向。由问题的对称性，应该有</w:t>
      </w:r>
      <w:r w:rsidR="00D809A7">
        <w:rPr>
          <w:rFonts w:hint="eastAsia"/>
        </w:rPr>
        <w:t>：</w:t>
      </w:r>
    </w:p>
    <w:p w14:paraId="483C3F10" w14:textId="77777777" w:rsidR="0038332D" w:rsidRDefault="0038332D" w:rsidP="0038332D">
      <w:pPr>
        <w:ind w:firstLineChars="200" w:firstLine="420"/>
      </w:pPr>
    </w:p>
    <w:p w14:paraId="4A4C1444" w14:textId="77777777" w:rsidR="0038332D" w:rsidRDefault="007C68D3" w:rsidP="0038332D">
      <w:pPr>
        <w:ind w:firstLineChars="200" w:firstLine="420"/>
      </w:pPr>
      <m:oMathPara>
        <m:oMath>
          <m:sSub>
            <m:sSubPr>
              <m:ctrlPr>
                <w:rPr>
                  <w:rFonts w:ascii="Cambria Math" w:hAnsiTheme="minorEastAsia"/>
                  <w:i/>
                </w:rPr>
              </m:ctrlPr>
            </m:sSubPr>
            <m:e>
              <m:r>
                <w:rPr>
                  <w:rFonts w:ascii="Cambria Math" w:hAnsiTheme="minorEastAsia"/>
                </w:rPr>
                <m:t>v</m:t>
              </m:r>
            </m:e>
            <m:sub>
              <m:r>
                <w:rPr>
                  <w:rFonts w:ascii="Cambria Math" w:hAnsiTheme="minorEastAsia"/>
                </w:rPr>
                <m:t>1</m:t>
              </m:r>
            </m:sub>
          </m:sSub>
          <m:r>
            <w:rPr>
              <w:rFonts w:ascii="Cambria Math" w:hAnsiTheme="minorEastAsia"/>
            </w:rPr>
            <m:t>=</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2</m:t>
                  </m:r>
                </m:sub>
              </m:sSub>
            </m:e>
          </m:d>
          <m:r>
            <w:rPr>
              <w:rFonts w:ascii="Cambria Math" w:hAnsiTheme="minorEastAsia"/>
            </w:rPr>
            <m:t xml:space="preserve">,   </m:t>
          </m:r>
          <m:sSub>
            <m:sSubPr>
              <m:ctrlPr>
                <w:rPr>
                  <w:rFonts w:ascii="Cambria Math" w:hAnsiTheme="minorEastAsia"/>
                  <w:i/>
                </w:rPr>
              </m:ctrlPr>
            </m:sSubPr>
            <m:e>
              <m:r>
                <w:rPr>
                  <w:rFonts w:ascii="Cambria Math" w:hAnsiTheme="minorEastAsia"/>
                </w:rPr>
                <m:t>v</m:t>
              </m:r>
            </m:e>
            <m:sub>
              <m:r>
                <w:rPr>
                  <w:rFonts w:ascii="Cambria Math" w:hAnsiTheme="minorEastAsia"/>
                </w:rPr>
                <m:t>2</m:t>
              </m:r>
            </m:sub>
          </m:sSub>
          <m:r>
            <w:rPr>
              <w:rFonts w:ascii="Cambria Math" w:hAnsiTheme="minorEastAsia"/>
            </w:rPr>
            <m:t>=</m:t>
          </m:r>
          <m:sSub>
            <m:sSubPr>
              <m:ctrlPr>
                <w:rPr>
                  <w:rFonts w:ascii="Cambria Math" w:hAnsiTheme="minorEastAsia"/>
                  <w:i/>
                </w:rPr>
              </m:ctrlPr>
            </m:sSubPr>
            <m:e>
              <m:r>
                <w:rPr>
                  <w:rFonts w:ascii="Cambria Math" w:hAnsiTheme="minorEastAsia"/>
                </w:rPr>
                <m:t>v</m:t>
              </m:r>
            </m:e>
            <m:sub>
              <m:r>
                <w:rPr>
                  <w:rFonts w:ascii="Cambria Math" w:hAnsiTheme="minorEastAsia"/>
                </w:rPr>
                <m:t>3</m:t>
              </m:r>
            </m:sub>
          </m:sSub>
          <m:r>
            <w:rPr>
              <w:rFonts w:ascii="Cambria Math" w:hAnsiTheme="minorEastAsia"/>
            </w:rPr>
            <m:t>=0,   P=P</m:t>
          </m:r>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1</m:t>
                  </m:r>
                </m:sub>
              </m:sSub>
              <m:r>
                <w:rPr>
                  <w:rFonts w:ascii="Cambria Math" w:hAnsiTheme="minorEastAsia"/>
                </w:rPr>
                <m:t>,</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e>
          </m:d>
        </m:oMath>
      </m:oMathPara>
    </w:p>
    <w:p w14:paraId="63B24B2B" w14:textId="77777777" w:rsidR="001A068A" w:rsidRDefault="001A068A" w:rsidP="0038332D">
      <w:pPr>
        <w:ind w:firstLineChars="200" w:firstLine="420"/>
      </w:pPr>
    </w:p>
    <w:p w14:paraId="49FAA1FD" w14:textId="77777777" w:rsidR="0038332D" w:rsidRDefault="0038332D" w:rsidP="0038332D">
      <w:pPr>
        <w:ind w:firstLineChars="200" w:firstLine="420"/>
      </w:pPr>
      <w:r>
        <w:rPr>
          <w:rFonts w:hint="eastAsia"/>
        </w:rPr>
        <w:t>上述速度分量显然也是满足连续性方程</w:t>
      </w:r>
      <m:oMath>
        <m:r>
          <w:rPr>
            <w:rFonts w:ascii="Cambria Math" w:hAnsi="Cambria Math"/>
          </w:rPr>
          <m:t>∇∙</m:t>
        </m:r>
        <m:acc>
          <m:accPr>
            <m:chr m:val="⃗"/>
            <m:ctrlPr>
              <w:rPr>
                <w:rFonts w:ascii="Cambria Math" w:hAnsiTheme="minorEastAsia"/>
                <w:i/>
              </w:rPr>
            </m:ctrlPr>
          </m:accPr>
          <m:e>
            <m:r>
              <w:rPr>
                <w:rFonts w:ascii="Cambria Math" w:hAnsiTheme="minorEastAsia"/>
              </w:rPr>
              <m:t>v</m:t>
            </m:r>
          </m:e>
        </m:acc>
        <m:r>
          <w:rPr>
            <w:rFonts w:ascii="Cambria Math" w:hAnsiTheme="minorEastAsia"/>
          </w:rPr>
          <m:t>=0</m:t>
        </m:r>
      </m:oMath>
      <w:r>
        <w:rPr>
          <w:rFonts w:hint="eastAsia"/>
        </w:rPr>
        <w:t>的。</w:t>
      </w:r>
    </w:p>
    <w:p w14:paraId="2F2539EF" w14:textId="77777777" w:rsidR="0038332D" w:rsidRDefault="0038332D" w:rsidP="0038332D">
      <w:pPr>
        <w:ind w:firstLineChars="200" w:firstLine="420"/>
      </w:pPr>
      <w:r>
        <w:rPr>
          <w:rFonts w:hint="eastAsia"/>
        </w:rPr>
        <w:t>此时，</w:t>
      </w:r>
      <m:oMath>
        <m:sSub>
          <m:sSubPr>
            <m:ctrlPr>
              <w:rPr>
                <w:rFonts w:ascii="Cambria Math" w:hAnsiTheme="minorEastAsia"/>
                <w:i/>
              </w:rPr>
            </m:ctrlPr>
          </m:sSubPr>
          <m:e>
            <m:r>
              <w:rPr>
                <w:rFonts w:ascii="Cambria Math" w:hAnsiTheme="minorEastAsia"/>
              </w:rPr>
              <m:t>x</m:t>
            </m:r>
          </m:e>
          <m:sub>
            <m:r>
              <w:rPr>
                <w:rFonts w:ascii="Cambria Math" w:hAnsiTheme="minorEastAsia"/>
              </w:rPr>
              <m:t>2</m:t>
            </m:r>
          </m:sub>
        </m:sSub>
      </m:oMath>
      <w:r>
        <w:rPr>
          <w:rFonts w:hint="eastAsia"/>
        </w:rPr>
        <w:t>方向的</w:t>
      </w:r>
      <w:r w:rsidRPr="00C05C1B">
        <w:rPr>
          <w:rFonts w:hint="eastAsia"/>
          <w:i/>
        </w:rPr>
        <w:t>NS</w:t>
      </w:r>
      <w:r>
        <w:rPr>
          <w:rFonts w:hint="eastAsia"/>
        </w:rPr>
        <w:t>方程退化为</w:t>
      </w:r>
    </w:p>
    <w:p w14:paraId="422C4331" w14:textId="77777777" w:rsidR="0038332D" w:rsidRDefault="0038332D" w:rsidP="0038332D">
      <w:pPr>
        <w:ind w:firstLineChars="200" w:firstLine="420"/>
      </w:pPr>
    </w:p>
    <w:p w14:paraId="371A7F93" w14:textId="77777777" w:rsidR="0038332D" w:rsidRDefault="007C68D3" w:rsidP="0038332D">
      <w:pPr>
        <w:ind w:firstLineChars="200" w:firstLine="420"/>
      </w:pPr>
      <m:oMathPara>
        <m:oMath>
          <m:f>
            <m:fPr>
              <m:ctrlPr>
                <w:rPr>
                  <w:rFonts w:ascii="Cambria Math" w:hAnsiTheme="minorEastAsia"/>
                  <w:i/>
                </w:rPr>
              </m:ctrlPr>
            </m:fPr>
            <m:num>
              <m:r>
                <w:rPr>
                  <w:rFonts w:ascii="Cambria Math" w:hAnsi="Cambria Math"/>
                </w:rPr>
                <m:t>∂</m:t>
              </m:r>
              <m:r>
                <w:rPr>
                  <w:rFonts w:ascii="Cambria Math" w:hAnsiTheme="minorEastAsia"/>
                </w:rPr>
                <m:t>P</m:t>
              </m:r>
            </m:num>
            <m:den>
              <m:r>
                <w:rPr>
                  <w:rFonts w:ascii="Cambria Math" w:hAnsi="Cambria Math"/>
                </w:rPr>
                <m:t>∂</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den>
          </m:f>
          <m:r>
            <w:rPr>
              <w:rFonts w:ascii="Cambria Math" w:hAnsiTheme="minorEastAsia"/>
            </w:rPr>
            <m:t>=0</m:t>
          </m:r>
          <m:box>
            <m:boxPr>
              <m:opEmu m:val="1"/>
              <m:ctrlPr>
                <w:rPr>
                  <w:rFonts w:ascii="Cambria Math" w:hAnsiTheme="minorEastAsia"/>
                  <w:i/>
                </w:rPr>
              </m:ctrlPr>
            </m:boxPr>
            <m:e>
              <m:groupChr>
                <m:groupChrPr>
                  <m:chr m:val="⇒"/>
                  <m:vertJc m:val="bot"/>
                  <m:ctrlPr>
                    <w:rPr>
                      <w:rFonts w:ascii="Cambria Math" w:hAnsiTheme="minorEastAsia"/>
                      <w:i/>
                    </w:rPr>
                  </m:ctrlPr>
                </m:groupChrPr>
                <m:e>
                  <m:r>
                    <w:rPr>
                      <w:rFonts w:ascii="Cambria Math" w:hAnsiTheme="minorEastAsia"/>
                    </w:rPr>
                    <m:t xml:space="preserve">          </m:t>
                  </m:r>
                </m:e>
              </m:groupChr>
            </m:e>
          </m:box>
          <m:r>
            <w:rPr>
              <w:rFonts w:ascii="Cambria Math" w:hAnsiTheme="minorEastAsia"/>
            </w:rPr>
            <m:t>P=P</m:t>
          </m:r>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1</m:t>
                  </m:r>
                </m:sub>
              </m:sSub>
            </m:e>
          </m:d>
        </m:oMath>
      </m:oMathPara>
    </w:p>
    <w:p w14:paraId="0E9CFCE7" w14:textId="77777777" w:rsidR="001A068A" w:rsidRDefault="001A068A" w:rsidP="0038332D">
      <w:pPr>
        <w:ind w:firstLineChars="200" w:firstLine="420"/>
      </w:pPr>
    </w:p>
    <w:p w14:paraId="379EDCDF" w14:textId="77777777" w:rsidR="0038332D" w:rsidRDefault="0038332D" w:rsidP="0038332D">
      <w:pPr>
        <w:ind w:firstLineChars="200" w:firstLine="420"/>
      </w:pPr>
      <w:r>
        <w:rPr>
          <w:rFonts w:hint="eastAsia"/>
        </w:rPr>
        <w:t>即</w:t>
      </w:r>
      <m:oMath>
        <m:r>
          <w:rPr>
            <w:rFonts w:ascii="Cambria Math" w:hAnsi="Cambria Math"/>
          </w:rPr>
          <m:t>P</m:t>
        </m:r>
      </m:oMath>
      <w:r>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的单变量函数。</w:t>
      </w:r>
    </w:p>
    <w:p w14:paraId="648C1E44" w14:textId="77777777" w:rsidR="001A068A" w:rsidRDefault="007C68D3" w:rsidP="001A068A">
      <w:pPr>
        <w:ind w:firstLineChars="200" w:firstLine="420"/>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8332D">
        <w:rPr>
          <w:rFonts w:hint="eastAsia"/>
        </w:rPr>
        <w:t>方向的</w:t>
      </w:r>
      <w:r w:rsidR="0038332D" w:rsidRPr="00C05C1B">
        <w:rPr>
          <w:rFonts w:hint="eastAsia"/>
          <w:i/>
        </w:rPr>
        <w:t>NS</w:t>
      </w:r>
      <w:r w:rsidR="0038332D">
        <w:rPr>
          <w:rFonts w:hint="eastAsia"/>
        </w:rPr>
        <w:t>方程退化为</w:t>
      </w:r>
      <w:r w:rsidR="001A068A">
        <w:rPr>
          <w:rFonts w:hint="eastAsia"/>
        </w:rPr>
        <w:t>：</w:t>
      </w:r>
    </w:p>
    <w:p w14:paraId="6E720CF0" w14:textId="77777777" w:rsidR="0038332D" w:rsidRDefault="0038332D" w:rsidP="0038332D">
      <w:pPr>
        <w:ind w:firstLineChars="200" w:firstLine="420"/>
      </w:pPr>
    </w:p>
    <w:p w14:paraId="28674528" w14:textId="77777777" w:rsidR="0038332D" w:rsidRDefault="007C68D3" w:rsidP="0038332D">
      <w:pPr>
        <w:ind w:firstLineChars="200" w:firstLine="420"/>
      </w:pPr>
      <m:oMathPara>
        <m:oMath>
          <m:f>
            <m:fPr>
              <m:ctrlPr>
                <w:rPr>
                  <w:rFonts w:ascii="Cambria Math" w:hAnsiTheme="minorEastAsia"/>
                  <w:i/>
                </w:rPr>
              </m:ctrlPr>
            </m:fPr>
            <m:num>
              <m:sSup>
                <m:sSupPr>
                  <m:ctrlPr>
                    <w:rPr>
                      <w:rFonts w:ascii="Cambria Math" w:hAnsiTheme="minorEastAsia"/>
                      <w:i/>
                    </w:rPr>
                  </m:ctrlPr>
                </m:sSupPr>
                <m:e>
                  <m:r>
                    <w:rPr>
                      <w:rFonts w:ascii="Cambria Math" w:hAnsiTheme="minorEastAsia"/>
                    </w:rPr>
                    <m:t>d</m:t>
                  </m:r>
                </m:e>
                <m:sup>
                  <m:r>
                    <w:rPr>
                      <w:rFonts w:ascii="Cambria Math" w:hAnsiTheme="minorEastAsia"/>
                    </w:rPr>
                    <m:t>2</m:t>
                  </m:r>
                </m:sup>
              </m:sSup>
              <m:sSub>
                <m:sSubPr>
                  <m:ctrlPr>
                    <w:rPr>
                      <w:rFonts w:ascii="Cambria Math" w:hAnsiTheme="minorEastAsia"/>
                      <w:i/>
                    </w:rPr>
                  </m:ctrlPr>
                </m:sSubPr>
                <m:e>
                  <m:r>
                    <w:rPr>
                      <w:rFonts w:ascii="Cambria Math" w:hAnsiTheme="minorEastAsia"/>
                    </w:rPr>
                    <m:t>v</m:t>
                  </m:r>
                </m:e>
                <m:sub>
                  <m:r>
                    <w:rPr>
                      <w:rFonts w:ascii="Cambria Math" w:hAnsiTheme="minorEastAsia"/>
                    </w:rPr>
                    <m:t>1</m:t>
                  </m:r>
                </m:sub>
              </m:sSub>
            </m:num>
            <m:den>
              <m:r>
                <w:rPr>
                  <w:rFonts w:ascii="Cambria Math" w:hAnsiTheme="minorEastAsia"/>
                </w:rPr>
                <m:t>d</m:t>
              </m:r>
              <m:sSubSup>
                <m:sSubSupPr>
                  <m:ctrlPr>
                    <w:rPr>
                      <w:rFonts w:ascii="Cambria Math" w:hAnsiTheme="minorEastAsia"/>
                      <w:i/>
                    </w:rPr>
                  </m:ctrlPr>
                </m:sSubSupPr>
                <m:e>
                  <m:r>
                    <w:rPr>
                      <w:rFonts w:ascii="Cambria Math" w:hAnsiTheme="minorEastAsia"/>
                    </w:rPr>
                    <m:t>x</m:t>
                  </m:r>
                </m:e>
                <m:sub>
                  <m:r>
                    <w:rPr>
                      <w:rFonts w:ascii="Cambria Math" w:hAnsiTheme="minorEastAsia"/>
                    </w:rPr>
                    <m:t>2</m:t>
                  </m:r>
                </m:sub>
                <m:sup>
                  <m:r>
                    <w:rPr>
                      <w:rFonts w:ascii="Cambria Math" w:hAnsiTheme="minorEastAsia"/>
                    </w:rPr>
                    <m:t>2</m:t>
                  </m:r>
                </m:sup>
              </m:sSubSup>
            </m:den>
          </m:f>
          <m:r>
            <w:rPr>
              <w:rFonts w:ascii="Cambria Math" w:hAnsiTheme="minorEastAsia"/>
            </w:rPr>
            <m:t>=</m:t>
          </m:r>
          <m:f>
            <m:fPr>
              <m:ctrlPr>
                <w:rPr>
                  <w:rFonts w:ascii="Cambria Math" w:hAnsiTheme="minorEastAsia"/>
                  <w:i/>
                </w:rPr>
              </m:ctrlPr>
            </m:fPr>
            <m:num>
              <m:r>
                <w:rPr>
                  <w:rFonts w:ascii="Cambria Math" w:hAnsiTheme="minorEastAsia"/>
                </w:rPr>
                <m:t>1</m:t>
              </m:r>
            </m:num>
            <m:den>
              <m:r>
                <w:rPr>
                  <w:rFonts w:ascii="Cambria Math" w:hAnsiTheme="minorEastAsia"/>
                </w:rPr>
                <m:t>μ</m:t>
              </m:r>
            </m:den>
          </m:f>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r>
            <w:rPr>
              <w:rFonts w:ascii="Cambria Math" w:hAnsiTheme="minorEastAsia"/>
            </w:rPr>
            <m:t>=const</m:t>
          </m:r>
        </m:oMath>
      </m:oMathPara>
    </w:p>
    <w:p w14:paraId="1CD4CDA6" w14:textId="77777777" w:rsidR="001A068A" w:rsidRDefault="001A068A" w:rsidP="0038332D">
      <w:pPr>
        <w:ind w:firstLineChars="200" w:firstLine="420"/>
      </w:pPr>
    </w:p>
    <w:p w14:paraId="2AE22309" w14:textId="77777777" w:rsidR="0038332D" w:rsidRDefault="0038332D" w:rsidP="0038332D">
      <w:pPr>
        <w:ind w:firstLineChars="200" w:firstLine="420"/>
      </w:pPr>
      <w:r>
        <w:rPr>
          <w:rFonts w:hint="eastAsia"/>
        </w:rPr>
        <w:t>这里，因方程两边分别是</w:t>
      </w:r>
      <m:oMath>
        <m:sSub>
          <m:sSubPr>
            <m:ctrlPr>
              <w:rPr>
                <w:rFonts w:ascii="Cambria Math" w:hAnsiTheme="minorEastAsia"/>
                <w:i/>
              </w:rPr>
            </m:ctrlPr>
          </m:sSubPr>
          <m:e>
            <m:r>
              <w:rPr>
                <w:rFonts w:ascii="Cambria Math" w:hAnsiTheme="minorEastAsia"/>
              </w:rPr>
              <m:t>x</m:t>
            </m:r>
          </m:e>
          <m:sub>
            <m:r>
              <w:rPr>
                <w:rFonts w:ascii="Cambria Math" w:hAnsiTheme="minorEastAsia"/>
              </w:rPr>
              <m:t>2</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的单变量函数，故只能等于同一个常数。</w:t>
      </w:r>
    </w:p>
    <w:p w14:paraId="4066DFEB" w14:textId="77777777" w:rsidR="0038332D" w:rsidRDefault="0038332D" w:rsidP="0038332D">
      <w:pPr>
        <w:ind w:firstLineChars="200" w:firstLine="420"/>
      </w:pPr>
      <w:r>
        <w:rPr>
          <w:rFonts w:hint="eastAsia"/>
        </w:rPr>
        <w:t>解上方程得</w:t>
      </w:r>
      <w:r w:rsidR="001A068A">
        <w:rPr>
          <w:rFonts w:hint="eastAsia"/>
        </w:rPr>
        <w:t>：</w:t>
      </w:r>
    </w:p>
    <w:p w14:paraId="45A9176F" w14:textId="77777777" w:rsidR="0038332D" w:rsidRDefault="0038332D" w:rsidP="0038332D">
      <w:pPr>
        <w:ind w:firstLineChars="200" w:firstLine="420"/>
      </w:pPr>
    </w:p>
    <w:p w14:paraId="02F4C7BB" w14:textId="77777777" w:rsidR="0038332D" w:rsidRDefault="007C68D3" w:rsidP="0038332D">
      <w:pPr>
        <w:ind w:firstLineChars="200" w:firstLine="420"/>
      </w:pPr>
      <m:oMathPara>
        <m:oMath>
          <m:sSub>
            <m:sSubPr>
              <m:ctrlPr>
                <w:rPr>
                  <w:rFonts w:ascii="Cambria Math" w:hAnsiTheme="minorEastAsia"/>
                  <w:i/>
                </w:rPr>
              </m:ctrlPr>
            </m:sSubPr>
            <m:e>
              <m:r>
                <w:rPr>
                  <w:rFonts w:ascii="Cambria Math" w:hAnsiTheme="minorEastAsia"/>
                </w:rPr>
                <m:t>v</m:t>
              </m:r>
            </m:e>
            <m:sub>
              <m:r>
                <w:rPr>
                  <w:rFonts w:ascii="Cambria Math" w:hAnsiTheme="minorEastAsia"/>
                </w:rPr>
                <m:t>1</m:t>
              </m:r>
            </m:sub>
          </m:sSub>
          <m:r>
            <w:rPr>
              <w:rFonts w:ascii="Cambria Math" w:hAnsiTheme="minorEastAsia"/>
            </w:rPr>
            <m:t>=</m:t>
          </m:r>
          <m:f>
            <m:fPr>
              <m:ctrlPr>
                <w:rPr>
                  <w:rFonts w:ascii="Cambria Math" w:hAnsiTheme="minorEastAsia"/>
                  <w:i/>
                </w:rPr>
              </m:ctrlPr>
            </m:fPr>
            <m:num>
              <m:r>
                <w:rPr>
                  <w:rFonts w:ascii="Cambria Math" w:hAnsiTheme="minorEastAsia"/>
                </w:rPr>
                <m:t>1</m:t>
              </m:r>
            </m:num>
            <m:den>
              <m:r>
                <w:rPr>
                  <w:rFonts w:ascii="Cambria Math" w:hAnsiTheme="minorEastAsia"/>
                </w:rPr>
                <m:t>2μ</m:t>
              </m:r>
            </m:den>
          </m:f>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sSubSup>
            <m:sSubSupPr>
              <m:ctrlPr>
                <w:rPr>
                  <w:rFonts w:ascii="Cambria Math" w:hAnsiTheme="minorEastAsia"/>
                  <w:i/>
                </w:rPr>
              </m:ctrlPr>
            </m:sSubSupPr>
            <m:e>
              <m:r>
                <w:rPr>
                  <w:rFonts w:ascii="Cambria Math" w:hAnsiTheme="minorEastAsia"/>
                </w:rPr>
                <m:t>x</m:t>
              </m:r>
            </m:e>
            <m:sub>
              <m:r>
                <w:rPr>
                  <w:rFonts w:ascii="Cambria Math" w:hAnsiTheme="minorEastAsia"/>
                </w:rPr>
                <m:t>2</m:t>
              </m:r>
            </m:sub>
            <m:sup>
              <m:r>
                <w:rPr>
                  <w:rFonts w:ascii="Cambria Math" w:hAnsiTheme="minorEastAsia"/>
                </w:rPr>
                <m:t>2</m:t>
              </m:r>
            </m:sup>
          </m:sSubSup>
          <m:r>
            <w:rPr>
              <w:rFonts w:ascii="Cambria Math" w:hAnsiTheme="minorEastAsia"/>
            </w:rPr>
            <m:t>+a</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+b</m:t>
          </m:r>
        </m:oMath>
      </m:oMathPara>
    </w:p>
    <w:p w14:paraId="039F1293" w14:textId="77777777" w:rsidR="001A068A" w:rsidRDefault="001A068A" w:rsidP="0038332D">
      <w:pPr>
        <w:ind w:firstLineChars="200" w:firstLine="420"/>
      </w:pPr>
    </w:p>
    <w:p w14:paraId="08984961" w14:textId="0FC2D054" w:rsidR="0038332D" w:rsidRDefault="0038332D" w:rsidP="0038332D">
      <w:pPr>
        <w:ind w:firstLineChars="200" w:firstLine="420"/>
      </w:pPr>
      <w:r>
        <w:rPr>
          <w:rFonts w:hint="eastAsia"/>
        </w:rPr>
        <w:t>由无滑移边界条件：</w:t>
      </w:r>
      <m:oMath>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=0</m:t>
        </m:r>
      </m:oMath>
      <w:r>
        <w:rPr>
          <w:rFonts w:hint="eastAsia"/>
        </w:rPr>
        <w:t>时，</w:t>
      </w:r>
      <m:oMath>
        <m:sSub>
          <m:sSubPr>
            <m:ctrlPr>
              <w:rPr>
                <w:rFonts w:ascii="Cambria Math" w:hAnsiTheme="minorEastAsia"/>
                <w:i/>
              </w:rPr>
            </m:ctrlPr>
          </m:sSubPr>
          <m:e>
            <m:r>
              <w:rPr>
                <w:rFonts w:ascii="Cambria Math" w:hAnsiTheme="minorEastAsia"/>
              </w:rPr>
              <m:t>v</m:t>
            </m:r>
          </m:e>
          <m:sub>
            <m:r>
              <w:rPr>
                <w:rFonts w:ascii="Cambria Math" w:hAnsiTheme="minorEastAsia"/>
              </w:rPr>
              <m:t>1</m:t>
            </m:r>
          </m:sub>
        </m:sSub>
        <m:r>
          <w:rPr>
            <w:rFonts w:ascii="Cambria Math" w:hAnsiTheme="minorEastAsia"/>
          </w:rPr>
          <m:t>=0</m:t>
        </m:r>
      </m:oMath>
      <w:r>
        <w:rPr>
          <w:rFonts w:hint="eastAsia"/>
        </w:rPr>
        <w:t>；</w:t>
      </w:r>
      <m:oMath>
        <m:sSub>
          <m:sSubPr>
            <m:ctrlPr>
              <w:rPr>
                <w:rFonts w:ascii="Cambria Math" w:hAnsi="Cambria Math" w:cstheme="minorHAnsi"/>
                <w:i/>
              </w:rPr>
            </m:ctrlPr>
          </m:sSubPr>
          <m:e>
            <m:r>
              <w:rPr>
                <w:rFonts w:ascii="Cambria Math" w:cstheme="minorHAnsi"/>
              </w:rPr>
              <m:t>x</m:t>
            </m:r>
          </m:e>
          <m:sub>
            <m:r>
              <w:rPr>
                <w:rFonts w:ascii="Cambria Math" w:cstheme="minorHAnsi"/>
              </w:rPr>
              <m:t>2</m:t>
            </m:r>
          </m:sub>
        </m:sSub>
        <m:r>
          <w:rPr>
            <w:rFonts w:ascii="Cambria Math" w:cstheme="minorHAnsi"/>
          </w:rPr>
          <m:t>=</m:t>
        </m:r>
        <m:r>
          <w:rPr>
            <w:rFonts w:ascii="Cambria Math" w:hAnsi="Cambria Math" w:cstheme="minorHAnsi"/>
          </w:rPr>
          <m:t>h</m:t>
        </m:r>
      </m:oMath>
      <w:r>
        <w:rPr>
          <w:rFonts w:hint="eastAsia"/>
        </w:rPr>
        <w:t xml:space="preserve"> </w:t>
      </w:r>
      <w:r>
        <w:rPr>
          <w:rFonts w:hint="eastAsia"/>
        </w:rPr>
        <w:t>时，</w:t>
      </w:r>
      <m:oMath>
        <m:sSub>
          <m:sSubPr>
            <m:ctrlPr>
              <w:rPr>
                <w:rFonts w:ascii="Cambria Math" w:hAnsiTheme="minorEastAsia"/>
                <w:i/>
              </w:rPr>
            </m:ctrlPr>
          </m:sSubPr>
          <m:e>
            <m:r>
              <w:rPr>
                <w:rFonts w:ascii="Cambria Math" w:hAnsiTheme="minorEastAsia"/>
              </w:rPr>
              <m:t>v</m:t>
            </m:r>
          </m:e>
          <m:sub>
            <m:r>
              <w:rPr>
                <w:rFonts w:ascii="Cambria Math" w:hAnsiTheme="minorEastAsia"/>
              </w:rPr>
              <m:t>1</m:t>
            </m:r>
          </m:sub>
        </m:sSub>
        <m:r>
          <w:rPr>
            <w:rFonts w:ascii="Cambria Math" w:hAnsiTheme="minorEastAsia"/>
          </w:rPr>
          <m:t>=0</m:t>
        </m:r>
      </m:oMath>
      <w:r>
        <w:rPr>
          <w:rFonts w:hint="eastAsia"/>
        </w:rPr>
        <w:t xml:space="preserve"> </w:t>
      </w:r>
      <w:r>
        <w:rPr>
          <w:rFonts w:hint="eastAsia"/>
        </w:rPr>
        <w:t>可以求得：</w:t>
      </w:r>
    </w:p>
    <w:p w14:paraId="5543CCA5" w14:textId="77777777" w:rsidR="0038332D" w:rsidRPr="001A068A" w:rsidRDefault="0038332D" w:rsidP="0038332D">
      <w:pPr>
        <w:ind w:firstLineChars="200" w:firstLine="420"/>
      </w:pPr>
    </w:p>
    <w:p w14:paraId="250EAC4A" w14:textId="19758329" w:rsidR="0038332D" w:rsidRDefault="0038332D" w:rsidP="0038332D">
      <w:pPr>
        <w:ind w:firstLineChars="200" w:firstLine="420"/>
      </w:pPr>
      <m:oMathPara>
        <m:oMath>
          <m:r>
            <w:rPr>
              <w:rFonts w:ascii="Cambria Math" w:hAnsiTheme="minorEastAsia"/>
            </w:rPr>
            <m:t>a=</m:t>
          </m:r>
          <m:r>
            <w:rPr>
              <w:rFonts w:ascii="Cambria Math" w:hAnsi="Cambria Math"/>
            </w:rPr>
            <m:t>-</m:t>
          </m:r>
          <m:f>
            <m:fPr>
              <m:ctrlPr>
                <w:rPr>
                  <w:rFonts w:ascii="Cambria Math" w:hAnsiTheme="minorEastAsia"/>
                  <w:i/>
                </w:rPr>
              </m:ctrlPr>
            </m:fPr>
            <m:num>
              <m:r>
                <w:rPr>
                  <w:rFonts w:ascii="Cambria Math" w:eastAsia="MS Mincho" w:hAnsi="Cambria Math" w:cs="MS Mincho"/>
                </w:rPr>
                <m:t>h</m:t>
              </m:r>
            </m:num>
            <m:den>
              <m:r>
                <w:rPr>
                  <w:rFonts w:ascii="Cambria Math" w:hAnsiTheme="minorEastAsia"/>
                </w:rPr>
                <m:t>2μ</m:t>
              </m:r>
            </m:den>
          </m:f>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r>
            <w:rPr>
              <w:rFonts w:ascii="Cambria Math" w:hAnsiTheme="minorEastAsia"/>
            </w:rPr>
            <m:t>,   b=0</m:t>
          </m:r>
        </m:oMath>
      </m:oMathPara>
    </w:p>
    <w:p w14:paraId="3EF4575E" w14:textId="77777777" w:rsidR="001A068A" w:rsidRDefault="001A068A" w:rsidP="0038332D">
      <w:pPr>
        <w:ind w:firstLineChars="200" w:firstLine="420"/>
      </w:pPr>
    </w:p>
    <w:p w14:paraId="3EC88BBD" w14:textId="77777777" w:rsidR="0038332D" w:rsidRDefault="0038332D" w:rsidP="0038332D">
      <w:pPr>
        <w:ind w:firstLineChars="200" w:firstLine="420"/>
      </w:pPr>
      <w:r>
        <w:rPr>
          <w:rFonts w:hint="eastAsia"/>
        </w:rPr>
        <w:t>所以：平板泊肖叶流的速度分布为：</w:t>
      </w:r>
    </w:p>
    <w:p w14:paraId="2EA59C4A" w14:textId="77777777" w:rsidR="0038332D" w:rsidRDefault="0038332D" w:rsidP="0038332D">
      <w:pPr>
        <w:ind w:firstLineChars="200" w:firstLine="420"/>
      </w:pPr>
    </w:p>
    <w:p w14:paraId="2269996D" w14:textId="76E449D6" w:rsidR="0038332D" w:rsidRDefault="007C68D3" w:rsidP="0038332D">
      <w:pPr>
        <w:ind w:firstLineChars="200" w:firstLine="420"/>
      </w:pPr>
      <m:oMathPara>
        <m:oMath>
          <m:sSub>
            <m:sSubPr>
              <m:ctrlPr>
                <w:rPr>
                  <w:rFonts w:ascii="Cambria Math" w:hAnsiTheme="minorEastAsia"/>
                  <w:i/>
                </w:rPr>
              </m:ctrlPr>
            </m:sSubPr>
            <m:e>
              <m:r>
                <w:rPr>
                  <w:rFonts w:ascii="Cambria Math" w:hAnsiTheme="minorEastAsia"/>
                </w:rPr>
                <m:t>v</m:t>
              </m:r>
            </m:e>
            <m:sub>
              <m:r>
                <w:rPr>
                  <w:rFonts w:ascii="Cambria Math" w:hAnsiTheme="minorEastAsia"/>
                </w:rPr>
                <m:t>1</m:t>
              </m:r>
            </m:sub>
          </m:sSub>
          <m:r>
            <w:rPr>
              <w:rFonts w:ascii="Cambria Math" w:hAnsiTheme="minorEastAsia"/>
            </w:rPr>
            <m:t>=</m:t>
          </m:r>
          <m:r>
            <w:rPr>
              <w:rFonts w:ascii="Cambria Math" w:hAnsi="Cambria Math"/>
            </w:rPr>
            <m:t>-</m:t>
          </m:r>
          <m:f>
            <m:fPr>
              <m:ctrlPr>
                <w:rPr>
                  <w:rFonts w:ascii="Cambria Math" w:hAnsiTheme="minorEastAsia"/>
                  <w:i/>
                </w:rPr>
              </m:ctrlPr>
            </m:fPr>
            <m:num>
              <m:r>
                <w:rPr>
                  <w:rFonts w:ascii="Cambria Math" w:hAnsiTheme="minorEastAsia"/>
                </w:rPr>
                <m:t>1</m:t>
              </m:r>
            </m:num>
            <m:den>
              <m:r>
                <w:rPr>
                  <w:rFonts w:ascii="Cambria Math" w:hAnsiTheme="minorEastAsia"/>
                </w:rPr>
                <m:t>2μ</m:t>
              </m:r>
            </m:den>
          </m:f>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d>
            <m:dPr>
              <m:begChr m:val="["/>
              <m:endChr m:val="]"/>
              <m:ctrlPr>
                <w:rPr>
                  <w:rFonts w:ascii="Cambria Math" w:hAnsiTheme="minorEastAsia"/>
                  <w:i/>
                </w:rPr>
              </m:ctrlPr>
            </m:dPr>
            <m:e>
              <m:f>
                <m:fPr>
                  <m:ctrlPr>
                    <w:rPr>
                      <w:rFonts w:ascii="Cambria Math" w:hAnsiTheme="minorEastAsia"/>
                      <w:i/>
                    </w:rPr>
                  </m:ctrlPr>
                </m:fPr>
                <m:num>
                  <m:sSup>
                    <m:sSupPr>
                      <m:ctrlPr>
                        <w:rPr>
                          <w:rFonts w:ascii="Cambria Math" w:hAnsiTheme="minorEastAsia"/>
                          <w:i/>
                        </w:rPr>
                      </m:ctrlPr>
                    </m:sSupPr>
                    <m:e>
                      <m:r>
                        <w:rPr>
                          <w:rFonts w:ascii="Cambria Math" w:eastAsia="MS Mincho" w:hAnsi="Cambria Math" w:cs="MS Mincho"/>
                        </w:rPr>
                        <m:t>h</m:t>
                      </m:r>
                    </m:e>
                    <m:sup>
                      <m:r>
                        <w:rPr>
                          <w:rFonts w:ascii="Cambria Math" w:hAnsiTheme="minorEastAsia"/>
                        </w:rPr>
                        <m:t>2</m:t>
                      </m:r>
                    </m:sup>
                  </m:sSup>
                </m:num>
                <m:den>
                  <m:r>
                    <w:rPr>
                      <w:rFonts w:ascii="Cambria Math" w:hAnsiTheme="minorEastAsia"/>
                    </w:rPr>
                    <m:t>4</m:t>
                  </m:r>
                </m:den>
              </m:f>
              <m:r>
                <w:rPr>
                  <w:rFonts w:ascii="Cambria Math" w:hAnsi="Cambria Math"/>
                </w:rPr>
                <m:t>-</m:t>
              </m:r>
              <m:sSup>
                <m:sSupPr>
                  <m:ctrlPr>
                    <w:rPr>
                      <w:rFonts w:ascii="Cambria Math" w:hAnsiTheme="minorEastAsia"/>
                      <w:i/>
                    </w:rPr>
                  </m:ctrlPr>
                </m:sSupPr>
                <m:e>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Cambria Math"/>
                        </w:rPr>
                        <m:t>-</m:t>
                      </m:r>
                      <m:f>
                        <m:fPr>
                          <m:ctrlPr>
                            <w:rPr>
                              <w:rFonts w:ascii="Cambria Math" w:hAnsiTheme="minorEastAsia"/>
                              <w:i/>
                            </w:rPr>
                          </m:ctrlPr>
                        </m:fPr>
                        <m:num>
                          <m:r>
                            <w:rPr>
                              <w:rFonts w:ascii="Cambria Math" w:eastAsia="MS Mincho" w:hAnsi="Cambria Math" w:cs="MS Mincho"/>
                            </w:rPr>
                            <m:t>h</m:t>
                          </m:r>
                        </m:num>
                        <m:den>
                          <m:r>
                            <w:rPr>
                              <w:rFonts w:ascii="Cambria Math" w:hAnsiTheme="minorEastAsia"/>
                            </w:rPr>
                            <m:t>2</m:t>
                          </m:r>
                        </m:den>
                      </m:f>
                    </m:e>
                  </m:d>
                </m:e>
                <m:sup>
                  <m:r>
                    <w:rPr>
                      <w:rFonts w:ascii="Cambria Math" w:hAnsiTheme="minorEastAsia"/>
                    </w:rPr>
                    <m:t>2</m:t>
                  </m:r>
                </m:sup>
              </m:sSup>
            </m:e>
          </m:d>
        </m:oMath>
      </m:oMathPara>
    </w:p>
    <w:p w14:paraId="482FBC92" w14:textId="77777777" w:rsidR="0038332D" w:rsidRPr="00E14D24" w:rsidRDefault="0038332D" w:rsidP="0038332D">
      <w:pPr>
        <w:ind w:firstLineChars="200" w:firstLine="420"/>
        <w:jc w:val="right"/>
        <w:rPr>
          <w:rFonts w:asciiTheme="minorEastAsia" w:hAnsiTheme="minorEastAsia"/>
        </w:rPr>
      </w:pPr>
      <w:r>
        <w:rPr>
          <w:rFonts w:hint="eastAsia"/>
        </w:rPr>
        <w:t>····（</w:t>
      </w:r>
      <w:r>
        <w:rPr>
          <w:rFonts w:asciiTheme="minorEastAsia" w:hAnsiTheme="minorEastAsia" w:hint="eastAsia"/>
        </w:rPr>
        <w:t>4-3-8）</w:t>
      </w:r>
    </w:p>
    <w:p w14:paraId="6A61FBF0" w14:textId="77777777" w:rsidR="0038332D" w:rsidRDefault="0038332D" w:rsidP="0038332D">
      <w:pPr>
        <w:ind w:firstLineChars="200" w:firstLine="420"/>
      </w:pPr>
      <w:r>
        <w:rPr>
          <w:rFonts w:hint="eastAsia"/>
        </w:rPr>
        <w:t>接下来容易求得：</w:t>
      </w:r>
    </w:p>
    <w:p w14:paraId="4C0B0A4B" w14:textId="033EAA6D" w:rsidR="0038332D" w:rsidRDefault="00861AA1" w:rsidP="0038332D">
      <w:pPr>
        <w:ind w:firstLineChars="200" w:firstLine="420"/>
      </w:pPr>
      <w:r>
        <w:fldChar w:fldCharType="begin"/>
      </w:r>
      <w:r>
        <w:instrText xml:space="preserve"> = 1 \* GB3 </w:instrText>
      </w:r>
      <w:r>
        <w:fldChar w:fldCharType="separate"/>
      </w:r>
      <w:r w:rsidR="0038332D">
        <w:rPr>
          <w:rFonts w:hint="eastAsia"/>
          <w:noProof/>
        </w:rPr>
        <w:t>①</w:t>
      </w:r>
      <w:r>
        <w:rPr>
          <w:noProof/>
        </w:rPr>
        <w:fldChar w:fldCharType="end"/>
      </w:r>
      <w:r w:rsidR="0038332D">
        <w:rPr>
          <w:rFonts w:hint="eastAsia"/>
        </w:rPr>
        <w:t>最大速度（由</w:t>
      </w:r>
      <m:oMath>
        <m:f>
          <m:fPr>
            <m:ctrlPr>
              <w:rPr>
                <w:rFonts w:ascii="Cambria Math" w:hAnsiTheme="minorEastAsia"/>
                <w:i/>
              </w:rPr>
            </m:ctrlPr>
          </m:fPr>
          <m:num>
            <m:r>
              <w:rPr>
                <w:rFonts w:ascii="Cambria Math" w:hAnsiTheme="minorEastAsia"/>
              </w:rPr>
              <m:t>d</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den>
        </m:f>
        <m:r>
          <w:rPr>
            <w:rFonts w:ascii="Cambria Math" w:hAnsiTheme="minorEastAsia"/>
          </w:rPr>
          <m:t>=0</m:t>
        </m:r>
      </m:oMath>
      <w:r w:rsidR="0038332D">
        <w:rPr>
          <w:rFonts w:hint="eastAsia"/>
        </w:rPr>
        <w:t>求得相应</w:t>
      </w:r>
      <m:oMath>
        <m:sSub>
          <m:sSubPr>
            <m:ctrlPr>
              <w:rPr>
                <w:rFonts w:ascii="Cambria Math" w:hAnsiTheme="minorEastAsia"/>
                <w:i/>
              </w:rPr>
            </m:ctrlPr>
          </m:sSubPr>
          <m:e>
            <m:r>
              <w:rPr>
                <w:rFonts w:ascii="Cambria Math" w:hAnsiTheme="minorEastAsia"/>
              </w:rPr>
              <m:t>v</m:t>
            </m:r>
          </m:e>
          <m:sub>
            <m:r>
              <w:rPr>
                <w:rFonts w:ascii="Cambria Math" w:hAnsiTheme="minorEastAsia"/>
              </w:rPr>
              <m:t>max</m:t>
            </m:r>
          </m:sub>
        </m:sSub>
      </m:oMath>
      <w:r w:rsidR="0038332D">
        <w:rPr>
          <w:rFonts w:hint="eastAsia"/>
        </w:rPr>
        <w:t>的</w:t>
      </w:r>
      <m:oMath>
        <m:sSub>
          <m:sSubPr>
            <m:ctrlPr>
              <w:rPr>
                <w:rFonts w:ascii="Cambria Math" w:hAnsiTheme="minorEastAsia"/>
                <w:i/>
              </w:rPr>
            </m:ctrlPr>
          </m:sSubPr>
          <m:e>
            <m:r>
              <w:rPr>
                <w:rFonts w:ascii="Cambria Math" w:hAnsiTheme="minorEastAsia"/>
              </w:rPr>
              <m:t>x</m:t>
            </m:r>
          </m:e>
          <m:sub>
            <m:r>
              <w:rPr>
                <w:rFonts w:ascii="Cambria Math" w:hAnsiTheme="minorEastAsia"/>
              </w:rPr>
              <m:t>2</m:t>
            </m:r>
          </m:sub>
        </m:sSub>
      </m:oMath>
      <w:r w:rsidR="0038332D">
        <w:rPr>
          <w:rFonts w:hint="eastAsia"/>
        </w:rPr>
        <w:t>值为</w:t>
      </w:r>
      <m:oMath>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m:t>
        </m:r>
        <m:f>
          <m:fPr>
            <m:ctrlPr>
              <w:rPr>
                <w:rFonts w:ascii="Cambria Math" w:hAnsiTheme="minorEastAsia"/>
                <w:i/>
              </w:rPr>
            </m:ctrlPr>
          </m:fPr>
          <m:num>
            <m:r>
              <w:rPr>
                <w:rFonts w:ascii="Cambria Math" w:eastAsia="MS Mincho" w:hAnsi="Cambria Math" w:cs="MS Mincho"/>
              </w:rPr>
              <m:t>h</m:t>
            </m:r>
          </m:num>
          <m:den>
            <m:r>
              <w:rPr>
                <w:rFonts w:ascii="Cambria Math" w:hAnsiTheme="minorEastAsia"/>
              </w:rPr>
              <m:t>2</m:t>
            </m:r>
          </m:den>
        </m:f>
      </m:oMath>
      <w:r w:rsidR="0038332D">
        <w:rPr>
          <w:rFonts w:hint="eastAsia"/>
        </w:rPr>
        <w:t>）</w:t>
      </w:r>
    </w:p>
    <w:p w14:paraId="5E96AC7F" w14:textId="77777777" w:rsidR="0038332D" w:rsidRDefault="0038332D" w:rsidP="0038332D">
      <w:pPr>
        <w:ind w:firstLineChars="200" w:firstLine="420"/>
      </w:pPr>
    </w:p>
    <w:p w14:paraId="55646864" w14:textId="501A4AE3" w:rsidR="0038332D" w:rsidRDefault="007C68D3" w:rsidP="0038332D">
      <w:pPr>
        <w:ind w:firstLineChars="200" w:firstLine="420"/>
      </w:pPr>
      <m:oMathPara>
        <m:oMath>
          <m:sSub>
            <m:sSubPr>
              <m:ctrlPr>
                <w:rPr>
                  <w:rFonts w:ascii="Cambria Math" w:hAnsiTheme="minorEastAsia"/>
                  <w:i/>
                </w:rPr>
              </m:ctrlPr>
            </m:sSubPr>
            <m:e>
              <m:d>
                <m:dPr>
                  <m:begChr m:val=""/>
                  <m:endChr m:val="|"/>
                  <m:ctrlPr>
                    <w:rPr>
                      <w:rFonts w:ascii="Cambria Math" w:hAnsiTheme="minorEastAsia"/>
                      <w:i/>
                    </w:rPr>
                  </m:ctrlPr>
                </m:dPr>
                <m:e>
                  <m:sSub>
                    <m:sSubPr>
                      <m:ctrlPr>
                        <w:rPr>
                          <w:rFonts w:ascii="Cambria Math" w:hAnsiTheme="minorEastAsia"/>
                          <w:i/>
                        </w:rPr>
                      </m:ctrlPr>
                    </m:sSubPr>
                    <m:e>
                      <m:r>
                        <w:rPr>
                          <w:rFonts w:ascii="Cambria Math" w:hAnsiTheme="minorEastAsia"/>
                        </w:rPr>
                        <m:t>v</m:t>
                      </m:r>
                    </m:e>
                    <m:sub>
                      <m:r>
                        <w:rPr>
                          <w:rFonts w:ascii="Cambria Math" w:hAnsiTheme="minorEastAsia"/>
                        </w:rPr>
                        <m:t>1</m:t>
                      </m:r>
                    </m:sub>
                  </m:sSub>
                </m:e>
              </m:d>
            </m:e>
            <m:sub>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m:t>
              </m:r>
              <m:f>
                <m:fPr>
                  <m:ctrlPr>
                    <w:rPr>
                      <w:rFonts w:ascii="Cambria Math" w:hAnsiTheme="minorEastAsia"/>
                      <w:i/>
                    </w:rPr>
                  </m:ctrlPr>
                </m:fPr>
                <m:num>
                  <m:r>
                    <w:rPr>
                      <w:rFonts w:ascii="Cambria Math" w:eastAsia="MS Mincho" w:hAnsi="Cambria Math" w:cs="MS Mincho"/>
                    </w:rPr>
                    <m:t>h</m:t>
                  </m:r>
                </m:num>
                <m:den>
                  <m:r>
                    <w:rPr>
                      <w:rFonts w:ascii="Cambria Math" w:hAnsiTheme="minorEastAsia"/>
                    </w:rPr>
                    <m:t>2</m:t>
                  </m:r>
                </m:den>
              </m:f>
            </m:sub>
          </m:sSub>
          <m:r>
            <w:rPr>
              <w:rFonts w:ascii="Cambria Math" w:hAnsiTheme="minorEastAsia"/>
            </w:rPr>
            <m:t>=</m:t>
          </m:r>
          <m:sSub>
            <m:sSubPr>
              <m:ctrlPr>
                <w:rPr>
                  <w:rFonts w:ascii="Cambria Math" w:hAnsiTheme="minorEastAsia"/>
                  <w:i/>
                </w:rPr>
              </m:ctrlPr>
            </m:sSubPr>
            <m:e>
              <m:r>
                <w:rPr>
                  <w:rFonts w:ascii="Cambria Math" w:hAnsiTheme="minorEastAsia"/>
                </w:rPr>
                <m:t>v</m:t>
              </m:r>
            </m:e>
            <m:sub>
              <m:r>
                <w:rPr>
                  <w:rFonts w:ascii="Cambria Math" w:hAnsiTheme="minorEastAsia"/>
                </w:rPr>
                <m:t>max</m:t>
              </m:r>
            </m:sub>
          </m:sSub>
          <m:r>
            <w:rPr>
              <w:rFonts w:ascii="Cambria Math" w:hAnsiTheme="minorEastAsia"/>
            </w:rPr>
            <m:t>=</m:t>
          </m:r>
          <m:r>
            <w:rPr>
              <w:rFonts w:ascii="Cambria Math" w:hAnsi="Cambria Math"/>
            </w:rPr>
            <m:t>-</m:t>
          </m:r>
          <m:f>
            <m:fPr>
              <m:ctrlPr>
                <w:rPr>
                  <w:rFonts w:ascii="Cambria Math" w:hAnsiTheme="minorEastAsia"/>
                  <w:i/>
                </w:rPr>
              </m:ctrlPr>
            </m:fPr>
            <m:num>
              <m:sSup>
                <m:sSupPr>
                  <m:ctrlPr>
                    <w:rPr>
                      <w:rFonts w:ascii="Cambria Math" w:hAnsiTheme="minorEastAsia"/>
                      <w:i/>
                    </w:rPr>
                  </m:ctrlPr>
                </m:sSupPr>
                <m:e>
                  <m:r>
                    <w:rPr>
                      <w:rFonts w:ascii="Cambria Math" w:eastAsia="MS Mincho" w:hAnsi="Cambria Math" w:cs="MS Mincho"/>
                    </w:rPr>
                    <m:t>h</m:t>
                  </m:r>
                </m:e>
                <m:sup>
                  <m:r>
                    <w:rPr>
                      <w:rFonts w:ascii="Cambria Math" w:hAnsiTheme="minorEastAsia"/>
                    </w:rPr>
                    <m:t>2</m:t>
                  </m:r>
                </m:sup>
              </m:sSup>
            </m:num>
            <m:den>
              <m:r>
                <w:rPr>
                  <w:rFonts w:ascii="Cambria Math" w:hAnsiTheme="minorEastAsia"/>
                </w:rPr>
                <m:t>8μ</m:t>
              </m:r>
            </m:den>
          </m:f>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oMath>
      </m:oMathPara>
    </w:p>
    <w:p w14:paraId="08059F85" w14:textId="77777777" w:rsidR="0038332D" w:rsidRPr="00E14D24" w:rsidRDefault="0038332D" w:rsidP="0038332D">
      <w:pPr>
        <w:ind w:firstLineChars="200" w:firstLine="420"/>
        <w:jc w:val="right"/>
        <w:rPr>
          <w:rFonts w:asciiTheme="minorEastAsia" w:hAnsiTheme="minorEastAsia"/>
        </w:rPr>
      </w:pPr>
      <w:r>
        <w:rPr>
          <w:rFonts w:hint="eastAsia"/>
        </w:rPr>
        <w:t>····（</w:t>
      </w:r>
      <w:r>
        <w:rPr>
          <w:rFonts w:asciiTheme="minorEastAsia" w:hAnsiTheme="minorEastAsia" w:hint="eastAsia"/>
        </w:rPr>
        <w:t>4-3-9）</w:t>
      </w:r>
    </w:p>
    <w:p w14:paraId="5AC566F7" w14:textId="77777777" w:rsidR="0038332D" w:rsidRDefault="00861AA1" w:rsidP="0038332D">
      <w:pPr>
        <w:ind w:firstLineChars="200" w:firstLine="420"/>
      </w:pPr>
      <w:r>
        <w:fldChar w:fldCharType="begin"/>
      </w:r>
      <w:r>
        <w:instrText xml:space="preserve"> = 2 \* GB3 </w:instrText>
      </w:r>
      <w:r>
        <w:fldChar w:fldCharType="separate"/>
      </w:r>
      <w:r w:rsidR="0038332D">
        <w:rPr>
          <w:rFonts w:hint="eastAsia"/>
          <w:noProof/>
        </w:rPr>
        <w:t>②</w:t>
      </w:r>
      <w:r>
        <w:rPr>
          <w:noProof/>
        </w:rPr>
        <w:fldChar w:fldCharType="end"/>
      </w:r>
      <w:r w:rsidR="0038332D">
        <w:rPr>
          <w:rFonts w:hint="eastAsia"/>
        </w:rPr>
        <w:t>平均速度</w:t>
      </w:r>
    </w:p>
    <w:p w14:paraId="620BEDAA" w14:textId="77777777" w:rsidR="0038332D" w:rsidRDefault="0038332D" w:rsidP="0038332D">
      <w:pPr>
        <w:ind w:firstLineChars="200" w:firstLine="420"/>
      </w:pPr>
    </w:p>
    <w:p w14:paraId="7EA98E16" w14:textId="6DD03394" w:rsidR="0038332D" w:rsidRPr="006C7B15" w:rsidRDefault="007C68D3" w:rsidP="0038332D">
      <w:pPr>
        <w:ind w:firstLineChars="200" w:firstLine="420"/>
        <w:rPr>
          <w:i/>
        </w:rPr>
      </w:pPr>
      <m:oMathPara>
        <m:oMath>
          <m:acc>
            <m:accPr>
              <m:chr m:val="̅"/>
              <m:ctrlPr>
                <w:rPr>
                  <w:rFonts w:ascii="Cambria Math" w:hAnsiTheme="minorEastAsia"/>
                  <w:i/>
                </w:rPr>
              </m:ctrlPr>
            </m:accPr>
            <m:e>
              <m:r>
                <w:rPr>
                  <w:rFonts w:ascii="Cambria Math" w:hAnsiTheme="minorEastAsia"/>
                </w:rPr>
                <m:t>v</m:t>
              </m:r>
            </m:e>
          </m:acc>
          <m:r>
            <w:rPr>
              <w:rFonts w:ascii="Cambria Math" w:hAnsiTheme="minorEastAsia"/>
            </w:rPr>
            <m:t>=</m:t>
          </m:r>
          <m:f>
            <m:fPr>
              <m:ctrlPr>
                <w:rPr>
                  <w:rFonts w:ascii="Cambria Math" w:hAnsiTheme="minorEastAsia"/>
                  <w:i/>
                </w:rPr>
              </m:ctrlPr>
            </m:fPr>
            <m:num>
              <m:r>
                <w:rPr>
                  <w:rFonts w:ascii="Cambria Math" w:hAnsiTheme="minorEastAsia"/>
                </w:rPr>
                <m:t>1</m:t>
              </m:r>
            </m:num>
            <m:den>
              <m:r>
                <w:rPr>
                  <w:rFonts w:ascii="Cambria Math" w:eastAsia="MS Mincho" w:hAnsi="Cambria Math" w:cs="MS Mincho"/>
                </w:rPr>
                <m:t>h</m:t>
              </m:r>
            </m:den>
          </m:f>
          <m:nary>
            <m:naryPr>
              <m:limLoc m:val="subSup"/>
              <m:ctrlPr>
                <w:rPr>
                  <w:rFonts w:ascii="Cambria Math" w:hAnsiTheme="minorEastAsia"/>
                  <w:i/>
                </w:rPr>
              </m:ctrlPr>
            </m:naryPr>
            <m:sub>
              <m:r>
                <w:rPr>
                  <w:rFonts w:ascii="Cambria Math" w:hAnsiTheme="minorEastAsia"/>
                </w:rPr>
                <m:t>0</m:t>
              </m:r>
            </m:sub>
            <m:sup>
              <m:r>
                <w:rPr>
                  <w:rFonts w:ascii="Cambria Math" w:eastAsia="MS Mincho" w:hAnsi="Cambria Math" w:cs="MS Mincho"/>
                </w:rPr>
                <m:t>h</m:t>
              </m:r>
            </m:sup>
            <m:e>
              <m:sSub>
                <m:sSubPr>
                  <m:ctrlPr>
                    <w:rPr>
                      <w:rFonts w:ascii="Cambria Math" w:hAnsiTheme="minorEastAsia"/>
                      <w:i/>
                    </w:rPr>
                  </m:ctrlPr>
                </m:sSubPr>
                <m:e>
                  <m:r>
                    <w:rPr>
                      <w:rFonts w:ascii="Cambria Math" w:hAnsiTheme="minorEastAsia"/>
                    </w:rPr>
                    <m:t>v</m:t>
                  </m:r>
                </m:e>
                <m:sub>
                  <m:r>
                    <w:rPr>
                      <w:rFonts w:ascii="Cambria Math" w:hAnsiTheme="minorEastAsia"/>
                    </w:rPr>
                    <m:t>1</m:t>
                  </m:r>
                </m:sub>
              </m:sSub>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e>
          </m:nary>
          <m:r>
            <w:rPr>
              <w:rFonts w:ascii="Cambria Math" w:hAnsiTheme="minorEastAsia"/>
            </w:rPr>
            <m:t>=</m:t>
          </m:r>
          <m:f>
            <m:fPr>
              <m:ctrlPr>
                <w:rPr>
                  <w:rFonts w:ascii="Cambria Math" w:hAnsiTheme="minorEastAsia"/>
                  <w:i/>
                </w:rPr>
              </m:ctrlPr>
            </m:fPr>
            <m:num>
              <m:r>
                <w:rPr>
                  <w:rFonts w:ascii="Cambria Math" w:hAnsiTheme="minorEastAsia"/>
                </w:rPr>
                <m:t>2</m:t>
              </m:r>
            </m:num>
            <m:den>
              <m:r>
                <w:rPr>
                  <w:rFonts w:ascii="Cambria Math" w:hAnsiTheme="minorEastAsia"/>
                </w:rPr>
                <m:t>3</m:t>
              </m:r>
            </m:den>
          </m:f>
          <m:sSub>
            <m:sSubPr>
              <m:ctrlPr>
                <w:rPr>
                  <w:rFonts w:ascii="Cambria Math" w:hAnsiTheme="minorEastAsia"/>
                  <w:i/>
                </w:rPr>
              </m:ctrlPr>
            </m:sSubPr>
            <m:e>
              <m:r>
                <w:rPr>
                  <w:rFonts w:ascii="Cambria Math" w:hAnsiTheme="minorEastAsia"/>
                </w:rPr>
                <m:t>v</m:t>
              </m:r>
            </m:e>
            <m:sub>
              <m:r>
                <w:rPr>
                  <w:rFonts w:ascii="Cambria Math" w:hAnsiTheme="minorEastAsia"/>
                </w:rPr>
                <m:t>max</m:t>
              </m:r>
            </m:sub>
          </m:sSub>
        </m:oMath>
      </m:oMathPara>
    </w:p>
    <w:p w14:paraId="49BCE172" w14:textId="77777777" w:rsidR="0038332D" w:rsidRDefault="0038332D" w:rsidP="0038332D">
      <w:pPr>
        <w:ind w:firstLineChars="200" w:firstLine="420"/>
        <w:jc w:val="right"/>
      </w:pPr>
      <w:r>
        <w:rPr>
          <w:rFonts w:hint="eastAsia"/>
        </w:rPr>
        <w:t>····（</w:t>
      </w:r>
      <w:r w:rsidRPr="00E14D24">
        <w:rPr>
          <w:rFonts w:asciiTheme="minorEastAsia" w:hAnsiTheme="minorEastAsia" w:hint="eastAsia"/>
        </w:rPr>
        <w:t>4-3-10</w:t>
      </w:r>
      <w:r>
        <w:rPr>
          <w:rFonts w:hint="eastAsia"/>
        </w:rPr>
        <w:t>）</w:t>
      </w:r>
    </w:p>
    <w:p w14:paraId="6E21AB34" w14:textId="77777777" w:rsidR="0038332D" w:rsidRDefault="00861AA1" w:rsidP="0038332D">
      <w:pPr>
        <w:ind w:firstLineChars="200" w:firstLine="420"/>
      </w:pPr>
      <w:r>
        <w:fldChar w:fldCharType="begin"/>
      </w:r>
      <w:r>
        <w:instrText xml:space="preserve"> = 3 \* GB3 </w:instrText>
      </w:r>
      <w:r>
        <w:fldChar w:fldCharType="separate"/>
      </w:r>
      <w:r w:rsidR="0038332D">
        <w:rPr>
          <w:rFonts w:hint="eastAsia"/>
          <w:noProof/>
        </w:rPr>
        <w:t>③</w:t>
      </w:r>
      <w:r>
        <w:rPr>
          <w:noProof/>
        </w:rPr>
        <w:fldChar w:fldCharType="end"/>
      </w:r>
      <w:r w:rsidR="0038332D">
        <w:rPr>
          <w:rFonts w:hint="eastAsia"/>
        </w:rPr>
        <w:t>质量通量</w:t>
      </w:r>
    </w:p>
    <w:p w14:paraId="1CB1CD19" w14:textId="77777777" w:rsidR="0038332D" w:rsidRDefault="0038332D" w:rsidP="0038332D">
      <w:pPr>
        <w:ind w:firstLineChars="200" w:firstLine="420"/>
      </w:pPr>
    </w:p>
    <w:p w14:paraId="6C15FE70" w14:textId="7BB7EE0D" w:rsidR="0038332D" w:rsidRPr="006C7B15" w:rsidRDefault="006C7B15" w:rsidP="0038332D">
      <w:pPr>
        <w:ind w:firstLineChars="200" w:firstLine="420"/>
        <w:rPr>
          <w:i/>
        </w:rPr>
      </w:pPr>
      <m:oMathPara>
        <m:oMath>
          <m:r>
            <w:rPr>
              <w:rFonts w:ascii="Cambria Math" w:hAnsiTheme="minorEastAsia"/>
            </w:rPr>
            <m:t>Q=</m:t>
          </m:r>
          <m:nary>
            <m:naryPr>
              <m:limLoc m:val="subSup"/>
              <m:ctrlPr>
                <w:rPr>
                  <w:rFonts w:ascii="Cambria Math" w:hAnsiTheme="minorEastAsia"/>
                  <w:i/>
                </w:rPr>
              </m:ctrlPr>
            </m:naryPr>
            <m:sub>
              <m:r>
                <w:rPr>
                  <w:rFonts w:ascii="Cambria Math" w:hAnsiTheme="minorEastAsia"/>
                </w:rPr>
                <m:t>0</m:t>
              </m:r>
            </m:sub>
            <m:sup>
              <m:r>
                <w:rPr>
                  <w:rFonts w:ascii="Cambria Math" w:eastAsia="MS Mincho" w:hAnsi="Cambria Math" w:cs="MS Mincho"/>
                </w:rPr>
                <m:t>h</m:t>
              </m:r>
            </m:sup>
            <m:e>
              <m:r>
                <w:rPr>
                  <w:rFonts w:ascii="Cambria Math" w:hAnsiTheme="minorEastAsia"/>
                </w:rPr>
                <m:t>ρ</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e>
          </m:nary>
          <m:r>
            <w:rPr>
              <w:rFonts w:ascii="Cambria Math" w:hAnsiTheme="minorEastAsia"/>
            </w:rPr>
            <m:t>=</m:t>
          </m:r>
          <m:f>
            <m:fPr>
              <m:ctrlPr>
                <w:rPr>
                  <w:rFonts w:ascii="Cambria Math" w:hAnsiTheme="minorEastAsia"/>
                  <w:i/>
                </w:rPr>
              </m:ctrlPr>
            </m:fPr>
            <m:num>
              <m:r>
                <w:rPr>
                  <w:rFonts w:ascii="Cambria Math" w:hAnsiTheme="minorEastAsia"/>
                </w:rPr>
                <m:t>2</m:t>
              </m:r>
            </m:num>
            <m:den>
              <m:r>
                <w:rPr>
                  <w:rFonts w:ascii="Cambria Math" w:hAnsiTheme="minorEastAsia"/>
                </w:rPr>
                <m:t>3</m:t>
              </m:r>
            </m:den>
          </m:f>
          <m:r>
            <w:rPr>
              <w:rFonts w:ascii="Cambria Math" w:hAnsiTheme="minorEastAsia"/>
            </w:rPr>
            <m:t>ρ</m:t>
          </m:r>
          <m:r>
            <w:rPr>
              <w:rFonts w:ascii="Cambria Math" w:eastAsia="MS Mincho" w:hAnsi="Cambria Math" w:cs="MS Mincho"/>
            </w:rPr>
            <m:t>h</m:t>
          </m:r>
          <m:sSub>
            <m:sSubPr>
              <m:ctrlPr>
                <w:rPr>
                  <w:rFonts w:ascii="Cambria Math" w:hAnsiTheme="minorEastAsia"/>
                  <w:i/>
                </w:rPr>
              </m:ctrlPr>
            </m:sSubPr>
            <m:e>
              <m:r>
                <w:rPr>
                  <w:rFonts w:ascii="Cambria Math" w:hAnsiTheme="minorEastAsia"/>
                </w:rPr>
                <m:t>v</m:t>
              </m:r>
            </m:e>
            <m:sub>
              <m:r>
                <w:rPr>
                  <w:rFonts w:ascii="Cambria Math" w:hAnsiTheme="minorEastAsia"/>
                </w:rPr>
                <m:t>max</m:t>
              </m:r>
            </m:sub>
          </m:sSub>
        </m:oMath>
      </m:oMathPara>
    </w:p>
    <w:p w14:paraId="22CEFE08" w14:textId="77777777" w:rsidR="0038332D" w:rsidRDefault="0038332D" w:rsidP="0038332D">
      <w:pPr>
        <w:ind w:firstLineChars="200" w:firstLine="420"/>
        <w:jc w:val="right"/>
      </w:pPr>
      <w:r>
        <w:rPr>
          <w:rFonts w:hint="eastAsia"/>
        </w:rPr>
        <w:t>····（</w:t>
      </w:r>
      <w:r w:rsidRPr="00E14D24">
        <w:rPr>
          <w:rFonts w:asciiTheme="minorEastAsia" w:hAnsiTheme="minorEastAsia" w:hint="eastAsia"/>
        </w:rPr>
        <w:t>4-3-11</w:t>
      </w:r>
      <w:r>
        <w:rPr>
          <w:rFonts w:hint="eastAsia"/>
        </w:rPr>
        <w:t>）</w:t>
      </w:r>
    </w:p>
    <w:p w14:paraId="79F44FBF" w14:textId="77777777" w:rsidR="0038332D" w:rsidRDefault="00861AA1" w:rsidP="0038332D">
      <w:pPr>
        <w:ind w:firstLineChars="200" w:firstLine="420"/>
      </w:pPr>
      <w:r>
        <w:fldChar w:fldCharType="begin"/>
      </w:r>
      <w:r>
        <w:instrText xml:space="preserve"> = 4 \* GB3 </w:instrText>
      </w:r>
      <w:r>
        <w:fldChar w:fldCharType="separate"/>
      </w:r>
      <w:r w:rsidR="0038332D">
        <w:rPr>
          <w:rFonts w:hint="eastAsia"/>
          <w:noProof/>
        </w:rPr>
        <w:t>④</w:t>
      </w:r>
      <w:r>
        <w:rPr>
          <w:noProof/>
        </w:rPr>
        <w:fldChar w:fldCharType="end"/>
      </w:r>
      <w:r w:rsidR="0038332D">
        <w:rPr>
          <w:rFonts w:hint="eastAsia"/>
        </w:rPr>
        <w:t>剪切应力</w:t>
      </w:r>
    </w:p>
    <w:p w14:paraId="2CA4403C" w14:textId="77777777" w:rsidR="0038332D" w:rsidRDefault="0038332D" w:rsidP="0038332D">
      <w:pPr>
        <w:ind w:firstLineChars="200" w:firstLine="420"/>
      </w:pPr>
    </w:p>
    <w:p w14:paraId="3440FC5D" w14:textId="0DDE169C" w:rsidR="0038332D" w:rsidRPr="006C7B15" w:rsidRDefault="007C68D3" w:rsidP="0038332D">
      <w:pPr>
        <w:ind w:firstLineChars="200" w:firstLine="420"/>
        <w:rPr>
          <w:i/>
        </w:rPr>
      </w:pPr>
      <m:oMathPara>
        <m:oMath>
          <m:sSub>
            <m:sSubPr>
              <m:ctrlPr>
                <w:rPr>
                  <w:rFonts w:ascii="Cambria Math" w:hAnsiTheme="minorEastAsia"/>
                  <w:i/>
                </w:rPr>
              </m:ctrlPr>
            </m:sSubPr>
            <m:e>
              <m:r>
                <w:rPr>
                  <w:rFonts w:ascii="Cambria Math" w:hAnsiTheme="minorEastAsia"/>
                </w:rPr>
                <m:t>P</m:t>
              </m:r>
            </m:e>
            <m:sub>
              <m:r>
                <w:rPr>
                  <w:rFonts w:ascii="Cambria Math" w:hAnsiTheme="minorEastAsia"/>
                </w:rPr>
                <m:t>1</m:t>
              </m:r>
            </m:sub>
          </m:sSub>
          <m:r>
            <w:rPr>
              <w:rFonts w:ascii="Cambria Math" w:hAnsiTheme="minorEastAsia"/>
            </w:rPr>
            <m:t>=</m:t>
          </m:r>
          <m:d>
            <m:dPr>
              <m:begChr m:val="{"/>
              <m:endChr m:val=""/>
              <m:ctrlPr>
                <w:rPr>
                  <w:rFonts w:ascii="Cambria Math" w:hAnsiTheme="minorEastAsia"/>
                  <w:i/>
                </w:rPr>
              </m:ctrlPr>
            </m:dPr>
            <m:e>
              <m:eqArr>
                <m:eqArrPr>
                  <m:ctrlPr>
                    <w:rPr>
                      <w:rFonts w:ascii="Cambria Math" w:hAnsiTheme="minorEastAsia"/>
                      <w:i/>
                    </w:rPr>
                  </m:ctrlPr>
                </m:eqArrPr>
                <m:e>
                  <m:r>
                    <w:rPr>
                      <w:rFonts w:ascii="Cambria Math" w:hAnsiTheme="minorEastAsia"/>
                    </w:rPr>
                    <m:t>μ</m:t>
                  </m:r>
                  <m:f>
                    <m:fPr>
                      <m:ctrlPr>
                        <w:rPr>
                          <w:rFonts w:ascii="Cambria Math" w:hAnsiTheme="minorEastAsia"/>
                          <w:i/>
                        </w:rPr>
                      </m:ctrlPr>
                    </m:fPr>
                    <m:num>
                      <m:r>
                        <w:rPr>
                          <w:rFonts w:ascii="Cambria Math" w:hAnsiTheme="minorEastAsia"/>
                        </w:rPr>
                        <m:t>d</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den>
                  </m:f>
                  <m:r>
                    <w:rPr>
                      <w:rFonts w:ascii="Cambria Math" w:hAnsiTheme="minorEastAsia"/>
                    </w:rPr>
                    <m:t>=</m:t>
                  </m:r>
                  <m:sSub>
                    <m:sSubPr>
                      <m:ctrlPr>
                        <w:rPr>
                          <w:rFonts w:ascii="Cambria Math" w:hAnsiTheme="minorEastAsia"/>
                          <w:i/>
                        </w:rPr>
                      </m:ctrlPr>
                    </m:sSubPr>
                    <m:e>
                      <m:d>
                        <m:dPr>
                          <m:begChr m:val=""/>
                          <m:endChr m:val="|"/>
                          <m:ctrlPr>
                            <w:rPr>
                              <w:rFonts w:ascii="Cambria Math" w:hAnsiTheme="minorEastAsia"/>
                              <w:i/>
                            </w:rPr>
                          </m:ctrlPr>
                        </m:dPr>
                        <m:e>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eastAsia="MS Mincho" w:hAnsi="Cambria Math" w:cs="MS Mincho" w:hint="eastAsia"/>
                                </w:rPr>
                                <m:t>-</m:t>
                              </m:r>
                              <m:f>
                                <m:fPr>
                                  <m:ctrlPr>
                                    <w:rPr>
                                      <w:rFonts w:ascii="Cambria Math" w:hAnsiTheme="minorEastAsia"/>
                                      <w:i/>
                                    </w:rPr>
                                  </m:ctrlPr>
                                </m:fPr>
                                <m:num>
                                  <m:r>
                                    <w:rPr>
                                      <w:rFonts w:ascii="Cambria Math" w:eastAsia="MS Mincho" w:hAnsi="Cambria Math" w:cs="MS Mincho"/>
                                    </w:rPr>
                                    <m:t>h</m:t>
                                  </m:r>
                                </m:num>
                                <m:den>
                                  <m:r>
                                    <w:rPr>
                                      <w:rFonts w:ascii="Cambria Math" w:hAnsiTheme="minorEastAsia"/>
                                    </w:rPr>
                                    <m:t>2</m:t>
                                  </m:r>
                                </m:den>
                              </m:f>
                            </m:e>
                          </m:d>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e>
                      </m:d>
                    </m:e>
                    <m:sub>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=0</m:t>
                      </m:r>
                    </m:sub>
                  </m:sSub>
                  <m:r>
                    <w:rPr>
                      <w:rFonts w:ascii="Cambria Math" w:hAnsiTheme="minorEastAsia"/>
                    </w:rPr>
                    <m:t>=</m:t>
                  </m:r>
                  <m:r>
                    <w:rPr>
                      <w:rFonts w:ascii="Cambria Math" w:hAnsi="Cambria Math"/>
                    </w:rPr>
                    <m:t>-</m:t>
                  </m:r>
                  <m:f>
                    <m:fPr>
                      <m:ctrlPr>
                        <w:rPr>
                          <w:rFonts w:ascii="Cambria Math" w:hAnsiTheme="minorEastAsia"/>
                          <w:i/>
                        </w:rPr>
                      </m:ctrlPr>
                    </m:fPr>
                    <m:num>
                      <m:r>
                        <w:rPr>
                          <w:rFonts w:ascii="Cambria Math" w:eastAsia="MS Mincho" w:hAnsi="Cambria Math" w:cs="MS Mincho"/>
                        </w:rPr>
                        <m:t>h</m:t>
                      </m:r>
                    </m:num>
                    <m:den>
                      <m:r>
                        <w:rPr>
                          <w:rFonts w:ascii="Cambria Math" w:hAnsiTheme="minorEastAsia"/>
                        </w:rPr>
                        <m:t>2</m:t>
                      </m:r>
                    </m:den>
                  </m:f>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e>
                <m:e>
                  <m:r>
                    <w:rPr>
                      <w:rFonts w:ascii="Cambria Math" w:hAnsi="Cambria Math"/>
                    </w:rPr>
                    <m:t>-</m:t>
                  </m:r>
                  <m:r>
                    <w:rPr>
                      <w:rFonts w:ascii="Cambria Math" w:hAnsiTheme="minorEastAsia"/>
                    </w:rPr>
                    <m:t>μ</m:t>
                  </m:r>
                  <m:f>
                    <m:fPr>
                      <m:ctrlPr>
                        <w:rPr>
                          <w:rFonts w:ascii="Cambria Math" w:hAnsiTheme="minorEastAsia"/>
                          <w:i/>
                        </w:rPr>
                      </m:ctrlPr>
                    </m:fPr>
                    <m:num>
                      <m:r>
                        <w:rPr>
                          <w:rFonts w:ascii="Cambria Math" w:hAnsiTheme="minorEastAsia"/>
                        </w:rPr>
                        <m:t>d</m:t>
                      </m:r>
                      <m:sSub>
                        <m:sSubPr>
                          <m:ctrlPr>
                            <w:rPr>
                              <w:rFonts w:ascii="Cambria Math" w:hAnsiTheme="minorEastAsia"/>
                              <w:i/>
                            </w:rPr>
                          </m:ctrlPr>
                        </m:sSubPr>
                        <m:e>
                          <m:r>
                            <w:rPr>
                              <w:rFonts w:ascii="Cambria Math" w:hAnsiTheme="minorEastAsia"/>
                            </w:rPr>
                            <m:t>v</m:t>
                          </m:r>
                        </m:e>
                        <m:sub>
                          <m:r>
                            <w:rPr>
                              <w:rFonts w:ascii="Cambria Math" w:hAnsiTheme="minorEastAsia"/>
                            </w:rPr>
                            <m:t>1</m:t>
                          </m:r>
                        </m:sub>
                      </m:sSub>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2</m:t>
                          </m:r>
                        </m:sub>
                      </m:sSub>
                    </m:den>
                  </m:f>
                  <m:r>
                    <w:rPr>
                      <w:rFonts w:ascii="Cambria Math" w:hAnsiTheme="minorEastAsia"/>
                    </w:rPr>
                    <m:t>=</m:t>
                  </m:r>
                  <m:r>
                    <w:rPr>
                      <w:rFonts w:ascii="Cambria Math" w:hAnsi="Cambria Math"/>
                    </w:rPr>
                    <m:t>-</m:t>
                  </m:r>
                  <m:sSub>
                    <m:sSubPr>
                      <m:ctrlPr>
                        <w:rPr>
                          <w:rFonts w:ascii="Cambria Math" w:hAnsiTheme="minorEastAsia"/>
                          <w:i/>
                        </w:rPr>
                      </m:ctrlPr>
                    </m:sSubPr>
                    <m:e>
                      <m:d>
                        <m:dPr>
                          <m:begChr m:val=""/>
                          <m:endChr m:val="|"/>
                          <m:ctrlPr>
                            <w:rPr>
                              <w:rFonts w:ascii="Cambria Math" w:hAnsiTheme="minorEastAsia"/>
                              <w:i/>
                            </w:rPr>
                          </m:ctrlPr>
                        </m:dPr>
                        <m:e>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eastAsia="MS Mincho" w:hAnsi="Cambria Math" w:cs="MS Mincho" w:hint="eastAsia"/>
                                </w:rPr>
                                <m:t>-</m:t>
                              </m:r>
                              <m:f>
                                <m:fPr>
                                  <m:ctrlPr>
                                    <w:rPr>
                                      <w:rFonts w:ascii="Cambria Math" w:hAnsiTheme="minorEastAsia"/>
                                      <w:i/>
                                    </w:rPr>
                                  </m:ctrlPr>
                                </m:fPr>
                                <m:num>
                                  <m:r>
                                    <w:rPr>
                                      <w:rFonts w:ascii="Cambria Math" w:eastAsia="MS Mincho" w:hAnsi="Cambria Math" w:cs="MS Mincho"/>
                                    </w:rPr>
                                    <m:t>h</m:t>
                                  </m:r>
                                </m:num>
                                <m:den>
                                  <m:r>
                                    <w:rPr>
                                      <w:rFonts w:ascii="Cambria Math" w:hAnsiTheme="minorEastAsia"/>
                                    </w:rPr>
                                    <m:t>2</m:t>
                                  </m:r>
                                </m:den>
                              </m:f>
                            </m:e>
                          </m:d>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e>
                      </m:d>
                    </m:e>
                    <m:sub>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m:t>
                      </m:r>
                      <m:r>
                        <w:rPr>
                          <w:rFonts w:ascii="Cambria Math" w:eastAsia="MS Mincho" w:hAnsi="Cambria Math" w:cs="MS Mincho"/>
                        </w:rPr>
                        <m:t>h</m:t>
                      </m:r>
                    </m:sub>
                  </m:sSub>
                  <m:r>
                    <w:rPr>
                      <w:rFonts w:ascii="Cambria Math" w:hAnsiTheme="minorEastAsia"/>
                    </w:rPr>
                    <m:t>=</m:t>
                  </m:r>
                  <m:r>
                    <w:rPr>
                      <w:rFonts w:ascii="Cambria Math" w:hAnsi="Cambria Math"/>
                    </w:rPr>
                    <m:t>-</m:t>
                  </m:r>
                  <m:f>
                    <m:fPr>
                      <m:ctrlPr>
                        <w:rPr>
                          <w:rFonts w:ascii="Cambria Math" w:hAnsiTheme="minorEastAsia"/>
                          <w:i/>
                        </w:rPr>
                      </m:ctrlPr>
                    </m:fPr>
                    <m:num>
                      <m:r>
                        <w:rPr>
                          <w:rFonts w:ascii="Cambria Math" w:eastAsia="MS Mincho" w:hAnsi="Cambria Math" w:cs="MS Mincho"/>
                        </w:rPr>
                        <m:t>h</m:t>
                      </m:r>
                    </m:num>
                    <m:den>
                      <m:r>
                        <w:rPr>
                          <w:rFonts w:ascii="Cambria Math" w:hAnsiTheme="minorEastAsia"/>
                        </w:rPr>
                        <m:t>2</m:t>
                      </m:r>
                    </m:den>
                  </m:f>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e>
              </m:eqArr>
            </m:e>
          </m:d>
        </m:oMath>
      </m:oMathPara>
    </w:p>
    <w:p w14:paraId="3C1E48F6" w14:textId="77777777" w:rsidR="0038332D" w:rsidRPr="00E14D24" w:rsidRDefault="0038332D" w:rsidP="0038332D">
      <w:pPr>
        <w:ind w:firstLineChars="200" w:firstLine="420"/>
        <w:jc w:val="right"/>
        <w:rPr>
          <w:rFonts w:asciiTheme="minorEastAsia" w:hAnsiTheme="minorEastAsia"/>
        </w:rPr>
      </w:pPr>
      <w:r>
        <w:rPr>
          <w:rFonts w:hint="eastAsia"/>
        </w:rPr>
        <w:t>····（</w:t>
      </w:r>
      <w:r>
        <w:rPr>
          <w:rFonts w:asciiTheme="minorEastAsia" w:hAnsiTheme="minorEastAsia" w:hint="eastAsia"/>
        </w:rPr>
        <w:t>4-3-12）</w:t>
      </w:r>
    </w:p>
    <w:p w14:paraId="70E1E2A6" w14:textId="77777777" w:rsidR="0038332D" w:rsidRDefault="0038332D" w:rsidP="0038332D">
      <w:pPr>
        <w:ind w:firstLineChars="200" w:firstLine="420"/>
      </w:pPr>
      <w:r>
        <w:rPr>
          <w:rFonts w:hint="eastAsia"/>
        </w:rPr>
        <w:t>而上下板所受压力仍是</w:t>
      </w:r>
      <m:oMath>
        <m:r>
          <w:rPr>
            <w:rFonts w:ascii="Cambria Math" w:hAnsi="Cambria Math"/>
          </w:rPr>
          <m:t>P</m:t>
        </m:r>
      </m:oMath>
      <w:r>
        <w:rPr>
          <w:rFonts w:hint="eastAsia"/>
        </w:rPr>
        <w:t>，所以平板泊肖叶流对单位面积板面的作用力为</w:t>
      </w:r>
      <w:r w:rsidR="00471A12">
        <w:rPr>
          <w:rFonts w:hint="eastAsia"/>
        </w:rPr>
        <w:t>：</w:t>
      </w:r>
    </w:p>
    <w:p w14:paraId="24C0FFFB" w14:textId="77777777" w:rsidR="0038332D" w:rsidRDefault="0038332D" w:rsidP="0038332D">
      <w:pPr>
        <w:ind w:firstLineChars="200" w:firstLine="420"/>
      </w:pPr>
    </w:p>
    <w:p w14:paraId="1B28F576" w14:textId="797AAE80" w:rsidR="0038332D" w:rsidRPr="006C7B15" w:rsidRDefault="007C68D3" w:rsidP="0038332D">
      <w:pPr>
        <w:ind w:firstLineChars="200" w:firstLine="420"/>
        <w:rPr>
          <w:i/>
        </w:rPr>
      </w:pPr>
      <m:oMathPara>
        <m:oMath>
          <m:acc>
            <m:accPr>
              <m:chr m:val="⃗"/>
              <m:ctrlPr>
                <w:rPr>
                  <w:rFonts w:ascii="Cambria Math" w:hAnsiTheme="minorEastAsia"/>
                  <w:i/>
                </w:rPr>
              </m:ctrlPr>
            </m:accPr>
            <m:e>
              <m:r>
                <w:rPr>
                  <w:rFonts w:ascii="Cambria Math" w:hAnsiTheme="minorEastAsia"/>
                </w:rPr>
                <m:t>P</m:t>
              </m:r>
            </m:e>
          </m:acc>
          <m:r>
            <w:rPr>
              <w:rFonts w:ascii="Cambria Math" w:hAnsiTheme="minorEastAsia"/>
            </w:rPr>
            <m:t>=</m:t>
          </m:r>
          <m:sSub>
            <m:sSubPr>
              <m:ctrlPr>
                <w:rPr>
                  <w:rFonts w:ascii="Cambria Math" w:hAnsiTheme="minorEastAsia"/>
                  <w:i/>
                </w:rPr>
              </m:ctrlPr>
            </m:sSubPr>
            <m:e>
              <m:r>
                <w:rPr>
                  <w:rFonts w:ascii="Cambria Math" w:hAnsiTheme="minorEastAsia"/>
                </w:rPr>
                <m:t>P</m:t>
              </m:r>
            </m:e>
            <m:sub>
              <m:r>
                <w:rPr>
                  <w:rFonts w:ascii="Cambria Math" w:hAnsiTheme="minorEastAsia"/>
                </w:rPr>
                <m:t>1</m:t>
              </m:r>
            </m:sub>
          </m:sSub>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e</m:t>
                  </m:r>
                </m:e>
              </m:acc>
            </m:e>
            <m:sub>
              <m:r>
                <w:rPr>
                  <w:rFonts w:ascii="Cambria Math" w:hAnsiTheme="minorEastAsia"/>
                </w:rPr>
                <m:t>1</m:t>
              </m:r>
            </m:sub>
          </m:sSub>
          <m:r>
            <w:rPr>
              <w:rFonts w:ascii="Cambria Math" w:hAnsiTheme="minorEastAsia"/>
            </w:rPr>
            <m:t>+</m:t>
          </m:r>
          <m:sSub>
            <m:sSubPr>
              <m:ctrlPr>
                <w:rPr>
                  <w:rFonts w:ascii="Cambria Math" w:hAnsiTheme="minorEastAsia"/>
                  <w:i/>
                </w:rPr>
              </m:ctrlPr>
            </m:sSubPr>
            <m:e>
              <m:r>
                <w:rPr>
                  <w:rFonts w:ascii="Cambria Math" w:hAnsiTheme="minorEastAsia"/>
                </w:rPr>
                <m:t>P</m:t>
              </m:r>
            </m:e>
            <m:sub>
              <m:r>
                <w:rPr>
                  <w:rFonts w:ascii="Cambria Math" w:hAnsiTheme="minorEastAsia"/>
                </w:rPr>
                <m:t>2</m:t>
              </m:r>
            </m:sub>
          </m:sSub>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e</m:t>
                  </m:r>
                </m:e>
              </m:acc>
            </m:e>
            <m:sub>
              <m:r>
                <w:rPr>
                  <w:rFonts w:ascii="Cambria Math" w:hAnsiTheme="minorEastAsia"/>
                </w:rPr>
                <m:t>2</m:t>
              </m:r>
            </m:sub>
          </m:sSub>
          <m:r>
            <w:rPr>
              <w:rFonts w:ascii="Cambria Math" w:hAnsiTheme="minorEastAsia"/>
            </w:rPr>
            <m:t>=</m:t>
          </m:r>
          <m:r>
            <w:rPr>
              <w:rFonts w:ascii="Cambria Math" w:hAnsi="Cambria Math"/>
            </w:rPr>
            <m:t>-</m:t>
          </m:r>
          <m:f>
            <m:fPr>
              <m:ctrlPr>
                <w:rPr>
                  <w:rFonts w:ascii="Cambria Math" w:hAnsiTheme="minorEastAsia"/>
                  <w:i/>
                </w:rPr>
              </m:ctrlPr>
            </m:fPr>
            <m:num>
              <m:r>
                <w:rPr>
                  <w:rFonts w:ascii="Cambria Math" w:eastAsia="MS Mincho" w:hAnsi="Cambria Math" w:cs="MS Mincho"/>
                </w:rPr>
                <m:t>h</m:t>
              </m:r>
            </m:num>
            <m:den>
              <m:r>
                <w:rPr>
                  <w:rFonts w:ascii="Cambria Math" w:hAnsiTheme="minorEastAsia"/>
                </w:rPr>
                <m:t>2</m:t>
              </m:r>
            </m:den>
          </m:f>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e</m:t>
                  </m:r>
                </m:e>
              </m:acc>
            </m:e>
            <m:sub>
              <m:r>
                <w:rPr>
                  <w:rFonts w:ascii="Cambria Math" w:hAnsiTheme="minorEastAsia"/>
                </w:rPr>
                <m:t>1</m:t>
              </m:r>
            </m:sub>
          </m:sSub>
          <m:r>
            <w:rPr>
              <w:rFonts w:ascii="Cambria Math" w:hAnsi="Cambria Math"/>
            </w:rPr>
            <m:t>±</m:t>
          </m:r>
          <m:r>
            <w:rPr>
              <w:rFonts w:ascii="Cambria Math" w:hAnsiTheme="minorEastAsia"/>
            </w:rPr>
            <m:t>P</m:t>
          </m:r>
          <m:sSub>
            <m:sSubPr>
              <m:ctrlPr>
                <w:rPr>
                  <w:rFonts w:ascii="Cambria Math" w:hAnsiTheme="minorEastAsia"/>
                  <w:i/>
                </w:rPr>
              </m:ctrlPr>
            </m:sSubPr>
            <m:e>
              <m:acc>
                <m:accPr>
                  <m:chr m:val="⃗"/>
                  <m:ctrlPr>
                    <w:rPr>
                      <w:rFonts w:ascii="Cambria Math" w:hAnsiTheme="minorEastAsia"/>
                      <w:i/>
                    </w:rPr>
                  </m:ctrlPr>
                </m:accPr>
                <m:e>
                  <m:r>
                    <w:rPr>
                      <w:rFonts w:ascii="Cambria Math" w:hAnsiTheme="minorEastAsia"/>
                    </w:rPr>
                    <m:t>e</m:t>
                  </m:r>
                </m:e>
              </m:acc>
            </m:e>
            <m:sub>
              <m:r>
                <w:rPr>
                  <w:rFonts w:ascii="Cambria Math" w:hAnsiTheme="minorEastAsia"/>
                </w:rPr>
                <m:t>2</m:t>
              </m:r>
            </m:sub>
          </m:sSub>
        </m:oMath>
      </m:oMathPara>
    </w:p>
    <w:p w14:paraId="0D5D68F7" w14:textId="77777777" w:rsidR="0038332D" w:rsidRPr="00E14D24" w:rsidRDefault="0038332D" w:rsidP="0038332D">
      <w:pPr>
        <w:ind w:firstLineChars="200" w:firstLine="420"/>
        <w:jc w:val="right"/>
        <w:rPr>
          <w:rFonts w:asciiTheme="minorEastAsia" w:hAnsiTheme="minorEastAsia"/>
        </w:rPr>
      </w:pPr>
      <w:r>
        <w:rPr>
          <w:rFonts w:hint="eastAsia"/>
        </w:rPr>
        <w:t>····（</w:t>
      </w:r>
      <w:r>
        <w:rPr>
          <w:rFonts w:asciiTheme="minorEastAsia" w:hAnsiTheme="minorEastAsia" w:hint="eastAsia"/>
        </w:rPr>
        <w:t>4-3-13）</w:t>
      </w:r>
    </w:p>
    <w:p w14:paraId="53908EF1" w14:textId="77777777" w:rsidR="0038332D" w:rsidRDefault="00471A12" w:rsidP="00471A12">
      <w:pPr>
        <w:pStyle w:val="30"/>
      </w:pPr>
      <w:bookmarkStart w:id="86" w:name="_Toc312506467"/>
      <w:r>
        <w:rPr>
          <w:rFonts w:hint="eastAsia"/>
        </w:rPr>
        <w:t xml:space="preserve">&lt;III&gt; </w:t>
      </w:r>
      <w:r w:rsidR="0038332D">
        <w:rPr>
          <w:rFonts w:hint="eastAsia"/>
        </w:rPr>
        <w:t>圆管泊肖叶流（也可以是任意等横截面的管道）</w:t>
      </w:r>
      <w:bookmarkEnd w:id="86"/>
    </w:p>
    <w:p w14:paraId="6BC88AC4" w14:textId="77777777" w:rsidR="0038332D" w:rsidRDefault="0038332D" w:rsidP="0038332D">
      <w:pPr>
        <w:ind w:firstLineChars="200" w:firstLine="420"/>
      </w:pPr>
      <w:r>
        <w:rPr>
          <w:rFonts w:hint="eastAsia"/>
        </w:rPr>
        <w:t>在半径为</w:t>
      </w:r>
      <m:oMath>
        <m:r>
          <w:rPr>
            <w:rFonts w:ascii="Cambria Math" w:hAnsi="Cambria Math"/>
          </w:rPr>
          <m:t>R</m:t>
        </m:r>
      </m:oMath>
      <w:r>
        <w:rPr>
          <w:rFonts w:hint="eastAsia"/>
        </w:rPr>
        <w:t>的等横截面圆管内，充满不可压缩的粘性流体。设在相距为</w:t>
      </w:r>
      <m:oMath>
        <m:r>
          <w:rPr>
            <w:rFonts w:ascii="Cambria Math" w:hAnsi="Cambria Math"/>
          </w:rPr>
          <m:t>l</m:t>
        </m:r>
      </m:oMath>
      <w:r>
        <w:rPr>
          <w:rFonts w:hint="eastAsia"/>
        </w:rPr>
        <w:t>的两个管截面上，作用一个恒定的压力差</w:t>
      </w:r>
      <m:oMath>
        <m:r>
          <w:rPr>
            <w:rFonts w:ascii="Cambria Math" w:hAnsi="Cambria Math"/>
          </w:rPr>
          <m:t>∆</m:t>
        </m:r>
        <m:r>
          <w:rPr>
            <w:rFonts w:ascii="Cambria Math" w:hAnsiTheme="minorEastAsia"/>
          </w:rPr>
          <m:t>P</m:t>
        </m:r>
      </m:oMath>
      <w:r>
        <w:rPr>
          <w:rFonts w:hint="eastAsia"/>
        </w:rPr>
        <w:t>，管内流动已处于定常状态，求管内的流动。</w:t>
      </w:r>
    </w:p>
    <w:p w14:paraId="07806B88" w14:textId="77777777" w:rsidR="00C47C04" w:rsidRPr="00F62388" w:rsidRDefault="007C68D3" w:rsidP="0038332D">
      <w:pPr>
        <w:ind w:firstLineChars="200" w:firstLine="420"/>
      </w:pPr>
      <w:r>
        <w:pict w14:anchorId="1C4DE70C">
          <v:group id="_x0000_s3210" editas="canvas" style="width:415.3pt;height:146.2pt;mso-position-horizontal-relative:char;mso-position-vertical-relative:line" coordorigin="2223,9370" coordsize="8306,2924">
            <o:lock v:ext="edit" aspectratio="t"/>
            <v:shape id="_x0000_s3209" type="#_x0000_t75" style="position:absolute;left:2223;top:9370;width:8306;height:2924" o:preferrelative="f">
              <v:fill o:detectmouseclick="t"/>
              <v:path o:extrusionok="t" o:connecttype="none"/>
              <o:lock v:ext="edit" text="t"/>
            </v:shape>
            <v:oval id="_x0000_s3212" style="position:absolute;left:6904;top:10386;width:539;height:1140" strokecolor="black [3213]">
              <v:stroke dashstyle="dash"/>
            </v:oval>
            <v:shape id="_x0000_s3211" type="#_x0000_t22" style="position:absolute;left:5327;top:9409;width:1140;height:3093;rotation:270" adj="4043" filled="f" strokecolor="black [3213]"/>
            <v:shape id="_x0000_s3213" type="#_x0000_t32" style="position:absolute;left:4653;top:11002;width:3420;height:1" o:connectortype="straight" strokecolor="black [3213]">
              <v:stroke dashstyle="dash" endarrow="block"/>
            </v:shape>
            <v:shape id="_x0000_s3214" type="#_x0000_t32" style="position:absolute;left:4653;top:9562;width:1;height:1440;flip:y" o:connectortype="straight" strokecolor="black [3213]">
              <v:stroke dashstyle="dash" endarrow="block"/>
            </v:shape>
            <v:shape id="_x0000_s3215" type="#_x0000_t32" style="position:absolute;left:3768;top:11003;width:885;height:885;flip:x" o:connectortype="straight" strokecolor="black [3213]">
              <v:stroke dashstyle="dash" endarrow="block"/>
            </v:shape>
            <v:shape id="_x0000_s3216" type="#_x0000_t202" style="position:absolute;left:7443;top:10575;width:780;height:465" filled="f" stroked="f">
              <v:textbox style="mso-next-textbox:#_x0000_s3216">
                <w:txbxContent>
                  <w:p w14:paraId="4658EAEF" w14:textId="77777777" w:rsidR="0076369D" w:rsidRPr="00040710" w:rsidRDefault="007C68D3" w:rsidP="00F6238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3217" type="#_x0000_t202" style="position:absolute;left:4413;top:9562;width:780;height:465" filled="f" stroked="f">
              <v:textbox style="mso-next-textbox:#_x0000_s3217">
                <w:txbxContent>
                  <w:p w14:paraId="2BF243CF" w14:textId="77777777" w:rsidR="0076369D" w:rsidRPr="00040710" w:rsidRDefault="007C68D3" w:rsidP="00F6238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3218" type="#_x0000_t202" style="position:absolute;left:3481;top:11304;width:780;height:465" filled="f" stroked="f">
              <v:textbox style="mso-next-textbox:#_x0000_s3218">
                <w:txbxContent>
                  <w:p w14:paraId="56A93099" w14:textId="77777777" w:rsidR="0076369D" w:rsidRPr="00040710" w:rsidRDefault="007C68D3" w:rsidP="00F6238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shape id="_x0000_s3219" type="#_x0000_t202" style="position:absolute;left:4353;top:10492;width:780;height:465" filled="f" stroked="f">
              <v:textbox style="mso-next-textbox:#_x0000_s3219">
                <w:txbxContent>
                  <w:p w14:paraId="0A48F7C5" w14:textId="77777777" w:rsidR="0076369D" w:rsidRPr="00040710" w:rsidRDefault="0076369D" w:rsidP="00F62388">
                    <w:pPr>
                      <w:rPr>
                        <w:i/>
                      </w:rPr>
                    </w:pPr>
                    <m:oMathPara>
                      <m:oMath>
                        <m:r>
                          <w:rPr>
                            <w:rFonts w:ascii="Cambria Math" w:hAnsi="Cambria Math"/>
                          </w:rPr>
                          <m:t>R</m:t>
                        </m:r>
                      </m:oMath>
                    </m:oMathPara>
                  </w:p>
                </w:txbxContent>
              </v:textbox>
            </v:shape>
            <v:shape id="_x0000_s3220" type="#_x0000_t202" style="position:absolute;left:5431;top:11453;width:780;height:465" filled="f" stroked="f">
              <v:textbox style="mso-next-textbox:#_x0000_s3220">
                <w:txbxContent>
                  <w:p w14:paraId="7BAAB732" w14:textId="77777777" w:rsidR="0076369D" w:rsidRPr="00040710" w:rsidRDefault="0076369D" w:rsidP="00F62388">
                    <w:pPr>
                      <w:rPr>
                        <w:i/>
                      </w:rPr>
                    </w:pPr>
                    <m:oMathPara>
                      <m:oMath>
                        <m:r>
                          <w:rPr>
                            <w:rFonts w:ascii="Cambria Math" w:hAnsi="Cambria Math"/>
                          </w:rPr>
                          <m:t>l</m:t>
                        </m:r>
                      </m:oMath>
                    </m:oMathPara>
                  </w:p>
                </w:txbxContent>
              </v:textbox>
            </v:shape>
            <v:shape id="_x0000_s3221" type="#_x0000_t32" style="position:absolute;left:4654;top:11530;width:1;height:239" o:connectortype="straight" strokecolor="black [3213]"/>
            <v:shape id="_x0000_s3222" type="#_x0000_t32" style="position:absolute;left:7142;top:11530;width:1;height:239" o:connectortype="straight" strokecolor="black [3213]"/>
            <v:shape id="_x0000_s3223" type="#_x0000_t32" style="position:absolute;left:6063;top:11663;width:1080;height:1" o:connectortype="straight" strokecolor="black [3213]">
              <v:stroke endarrow="block"/>
            </v:shape>
            <v:shape id="_x0000_s3224" type="#_x0000_t32" style="position:absolute;left:4653;top:11662;width:1080;height:1" o:connectortype="straight" strokecolor="black [3213]">
              <v:stroke startarrow="block"/>
            </v:shape>
            <w10:anchorlock/>
          </v:group>
        </w:pict>
      </w:r>
    </w:p>
    <w:p w14:paraId="64A9EA4A" w14:textId="77777777" w:rsidR="0038332D" w:rsidRDefault="0038332D" w:rsidP="0038332D">
      <w:pPr>
        <w:ind w:firstLineChars="200" w:firstLine="420"/>
      </w:pPr>
      <w:r>
        <w:rPr>
          <w:rFonts w:hint="eastAsia"/>
        </w:rPr>
        <w:t>解：可以取一柱坐标系</w:t>
      </w:r>
      <m:oMath>
        <m:d>
          <m:dPr>
            <m:ctrlPr>
              <w:rPr>
                <w:rFonts w:ascii="Cambria Math" w:hAnsiTheme="minorEastAsia"/>
                <w:i/>
              </w:rPr>
            </m:ctrlPr>
          </m:dPr>
          <m:e>
            <m:r>
              <w:rPr>
                <w:rFonts w:ascii="Cambria Math" w:hAnsiTheme="minorEastAsia"/>
              </w:rPr>
              <m:t>r,φ,</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e>
        </m:d>
      </m:oMath>
      <w:r>
        <w:rPr>
          <w:rFonts w:hint="eastAsia"/>
        </w:rPr>
        <w:t>，令</w:t>
      </w:r>
      <m:oMath>
        <m:sSub>
          <m:sSubPr>
            <m:ctrlPr>
              <w:rPr>
                <w:rFonts w:ascii="Cambria Math" w:hAnsiTheme="minorEastAsia"/>
                <w:i/>
              </w:rPr>
            </m:ctrlPr>
          </m:sSubPr>
          <m:e>
            <m:r>
              <w:rPr>
                <w:rFonts w:ascii="Cambria Math" w:hAnsiTheme="minorEastAsia"/>
              </w:rPr>
              <m:t>x</m:t>
            </m:r>
          </m:e>
          <m:sub>
            <m:r>
              <w:rPr>
                <w:rFonts w:ascii="Cambria Math" w:hAnsiTheme="minorEastAsia"/>
              </w:rPr>
              <m:t>1</m:t>
            </m:r>
          </m:sub>
        </m:sSub>
      </m:oMath>
      <w:r>
        <w:rPr>
          <w:rFonts w:hint="eastAsia"/>
        </w:rPr>
        <w:t>轴与管轴重合，</w:t>
      </w:r>
      <m:oMath>
        <m:r>
          <w:rPr>
            <w:rFonts w:ascii="Cambria Math" w:hAnsiTheme="minorEastAsia"/>
          </w:rPr>
          <m:t>rφ</m:t>
        </m:r>
      </m:oMath>
      <w:r>
        <w:rPr>
          <w:rFonts w:hint="eastAsia"/>
        </w:rPr>
        <w:t>平面与管轴垂直（亦即</w:t>
      </w:r>
      <m:oMath>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hint="eastAsia"/>
        </w:rPr>
        <w:t>平面），设流动沿</w:t>
      </w:r>
      <m:oMath>
        <m:sSub>
          <m:sSubPr>
            <m:ctrlPr>
              <w:rPr>
                <w:rFonts w:ascii="Cambria Math" w:hAnsiTheme="minorEastAsia"/>
                <w:i/>
              </w:rPr>
            </m:ctrlPr>
          </m:sSubPr>
          <m:e>
            <m:r>
              <w:rPr>
                <w:rFonts w:ascii="Cambria Math" w:hAnsiTheme="minorEastAsia"/>
              </w:rPr>
              <m:t>x</m:t>
            </m:r>
          </m:e>
          <m:sub>
            <m:r>
              <w:rPr>
                <w:rFonts w:ascii="Cambria Math" w:hAnsiTheme="minorEastAsia"/>
              </w:rPr>
              <m:t>1</m:t>
            </m:r>
          </m:sub>
        </m:sSub>
      </m:oMath>
      <w:r>
        <w:rPr>
          <w:rFonts w:hint="eastAsia"/>
        </w:rPr>
        <w:t>轴方向。由问题的对称性，应该有</w:t>
      </w:r>
      <w:r w:rsidR="009F3B57">
        <w:rPr>
          <w:rFonts w:hint="eastAsia"/>
        </w:rPr>
        <w:t>：</w:t>
      </w:r>
    </w:p>
    <w:p w14:paraId="658E0753" w14:textId="77777777" w:rsidR="0038332D" w:rsidRDefault="0038332D" w:rsidP="0038332D">
      <w:pPr>
        <w:ind w:firstLineChars="200" w:firstLine="420"/>
      </w:pPr>
    </w:p>
    <w:p w14:paraId="14BBF151" w14:textId="77777777" w:rsidR="0038332D" w:rsidRDefault="007C68D3" w:rsidP="0038332D">
      <w:pPr>
        <w:ind w:firstLineChars="200" w:firstLine="420"/>
      </w:pPr>
      <m:oMathPara>
        <m:oMath>
          <m:sSub>
            <m:sSubPr>
              <m:ctrlPr>
                <w:rPr>
                  <w:rFonts w:ascii="Cambria Math" w:hAnsiTheme="minorEastAsia"/>
                  <w:i/>
                </w:rPr>
              </m:ctrlPr>
            </m:sSubPr>
            <m:e>
              <m:r>
                <w:rPr>
                  <w:rFonts w:ascii="Cambria Math" w:hAnsiTheme="minorEastAsia"/>
                </w:rPr>
                <m:t>v</m:t>
              </m:r>
            </m:e>
            <m:sub>
              <m:r>
                <w:rPr>
                  <w:rFonts w:ascii="Cambria Math" w:hAnsiTheme="minorEastAsia"/>
                </w:rPr>
                <m:t>r</m:t>
              </m:r>
            </m:sub>
          </m:sSub>
          <m:r>
            <w:rPr>
              <w:rFonts w:ascii="Cambria Math" w:hAnsiTheme="minorEastAsia"/>
            </w:rPr>
            <m:t>=</m:t>
          </m:r>
          <m:sSub>
            <m:sSubPr>
              <m:ctrlPr>
                <w:rPr>
                  <w:rFonts w:ascii="Cambria Math" w:hAnsiTheme="minorEastAsia"/>
                  <w:i/>
                </w:rPr>
              </m:ctrlPr>
            </m:sSubPr>
            <m:e>
              <m:r>
                <w:rPr>
                  <w:rFonts w:ascii="Cambria Math" w:hAnsiTheme="minorEastAsia"/>
                </w:rPr>
                <m:t>v</m:t>
              </m:r>
            </m:e>
            <m:sub>
              <m:r>
                <w:rPr>
                  <w:rFonts w:ascii="Cambria Math" w:hAnsiTheme="minorEastAsia"/>
                </w:rPr>
                <m:t>φ</m:t>
              </m:r>
            </m:sub>
          </m:sSub>
          <m:r>
            <w:rPr>
              <w:rFonts w:ascii="Cambria Math" w:hAnsiTheme="minorEastAsia"/>
            </w:rPr>
            <m:t xml:space="preserve">=0,      </m:t>
          </m:r>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r>
            <w:rPr>
              <w:rFonts w:ascii="Cambria Math" w:hAnsiTheme="minorEastAsia"/>
            </w:rPr>
            <m:t>=</m:t>
          </m:r>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2</m:t>
                  </m:r>
                </m:sub>
              </m:sSub>
              <m:r>
                <w:rPr>
                  <w:rFonts w:ascii="Cambria Math" w:hAnsiTheme="minorEastAsia"/>
                </w:rPr>
                <m:t>,</m:t>
              </m:r>
              <m:sSub>
                <m:sSubPr>
                  <m:ctrlPr>
                    <w:rPr>
                      <w:rFonts w:ascii="Cambria Math" w:hAnsiTheme="minorEastAsia"/>
                      <w:i/>
                    </w:rPr>
                  </m:ctrlPr>
                </m:sSubPr>
                <m:e>
                  <m:r>
                    <w:rPr>
                      <w:rFonts w:ascii="Cambria Math" w:hAnsiTheme="minorEastAsia"/>
                    </w:rPr>
                    <m:t>x</m:t>
                  </m:r>
                </m:e>
                <m:sub>
                  <m:r>
                    <w:rPr>
                      <w:rFonts w:ascii="Cambria Math" w:hAnsiTheme="minorEastAsia"/>
                    </w:rPr>
                    <m:t>3</m:t>
                  </m:r>
                </m:sub>
              </m:sSub>
            </m:e>
          </m:d>
          <m:r>
            <w:rPr>
              <w:rFonts w:ascii="Cambria Math" w:hAnsiTheme="minorEastAsia"/>
            </w:rPr>
            <m:t>=</m:t>
          </m:r>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d>
            <m:dPr>
              <m:ctrlPr>
                <w:rPr>
                  <w:rFonts w:ascii="Cambria Math" w:hAnsiTheme="minorEastAsia"/>
                  <w:i/>
                </w:rPr>
              </m:ctrlPr>
            </m:dPr>
            <m:e>
              <m:r>
                <w:rPr>
                  <w:rFonts w:ascii="Cambria Math" w:hAnsiTheme="minorEastAsia"/>
                </w:rPr>
                <m:t>r</m:t>
              </m:r>
            </m:e>
          </m:d>
          <m:r>
            <w:rPr>
              <w:rFonts w:ascii="Cambria Math" w:hAnsiTheme="minorEastAsia"/>
            </w:rPr>
            <m:t>,      P=P</m:t>
          </m:r>
          <m:d>
            <m:dPr>
              <m:ctrlPr>
                <w:rPr>
                  <w:rFonts w:ascii="Cambria Math" w:hAnsiTheme="minorEastAsia"/>
                  <w:i/>
                </w:rPr>
              </m:ctrlPr>
            </m:dPr>
            <m:e>
              <m:sSub>
                <m:sSubPr>
                  <m:ctrlPr>
                    <w:rPr>
                      <w:rFonts w:ascii="Cambria Math" w:hAnsiTheme="minorEastAsia"/>
                      <w:i/>
                    </w:rPr>
                  </m:ctrlPr>
                </m:sSubPr>
                <m:e>
                  <m:r>
                    <w:rPr>
                      <w:rFonts w:ascii="Cambria Math" w:hAnsiTheme="minorEastAsia"/>
                    </w:rPr>
                    <m:t>x</m:t>
                  </m:r>
                </m:e>
                <m:sub>
                  <m:r>
                    <w:rPr>
                      <w:rFonts w:ascii="Cambria Math" w:hAnsiTheme="minorEastAsia"/>
                    </w:rPr>
                    <m:t>1</m:t>
                  </m:r>
                </m:sub>
              </m:sSub>
            </m:e>
          </m:d>
        </m:oMath>
      </m:oMathPara>
    </w:p>
    <w:p w14:paraId="09257510" w14:textId="77777777" w:rsidR="009F3B57" w:rsidRDefault="009F3B57" w:rsidP="0038332D">
      <w:pPr>
        <w:ind w:firstLineChars="200" w:firstLine="420"/>
      </w:pPr>
    </w:p>
    <w:p w14:paraId="7D08A8F9" w14:textId="77777777" w:rsidR="0038332D" w:rsidRDefault="0038332D" w:rsidP="0038332D">
      <w:pPr>
        <w:ind w:firstLineChars="200" w:firstLine="420"/>
      </w:pPr>
      <w:r>
        <w:rPr>
          <w:rFonts w:hint="eastAsia"/>
        </w:rPr>
        <w:lastRenderedPageBreak/>
        <w:t>上述速度分量显然满足连续性方程</w:t>
      </w:r>
      <m:oMath>
        <m:r>
          <w:rPr>
            <w:rFonts w:ascii="Cambria Math" w:hAnsi="Cambria Math"/>
          </w:rPr>
          <m:t>∇∙</m:t>
        </m:r>
        <m:acc>
          <m:accPr>
            <m:chr m:val="⃗"/>
            <m:ctrlPr>
              <w:rPr>
                <w:rFonts w:ascii="Cambria Math" w:hAnsiTheme="minorEastAsia"/>
                <w:i/>
              </w:rPr>
            </m:ctrlPr>
          </m:accPr>
          <m:e>
            <m:r>
              <w:rPr>
                <w:rFonts w:ascii="Cambria Math" w:hAnsiTheme="minorEastAsia"/>
              </w:rPr>
              <m:t>v</m:t>
            </m:r>
          </m:e>
        </m:acc>
        <m:r>
          <w:rPr>
            <w:rFonts w:ascii="Cambria Math" w:hAnsiTheme="minorEastAsia"/>
          </w:rPr>
          <m:t>=0</m:t>
        </m:r>
      </m:oMath>
      <w:r>
        <w:rPr>
          <w:rFonts w:hint="eastAsia"/>
        </w:rPr>
        <w:t>。</w:t>
      </w:r>
    </w:p>
    <w:p w14:paraId="50474135" w14:textId="77777777" w:rsidR="0038332D" w:rsidRDefault="0038332D" w:rsidP="0038332D">
      <w:pPr>
        <w:ind w:firstLineChars="200" w:firstLine="420"/>
      </w:pPr>
      <w:r>
        <w:rPr>
          <w:rFonts w:hint="eastAsia"/>
        </w:rPr>
        <w:t>此时，</w:t>
      </w:r>
      <w:r w:rsidRPr="00C05C1B">
        <w:rPr>
          <w:rFonts w:hint="eastAsia"/>
          <w:i/>
        </w:rPr>
        <w:t>NS</w:t>
      </w:r>
      <w:r>
        <w:rPr>
          <w:rFonts w:hint="eastAsia"/>
        </w:rPr>
        <w:t>方程的</w:t>
      </w:r>
      <m:oMath>
        <m:sSub>
          <m:sSubPr>
            <m:ctrlPr>
              <w:rPr>
                <w:rFonts w:ascii="Cambria Math" w:hAnsiTheme="minorEastAsia"/>
                <w:i/>
              </w:rPr>
            </m:ctrlPr>
          </m:sSubPr>
          <m:e>
            <m:r>
              <w:rPr>
                <w:rFonts w:ascii="Cambria Math" w:hAnsiTheme="minorEastAsia"/>
              </w:rPr>
              <m:t>x</m:t>
            </m:r>
          </m:e>
          <m:sub>
            <m:r>
              <w:rPr>
                <w:rFonts w:ascii="Cambria Math" w:hAnsiTheme="minorEastAsia"/>
              </w:rPr>
              <m:t>1</m:t>
            </m:r>
          </m:sub>
        </m:sSub>
      </m:oMath>
      <w:r>
        <w:rPr>
          <w:rFonts w:hint="eastAsia"/>
        </w:rPr>
        <w:t>分量方程给出</w:t>
      </w:r>
      <w:r w:rsidR="00EB6010">
        <w:rPr>
          <w:rFonts w:hint="eastAsia"/>
        </w:rPr>
        <w:t>：</w:t>
      </w:r>
    </w:p>
    <w:p w14:paraId="589D65B2" w14:textId="77777777" w:rsidR="0038332D" w:rsidRDefault="0038332D" w:rsidP="0038332D">
      <w:pPr>
        <w:ind w:firstLineChars="200" w:firstLine="420"/>
      </w:pPr>
    </w:p>
    <w:p w14:paraId="29533688" w14:textId="77777777" w:rsidR="0038332D" w:rsidRPr="00EB6010" w:rsidRDefault="007C68D3" w:rsidP="0038332D">
      <w:pPr>
        <w:ind w:firstLineChars="200" w:firstLine="420"/>
      </w:pPr>
      <m:oMathPara>
        <m:oMath>
          <m:f>
            <m:fPr>
              <m:ctrlPr>
                <w:rPr>
                  <w:rFonts w:ascii="Cambria Math" w:hAnsiTheme="minorEastAsia"/>
                  <w:i/>
                </w:rPr>
              </m:ctrlPr>
            </m:fPr>
            <m:num>
              <m:r>
                <w:rPr>
                  <w:rFonts w:ascii="Cambria Math" w:hAnsiTheme="minorEastAsia"/>
                </w:rPr>
                <m:t>1</m:t>
              </m:r>
            </m:num>
            <m:den>
              <m:r>
                <w:rPr>
                  <w:rFonts w:ascii="Cambria Math" w:hAnsiTheme="minorEastAsia"/>
                </w:rPr>
                <m:t>r</m:t>
              </m:r>
            </m:den>
          </m:f>
          <m:f>
            <m:fPr>
              <m:ctrlPr>
                <w:rPr>
                  <w:rFonts w:ascii="Cambria Math" w:hAnsiTheme="minorEastAsia"/>
                  <w:i/>
                </w:rPr>
              </m:ctrlPr>
            </m:fPr>
            <m:num>
              <m:r>
                <w:rPr>
                  <w:rFonts w:ascii="Cambria Math" w:hAnsiTheme="minorEastAsia"/>
                </w:rPr>
                <m:t>d</m:t>
              </m:r>
            </m:num>
            <m:den>
              <m:r>
                <w:rPr>
                  <w:rFonts w:ascii="Cambria Math" w:hAnsiTheme="minorEastAsia"/>
                </w:rPr>
                <m:t>dr</m:t>
              </m:r>
            </m:den>
          </m:f>
          <m:d>
            <m:dPr>
              <m:ctrlPr>
                <w:rPr>
                  <w:rFonts w:ascii="Cambria Math" w:hAnsiTheme="minorEastAsia"/>
                  <w:i/>
                </w:rPr>
              </m:ctrlPr>
            </m:dPr>
            <m:e>
              <m:r>
                <w:rPr>
                  <w:rFonts w:ascii="Cambria Math" w:hAnsiTheme="minorEastAsia"/>
                </w:rPr>
                <m:t>r</m:t>
              </m:r>
              <m:f>
                <m:fPr>
                  <m:ctrlPr>
                    <w:rPr>
                      <w:rFonts w:ascii="Cambria Math" w:hAnsiTheme="minorEastAsia"/>
                      <w:i/>
                    </w:rPr>
                  </m:ctrlPr>
                </m:fPr>
                <m:num>
                  <m:r>
                    <w:rPr>
                      <w:rFonts w:ascii="Cambria Math" w:hAnsiTheme="minorEastAsia"/>
                    </w:rPr>
                    <m:t>d</m:t>
                  </m:r>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num>
                <m:den>
                  <m:r>
                    <w:rPr>
                      <w:rFonts w:ascii="Cambria Math" w:hAnsiTheme="minorEastAsia"/>
                    </w:rPr>
                    <m:t>dr</m:t>
                  </m:r>
                </m:den>
              </m:f>
            </m:e>
          </m:d>
          <m:r>
            <w:rPr>
              <w:rFonts w:ascii="Cambria Math" w:hAnsiTheme="minorEastAsia"/>
            </w:rPr>
            <m:t>=</m:t>
          </m:r>
          <m:f>
            <m:fPr>
              <m:ctrlPr>
                <w:rPr>
                  <w:rFonts w:ascii="Cambria Math" w:hAnsiTheme="minorEastAsia"/>
                  <w:i/>
                </w:rPr>
              </m:ctrlPr>
            </m:fPr>
            <m:num>
              <m:r>
                <w:rPr>
                  <w:rFonts w:ascii="Cambria Math" w:hAnsiTheme="minorEastAsia"/>
                </w:rPr>
                <m:t>1</m:t>
              </m:r>
            </m:num>
            <m:den>
              <m:r>
                <w:rPr>
                  <w:rFonts w:ascii="Cambria Math" w:hAnsiTheme="minorEastAsia"/>
                </w:rPr>
                <m:t>μ</m:t>
              </m:r>
            </m:den>
          </m:f>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r>
            <w:rPr>
              <w:rFonts w:ascii="Cambria Math" w:hAnsiTheme="minorEastAsia"/>
            </w:rPr>
            <m:t>=const</m:t>
          </m:r>
        </m:oMath>
      </m:oMathPara>
    </w:p>
    <w:p w14:paraId="785FC337" w14:textId="77777777" w:rsidR="00EB6010" w:rsidRPr="00EB6010" w:rsidRDefault="00EB6010" w:rsidP="0038332D">
      <w:pPr>
        <w:ind w:firstLineChars="200" w:firstLine="420"/>
      </w:pPr>
    </w:p>
    <w:p w14:paraId="0CD0FD95" w14:textId="77777777" w:rsidR="0038332D" w:rsidRDefault="0038332D" w:rsidP="0038332D">
      <w:pPr>
        <w:ind w:firstLineChars="200" w:firstLine="420"/>
      </w:pPr>
      <w:r>
        <w:rPr>
          <w:rFonts w:hint="eastAsia"/>
        </w:rPr>
        <w:t>方程左边是关于</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hint="eastAsia"/>
        </w:rPr>
        <w:t>的函数，方程右边是关于</w:t>
      </w:r>
      <m:oMath>
        <m:sSub>
          <m:sSubPr>
            <m:ctrlPr>
              <w:rPr>
                <w:rFonts w:ascii="Cambria Math" w:hAnsiTheme="minorEastAsia"/>
                <w:i/>
              </w:rPr>
            </m:ctrlPr>
          </m:sSubPr>
          <m:e>
            <m:r>
              <w:rPr>
                <w:rFonts w:ascii="Cambria Math" w:hAnsiTheme="minorEastAsia"/>
              </w:rPr>
              <m:t>x</m:t>
            </m:r>
          </m:e>
          <m:sub>
            <m:r>
              <w:rPr>
                <w:rFonts w:ascii="Cambria Math" w:hAnsiTheme="minorEastAsia"/>
              </w:rPr>
              <m:t>1</m:t>
            </m:r>
          </m:sub>
        </m:sSub>
      </m:oMath>
      <w:r>
        <w:rPr>
          <w:rFonts w:hint="eastAsia"/>
        </w:rPr>
        <w:t>的函数，所以方程两边应等于同一个常数。</w:t>
      </w:r>
    </w:p>
    <w:p w14:paraId="489D067C" w14:textId="77777777" w:rsidR="0038332D" w:rsidRDefault="0038332D" w:rsidP="0038332D">
      <w:pPr>
        <w:ind w:firstLineChars="200" w:firstLine="420"/>
      </w:pPr>
      <w:r>
        <w:rPr>
          <w:rFonts w:hint="eastAsia"/>
        </w:rPr>
        <w:t>注：柱坐标系下的拉普拉斯算符：</w:t>
      </w:r>
      <m:oMath>
        <m:sSup>
          <m:sSupPr>
            <m:ctrlPr>
              <w:rPr>
                <w:rFonts w:ascii="Cambria Math" w:hAnsiTheme="minorEastAsia"/>
                <w:i/>
              </w:rPr>
            </m:ctrlPr>
          </m:sSupPr>
          <m:e>
            <m:r>
              <w:rPr>
                <w:rFonts w:ascii="Cambria Math" w:hAnsi="Cambria Math"/>
              </w:rPr>
              <m:t>∇</m:t>
            </m:r>
          </m:e>
          <m:sup>
            <m:r>
              <w:rPr>
                <w:rFonts w:ascii="Cambria Math" w:hAnsiTheme="minorEastAsia"/>
              </w:rPr>
              <m:t>2</m:t>
            </m:r>
          </m:sup>
        </m:sSup>
        <m:r>
          <w:rPr>
            <w:rFonts w:ascii="Cambria Math" w:hAnsiTheme="minorEastAsia"/>
          </w:rPr>
          <m:t>φ=</m:t>
        </m:r>
        <m:f>
          <m:fPr>
            <m:ctrlPr>
              <w:rPr>
                <w:rFonts w:ascii="Cambria Math" w:hAnsiTheme="minorEastAsia"/>
                <w:i/>
              </w:rPr>
            </m:ctrlPr>
          </m:fPr>
          <m:num>
            <m:r>
              <w:rPr>
                <w:rFonts w:ascii="Cambria Math" w:hAnsiTheme="minorEastAsia"/>
              </w:rPr>
              <m:t>1</m:t>
            </m:r>
          </m:num>
          <m:den>
            <m:r>
              <w:rPr>
                <w:rFonts w:ascii="Cambria Math" w:hAnsiTheme="minorEastAsia"/>
              </w:rPr>
              <m:t>r</m:t>
            </m:r>
          </m:den>
        </m:f>
        <m:f>
          <m:fPr>
            <m:ctrlPr>
              <w:rPr>
                <w:rFonts w:ascii="Cambria Math" w:hAnsiTheme="minorEastAsia"/>
                <w:i/>
              </w:rPr>
            </m:ctrlPr>
          </m:fPr>
          <m:num>
            <m:r>
              <w:rPr>
                <w:rFonts w:ascii="Cambria Math" w:hAnsi="Cambria Math"/>
              </w:rPr>
              <m:t>∂</m:t>
            </m:r>
          </m:num>
          <m:den>
            <m:r>
              <w:rPr>
                <w:rFonts w:ascii="Cambria Math" w:hAnsi="Cambria Math"/>
              </w:rPr>
              <m:t>∂</m:t>
            </m:r>
            <m:r>
              <w:rPr>
                <w:rFonts w:ascii="Cambria Math" w:hAnsiTheme="minorEastAsia"/>
              </w:rPr>
              <m:t>r</m:t>
            </m:r>
          </m:den>
        </m:f>
        <m:d>
          <m:dPr>
            <m:ctrlPr>
              <w:rPr>
                <w:rFonts w:ascii="Cambria Math" w:hAnsiTheme="minorEastAsia"/>
                <w:i/>
              </w:rPr>
            </m:ctrlPr>
          </m:dPr>
          <m:e>
            <m:r>
              <w:rPr>
                <w:rFonts w:ascii="Cambria Math" w:hAnsiTheme="minorEastAsia"/>
              </w:rPr>
              <m:t>r</m:t>
            </m:r>
            <m:f>
              <m:fPr>
                <m:ctrlPr>
                  <w:rPr>
                    <w:rFonts w:ascii="Cambria Math" w:hAnsiTheme="minorEastAsia"/>
                    <w:i/>
                  </w:rPr>
                </m:ctrlPr>
              </m:fPr>
              <m:num>
                <m:r>
                  <w:rPr>
                    <w:rFonts w:ascii="Cambria Math" w:hAnsi="Cambria Math"/>
                  </w:rPr>
                  <m:t>∂</m:t>
                </m:r>
                <m:r>
                  <w:rPr>
                    <w:rFonts w:ascii="Cambria Math" w:hAnsiTheme="minorEastAsia"/>
                  </w:rPr>
                  <m:t>φ</m:t>
                </m:r>
              </m:num>
              <m:den>
                <m:r>
                  <w:rPr>
                    <w:rFonts w:ascii="Cambria Math" w:hAnsi="Cambria Math"/>
                  </w:rPr>
                  <m:t>∂</m:t>
                </m:r>
                <m:r>
                  <w:rPr>
                    <w:rFonts w:ascii="Cambria Math" w:hAnsiTheme="minorEastAsia"/>
                  </w:rPr>
                  <m:t>r</m:t>
                </m:r>
              </m:den>
            </m:f>
          </m:e>
        </m:d>
        <m:r>
          <w:rPr>
            <w:rFonts w:ascii="Cambria Math" w:hAnsiTheme="minorEastAsia"/>
          </w:rPr>
          <m:t>+</m:t>
        </m:r>
        <m:f>
          <m:fPr>
            <m:ctrlPr>
              <w:rPr>
                <w:rFonts w:ascii="Cambria Math" w:hAnsiTheme="minorEastAsia"/>
                <w:i/>
              </w:rPr>
            </m:ctrlPr>
          </m:fPr>
          <m:num>
            <m:r>
              <w:rPr>
                <w:rFonts w:ascii="Cambria Math" w:hAnsiTheme="minorEastAsia"/>
              </w:rPr>
              <m:t>1</m:t>
            </m:r>
          </m:num>
          <m:den>
            <m:sSup>
              <m:sSupPr>
                <m:ctrlPr>
                  <w:rPr>
                    <w:rFonts w:ascii="Cambria Math" w:hAnsiTheme="minorEastAsia"/>
                    <w:i/>
                  </w:rPr>
                </m:ctrlPr>
              </m:sSupPr>
              <m:e>
                <m:r>
                  <w:rPr>
                    <w:rFonts w:ascii="Cambria Math" w:hAnsiTheme="minorEastAsia"/>
                  </w:rPr>
                  <m:t>r</m:t>
                </m:r>
              </m:e>
              <m:sup>
                <m:r>
                  <w:rPr>
                    <w:rFonts w:ascii="Cambria Math" w:hAnsiTheme="minorEastAsia"/>
                  </w:rPr>
                  <m:t>2</m:t>
                </m:r>
              </m:sup>
            </m:sSup>
          </m:den>
        </m:f>
        <m:f>
          <m:fPr>
            <m:ctrlPr>
              <w:rPr>
                <w:rFonts w:ascii="Cambria Math" w:hAnsiTheme="minorEastAsia"/>
                <w:i/>
              </w:rPr>
            </m:ctrlPr>
          </m:fPr>
          <m:num>
            <m:sSup>
              <m:sSupPr>
                <m:ctrlPr>
                  <w:rPr>
                    <w:rFonts w:ascii="Cambria Math" w:hAnsiTheme="minorEastAsia"/>
                    <w:i/>
                  </w:rPr>
                </m:ctrlPr>
              </m:sSupPr>
              <m:e>
                <m:r>
                  <w:rPr>
                    <w:rFonts w:ascii="Cambria Math" w:hAnsi="Cambria Math"/>
                  </w:rPr>
                  <m:t>∂</m:t>
                </m:r>
              </m:e>
              <m:sup>
                <m:r>
                  <w:rPr>
                    <w:rFonts w:ascii="Cambria Math" w:hAnsiTheme="minorEastAsia"/>
                  </w:rPr>
                  <m:t>2</m:t>
                </m:r>
              </m:sup>
            </m:sSup>
            <m:r>
              <w:rPr>
                <w:rFonts w:ascii="Cambria Math" w:hAnsiTheme="minorEastAsia"/>
              </w:rPr>
              <m:t>φ</m:t>
            </m:r>
          </m:num>
          <m:den>
            <m:r>
              <w:rPr>
                <w:rFonts w:ascii="Cambria Math" w:hAnsi="Cambria Math"/>
              </w:rPr>
              <m:t>∂</m:t>
            </m:r>
            <m:sSup>
              <m:sSupPr>
                <m:ctrlPr>
                  <w:rPr>
                    <w:rFonts w:ascii="Cambria Math" w:hAnsiTheme="minorEastAsia"/>
                    <w:i/>
                  </w:rPr>
                </m:ctrlPr>
              </m:sSupPr>
              <m:e>
                <m:r>
                  <w:rPr>
                    <w:rFonts w:ascii="Cambria Math" w:hAnsiTheme="minorEastAsia"/>
                  </w:rPr>
                  <m:t>θ</m:t>
                </m:r>
              </m:e>
              <m:sup>
                <m:r>
                  <w:rPr>
                    <w:rFonts w:ascii="Cambria Math" w:hAnsiTheme="minorEastAsia"/>
                  </w:rPr>
                  <m:t>2</m:t>
                </m:r>
              </m:sup>
            </m:sSup>
          </m:den>
        </m:f>
        <m:r>
          <w:rPr>
            <w:rFonts w:ascii="Cambria Math" w:hAnsiTheme="minorEastAsia"/>
          </w:rPr>
          <m:t>+</m:t>
        </m:r>
        <m:f>
          <m:fPr>
            <m:ctrlPr>
              <w:rPr>
                <w:rFonts w:ascii="Cambria Math" w:hAnsiTheme="minorEastAsia"/>
                <w:i/>
              </w:rPr>
            </m:ctrlPr>
          </m:fPr>
          <m:num>
            <m:sSup>
              <m:sSupPr>
                <m:ctrlPr>
                  <w:rPr>
                    <w:rFonts w:ascii="Cambria Math" w:hAnsiTheme="minorEastAsia"/>
                    <w:i/>
                  </w:rPr>
                </m:ctrlPr>
              </m:sSupPr>
              <m:e>
                <m:r>
                  <w:rPr>
                    <w:rFonts w:ascii="Cambria Math" w:hAnsi="Cambria Math"/>
                  </w:rPr>
                  <m:t>∂</m:t>
                </m:r>
              </m:e>
              <m:sup>
                <m:r>
                  <w:rPr>
                    <w:rFonts w:ascii="Cambria Math" w:hAnsiTheme="minorEastAsia"/>
                  </w:rPr>
                  <m:t>2</m:t>
                </m:r>
              </m:sup>
            </m:sSup>
            <m:r>
              <w:rPr>
                <w:rFonts w:ascii="Cambria Math" w:hAnsiTheme="minorEastAsia"/>
              </w:rPr>
              <m:t>φ</m:t>
            </m:r>
          </m:num>
          <m:den>
            <m:r>
              <w:rPr>
                <w:rFonts w:ascii="Cambria Math" w:hAnsi="Cambria Math"/>
              </w:rPr>
              <m:t>∂</m:t>
            </m:r>
            <m:sSubSup>
              <m:sSubSupPr>
                <m:ctrlPr>
                  <w:rPr>
                    <w:rFonts w:ascii="Cambria Math" w:hAnsiTheme="minorEastAsia"/>
                    <w:i/>
                  </w:rPr>
                </m:ctrlPr>
              </m:sSubSupPr>
              <m:e>
                <m:r>
                  <w:rPr>
                    <w:rFonts w:ascii="Cambria Math" w:hAnsiTheme="minorEastAsia"/>
                  </w:rPr>
                  <m:t>x</m:t>
                </m:r>
              </m:e>
              <m:sub>
                <m:r>
                  <w:rPr>
                    <w:rFonts w:ascii="Cambria Math" w:hAnsiTheme="minorEastAsia"/>
                  </w:rPr>
                  <m:t>1</m:t>
                </m:r>
              </m:sub>
              <m:sup>
                <m:r>
                  <w:rPr>
                    <w:rFonts w:ascii="Cambria Math" w:hAnsiTheme="minorEastAsia"/>
                  </w:rPr>
                  <m:t>2</m:t>
                </m:r>
              </m:sup>
            </m:sSubSup>
          </m:den>
        </m:f>
      </m:oMath>
      <w:r>
        <w:rPr>
          <w:rFonts w:hint="eastAsia"/>
        </w:rPr>
        <w:t>。</w:t>
      </w:r>
    </w:p>
    <w:p w14:paraId="4B0E9638" w14:textId="77777777" w:rsidR="0038332D" w:rsidRDefault="0038332D" w:rsidP="0038332D">
      <w:pPr>
        <w:ind w:firstLineChars="200" w:firstLine="420"/>
      </w:pPr>
      <w:r>
        <w:rPr>
          <w:rFonts w:hint="eastAsia"/>
        </w:rPr>
        <w:t>而：</w:t>
      </w:r>
    </w:p>
    <w:p w14:paraId="09A5ADA6" w14:textId="77777777" w:rsidR="0038332D" w:rsidRDefault="0038332D" w:rsidP="0038332D">
      <w:pPr>
        <w:ind w:firstLineChars="200" w:firstLine="420"/>
      </w:pPr>
    </w:p>
    <w:p w14:paraId="340381D6" w14:textId="77777777" w:rsidR="0038332D" w:rsidRPr="00EB6010" w:rsidRDefault="007C68D3" w:rsidP="0038332D">
      <w:pPr>
        <w:ind w:firstLineChars="200" w:firstLine="420"/>
      </w:pPr>
      <m:oMathPara>
        <m:oMath>
          <m:f>
            <m:fPr>
              <m:ctrlPr>
                <w:rPr>
                  <w:rFonts w:ascii="Cambria Math" w:hAnsiTheme="minorEastAsia"/>
                  <w:i/>
                </w:rPr>
              </m:ctrlPr>
            </m:fPr>
            <m:num>
              <m:r>
                <w:rPr>
                  <w:rFonts w:ascii="Cambria Math" w:hAnsiTheme="minorEastAsia"/>
                </w:rPr>
                <m:t>dP</m:t>
              </m:r>
            </m:num>
            <m:den>
              <m:r>
                <w:rPr>
                  <w:rFonts w:ascii="Cambria Math" w:hAnsiTheme="minorEastAsia"/>
                </w:rPr>
                <m:t>d</m:t>
              </m:r>
              <m:sSub>
                <m:sSubPr>
                  <m:ctrlPr>
                    <w:rPr>
                      <w:rFonts w:ascii="Cambria Math" w:hAnsiTheme="minorEastAsia"/>
                      <w:i/>
                    </w:rPr>
                  </m:ctrlPr>
                </m:sSubPr>
                <m:e>
                  <m:r>
                    <w:rPr>
                      <w:rFonts w:ascii="Cambria Math" w:hAnsiTheme="minorEastAsia"/>
                    </w:rPr>
                    <m:t>x</m:t>
                  </m:r>
                </m:e>
                <m:sub>
                  <m:r>
                    <w:rPr>
                      <w:rFonts w:ascii="Cambria Math" w:hAnsiTheme="minorEastAsia"/>
                    </w:rPr>
                    <m:t>1</m:t>
                  </m:r>
                </m:sub>
              </m:sSub>
            </m:den>
          </m:f>
          <m:r>
            <w:rPr>
              <w:rFonts w:ascii="Cambria Math" w:hAnsiTheme="minorEastAsia"/>
            </w:rPr>
            <m:t>=</m:t>
          </m:r>
          <m:r>
            <w:rPr>
              <w:rFonts w:ascii="Cambria Math" w:hAnsi="Cambria Math"/>
            </w:rPr>
            <m:t>-</m:t>
          </m:r>
          <m:f>
            <m:fPr>
              <m:ctrlPr>
                <w:rPr>
                  <w:rFonts w:ascii="Cambria Math" w:hAnsiTheme="minorEastAsia"/>
                  <w:i/>
                </w:rPr>
              </m:ctrlPr>
            </m:fPr>
            <m:num>
              <m:r>
                <w:rPr>
                  <w:rFonts w:ascii="Cambria Math" w:hAnsi="Cambria Math"/>
                </w:rPr>
                <m:t>∆</m:t>
              </m:r>
              <m:r>
                <w:rPr>
                  <w:rFonts w:ascii="Cambria Math" w:hAnsiTheme="minorEastAsia"/>
                </w:rPr>
                <m:t>P</m:t>
              </m:r>
            </m:num>
            <m:den>
              <m:r>
                <w:rPr>
                  <w:rFonts w:ascii="Cambria Math" w:hAnsiTheme="minorEastAsia"/>
                </w:rPr>
                <m:t>l</m:t>
              </m:r>
            </m:den>
          </m:f>
          <m:r>
            <w:rPr>
              <w:rFonts w:ascii="Cambria Math" w:hAnsiTheme="minorEastAsia"/>
            </w:rPr>
            <m:t>=const</m:t>
          </m:r>
        </m:oMath>
      </m:oMathPara>
    </w:p>
    <w:p w14:paraId="0598C1FE" w14:textId="77777777" w:rsidR="00EB6010" w:rsidRPr="00EB6010" w:rsidRDefault="00EB6010" w:rsidP="0038332D">
      <w:pPr>
        <w:ind w:firstLineChars="200" w:firstLine="420"/>
      </w:pPr>
    </w:p>
    <w:p w14:paraId="5056D92E" w14:textId="77777777" w:rsidR="0038332D" w:rsidRDefault="0038332D" w:rsidP="0038332D">
      <w:pPr>
        <w:ind w:firstLineChars="200" w:firstLine="420"/>
      </w:pPr>
      <w:r>
        <w:rPr>
          <w:rFonts w:hint="eastAsia"/>
        </w:rPr>
        <w:t>解</w:t>
      </w:r>
      <w:r w:rsidRPr="00C05C1B">
        <w:rPr>
          <w:rFonts w:hint="eastAsia"/>
          <w:i/>
        </w:rPr>
        <w:t>NS</w:t>
      </w:r>
      <w:r>
        <w:rPr>
          <w:rFonts w:hint="eastAsia"/>
        </w:rPr>
        <w:t>的</w:t>
      </w:r>
      <m:oMath>
        <m:sSub>
          <m:sSubPr>
            <m:ctrlPr>
              <w:rPr>
                <w:rFonts w:ascii="Cambria Math" w:hAnsiTheme="minorEastAsia"/>
                <w:i/>
              </w:rPr>
            </m:ctrlPr>
          </m:sSubPr>
          <m:e>
            <m:r>
              <w:rPr>
                <w:rFonts w:ascii="Cambria Math" w:hAnsiTheme="minorEastAsia"/>
              </w:rPr>
              <m:t>x</m:t>
            </m:r>
          </m:e>
          <m:sub>
            <m:r>
              <w:rPr>
                <w:rFonts w:ascii="Cambria Math" w:hAnsiTheme="minorEastAsia"/>
              </w:rPr>
              <m:t>1</m:t>
            </m:r>
          </m:sub>
        </m:sSub>
      </m:oMath>
      <w:r>
        <w:rPr>
          <w:rFonts w:hint="eastAsia"/>
        </w:rPr>
        <w:t>分量方程得</w:t>
      </w:r>
      <w:r w:rsidR="00EB6010">
        <w:rPr>
          <w:rFonts w:hint="eastAsia"/>
        </w:rPr>
        <w:t>：</w:t>
      </w:r>
    </w:p>
    <w:p w14:paraId="2ED6A47C" w14:textId="77777777" w:rsidR="0038332D" w:rsidRDefault="0038332D" w:rsidP="0038332D">
      <w:pPr>
        <w:ind w:firstLineChars="200" w:firstLine="420"/>
      </w:pPr>
    </w:p>
    <w:p w14:paraId="7B70FCAA" w14:textId="77777777" w:rsidR="0038332D" w:rsidRDefault="007C68D3" w:rsidP="0038332D">
      <w:pPr>
        <w:ind w:firstLineChars="200" w:firstLine="420"/>
      </w:pPr>
      <m:oMathPara>
        <m:oMath>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r>
            <w:rPr>
              <w:rFonts w:ascii="Cambria Math" w:hAnsiTheme="minorEastAsia"/>
            </w:rPr>
            <m:t>=</m:t>
          </m:r>
          <m:r>
            <w:rPr>
              <w:rFonts w:ascii="Cambria Math" w:hAnsi="Cambria Math"/>
            </w:rPr>
            <m:t>-</m:t>
          </m:r>
          <m:f>
            <m:fPr>
              <m:ctrlPr>
                <w:rPr>
                  <w:rFonts w:ascii="Cambria Math" w:hAnsiTheme="minorEastAsia"/>
                  <w:i/>
                </w:rPr>
              </m:ctrlPr>
            </m:fPr>
            <m:num>
              <m:r>
                <w:rPr>
                  <w:rFonts w:ascii="Cambria Math" w:hAnsi="Cambria Math"/>
                </w:rPr>
                <m:t>∆</m:t>
              </m:r>
              <m:r>
                <w:rPr>
                  <w:rFonts w:ascii="Cambria Math" w:hAnsiTheme="minorEastAsia"/>
                </w:rPr>
                <m:t>p</m:t>
              </m:r>
            </m:num>
            <m:den>
              <m:r>
                <w:rPr>
                  <w:rFonts w:ascii="Cambria Math" w:hAnsiTheme="minorEastAsia"/>
                </w:rPr>
                <m:t>4μl</m:t>
              </m:r>
            </m:den>
          </m:f>
          <m:sSup>
            <m:sSupPr>
              <m:ctrlPr>
                <w:rPr>
                  <w:rFonts w:ascii="Cambria Math" w:hAnsiTheme="minorEastAsia"/>
                  <w:i/>
                </w:rPr>
              </m:ctrlPr>
            </m:sSupPr>
            <m:e>
              <m:r>
                <w:rPr>
                  <w:rFonts w:ascii="Cambria Math" w:hAnsiTheme="minorEastAsia"/>
                </w:rPr>
                <m:t>r</m:t>
              </m:r>
            </m:e>
            <m:sup>
              <m:r>
                <w:rPr>
                  <w:rFonts w:ascii="Cambria Math" w:hAnsiTheme="minorEastAsia"/>
                </w:rPr>
                <m:t>2</m:t>
              </m:r>
            </m:sup>
          </m:sSup>
          <m:r>
            <w:rPr>
              <w:rFonts w:ascii="Cambria Math" w:hAnsiTheme="minorEastAsia"/>
            </w:rPr>
            <m:t>+alnr+b</m:t>
          </m:r>
        </m:oMath>
      </m:oMathPara>
    </w:p>
    <w:p w14:paraId="3899FADF" w14:textId="77777777" w:rsidR="00EB6010" w:rsidRDefault="00EB6010" w:rsidP="0038332D">
      <w:pPr>
        <w:ind w:firstLineChars="200" w:firstLine="420"/>
      </w:pPr>
    </w:p>
    <w:p w14:paraId="063A1342" w14:textId="77777777" w:rsidR="0038332D" w:rsidRDefault="0038332D" w:rsidP="0038332D">
      <w:pPr>
        <w:ind w:firstLineChars="200" w:firstLine="420"/>
      </w:pPr>
      <w:r>
        <w:rPr>
          <w:rFonts w:hint="eastAsia"/>
        </w:rPr>
        <w:t>由粘性边</w:t>
      </w:r>
      <w:r w:rsidR="00EB6010">
        <w:rPr>
          <w:rFonts w:hint="eastAsia"/>
        </w:rPr>
        <w:t>界</w:t>
      </w:r>
      <w:r>
        <w:rPr>
          <w:rFonts w:hint="eastAsia"/>
        </w:rPr>
        <w:t>条</w:t>
      </w:r>
      <w:r w:rsidR="00EB6010">
        <w:rPr>
          <w:rFonts w:hint="eastAsia"/>
        </w:rPr>
        <w:t>件</w:t>
      </w:r>
      <w:r>
        <w:rPr>
          <w:rFonts w:hint="eastAsia"/>
        </w:rPr>
        <w:t>：</w:t>
      </w:r>
      <m:oMath>
        <m:r>
          <w:rPr>
            <w:rFonts w:ascii="Cambria Math" w:hAnsiTheme="minorEastAsia"/>
          </w:rPr>
          <m:t>r=R</m:t>
        </m:r>
      </m:oMath>
      <w:r>
        <w:rPr>
          <w:rFonts w:hint="eastAsia"/>
        </w:rPr>
        <w:t>时，</w:t>
      </w:r>
      <m:oMath>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r>
          <w:rPr>
            <w:rFonts w:ascii="Cambria Math" w:hAnsiTheme="minorEastAsia"/>
          </w:rPr>
          <m:t>=0</m:t>
        </m:r>
      </m:oMath>
      <w:r>
        <w:rPr>
          <w:rFonts w:hint="eastAsia"/>
        </w:rPr>
        <w:t>；而</w:t>
      </w:r>
      <m:oMath>
        <m:r>
          <w:rPr>
            <w:rFonts w:ascii="Cambria Math" w:hAnsiTheme="minorEastAsia"/>
          </w:rPr>
          <m:t>r=0</m:t>
        </m:r>
      </m:oMath>
      <w:r>
        <w:rPr>
          <w:rFonts w:hint="eastAsia"/>
        </w:rPr>
        <w:t>时</w:t>
      </w:r>
      <m:oMath>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oMath>
      <w:r>
        <w:rPr>
          <w:rFonts w:hint="eastAsia"/>
        </w:rPr>
        <w:t>必保持有限值，即必有</w:t>
      </w:r>
      <w:r w:rsidR="00482E05">
        <w:rPr>
          <w:rFonts w:hint="eastAsia"/>
        </w:rPr>
        <w:t>：</w:t>
      </w:r>
    </w:p>
    <w:p w14:paraId="7D018112" w14:textId="77777777" w:rsidR="0038332D" w:rsidRDefault="0038332D" w:rsidP="0038332D">
      <w:pPr>
        <w:ind w:firstLineChars="200" w:firstLine="420"/>
      </w:pPr>
    </w:p>
    <w:p w14:paraId="3DC19549" w14:textId="77777777" w:rsidR="00482E05" w:rsidRPr="004B7729" w:rsidRDefault="0038332D" w:rsidP="00482E05">
      <w:pPr>
        <w:ind w:firstLineChars="200" w:firstLine="420"/>
      </w:pPr>
      <m:oMathPara>
        <m:oMath>
          <m:r>
            <w:rPr>
              <w:rFonts w:ascii="Cambria Math" w:hAnsiTheme="minorEastAsia"/>
            </w:rPr>
            <m:t>a=0</m:t>
          </m:r>
        </m:oMath>
      </m:oMathPara>
    </w:p>
    <w:p w14:paraId="4688F433" w14:textId="77777777" w:rsidR="0038332D" w:rsidRDefault="0038332D" w:rsidP="00482E05">
      <w:pPr>
        <w:ind w:firstLineChars="200" w:firstLine="420"/>
      </w:pPr>
      <w:r>
        <w:rPr>
          <w:rFonts w:hint="eastAsia"/>
        </w:rPr>
        <w:t>所以</w:t>
      </w:r>
      <w:r w:rsidR="00482E05">
        <w:rPr>
          <w:rFonts w:hint="eastAsia"/>
        </w:rPr>
        <w:t>：</w:t>
      </w:r>
    </w:p>
    <w:p w14:paraId="0F0D2AD6" w14:textId="77777777" w:rsidR="00482E05" w:rsidRDefault="00482E05" w:rsidP="00482E05">
      <w:pPr>
        <w:ind w:firstLineChars="200" w:firstLine="420"/>
      </w:pPr>
    </w:p>
    <w:p w14:paraId="07311336" w14:textId="77777777" w:rsidR="0038332D" w:rsidRDefault="0038332D" w:rsidP="0038332D">
      <w:pPr>
        <w:ind w:firstLineChars="200" w:firstLine="420"/>
      </w:pPr>
      <m:oMathPara>
        <m:oMath>
          <m:r>
            <w:rPr>
              <w:rFonts w:ascii="Cambria Math" w:hAnsiTheme="minorEastAsia"/>
            </w:rPr>
            <m:t>b=</m:t>
          </m:r>
          <m:f>
            <m:fPr>
              <m:ctrlPr>
                <w:rPr>
                  <w:rFonts w:ascii="Cambria Math" w:hAnsiTheme="minorEastAsia"/>
                  <w:i/>
                </w:rPr>
              </m:ctrlPr>
            </m:fPr>
            <m:num>
              <m:r>
                <w:rPr>
                  <w:rFonts w:ascii="Cambria Math" w:hAnsi="Cambria Math"/>
                </w:rPr>
                <m:t>∆</m:t>
              </m:r>
              <m:r>
                <w:rPr>
                  <w:rFonts w:ascii="Cambria Math" w:hAnsiTheme="minorEastAsia"/>
                </w:rPr>
                <m:t>P</m:t>
              </m:r>
            </m:num>
            <m:den>
              <m:r>
                <w:rPr>
                  <w:rFonts w:ascii="Cambria Math" w:hAnsiTheme="minorEastAsia"/>
                </w:rPr>
                <m:t>4μl</m:t>
              </m:r>
            </m:den>
          </m:f>
          <m:sSup>
            <m:sSupPr>
              <m:ctrlPr>
                <w:rPr>
                  <w:rFonts w:ascii="Cambria Math" w:hAnsiTheme="minorEastAsia"/>
                  <w:i/>
                </w:rPr>
              </m:ctrlPr>
            </m:sSupPr>
            <m:e>
              <m:r>
                <w:rPr>
                  <w:rFonts w:ascii="Cambria Math" w:hAnsiTheme="minorEastAsia"/>
                </w:rPr>
                <m:t>R</m:t>
              </m:r>
            </m:e>
            <m:sup>
              <m:r>
                <w:rPr>
                  <w:rFonts w:ascii="Cambria Math" w:hAnsiTheme="minorEastAsia"/>
                </w:rPr>
                <m:t>2</m:t>
              </m:r>
            </m:sup>
          </m:sSup>
        </m:oMath>
      </m:oMathPara>
    </w:p>
    <w:p w14:paraId="00BAAC54" w14:textId="77777777" w:rsidR="00482E05" w:rsidRDefault="00482E05" w:rsidP="0038332D">
      <w:pPr>
        <w:ind w:firstLineChars="200" w:firstLine="420"/>
      </w:pPr>
    </w:p>
    <w:p w14:paraId="1471BE5A" w14:textId="77777777" w:rsidR="0038332D" w:rsidRDefault="0038332D" w:rsidP="0038332D">
      <w:pPr>
        <w:ind w:firstLineChars="200" w:firstLine="420"/>
      </w:pPr>
      <w:r>
        <w:rPr>
          <w:rFonts w:hint="eastAsia"/>
        </w:rPr>
        <w:t>于是圆管泊肖叶流的速度场为</w:t>
      </w:r>
      <w:r w:rsidR="002F583B">
        <w:rPr>
          <w:rFonts w:hint="eastAsia"/>
        </w:rPr>
        <w:t>：</w:t>
      </w:r>
    </w:p>
    <w:p w14:paraId="6AA04023" w14:textId="77777777" w:rsidR="0038332D" w:rsidRDefault="0038332D" w:rsidP="0038332D">
      <w:pPr>
        <w:ind w:firstLineChars="200" w:firstLine="420"/>
      </w:pPr>
    </w:p>
    <w:p w14:paraId="20C961F6" w14:textId="77777777" w:rsidR="0038332D" w:rsidRDefault="007C68D3" w:rsidP="0038332D">
      <w:pPr>
        <w:ind w:firstLineChars="200" w:firstLine="420"/>
      </w:pPr>
      <m:oMathPara>
        <m:oMath>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r>
            <w:rPr>
              <w:rFonts w:ascii="Cambria Math" w:hAnsiTheme="minorEastAsia"/>
            </w:rPr>
            <m:t>=</m:t>
          </m:r>
          <m:f>
            <m:fPr>
              <m:ctrlPr>
                <w:rPr>
                  <w:rFonts w:ascii="Cambria Math" w:hAnsiTheme="minorEastAsia"/>
                  <w:i/>
                </w:rPr>
              </m:ctrlPr>
            </m:fPr>
            <m:num>
              <m:r>
                <w:rPr>
                  <w:rFonts w:ascii="Cambria Math" w:hAnsi="Cambria Math"/>
                </w:rPr>
                <m:t>∆</m:t>
              </m:r>
              <m:r>
                <w:rPr>
                  <w:rFonts w:ascii="Cambria Math" w:hAnsiTheme="minorEastAsia"/>
                </w:rPr>
                <m:t>P</m:t>
              </m:r>
            </m:num>
            <m:den>
              <m:r>
                <w:rPr>
                  <w:rFonts w:ascii="Cambria Math" w:hAnsiTheme="minorEastAsia"/>
                </w:rPr>
                <m:t>4μl</m:t>
              </m:r>
            </m:den>
          </m:f>
          <m:d>
            <m:dPr>
              <m:ctrlPr>
                <w:rPr>
                  <w:rFonts w:ascii="Cambria Math" w:hAnsiTheme="minorEastAsia"/>
                  <w:i/>
                </w:rPr>
              </m:ctrlPr>
            </m:dPr>
            <m:e>
              <m:sSup>
                <m:sSupPr>
                  <m:ctrlPr>
                    <w:rPr>
                      <w:rFonts w:ascii="Cambria Math" w:hAnsiTheme="minorEastAsia"/>
                      <w:i/>
                    </w:rPr>
                  </m:ctrlPr>
                </m:sSupPr>
                <m:e>
                  <m:r>
                    <w:rPr>
                      <w:rFonts w:ascii="Cambria Math" w:hAnsiTheme="minorEastAsia"/>
                    </w:rPr>
                    <m:t>R</m:t>
                  </m:r>
                </m:e>
                <m:sup>
                  <m:r>
                    <w:rPr>
                      <w:rFonts w:ascii="Cambria Math" w:hAnsiTheme="minorEastAsia"/>
                    </w:rPr>
                    <m:t>2</m:t>
                  </m:r>
                </m:sup>
              </m:sSup>
              <m:r>
                <w:rPr>
                  <w:rFonts w:ascii="Cambria Math" w:hAnsi="Cambria Math"/>
                </w:rPr>
                <m:t>-</m:t>
              </m:r>
              <m:sSup>
                <m:sSupPr>
                  <m:ctrlPr>
                    <w:rPr>
                      <w:rFonts w:ascii="Cambria Math" w:hAnsiTheme="minorEastAsia"/>
                      <w:i/>
                    </w:rPr>
                  </m:ctrlPr>
                </m:sSupPr>
                <m:e>
                  <m:r>
                    <w:rPr>
                      <w:rFonts w:ascii="Cambria Math" w:hAnsiTheme="minorEastAsia"/>
                    </w:rPr>
                    <m:t>r</m:t>
                  </m:r>
                </m:e>
                <m:sup>
                  <m:r>
                    <w:rPr>
                      <w:rFonts w:ascii="Cambria Math" w:hAnsiTheme="minorEastAsia"/>
                    </w:rPr>
                    <m:t>2</m:t>
                  </m:r>
                </m:sup>
              </m:sSup>
            </m:e>
          </m:d>
        </m:oMath>
      </m:oMathPara>
    </w:p>
    <w:p w14:paraId="68BFD110" w14:textId="77777777" w:rsidR="0038332D" w:rsidRPr="004B7729" w:rsidRDefault="0038332D" w:rsidP="0038332D">
      <w:pPr>
        <w:ind w:firstLineChars="200" w:firstLine="420"/>
        <w:jc w:val="right"/>
        <w:rPr>
          <w:rFonts w:asciiTheme="minorEastAsia" w:hAnsiTheme="minorEastAsia"/>
        </w:rPr>
      </w:pPr>
      <w:r>
        <w:rPr>
          <w:rFonts w:hint="eastAsia"/>
        </w:rPr>
        <w:t>····（</w:t>
      </w:r>
      <w:r>
        <w:rPr>
          <w:rFonts w:asciiTheme="minorEastAsia" w:hAnsiTheme="minorEastAsia" w:hint="eastAsia"/>
        </w:rPr>
        <w:t>4-3-14）</w:t>
      </w:r>
    </w:p>
    <w:p w14:paraId="21C44395" w14:textId="77777777" w:rsidR="0038332D" w:rsidRDefault="0038332D" w:rsidP="0038332D">
      <w:pPr>
        <w:ind w:firstLineChars="200" w:firstLine="420"/>
      </w:pPr>
      <w:r>
        <w:rPr>
          <w:rFonts w:hint="eastAsia"/>
        </w:rPr>
        <w:t>这是一抛物形分布。</w:t>
      </w:r>
    </w:p>
    <w:p w14:paraId="01616CC5" w14:textId="77777777" w:rsidR="0038332D" w:rsidRDefault="0038332D" w:rsidP="0038332D">
      <w:pPr>
        <w:ind w:firstLineChars="200" w:firstLine="420"/>
      </w:pPr>
      <w:r>
        <w:rPr>
          <w:rFonts w:hint="eastAsia"/>
        </w:rPr>
        <w:t>接下来，容易求得</w:t>
      </w:r>
    </w:p>
    <w:p w14:paraId="1196798A" w14:textId="77777777" w:rsidR="0038332D" w:rsidRDefault="00861AA1" w:rsidP="0038332D">
      <w:pPr>
        <w:ind w:firstLineChars="200" w:firstLine="420"/>
      </w:pPr>
      <w:r>
        <w:fldChar w:fldCharType="begin"/>
      </w:r>
      <w:r>
        <w:instrText xml:space="preserve"> = 1 \* GB3 </w:instrText>
      </w:r>
      <w:r>
        <w:fldChar w:fldCharType="separate"/>
      </w:r>
      <w:r w:rsidR="0038332D">
        <w:rPr>
          <w:rFonts w:hint="eastAsia"/>
          <w:noProof/>
        </w:rPr>
        <w:t>①</w:t>
      </w:r>
      <w:r>
        <w:rPr>
          <w:noProof/>
        </w:rPr>
        <w:fldChar w:fldCharType="end"/>
      </w:r>
      <m:oMath>
        <m:sSub>
          <m:sSubPr>
            <m:ctrlPr>
              <w:rPr>
                <w:rFonts w:ascii="Cambria Math" w:hAnsiTheme="minorEastAsia"/>
                <w:i/>
              </w:rPr>
            </m:ctrlPr>
          </m:sSubPr>
          <m:e>
            <m:r>
              <w:rPr>
                <w:rFonts w:ascii="Cambria Math" w:hAnsiTheme="minorEastAsia"/>
              </w:rPr>
              <m:t>v</m:t>
            </m:r>
          </m:e>
          <m:sub>
            <m:r>
              <w:rPr>
                <w:rFonts w:ascii="Cambria Math" w:hAnsiTheme="minorEastAsia"/>
              </w:rPr>
              <m:t>max</m:t>
            </m:r>
          </m:sub>
        </m:sSub>
        <m:r>
          <w:rPr>
            <w:rFonts w:ascii="Cambria Math" w:hAnsiTheme="minorEastAsia"/>
          </w:rPr>
          <m:t>=</m:t>
        </m:r>
        <m:f>
          <m:fPr>
            <m:ctrlPr>
              <w:rPr>
                <w:rFonts w:ascii="Cambria Math" w:hAnsiTheme="minorEastAsia"/>
                <w:i/>
              </w:rPr>
            </m:ctrlPr>
          </m:fPr>
          <m:num>
            <m:r>
              <w:rPr>
                <w:rFonts w:ascii="Cambria Math" w:hAnsi="Cambria Math"/>
              </w:rPr>
              <m:t>∆</m:t>
            </m:r>
            <m:r>
              <w:rPr>
                <w:rFonts w:ascii="Cambria Math" w:hAnsiTheme="minorEastAsia"/>
              </w:rPr>
              <m:t>P</m:t>
            </m:r>
          </m:num>
          <m:den>
            <m:r>
              <w:rPr>
                <w:rFonts w:ascii="Cambria Math" w:hAnsiTheme="minorEastAsia"/>
              </w:rPr>
              <m:t>4μl</m:t>
            </m:r>
          </m:den>
        </m:f>
        <m:sSup>
          <m:sSupPr>
            <m:ctrlPr>
              <w:rPr>
                <w:rFonts w:ascii="Cambria Math" w:hAnsiTheme="minorEastAsia"/>
                <w:i/>
              </w:rPr>
            </m:ctrlPr>
          </m:sSupPr>
          <m:e>
            <m:r>
              <w:rPr>
                <w:rFonts w:ascii="Cambria Math" w:hAnsiTheme="minorEastAsia"/>
              </w:rPr>
              <m:t>R</m:t>
            </m:r>
          </m:e>
          <m:sup>
            <m:r>
              <w:rPr>
                <w:rFonts w:ascii="Cambria Math" w:hAnsiTheme="minorEastAsia"/>
              </w:rPr>
              <m:t>2</m:t>
            </m:r>
          </m:sup>
        </m:sSup>
      </m:oMath>
      <w:r w:rsidR="0038332D">
        <w:rPr>
          <w:rFonts w:hint="eastAsia"/>
        </w:rPr>
        <w:t>（位于</w:t>
      </w:r>
      <m:oMath>
        <m:r>
          <w:rPr>
            <w:rFonts w:ascii="Cambria Math" w:hAnsiTheme="minorEastAsia"/>
          </w:rPr>
          <m:t>r=0</m:t>
        </m:r>
      </m:oMath>
      <w:r w:rsidR="0038332D">
        <w:rPr>
          <w:rFonts w:hint="eastAsia"/>
        </w:rPr>
        <w:t>，即轴线上）</w:t>
      </w:r>
    </w:p>
    <w:p w14:paraId="54C170E9" w14:textId="77777777" w:rsidR="0038332D" w:rsidRPr="004B7729" w:rsidRDefault="0038332D" w:rsidP="0038332D">
      <w:pPr>
        <w:ind w:firstLineChars="200" w:firstLine="420"/>
        <w:jc w:val="right"/>
        <w:rPr>
          <w:rFonts w:asciiTheme="minorEastAsia" w:hAnsiTheme="minorEastAsia"/>
        </w:rPr>
      </w:pPr>
      <w:r>
        <w:rPr>
          <w:rFonts w:hint="eastAsia"/>
        </w:rPr>
        <w:t>····（</w:t>
      </w:r>
      <w:r>
        <w:rPr>
          <w:rFonts w:asciiTheme="minorEastAsia" w:hAnsiTheme="minorEastAsia" w:hint="eastAsia"/>
        </w:rPr>
        <w:t>4-3-15）</w:t>
      </w:r>
    </w:p>
    <w:p w14:paraId="1C156E74" w14:textId="77777777" w:rsidR="0038332D" w:rsidRDefault="00861AA1" w:rsidP="0038332D">
      <w:pPr>
        <w:ind w:firstLineChars="200" w:firstLine="420"/>
      </w:pPr>
      <w:r>
        <w:fldChar w:fldCharType="begin"/>
      </w:r>
      <w:r>
        <w:instrText xml:space="preserve"> = 2 \* GB3 </w:instrText>
      </w:r>
      <w:r>
        <w:fldChar w:fldCharType="separate"/>
      </w:r>
      <w:r w:rsidR="0038332D">
        <w:rPr>
          <w:rFonts w:hint="eastAsia"/>
          <w:noProof/>
        </w:rPr>
        <w:t>②</w:t>
      </w:r>
      <w:r>
        <w:rPr>
          <w:noProof/>
        </w:rPr>
        <w:fldChar w:fldCharType="end"/>
      </w:r>
      <m:oMath>
        <m:bar>
          <m:barPr>
            <m:pos m:val="top"/>
            <m:ctrlPr>
              <w:rPr>
                <w:rFonts w:ascii="Cambria Math" w:hAnsiTheme="minorEastAsia"/>
                <w:i/>
              </w:rPr>
            </m:ctrlPr>
          </m:barPr>
          <m:e>
            <m:r>
              <w:rPr>
                <w:rFonts w:ascii="Cambria Math" w:hAnsiTheme="minorEastAsia"/>
              </w:rPr>
              <m:t>v</m:t>
            </m:r>
          </m:e>
        </m:bar>
        <m:r>
          <w:rPr>
            <w:rFonts w:ascii="Cambria Math" w:hAnsiTheme="minorEastAsia"/>
          </w:rPr>
          <m:t>=</m:t>
        </m:r>
        <m:f>
          <m:fPr>
            <m:ctrlPr>
              <w:rPr>
                <w:rFonts w:ascii="Cambria Math" w:hAnsiTheme="minorEastAsia"/>
                <w:i/>
              </w:rPr>
            </m:ctrlPr>
          </m:fPr>
          <m:num>
            <m:r>
              <w:rPr>
                <w:rFonts w:ascii="Cambria Math" w:hAnsiTheme="minorEastAsia"/>
              </w:rPr>
              <m:t>1</m:t>
            </m:r>
          </m:num>
          <m:den>
            <m:r>
              <w:rPr>
                <w:rFonts w:ascii="Cambria Math" w:hAnsiTheme="minorEastAsia"/>
              </w:rPr>
              <m:t>π</m:t>
            </m:r>
            <m:sSup>
              <m:sSupPr>
                <m:ctrlPr>
                  <w:rPr>
                    <w:rFonts w:ascii="Cambria Math" w:hAnsiTheme="minorEastAsia"/>
                    <w:i/>
                  </w:rPr>
                </m:ctrlPr>
              </m:sSupPr>
              <m:e>
                <m:r>
                  <w:rPr>
                    <w:rFonts w:ascii="Cambria Math" w:hAnsiTheme="minorEastAsia"/>
                  </w:rPr>
                  <m:t>R</m:t>
                </m:r>
              </m:e>
              <m:sup>
                <m:r>
                  <w:rPr>
                    <w:rFonts w:ascii="Cambria Math" w:hAnsiTheme="minorEastAsia"/>
                  </w:rPr>
                  <m:t>2</m:t>
                </m:r>
              </m:sup>
            </m:sSup>
          </m:den>
        </m:f>
        <m:nary>
          <m:naryPr>
            <m:limLoc m:val="subSup"/>
            <m:ctrlPr>
              <w:rPr>
                <w:rFonts w:ascii="Cambria Math" w:hAnsiTheme="minorEastAsia"/>
                <w:i/>
              </w:rPr>
            </m:ctrlPr>
          </m:naryPr>
          <m:sub>
            <m:r>
              <w:rPr>
                <w:rFonts w:ascii="Cambria Math" w:hAnsiTheme="minorEastAsia"/>
              </w:rPr>
              <m:t>0</m:t>
            </m:r>
          </m:sub>
          <m:sup>
            <m:r>
              <w:rPr>
                <w:rFonts w:ascii="Cambria Math" w:hAnsiTheme="minorEastAsia"/>
              </w:rPr>
              <m:t>R</m:t>
            </m:r>
          </m:sup>
          <m:e>
            <m:r>
              <w:rPr>
                <w:rFonts w:ascii="Cambria Math" w:hAnsiTheme="minorEastAsia"/>
              </w:rPr>
              <m:t>2πr</m:t>
            </m:r>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r>
              <w:rPr>
                <w:rFonts w:ascii="Cambria Math" w:hAnsiTheme="minorEastAsia"/>
              </w:rPr>
              <m:t>dr</m:t>
            </m:r>
          </m:e>
        </m:nary>
        <m:r>
          <w:rPr>
            <w:rFonts w:ascii="Cambria Math" w:hAnsiTheme="minorEastAsia"/>
          </w:rPr>
          <m:t>=</m:t>
        </m:r>
        <m:f>
          <m:fPr>
            <m:ctrlPr>
              <w:rPr>
                <w:rFonts w:ascii="Cambria Math" w:hAnsiTheme="minorEastAsia"/>
                <w:i/>
              </w:rPr>
            </m:ctrlPr>
          </m:fPr>
          <m:num>
            <m:r>
              <w:rPr>
                <w:rFonts w:ascii="Cambria Math" w:hAnsi="Cambria Math"/>
              </w:rPr>
              <m:t>∆</m:t>
            </m:r>
            <m:r>
              <w:rPr>
                <w:rFonts w:ascii="Cambria Math" w:hAnsiTheme="minorEastAsia"/>
              </w:rPr>
              <m:t>P</m:t>
            </m:r>
          </m:num>
          <m:den>
            <m:r>
              <w:rPr>
                <w:rFonts w:ascii="Cambria Math" w:hAnsiTheme="minorEastAsia"/>
              </w:rPr>
              <m:t>8μl</m:t>
            </m:r>
          </m:den>
        </m:f>
        <m:sSup>
          <m:sSupPr>
            <m:ctrlPr>
              <w:rPr>
                <w:rFonts w:ascii="Cambria Math" w:hAnsiTheme="minorEastAsia"/>
                <w:i/>
              </w:rPr>
            </m:ctrlPr>
          </m:sSupPr>
          <m:e>
            <m:r>
              <w:rPr>
                <w:rFonts w:ascii="Cambria Math" w:hAnsiTheme="minorEastAsia"/>
              </w:rPr>
              <m:t>R</m:t>
            </m:r>
          </m:e>
          <m:sup>
            <m:r>
              <w:rPr>
                <w:rFonts w:ascii="Cambria Math" w:hAnsiTheme="minorEastAsia"/>
              </w:rPr>
              <m:t>2</m:t>
            </m:r>
          </m:sup>
        </m:sSup>
        <m:r>
          <w:rPr>
            <w:rFonts w:ascii="Cambria Math" w:hAnsiTheme="minorEastAsia"/>
          </w:rPr>
          <m:t>=</m:t>
        </m:r>
        <m:f>
          <m:fPr>
            <m:ctrlPr>
              <w:rPr>
                <w:rFonts w:ascii="Cambria Math" w:hAnsiTheme="minorEastAsia"/>
                <w:i/>
              </w:rPr>
            </m:ctrlPr>
          </m:fPr>
          <m:num>
            <m:r>
              <w:rPr>
                <w:rFonts w:ascii="Cambria Math" w:hAnsiTheme="minorEastAsia"/>
              </w:rPr>
              <m:t>1</m:t>
            </m:r>
          </m:num>
          <m:den>
            <m:r>
              <w:rPr>
                <w:rFonts w:ascii="Cambria Math" w:hAnsiTheme="minorEastAsia"/>
              </w:rPr>
              <m:t>2</m:t>
            </m:r>
          </m:den>
        </m:f>
        <m:sSub>
          <m:sSubPr>
            <m:ctrlPr>
              <w:rPr>
                <w:rFonts w:ascii="Cambria Math" w:hAnsiTheme="minorEastAsia"/>
                <w:i/>
              </w:rPr>
            </m:ctrlPr>
          </m:sSubPr>
          <m:e>
            <m:r>
              <w:rPr>
                <w:rFonts w:ascii="Cambria Math" w:hAnsiTheme="minorEastAsia"/>
              </w:rPr>
              <m:t>v</m:t>
            </m:r>
          </m:e>
          <m:sub>
            <m:r>
              <w:rPr>
                <w:rFonts w:ascii="Cambria Math" w:hAnsiTheme="minorEastAsia"/>
              </w:rPr>
              <m:t>max</m:t>
            </m:r>
          </m:sub>
        </m:sSub>
      </m:oMath>
    </w:p>
    <w:p w14:paraId="7D3B252A" w14:textId="77777777" w:rsidR="0038332D" w:rsidRPr="004B7729" w:rsidRDefault="0038332D" w:rsidP="0038332D">
      <w:pPr>
        <w:ind w:firstLineChars="200" w:firstLine="420"/>
        <w:jc w:val="right"/>
        <w:rPr>
          <w:rFonts w:asciiTheme="minorEastAsia" w:hAnsiTheme="minorEastAsia"/>
        </w:rPr>
      </w:pPr>
      <w:r>
        <w:rPr>
          <w:rFonts w:hint="eastAsia"/>
        </w:rPr>
        <w:t xml:space="preserve"> </w:t>
      </w:r>
      <w:r>
        <w:rPr>
          <w:rFonts w:hint="eastAsia"/>
        </w:rPr>
        <w:t>····（</w:t>
      </w:r>
      <w:r>
        <w:rPr>
          <w:rFonts w:asciiTheme="minorEastAsia" w:hAnsiTheme="minorEastAsia" w:hint="eastAsia"/>
        </w:rPr>
        <w:t>4-3-16）</w:t>
      </w:r>
    </w:p>
    <w:p w14:paraId="610DB1F8" w14:textId="77777777" w:rsidR="0038332D" w:rsidRDefault="00861AA1" w:rsidP="0038332D">
      <w:pPr>
        <w:ind w:firstLineChars="200" w:firstLine="420"/>
      </w:pPr>
      <w:r>
        <w:fldChar w:fldCharType="begin"/>
      </w:r>
      <w:r>
        <w:instrText xml:space="preserve"> = 3 \* GB3 </w:instrText>
      </w:r>
      <w:r>
        <w:fldChar w:fldCharType="separate"/>
      </w:r>
      <w:r w:rsidR="0038332D">
        <w:rPr>
          <w:rFonts w:hint="eastAsia"/>
          <w:noProof/>
        </w:rPr>
        <w:t>③</w:t>
      </w:r>
      <w:r>
        <w:rPr>
          <w:noProof/>
        </w:rPr>
        <w:fldChar w:fldCharType="end"/>
      </w:r>
      <w:r w:rsidR="0038332D">
        <w:rPr>
          <w:rFonts w:hint="eastAsia"/>
        </w:rPr>
        <w:t xml:space="preserve"> </w:t>
      </w:r>
      <m:oMath>
        <m:r>
          <w:rPr>
            <w:rFonts w:ascii="Cambria Math" w:hAnsiTheme="minorEastAsia"/>
          </w:rPr>
          <m:t>Q=ρ</m:t>
        </m:r>
        <m:bar>
          <m:barPr>
            <m:pos m:val="top"/>
            <m:ctrlPr>
              <w:rPr>
                <w:rFonts w:ascii="Cambria Math" w:hAnsiTheme="minorEastAsia"/>
                <w:i/>
              </w:rPr>
            </m:ctrlPr>
          </m:barPr>
          <m:e>
            <m:r>
              <w:rPr>
                <w:rFonts w:ascii="Cambria Math" w:hAnsiTheme="minorEastAsia"/>
              </w:rPr>
              <m:t>v</m:t>
            </m:r>
          </m:e>
        </m:bar>
        <m:r>
          <w:rPr>
            <w:rFonts w:ascii="Cambria Math" w:hAnsiTheme="minorEastAsia"/>
          </w:rPr>
          <m:t>π</m:t>
        </m:r>
        <m:sSup>
          <m:sSupPr>
            <m:ctrlPr>
              <w:rPr>
                <w:rFonts w:ascii="Cambria Math" w:hAnsiTheme="minorEastAsia"/>
                <w:i/>
              </w:rPr>
            </m:ctrlPr>
          </m:sSupPr>
          <m:e>
            <m:r>
              <w:rPr>
                <w:rFonts w:ascii="Cambria Math" w:hAnsiTheme="minorEastAsia"/>
              </w:rPr>
              <m:t>R</m:t>
            </m:r>
          </m:e>
          <m:sup>
            <m:r>
              <w:rPr>
                <w:rFonts w:ascii="Cambria Math" w:hAnsiTheme="minorEastAsia"/>
              </w:rPr>
              <m:t>2</m:t>
            </m:r>
          </m:sup>
        </m:sSup>
        <m:r>
          <w:rPr>
            <w:rFonts w:ascii="Cambria Math" w:hAnsiTheme="minorEastAsia"/>
          </w:rPr>
          <m:t>=</m:t>
        </m:r>
        <m:f>
          <m:fPr>
            <m:ctrlPr>
              <w:rPr>
                <w:rFonts w:ascii="Cambria Math" w:hAnsiTheme="minorEastAsia"/>
                <w:i/>
              </w:rPr>
            </m:ctrlPr>
          </m:fPr>
          <m:num>
            <m:r>
              <w:rPr>
                <w:rFonts w:ascii="Cambria Math" w:hAnsiTheme="minorEastAsia"/>
              </w:rPr>
              <m:t>π</m:t>
            </m:r>
            <m:r>
              <w:rPr>
                <w:rFonts w:ascii="Cambria Math" w:hAnsi="Cambria Math"/>
              </w:rPr>
              <m:t>∆</m:t>
            </m:r>
            <m:r>
              <w:rPr>
                <w:rFonts w:ascii="Cambria Math" w:hAnsiTheme="minorEastAsia"/>
              </w:rPr>
              <m:t>P</m:t>
            </m:r>
          </m:num>
          <m:den>
            <m:r>
              <w:rPr>
                <w:rFonts w:ascii="Cambria Math" w:hAnsiTheme="minorEastAsia"/>
              </w:rPr>
              <m:t>8μl</m:t>
            </m:r>
          </m:den>
        </m:f>
        <m:sSup>
          <m:sSupPr>
            <m:ctrlPr>
              <w:rPr>
                <w:rFonts w:ascii="Cambria Math" w:hAnsiTheme="minorEastAsia"/>
                <w:i/>
              </w:rPr>
            </m:ctrlPr>
          </m:sSupPr>
          <m:e>
            <m:r>
              <w:rPr>
                <w:rFonts w:ascii="Cambria Math" w:hAnsiTheme="minorEastAsia"/>
              </w:rPr>
              <m:t>R</m:t>
            </m:r>
          </m:e>
          <m:sup>
            <m:r>
              <w:rPr>
                <w:rFonts w:ascii="Cambria Math" w:hAnsiTheme="minorEastAsia"/>
              </w:rPr>
              <m:t>4</m:t>
            </m:r>
          </m:sup>
        </m:sSup>
      </m:oMath>
      <w:r w:rsidR="0038332D">
        <w:rPr>
          <w:rFonts w:hint="eastAsia"/>
        </w:rPr>
        <w:t xml:space="preserve"> </w:t>
      </w:r>
      <m:oMath>
        <m:d>
          <m:dPr>
            <m:begChr m:val="["/>
            <m:endChr m:val="]"/>
            <m:ctrlPr>
              <w:rPr>
                <w:rFonts w:ascii="Cambria Math" w:hAnsi="Cambria Math"/>
              </w:rPr>
            </m:ctrlPr>
          </m:dPr>
          <m:e>
            <m:r>
              <w:rPr>
                <w:rFonts w:ascii="Cambria Math" w:hAnsiTheme="minorEastAsia"/>
              </w:rPr>
              <m:t>Q=2πρ</m:t>
            </m:r>
            <m:nary>
              <m:naryPr>
                <m:limLoc m:val="subSup"/>
                <m:ctrlPr>
                  <w:rPr>
                    <w:rFonts w:ascii="Cambria Math" w:hAnsiTheme="minorEastAsia"/>
                    <w:i/>
                  </w:rPr>
                </m:ctrlPr>
              </m:naryPr>
              <m:sub>
                <m:r>
                  <w:rPr>
                    <w:rFonts w:ascii="Cambria Math" w:hAnsiTheme="minorEastAsia"/>
                  </w:rPr>
                  <m:t>0</m:t>
                </m:r>
              </m:sub>
              <m:sup>
                <m:r>
                  <w:rPr>
                    <w:rFonts w:ascii="Cambria Math" w:hAnsiTheme="minorEastAsia"/>
                  </w:rPr>
                  <m:t>R</m:t>
                </m:r>
              </m:sup>
              <m:e>
                <m:r>
                  <w:rPr>
                    <w:rFonts w:ascii="Cambria Math" w:hAnsiTheme="minorEastAsia"/>
                  </w:rPr>
                  <m:t>r</m:t>
                </m:r>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r>
                  <w:rPr>
                    <w:rFonts w:ascii="Cambria Math" w:hAnsiTheme="minorEastAsia"/>
                  </w:rPr>
                  <m:t>dr</m:t>
                </m:r>
              </m:e>
            </m:nary>
          </m:e>
        </m:d>
      </m:oMath>
    </w:p>
    <w:p w14:paraId="65715EB8" w14:textId="77777777" w:rsidR="0038332D" w:rsidRPr="004B7729" w:rsidRDefault="0038332D" w:rsidP="0038332D">
      <w:pPr>
        <w:ind w:firstLineChars="200" w:firstLine="420"/>
        <w:jc w:val="right"/>
        <w:rPr>
          <w:rFonts w:asciiTheme="minorEastAsia" w:hAnsiTheme="minorEastAsia"/>
        </w:rPr>
      </w:pPr>
      <w:r>
        <w:rPr>
          <w:rFonts w:hint="eastAsia"/>
        </w:rPr>
        <w:t>····（</w:t>
      </w:r>
      <w:r>
        <w:rPr>
          <w:rFonts w:asciiTheme="minorEastAsia" w:hAnsiTheme="minorEastAsia" w:hint="eastAsia"/>
        </w:rPr>
        <w:t>4-3-17）</w:t>
      </w:r>
    </w:p>
    <w:p w14:paraId="494B9AB3" w14:textId="77777777" w:rsidR="0038332D" w:rsidRPr="002C3A56" w:rsidRDefault="0038332D" w:rsidP="0038332D">
      <w:pPr>
        <w:ind w:firstLineChars="200" w:firstLine="420"/>
      </w:pPr>
      <w:r>
        <w:rPr>
          <w:rFonts w:hint="eastAsia"/>
        </w:rPr>
        <w:lastRenderedPageBreak/>
        <w:t>上式表示：圆管泊肖叶流的流量正比与管径的四次方（此称泊肖叶公式）</w:t>
      </w:r>
      <w:r w:rsidR="008830C8">
        <w:rPr>
          <w:rFonts w:hint="eastAsia"/>
        </w:rPr>
        <w:t>。</w:t>
      </w:r>
    </w:p>
    <w:p w14:paraId="747AA768" w14:textId="77777777" w:rsidR="0038332D" w:rsidRDefault="00861AA1" w:rsidP="0038332D">
      <w:pPr>
        <w:ind w:firstLineChars="200" w:firstLine="420"/>
      </w:pPr>
      <w:r>
        <w:fldChar w:fldCharType="begin"/>
      </w:r>
      <w:r>
        <w:instrText xml:space="preserve"> = 4 \* GB3 </w:instrText>
      </w:r>
      <w:r>
        <w:fldChar w:fldCharType="separate"/>
      </w:r>
      <w:r w:rsidR="0038332D">
        <w:rPr>
          <w:rFonts w:hint="eastAsia"/>
          <w:noProof/>
        </w:rPr>
        <w:t>④</w:t>
      </w:r>
      <w:r>
        <w:rPr>
          <w:noProof/>
        </w:rPr>
        <w:fldChar w:fldCharType="end"/>
      </w:r>
      <w:r w:rsidR="0038332D">
        <w:rPr>
          <w:rFonts w:hint="eastAsia"/>
        </w:rPr>
        <w:t>剪切应力</w:t>
      </w:r>
    </w:p>
    <w:p w14:paraId="20752D94" w14:textId="77777777" w:rsidR="0038332D" w:rsidRDefault="0038332D" w:rsidP="0038332D">
      <w:pPr>
        <w:ind w:firstLineChars="200" w:firstLine="420"/>
      </w:pPr>
    </w:p>
    <w:p w14:paraId="4A6256B7" w14:textId="77777777" w:rsidR="0038332D" w:rsidRDefault="007C68D3" w:rsidP="0038332D">
      <w:pPr>
        <w:ind w:firstLineChars="200" w:firstLine="420"/>
      </w:pPr>
      <m:oMathPara>
        <m:oMath>
          <m:sSub>
            <m:sSubPr>
              <m:ctrlPr>
                <w:rPr>
                  <w:rFonts w:ascii="Cambria Math" w:hAnsiTheme="minorEastAsia"/>
                  <w:i/>
                </w:rPr>
              </m:ctrlPr>
            </m:sSubPr>
            <m:e>
              <m:r>
                <w:rPr>
                  <w:rFonts w:ascii="Cambria Math" w:hAnsiTheme="minorEastAsia"/>
                </w:rPr>
                <m:t>P</m:t>
              </m:r>
            </m:e>
            <m:sub>
              <m:r>
                <w:rPr>
                  <w:rFonts w:ascii="Cambria Math" w:hAnsiTheme="minorEastAsia"/>
                </w:rPr>
                <m:t>1</m:t>
              </m:r>
            </m:sub>
          </m:sSub>
          <m:r>
            <w:rPr>
              <w:rFonts w:ascii="Cambria Math" w:hAnsiTheme="minorEastAsia"/>
            </w:rPr>
            <m:t>=μ</m:t>
          </m:r>
          <m:f>
            <m:fPr>
              <m:ctrlPr>
                <w:rPr>
                  <w:rFonts w:ascii="Cambria Math" w:hAnsiTheme="minorEastAsia"/>
                  <w:i/>
                </w:rPr>
              </m:ctrlPr>
            </m:fPr>
            <m:num>
              <m:r>
                <w:rPr>
                  <w:rFonts w:ascii="Cambria Math" w:hAnsiTheme="minorEastAsia"/>
                </w:rPr>
                <m:t>d</m:t>
              </m:r>
              <m:sSub>
                <m:sSubPr>
                  <m:ctrlPr>
                    <w:rPr>
                      <w:rFonts w:ascii="Cambria Math" w:hAnsiTheme="minorEastAsia"/>
                      <w:i/>
                    </w:rPr>
                  </m:ctrlPr>
                </m:sSubPr>
                <m:e>
                  <m:r>
                    <w:rPr>
                      <w:rFonts w:ascii="Cambria Math" w:hAnsiTheme="minorEastAsia"/>
                    </w:rPr>
                    <m:t>v</m:t>
                  </m:r>
                </m:e>
                <m:sub>
                  <m:sSub>
                    <m:sSubPr>
                      <m:ctrlPr>
                        <w:rPr>
                          <w:rFonts w:ascii="Cambria Math" w:hAnsiTheme="minorEastAsia"/>
                          <w:i/>
                        </w:rPr>
                      </m:ctrlPr>
                    </m:sSubPr>
                    <m:e>
                      <m:r>
                        <w:rPr>
                          <w:rFonts w:ascii="Cambria Math" w:hAnsiTheme="minorEastAsia"/>
                        </w:rPr>
                        <m:t>x</m:t>
                      </m:r>
                    </m:e>
                    <m:sub>
                      <m:r>
                        <w:rPr>
                          <w:rFonts w:ascii="Cambria Math" w:hAnsiTheme="minorEastAsia"/>
                        </w:rPr>
                        <m:t>1</m:t>
                      </m:r>
                    </m:sub>
                  </m:sSub>
                </m:sub>
              </m:sSub>
            </m:num>
            <m:den>
              <m:r>
                <w:rPr>
                  <w:rFonts w:ascii="Cambria Math" w:hAnsiTheme="minorEastAsia"/>
                </w:rPr>
                <m:t>dr</m:t>
              </m:r>
            </m:den>
          </m:f>
          <m:r>
            <w:rPr>
              <w:rFonts w:ascii="Cambria Math" w:hAnsiTheme="minorEastAsia"/>
            </w:rPr>
            <m:t>=</m:t>
          </m:r>
          <m:r>
            <w:rPr>
              <w:rFonts w:ascii="Cambria Math" w:hAnsi="Cambria Math"/>
            </w:rPr>
            <m:t>-</m:t>
          </m:r>
          <m:f>
            <m:fPr>
              <m:ctrlPr>
                <w:rPr>
                  <w:rFonts w:ascii="Cambria Math" w:hAnsiTheme="minorEastAsia"/>
                  <w:i/>
                </w:rPr>
              </m:ctrlPr>
            </m:fPr>
            <m:num>
              <m:r>
                <w:rPr>
                  <w:rFonts w:ascii="Cambria Math" w:hAnsiTheme="minorEastAsia"/>
                </w:rPr>
                <m:t>r</m:t>
              </m:r>
            </m:num>
            <m:den>
              <m:r>
                <w:rPr>
                  <w:rFonts w:ascii="Cambria Math" w:hAnsiTheme="minorEastAsia"/>
                </w:rPr>
                <m:t>2</m:t>
              </m:r>
            </m:den>
          </m:f>
          <m:r>
            <w:rPr>
              <w:rFonts w:ascii="Cambria Math" w:hAnsi="Cambria Math"/>
            </w:rPr>
            <m:t>∙</m:t>
          </m:r>
          <m:f>
            <m:fPr>
              <m:ctrlPr>
                <w:rPr>
                  <w:rFonts w:ascii="Cambria Math" w:hAnsiTheme="minorEastAsia"/>
                  <w:i/>
                </w:rPr>
              </m:ctrlPr>
            </m:fPr>
            <m:num>
              <m:r>
                <w:rPr>
                  <w:rFonts w:ascii="Cambria Math" w:hAnsi="Cambria Math"/>
                </w:rPr>
                <m:t>∆</m:t>
              </m:r>
              <m:r>
                <w:rPr>
                  <w:rFonts w:ascii="Cambria Math" w:hAnsiTheme="minorEastAsia"/>
                </w:rPr>
                <m:t>P</m:t>
              </m:r>
            </m:num>
            <m:den>
              <m:r>
                <w:rPr>
                  <w:rFonts w:ascii="Cambria Math" w:hAnsiTheme="minorEastAsia"/>
                </w:rPr>
                <m:t>l</m:t>
              </m:r>
            </m:den>
          </m:f>
        </m:oMath>
      </m:oMathPara>
    </w:p>
    <w:p w14:paraId="39A57D0D" w14:textId="77777777" w:rsidR="0038332D" w:rsidRPr="004B7729" w:rsidRDefault="0038332D" w:rsidP="0038332D">
      <w:pPr>
        <w:ind w:firstLineChars="200" w:firstLine="420"/>
        <w:jc w:val="right"/>
        <w:rPr>
          <w:rFonts w:asciiTheme="minorEastAsia" w:hAnsiTheme="minorEastAsia"/>
        </w:rPr>
      </w:pPr>
      <w:r>
        <w:rPr>
          <w:rFonts w:hint="eastAsia"/>
        </w:rPr>
        <w:t>····（</w:t>
      </w:r>
      <w:r>
        <w:rPr>
          <w:rFonts w:asciiTheme="minorEastAsia" w:hAnsiTheme="minorEastAsia" w:hint="eastAsia"/>
        </w:rPr>
        <w:t>4-3-18）</w:t>
      </w:r>
    </w:p>
    <w:p w14:paraId="1CBB3C02" w14:textId="77777777" w:rsidR="0038332D" w:rsidRDefault="0038332D" w:rsidP="0038332D">
      <w:pPr>
        <w:ind w:firstLineChars="200" w:firstLine="420"/>
      </w:pPr>
    </w:p>
    <w:p w14:paraId="55F9DBDC" w14:textId="77777777" w:rsidR="008B5439" w:rsidRPr="00532F7C" w:rsidRDefault="008B5439" w:rsidP="008B5439">
      <w:pPr>
        <w:pStyle w:val="20"/>
      </w:pPr>
      <w:bookmarkStart w:id="87" w:name="_Toc312506468"/>
      <w:r w:rsidRPr="007A7CCC">
        <w:t>§</w:t>
      </w:r>
      <w:r w:rsidRPr="007A7CCC">
        <w:rPr>
          <w:rFonts w:hint="eastAsia"/>
        </w:rPr>
        <w:t xml:space="preserve">4.4 </w:t>
      </w:r>
      <w:r w:rsidRPr="00532F7C">
        <w:rPr>
          <w:rFonts w:hint="eastAsia"/>
        </w:rPr>
        <w:t>粘性流动的相似律</w:t>
      </w:r>
      <w:bookmarkEnd w:id="87"/>
    </w:p>
    <w:p w14:paraId="6D747D88" w14:textId="77777777" w:rsidR="008B5439" w:rsidRPr="00532F7C" w:rsidRDefault="008B5439" w:rsidP="008B5439">
      <w:pPr>
        <w:ind w:firstLineChars="200" w:firstLine="420"/>
      </w:pPr>
      <w:r w:rsidRPr="00532F7C">
        <w:rPr>
          <w:rFonts w:hint="eastAsia"/>
        </w:rPr>
        <w:t>我们知道，实际问题中的流体运动一般都是很复杂的，通常仅有少数简单的模型化的流动有精确的解析解（如上一小节所讨论的）。要解决复杂的真实流动问题，一方面依靠发展各种近似理论和数值解法（参阅：《计算流体动力学》国防科技大学出版社，</w:t>
      </w:r>
      <w:r w:rsidRPr="00532F7C">
        <w:rPr>
          <w:rFonts w:asciiTheme="minorEastAsia" w:hAnsiTheme="minorEastAsia" w:hint="eastAsia"/>
        </w:rPr>
        <w:t>1989</w:t>
      </w:r>
      <w:r w:rsidRPr="00532F7C">
        <w:rPr>
          <w:rFonts w:hint="eastAsia"/>
        </w:rPr>
        <w:t>，作者：</w:t>
      </w:r>
      <w:r w:rsidR="002E58D2">
        <w:rPr>
          <w:rFonts w:hint="eastAsia"/>
        </w:rPr>
        <w:t>忻</w:t>
      </w:r>
      <w:r w:rsidRPr="00532F7C">
        <w:t>孝康</w:t>
      </w:r>
      <w:r w:rsidRPr="00532F7C">
        <w:rPr>
          <w:rFonts w:hint="eastAsia"/>
        </w:rPr>
        <w:t>、</w:t>
      </w:r>
      <w:r w:rsidRPr="00532F7C">
        <w:t>刘儒勋</w:t>
      </w:r>
      <w:r w:rsidRPr="00532F7C">
        <w:rPr>
          <w:rFonts w:hint="eastAsia"/>
        </w:rPr>
        <w:t>、</w:t>
      </w:r>
      <w:r w:rsidRPr="00532F7C">
        <w:t>蒋伯诚</w:t>
      </w:r>
      <w:r w:rsidRPr="00532F7C">
        <w:rPr>
          <w:rFonts w:hint="eastAsia"/>
        </w:rPr>
        <w:t>），另一方面则要通过实验观测和对观测结果的正确分析。</w:t>
      </w:r>
    </w:p>
    <w:p w14:paraId="2900B8DA" w14:textId="77777777" w:rsidR="008B5439" w:rsidRPr="00532F7C" w:rsidRDefault="008B5439" w:rsidP="008B5439">
      <w:pPr>
        <w:pStyle w:val="Default"/>
        <w:autoSpaceDE/>
        <w:autoSpaceDN/>
        <w:adjustRightInd/>
        <w:ind w:firstLineChars="200" w:firstLine="420"/>
        <w:jc w:val="both"/>
        <w:rPr>
          <w:rFonts w:hAnsi="宋体" w:cstheme="minorBidi"/>
          <w:color w:val="auto"/>
          <w:sz w:val="21"/>
          <w:szCs w:val="21"/>
        </w:rPr>
      </w:pPr>
      <w:r w:rsidRPr="00532F7C">
        <w:rPr>
          <w:rFonts w:hint="eastAsia"/>
          <w:sz w:val="21"/>
          <w:szCs w:val="21"/>
        </w:rPr>
        <w:t>流体力学实验原则上是要研究尺度上缩小或放大了的真实流动，即所谓模拟流动。通过对这种模拟流动的观测与分析，去推知真实流动的特性与规律。例如，把飞机模型放在风洞中进行吹风实验，在实验室做地幔对流（以及板块运动）的模型试验等等。那么要想利用实验的观测结果去外推真实流动，首先必须回答这样一些问题：</w:t>
      </w:r>
      <w:r w:rsidR="004D3C5E" w:rsidRPr="00532F7C">
        <w:rPr>
          <w:rFonts w:cstheme="minorBidi"/>
          <w:color w:val="auto"/>
          <w:sz w:val="21"/>
          <w:szCs w:val="21"/>
        </w:rPr>
        <w:fldChar w:fldCharType="begin"/>
      </w:r>
      <w:r w:rsidRPr="00532F7C">
        <w:rPr>
          <w:rFonts w:cstheme="minorBidi"/>
          <w:color w:val="auto"/>
          <w:sz w:val="21"/>
          <w:szCs w:val="21"/>
        </w:rPr>
        <w:instrText xml:space="preserve"> </w:instrText>
      </w:r>
      <w:r w:rsidRPr="00532F7C">
        <w:rPr>
          <w:rFonts w:cstheme="minorBidi" w:hint="eastAsia"/>
          <w:color w:val="auto"/>
          <w:sz w:val="21"/>
          <w:szCs w:val="21"/>
        </w:rPr>
        <w:instrText>= 1 \* GB3</w:instrText>
      </w:r>
      <w:r w:rsidRPr="00532F7C">
        <w:rPr>
          <w:rFonts w:cstheme="minorBidi"/>
          <w:color w:val="auto"/>
          <w:sz w:val="21"/>
          <w:szCs w:val="21"/>
        </w:rPr>
        <w:instrText xml:space="preserve"> </w:instrText>
      </w:r>
      <w:r w:rsidR="004D3C5E" w:rsidRPr="00532F7C">
        <w:rPr>
          <w:rFonts w:cstheme="minorBidi"/>
          <w:color w:val="auto"/>
          <w:sz w:val="21"/>
          <w:szCs w:val="21"/>
        </w:rPr>
        <w:fldChar w:fldCharType="separate"/>
      </w:r>
      <w:r w:rsidRPr="00532F7C">
        <w:rPr>
          <w:rFonts w:cstheme="minorBidi" w:hint="eastAsia"/>
          <w:noProof/>
          <w:color w:val="auto"/>
          <w:sz w:val="21"/>
          <w:szCs w:val="21"/>
        </w:rPr>
        <w:t>①</w:t>
      </w:r>
      <w:r w:rsidR="004D3C5E" w:rsidRPr="00532F7C">
        <w:rPr>
          <w:rFonts w:cstheme="minorBidi"/>
          <w:color w:val="auto"/>
          <w:sz w:val="21"/>
          <w:szCs w:val="21"/>
        </w:rPr>
        <w:fldChar w:fldCharType="end"/>
      </w:r>
      <w:r w:rsidRPr="00532F7C">
        <w:rPr>
          <w:rFonts w:cstheme="minorBidi" w:hint="eastAsia"/>
          <w:color w:val="auto"/>
          <w:sz w:val="21"/>
          <w:szCs w:val="21"/>
        </w:rPr>
        <w:t>在模拟流动和真实流动之间是否可能存在一定的变换关系？</w:t>
      </w:r>
      <w:r w:rsidR="004D3C5E" w:rsidRPr="00532F7C">
        <w:rPr>
          <w:rFonts w:cstheme="minorBidi"/>
          <w:color w:val="auto"/>
          <w:sz w:val="21"/>
          <w:szCs w:val="21"/>
        </w:rPr>
        <w:fldChar w:fldCharType="begin"/>
      </w:r>
      <w:r w:rsidRPr="00532F7C">
        <w:rPr>
          <w:rFonts w:cstheme="minorBidi"/>
          <w:color w:val="auto"/>
          <w:sz w:val="21"/>
          <w:szCs w:val="21"/>
        </w:rPr>
        <w:instrText xml:space="preserve"> </w:instrText>
      </w:r>
      <w:r w:rsidRPr="00532F7C">
        <w:rPr>
          <w:rFonts w:cstheme="minorBidi" w:hint="eastAsia"/>
          <w:color w:val="auto"/>
          <w:sz w:val="21"/>
          <w:szCs w:val="21"/>
        </w:rPr>
        <w:instrText>= 2 \* GB3</w:instrText>
      </w:r>
      <w:r w:rsidRPr="00532F7C">
        <w:rPr>
          <w:rFonts w:cstheme="minorBidi"/>
          <w:color w:val="auto"/>
          <w:sz w:val="21"/>
          <w:szCs w:val="21"/>
        </w:rPr>
        <w:instrText xml:space="preserve"> </w:instrText>
      </w:r>
      <w:r w:rsidR="004D3C5E" w:rsidRPr="00532F7C">
        <w:rPr>
          <w:rFonts w:cstheme="minorBidi"/>
          <w:color w:val="auto"/>
          <w:sz w:val="21"/>
          <w:szCs w:val="21"/>
        </w:rPr>
        <w:fldChar w:fldCharType="separate"/>
      </w:r>
      <w:r w:rsidRPr="00532F7C">
        <w:rPr>
          <w:rFonts w:cstheme="minorBidi" w:hint="eastAsia"/>
          <w:noProof/>
          <w:color w:val="auto"/>
          <w:sz w:val="21"/>
          <w:szCs w:val="21"/>
        </w:rPr>
        <w:t>②</w:t>
      </w:r>
      <w:r w:rsidR="004D3C5E" w:rsidRPr="00532F7C">
        <w:rPr>
          <w:rFonts w:cstheme="minorBidi"/>
          <w:color w:val="auto"/>
          <w:sz w:val="21"/>
          <w:szCs w:val="21"/>
        </w:rPr>
        <w:fldChar w:fldCharType="end"/>
      </w:r>
      <w:r w:rsidRPr="00532F7C">
        <w:rPr>
          <w:rFonts w:cstheme="minorBidi" w:hint="eastAsia"/>
          <w:color w:val="auto"/>
          <w:sz w:val="21"/>
          <w:szCs w:val="21"/>
        </w:rPr>
        <w:t>具备何种条件的实验才能使模拟流动和真实流动之间有简单的变换关系？</w:t>
      </w:r>
      <w:r w:rsidR="004D3C5E" w:rsidRPr="00532F7C">
        <w:rPr>
          <w:rFonts w:hAnsi="宋体" w:cstheme="minorBidi"/>
          <w:color w:val="auto"/>
          <w:sz w:val="21"/>
          <w:szCs w:val="21"/>
        </w:rPr>
        <w:fldChar w:fldCharType="begin"/>
      </w:r>
      <w:r w:rsidRPr="00532F7C">
        <w:rPr>
          <w:rFonts w:hAnsi="宋体" w:cstheme="minorBidi"/>
          <w:color w:val="auto"/>
          <w:sz w:val="21"/>
          <w:szCs w:val="21"/>
        </w:rPr>
        <w:instrText xml:space="preserve"> </w:instrText>
      </w:r>
      <w:r w:rsidRPr="00532F7C">
        <w:rPr>
          <w:rFonts w:hAnsi="宋体" w:cstheme="minorBidi" w:hint="eastAsia"/>
          <w:color w:val="auto"/>
          <w:sz w:val="21"/>
          <w:szCs w:val="21"/>
        </w:rPr>
        <w:instrText>= 3 \* GB3</w:instrText>
      </w:r>
      <w:r w:rsidRPr="00532F7C">
        <w:rPr>
          <w:rFonts w:hAnsi="宋体" w:cstheme="minorBidi"/>
          <w:color w:val="auto"/>
          <w:sz w:val="21"/>
          <w:szCs w:val="21"/>
        </w:rPr>
        <w:instrText xml:space="preserve"> </w:instrText>
      </w:r>
      <w:r w:rsidR="004D3C5E" w:rsidRPr="00532F7C">
        <w:rPr>
          <w:rFonts w:hAnsi="宋体" w:cstheme="minorBidi"/>
          <w:color w:val="auto"/>
          <w:sz w:val="21"/>
          <w:szCs w:val="21"/>
        </w:rPr>
        <w:fldChar w:fldCharType="separate"/>
      </w:r>
      <w:r w:rsidRPr="00532F7C">
        <w:rPr>
          <w:rFonts w:hAnsi="宋体" w:cstheme="minorBidi" w:hint="eastAsia"/>
          <w:noProof/>
          <w:color w:val="auto"/>
          <w:sz w:val="21"/>
          <w:szCs w:val="21"/>
        </w:rPr>
        <w:t>③</w:t>
      </w:r>
      <w:r w:rsidR="004D3C5E" w:rsidRPr="00532F7C">
        <w:rPr>
          <w:rFonts w:hAnsi="宋体" w:cstheme="minorBidi"/>
          <w:color w:val="auto"/>
          <w:sz w:val="21"/>
          <w:szCs w:val="21"/>
        </w:rPr>
        <w:fldChar w:fldCharType="end"/>
      </w:r>
      <w:r w:rsidRPr="00532F7C">
        <w:rPr>
          <w:rFonts w:hAnsi="宋体" w:cstheme="minorBidi" w:hint="eastAsia"/>
          <w:color w:val="auto"/>
          <w:sz w:val="21"/>
          <w:szCs w:val="21"/>
        </w:rPr>
        <w:t>应当怎样表达和分析实验结果才能引出可应用于真实流动的合理结论？等等。这些就是本节相似律理论所要解决的问题。</w:t>
      </w:r>
    </w:p>
    <w:p w14:paraId="1BC05325" w14:textId="77777777" w:rsidR="008B5439" w:rsidRPr="00532F7C" w:rsidRDefault="004E7B91" w:rsidP="004E7B91">
      <w:pPr>
        <w:pStyle w:val="30"/>
      </w:pPr>
      <w:bookmarkStart w:id="88" w:name="_Toc312506469"/>
      <w:r>
        <w:rPr>
          <w:rFonts w:hint="eastAsia"/>
        </w:rPr>
        <w:t xml:space="preserve">&lt;I&gt; </w:t>
      </w:r>
      <w:r w:rsidR="008B5439" w:rsidRPr="00532F7C">
        <w:rPr>
          <w:rFonts w:hint="eastAsia"/>
        </w:rPr>
        <w:t>几何相似、运动相似和动力相似</w:t>
      </w:r>
      <w:bookmarkEnd w:id="88"/>
    </w:p>
    <w:p w14:paraId="3C428503" w14:textId="77777777" w:rsidR="008B5439" w:rsidRPr="00532F7C" w:rsidRDefault="008B5439" w:rsidP="008B5439">
      <w:pPr>
        <w:pStyle w:val="Default"/>
        <w:autoSpaceDE/>
        <w:autoSpaceDN/>
        <w:adjustRightInd/>
        <w:ind w:firstLineChars="200" w:firstLine="420"/>
        <w:jc w:val="both"/>
        <w:rPr>
          <w:rFonts w:cstheme="minorBidi"/>
          <w:color w:val="auto"/>
          <w:sz w:val="21"/>
          <w:szCs w:val="21"/>
        </w:rPr>
      </w:pPr>
      <w:r w:rsidRPr="00532F7C">
        <w:rPr>
          <w:rFonts w:cstheme="minorBidi" w:hint="eastAsia"/>
          <w:color w:val="auto"/>
          <w:sz w:val="21"/>
          <w:szCs w:val="21"/>
        </w:rPr>
        <w:t>相似的概念起源于几何学。把一个几何图形（这个几何图形可视为流场中的物体图形，也可视为流动区域的图形）按照比例关系放大或缩小若干倍，得到的新图形称为原图形的相似形。为了对相似关系进行定量描述，可以取一个直角坐标系</w:t>
      </w:r>
      <m:oMath>
        <m:r>
          <w:rPr>
            <w:rFonts w:ascii="Cambria Math" w:hAnsi="Cambria Math" w:cstheme="minorBidi"/>
            <w:color w:val="auto"/>
            <w:sz w:val="21"/>
            <w:szCs w:val="21"/>
          </w:rPr>
          <m:t>o</m:t>
        </m:r>
        <m:sSub>
          <m:sSubPr>
            <m:ctrlPr>
              <w:rPr>
                <w:rFonts w:ascii="Cambria Math" w:hAnsi="Cambria Math" w:cstheme="minorBidi"/>
                <w:i/>
                <w:color w:val="auto"/>
                <w:sz w:val="21"/>
                <w:szCs w:val="21"/>
              </w:rPr>
            </m:ctrlPr>
          </m:sSubPr>
          <m:e>
            <m:r>
              <w:rPr>
                <w:rFonts w:ascii="Cambria Math" w:hAnsi="Cambria Math" w:cstheme="minorBidi"/>
                <w:color w:val="auto"/>
                <w:sz w:val="21"/>
                <w:szCs w:val="21"/>
              </w:rPr>
              <m:t>x</m:t>
            </m:r>
          </m:e>
          <m:sub>
            <m:r>
              <w:rPr>
                <w:rFonts w:ascii="Cambria Math" w:hAnsi="Cambria Math" w:cstheme="minorBidi"/>
                <w:color w:val="auto"/>
                <w:sz w:val="21"/>
                <w:szCs w:val="21"/>
              </w:rPr>
              <m:t>1</m:t>
            </m:r>
          </m:sub>
        </m:sSub>
        <m:sSub>
          <m:sSubPr>
            <m:ctrlPr>
              <w:rPr>
                <w:rFonts w:ascii="Cambria Math" w:hAnsi="Cambria Math" w:cstheme="minorBidi"/>
                <w:i/>
                <w:color w:val="auto"/>
                <w:sz w:val="21"/>
                <w:szCs w:val="21"/>
              </w:rPr>
            </m:ctrlPr>
          </m:sSubPr>
          <m:e>
            <m:r>
              <w:rPr>
                <w:rFonts w:ascii="Cambria Math" w:hAnsi="Cambria Math" w:cstheme="minorBidi"/>
                <w:color w:val="auto"/>
                <w:sz w:val="21"/>
                <w:szCs w:val="21"/>
              </w:rPr>
              <m:t>x</m:t>
            </m:r>
          </m:e>
          <m:sub>
            <m:r>
              <w:rPr>
                <w:rFonts w:ascii="Cambria Math" w:hAnsi="Cambria Math" w:cstheme="minorBidi"/>
                <w:color w:val="auto"/>
                <w:sz w:val="21"/>
                <w:szCs w:val="21"/>
              </w:rPr>
              <m:t>2</m:t>
            </m:r>
          </m:sub>
        </m:sSub>
        <m:sSub>
          <m:sSubPr>
            <m:ctrlPr>
              <w:rPr>
                <w:rFonts w:ascii="Cambria Math" w:hAnsi="Cambria Math" w:cstheme="minorBidi"/>
                <w:i/>
                <w:color w:val="auto"/>
                <w:sz w:val="21"/>
                <w:szCs w:val="21"/>
              </w:rPr>
            </m:ctrlPr>
          </m:sSubPr>
          <m:e>
            <m:r>
              <w:rPr>
                <w:rFonts w:ascii="Cambria Math" w:hAnsi="Cambria Math" w:cstheme="minorBidi"/>
                <w:color w:val="auto"/>
                <w:sz w:val="21"/>
                <w:szCs w:val="21"/>
              </w:rPr>
              <m:t>x</m:t>
            </m:r>
          </m:e>
          <m:sub>
            <m:r>
              <w:rPr>
                <w:rFonts w:ascii="Cambria Math" w:hAnsi="Cambria Math" w:cstheme="minorBidi"/>
                <w:color w:val="auto"/>
                <w:sz w:val="21"/>
                <w:szCs w:val="21"/>
              </w:rPr>
              <m:t>3</m:t>
            </m:r>
          </m:sub>
        </m:sSub>
      </m:oMath>
      <w:r w:rsidRPr="00532F7C">
        <w:rPr>
          <w:rFonts w:cstheme="minorBidi" w:hint="eastAsia"/>
          <w:color w:val="auto"/>
          <w:sz w:val="21"/>
          <w:szCs w:val="21"/>
        </w:rPr>
        <w:t>，然后将两个相似的图形在此坐标系中适当</w:t>
      </w:r>
      <w:r w:rsidR="007C23E1">
        <w:rPr>
          <w:rFonts w:cstheme="minorBidi" w:hint="eastAsia"/>
          <w:color w:val="auto"/>
          <w:sz w:val="21"/>
          <w:szCs w:val="21"/>
        </w:rPr>
        <w:t>放置（如</w:t>
      </w:r>
      <w:r w:rsidRPr="00532F7C">
        <w:rPr>
          <w:rFonts w:cstheme="minorBidi" w:hint="eastAsia"/>
          <w:color w:val="auto"/>
          <w:sz w:val="21"/>
          <w:szCs w:val="21"/>
        </w:rPr>
        <w:t>图），就可以从数值上建立起两个图形点集之间的一一对应关系：</w:t>
      </w:r>
    </w:p>
    <w:p w14:paraId="5EF5A45F" w14:textId="77777777" w:rsidR="008B5439" w:rsidRPr="00532F7C" w:rsidRDefault="007C68D3" w:rsidP="008B5439">
      <w:pPr>
        <w:rPr>
          <w:i/>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p w14:paraId="10AFBA04" w14:textId="77777777" w:rsidR="008B5439" w:rsidRDefault="008B5439" w:rsidP="008B5439">
      <w:pPr>
        <w:pStyle w:val="Default"/>
        <w:autoSpaceDE/>
        <w:autoSpaceDN/>
        <w:adjustRightInd/>
        <w:jc w:val="right"/>
        <w:rPr>
          <w:rFonts w:cstheme="minorBidi"/>
          <w:color w:val="auto"/>
          <w:sz w:val="21"/>
          <w:szCs w:val="21"/>
        </w:rPr>
      </w:pPr>
      <w:r w:rsidRPr="000A6095">
        <w:rPr>
          <w:rFonts w:asciiTheme="minorEastAsia" w:eastAsiaTheme="minorEastAsia" w:hAnsiTheme="minorEastAsia" w:cstheme="minorBidi" w:hint="eastAsia"/>
          <w:color w:val="auto"/>
          <w:kern w:val="2"/>
          <w:sz w:val="21"/>
          <w:szCs w:val="21"/>
        </w:rPr>
        <w:t>····（</w:t>
      </w:r>
      <w:r w:rsidRPr="000A6095">
        <w:rPr>
          <w:rFonts w:hint="eastAsia"/>
          <w:sz w:val="21"/>
          <w:szCs w:val="21"/>
        </w:rPr>
        <w:t>4-</w:t>
      </w:r>
      <w:r w:rsidRPr="00532F7C">
        <w:rPr>
          <w:rFonts w:cstheme="minorBidi" w:hint="eastAsia"/>
          <w:color w:val="auto"/>
          <w:sz w:val="21"/>
          <w:szCs w:val="21"/>
        </w:rPr>
        <w:t>4-1）</w:t>
      </w:r>
    </w:p>
    <w:p w14:paraId="407FD557" w14:textId="77777777" w:rsidR="00F04E1F" w:rsidRPr="00532F7C" w:rsidRDefault="007C68D3" w:rsidP="008B5439">
      <w:pPr>
        <w:pStyle w:val="Default"/>
        <w:autoSpaceDE/>
        <w:autoSpaceDN/>
        <w:adjustRightInd/>
        <w:jc w:val="right"/>
        <w:rPr>
          <w:rFonts w:cstheme="minorBidi"/>
          <w:color w:val="auto"/>
          <w:sz w:val="21"/>
          <w:szCs w:val="21"/>
        </w:rPr>
      </w:pPr>
      <w:r>
        <w:rPr>
          <w:rFonts w:cstheme="minorBidi"/>
          <w:color w:val="auto"/>
          <w:sz w:val="21"/>
          <w:szCs w:val="21"/>
        </w:rPr>
      </w:r>
      <w:r>
        <w:rPr>
          <w:rFonts w:cstheme="minorBidi"/>
          <w:color w:val="auto"/>
          <w:sz w:val="21"/>
          <w:szCs w:val="21"/>
        </w:rPr>
        <w:pict w14:anchorId="2D3117B5">
          <v:group id="_x0000_s3226" editas="canvas" style="width:415.3pt;height:150.1pt;mso-position-horizontal-relative:char;mso-position-vertical-relative:line" coordorigin="1802,9274" coordsize="8306,3002">
            <o:lock v:ext="edit" aspectratio="t"/>
            <v:shape id="_x0000_s3225" type="#_x0000_t75" style="position:absolute;left:1802;top:9274;width:8306;height:3002" o:preferrelative="f">
              <v:fill o:detectmouseclick="t"/>
              <v:path o:extrusionok="t" o:connecttype="none"/>
              <o:lock v:ext="edit" text="t"/>
            </v:shape>
            <v:shape id="_x0000_s3227" type="#_x0000_t32" style="position:absolute;left:4037;top:9447;width:1;height:1784;flip:y" o:connectortype="straight" strokecolor="black [3213]">
              <v:stroke endarrow="block"/>
            </v:shape>
            <v:shape id="_x0000_s3228" type="#_x0000_t32" style="position:absolute;left:4037;top:11231;width:2579;height:0" o:connectortype="straight" strokecolor="black [3213]">
              <v:stroke endarrow="block"/>
            </v:shape>
            <v:shape id="_x0000_s3229" type="#_x0000_t32" style="position:absolute;left:3272;top:11231;width:765;height:765;flip:x" o:connectortype="straight" strokecolor="black [3213]">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3230" type="#_x0000_t5" style="position:absolute;left:4797;top:9798;width:1309;height:620;rotation:3367766fd" strokecolor="black [3213]"/>
            <v:shape id="_x0000_s3231" type="#_x0000_t32" style="position:absolute;left:4036;top:9789;width:766;height:1443;flip:x" o:connectortype="straight" strokecolor="black [3213]"/>
            <v:shape id="_x0000_s3232" type="#_x0000_t32" style="position:absolute;left:4037;top:9914;width:1657;height:1317;flip:x" o:connectortype="straight" strokecolor="black [3213]">
              <v:stroke dashstyle="dash"/>
            </v:shape>
            <v:shape id="_x0000_s3233" type="#_x0000_t32" style="position:absolute;left:4037;top:10812;width:1581;height:419;flip:x" o:connectortype="straight" strokecolor="black [3213]"/>
            <v:shape id="_x0000_s3234" type="#_x0000_t32" style="position:absolute;left:4037;top:9851;width:1211;height:1380;flip:x" o:connectortype="straight" strokecolor="black [3213]">
              <v:stroke dashstyle="dash" startarrow="oval" startarrowwidth="narrow" startarrowlength="short"/>
            </v:shape>
            <v:shape id="_x0000_s3236" type="#_x0000_t5" style="position:absolute;left:4452;top:10437;width:739;height:349;rotation:3367766fd" filled="f" strokecolor="black [3213]"/>
            <v:shape id="_x0000_s3237" type="#_x0000_t202" style="position:absolute;left:2866;top:11501;width:779;height:465" filled="f" stroked="f">
              <v:textbox style="mso-next-textbox:#_x0000_s3237">
                <w:txbxContent>
                  <w:p w14:paraId="25A4F112" w14:textId="77777777" w:rsidR="0076369D" w:rsidRPr="00040710" w:rsidRDefault="007C68D3" w:rsidP="004469C0">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3238" type="#_x0000_t202" style="position:absolute;left:6015;top:10814;width:779;height:465" filled="f" stroked="f">
              <v:textbox style="mso-next-textbox:#_x0000_s3238">
                <w:txbxContent>
                  <w:p w14:paraId="618D14B2" w14:textId="77777777" w:rsidR="0076369D" w:rsidRPr="00040710" w:rsidRDefault="007C68D3" w:rsidP="004469C0">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3239" type="#_x0000_t202" style="position:absolute;left:3793;top:9418;width:779;height:465" filled="f" stroked="f">
              <v:textbox style="mso-next-textbox:#_x0000_s3239">
                <w:txbxContent>
                  <w:p w14:paraId="01B1EAFF" w14:textId="77777777" w:rsidR="0076369D" w:rsidRPr="00040710" w:rsidRDefault="007C68D3" w:rsidP="004469C0">
                    <w:pPr>
                      <w:rPr>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v:shape>
            <v:shape id="_x0000_s3240" type="#_x0000_t202" style="position:absolute;left:3555;top:10905;width:779;height:465" filled="f" stroked="f">
              <v:textbox style="mso-next-textbox:#_x0000_s3240">
                <w:txbxContent>
                  <w:p w14:paraId="4FECE424" w14:textId="77777777" w:rsidR="0076369D" w:rsidRPr="00040710" w:rsidRDefault="0076369D" w:rsidP="004469C0">
                    <w:pPr>
                      <w:rPr>
                        <w:i/>
                      </w:rPr>
                    </w:pPr>
                    <m:oMathPara>
                      <m:oMath>
                        <m:r>
                          <w:rPr>
                            <w:rFonts w:ascii="Cambria Math" w:hAnsi="Cambria Math"/>
                          </w:rPr>
                          <m:t>O</m:t>
                        </m:r>
                      </m:oMath>
                    </m:oMathPara>
                  </w:p>
                </w:txbxContent>
              </v:textbox>
            </v:shape>
            <v:shape id="_x0000_s3241" type="#_x0000_t202" style="position:absolute;left:5398;top:10146;width:779;height:465" filled="f" stroked="f">
              <v:textbox style="mso-next-textbox:#_x0000_s3241">
                <w:txbxContent>
                  <w:p w14:paraId="6696FBB5" w14:textId="77777777" w:rsidR="0076369D" w:rsidRPr="00040710" w:rsidRDefault="007C68D3" w:rsidP="004469C0">
                    <w:pPr>
                      <w:rPr>
                        <w:i/>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v:textbox>
            </v:shape>
            <v:shape id="_x0000_s3242" type="#_x0000_t202" style="position:absolute;left:4692;top:10517;width:779;height:465" filled="f" stroked="f">
              <v:textbox style="mso-next-textbox:#_x0000_s3242">
                <w:txbxContent>
                  <w:p w14:paraId="318A349B" w14:textId="77777777" w:rsidR="0076369D" w:rsidRPr="00040710" w:rsidRDefault="007C68D3" w:rsidP="004469C0">
                    <w:pPr>
                      <w:rPr>
                        <w:i/>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v:textbox>
            </v:shape>
            <v:shape id="_x0000_s3243" type="#_x0000_t202" style="position:absolute;left:4900;top:9454;width:779;height:465" filled="f" stroked="f">
              <v:textbox style="mso-next-textbox:#_x0000_s3243">
                <w:txbxContent>
                  <w:p w14:paraId="0ACD89D6" w14:textId="77777777" w:rsidR="0076369D" w:rsidRPr="00040710" w:rsidRDefault="007C68D3" w:rsidP="004469C0">
                    <w:pPr>
                      <w:rPr>
                        <w:i/>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oMath>
                    </m:oMathPara>
                  </w:p>
                </w:txbxContent>
              </v:textbox>
            </v:shape>
            <v:shape id="_x0000_s3244" type="#_x0000_t202" style="position:absolute;left:4243;top:10087;width:779;height:465" filled="f" stroked="f">
              <v:textbox style="mso-next-textbox:#_x0000_s3244">
                <w:txbxContent>
                  <w:p w14:paraId="0F9AFDD7" w14:textId="77777777" w:rsidR="0076369D" w:rsidRPr="00040710" w:rsidRDefault="007C68D3" w:rsidP="004469C0">
                    <w:pPr>
                      <w:rPr>
                        <w:i/>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oMath>
                    </m:oMathPara>
                  </w:p>
                </w:txbxContent>
              </v:textbox>
            </v:shape>
            <w10:anchorlock/>
          </v:group>
        </w:pict>
      </w:r>
    </w:p>
    <w:p w14:paraId="032832B1" w14:textId="77777777" w:rsidR="008B5439" w:rsidRPr="00532F7C" w:rsidRDefault="008B5439" w:rsidP="008B5439">
      <w:pPr>
        <w:pStyle w:val="Default"/>
        <w:autoSpaceDE/>
        <w:autoSpaceDN/>
        <w:adjustRightInd/>
        <w:jc w:val="both"/>
        <w:rPr>
          <w:rFonts w:cstheme="minorBidi"/>
          <w:color w:val="auto"/>
          <w:sz w:val="21"/>
          <w:szCs w:val="21"/>
        </w:rPr>
      </w:pPr>
      <w:r w:rsidRPr="00532F7C">
        <w:rPr>
          <w:rFonts w:cstheme="minorBidi" w:hint="eastAsia"/>
          <w:color w:val="auto"/>
          <w:sz w:val="21"/>
          <w:szCs w:val="21"/>
        </w:rPr>
        <w:t>其中</w:t>
      </w:r>
      <m:oMath>
        <m:sSub>
          <m:sSubPr>
            <m:ctrlPr>
              <w:rPr>
                <w:rFonts w:ascii="Cambria Math" w:hAnsi="Cambria Math" w:cstheme="minorBidi"/>
                <w:i/>
                <w:color w:val="auto"/>
                <w:sz w:val="21"/>
                <w:szCs w:val="21"/>
              </w:rPr>
            </m:ctrlPr>
          </m:sSubPr>
          <m:e>
            <m:r>
              <w:rPr>
                <w:rFonts w:ascii="Cambria Math" w:hAnsi="Cambria Math" w:cstheme="minorBidi"/>
                <w:color w:val="auto"/>
                <w:sz w:val="21"/>
                <w:szCs w:val="21"/>
              </w:rPr>
              <m:t>P</m:t>
            </m:r>
          </m:e>
          <m:sub>
            <m:r>
              <w:rPr>
                <w:rFonts w:ascii="Cambria Math" w:hAnsi="Cambria Math" w:cstheme="minorBidi"/>
                <w:color w:val="auto"/>
                <w:sz w:val="21"/>
                <w:szCs w:val="21"/>
              </w:rPr>
              <m:t>1</m:t>
            </m:r>
          </m:sub>
        </m:sSub>
      </m:oMath>
      <w:r w:rsidRPr="00532F7C">
        <w:rPr>
          <w:rFonts w:cstheme="minorBidi" w:hint="eastAsia"/>
          <w:color w:val="auto"/>
          <w:sz w:val="21"/>
          <w:szCs w:val="21"/>
        </w:rPr>
        <w:t>，</w:t>
      </w:r>
      <m:oMath>
        <m:sSub>
          <m:sSubPr>
            <m:ctrlPr>
              <w:rPr>
                <w:rFonts w:ascii="Cambria Math" w:hAnsi="Cambria Math" w:cstheme="minorBidi"/>
                <w:i/>
                <w:color w:val="auto"/>
                <w:sz w:val="21"/>
                <w:szCs w:val="21"/>
              </w:rPr>
            </m:ctrlPr>
          </m:sSubPr>
          <m:e>
            <m:r>
              <w:rPr>
                <w:rFonts w:ascii="Cambria Math" w:hAnsi="Cambria Math" w:cstheme="minorBidi"/>
                <w:color w:val="auto"/>
                <w:sz w:val="21"/>
                <w:szCs w:val="21"/>
              </w:rPr>
              <m:t>P</m:t>
            </m:r>
          </m:e>
          <m:sub>
            <m:r>
              <w:rPr>
                <w:rFonts w:ascii="Cambria Math" w:hAnsi="Cambria Math" w:cstheme="minorBidi"/>
                <w:color w:val="auto"/>
                <w:sz w:val="21"/>
                <w:szCs w:val="21"/>
              </w:rPr>
              <m:t>2</m:t>
            </m:r>
          </m:sub>
        </m:sSub>
      </m:oMath>
      <w:r w:rsidRPr="00532F7C">
        <w:rPr>
          <w:rFonts w:cstheme="minorBidi" w:hint="eastAsia"/>
          <w:color w:val="auto"/>
          <w:sz w:val="21"/>
          <w:szCs w:val="21"/>
        </w:rPr>
        <w:t>是任意一对对应的点，K为比例常数。我们可以把K取为相似图形的某种特征长度之比，例如，上图中两个相似三角形的对应边长之比</w:t>
      </w:r>
      <m:oMath>
        <m:f>
          <m:fPr>
            <m:type m:val="lin"/>
            <m:ctrlPr>
              <w:rPr>
                <w:rFonts w:ascii="Cambria Math" w:hAnsi="Cambria Math" w:cstheme="minorBidi"/>
                <w:i/>
                <w:color w:val="auto"/>
                <w:sz w:val="21"/>
                <w:szCs w:val="21"/>
              </w:rPr>
            </m:ctrlPr>
          </m:fPr>
          <m:num>
            <m:sSub>
              <m:sSubPr>
                <m:ctrlPr>
                  <w:rPr>
                    <w:rFonts w:ascii="Cambria Math" w:hAnsi="Cambria Math" w:cstheme="minorBidi"/>
                    <w:i/>
                    <w:color w:val="auto"/>
                    <w:sz w:val="21"/>
                    <w:szCs w:val="21"/>
                  </w:rPr>
                </m:ctrlPr>
              </m:sSubPr>
              <m:e>
                <m:r>
                  <w:rPr>
                    <w:rFonts w:ascii="Cambria Math" w:hAnsi="Cambria Math" w:cstheme="minorBidi"/>
                    <w:color w:val="auto"/>
                    <w:sz w:val="21"/>
                    <w:szCs w:val="21"/>
                  </w:rPr>
                  <m:t>L</m:t>
                </m:r>
              </m:e>
              <m:sub>
                <m:r>
                  <w:rPr>
                    <w:rFonts w:ascii="Cambria Math" w:hAnsi="Cambria Math" w:cstheme="minorBidi"/>
                    <w:color w:val="auto"/>
                    <w:sz w:val="21"/>
                    <w:szCs w:val="21"/>
                  </w:rPr>
                  <m:t>1</m:t>
                </m:r>
              </m:sub>
            </m:sSub>
          </m:num>
          <m:den>
            <m:sSub>
              <m:sSubPr>
                <m:ctrlPr>
                  <w:rPr>
                    <w:rFonts w:ascii="Cambria Math" w:hAnsi="Cambria Math" w:cstheme="minorBidi"/>
                    <w:i/>
                    <w:color w:val="auto"/>
                    <w:sz w:val="21"/>
                    <w:szCs w:val="21"/>
                  </w:rPr>
                </m:ctrlPr>
              </m:sSubPr>
              <m:e>
                <m:r>
                  <w:rPr>
                    <w:rFonts w:ascii="Cambria Math" w:hAnsi="Cambria Math" w:cstheme="minorBidi"/>
                    <w:color w:val="auto"/>
                    <w:sz w:val="21"/>
                    <w:szCs w:val="21"/>
                  </w:rPr>
                  <m:t>L</m:t>
                </m:r>
              </m:e>
              <m:sub>
                <m:r>
                  <w:rPr>
                    <w:rFonts w:ascii="Cambria Math" w:hAnsi="Cambria Math" w:cstheme="minorBidi"/>
                    <w:color w:val="auto"/>
                    <w:sz w:val="21"/>
                    <w:szCs w:val="21"/>
                  </w:rPr>
                  <m:t>2</m:t>
                </m:r>
              </m:sub>
            </m:sSub>
          </m:den>
        </m:f>
      </m:oMath>
      <w:r w:rsidRPr="00532F7C">
        <w:rPr>
          <w:rFonts w:cstheme="minorBidi" w:hint="eastAsia"/>
          <w:color w:val="auto"/>
          <w:sz w:val="21"/>
          <w:szCs w:val="21"/>
        </w:rPr>
        <w:t>，于是，（4-4-1）式可写成：</w:t>
      </w:r>
    </w:p>
    <w:p w14:paraId="382D59BD" w14:textId="77777777" w:rsidR="008B5439" w:rsidRPr="00532F7C" w:rsidRDefault="008B5439" w:rsidP="008B5439">
      <w:pPr>
        <w:pStyle w:val="Default"/>
        <w:rPr>
          <w:rFonts w:cstheme="minorBidi"/>
          <w:color w:val="auto"/>
          <w:sz w:val="21"/>
          <w:szCs w:val="21"/>
        </w:rPr>
      </w:pPr>
    </w:p>
    <w:p w14:paraId="3ED86C4C" w14:textId="77777777" w:rsidR="008B5439" w:rsidRPr="00532F7C" w:rsidRDefault="007C68D3" w:rsidP="008B5439">
      <w:pPr>
        <w:rPr>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L</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box>
            <m:boxPr>
              <m:opEmu m:val="1"/>
              <m:ctrlPr>
                <w:rPr>
                  <w:rFonts w:ascii="Cambria Math" w:eastAsia="宋体" w:hAnsi="Cambria Math"/>
                </w:rPr>
              </m:ctrlPr>
            </m:boxPr>
            <m:e>
              <m:groupChr>
                <m:groupChrPr>
                  <m:chr m:val="⇒"/>
                  <m:vertJc m:val="bot"/>
                  <m:ctrlPr>
                    <w:rPr>
                      <w:rFonts w:ascii="Cambria Math" w:eastAsia="宋体" w:hAnsi="Cambria Math"/>
                    </w:rPr>
                  </m:ctrlPr>
                </m:groupChrPr>
                <m:e>
                  <m:r>
                    <m:rPr>
                      <m:sty m:val="p"/>
                    </m:rPr>
                    <w:rPr>
                      <w:rFonts w:ascii="Cambria Math" w:eastAsia="宋体" w:hAnsi="Cambria Math"/>
                    </w:rPr>
                    <m:t>记为</m:t>
                  </m:r>
                </m:e>
              </m:groupChr>
            </m:e>
          </m:box>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m:oMathPara>
    </w:p>
    <w:p w14:paraId="0FBF78C7" w14:textId="77777777" w:rsidR="008B5439" w:rsidRPr="00532F7C" w:rsidRDefault="008B5439" w:rsidP="008B5439">
      <w:pPr>
        <w:pStyle w:val="Default"/>
        <w:autoSpaceDE/>
        <w:autoSpaceDN/>
        <w:adjustRightInd/>
        <w:ind w:firstLineChars="200" w:firstLine="420"/>
        <w:jc w:val="right"/>
        <w:rPr>
          <w:rFonts w:cstheme="minorBidi"/>
          <w:color w:val="auto"/>
          <w:sz w:val="21"/>
          <w:szCs w:val="21"/>
        </w:rPr>
      </w:pPr>
      <w:r w:rsidRPr="000A6095">
        <w:rPr>
          <w:rFonts w:asciiTheme="minorEastAsia" w:eastAsiaTheme="minorEastAsia" w:hAnsiTheme="minorEastAsia" w:cstheme="minorBidi" w:hint="eastAsia"/>
          <w:color w:val="auto"/>
          <w:kern w:val="2"/>
          <w:sz w:val="21"/>
          <w:szCs w:val="21"/>
        </w:rPr>
        <w:lastRenderedPageBreak/>
        <w:t>····（</w:t>
      </w:r>
      <w:r w:rsidRPr="00532F7C">
        <w:rPr>
          <w:rFonts w:cstheme="minorBidi" w:hint="eastAsia"/>
          <w:color w:val="auto"/>
          <w:sz w:val="21"/>
          <w:szCs w:val="21"/>
        </w:rPr>
        <w:t>4</w:t>
      </w:r>
      <w:r w:rsidRPr="00532F7C">
        <w:rPr>
          <w:rFonts w:cstheme="minorBidi"/>
          <w:color w:val="auto"/>
          <w:sz w:val="21"/>
          <w:szCs w:val="21"/>
        </w:rPr>
        <w:t>-</w:t>
      </w:r>
      <w:r w:rsidRPr="00532F7C">
        <w:rPr>
          <w:rFonts w:cstheme="minorBidi" w:hint="eastAsia"/>
          <w:color w:val="auto"/>
          <w:sz w:val="21"/>
          <w:szCs w:val="21"/>
        </w:rPr>
        <w:t>4</w:t>
      </w:r>
      <w:r w:rsidRPr="00532F7C">
        <w:rPr>
          <w:rFonts w:cstheme="minorBidi"/>
          <w:color w:val="auto"/>
          <w:sz w:val="21"/>
          <w:szCs w:val="21"/>
        </w:rPr>
        <w:t>-</w:t>
      </w:r>
      <w:r w:rsidRPr="00532F7C">
        <w:rPr>
          <w:rFonts w:cstheme="minorBidi" w:hint="eastAsia"/>
          <w:color w:val="auto"/>
          <w:sz w:val="21"/>
          <w:szCs w:val="21"/>
        </w:rPr>
        <w:t>2）</w:t>
      </w:r>
    </w:p>
    <w:p w14:paraId="3F89239D" w14:textId="77777777" w:rsidR="008B5439" w:rsidRPr="00532F7C" w:rsidRDefault="008B5439" w:rsidP="008B5439">
      <w:pPr>
        <w:pStyle w:val="Default"/>
        <w:autoSpaceDE/>
        <w:autoSpaceDN/>
        <w:adjustRightInd/>
        <w:jc w:val="both"/>
        <w:rPr>
          <w:sz w:val="21"/>
          <w:szCs w:val="21"/>
        </w:rPr>
      </w:pPr>
      <w:r w:rsidRPr="00532F7C">
        <w:rPr>
          <w:rFonts w:hint="eastAsia"/>
          <w:sz w:val="21"/>
          <w:szCs w:val="21"/>
        </w:rPr>
        <w:t>上式表示，如果两个相似图形分别用各自的特征长度作度量单位，则对应点的坐标测量值</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i</m:t>
            </m:r>
          </m:sub>
        </m:sSub>
      </m:oMath>
      <w:r w:rsidRPr="00532F7C">
        <w:rPr>
          <w:rFonts w:hint="eastAsia"/>
          <w:sz w:val="21"/>
          <w:szCs w:val="21"/>
        </w:rPr>
        <w:t>相同。</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i</m:t>
            </m:r>
          </m:sub>
        </m:sSub>
      </m:oMath>
      <w:r w:rsidRPr="00532F7C">
        <w:rPr>
          <w:rFonts w:hint="eastAsia"/>
          <w:sz w:val="21"/>
          <w:szCs w:val="21"/>
        </w:rPr>
        <w:t>称为无量纲坐标。具备（4-4-2）式关系的两个几何图形是相似形，这就是几何相似。</w:t>
      </w:r>
    </w:p>
    <w:p w14:paraId="0B281628" w14:textId="77777777" w:rsidR="008B5439" w:rsidRPr="00532F7C" w:rsidRDefault="008B5439" w:rsidP="008B5439">
      <w:pPr>
        <w:pStyle w:val="Default"/>
        <w:autoSpaceDE/>
        <w:autoSpaceDN/>
        <w:adjustRightInd/>
        <w:ind w:firstLineChars="200" w:firstLine="420"/>
        <w:jc w:val="both"/>
        <w:rPr>
          <w:sz w:val="21"/>
          <w:szCs w:val="21"/>
        </w:rPr>
      </w:pPr>
      <w:r w:rsidRPr="00532F7C">
        <w:rPr>
          <w:rFonts w:hint="eastAsia"/>
          <w:sz w:val="21"/>
          <w:szCs w:val="21"/>
        </w:rPr>
        <w:t>在建立了两种流动区域几何相似的概念后，还要引入“运动相似”的概念。运动相似就是建立在四维空间</w:t>
      </w:r>
      <m:oMath>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,t</m:t>
            </m:r>
          </m:e>
        </m:d>
      </m:oMath>
      <w:r w:rsidRPr="00532F7C">
        <w:rPr>
          <w:rFonts w:hint="eastAsia"/>
          <w:sz w:val="21"/>
          <w:szCs w:val="21"/>
        </w:rPr>
        <w:t>中的图形对应关系。为此，我们分别取模拟流动和真实流动的适当的一个对应时刻</w:t>
      </w:r>
      <m:oMath>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oMath>
      <w:r w:rsidRPr="00532F7C">
        <w:rPr>
          <w:rFonts w:hint="eastAsia"/>
          <w:sz w:val="21"/>
          <w:szCs w:val="21"/>
        </w:rPr>
        <w:t>和</w:t>
      </w:r>
      <m:oMath>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oMath>
      <w:r w:rsidRPr="00532F7C">
        <w:rPr>
          <w:rFonts w:hint="eastAsia"/>
          <w:sz w:val="21"/>
          <w:szCs w:val="21"/>
        </w:rPr>
        <w:t>，及它们的特征时间</w:t>
      </w:r>
      <m:oMath>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oMath>
      <w:r w:rsidRPr="00532F7C">
        <w:rPr>
          <w:rFonts w:hint="eastAsia"/>
          <w:sz w:val="21"/>
          <w:szCs w:val="21"/>
        </w:rPr>
        <w:t>和</w:t>
      </w:r>
      <m:oMath>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oMath>
      <w:r w:rsidRPr="00532F7C">
        <w:rPr>
          <w:rFonts w:hint="eastAsia"/>
          <w:sz w:val="21"/>
          <w:szCs w:val="21"/>
        </w:rPr>
        <w:t>来构成无量纲时间</w:t>
      </w:r>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num>
          <m:den>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den>
        </m:f>
      </m:oMath>
      <w:r w:rsidRPr="00532F7C">
        <w:rPr>
          <w:rFonts w:hint="eastAsia"/>
          <w:sz w:val="21"/>
          <w:szCs w:val="21"/>
        </w:rPr>
        <w:t>和</w:t>
      </w:r>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num>
          <m:den>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den>
        </m:f>
      </m:oMath>
      <w:r w:rsidRPr="00532F7C">
        <w:rPr>
          <w:rFonts w:hint="eastAsia"/>
          <w:sz w:val="21"/>
          <w:szCs w:val="21"/>
        </w:rPr>
        <w:t>。如果在几何相似的两个流场（即模拟和真实）中，在一切空间对应点以及一切对应的时刻，即在对应的时空相似点：</w:t>
      </w:r>
    </w:p>
    <w:p w14:paraId="1BE6A106" w14:textId="77777777" w:rsidR="008B5439" w:rsidRPr="00532F7C" w:rsidRDefault="007C68D3" w:rsidP="008B5439">
      <w:pPr>
        <w:rPr>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L</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acc>
            <m:accPr>
              <m:chr m:val="̅"/>
              <m:ctrlPr>
                <w:rPr>
                  <w:rFonts w:ascii="Cambria Math" w:hAnsi="Cambria Math"/>
                  <w:i/>
                </w:rPr>
              </m:ctrlPr>
            </m:accPr>
            <m:e>
              <m:r>
                <w:rPr>
                  <w:rFonts w:ascii="Cambria Math" w:hAnsi="Cambria Math"/>
                </w:rPr>
                <m:t>t</m:t>
              </m:r>
            </m:e>
          </m:acc>
        </m:oMath>
      </m:oMathPara>
    </w:p>
    <w:p w14:paraId="79BC2843" w14:textId="77777777" w:rsidR="008B5439" w:rsidRPr="000A6095" w:rsidRDefault="000A6095" w:rsidP="000A6095">
      <w:pPr>
        <w:pStyle w:val="Default"/>
        <w:autoSpaceDE/>
        <w:autoSpaceDN/>
        <w:adjustRightInd/>
        <w:ind w:firstLineChars="200" w:firstLine="420"/>
        <w:jc w:val="right"/>
        <w:rPr>
          <w:rFonts w:asciiTheme="minorEastAsia" w:eastAsiaTheme="minorEastAsia" w:hAnsiTheme="minorEastAsia" w:cstheme="minorBidi"/>
          <w:color w:val="auto"/>
          <w:kern w:val="2"/>
          <w:sz w:val="21"/>
          <w:szCs w:val="21"/>
        </w:rPr>
      </w:pPr>
      <w:r w:rsidRPr="000A6095">
        <w:rPr>
          <w:rFonts w:asciiTheme="minorEastAsia" w:eastAsiaTheme="minorEastAsia" w:hAnsiTheme="minorEastAsia" w:cstheme="minorBidi" w:hint="eastAsia"/>
          <w:color w:val="auto"/>
          <w:kern w:val="2"/>
          <w:sz w:val="21"/>
          <w:szCs w:val="21"/>
        </w:rPr>
        <w:t>····</w:t>
      </w:r>
      <w:r w:rsidR="008B5439" w:rsidRPr="000A6095">
        <w:rPr>
          <w:rFonts w:asciiTheme="minorEastAsia" w:eastAsiaTheme="minorEastAsia" w:hAnsiTheme="minorEastAsia" w:cstheme="minorBidi" w:hint="eastAsia"/>
          <w:color w:val="auto"/>
          <w:kern w:val="2"/>
          <w:sz w:val="21"/>
          <w:szCs w:val="21"/>
        </w:rPr>
        <w:t>（4-4-3）</w:t>
      </w:r>
    </w:p>
    <w:p w14:paraId="42617E50" w14:textId="77777777" w:rsidR="008B5439" w:rsidRPr="00532F7C" w:rsidRDefault="008B5439" w:rsidP="008B5439">
      <w:pPr>
        <w:pStyle w:val="Default"/>
        <w:rPr>
          <w:sz w:val="21"/>
          <w:szCs w:val="21"/>
        </w:rPr>
      </w:pPr>
      <w:r w:rsidRPr="00532F7C">
        <w:rPr>
          <w:rFonts w:hint="eastAsia"/>
          <w:sz w:val="21"/>
          <w:szCs w:val="21"/>
        </w:rPr>
        <w:t>上有相同的无量纲速度：</w:t>
      </w:r>
    </w:p>
    <w:p w14:paraId="31379329" w14:textId="77777777" w:rsidR="008B5439" w:rsidRPr="00532F7C" w:rsidRDefault="008B5439" w:rsidP="008B5439">
      <w:pPr>
        <w:pStyle w:val="Default"/>
        <w:rPr>
          <w:sz w:val="21"/>
          <w:szCs w:val="21"/>
        </w:rPr>
      </w:pPr>
    </w:p>
    <w:p w14:paraId="3C156C67" w14:textId="77777777" w:rsidR="008B5439" w:rsidRPr="00532F7C" w:rsidRDefault="007C68D3" w:rsidP="008B5439">
      <w:pPr>
        <w:rPr>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 </m:t>
              </m:r>
              <m:acc>
                <m:accPr>
                  <m:chr m:val="̅"/>
                  <m:ctrlPr>
                    <w:rPr>
                      <w:rFonts w:ascii="Cambria Math" w:hAnsi="Cambria Math"/>
                      <w:i/>
                    </w:rPr>
                  </m:ctrlPr>
                </m:accPr>
                <m:e>
                  <m:r>
                    <w:rPr>
                      <w:rFonts w:ascii="Cambria Math" w:hAnsi="Cambria Math"/>
                    </w:rPr>
                    <m:t>t</m:t>
                  </m:r>
                </m:e>
              </m:acc>
            </m:e>
          </m:d>
        </m:oMath>
      </m:oMathPara>
    </w:p>
    <w:p w14:paraId="1CEC8376" w14:textId="77777777" w:rsidR="008B5439" w:rsidRPr="000A6095" w:rsidRDefault="008B5439" w:rsidP="008B5439">
      <w:pPr>
        <w:pStyle w:val="Default"/>
        <w:autoSpaceDE/>
        <w:autoSpaceDN/>
        <w:adjustRightInd/>
        <w:ind w:firstLineChars="200" w:firstLine="420"/>
        <w:jc w:val="right"/>
        <w:rPr>
          <w:rFonts w:asciiTheme="minorEastAsia" w:eastAsiaTheme="minorEastAsia" w:hAnsiTheme="minorEastAsia" w:cstheme="minorBidi"/>
          <w:color w:val="auto"/>
          <w:kern w:val="2"/>
          <w:sz w:val="21"/>
          <w:szCs w:val="21"/>
        </w:rPr>
      </w:pPr>
      <w:r w:rsidRPr="000A6095">
        <w:rPr>
          <w:rFonts w:asciiTheme="minorEastAsia" w:eastAsiaTheme="minorEastAsia" w:hAnsiTheme="minorEastAsia" w:cstheme="minorBidi" w:hint="eastAsia"/>
          <w:color w:val="auto"/>
          <w:kern w:val="2"/>
          <w:sz w:val="21"/>
          <w:szCs w:val="21"/>
        </w:rPr>
        <w:t>····（4</w:t>
      </w:r>
      <w:r w:rsidRPr="000A6095">
        <w:rPr>
          <w:rFonts w:asciiTheme="minorEastAsia" w:eastAsiaTheme="minorEastAsia" w:hAnsiTheme="minorEastAsia" w:cstheme="minorBidi"/>
          <w:color w:val="auto"/>
          <w:kern w:val="2"/>
          <w:sz w:val="21"/>
          <w:szCs w:val="21"/>
        </w:rPr>
        <w:t>-</w:t>
      </w:r>
      <w:r w:rsidRPr="000A6095">
        <w:rPr>
          <w:rFonts w:asciiTheme="minorEastAsia" w:eastAsiaTheme="minorEastAsia" w:hAnsiTheme="minorEastAsia" w:cstheme="minorBidi" w:hint="eastAsia"/>
          <w:color w:val="auto"/>
          <w:kern w:val="2"/>
          <w:sz w:val="21"/>
          <w:szCs w:val="21"/>
        </w:rPr>
        <w:t>4</w:t>
      </w:r>
      <w:r w:rsidRPr="000A6095">
        <w:rPr>
          <w:rFonts w:asciiTheme="minorEastAsia" w:eastAsiaTheme="minorEastAsia" w:hAnsiTheme="minorEastAsia" w:cstheme="minorBidi"/>
          <w:color w:val="auto"/>
          <w:kern w:val="2"/>
          <w:sz w:val="21"/>
          <w:szCs w:val="21"/>
        </w:rPr>
        <w:t>-</w:t>
      </w:r>
      <w:r w:rsidRPr="000A6095">
        <w:rPr>
          <w:rFonts w:asciiTheme="minorEastAsia" w:eastAsiaTheme="minorEastAsia" w:hAnsiTheme="minorEastAsia" w:cstheme="minorBidi" w:hint="eastAsia"/>
          <w:color w:val="auto"/>
          <w:kern w:val="2"/>
          <w:sz w:val="21"/>
          <w:szCs w:val="21"/>
        </w:rPr>
        <w:t>4）</w:t>
      </w:r>
    </w:p>
    <w:p w14:paraId="387C09C1" w14:textId="77777777" w:rsidR="008B5439" w:rsidRPr="00532F7C" w:rsidRDefault="008B5439" w:rsidP="008B5439">
      <w:pPr>
        <w:pStyle w:val="Default"/>
        <w:rPr>
          <w:sz w:val="21"/>
          <w:szCs w:val="21"/>
        </w:rPr>
      </w:pPr>
      <w:r w:rsidRPr="00532F7C">
        <w:rPr>
          <w:rFonts w:hint="eastAsia"/>
          <w:sz w:val="21"/>
          <w:szCs w:val="21"/>
        </w:rPr>
        <w:t>则这两种流动就称为“运动相似”。其中</w:t>
      </w: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oMath>
      <w:r w:rsidRPr="00532F7C">
        <w:rPr>
          <w:rFonts w:hint="eastAsia"/>
          <w:sz w:val="21"/>
          <w:szCs w:val="21"/>
        </w:rPr>
        <w:t>和</w:t>
      </w: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2</m:t>
            </m:r>
          </m:sub>
        </m:sSub>
      </m:oMath>
      <w:r w:rsidRPr="00532F7C">
        <w:rPr>
          <w:rFonts w:hint="eastAsia"/>
          <w:sz w:val="21"/>
          <w:szCs w:val="21"/>
        </w:rPr>
        <w:t>分别是两种流动的特征速度。</w:t>
      </w:r>
    </w:p>
    <w:p w14:paraId="098EFA52" w14:textId="77777777" w:rsidR="008B5439" w:rsidRPr="00532F7C" w:rsidRDefault="008B5439" w:rsidP="008B5439">
      <w:pPr>
        <w:pStyle w:val="Default"/>
        <w:autoSpaceDE/>
        <w:autoSpaceDN/>
        <w:adjustRightInd/>
        <w:ind w:firstLineChars="200" w:firstLine="420"/>
        <w:jc w:val="both"/>
        <w:rPr>
          <w:sz w:val="21"/>
          <w:szCs w:val="21"/>
        </w:rPr>
      </w:pPr>
      <w:r w:rsidRPr="00532F7C">
        <w:rPr>
          <w:rFonts w:hint="eastAsia"/>
          <w:sz w:val="21"/>
          <w:szCs w:val="21"/>
        </w:rPr>
        <w:t>仅仅具有运动相似性的流动还不一定能成为相似流动。相似流动除具有几何相似性和运动相似性以外，还必须具备动力相似性，即流动在四维空间对应点上的各种动力学量和热力学量，如体积力、粘性应力、压强、密度、温度、热通量密度等，都应当具有相应的比例变换关系。按照上面的分析，我们立刻可以得知：对于两种完全相似的流动，一定可以通过适当方式将流动中各种物理量无量纲化，即可以构造出各自的无量纲变数</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i</m:t>
            </m:r>
          </m:sub>
        </m:sSub>
      </m:oMath>
      <w:r w:rsidRPr="00532F7C">
        <w:rPr>
          <w:rFonts w:hint="eastAsia"/>
          <w:sz w:val="21"/>
          <w:szCs w:val="21"/>
        </w:rPr>
        <w:t>和</w:t>
      </w:r>
      <m:oMath>
        <m:acc>
          <m:accPr>
            <m:chr m:val="̅"/>
            <m:ctrlPr>
              <w:rPr>
                <w:rFonts w:ascii="Cambria Math" w:hAnsi="Cambria Math"/>
                <w:i/>
                <w:sz w:val="21"/>
                <w:szCs w:val="21"/>
              </w:rPr>
            </m:ctrlPr>
          </m:accPr>
          <m:e>
            <m:r>
              <w:rPr>
                <w:rFonts w:ascii="Cambria Math" w:hAnsi="Cambria Math"/>
                <w:sz w:val="21"/>
                <w:szCs w:val="21"/>
              </w:rPr>
              <m:t>t</m:t>
            </m:r>
          </m:e>
        </m:acc>
      </m:oMath>
      <w:r w:rsidRPr="00532F7C">
        <w:rPr>
          <w:rFonts w:hint="eastAsia"/>
          <w:sz w:val="21"/>
          <w:szCs w:val="21"/>
        </w:rPr>
        <w:t>，以及无量纲场</w:t>
      </w:r>
      <m:oMath>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e>
        </m:acc>
      </m:oMath>
      <w:r w:rsidRPr="00532F7C">
        <w:rPr>
          <w:rFonts w:hint="eastAsia"/>
          <w:sz w:val="21"/>
          <w:szCs w:val="21"/>
        </w:rPr>
        <w:t>,</w:t>
      </w:r>
      <m:oMath>
        <m:acc>
          <m:accPr>
            <m:chr m:val="̅"/>
            <m:ctrlPr>
              <w:rPr>
                <w:rFonts w:ascii="Cambria Math" w:hAnsi="Cambria Math"/>
                <w:i/>
                <w:sz w:val="21"/>
                <w:szCs w:val="21"/>
              </w:rPr>
            </m:ctrlPr>
          </m:accPr>
          <m:e>
            <m:r>
              <w:rPr>
                <w:rFonts w:ascii="Cambria Math" w:hAnsi="Cambria Math"/>
                <w:sz w:val="21"/>
                <w:szCs w:val="21"/>
              </w:rPr>
              <m:t>P</m:t>
            </m:r>
          </m:e>
        </m:acc>
      </m:oMath>
      <w:r w:rsidRPr="00532F7C">
        <w:rPr>
          <w:rFonts w:hint="eastAsia"/>
          <w:sz w:val="21"/>
          <w:szCs w:val="21"/>
        </w:rPr>
        <w:t>,</w:t>
      </w:r>
      <m:oMath>
        <m:acc>
          <m:accPr>
            <m:chr m:val="̅"/>
            <m:ctrlPr>
              <w:rPr>
                <w:rFonts w:ascii="Cambria Math" w:hAnsi="Cambria Math"/>
                <w:i/>
                <w:sz w:val="21"/>
                <w:szCs w:val="21"/>
              </w:rPr>
            </m:ctrlPr>
          </m:accPr>
          <m:e>
            <m:r>
              <w:rPr>
                <w:rFonts w:ascii="Cambria Math" w:hAnsi="Cambria Math"/>
                <w:sz w:val="21"/>
                <w:szCs w:val="21"/>
              </w:rPr>
              <m:t>ρ</m:t>
            </m:r>
          </m:e>
        </m:acc>
      </m:oMath>
      <w:r w:rsidRPr="00532F7C">
        <w:rPr>
          <w:rFonts w:hint="eastAsia"/>
          <w:sz w:val="21"/>
          <w:szCs w:val="21"/>
        </w:rPr>
        <w:t>,</w:t>
      </w:r>
      <m:oMath>
        <m:acc>
          <m:accPr>
            <m:chr m:val="̅"/>
            <m:ctrlPr>
              <w:rPr>
                <w:rFonts w:ascii="Cambria Math" w:hAnsi="Cambria Math"/>
                <w:i/>
                <w:sz w:val="21"/>
                <w:szCs w:val="21"/>
              </w:rPr>
            </m:ctrlPr>
          </m:accPr>
          <m:e>
            <m:r>
              <w:rPr>
                <w:rFonts w:ascii="Cambria Math" w:hAnsi="Cambria Math"/>
                <w:sz w:val="21"/>
                <w:szCs w:val="21"/>
              </w:rPr>
              <m:t>T</m:t>
            </m:r>
          </m:e>
        </m:acc>
      </m:oMath>
      <w:r w:rsidRPr="00532F7C">
        <w:rPr>
          <w:rFonts w:hint="eastAsia"/>
          <w:sz w:val="21"/>
          <w:szCs w:val="21"/>
        </w:rPr>
        <w:t>,</w:t>
      </w:r>
      <m:oMath>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ij</m:t>
                </m:r>
              </m:sub>
            </m:sSub>
          </m:e>
        </m:acc>
      </m:oMath>
      <w:r w:rsidRPr="00532F7C">
        <w:rPr>
          <w:rFonts w:hint="eastAsia"/>
          <w:sz w:val="21"/>
          <w:szCs w:val="21"/>
        </w:rPr>
        <w:t>等，使两种流动的各同名变量成为无量纲四维空间</w:t>
      </w:r>
      <m:oMath>
        <m:d>
          <m:dPr>
            <m:ctrlPr>
              <w:rPr>
                <w:rFonts w:ascii="Cambria Math" w:hAnsi="Cambria Math"/>
                <w:i/>
                <w:sz w:val="21"/>
                <w:szCs w:val="21"/>
              </w:rPr>
            </m:ctrlPr>
          </m:dPr>
          <m:e>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i</m:t>
                </m:r>
              </m:sub>
            </m:sSub>
            <m: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t</m:t>
                </m:r>
              </m:e>
            </m:acc>
          </m:e>
        </m:d>
      </m:oMath>
      <w:r w:rsidRPr="00532F7C">
        <w:rPr>
          <w:rFonts w:hint="eastAsia"/>
          <w:sz w:val="21"/>
          <w:szCs w:val="21"/>
        </w:rPr>
        <w:t>上的相同函数。即：</w:t>
      </w:r>
    </w:p>
    <w:p w14:paraId="4D25E106" w14:textId="77777777" w:rsidR="008B5439" w:rsidRPr="00532F7C" w:rsidRDefault="008B5439" w:rsidP="008B5439">
      <w:pPr>
        <w:pStyle w:val="Default"/>
        <w:autoSpaceDE/>
        <w:autoSpaceDN/>
        <w:adjustRightInd/>
        <w:ind w:firstLineChars="200" w:firstLine="420"/>
        <w:jc w:val="both"/>
        <w:rPr>
          <w:sz w:val="21"/>
          <w:szCs w:val="21"/>
        </w:rPr>
      </w:pPr>
    </w:p>
    <w:p w14:paraId="413676BA" w14:textId="77777777" w:rsidR="008B5439" w:rsidRPr="000A6095" w:rsidRDefault="007C68D3" w:rsidP="008B5439">
      <w:pPr>
        <w:pStyle w:val="Default"/>
        <w:autoSpaceDE/>
        <w:autoSpaceDN/>
        <w:adjustRightInd/>
        <w:ind w:firstLineChars="200" w:firstLine="420"/>
        <w:jc w:val="both"/>
        <w:rPr>
          <w:rFonts w:asciiTheme="minorEastAsia" w:eastAsiaTheme="minorEastAsia" w:hAnsiTheme="minorEastAsia" w:cstheme="minorBidi"/>
          <w:color w:val="auto"/>
          <w:kern w:val="2"/>
          <w:sz w:val="21"/>
          <w:szCs w:val="21"/>
        </w:rPr>
      </w:pPr>
      <m:oMathPara>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1</m:t>
                  </m:r>
                </m:sub>
              </m:sSub>
            </m:num>
            <m:den>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1</m:t>
                  </m:r>
                </m:sub>
              </m:sSub>
            </m:den>
          </m:f>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2</m:t>
                  </m:r>
                </m:sub>
              </m:sSub>
            </m:num>
            <m:den>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2</m:t>
                  </m:r>
                </m:sub>
              </m:sSub>
            </m:den>
          </m:f>
          <m: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f</m:t>
              </m:r>
            </m:e>
          </m:acc>
          <m:d>
            <m:dPr>
              <m:ctrlPr>
                <w:rPr>
                  <w:rFonts w:ascii="Cambria Math" w:hAnsi="Cambria Math"/>
                  <w:i/>
                  <w:sz w:val="21"/>
                  <w:szCs w:val="21"/>
                </w:rPr>
              </m:ctrlPr>
            </m:dPr>
            <m:e>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i</m:t>
                  </m:r>
                </m:sub>
              </m:sSub>
              <m: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t</m:t>
                  </m:r>
                </m:e>
              </m:acc>
            </m:e>
          </m:d>
        </m:oMath>
      </m:oMathPara>
    </w:p>
    <w:p w14:paraId="6175855A" w14:textId="77777777" w:rsidR="008B5439" w:rsidRPr="000A6095" w:rsidRDefault="008B5439" w:rsidP="008B5439">
      <w:pPr>
        <w:pStyle w:val="Default"/>
        <w:autoSpaceDE/>
        <w:autoSpaceDN/>
        <w:adjustRightInd/>
        <w:ind w:firstLineChars="200" w:firstLine="420"/>
        <w:jc w:val="right"/>
        <w:rPr>
          <w:rFonts w:asciiTheme="minorEastAsia" w:eastAsiaTheme="minorEastAsia" w:hAnsiTheme="minorEastAsia" w:cstheme="minorBidi"/>
          <w:color w:val="auto"/>
          <w:kern w:val="2"/>
          <w:sz w:val="21"/>
          <w:szCs w:val="21"/>
        </w:rPr>
      </w:pPr>
      <w:r w:rsidRPr="000A6095">
        <w:rPr>
          <w:rFonts w:asciiTheme="minorEastAsia" w:eastAsiaTheme="minorEastAsia" w:hAnsiTheme="minorEastAsia" w:cstheme="minorBidi" w:hint="eastAsia"/>
          <w:color w:val="auto"/>
          <w:kern w:val="2"/>
          <w:sz w:val="21"/>
          <w:szCs w:val="21"/>
        </w:rPr>
        <w:t>····（4</w:t>
      </w:r>
      <w:r w:rsidRPr="000A6095">
        <w:rPr>
          <w:rFonts w:asciiTheme="minorEastAsia" w:eastAsiaTheme="minorEastAsia" w:hAnsiTheme="minorEastAsia" w:cstheme="minorBidi"/>
          <w:color w:val="auto"/>
          <w:kern w:val="2"/>
          <w:sz w:val="21"/>
          <w:szCs w:val="21"/>
        </w:rPr>
        <w:t>-</w:t>
      </w:r>
      <w:r w:rsidRPr="000A6095">
        <w:rPr>
          <w:rFonts w:asciiTheme="minorEastAsia" w:eastAsiaTheme="minorEastAsia" w:hAnsiTheme="minorEastAsia" w:cstheme="minorBidi" w:hint="eastAsia"/>
          <w:color w:val="auto"/>
          <w:kern w:val="2"/>
          <w:sz w:val="21"/>
          <w:szCs w:val="21"/>
        </w:rPr>
        <w:t>4</w:t>
      </w:r>
      <w:r w:rsidRPr="000A6095">
        <w:rPr>
          <w:rFonts w:asciiTheme="minorEastAsia" w:eastAsiaTheme="minorEastAsia" w:hAnsiTheme="minorEastAsia" w:cstheme="minorBidi"/>
          <w:color w:val="auto"/>
          <w:kern w:val="2"/>
          <w:sz w:val="21"/>
          <w:szCs w:val="21"/>
        </w:rPr>
        <w:t>-</w:t>
      </w:r>
      <w:r w:rsidRPr="000A6095">
        <w:rPr>
          <w:rFonts w:asciiTheme="minorEastAsia" w:eastAsiaTheme="minorEastAsia" w:hAnsiTheme="minorEastAsia" w:cstheme="minorBidi" w:hint="eastAsia"/>
          <w:color w:val="auto"/>
          <w:kern w:val="2"/>
          <w:sz w:val="21"/>
          <w:szCs w:val="21"/>
        </w:rPr>
        <w:t>5）</w:t>
      </w:r>
    </w:p>
    <w:p w14:paraId="7489A7FB" w14:textId="77777777" w:rsidR="008B5439" w:rsidRDefault="008B5439" w:rsidP="008B5439">
      <w:pPr>
        <w:pStyle w:val="Default"/>
        <w:rPr>
          <w:sz w:val="21"/>
          <w:szCs w:val="21"/>
        </w:rPr>
      </w:pPr>
      <w:r w:rsidRPr="00532F7C">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1</m:t>
            </m:r>
          </m:sub>
        </m:sSub>
      </m:oMath>
      <w:r w:rsidRPr="00532F7C">
        <w:rPr>
          <w:rFonts w:hint="eastAsia"/>
          <w:sz w:val="21"/>
          <w:szCs w:val="21"/>
        </w:rPr>
        <w:t>和</w:t>
      </w:r>
      <m:oMath>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2</m:t>
            </m:r>
          </m:sub>
        </m:sSub>
      </m:oMath>
      <w:r w:rsidRPr="00532F7C">
        <w:rPr>
          <w:rFonts w:hint="eastAsia"/>
          <w:sz w:val="21"/>
          <w:szCs w:val="21"/>
        </w:rPr>
        <w:t>代表两种流动中的任一同名物理量，</w:t>
      </w:r>
      <m:oMath>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1</m:t>
            </m:r>
          </m:sub>
        </m:sSub>
      </m:oMath>
      <w:r w:rsidRPr="00532F7C">
        <w:rPr>
          <w:rFonts w:hint="eastAsia"/>
          <w:sz w:val="21"/>
          <w:szCs w:val="21"/>
        </w:rPr>
        <w:t>和</w:t>
      </w:r>
      <m:oMath>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2</m:t>
            </m:r>
          </m:sub>
        </m:sSub>
      </m:oMath>
      <w:r w:rsidRPr="00532F7C">
        <w:rPr>
          <w:rFonts w:hint="eastAsia"/>
          <w:sz w:val="21"/>
          <w:szCs w:val="21"/>
        </w:rPr>
        <w:t>是相应的特征量。</w:t>
      </w:r>
    </w:p>
    <w:p w14:paraId="5FFE43AA" w14:textId="77777777" w:rsidR="008176C4" w:rsidRPr="00532F7C" w:rsidRDefault="007C68D3" w:rsidP="008B5439">
      <w:pPr>
        <w:pStyle w:val="Default"/>
        <w:rPr>
          <w:sz w:val="21"/>
          <w:szCs w:val="21"/>
        </w:rPr>
      </w:pPr>
      <w:r>
        <w:rPr>
          <w:rFonts w:asciiTheme="minorEastAsia" w:hAnsiTheme="minorEastAsia"/>
        </w:rPr>
      </w:r>
      <w:r>
        <w:rPr>
          <w:rFonts w:asciiTheme="minorEastAsia" w:hAnsiTheme="minorEastAsia"/>
        </w:rPr>
        <w:pict w14:anchorId="47DAB746">
          <v:group id="_x0000_s3245" editas="canvas" style="width:415.3pt;height:154.5pt;mso-position-horizontal-relative:char;mso-position-vertical-relative:line" coordorigin="2220,2952" coordsize="8306,3090">
            <o:lock v:ext="edit" aspectratio="t"/>
            <v:shape id="_x0000_s3246" type="#_x0000_t75" style="position:absolute;left:2220;top:2952;width:8306;height:3090" o:preferrelative="f">
              <v:fill o:detectmouseclick="t"/>
              <v:path o:extrusionok="t" o:connecttype="none"/>
              <o:lock v:ext="edit" text="t"/>
            </v:shape>
            <v:rect id="_x0000_s3247" style="position:absolute;left:3690;top:3865;width:4515;height:143" fillcolor="black" stroked="f">
              <v:fill r:id="rId9" o:title="浅色上对角线" type="pattern"/>
            </v:rect>
            <v:rect id="_x0000_s3248" style="position:absolute;left:3690;top:5527;width:4515;height:143" fillcolor="black" stroked="f">
              <v:fill r:id="rId9" o:title="浅色上对角线" type="pattern"/>
            </v:rect>
            <v:shape id="_x0000_s3249" type="#_x0000_t32" style="position:absolute;left:4605;top:3525;width:1;height:2002;flip:y" o:connectortype="straight">
              <v:stroke endarrow="block"/>
            </v:shape>
            <v:shape id="_x0000_s3250" type="#_x0000_t32" style="position:absolute;left:3690;top:5527;width:4665;height:1" o:connectortype="straight">
              <v:stroke endarrow="block"/>
            </v:shape>
            <v:shape id="_x0000_s3251" type="#_x0000_t32" style="position:absolute;left:3690;top:4008;width:4515;height:1" o:connectortype="straight"/>
            <v:shape id="_x0000_s3252" type="#_x0000_t32" style="position:absolute;left:4606;top:4008;width:1342;height:1519;flip:y" o:connectortype="straight"/>
            <v:shape id="_x0000_s3253" type="#_x0000_t32" style="position:absolute;left:4605;top:5267;width:225;height:0" o:connectortype="straight">
              <v:stroke endarrow="block"/>
            </v:shape>
            <v:shape id="_x0000_s3254" type="#_x0000_t32" style="position:absolute;left:4605;top:5027;width:420;height:0" o:connectortype="straight">
              <v:stroke endarrow="block"/>
            </v:shape>
            <v:shape id="_x0000_s3255" type="#_x0000_t32" style="position:absolute;left:4605;top:4772;width:675;height:1" o:connectortype="straight">
              <v:stroke endarrow="block"/>
            </v:shape>
            <v:shape id="_x0000_s3256" type="#_x0000_t32" style="position:absolute;left:4605;top:4517;width:870;height:0" o:connectortype="straight">
              <v:stroke endarrow="block"/>
            </v:shape>
            <v:shape id="_x0000_s3257" type="#_x0000_t32" style="position:absolute;left:4620;top:4262;width:1095;height:1" o:connectortype="straight">
              <v:stroke endarrow="block"/>
            </v:shape>
            <v:shape id="_x0000_s3258" type="#_x0000_t202" style="position:absolute;left:4410;top:3450;width:780;height:465" filled="f" stroked="f">
              <v:textbox style="mso-next-textbox:#_x0000_s3258">
                <w:txbxContent>
                  <w:p w14:paraId="14CA9593" w14:textId="77777777" w:rsidR="0076369D" w:rsidRPr="00040710" w:rsidRDefault="007C68D3" w:rsidP="008176C4">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3259" type="#_x0000_t202" style="position:absolute;left:7575;top:5138;width:780;height:465" filled="f" stroked="f">
              <v:textbox style="mso-next-textbox:#_x0000_s3259">
                <w:txbxContent>
                  <w:p w14:paraId="2B1C480F" w14:textId="77777777" w:rsidR="0076369D" w:rsidRPr="00040710" w:rsidRDefault="007C68D3" w:rsidP="008176C4">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3260" type="#_x0000_t202" style="position:absolute;left:4080;top:5198;width:780;height:465" filled="f" stroked="f">
              <v:textbox style="mso-next-textbox:#_x0000_s3260">
                <w:txbxContent>
                  <w:p w14:paraId="1F926676" w14:textId="77777777" w:rsidR="0076369D" w:rsidRPr="00040710" w:rsidRDefault="0076369D" w:rsidP="008176C4">
                    <w:pPr>
                      <w:rPr>
                        <w:i/>
                      </w:rPr>
                    </w:pPr>
                    <m:oMathPara>
                      <m:oMath>
                        <m:r>
                          <w:rPr>
                            <w:rFonts w:ascii="Cambria Math" w:hAnsi="Cambria Math"/>
                          </w:rPr>
                          <m:t>O</m:t>
                        </m:r>
                      </m:oMath>
                    </m:oMathPara>
                  </w:p>
                </w:txbxContent>
              </v:textbox>
            </v:shape>
            <v:shape id="_x0000_s3261" type="#_x0000_t202" style="position:absolute;left:3690;top:4457;width:780;height:465" filled="f" stroked="f">
              <v:textbox style="mso-next-textbox:#_x0000_s3261">
                <w:txbxContent>
                  <w:p w14:paraId="7534007E" w14:textId="77777777" w:rsidR="0076369D" w:rsidRPr="00040710" w:rsidRDefault="0076369D" w:rsidP="008176C4">
                    <w:pPr>
                      <w:rPr>
                        <w:i/>
                      </w:rPr>
                    </w:pPr>
                    <m:oMathPara>
                      <m:oMath>
                        <m:r>
                          <w:rPr>
                            <w:rFonts w:ascii="Cambria Math" w:hAnsi="Cambria Math"/>
                          </w:rPr>
                          <m:t>h</m:t>
                        </m:r>
                      </m:oMath>
                    </m:oMathPara>
                  </w:p>
                </w:txbxContent>
              </v:textbox>
            </v:shape>
            <v:shape id="_x0000_s3262" type="#_x0000_t32" style="position:absolute;left:4080;top:3994;width:1;height:523;flip:y" o:connectortype="straight">
              <v:stroke endarrow="open"/>
            </v:shape>
            <v:shape id="_x0000_s3263" type="#_x0000_t32" style="position:absolute;left:4080;top:4922;width:1;height:614" o:connectortype="straight">
              <v:stroke endarrow="open"/>
            </v:shape>
            <v:shape id="_x0000_s3264" type="#_x0000_t202" style="position:absolute;left:6130;top:4487;width:1265;height:465" filled="f" stroked="f">
              <v:textbox style="mso-next-textbox:#_x0000_s3264">
                <w:txbxContent>
                  <w:p w14:paraId="1BF83A73" w14:textId="77777777" w:rsidR="0076369D" w:rsidRPr="005300D1" w:rsidRDefault="0076369D" w:rsidP="008176C4">
                    <w:r>
                      <w:rPr>
                        <w:rFonts w:hint="eastAsia"/>
                      </w:rPr>
                      <w:t>粘性系数</w:t>
                    </w:r>
                    <m:oMath>
                      <m:r>
                        <w:rPr>
                          <w:rFonts w:ascii="Cambria Math" w:hAnsi="Cambria Math"/>
                        </w:rPr>
                        <m:t>μ</m:t>
                      </m:r>
                    </m:oMath>
                  </w:p>
                </w:txbxContent>
              </v:textbox>
            </v:shape>
            <v:shape id="_x0000_s3265" type="#_x0000_t32" style="position:absolute;left:6026;top:3774;width:975;height:1" o:connectortype="straight">
              <v:stroke endarrow="block"/>
            </v:shape>
            <v:shape id="_x0000_s3266" type="#_x0000_t202" style="position:absolute;left:5774;top:3399;width:1377;height:465" filled="f" stroked="f">
              <v:textbox style="mso-next-textbox:#_x0000_s3266">
                <w:txbxContent>
                  <w:p w14:paraId="64C350CF" w14:textId="77777777" w:rsidR="0076369D" w:rsidRPr="005300D1" w:rsidRDefault="007C68D3" w:rsidP="008176C4">
                    <w:pPr>
                      <w:rPr>
                        <w:i/>
                      </w:rPr>
                    </w:pPr>
                    <m:oMathPara>
                      <m:oMath>
                        <m:acc>
                          <m:accPr>
                            <m:chr m:val="⃗"/>
                            <m:ctrlPr>
                              <w:rPr>
                                <w:rFonts w:ascii="Cambria Math" w:hAnsi="Cambria Math"/>
                                <w:i/>
                              </w:rPr>
                            </m:ctrlPr>
                          </m:accPr>
                          <m:e>
                            <m:r>
                              <w:rPr>
                                <w:rFonts w:ascii="Cambria Math" w:hAnsi="Cambria Math"/>
                              </w:rPr>
                              <m:t>u</m:t>
                            </m:r>
                          </m:e>
                        </m:acc>
                      </m:oMath>
                    </m:oMathPara>
                  </w:p>
                </w:txbxContent>
              </v:textbox>
            </v:shape>
            <w10:anchorlock/>
          </v:group>
        </w:pict>
      </w:r>
    </w:p>
    <w:p w14:paraId="3876B7C9" w14:textId="77777777" w:rsidR="008B5439" w:rsidRPr="00532F7C" w:rsidRDefault="008B5439" w:rsidP="008B5439">
      <w:pPr>
        <w:pStyle w:val="Default"/>
        <w:rPr>
          <w:sz w:val="21"/>
          <w:szCs w:val="21"/>
        </w:rPr>
      </w:pPr>
      <w:r w:rsidRPr="00532F7C">
        <w:rPr>
          <w:rFonts w:hint="eastAsia"/>
          <w:sz w:val="21"/>
          <w:szCs w:val="21"/>
        </w:rPr>
        <w:t>例：对平板库艾特流，其速度分布为：</w:t>
      </w:r>
    </w:p>
    <w:p w14:paraId="3D756A7E" w14:textId="77777777" w:rsidR="008B5439" w:rsidRPr="00532F7C" w:rsidRDefault="008B5439" w:rsidP="008B5439">
      <w:pPr>
        <w:pStyle w:val="Default"/>
        <w:rPr>
          <w:sz w:val="21"/>
          <w:szCs w:val="21"/>
        </w:rPr>
      </w:pPr>
    </w:p>
    <w:p w14:paraId="5C8340C2" w14:textId="77777777" w:rsidR="008B5439" w:rsidRPr="00532F7C" w:rsidRDefault="007C68D3" w:rsidP="008B5439">
      <w:pPr>
        <w:pStyle w:val="Default"/>
        <w:rPr>
          <w:sz w:val="21"/>
          <w:szCs w:val="21"/>
        </w:rPr>
      </w:pPr>
      <m:oMathPara>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u</m:t>
              </m:r>
            </m:num>
            <m:den>
              <m:r>
                <w:rPr>
                  <w:rFonts w:ascii="Cambria Math" w:hAnsi="Cambria Math"/>
                  <w:sz w:val="21"/>
                  <w:szCs w:val="21"/>
                </w:rPr>
                <m:t>h</m:t>
              </m:r>
            </m:den>
          </m:f>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oMath>
      </m:oMathPara>
    </w:p>
    <w:p w14:paraId="32583C47" w14:textId="77777777" w:rsidR="008B5439" w:rsidRPr="00532F7C" w:rsidRDefault="008B5439" w:rsidP="008B5439">
      <w:pPr>
        <w:pStyle w:val="Default"/>
        <w:autoSpaceDE/>
        <w:autoSpaceDN/>
        <w:adjustRightInd/>
        <w:jc w:val="both"/>
        <w:rPr>
          <w:sz w:val="21"/>
          <w:szCs w:val="21"/>
        </w:rPr>
      </w:pPr>
      <w:r w:rsidRPr="00532F7C">
        <w:rPr>
          <w:rFonts w:hint="eastAsia"/>
          <w:sz w:val="21"/>
          <w:szCs w:val="21"/>
        </w:rPr>
        <w:lastRenderedPageBreak/>
        <w:t>取：h为特征长度，平均速度</w:t>
      </w:r>
      <m:oMath>
        <m:acc>
          <m:accPr>
            <m:chr m:val="̅"/>
            <m:ctrlPr>
              <w:rPr>
                <w:rFonts w:ascii="Cambria Math" w:hAnsi="Cambria Math"/>
                <w:i/>
                <w:sz w:val="21"/>
                <w:szCs w:val="21"/>
              </w:rPr>
            </m:ctrlPr>
          </m:accPr>
          <m:e>
            <m:r>
              <w:rPr>
                <w:rFonts w:ascii="Cambria Math" w:hAnsi="Cambria Math"/>
                <w:sz w:val="21"/>
                <w:szCs w:val="21"/>
              </w:rPr>
              <m:t>v</m:t>
            </m:r>
          </m:e>
        </m:acc>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u</m:t>
        </m:r>
      </m:oMath>
      <w:r w:rsidRPr="00532F7C">
        <w:rPr>
          <w:rFonts w:hint="eastAsia"/>
          <w:sz w:val="21"/>
          <w:szCs w:val="21"/>
        </w:rPr>
        <w:t>为特征速度，则上式改写成无量纲形式，就是：</w:t>
      </w:r>
    </w:p>
    <w:p w14:paraId="7E0D358C" w14:textId="77777777" w:rsidR="008B5439" w:rsidRPr="00532F7C" w:rsidRDefault="008B5439" w:rsidP="008B5439">
      <w:pPr>
        <w:pStyle w:val="Default"/>
        <w:autoSpaceDE/>
        <w:autoSpaceDN/>
        <w:adjustRightInd/>
        <w:jc w:val="both"/>
        <w:rPr>
          <w:sz w:val="21"/>
          <w:szCs w:val="21"/>
        </w:rPr>
      </w:pPr>
    </w:p>
    <w:p w14:paraId="5BCC402E" w14:textId="77777777" w:rsidR="008B5439" w:rsidRPr="00532F7C" w:rsidRDefault="007C68D3" w:rsidP="008B5439">
      <w:pPr>
        <w:pStyle w:val="a7"/>
        <w:ind w:left="360" w:firstLineChars="0" w:firstLine="0"/>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acc>
                <m:accPr>
                  <m:chr m:val="̅"/>
                  <m:ctrlPr>
                    <w:rPr>
                      <w:rFonts w:ascii="Cambria Math" w:hAnsi="Cambria Math"/>
                      <w:i/>
                    </w:rPr>
                  </m:ctrlPr>
                </m:accPr>
                <m:e>
                  <m:r>
                    <w:rPr>
                      <w:rFonts w:ascii="Cambria Math" w:hAnsi="Cambria Math"/>
                    </w:rPr>
                    <m:t>v</m:t>
                  </m:r>
                </m:e>
              </m:acc>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rPr>
                    <m:t>h</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u</m:t>
              </m:r>
            </m:den>
          </m:f>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h</m:t>
              </m:r>
            </m:den>
          </m:f>
          <m:r>
            <w:rPr>
              <w:rFonts w:ascii="Cambria Math" w:hAnsi="Cambria Math"/>
            </w:rPr>
            <m:t>=2</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p w14:paraId="45C71C85" w14:textId="77777777" w:rsidR="008B5439" w:rsidRPr="00532F7C" w:rsidRDefault="008B5439" w:rsidP="008B5439">
      <w:pPr>
        <w:pStyle w:val="Default"/>
        <w:rPr>
          <w:sz w:val="21"/>
          <w:szCs w:val="21"/>
        </w:rPr>
      </w:pPr>
    </w:p>
    <w:p w14:paraId="029E052B" w14:textId="77777777" w:rsidR="008B5439" w:rsidRPr="00532F7C" w:rsidRDefault="008B5439" w:rsidP="008B5439">
      <w:pPr>
        <w:pStyle w:val="Default"/>
        <w:autoSpaceDE/>
        <w:autoSpaceDN/>
        <w:adjustRightInd/>
        <w:ind w:firstLineChars="200" w:firstLine="420"/>
        <w:jc w:val="both"/>
        <w:rPr>
          <w:sz w:val="21"/>
          <w:szCs w:val="21"/>
        </w:rPr>
      </w:pPr>
      <w:r w:rsidRPr="00532F7C">
        <w:rPr>
          <w:rFonts w:hint="eastAsia"/>
          <w:sz w:val="21"/>
          <w:szCs w:val="21"/>
        </w:rPr>
        <w:t>因为平板库艾特流是定常流，故不用引进时间尺度。</w:t>
      </w:r>
    </w:p>
    <w:p w14:paraId="0338F6DA" w14:textId="77777777" w:rsidR="008B5439" w:rsidRPr="00532F7C" w:rsidRDefault="008B5439" w:rsidP="008B5439">
      <w:pPr>
        <w:pStyle w:val="Default"/>
        <w:autoSpaceDE/>
        <w:autoSpaceDN/>
        <w:adjustRightInd/>
        <w:ind w:firstLineChars="200" w:firstLine="420"/>
        <w:jc w:val="both"/>
        <w:rPr>
          <w:sz w:val="21"/>
          <w:szCs w:val="21"/>
        </w:rPr>
      </w:pPr>
      <w:r w:rsidRPr="00532F7C">
        <w:rPr>
          <w:rFonts w:hint="eastAsia"/>
          <w:sz w:val="21"/>
          <w:szCs w:val="21"/>
        </w:rPr>
        <w:t>上式表明：任何两种平板库艾特流动都是相似的。因为只要用每一种流动的板间距h作为特征长度，而用平均速度作为特征速度，无量纲速度</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w:rPr>
                <w:rFonts w:ascii="Cambria Math" w:hAnsi="Cambria Math"/>
                <w:sz w:val="21"/>
                <w:szCs w:val="21"/>
              </w:rPr>
              <m:t>1</m:t>
            </m:r>
          </m:sub>
        </m:sSub>
        <m:d>
          <m:dPr>
            <m:ctrlPr>
              <w:rPr>
                <w:rFonts w:ascii="Cambria Math" w:hAnsi="Cambria Math"/>
                <w:i/>
                <w:sz w:val="21"/>
                <w:szCs w:val="21"/>
              </w:rPr>
            </m:ctrlPr>
          </m:dPr>
          <m:e>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2</m:t>
                </m:r>
              </m:sub>
            </m:sSub>
          </m:e>
        </m:d>
      </m:oMath>
      <w:r w:rsidRPr="00532F7C">
        <w:rPr>
          <w:rFonts w:hint="eastAsia"/>
          <w:sz w:val="21"/>
          <w:szCs w:val="21"/>
        </w:rPr>
        <w:t>就是无量纲坐标</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2</m:t>
            </m:r>
          </m:sub>
        </m:sSub>
      </m:oMath>
      <w:r w:rsidRPr="00532F7C">
        <w:rPr>
          <w:rFonts w:hint="eastAsia"/>
          <w:sz w:val="21"/>
          <w:szCs w:val="21"/>
        </w:rPr>
        <w:t>的确定函数，也就是说：两种流动的同名变量无量纲速度：</w:t>
      </w:r>
    </w:p>
    <w:p w14:paraId="3B62AD77" w14:textId="77777777" w:rsidR="008B5439" w:rsidRPr="00532F7C" w:rsidRDefault="008B5439" w:rsidP="008B5439">
      <w:pPr>
        <w:pStyle w:val="Default"/>
        <w:autoSpaceDE/>
        <w:autoSpaceDN/>
        <w:adjustRightInd/>
        <w:ind w:firstLineChars="200" w:firstLine="420"/>
        <w:jc w:val="both"/>
        <w:rPr>
          <w:sz w:val="21"/>
          <w:szCs w:val="21"/>
        </w:rPr>
      </w:pPr>
    </w:p>
    <w:p w14:paraId="53A57568" w14:textId="77777777" w:rsidR="008B5439" w:rsidRPr="00532F7C" w:rsidRDefault="007C68D3" w:rsidP="008B5439">
      <w:pPr>
        <w:rPr>
          <w:i/>
        </w:rPr>
      </w:pPr>
      <m:oMathPara>
        <m:oMath>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sub>
                  <m:r>
                    <w:rPr>
                      <w:rFonts w:ascii="Cambria Math" w:hAnsi="Cambria Math" w:hint="eastAsia"/>
                    </w:rPr>
                    <m:t>Ⅰ</m:t>
                  </m:r>
                </m:sub>
              </m:sSub>
            </m:num>
            <m:den>
              <m:sSub>
                <m:sSubPr>
                  <m:ctrlPr>
                    <w:rPr>
                      <w:rFonts w:ascii="Cambria Math" w:hAnsi="Cambria Math"/>
                      <w:i/>
                    </w:rPr>
                  </m:ctrlPr>
                </m:sSubPr>
                <m:e>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sub>
                  <m:r>
                    <w:rPr>
                      <w:rFonts w:ascii="Cambria Math" w:hAnsi="Cambria Math" w:hint="eastAsia"/>
                    </w:rPr>
                    <m:t>Ⅰ</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sub>
                  <m:r>
                    <w:rPr>
                      <w:rFonts w:ascii="Cambria Math" w:hAnsi="Cambria Math" w:hint="eastAsia"/>
                    </w:rPr>
                    <m:t>Ⅱ</m:t>
                  </m:r>
                </m:sub>
              </m:sSub>
            </m:num>
            <m:den>
              <m:sSub>
                <m:sSubPr>
                  <m:ctrlPr>
                    <w:rPr>
                      <w:rFonts w:ascii="Cambria Math" w:hAnsi="Cambria Math"/>
                      <w:i/>
                    </w:rPr>
                  </m:ctrlPr>
                </m:sSubPr>
                <m:e>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sub>
                  <m:r>
                    <w:rPr>
                      <w:rFonts w:ascii="Cambria Math" w:hAnsi="Cambria Math" w:hint="eastAsia"/>
                    </w:rPr>
                    <m:t>Ⅱ</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=2</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p w14:paraId="0D95FE69" w14:textId="77777777" w:rsidR="008B5439" w:rsidRPr="00532F7C" w:rsidRDefault="008B5439" w:rsidP="008B5439">
      <w:pPr>
        <w:pStyle w:val="Default"/>
        <w:autoSpaceDE/>
        <w:autoSpaceDN/>
        <w:adjustRightInd/>
        <w:ind w:firstLineChars="200" w:firstLine="420"/>
        <w:jc w:val="right"/>
        <w:rPr>
          <w:sz w:val="21"/>
          <w:szCs w:val="21"/>
        </w:rPr>
      </w:pPr>
      <w:r w:rsidRPr="000A6095">
        <w:rPr>
          <w:rFonts w:asciiTheme="minorEastAsia" w:eastAsiaTheme="minorEastAsia" w:hAnsiTheme="minorEastAsia" w:cstheme="minorBidi" w:hint="eastAsia"/>
          <w:color w:val="auto"/>
          <w:kern w:val="2"/>
          <w:sz w:val="21"/>
          <w:szCs w:val="21"/>
        </w:rPr>
        <w:t>····（4</w:t>
      </w:r>
      <w:r w:rsidRPr="000A6095">
        <w:rPr>
          <w:rFonts w:asciiTheme="minorEastAsia" w:eastAsiaTheme="minorEastAsia" w:hAnsiTheme="minorEastAsia" w:cstheme="minorBidi"/>
          <w:color w:val="auto"/>
          <w:kern w:val="2"/>
          <w:sz w:val="21"/>
          <w:szCs w:val="21"/>
        </w:rPr>
        <w:t>-</w:t>
      </w:r>
      <w:r w:rsidRPr="000A6095">
        <w:rPr>
          <w:rFonts w:asciiTheme="minorEastAsia" w:eastAsiaTheme="minorEastAsia" w:hAnsiTheme="minorEastAsia" w:cstheme="minorBidi" w:hint="eastAsia"/>
          <w:color w:val="auto"/>
          <w:kern w:val="2"/>
          <w:sz w:val="21"/>
          <w:szCs w:val="21"/>
        </w:rPr>
        <w:t>4</w:t>
      </w:r>
      <w:r w:rsidRPr="000A6095">
        <w:rPr>
          <w:rFonts w:asciiTheme="minorEastAsia" w:eastAsiaTheme="minorEastAsia" w:hAnsiTheme="minorEastAsia" w:cstheme="minorBidi"/>
          <w:color w:val="auto"/>
          <w:kern w:val="2"/>
          <w:sz w:val="21"/>
          <w:szCs w:val="21"/>
        </w:rPr>
        <w:t>-</w:t>
      </w:r>
      <w:r w:rsidRPr="00532F7C">
        <w:rPr>
          <w:rFonts w:hint="eastAsia"/>
          <w:sz w:val="21"/>
          <w:szCs w:val="21"/>
        </w:rPr>
        <w:t>6）</w:t>
      </w:r>
    </w:p>
    <w:p w14:paraId="4E4DBDA3" w14:textId="77777777" w:rsidR="008B5439" w:rsidRPr="00532F7C" w:rsidRDefault="008B5439" w:rsidP="008B5439">
      <w:pPr>
        <w:pStyle w:val="Default"/>
        <w:autoSpaceDE/>
        <w:autoSpaceDN/>
        <w:adjustRightInd/>
        <w:ind w:firstLineChars="200" w:firstLine="420"/>
        <w:jc w:val="both"/>
        <w:rPr>
          <w:sz w:val="21"/>
          <w:szCs w:val="21"/>
        </w:rPr>
      </w:pPr>
      <w:r w:rsidRPr="00532F7C">
        <w:rPr>
          <w:rFonts w:hint="eastAsia"/>
          <w:sz w:val="21"/>
          <w:szCs w:val="21"/>
        </w:rPr>
        <w:t>它们是无量纲空间</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2</m:t>
            </m:r>
          </m:sub>
        </m:sSub>
      </m:oMath>
      <w:r w:rsidRPr="00532F7C">
        <w:rPr>
          <w:rFonts w:hint="eastAsia"/>
          <w:sz w:val="21"/>
          <w:szCs w:val="21"/>
        </w:rPr>
        <w:t>上的相同函数。</w:t>
      </w:r>
    </w:p>
    <w:p w14:paraId="1770F899" w14:textId="77777777" w:rsidR="008B5439" w:rsidRPr="00532F7C" w:rsidRDefault="008B5439" w:rsidP="008B5439">
      <w:pPr>
        <w:pStyle w:val="Default"/>
        <w:autoSpaceDE/>
        <w:autoSpaceDN/>
        <w:adjustRightInd/>
        <w:ind w:firstLineChars="200" w:firstLine="420"/>
        <w:jc w:val="both"/>
        <w:rPr>
          <w:sz w:val="21"/>
          <w:szCs w:val="21"/>
        </w:rPr>
      </w:pPr>
      <w:r w:rsidRPr="00532F7C">
        <w:rPr>
          <w:rFonts w:hint="eastAsia"/>
          <w:sz w:val="21"/>
          <w:szCs w:val="21"/>
        </w:rPr>
        <w:t>而这两种平板库艾特流动的实际物理参数却是可以完全不同的。比如它们中可能一种是液体，另一种是气体；也或者可以一种是油，另一种是水；也可以一种是上千公里尺度的地球板块，另一种是实验室中几米尺度的板块模型。</w:t>
      </w:r>
    </w:p>
    <w:p w14:paraId="63FDCC03" w14:textId="77777777" w:rsidR="008B5439" w:rsidRPr="00532F7C" w:rsidRDefault="00D72CE0" w:rsidP="00D72CE0">
      <w:pPr>
        <w:pStyle w:val="30"/>
      </w:pPr>
      <w:bookmarkStart w:id="89" w:name="_Toc312506470"/>
      <w:r>
        <w:rPr>
          <w:rFonts w:hint="eastAsia"/>
        </w:rPr>
        <w:t>&lt;II&gt;</w:t>
      </w:r>
      <w:r w:rsidR="008B5439" w:rsidRPr="00532F7C">
        <w:rPr>
          <w:rFonts w:hint="eastAsia"/>
        </w:rPr>
        <w:t xml:space="preserve"> 粘性不可压缩流动动力相似的充要条件</w:t>
      </w:r>
      <w:bookmarkEnd w:id="89"/>
    </w:p>
    <w:p w14:paraId="1A888567" w14:textId="77777777" w:rsidR="008B5439" w:rsidRPr="00532F7C" w:rsidRDefault="008B5439" w:rsidP="008B5439">
      <w:pPr>
        <w:pStyle w:val="Default"/>
        <w:autoSpaceDE/>
        <w:autoSpaceDN/>
        <w:adjustRightInd/>
        <w:ind w:firstLineChars="200" w:firstLine="420"/>
        <w:jc w:val="both"/>
        <w:rPr>
          <w:rFonts w:cstheme="minorBidi"/>
          <w:color w:val="auto"/>
          <w:sz w:val="21"/>
          <w:szCs w:val="21"/>
        </w:rPr>
      </w:pPr>
      <w:r w:rsidRPr="00532F7C">
        <w:rPr>
          <w:rFonts w:cstheme="minorBidi" w:hint="eastAsia"/>
          <w:color w:val="auto"/>
          <w:sz w:val="21"/>
          <w:szCs w:val="21"/>
        </w:rPr>
        <w:t>由上面的讨论，我么解决了第一个问题，即在模拟流动和真实流动之间，当满足几何相似、运动相似和动力相似时，两种流动是相似流动，并且两种流动之间存在一定的变换关系。</w:t>
      </w:r>
    </w:p>
    <w:p w14:paraId="027292FE" w14:textId="77777777" w:rsidR="008B5439" w:rsidRDefault="008B5439" w:rsidP="008B5439">
      <w:pPr>
        <w:pStyle w:val="Default"/>
        <w:autoSpaceDE/>
        <w:autoSpaceDN/>
        <w:adjustRightInd/>
        <w:ind w:firstLineChars="200" w:firstLine="420"/>
        <w:jc w:val="both"/>
        <w:rPr>
          <w:rFonts w:cstheme="minorBidi"/>
          <w:color w:val="auto"/>
          <w:sz w:val="21"/>
          <w:szCs w:val="21"/>
        </w:rPr>
      </w:pPr>
      <w:r w:rsidRPr="00532F7C">
        <w:rPr>
          <w:rFonts w:cstheme="minorBidi" w:hint="eastAsia"/>
          <w:color w:val="auto"/>
          <w:sz w:val="21"/>
          <w:szCs w:val="21"/>
        </w:rPr>
        <w:t>另外，由上面的讨论，我们看到：两种相似的流动中任一同名物理量可以在无量纲数学形式的描述上表现出完全一致（如例中所述的（4-4-6）式），这使得我们能够据此寻找出确定流动是否相似的某些判据。因为描述流动的各种物理量的场函数，都是NS方程在特定的定解条件下的解，所以，只要两种流动的无量纲流体运动方程组，连同其定解条件的数学形式相同，它们的解的无量纲式也必然相同，因此，两种流动就一定是相似流动。下面，我们用一个例子说明如何运用这一推理来得出相似流动的判据。</w:t>
      </w:r>
    </w:p>
    <w:p w14:paraId="007DD432" w14:textId="77777777" w:rsidR="004E75CC" w:rsidRPr="00532F7C" w:rsidRDefault="007C68D3" w:rsidP="004E75CC">
      <w:pPr>
        <w:pStyle w:val="Default"/>
        <w:autoSpaceDE/>
        <w:autoSpaceDN/>
        <w:adjustRightInd/>
        <w:ind w:firstLineChars="200" w:firstLine="480"/>
        <w:jc w:val="both"/>
        <w:rPr>
          <w:rFonts w:cstheme="minorBidi"/>
          <w:color w:val="auto"/>
          <w:sz w:val="21"/>
          <w:szCs w:val="21"/>
        </w:rPr>
      </w:pPr>
      <w:r>
        <w:pict w14:anchorId="55C0B934">
          <v:group id="_x0000_s3267" editas="canvas" style="width:415.3pt;height:159.7pt;mso-position-horizontal-relative:char;mso-position-vertical-relative:line" coordorigin="2222,177" coordsize="8306,3194">
            <o:lock v:ext="edit" aspectratio="t"/>
            <v:shape id="_x0000_s3268" type="#_x0000_t75" style="position:absolute;left:2222;top:177;width:8306;height:3194" o:preferrelative="f">
              <v:fill o:detectmouseclick="t"/>
              <v:path o:extrusionok="t" o:connecttype="none"/>
              <o:lock v:ext="edit" text="t"/>
            </v:shape>
            <v:shape id="_x0000_s3269" type="#_x0000_t75" style="position:absolute;left:3870;top:540;width:4515;height:2490">
              <v:imagedata r:id="rId13" o:title="未命名-1" croptop="14432f" cropbottom="17234f" cropleft="2653f" cropright="1456f"/>
            </v:shape>
            <v:oval id="_x0000_s3270" style="position:absolute;left:5430;top:1109;width:1425;height:1425" strokecolor="black [3213]"/>
            <v:shape id="_x0000_s3271" type="#_x0000_t32" style="position:absolute;left:6137;top:1094;width:1;height:735;flip:y" o:connectortype="straight" strokecolor="black [3213]" strokeweight="1.25pt">
              <v:stroke startarrow="oval" startarrowwidth="narrow" startarrowlength="short"/>
            </v:shape>
            <v:shape id="_x0000_s3273" type="#_x0000_t202" style="position:absolute;left:3212;top:1514;width:658;height:525" stroked="f" strokecolor="black [3213]">
              <v:textbox>
                <w:txbxContent>
                  <w:p w14:paraId="00CF12C7" w14:textId="77777777" w:rsidR="0076369D" w:rsidRPr="0000571C" w:rsidRDefault="0076369D" w:rsidP="0000571C">
                    <w:pPr>
                      <w:rPr>
                        <w:rFonts w:ascii="Cambria Math" w:hAnsi="Cambria Math" w:hint="eastAsia"/>
                        <w:oMath/>
                      </w:rPr>
                    </w:pPr>
                    <m:oMathPara>
                      <m:oMath>
                        <m:r>
                          <w:rPr>
                            <w:rFonts w:ascii="Cambria Math" w:hAnsi="Cambria Math" w:hint="eastAsia"/>
                          </w:rPr>
                          <m:t>U</m:t>
                        </m:r>
                      </m:oMath>
                    </m:oMathPara>
                  </w:p>
                </w:txbxContent>
              </v:textbox>
            </v:shape>
            <v:shape id="_x0000_s3272" type="#_x0000_t202" style="position:absolute;left:6003;top:1352;width:658;height:525" filled="f" stroked="f" strokecolor="black [3213]">
              <v:textbox>
                <w:txbxContent>
                  <w:p w14:paraId="3956B475" w14:textId="77777777" w:rsidR="0076369D" w:rsidRPr="0000571C" w:rsidRDefault="0076369D">
                    <w:pPr>
                      <w:rPr>
                        <w:rFonts w:ascii="Cambria Math" w:hAnsi="Cambria Math" w:hint="eastAsia"/>
                        <w:oMath/>
                      </w:rPr>
                    </w:pPr>
                    <m:oMathPara>
                      <m:oMath>
                        <m:r>
                          <w:rPr>
                            <w:rFonts w:ascii="Cambria Math" w:hAnsi="Cambria Math"/>
                          </w:rPr>
                          <m:t>L</m:t>
                        </m:r>
                      </m:oMath>
                    </m:oMathPara>
                  </w:p>
                </w:txbxContent>
              </v:textbox>
            </v:shape>
            <w10:anchorlock/>
          </v:group>
        </w:pict>
      </w:r>
    </w:p>
    <w:p w14:paraId="7642454D" w14:textId="77777777" w:rsidR="008B5439" w:rsidRPr="00532F7C" w:rsidRDefault="008B5439" w:rsidP="008B5439">
      <w:pPr>
        <w:pStyle w:val="Default"/>
        <w:autoSpaceDE/>
        <w:autoSpaceDN/>
        <w:adjustRightInd/>
        <w:ind w:firstLineChars="200" w:firstLine="420"/>
        <w:jc w:val="both"/>
        <w:rPr>
          <w:rFonts w:cstheme="minorBidi"/>
          <w:color w:val="auto"/>
          <w:sz w:val="21"/>
          <w:szCs w:val="21"/>
        </w:rPr>
      </w:pPr>
      <w:r w:rsidRPr="00532F7C">
        <w:rPr>
          <w:rFonts w:cstheme="minorBidi" w:hint="eastAsia"/>
          <w:color w:val="auto"/>
          <w:sz w:val="21"/>
          <w:szCs w:val="21"/>
        </w:rPr>
        <w:t>球的定常粘性绕流问题可以作为说明上述问题的最好例子。首先，两个球的外部区域总是几何相似的。现在我们假设有两种绕球的定常流动。这两种流动的流体密度不同，粘性系数不同，球的半径以及来流速度也不一样，要确定这两种流动相似的条件。</w:t>
      </w:r>
    </w:p>
    <w:p w14:paraId="67698237" w14:textId="77777777" w:rsidR="008B5439" w:rsidRPr="00532F7C" w:rsidRDefault="008B5439" w:rsidP="008B5439">
      <w:pPr>
        <w:pStyle w:val="Default"/>
        <w:autoSpaceDE/>
        <w:autoSpaceDN/>
        <w:adjustRightInd/>
        <w:ind w:firstLineChars="200" w:firstLine="420"/>
        <w:jc w:val="both"/>
        <w:rPr>
          <w:rFonts w:cstheme="minorBidi"/>
          <w:color w:val="auto"/>
          <w:sz w:val="21"/>
          <w:szCs w:val="21"/>
        </w:rPr>
      </w:pPr>
      <w:r w:rsidRPr="00532F7C">
        <w:rPr>
          <w:rFonts w:cstheme="minorBidi" w:hint="eastAsia"/>
          <w:color w:val="auto"/>
          <w:sz w:val="21"/>
          <w:szCs w:val="21"/>
        </w:rPr>
        <w:t>先写出不可压缩粘性流的运动方程组</w:t>
      </w:r>
      <w:r w:rsidR="0000571C">
        <w:rPr>
          <w:rFonts w:cstheme="minorBidi" w:hint="eastAsia"/>
          <w:color w:val="auto"/>
          <w:sz w:val="21"/>
          <w:szCs w:val="21"/>
        </w:rPr>
        <w:t>。</w:t>
      </w:r>
    </w:p>
    <w:p w14:paraId="55B570B0" w14:textId="77777777" w:rsidR="008B5439" w:rsidRPr="00532F7C" w:rsidRDefault="008B5439" w:rsidP="008B5439">
      <w:pPr>
        <w:pStyle w:val="Default"/>
        <w:autoSpaceDE/>
        <w:autoSpaceDN/>
        <w:adjustRightInd/>
        <w:ind w:firstLineChars="200" w:firstLine="420"/>
        <w:jc w:val="both"/>
        <w:rPr>
          <w:rFonts w:cstheme="minorBidi"/>
          <w:color w:val="auto"/>
          <w:sz w:val="21"/>
          <w:szCs w:val="21"/>
        </w:rPr>
      </w:pPr>
      <w:r w:rsidRPr="00532F7C">
        <w:rPr>
          <w:rFonts w:cstheme="minorBidi" w:hint="eastAsia"/>
          <w:color w:val="auto"/>
          <w:sz w:val="21"/>
          <w:szCs w:val="21"/>
        </w:rPr>
        <w:lastRenderedPageBreak/>
        <w:t>连续性方程：</w:t>
      </w:r>
    </w:p>
    <w:p w14:paraId="2CB101AE" w14:textId="77777777" w:rsidR="008B5439" w:rsidRPr="00532F7C" w:rsidRDefault="008B5439" w:rsidP="008B5439">
      <w:pPr>
        <w:pStyle w:val="Default"/>
        <w:autoSpaceDE/>
        <w:autoSpaceDN/>
        <w:adjustRightInd/>
        <w:ind w:firstLineChars="200" w:firstLine="420"/>
        <w:jc w:val="both"/>
        <w:rPr>
          <w:rFonts w:cstheme="minorBidi"/>
          <w:color w:val="auto"/>
          <w:sz w:val="21"/>
          <w:szCs w:val="21"/>
        </w:rPr>
      </w:pPr>
    </w:p>
    <w:p w14:paraId="1D9A3FB6" w14:textId="77777777" w:rsidR="008B5439" w:rsidRPr="00532F7C" w:rsidRDefault="007C68D3" w:rsidP="008B5439">
      <w:pPr>
        <w:rPr>
          <w:i/>
        </w:rPr>
      </w:pPr>
      <m:oMathPara>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k</m:t>
                      </m:r>
                    </m:e>
                  </m:d>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=0</m:t>
          </m:r>
        </m:oMath>
      </m:oMathPara>
    </w:p>
    <w:p w14:paraId="418AF83E" w14:textId="77777777" w:rsidR="008B5439" w:rsidRPr="00532F7C" w:rsidRDefault="008B5439" w:rsidP="008B5439">
      <w:pPr>
        <w:pStyle w:val="Default"/>
        <w:autoSpaceDE/>
        <w:autoSpaceDN/>
        <w:adjustRightInd/>
        <w:ind w:firstLineChars="200" w:firstLine="420"/>
        <w:jc w:val="both"/>
        <w:rPr>
          <w:rFonts w:cstheme="minorBidi"/>
          <w:color w:val="auto"/>
          <w:sz w:val="21"/>
          <w:szCs w:val="21"/>
        </w:rPr>
      </w:pPr>
      <w:r w:rsidRPr="00532F7C">
        <w:rPr>
          <w:rFonts w:cstheme="minorBidi" w:hint="eastAsia"/>
          <w:color w:val="auto"/>
          <w:sz w:val="21"/>
          <w:szCs w:val="21"/>
        </w:rPr>
        <w:t>（定常的）运动方程：</w:t>
      </w:r>
    </w:p>
    <w:p w14:paraId="0B62352C" w14:textId="77777777" w:rsidR="008B5439" w:rsidRPr="00532F7C" w:rsidRDefault="008B5439" w:rsidP="008B5439">
      <w:pPr>
        <w:pStyle w:val="Default"/>
        <w:autoSpaceDE/>
        <w:autoSpaceDN/>
        <w:adjustRightInd/>
        <w:ind w:firstLineChars="200" w:firstLine="420"/>
        <w:jc w:val="both"/>
        <w:rPr>
          <w:rFonts w:cstheme="minorBidi"/>
          <w:color w:val="auto"/>
          <w:sz w:val="21"/>
          <w:szCs w:val="21"/>
        </w:rPr>
      </w:pPr>
    </w:p>
    <w:p w14:paraId="519E99DF" w14:textId="77777777" w:rsidR="008B5439" w:rsidRPr="00532F7C" w:rsidRDefault="007C68D3" w:rsidP="008B5439">
      <w:pPr>
        <w:rPr>
          <w:i/>
        </w:rPr>
      </w:pPr>
      <m:oMathPara>
        <m:oMath>
          <m:sSubSup>
            <m:sSubSupPr>
              <m:ctrlPr>
                <w:rPr>
                  <w:rFonts w:ascii="Cambria Math" w:hAnsi="Cambria Math"/>
                  <w:i/>
                </w:rPr>
              </m:ctrlPr>
            </m:sSubSupPr>
            <m:e>
              <m:r>
                <w:rPr>
                  <w:rFonts w:ascii="Cambria Math" w:hAnsi="Cambria Math"/>
                </w:rPr>
                <m:t>v</m:t>
              </m:r>
            </m:e>
            <m:sub>
              <m:r>
                <w:rPr>
                  <w:rFonts w:ascii="Cambria Math" w:hAnsi="Cambria Math"/>
                </w:rPr>
                <m:t>j</m:t>
              </m:r>
            </m:sub>
            <m:sup>
              <m:d>
                <m:dPr>
                  <m:ctrlPr>
                    <w:rPr>
                      <w:rFonts w:ascii="Cambria Math" w:hAnsi="Cambria Math"/>
                      <w:i/>
                    </w:rPr>
                  </m:ctrlPr>
                </m:dPr>
                <m:e>
                  <m:r>
                    <w:rPr>
                      <w:rFonts w:ascii="Cambria Math" w:hAnsi="Cambria Math"/>
                    </w:rPr>
                    <m:t>k</m:t>
                  </m:r>
                </m:e>
              </m:d>
            </m:sup>
          </m:sSubSup>
          <m:r>
            <w:rPr>
              <w:rFonts w:ascii="Cambria Math" w:hAnsi="Cambria Math" w:hint="eastAsia"/>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k</m:t>
                      </m:r>
                    </m:e>
                  </m:d>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(k)</m:t>
                  </m:r>
                </m:sup>
              </m:sSup>
            </m:den>
          </m:f>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k</m:t>
                      </m:r>
                    </m:e>
                  </m:d>
                </m:sup>
              </m:s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(k)</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k</m:t>
                      </m:r>
                    </m:e>
                  </m:d>
                </m:sup>
              </m:sSub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den>
          </m:f>
        </m:oMath>
      </m:oMathPara>
    </w:p>
    <w:p w14:paraId="4C81E564" w14:textId="77777777" w:rsidR="008B5439" w:rsidRPr="00532F7C" w:rsidRDefault="008C46BC" w:rsidP="008C46BC">
      <w:pPr>
        <w:pStyle w:val="Default"/>
        <w:autoSpaceDE/>
        <w:autoSpaceDN/>
        <w:adjustRightInd/>
        <w:ind w:firstLineChars="200" w:firstLine="420"/>
        <w:jc w:val="right"/>
        <w:rPr>
          <w:rFonts w:cstheme="minorBidi"/>
          <w:color w:val="auto"/>
          <w:sz w:val="21"/>
          <w:szCs w:val="21"/>
        </w:rPr>
      </w:pPr>
      <w:r w:rsidRPr="008C46BC">
        <w:rPr>
          <w:rFonts w:asciiTheme="minorEastAsia" w:eastAsiaTheme="minorEastAsia" w:hAnsiTheme="minorEastAsia" w:cstheme="minorBidi" w:hint="eastAsia"/>
          <w:color w:val="auto"/>
          <w:kern w:val="2"/>
          <w:sz w:val="21"/>
          <w:szCs w:val="21"/>
        </w:rPr>
        <w:t>····（4</w:t>
      </w:r>
      <w:r>
        <w:rPr>
          <w:rFonts w:cstheme="minorBidi" w:hint="eastAsia"/>
          <w:color w:val="auto"/>
          <w:sz w:val="21"/>
          <w:szCs w:val="21"/>
        </w:rPr>
        <w:t>-4-7）</w:t>
      </w:r>
    </w:p>
    <w:p w14:paraId="2E49FDF4" w14:textId="77777777" w:rsidR="008B5439" w:rsidRPr="00532F7C" w:rsidRDefault="008B5439" w:rsidP="008B5439">
      <w:pPr>
        <w:pStyle w:val="Default"/>
        <w:autoSpaceDE/>
        <w:autoSpaceDN/>
        <w:adjustRightInd/>
        <w:jc w:val="both"/>
        <w:rPr>
          <w:rFonts w:cstheme="minorBidi"/>
          <w:color w:val="auto"/>
          <w:sz w:val="21"/>
          <w:szCs w:val="21"/>
        </w:rPr>
      </w:pPr>
      <w:r w:rsidRPr="00532F7C">
        <w:rPr>
          <w:rFonts w:cstheme="minorBidi" w:hint="eastAsia"/>
          <w:color w:val="auto"/>
          <w:sz w:val="21"/>
          <w:szCs w:val="21"/>
        </w:rPr>
        <w:t>其中，k=1,2分别表示两种不同的流动。</w:t>
      </w:r>
    </w:p>
    <w:p w14:paraId="67A03E33" w14:textId="77777777" w:rsidR="008B5439" w:rsidRPr="00532F7C" w:rsidRDefault="008B5439" w:rsidP="008B5439">
      <w:pPr>
        <w:rPr>
          <w:rFonts w:asciiTheme="minorEastAsia" w:hAnsiTheme="minorEastAsia"/>
        </w:rPr>
      </w:pPr>
      <w:r w:rsidRPr="00532F7C">
        <w:rPr>
          <w:rFonts w:asciiTheme="minorEastAsia" w:hAnsiTheme="minorEastAsia" w:hint="eastAsia"/>
        </w:rPr>
        <w:t>边界条件为：</w:t>
      </w:r>
    </w:p>
    <w:p w14:paraId="097F0C16" w14:textId="77777777" w:rsidR="008B5439" w:rsidRPr="00532F7C" w:rsidRDefault="008B5439" w:rsidP="008B5439">
      <w:pPr>
        <w:ind w:firstLineChars="200" w:firstLine="420"/>
        <w:jc w:val="center"/>
        <w:rPr>
          <w:rFonts w:asciiTheme="minorEastAsia" w:hAnsiTheme="minorEastAsia"/>
        </w:rPr>
      </w:pPr>
      <w:r w:rsidRPr="00532F7C">
        <w:rPr>
          <w:rFonts w:asciiTheme="minorEastAsia" w:hAnsiTheme="minorEastAsia" w:hint="eastAsia"/>
        </w:rPr>
        <w:t>当</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w:r w:rsidRPr="00532F7C">
        <w:rPr>
          <w:rFonts w:asciiTheme="minorEastAsia" w:hAnsiTheme="minorEastAsia" w:hint="eastAsia"/>
        </w:rPr>
        <w:t>时，</w:t>
      </w:r>
      <m:oMath>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k</m:t>
                </m:r>
              </m:e>
            </m:d>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Pr="00532F7C">
        <w:rPr>
          <w:rFonts w:asciiTheme="minorEastAsia" w:hAnsiTheme="minorEastAsia" w:hint="eastAsia"/>
        </w:rPr>
        <w:t>；当</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k</m:t>
                </m:r>
              </m:e>
            </m:d>
          </m:sup>
        </m:sSup>
      </m:oMath>
      <w:r w:rsidRPr="00532F7C">
        <w:rPr>
          <w:rFonts w:asciiTheme="minorEastAsia" w:hAnsiTheme="minorEastAsia" w:hint="eastAsia"/>
        </w:rPr>
        <w:t>时，</w:t>
      </w:r>
      <m:oMath>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k</m:t>
                </m:r>
              </m:e>
            </m:d>
          </m:sup>
        </m:sSubSup>
        <m:r>
          <w:rPr>
            <w:rFonts w:ascii="Cambria Math" w:hAnsi="Cambria Math"/>
          </w:rPr>
          <m:t>=0</m:t>
        </m:r>
      </m:oMath>
    </w:p>
    <w:p w14:paraId="69FF6E7F" w14:textId="77777777" w:rsidR="008B5439" w:rsidRPr="00532F7C" w:rsidRDefault="008B5439" w:rsidP="008B5439">
      <w:pPr>
        <w:ind w:firstLineChars="200" w:firstLine="420"/>
        <w:jc w:val="right"/>
        <w:rPr>
          <w:rFonts w:asciiTheme="minorEastAsia" w:hAnsiTheme="minorEastAsia"/>
        </w:rPr>
      </w:pP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8）</w:t>
      </w:r>
    </w:p>
    <w:p w14:paraId="073EFB6C" w14:textId="77777777" w:rsidR="008B5439" w:rsidRPr="00532F7C" w:rsidRDefault="008B5439" w:rsidP="008B5439">
      <w:pPr>
        <w:rPr>
          <w:rFonts w:asciiTheme="minorEastAsia" w:hAnsiTheme="minorEastAsia"/>
        </w:rPr>
      </w:pPr>
      <w:r w:rsidRPr="00532F7C">
        <w:rPr>
          <w:rFonts w:asciiTheme="minorEastAsia" w:hAnsiTheme="minorEastAsia" w:hint="eastAsia"/>
        </w:rPr>
        <w:t>这里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532F7C">
        <w:rPr>
          <w:rFonts w:asciiTheme="minorEastAsia" w:hAnsiTheme="minorEastAsia" w:hint="eastAsia"/>
        </w:rPr>
        <w:t>表示无穷远处来流速度，L表示球半径。</w:t>
      </w:r>
    </w:p>
    <w:p w14:paraId="16400653"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我们取球半径L为特征长度，取无穷远处来流速度（的模）U为特征速度，引入无量纲变量：</w:t>
      </w:r>
    </w:p>
    <w:p w14:paraId="313F5873" w14:textId="77777777" w:rsidR="008B5439" w:rsidRPr="00532F7C" w:rsidRDefault="008B5439" w:rsidP="008B5439">
      <w:pPr>
        <w:ind w:firstLineChars="200" w:firstLine="420"/>
        <w:rPr>
          <w:rFonts w:asciiTheme="minorEastAsia" w:hAnsiTheme="minorEastAsia"/>
        </w:rPr>
      </w:pPr>
    </w:p>
    <w:p w14:paraId="6630F364" w14:textId="77777777" w:rsidR="008B5439" w:rsidRPr="00532F7C" w:rsidRDefault="007C68D3" w:rsidP="008B543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L</m:t>
              </m:r>
            </m:den>
          </m:f>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U</m:t>
              </m:r>
            </m:den>
          </m:f>
          <m:r>
            <w:rPr>
              <w:rFonts w:ascii="Cambria Math" w:hAnsi="Cambria Math"/>
            </w:rPr>
            <m:t xml:space="preserve">  ,  </m:t>
          </m:r>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den>
          </m:f>
        </m:oMath>
      </m:oMathPara>
    </w:p>
    <w:p w14:paraId="7EF62555" w14:textId="77777777" w:rsidR="008B5439" w:rsidRPr="00532F7C" w:rsidRDefault="000C6C63" w:rsidP="008B5439">
      <w:pPr>
        <w:ind w:firstLineChars="200" w:firstLine="420"/>
        <w:jc w:val="right"/>
        <w:rPr>
          <w:rFonts w:asciiTheme="minorEastAsia" w:hAnsiTheme="minorEastAsia"/>
        </w:rPr>
      </w:pPr>
      <w:r>
        <w:rPr>
          <w:rFonts w:asciiTheme="minorEastAsia" w:hAnsiTheme="minorEastAsia" w:hint="eastAsia"/>
        </w:rPr>
        <w:t>····</w:t>
      </w:r>
      <w:r w:rsidR="008B5439" w:rsidRPr="00532F7C">
        <w:rPr>
          <w:rFonts w:asciiTheme="minorEastAsia" w:hAnsiTheme="minorEastAsia"/>
        </w:rPr>
        <w:t>（</w:t>
      </w:r>
      <w:r w:rsidR="008B5439" w:rsidRPr="00532F7C">
        <w:rPr>
          <w:rFonts w:asciiTheme="minorEastAsia" w:hAnsiTheme="minorEastAsia" w:hint="eastAsia"/>
        </w:rPr>
        <w:t>4</w:t>
      </w:r>
      <w:r w:rsidR="008B5439" w:rsidRPr="00532F7C">
        <w:rPr>
          <w:rFonts w:asciiTheme="minorEastAsia" w:hAnsiTheme="minorEastAsia"/>
        </w:rPr>
        <w:t>-</w:t>
      </w:r>
      <w:r w:rsidR="008B5439" w:rsidRPr="00532F7C">
        <w:rPr>
          <w:rFonts w:asciiTheme="minorEastAsia" w:hAnsiTheme="minorEastAsia" w:hint="eastAsia"/>
        </w:rPr>
        <w:t>4</w:t>
      </w:r>
      <w:r w:rsidR="008B5439" w:rsidRPr="00532F7C">
        <w:rPr>
          <w:rFonts w:asciiTheme="minorEastAsia" w:hAnsiTheme="minorEastAsia"/>
        </w:rPr>
        <w:t>-</w:t>
      </w:r>
      <w:r w:rsidR="008B5439" w:rsidRPr="00532F7C">
        <w:rPr>
          <w:rFonts w:asciiTheme="minorEastAsia" w:hAnsiTheme="minorEastAsia" w:hint="eastAsia"/>
        </w:rPr>
        <w:t>9</w:t>
      </w:r>
      <w:r w:rsidR="008B5439" w:rsidRPr="00532F7C">
        <w:rPr>
          <w:rFonts w:asciiTheme="minorEastAsia" w:hAnsiTheme="minorEastAsia"/>
        </w:rPr>
        <w:t>）</w:t>
      </w:r>
    </w:p>
    <w:p w14:paraId="44031E32"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注*：因为是定常流动，故不需要引入无量纲时间。</w:t>
      </w:r>
      <m:oMath>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oMath>
      <w:r w:rsidRPr="00532F7C">
        <w:rPr>
          <w:rFonts w:asciiTheme="minorEastAsia" w:hAnsiTheme="minorEastAsia" w:hint="eastAsia"/>
        </w:rPr>
        <w:t>是具有压强量纲的一个特征量。</w:t>
      </w:r>
    </w:p>
    <w:p w14:paraId="46AA48CB"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则方程（4-4-7）和边界条件（4-4-8）均可化为无量纲形式，即</w:t>
      </w:r>
      <w:r w:rsidR="00DF378A">
        <w:rPr>
          <w:rFonts w:asciiTheme="minorEastAsia" w:hAnsiTheme="minorEastAsia" w:hint="eastAsia"/>
        </w:rPr>
        <w:t>：</w:t>
      </w:r>
    </w:p>
    <w:p w14:paraId="0DB76B6A" w14:textId="77777777" w:rsidR="008B5439" w:rsidRPr="00532F7C" w:rsidRDefault="008B5439" w:rsidP="008B5439">
      <w:pPr>
        <w:ind w:firstLineChars="200" w:firstLine="420"/>
        <w:rPr>
          <w:rFonts w:asciiTheme="minorEastAsia" w:hAnsiTheme="minorEastAsia"/>
        </w:rPr>
      </w:pPr>
    </w:p>
    <w:p w14:paraId="50A088EA" w14:textId="77777777" w:rsidR="008B5439" w:rsidRDefault="007C68D3" w:rsidP="008B5439">
      <w:pPr>
        <w:rPr>
          <w:i/>
        </w:rPr>
      </w:pPr>
      <m:oMathPara>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en>
                        </m:f>
                        <m:r>
                          <w:rPr>
                            <w:rFonts w:ascii="Cambria Math" w:hAnsi="Cambria Math"/>
                          </w:rPr>
                          <m:t>=0</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P</m:t>
                                </m:r>
                              </m:e>
                            </m:acc>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(k)</m:t>
                                </m:r>
                              </m:sup>
                            </m:sSup>
                          </m:num>
                          <m:den>
                            <m:sSup>
                              <m:sSupPr>
                                <m:ctrlPr>
                                  <w:rPr>
                                    <w:rFonts w:ascii="Cambria Math" w:hAnsi="Cambria Math"/>
                                    <w:i/>
                                  </w:rPr>
                                </m:ctrlPr>
                              </m:sSupPr>
                              <m:e>
                                <m:r>
                                  <w:rPr>
                                    <w:rFonts w:ascii="Cambria Math" w:hAnsi="Cambria Math"/>
                                  </w:rPr>
                                  <m:t>U</m:t>
                                </m:r>
                              </m:e>
                              <m:sup>
                                <m:r>
                                  <w:rPr>
                                    <w:rFonts w:ascii="Cambria Math" w:hAnsi="Cambria Math"/>
                                  </w:rPr>
                                  <m:t>(k)</m:t>
                                </m:r>
                              </m:sup>
                            </m:sSup>
                            <m:sSup>
                              <m:sSupPr>
                                <m:ctrlPr>
                                  <w:rPr>
                                    <w:rFonts w:ascii="Cambria Math" w:hAnsi="Cambria Math"/>
                                    <w:i/>
                                  </w:rPr>
                                </m:ctrlPr>
                              </m:sSupPr>
                              <m:e>
                                <m:r>
                                  <w:rPr>
                                    <w:rFonts w:ascii="Cambria Math" w:hAnsi="Cambria Math"/>
                                  </w:rPr>
                                  <m:t>L</m:t>
                                </m:r>
                              </m:e>
                              <m:sup>
                                <m:r>
                                  <w:rPr>
                                    <w:rFonts w:ascii="Cambria Math" w:hAnsi="Cambria Math"/>
                                  </w:rPr>
                                  <m:t>(k)</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num>
                          <m:den>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j</m:t>
                                </m:r>
                              </m:sub>
                              <m:sup>
                                <m:r>
                                  <w:rPr>
                                    <w:rFonts w:ascii="Cambria Math" w:hAnsi="Cambria Math"/>
                                  </w:rPr>
                                  <m:t>2</m:t>
                                </m:r>
                              </m:sup>
                            </m:sSubSup>
                          </m:den>
                        </m:f>
                      </m:e>
                    </m:mr>
                  </m:m>
                </m:e>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i1</m:t>
                      </m:r>
                    </m:sub>
                  </m:sSub>
                </m:e>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=1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 xml:space="preserve">=0 </m:t>
                  </m:r>
                </m:e>
              </m:eqArr>
            </m:e>
          </m:d>
        </m:oMath>
      </m:oMathPara>
    </w:p>
    <w:p w14:paraId="39B156D2" w14:textId="77777777" w:rsidR="00943DBB" w:rsidRPr="00943DBB" w:rsidRDefault="00943DBB" w:rsidP="00943DBB">
      <w:pPr>
        <w:jc w:val="right"/>
      </w:pPr>
      <w:r>
        <w:rPr>
          <w:rFonts w:hint="eastAsia"/>
        </w:rPr>
        <w:t>···</w:t>
      </w:r>
      <w:r w:rsidRPr="00943DBB">
        <w:rPr>
          <w:rFonts w:asciiTheme="minorEastAsia" w:hAnsiTheme="minorEastAsia" w:hint="eastAsia"/>
        </w:rPr>
        <w:t>·（4-4-10）</w:t>
      </w:r>
    </w:p>
    <w:p w14:paraId="635C79A6" w14:textId="77777777" w:rsidR="008B5439" w:rsidRDefault="008B5439" w:rsidP="008B5439">
      <w:pPr>
        <w:ind w:firstLineChars="200" w:firstLine="420"/>
        <w:rPr>
          <w:rFonts w:asciiTheme="minorEastAsia" w:hAnsiTheme="minorEastAsia"/>
        </w:rPr>
      </w:pPr>
      <w:r w:rsidRPr="00532F7C">
        <w:rPr>
          <w:rFonts w:asciiTheme="minorEastAsia" w:hAnsiTheme="minorEastAsia" w:hint="eastAsia"/>
        </w:rPr>
        <w:t>注*：上式取来流沿</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32F7C">
        <w:rPr>
          <w:rFonts w:asciiTheme="minorEastAsia" w:hAnsiTheme="minorEastAsia" w:hint="eastAsia"/>
        </w:rPr>
        <w:t>方向。</w:t>
      </w:r>
    </w:p>
    <w:p w14:paraId="6DB3BA75" w14:textId="77777777" w:rsidR="005D2C9A" w:rsidRPr="00532F7C" w:rsidRDefault="005D2C9A" w:rsidP="008B5439">
      <w:pPr>
        <w:ind w:firstLineChars="200" w:firstLine="420"/>
        <w:rPr>
          <w:rFonts w:asciiTheme="minorEastAsia" w:hAnsiTheme="minorEastAsia"/>
        </w:rPr>
      </w:pPr>
    </w:p>
    <w:p w14:paraId="2304FC96"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由上式可见，只要：</w:t>
      </w:r>
    </w:p>
    <w:p w14:paraId="115AD77E" w14:textId="77777777" w:rsidR="008B5439" w:rsidRPr="00532F7C" w:rsidRDefault="008B5439" w:rsidP="008B5439">
      <w:pPr>
        <w:ind w:firstLineChars="200" w:firstLine="420"/>
        <w:rPr>
          <w:rFonts w:asciiTheme="minorEastAsia" w:hAnsiTheme="minorEastAsia"/>
        </w:rPr>
      </w:pPr>
    </w:p>
    <w:p w14:paraId="6509BDCF" w14:textId="77777777" w:rsidR="008B5439" w:rsidRPr="00532F7C" w:rsidRDefault="007C68D3" w:rsidP="008B5439">
      <w:pPr>
        <w:rPr>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ν</m:t>
                  </m:r>
                </m:e>
                <m:sup>
                  <m:d>
                    <m:dPr>
                      <m:ctrlPr>
                        <w:rPr>
                          <w:rFonts w:ascii="Cambria Math" w:hAnsi="Cambria Math"/>
                          <w:i/>
                        </w:rPr>
                      </m:ctrlPr>
                    </m:dPr>
                    <m:e>
                      <m:r>
                        <w:rPr>
                          <w:rFonts w:ascii="Cambria Math" w:hAnsi="Cambria Math"/>
                        </w:rPr>
                        <m:t>1</m:t>
                      </m:r>
                    </m:e>
                  </m:d>
                </m:sup>
              </m:sSup>
            </m:num>
            <m:den>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1</m:t>
                      </m:r>
                    </m:e>
                  </m:d>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d>
                    <m:dPr>
                      <m:ctrlPr>
                        <w:rPr>
                          <w:rFonts w:ascii="Cambria Math" w:hAnsi="Cambria Math"/>
                          <w:i/>
                        </w:rPr>
                      </m:ctrlPr>
                    </m:dPr>
                    <m:e>
                      <m:r>
                        <w:rPr>
                          <w:rFonts w:ascii="Cambria Math" w:hAnsi="Cambria Math"/>
                        </w:rPr>
                        <m:t>2</m:t>
                      </m:r>
                    </m:e>
                  </m:d>
                </m:sup>
              </m:sSup>
            </m:num>
            <m:den>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2</m:t>
                      </m:r>
                    </m:e>
                  </m:d>
                </m:sup>
              </m:sSup>
            </m:den>
          </m:f>
        </m:oMath>
      </m:oMathPara>
    </w:p>
    <w:p w14:paraId="41C3A184" w14:textId="77777777" w:rsidR="008B5439" w:rsidRPr="00532F7C" w:rsidRDefault="00F50EC8" w:rsidP="008B5439">
      <w:pPr>
        <w:ind w:firstLineChars="200" w:firstLine="420"/>
        <w:jc w:val="right"/>
        <w:rPr>
          <w:rFonts w:asciiTheme="minorEastAsia" w:hAnsiTheme="minorEastAsia"/>
        </w:rPr>
      </w:pPr>
      <w:r>
        <w:rPr>
          <w:rFonts w:asciiTheme="minorEastAsia" w:hAnsiTheme="minorEastAsia" w:hint="eastAsia"/>
        </w:rPr>
        <w:t>····</w:t>
      </w:r>
      <w:r w:rsidR="008B5439" w:rsidRPr="00532F7C">
        <w:rPr>
          <w:rFonts w:asciiTheme="minorEastAsia" w:hAnsiTheme="minorEastAsia"/>
        </w:rPr>
        <w:t>（</w:t>
      </w:r>
      <w:r w:rsidR="008B5439" w:rsidRPr="00532F7C">
        <w:rPr>
          <w:rFonts w:asciiTheme="minorEastAsia" w:hAnsiTheme="minorEastAsia" w:hint="eastAsia"/>
        </w:rPr>
        <w:t>4</w:t>
      </w:r>
      <w:r w:rsidR="008B5439" w:rsidRPr="00532F7C">
        <w:rPr>
          <w:rFonts w:asciiTheme="minorEastAsia" w:hAnsiTheme="minorEastAsia"/>
        </w:rPr>
        <w:t>-</w:t>
      </w:r>
      <w:r w:rsidR="008B5439" w:rsidRPr="00532F7C">
        <w:rPr>
          <w:rFonts w:asciiTheme="minorEastAsia" w:hAnsiTheme="minorEastAsia" w:hint="eastAsia"/>
        </w:rPr>
        <w:t>4</w:t>
      </w:r>
      <w:r w:rsidR="008B5439" w:rsidRPr="00532F7C">
        <w:rPr>
          <w:rFonts w:asciiTheme="minorEastAsia" w:hAnsiTheme="minorEastAsia"/>
        </w:rPr>
        <w:t>-</w:t>
      </w:r>
      <w:r w:rsidR="008B5439" w:rsidRPr="00532F7C">
        <w:rPr>
          <w:rFonts w:asciiTheme="minorEastAsia" w:hAnsiTheme="minorEastAsia" w:hint="eastAsia"/>
        </w:rPr>
        <w:t>11</w:t>
      </w:r>
      <w:r w:rsidR="008B5439" w:rsidRPr="00532F7C">
        <w:rPr>
          <w:rFonts w:asciiTheme="minorEastAsia" w:hAnsiTheme="minorEastAsia"/>
        </w:rPr>
        <w:t>）</w:t>
      </w:r>
    </w:p>
    <w:p w14:paraId="09180D56" w14:textId="77777777" w:rsidR="008B5439" w:rsidRPr="00532F7C" w:rsidRDefault="008B5439" w:rsidP="008B5439">
      <w:pPr>
        <w:rPr>
          <w:rFonts w:asciiTheme="minorEastAsia" w:hAnsiTheme="minorEastAsia"/>
        </w:rPr>
      </w:pPr>
      <w:r w:rsidRPr="00532F7C">
        <w:rPr>
          <w:rFonts w:asciiTheme="minorEastAsia" w:hAnsiTheme="minorEastAsia" w:hint="eastAsia"/>
        </w:rPr>
        <w:t>则对于两种流动，无量纲方程和边界条件（4-4-10）就完全相同，进而它们的解</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e>
        </m:d>
      </m:oMath>
      <w:r w:rsidRPr="00532F7C">
        <w:rPr>
          <w:rFonts w:asciiTheme="minorEastAsia" w:hAnsiTheme="minorEastAsia" w:hint="eastAsia"/>
        </w:rPr>
        <w:t>和</w:t>
      </w:r>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e>
        </m:d>
      </m:oMath>
      <w:r w:rsidRPr="00532F7C">
        <w:rPr>
          <w:rFonts w:asciiTheme="minorEastAsia" w:hAnsiTheme="minorEastAsia" w:hint="eastAsia"/>
        </w:rPr>
        <w:t>也就完全相同。当然这两种流动就是相似流动。因此，等式（4-4-11）就成为这两种流动相似的条件。在本问题中，几何相似的前提是满足的（两个都是球体）。球又是各向同性的几何外形，来流方向作任何改变也不破坏远场边界条件的相似性。所以我们简单起见，取</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32F7C">
        <w:rPr>
          <w:rFonts w:asciiTheme="minorEastAsia" w:hAnsiTheme="minorEastAsia" w:hint="eastAsia"/>
        </w:rPr>
        <w:t>轴</w:t>
      </w:r>
      <w:r w:rsidRPr="00532F7C">
        <w:rPr>
          <w:rFonts w:asciiTheme="minorEastAsia" w:hAnsiTheme="minorEastAsia" w:hint="eastAsia"/>
        </w:rPr>
        <w:lastRenderedPageBreak/>
        <w:t>方向为来流方向。</w:t>
      </w:r>
    </w:p>
    <w:p w14:paraId="7AC4618C"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将无量纲参数</w:t>
      </w:r>
      <m:oMath>
        <m:f>
          <m:fPr>
            <m:ctrlPr>
              <w:rPr>
                <w:rFonts w:ascii="Cambria Math" w:hAnsi="Cambria Math"/>
                <w:i/>
              </w:rPr>
            </m:ctrlPr>
          </m:fPr>
          <m:num>
            <m:r>
              <w:rPr>
                <w:rFonts w:ascii="Cambria Math" w:hAnsi="Cambria Math"/>
              </w:rPr>
              <m:t>ν</m:t>
            </m:r>
          </m:num>
          <m:den>
            <m:r>
              <w:rPr>
                <w:rFonts w:ascii="Cambria Math" w:hAnsi="Cambria Math"/>
              </w:rPr>
              <m:t>UL</m:t>
            </m:r>
          </m:den>
        </m:f>
      </m:oMath>
      <w:r w:rsidRPr="00532F7C">
        <w:rPr>
          <w:rFonts w:asciiTheme="minorEastAsia" w:hAnsiTheme="minorEastAsia" w:hint="eastAsia"/>
        </w:rPr>
        <w:t>写成：</w:t>
      </w:r>
    </w:p>
    <w:p w14:paraId="5ADF38BC" w14:textId="77777777" w:rsidR="008B5439" w:rsidRPr="00053D06" w:rsidRDefault="008B5439" w:rsidP="008B5439">
      <w:pPr>
        <w:ind w:firstLineChars="200" w:firstLine="420"/>
        <w:rPr>
          <w:rFonts w:asciiTheme="minorEastAsia" w:hAnsiTheme="minorEastAsia"/>
        </w:rPr>
      </w:pPr>
    </w:p>
    <w:p w14:paraId="40906E52" w14:textId="77777777" w:rsidR="008B5439" w:rsidRPr="00532F7C" w:rsidRDefault="007C68D3" w:rsidP="008B5439">
      <w:pPr>
        <w:ind w:firstLineChars="200" w:firstLine="420"/>
        <w:rPr>
          <w:rFonts w:asciiTheme="minorEastAsia" w:hAnsiTheme="minorEastAsia"/>
        </w:rPr>
      </w:pPr>
      <m:oMathPara>
        <m:oMath>
          <m:sSup>
            <m:sSupPr>
              <m:ctrlPr>
                <w:rPr>
                  <w:rFonts w:ascii="Cambria Math" w:hAnsi="Cambria Math"/>
                  <w:i/>
                </w:rPr>
              </m:ctrlPr>
            </m:sSupPr>
            <m:e>
              <m:r>
                <w:rPr>
                  <w:rFonts w:ascii="Cambria Math" w:hAnsi="Cambria Math"/>
                </w:rPr>
                <m:t>Re</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UL</m:t>
              </m:r>
            </m:den>
          </m:f>
          <m:r>
            <w:rPr>
              <w:rFonts w:ascii="Cambria Math" w:hAnsi="Cambria Math"/>
            </w:rPr>
            <m:t xml:space="preserve">   or    Re=</m:t>
          </m:r>
          <m:f>
            <m:fPr>
              <m:ctrlPr>
                <w:rPr>
                  <w:rFonts w:ascii="Cambria Math" w:hAnsi="Cambria Math"/>
                  <w:i/>
                </w:rPr>
              </m:ctrlPr>
            </m:fPr>
            <m:num>
              <m:r>
                <w:rPr>
                  <w:rFonts w:ascii="Cambria Math" w:hAnsi="Cambria Math"/>
                </w:rPr>
                <m:t>UL</m:t>
              </m:r>
            </m:num>
            <m:den>
              <m:r>
                <w:rPr>
                  <w:rFonts w:ascii="Cambria Math" w:hAnsi="Cambria Math"/>
                </w:rPr>
                <m:t>ν</m:t>
              </m:r>
            </m:den>
          </m:f>
        </m:oMath>
      </m:oMathPara>
    </w:p>
    <w:p w14:paraId="7FE51A73" w14:textId="77777777" w:rsidR="008B5439" w:rsidRPr="00532F7C" w:rsidRDefault="008B5439" w:rsidP="008B5439">
      <w:pPr>
        <w:ind w:right="210" w:firstLineChars="200" w:firstLine="420"/>
        <w:jc w:val="right"/>
        <w:rPr>
          <w:rFonts w:asciiTheme="minorEastAsia" w:hAnsiTheme="minorEastAsia"/>
        </w:rPr>
      </w:pP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12）</w:t>
      </w:r>
    </w:p>
    <w:p w14:paraId="1334A5BE" w14:textId="77777777" w:rsidR="008B5439" w:rsidRPr="00532F7C" w:rsidRDefault="008B5439" w:rsidP="008B5439">
      <w:pPr>
        <w:rPr>
          <w:rFonts w:asciiTheme="minorEastAsia" w:hAnsiTheme="minorEastAsia"/>
        </w:rPr>
      </w:pPr>
      <m:oMath>
        <m:r>
          <w:rPr>
            <w:rFonts w:ascii="Cambria Math" w:hAnsi="Cambria Math"/>
          </w:rPr>
          <m:t>Re</m:t>
        </m:r>
      </m:oMath>
      <w:r w:rsidRPr="00532F7C">
        <w:rPr>
          <w:rFonts w:asciiTheme="minorEastAsia" w:hAnsiTheme="minorEastAsia" w:hint="eastAsia"/>
        </w:rPr>
        <w:t>称为雷诺数。上面例子的分析可以推广为以下更一般的重要结论：</w:t>
      </w:r>
    </w:p>
    <w:p w14:paraId="65C71627"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两个几何相似体按相同方位作等速运动，它们导致的定常不可压缩粘性绕流的相似条件为流动的雷诺数相等。这一结论称为定常不可压缩粘性流的雷诺相似律。各种不同类型的流动都有相应的相似律，这些相似律通常表示为流动的某些无量纲参数相等。所以，对流动进行分析一般都采取无量纲的数学形式，这样得出的结果才可以应用到一类相似流动，而不只限于某种特定的具体流动。</w:t>
      </w:r>
    </w:p>
    <w:p w14:paraId="21A9D5D9" w14:textId="77777777" w:rsidR="00957179" w:rsidRDefault="00957179" w:rsidP="00957179">
      <w:pPr>
        <w:pStyle w:val="30"/>
      </w:pPr>
      <w:bookmarkStart w:id="90" w:name="_Toc312506471"/>
      <w:r>
        <w:rPr>
          <w:rFonts w:hint="eastAsia"/>
        </w:rPr>
        <w:t>&lt;III&gt; 实验数据分析</w:t>
      </w:r>
      <w:bookmarkEnd w:id="90"/>
    </w:p>
    <w:p w14:paraId="0B7DAD18" w14:textId="77777777" w:rsidR="008B5439" w:rsidRPr="00532F7C" w:rsidRDefault="00957179" w:rsidP="008B5439">
      <w:pPr>
        <w:ind w:firstLineChars="200" w:firstLine="420"/>
        <w:rPr>
          <w:rFonts w:asciiTheme="minorEastAsia" w:hAnsiTheme="minorEastAsia"/>
        </w:rPr>
      </w:pPr>
      <w:r>
        <w:rPr>
          <w:rFonts w:asciiTheme="minorEastAsia" w:hAnsiTheme="minorEastAsia" w:hint="eastAsia"/>
        </w:rPr>
        <w:t>应当怎样表达和分析实验结果才能引出可用于真实流动的合理理论？</w:t>
      </w:r>
      <w:r w:rsidR="008B5439" w:rsidRPr="00532F7C">
        <w:rPr>
          <w:rFonts w:asciiTheme="minorEastAsia" w:hAnsiTheme="minorEastAsia" w:hint="eastAsia"/>
        </w:rPr>
        <w:t>我们第三个要解决的问题就是怎样表达和分析实验结果。</w:t>
      </w:r>
    </w:p>
    <w:p w14:paraId="6F661B3A"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应用相似性理论正确进行实验数据分析，才能得出流动参数之间的规律性联系。下面我们以球在粘性流体中等速运动的阻力定律为例加以说明。对于不可压缩流体的定常绕流，流动将由球的半径L，运动速度U，流体的密度</w:t>
      </w:r>
      <m:oMath>
        <m:r>
          <w:rPr>
            <w:rFonts w:ascii="Cambria Math" w:hAnsi="Cambria Math"/>
          </w:rPr>
          <m:t>ρ</m:t>
        </m:r>
      </m:oMath>
      <w:r w:rsidRPr="00532F7C">
        <w:rPr>
          <w:rFonts w:asciiTheme="minorEastAsia" w:hAnsiTheme="minorEastAsia" w:hint="eastAsia"/>
        </w:rPr>
        <w:t>和粘性系数</w:t>
      </w:r>
      <m:oMath>
        <m:r>
          <w:rPr>
            <w:rFonts w:ascii="Cambria Math" w:hAnsi="Cambria Math"/>
          </w:rPr>
          <m:t>ν</m:t>
        </m:r>
      </m:oMath>
      <w:r w:rsidRPr="00532F7C">
        <w:rPr>
          <w:rFonts w:asciiTheme="minorEastAsia" w:hAnsiTheme="minorEastAsia" w:hint="eastAsia"/>
        </w:rPr>
        <w:t>决定。因此，一般而言，球受到流体的粘性阻力D应是L、U、</w:t>
      </w:r>
      <m:oMath>
        <m:r>
          <w:rPr>
            <w:rFonts w:ascii="Cambria Math" w:hAnsi="Cambria Math"/>
          </w:rPr>
          <m:t>ρ</m:t>
        </m:r>
      </m:oMath>
      <w:r w:rsidRPr="00532F7C">
        <w:rPr>
          <w:rFonts w:asciiTheme="minorEastAsia" w:hAnsiTheme="minorEastAsia" w:hint="eastAsia"/>
        </w:rPr>
        <w:t>、</w:t>
      </w:r>
      <m:oMath>
        <m:r>
          <w:rPr>
            <w:rFonts w:ascii="Cambria Math" w:hAnsi="Cambria Math"/>
          </w:rPr>
          <m:t>ν</m:t>
        </m:r>
      </m:oMath>
      <w:r w:rsidRPr="00532F7C">
        <w:rPr>
          <w:rFonts w:asciiTheme="minorEastAsia" w:hAnsiTheme="minorEastAsia" w:hint="eastAsia"/>
        </w:rPr>
        <w:t>的函数：</w:t>
      </w:r>
    </w:p>
    <w:p w14:paraId="3B2F7209" w14:textId="77777777" w:rsidR="008B5439" w:rsidRPr="00532F7C" w:rsidRDefault="008B5439" w:rsidP="008B5439">
      <w:pPr>
        <w:ind w:firstLineChars="200" w:firstLine="420"/>
        <w:rPr>
          <w:rFonts w:asciiTheme="minorEastAsia" w:hAnsiTheme="minorEastAsia"/>
        </w:rPr>
      </w:pPr>
    </w:p>
    <w:p w14:paraId="2636A7C0" w14:textId="77777777" w:rsidR="008B5439" w:rsidRPr="00532F7C" w:rsidRDefault="008B5439" w:rsidP="008B5439">
      <w:pPr>
        <w:rPr>
          <w:i/>
        </w:rPr>
      </w:pPr>
      <m:oMathPara>
        <m:oMath>
          <m:r>
            <w:rPr>
              <w:rFonts w:ascii="Cambria Math" w:hAnsi="Cambria Math"/>
            </w:rPr>
            <m:t>D=D</m:t>
          </m:r>
          <m:d>
            <m:dPr>
              <m:ctrlPr>
                <w:rPr>
                  <w:rFonts w:ascii="Cambria Math" w:hAnsi="Cambria Math"/>
                  <w:i/>
                </w:rPr>
              </m:ctrlPr>
            </m:dPr>
            <m:e>
              <m:r>
                <w:rPr>
                  <w:rFonts w:ascii="Cambria Math" w:hAnsi="Cambria Math"/>
                </w:rPr>
                <m:t>L,U,ρ,ν</m:t>
              </m:r>
            </m:e>
          </m:d>
        </m:oMath>
      </m:oMathPara>
    </w:p>
    <w:p w14:paraId="19CE3A7B" w14:textId="77777777" w:rsidR="008B5439" w:rsidRPr="00532F7C" w:rsidRDefault="008B5439" w:rsidP="008B5439">
      <w:pPr>
        <w:ind w:firstLineChars="200" w:firstLine="420"/>
        <w:jc w:val="right"/>
        <w:rPr>
          <w:rFonts w:asciiTheme="minorEastAsia" w:hAnsiTheme="minorEastAsia"/>
        </w:rPr>
      </w:pPr>
      <w:r w:rsidRPr="00532F7C">
        <w:rPr>
          <w:rFonts w:asciiTheme="minorEastAsia" w:hAnsiTheme="minorEastAsia" w:hint="eastAsia"/>
        </w:rPr>
        <w:t>····（4-4-13）</w:t>
      </w:r>
    </w:p>
    <w:p w14:paraId="17A65056"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要确定四个自变量的函数，依靠实验方法是很困难的，但是，如果改写成无量纲形式，并利用相似理论，问题的解决就容易多了。</w:t>
      </w:r>
    </w:p>
    <w:p w14:paraId="6264A9F0"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我们知道，球所受的阻力是球表面上应力矢量积分在球运动方向上投影值的反号，即：</w:t>
      </w:r>
    </w:p>
    <w:p w14:paraId="4AD84CF4" w14:textId="77777777" w:rsidR="008B5439" w:rsidRPr="00532F7C" w:rsidRDefault="008B5439" w:rsidP="008B5439">
      <w:pPr>
        <w:ind w:firstLineChars="200" w:firstLine="420"/>
        <w:rPr>
          <w:rFonts w:asciiTheme="minorEastAsia" w:hAnsiTheme="minorEastAsia"/>
        </w:rPr>
      </w:pPr>
    </w:p>
    <w:p w14:paraId="670D14A4" w14:textId="77777777" w:rsidR="008B5439" w:rsidRPr="00532F7C" w:rsidRDefault="008B5439" w:rsidP="008B5439">
      <w:pPr>
        <w:rPr>
          <w:i/>
        </w:rPr>
      </w:pPr>
      <m:oMathPara>
        <m:oMath>
          <m:r>
            <w:rPr>
              <w:rFonts w:ascii="Cambria Math" w:hAnsi="Cambria Math"/>
            </w:rPr>
            <m:t>D=-</m:t>
          </m:r>
          <m:nary>
            <m:naryPr>
              <m:chr m:val="∯"/>
              <m:limLoc m:val="undOvr"/>
              <m:ctrlPr>
                <w:rPr>
                  <w:rFonts w:ascii="Cambria Math" w:hAnsi="Cambria Math"/>
                  <w:i/>
                </w:rPr>
              </m:ctrlPr>
            </m:naryPr>
            <m:sub>
              <m:r>
                <w:rPr>
                  <w:rFonts w:ascii="Cambria Math" w:hAnsi="Cambria Math"/>
                </w:rPr>
                <m:t>r=L</m:t>
              </m:r>
            </m:sub>
            <m:sup/>
            <m:e>
              <m:sSub>
                <m:sSubPr>
                  <m:ctrlPr>
                    <w:rPr>
                      <w:rFonts w:ascii="Cambria Math" w:hAnsi="Cambria Math"/>
                      <w:i/>
                    </w:rPr>
                  </m:ctrlPr>
                </m:sSubPr>
                <m:e>
                  <m:r>
                    <w:rPr>
                      <w:rFonts w:ascii="Cambria Math" w:hAnsi="Cambria Math"/>
                    </w:rPr>
                    <m:t>σ</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U</m:t>
                      </m:r>
                    </m:den>
                  </m:f>
                </m:e>
              </m:d>
              <m:r>
                <w:rPr>
                  <w:rFonts w:ascii="Cambria Math" w:hAnsi="Cambria Math"/>
                </w:rPr>
                <m:t>dS=</m:t>
              </m:r>
              <m:nary>
                <m:naryPr>
                  <m:chr m:val="∯"/>
                  <m:limLoc m:val="undOvr"/>
                  <m:ctrlPr>
                    <w:rPr>
                      <w:rFonts w:ascii="Cambria Math" w:hAnsi="Cambria Math"/>
                      <w:i/>
                    </w:rPr>
                  </m:ctrlPr>
                </m:naryPr>
                <m:sub>
                  <m:r>
                    <w:rPr>
                      <w:rFonts w:ascii="Cambria Math" w:hAnsi="Cambria Math"/>
                    </w:rPr>
                    <m:t>r=L</m:t>
                  </m:r>
                </m:sub>
                <m:sup/>
                <m:e>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d>
                </m:e>
              </m:nary>
            </m:e>
          </m:nary>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U</m:t>
                  </m:r>
                </m:den>
              </m:f>
            </m:e>
          </m:d>
          <m:r>
            <w:rPr>
              <w:rFonts w:ascii="Cambria Math" w:hAnsi="Cambria Math"/>
            </w:rPr>
            <m:t>dS</m:t>
          </m:r>
        </m:oMath>
      </m:oMathPara>
    </w:p>
    <w:p w14:paraId="7BDDB5E9" w14:textId="77777777" w:rsidR="008B5439" w:rsidRPr="00532F7C" w:rsidRDefault="008B5439" w:rsidP="008B5439">
      <w:pPr>
        <w:ind w:firstLineChars="200" w:firstLine="420"/>
        <w:jc w:val="right"/>
        <w:rPr>
          <w:rFonts w:asciiTheme="minorEastAsia" w:hAnsiTheme="minorEastAsia"/>
        </w:rPr>
      </w:pPr>
      <w:r w:rsidRPr="00532F7C">
        <w:rPr>
          <w:rFonts w:asciiTheme="minorEastAsia" w:hAnsiTheme="minorEastAsia" w:hint="eastAsia"/>
        </w:rPr>
        <w:t>····</w:t>
      </w:r>
      <w:r w:rsidRPr="00532F7C">
        <w:rPr>
          <w:rFonts w:asciiTheme="minorEastAsia" w:hAnsiTheme="minorEastAsia"/>
        </w:rPr>
        <w:t>（</w:t>
      </w: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14</w:t>
      </w:r>
      <w:r w:rsidRPr="00532F7C">
        <w:rPr>
          <w:rFonts w:asciiTheme="minorEastAsia" w:hAnsiTheme="minorEastAsia"/>
        </w:rPr>
        <w:t>）</w:t>
      </w:r>
    </w:p>
    <w:p w14:paraId="03989FCA"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写成无量纲形式为：</w:t>
      </w:r>
    </w:p>
    <w:p w14:paraId="1136AA7A" w14:textId="77777777" w:rsidR="008B5439" w:rsidRPr="00532F7C" w:rsidRDefault="008B5439" w:rsidP="008B5439">
      <w:pPr>
        <w:ind w:firstLineChars="200" w:firstLine="420"/>
        <w:rPr>
          <w:rFonts w:asciiTheme="minorEastAsia" w:hAnsiTheme="minorEastAsia"/>
        </w:rPr>
      </w:pPr>
    </w:p>
    <w:p w14:paraId="7936D698" w14:textId="77777777" w:rsidR="008B5439" w:rsidRPr="00532F7C" w:rsidRDefault="007C68D3" w:rsidP="008B5439">
      <w:pPr>
        <w:rPr>
          <w:i/>
        </w:rPr>
      </w:pPr>
      <m:oMathPara>
        <m:oMath>
          <m:f>
            <m:fPr>
              <m:ctrlPr>
                <w:rPr>
                  <w:rFonts w:ascii="Cambria Math" w:hAnsi="Cambria Math"/>
                  <w:i/>
                </w:rPr>
              </m:ctrlPr>
            </m:fPr>
            <m:num>
              <m:r>
                <w:rPr>
                  <w:rFonts w:ascii="Cambria Math" w:hAnsi="Cambria Math"/>
                </w:rPr>
                <m:t>D</m:t>
              </m:r>
            </m:num>
            <m:den>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acc>
                <m:accPr>
                  <m:chr m:val="̅"/>
                  <m:ctrlPr>
                    <w:rPr>
                      <w:rFonts w:ascii="Cambria Math" w:hAnsi="Cambria Math"/>
                      <w:i/>
                    </w:rPr>
                  </m:ctrlPr>
                </m:accPr>
                <m:e>
                  <m:r>
                    <w:rPr>
                      <w:rFonts w:ascii="Cambria Math" w:hAnsi="Cambria Math"/>
                    </w:rPr>
                    <m:t>r</m:t>
                  </m:r>
                </m:e>
              </m:acc>
              <m:r>
                <w:rPr>
                  <w:rFonts w:ascii="Cambria Math" w:hAnsi="Cambria Math"/>
                </w:rPr>
                <m:t>=1</m:t>
              </m:r>
            </m:sub>
            <m:sup>
              <m:r>
                <w:rPr>
                  <w:rFonts w:ascii="Cambria Math" w:hAnsi="Cambria Math"/>
                </w:rPr>
                <m:t xml:space="preserve"> </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m:t>
                      </m:r>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j</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en>
                      </m:f>
                    </m:e>
                  </m:d>
                </m:e>
              </m:d>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d</m:t>
              </m:r>
              <m:acc>
                <m:accPr>
                  <m:chr m:val="̅"/>
                  <m:ctrlPr>
                    <w:rPr>
                      <w:rFonts w:ascii="Cambria Math" w:hAnsi="Cambria Math"/>
                      <w:i/>
                    </w:rPr>
                  </m:ctrlPr>
                </m:accPr>
                <m:e>
                  <m:r>
                    <w:rPr>
                      <w:rFonts w:ascii="Cambria Math" w:hAnsi="Cambria Math"/>
                    </w:rPr>
                    <m:t>S</m:t>
                  </m:r>
                </m:e>
              </m:acc>
            </m:e>
          </m:nary>
        </m:oMath>
      </m:oMathPara>
    </w:p>
    <w:p w14:paraId="47D381F9" w14:textId="77777777" w:rsidR="008B5439" w:rsidRDefault="008B5439" w:rsidP="001826EE">
      <w:pPr>
        <w:jc w:val="right"/>
        <w:rPr>
          <w:rFonts w:asciiTheme="minorEastAsia" w:hAnsiTheme="minorEastAsia"/>
        </w:rPr>
      </w:pP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15）</w:t>
      </w:r>
    </w:p>
    <w:p w14:paraId="182E17EF" w14:textId="77777777" w:rsidR="001826EE" w:rsidRPr="00532F7C" w:rsidRDefault="007C68D3" w:rsidP="001826EE">
      <w:pPr>
        <w:jc w:val="right"/>
        <w:rPr>
          <w:rFonts w:asciiTheme="minorEastAsia" w:hAnsiTheme="minorEastAsia"/>
        </w:rPr>
      </w:pPr>
      <w:r>
        <w:rPr>
          <w:rFonts w:asciiTheme="minorEastAsia" w:hAnsiTheme="minorEastAsia"/>
        </w:rPr>
      </w:r>
      <w:r>
        <w:rPr>
          <w:rFonts w:asciiTheme="minorEastAsia" w:hAnsiTheme="minorEastAsia"/>
        </w:rPr>
        <w:pict w14:anchorId="27F794D0">
          <v:group id="_x0000_s3276" editas="canvas" style="width:415.3pt;height:167.1pt;mso-position-horizontal-relative:char;mso-position-vertical-relative:line" coordorigin="1800,1578" coordsize="8306,3342">
            <o:lock v:ext="edit" aspectratio="t"/>
            <v:shape id="_x0000_s3275" type="#_x0000_t75" style="position:absolute;left:1800;top:1578;width:8306;height:3342" o:preferrelative="f">
              <v:fill o:detectmouseclick="t"/>
              <v:path o:extrusionok="t" o:connecttype="none"/>
              <o:lock v:ext="edit" text="t"/>
            </v:shape>
            <v:shape id="_x0000_s3277" type="#_x0000_t32" style="position:absolute;left:5025;top:1695;width:0;height:1575;flip:y" o:connectortype="straight" strokecolor="black [3213]">
              <v:stroke endarrow="block"/>
            </v:shape>
            <v:shape id="_x0000_s3278" type="#_x0000_t32" style="position:absolute;left:5025;top:3270;width:1680;height:0" o:connectortype="straight" strokecolor="black [3213]">
              <v:stroke endarrow="block"/>
            </v:shape>
            <v:oval id="_x0000_s3279" style="position:absolute;left:4125;top:2356;width:1785;height:1784" filled="f" strokecolor="black [3213]"/>
            <v:shape id="_x0000_s3280" type="#_x0000_t202" style="position:absolute;left:6163;top:2850;width:780;height:465" filled="f" stroked="f">
              <v:textbox style="mso-next-textbox:#_x0000_s3280">
                <w:txbxContent>
                  <w:p w14:paraId="4A5AEE8A" w14:textId="77777777" w:rsidR="0076369D" w:rsidRPr="00040710" w:rsidRDefault="007C68D3" w:rsidP="00B52493">
                    <w:pP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_x0000_s3281" type="#_x0000_t202" style="position:absolute;left:4798;top:1695;width:780;height:465" filled="f" stroked="f">
              <v:textbox style="mso-next-textbox:#_x0000_s3281">
                <w:txbxContent>
                  <w:p w14:paraId="074576F5" w14:textId="77777777" w:rsidR="0076369D" w:rsidRPr="00040710" w:rsidRDefault="007C68D3" w:rsidP="00B52493">
                    <w:pPr>
                      <w:rPr>
                        <w:i/>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_x0000_s3282" type="#_x0000_t202" style="position:absolute;left:2925;top:2805;width:780;height:465" filled="f" stroked="f">
              <v:textbox style="mso-next-textbox:#_x0000_s3282">
                <w:txbxContent>
                  <w:p w14:paraId="5AC99918" w14:textId="77777777" w:rsidR="0076369D" w:rsidRPr="00040710" w:rsidRDefault="007C68D3" w:rsidP="00B52493">
                    <w:pPr>
                      <w:rPr>
                        <w:i/>
                      </w:rPr>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oMath>
                    </m:oMathPara>
                  </w:p>
                </w:txbxContent>
              </v:textbox>
            </v:shape>
            <v:shape id="_x0000_s3283" type="#_x0000_t32" style="position:absolute;left:2820;top:3270;width:1035;height:1;flip:x" o:connectortype="straight" strokecolor="black [3213]">
              <v:stroke endarrow="block"/>
            </v:shape>
            <v:shape id="_x0000_s3284" type="#_x0000_t202" style="position:absolute;left:4125;top:4140;width:2353;height:692" filled="f" stroked="f" strokecolor="black [3213]">
              <v:textbox>
                <w:txbxContent>
                  <w:p w14:paraId="2811B5EE" w14:textId="77777777" w:rsidR="0076369D" w:rsidRPr="00B52493" w:rsidRDefault="0076369D">
                    <w:r>
                      <w:rPr>
                        <w:rFonts w:hint="eastAsia"/>
                      </w:rPr>
                      <w:t>单位矢量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U</m:t>
                          </m:r>
                        </m:den>
                      </m:f>
                    </m:oMath>
                  </w:p>
                </w:txbxContent>
              </v:textbox>
            </v:shape>
            <w10:anchorlock/>
          </v:group>
        </w:pict>
      </w:r>
    </w:p>
    <w:p w14:paraId="3B58E392" w14:textId="77777777" w:rsidR="008B5439" w:rsidRPr="00532F7C" w:rsidRDefault="008B5439" w:rsidP="008B5439">
      <w:pPr>
        <w:rPr>
          <w:rFonts w:asciiTheme="minorEastAsia" w:hAnsiTheme="minorEastAsia"/>
        </w:rPr>
      </w:pPr>
      <w:r w:rsidRPr="00532F7C">
        <w:rPr>
          <w:rFonts w:asciiTheme="minorEastAsia" w:hAnsiTheme="minorEastAsia"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oMath>
      <w:r w:rsidRPr="00532F7C">
        <w:rPr>
          <w:rFonts w:asciiTheme="minorEastAsia" w:hAnsiTheme="minorEastAsia" w:hint="eastAsia"/>
        </w:rPr>
        <w:t>为球运动方向上的单位矢量。如果将该方向取作</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32F7C">
        <w:rPr>
          <w:rFonts w:asciiTheme="minorEastAsia" w:hAnsiTheme="minorEastAsia" w:hint="eastAsia"/>
        </w:rPr>
        <w:t>轴的负方向，则</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oMath>
      <w:r w:rsidRPr="00532F7C">
        <w:rPr>
          <w:rFonts w:asciiTheme="minorEastAsia" w:hAnsiTheme="minorEastAsia" w:hint="eastAsia"/>
        </w:rPr>
        <w:t>可以写成“</w:t>
      </w:r>
      <m:oMath>
        <m:r>
          <m:rPr>
            <m:sty m:val="p"/>
          </m:rP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i1</m:t>
            </m:r>
          </m:sub>
        </m:sSub>
      </m:oMath>
      <w:r w:rsidRPr="00532F7C">
        <w:rPr>
          <w:rFonts w:asciiTheme="minorEastAsia" w:hAnsiTheme="minorEastAsia" w:hint="eastAsia"/>
        </w:rPr>
        <w:t>”。（4-4-15）式右边的函数</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w:r w:rsidRPr="00532F7C">
        <w:rPr>
          <w:rFonts w:asciiTheme="minorEastAsia" w:hAnsiTheme="minorEastAsia" w:hint="eastAsia"/>
        </w:rPr>
        <w:t>和</w:t>
      </w:r>
      <m:oMath>
        <m:acc>
          <m:accPr>
            <m:chr m:val="̅"/>
            <m:ctrlPr>
              <w:rPr>
                <w:rFonts w:ascii="Cambria Math" w:hAnsi="Cambria Math"/>
                <w:i/>
              </w:rPr>
            </m:ctrlPr>
          </m:accPr>
          <m:e>
            <m:r>
              <w:rPr>
                <w:rFonts w:ascii="Cambria Math" w:hAnsi="Cambria Math"/>
              </w:rPr>
              <m:t>P</m:t>
            </m:r>
          </m:e>
        </m:acc>
      </m:oMath>
      <w:r w:rsidRPr="00532F7C">
        <w:rPr>
          <w:rFonts w:asciiTheme="minorEastAsia" w:hAnsiTheme="minorEastAsia" w:hint="eastAsia"/>
        </w:rPr>
        <w:t>是无量纲方程和边界条件（4-4-10）这个定解问题的解，如果写成：</w:t>
      </w:r>
    </w:p>
    <w:p w14:paraId="5C1F3746" w14:textId="77777777" w:rsidR="008B5439" w:rsidRPr="00532F7C" w:rsidRDefault="008B5439" w:rsidP="008B5439">
      <w:pPr>
        <w:rPr>
          <w:rFonts w:asciiTheme="minorEastAsia" w:hAnsiTheme="minorEastAsia"/>
        </w:rPr>
      </w:pPr>
    </w:p>
    <w:p w14:paraId="34984D1A" w14:textId="77777777" w:rsidR="008B5439" w:rsidRPr="00532F7C" w:rsidRDefault="007C68D3" w:rsidP="008B5439">
      <w:pPr>
        <w:ind w:left="142"/>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;Re</m:t>
              </m:r>
            </m:e>
          </m:d>
          <m:r>
            <w:rPr>
              <w:rFonts w:ascii="Cambria Math" w:hAnsi="Cambria Math"/>
            </w:rPr>
            <m:t xml:space="preserve">     </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;Re</m:t>
              </m:r>
            </m:e>
          </m:d>
        </m:oMath>
      </m:oMathPara>
    </w:p>
    <w:p w14:paraId="51D29BA9" w14:textId="77777777" w:rsidR="008B5439" w:rsidRPr="00532F7C" w:rsidRDefault="008B5439" w:rsidP="008B5439">
      <w:pPr>
        <w:jc w:val="right"/>
        <w:rPr>
          <w:rFonts w:asciiTheme="minorEastAsia" w:hAnsiTheme="minorEastAsia"/>
        </w:rPr>
      </w:pP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16）</w:t>
      </w:r>
    </w:p>
    <w:p w14:paraId="17AA8B99" w14:textId="77777777" w:rsidR="008B5439" w:rsidRPr="00532F7C" w:rsidRDefault="008B5439" w:rsidP="008B5439">
      <w:pPr>
        <w:rPr>
          <w:rFonts w:asciiTheme="minorEastAsia" w:hAnsiTheme="minorEastAsia"/>
        </w:rPr>
      </w:pPr>
    </w:p>
    <w:p w14:paraId="04BA20F6" w14:textId="77777777" w:rsidR="008B5439" w:rsidRPr="00532F7C" w:rsidRDefault="008B5439" w:rsidP="008B5439">
      <w:pPr>
        <w:rPr>
          <w:rFonts w:asciiTheme="minorEastAsia" w:hAnsiTheme="minorEastAsia"/>
        </w:rPr>
      </w:pPr>
      <w:r w:rsidRPr="00532F7C">
        <w:rPr>
          <w:rFonts w:asciiTheme="minorEastAsia" w:hAnsiTheme="minorEastAsia" w:hint="eastAsia"/>
        </w:rPr>
        <w:t>则</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w:r w:rsidRPr="00532F7C">
        <w:rPr>
          <w:rFonts w:asciiTheme="minorEastAsia" w:hAnsiTheme="minorEastAsia" w:hint="eastAsia"/>
        </w:rPr>
        <w:t>和</w:t>
      </w:r>
      <m:oMath>
        <m:r>
          <w:rPr>
            <w:rFonts w:ascii="Cambria Math" w:hAnsi="Cambria Math"/>
          </w:rPr>
          <m:t xml:space="preserve">  </m:t>
        </m:r>
        <m:acc>
          <m:accPr>
            <m:chr m:val="̅"/>
            <m:ctrlPr>
              <w:rPr>
                <w:rFonts w:ascii="Cambria Math" w:hAnsi="Cambria Math"/>
                <w:i/>
              </w:rPr>
            </m:ctrlPr>
          </m:accPr>
          <m:e>
            <m:r>
              <w:rPr>
                <w:rFonts w:ascii="Cambria Math" w:hAnsi="Cambria Math"/>
              </w:rPr>
              <m:t>P</m:t>
            </m:r>
          </m:e>
        </m:acc>
      </m:oMath>
      <w:r w:rsidRPr="00532F7C">
        <w:rPr>
          <w:rFonts w:asciiTheme="minorEastAsia" w:hAnsiTheme="minorEastAsia" w:hint="eastAsia"/>
        </w:rPr>
        <w:t>就是</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oMath>
      <w:r w:rsidRPr="00532F7C">
        <w:rPr>
          <w:rFonts w:asciiTheme="minorEastAsia" w:hAnsiTheme="minorEastAsia" w:hint="eastAsia"/>
        </w:rPr>
        <w:t>的确定函数，</w:t>
      </w:r>
      <m:oMath>
        <m:r>
          <w:rPr>
            <w:rFonts w:ascii="Cambria Math" w:hAnsi="Cambria Math"/>
          </w:rPr>
          <m:t>Re</m:t>
        </m:r>
      </m:oMath>
      <w:r w:rsidRPr="00532F7C">
        <w:rPr>
          <w:rFonts w:asciiTheme="minorEastAsia" w:hAnsiTheme="minorEastAsia" w:hint="eastAsia"/>
        </w:rPr>
        <w:t>是一个参数。</w:t>
      </w:r>
    </w:p>
    <w:p w14:paraId="738F2F91" w14:textId="77777777" w:rsidR="008B5439" w:rsidRPr="00532F7C" w:rsidRDefault="008B5439" w:rsidP="008B5439">
      <w:pPr>
        <w:rPr>
          <w:rFonts w:asciiTheme="minorEastAsia" w:hAnsiTheme="minorEastAsia"/>
        </w:rPr>
      </w:pPr>
      <w:r w:rsidRPr="00532F7C">
        <w:rPr>
          <w:rFonts w:asciiTheme="minorEastAsia" w:hAnsiTheme="minorEastAsia" w:hint="eastAsia"/>
        </w:rPr>
        <w:t>定义无量纲数（称为球阻力系数）:</w:t>
      </w:r>
    </w:p>
    <w:p w14:paraId="5720C257" w14:textId="77777777" w:rsidR="008B5439" w:rsidRPr="00532F7C" w:rsidRDefault="008B5439" w:rsidP="008B5439">
      <w:pPr>
        <w:ind w:firstLineChars="200" w:firstLine="420"/>
        <w:rPr>
          <w:rFonts w:asciiTheme="minorEastAsia" w:hAnsiTheme="minorEastAsia"/>
        </w:rPr>
      </w:pPr>
    </w:p>
    <w:p w14:paraId="1ECC5667" w14:textId="77777777" w:rsidR="008B5439" w:rsidRPr="00532F7C" w:rsidRDefault="007C68D3" w:rsidP="008B5439">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201B7C3F" w14:textId="77777777" w:rsidR="008B5439" w:rsidRPr="00532F7C" w:rsidRDefault="008B5439" w:rsidP="008B5439">
      <w:pPr>
        <w:jc w:val="right"/>
        <w:rPr>
          <w:rFonts w:asciiTheme="minorEastAsia" w:hAnsiTheme="minorEastAsia"/>
        </w:rPr>
      </w:pP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17）</w:t>
      </w:r>
    </w:p>
    <w:p w14:paraId="597A33A8" w14:textId="77777777" w:rsidR="008B5439" w:rsidRPr="00532F7C" w:rsidRDefault="008B5439" w:rsidP="008B5439">
      <w:pPr>
        <w:rPr>
          <w:rFonts w:asciiTheme="minorEastAsia" w:hAnsiTheme="minorEastAsia"/>
        </w:rPr>
      </w:pPr>
      <w:r w:rsidRPr="00532F7C">
        <w:rPr>
          <w:rFonts w:asciiTheme="minorEastAsia" w:hAnsiTheme="minorEastAsia" w:hint="eastAsia"/>
        </w:rPr>
        <w:t>则：</w:t>
      </w:r>
    </w:p>
    <w:p w14:paraId="401CABC4" w14:textId="77777777" w:rsidR="008B5439" w:rsidRPr="00532F7C" w:rsidRDefault="007C68D3" w:rsidP="008B5439">
      <w:pPr>
        <w:ind w:left="142"/>
        <w:rPr>
          <w:i/>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acc>
                <m:accPr>
                  <m:chr m:val="̅"/>
                  <m:ctrlPr>
                    <w:rPr>
                      <w:rFonts w:ascii="Cambria Math" w:hAnsi="Cambria Math"/>
                      <w:i/>
                    </w:rPr>
                  </m:ctrlPr>
                </m:accPr>
                <m:e>
                  <m:r>
                    <w:rPr>
                      <w:rFonts w:ascii="Cambria Math" w:hAnsi="Cambria Math"/>
                    </w:rPr>
                    <m:t>r</m:t>
                  </m:r>
                </m:e>
              </m:acc>
              <m:r>
                <w:rPr>
                  <w:rFonts w:ascii="Cambria Math" w:hAnsi="Cambria Math"/>
                </w:rPr>
                <m:t>=1</m:t>
              </m:r>
            </m:sub>
            <m:sup>
              <m:r>
                <w:rPr>
                  <w:rFonts w:ascii="Cambria Math" w:hAnsi="Cambria Math"/>
                </w:rPr>
                <m:t xml:space="preserve"> </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m:t>
                      </m:r>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j</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en>
                      </m:f>
                    </m:e>
                  </m:d>
                </m:e>
              </m:d>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Re</m:t>
              </m:r>
            </m:e>
          </m:d>
        </m:oMath>
      </m:oMathPara>
    </w:p>
    <w:p w14:paraId="26F66216" w14:textId="77777777" w:rsidR="008B5439" w:rsidRPr="00532F7C" w:rsidRDefault="008B5439" w:rsidP="008B5439">
      <w:pPr>
        <w:jc w:val="right"/>
        <w:rPr>
          <w:i/>
        </w:rPr>
      </w:pPr>
      <w:r w:rsidRPr="00532F7C">
        <w:rPr>
          <w:rFonts w:hint="eastAsia"/>
        </w:rPr>
        <w:t>····（</w:t>
      </w: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18</w:t>
      </w:r>
      <w:r w:rsidRPr="00532F7C">
        <w:rPr>
          <w:rFonts w:hint="eastAsia"/>
        </w:rPr>
        <w:t>）</w:t>
      </w:r>
    </w:p>
    <w:p w14:paraId="551D9E56"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上式表明,球阻力系数是雷诺数的单变量函数。这样，我们在整理球阻力测量的实验数据时，就应当将测得的</w:t>
      </w:r>
      <m:oMath>
        <m:r>
          <w:rPr>
            <w:rFonts w:ascii="Cambria Math" w:hAnsi="Cambria Math"/>
          </w:rPr>
          <m:t>D</m:t>
        </m:r>
        <m:r>
          <m:rPr>
            <m:sty m:val="p"/>
          </m:rPr>
          <w:rPr>
            <w:rFonts w:ascii="Cambria Math" w:hAnsi="Cambria Math"/>
          </w:rPr>
          <m:t>,</m:t>
        </m:r>
        <m:r>
          <w:rPr>
            <w:rFonts w:ascii="Cambria Math" w:hAnsi="Cambria Math"/>
          </w:rPr>
          <m:t>ρ,L,U,ν</m:t>
        </m:r>
      </m:oMath>
      <w:r w:rsidRPr="00532F7C">
        <w:rPr>
          <w:rFonts w:asciiTheme="minorEastAsia" w:hAnsiTheme="minorEastAsia" w:hint="eastAsia"/>
        </w:rPr>
        <w:t>组合成两个无量纲量：</w:t>
      </w:r>
    </w:p>
    <w:p w14:paraId="6C5039DB" w14:textId="77777777" w:rsidR="008B5439" w:rsidRPr="00532F7C" w:rsidRDefault="008B5439" w:rsidP="008B5439">
      <w:pPr>
        <w:ind w:firstLineChars="200" w:firstLine="420"/>
        <w:rPr>
          <w:rFonts w:asciiTheme="minorEastAsia" w:hAnsiTheme="minorEastAsia"/>
        </w:rPr>
      </w:pPr>
    </w:p>
    <w:p w14:paraId="5CC886FC" w14:textId="77777777" w:rsidR="008B5439" w:rsidRPr="00532F7C" w:rsidRDefault="007C68D3" w:rsidP="008B5439">
      <w:pPr>
        <w:ind w:left="142"/>
        <w:rPr>
          <w:i/>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L</m:t>
                  </m:r>
                </m:e>
                <m:sup>
                  <m:r>
                    <w:rPr>
                      <w:rFonts w:ascii="Cambria Math" w:hAnsi="Cambria Math"/>
                    </w:rPr>
                    <m:t>2</m:t>
                  </m:r>
                </m:sup>
              </m:sSup>
            </m:den>
          </m:f>
          <m:r>
            <m:rPr>
              <m:sty m:val="p"/>
            </m:rPr>
            <w:rPr>
              <w:rFonts w:ascii="Cambria Math" w:hAnsi="Cambria Math" w:hint="eastAsia"/>
            </w:rPr>
            <m:t xml:space="preserve"> </m:t>
          </m:r>
          <m:r>
            <m:rPr>
              <m:sty m:val="p"/>
            </m:rPr>
            <w:rPr>
              <w:rFonts w:ascii="Cambria Math" w:hAnsi="Cambria Math"/>
            </w:rPr>
            <m:t>和</m:t>
          </m:r>
          <m:r>
            <m:rPr>
              <m:sty m:val="p"/>
            </m:rPr>
            <w:rPr>
              <w:rFonts w:ascii="Cambria Math" w:hAnsi="Cambria Math" w:hint="eastAsia"/>
            </w:rPr>
            <m:t xml:space="preserve"> </m:t>
          </m:r>
          <m:sSup>
            <m:sSupPr>
              <m:ctrlPr>
                <w:rPr>
                  <w:rFonts w:ascii="Cambria Math" w:hAnsi="Cambria Math"/>
                </w:rPr>
              </m:ctrlPr>
            </m:sSupPr>
            <m:e>
              <m:r>
                <m:rPr>
                  <m:sty m:val="p"/>
                </m:rPr>
                <w:rPr>
                  <w:rFonts w:ascii="Cambria Math" w:hAnsi="Cambria Math"/>
                </w:rPr>
                <m:t>Re</m:t>
              </m:r>
            </m:e>
            <m:sup>
              <m:r>
                <m:rPr>
                  <m:sty m:val="p"/>
                </m:rP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UL</m:t>
              </m:r>
            </m:den>
          </m:f>
          <m:r>
            <w:rPr>
              <w:rFonts w:ascii="Cambria Math" w:hAnsi="Cambria Math"/>
            </w:rPr>
            <m:t xml:space="preserve">  or  </m:t>
          </m:r>
          <m:r>
            <m:rPr>
              <m:sty m:val="p"/>
            </m:rPr>
            <w:rPr>
              <w:rFonts w:ascii="Cambria Math" w:hAnsi="Cambria Math"/>
            </w:rPr>
            <m:t>Re</m:t>
          </m:r>
          <m:r>
            <w:rPr>
              <w:rFonts w:ascii="Cambria Math" w:hAnsi="Cambria Math"/>
            </w:rPr>
            <m:t>=</m:t>
          </m:r>
          <m:f>
            <m:fPr>
              <m:ctrlPr>
                <w:rPr>
                  <w:rFonts w:ascii="Cambria Math" w:hAnsi="Cambria Math"/>
                  <w:i/>
                </w:rPr>
              </m:ctrlPr>
            </m:fPr>
            <m:num>
              <m:r>
                <w:rPr>
                  <w:rFonts w:ascii="Cambria Math" w:hAnsi="Cambria Math"/>
                </w:rPr>
                <m:t>UL</m:t>
              </m:r>
            </m:num>
            <m:den>
              <m:r>
                <w:rPr>
                  <w:rFonts w:ascii="Cambria Math" w:hAnsi="Cambria Math"/>
                </w:rPr>
                <m:t>ν</m:t>
              </m:r>
            </m:den>
          </m:f>
        </m:oMath>
      </m:oMathPara>
    </w:p>
    <w:p w14:paraId="13EF5847" w14:textId="77777777" w:rsidR="008B5439" w:rsidRPr="00532F7C" w:rsidRDefault="008B5439" w:rsidP="008B5439">
      <w:pPr>
        <w:ind w:firstLineChars="200" w:firstLine="420"/>
        <w:rPr>
          <w:rFonts w:asciiTheme="minorEastAsia" w:hAnsiTheme="minorEastAsia"/>
        </w:rPr>
      </w:pPr>
    </w:p>
    <w:p w14:paraId="601A5064" w14:textId="77777777" w:rsidR="008B5439" w:rsidRPr="00532F7C" w:rsidRDefault="008B5439" w:rsidP="008B5439">
      <w:pPr>
        <w:rPr>
          <w:rFonts w:asciiTheme="minorEastAsia" w:hAnsiTheme="minorEastAsia"/>
        </w:rPr>
      </w:pPr>
      <w:r w:rsidRPr="00532F7C">
        <w:rPr>
          <w:rFonts w:asciiTheme="minorEastAsia" w:hAnsiTheme="minorEastAsia" w:hint="eastAsia"/>
        </w:rPr>
        <w:t>然后绘出</w:t>
      </w:r>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r>
          <m:rPr>
            <m:sty m:val="p"/>
          </m:rPr>
          <w:rPr>
            <w:rFonts w:ascii="Cambria Math" w:hAnsi="Cambria Math"/>
          </w:rPr>
          <m:t>Re</m:t>
        </m:r>
      </m:oMath>
      <w:r w:rsidRPr="00532F7C">
        <w:rPr>
          <w:rFonts w:asciiTheme="minorEastAsia" w:hAnsiTheme="minorEastAsia" w:hint="eastAsia"/>
        </w:rPr>
        <w:t>的单值函数曲线，这个单变量函数就能给出球在流体中作等速运动（</w:t>
      </w:r>
      <m:oMath>
        <m:r>
          <w:rPr>
            <w:rFonts w:ascii="Cambria Math" w:hAnsi="Cambria Math"/>
          </w:rPr>
          <m:t>U≪c</m:t>
        </m:r>
      </m:oMath>
      <w:r w:rsidRPr="00532F7C">
        <w:rPr>
          <w:rFonts w:asciiTheme="minorEastAsia" w:hAnsiTheme="minorEastAsia" w:hint="eastAsia"/>
        </w:rPr>
        <w:t>）时的阻力规律。</w:t>
      </w:r>
    </w:p>
    <w:p w14:paraId="6C8AF9CC" w14:textId="77777777" w:rsidR="008B5439" w:rsidRPr="00532F7C" w:rsidRDefault="008019D0" w:rsidP="008019D0">
      <w:pPr>
        <w:pStyle w:val="30"/>
      </w:pPr>
      <w:bookmarkStart w:id="91" w:name="_Toc312506472"/>
      <w:r>
        <w:rPr>
          <w:rFonts w:hint="eastAsia"/>
        </w:rPr>
        <w:t xml:space="preserve">&lt;IV&gt; </w:t>
      </w:r>
      <w:r w:rsidR="008B5439" w:rsidRPr="00532F7C">
        <w:rPr>
          <w:rFonts w:hint="eastAsia"/>
        </w:rPr>
        <w:t>方程中各项数量级分析与比较</w:t>
      </w:r>
      <w:bookmarkEnd w:id="91"/>
    </w:p>
    <w:p w14:paraId="2A9DEF69"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对于两种不定常，粘性不可压缩且仅受重力的流体，要讨论两者相似流动问题，可完全用类似于上述方法去进行。我们跨过分析过程，给出分析结果如下，其无量纲速度和压力为：</w:t>
      </w:r>
    </w:p>
    <w:p w14:paraId="07F662FE" w14:textId="77777777" w:rsidR="008B5439" w:rsidRPr="00532F7C" w:rsidRDefault="008B5439" w:rsidP="008B5439">
      <w:pPr>
        <w:ind w:firstLineChars="200" w:firstLine="420"/>
        <w:rPr>
          <w:rFonts w:asciiTheme="minorEastAsia" w:hAnsiTheme="minorEastAsia"/>
        </w:rPr>
      </w:pPr>
    </w:p>
    <w:p w14:paraId="12406791" w14:textId="77777777" w:rsidR="008B5439" w:rsidRPr="00532F7C" w:rsidRDefault="007C68D3" w:rsidP="008B5439">
      <w:pPr>
        <w:ind w:left="142"/>
        <w:rPr>
          <w:i/>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t</m:t>
                          </m:r>
                        </m:e>
                      </m:ac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,Re, Eu</m:t>
                      </m:r>
                    </m:e>
                  </m:d>
                </m:e>
                <m:e>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t</m:t>
                          </m:r>
                        </m:e>
                      </m:ac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,Re, Eu</m:t>
                      </m:r>
                    </m:e>
                  </m:d>
                </m:e>
              </m:eqArr>
            </m:e>
          </m:d>
        </m:oMath>
      </m:oMathPara>
    </w:p>
    <w:p w14:paraId="4BD1EF7B" w14:textId="77777777" w:rsidR="00BE5575" w:rsidRPr="00BE5575" w:rsidRDefault="00BE5575" w:rsidP="00BE5575">
      <w:pPr>
        <w:jc w:val="center"/>
        <w:rPr>
          <w:rFonts w:asciiTheme="minorEastAsia" w:hAnsiTheme="minorEastAsia"/>
          <w:sz w:val="18"/>
          <w:szCs w:val="18"/>
        </w:rPr>
      </w:pPr>
      <w:r w:rsidRPr="00BE5575">
        <w:rPr>
          <w:rFonts w:asciiTheme="minorEastAsia" w:hAnsiTheme="minorEastAsia" w:hint="eastAsia"/>
          <w:sz w:val="18"/>
          <w:szCs w:val="18"/>
        </w:rPr>
        <w:t>注*：</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m:rPr>
            <m:sty m:val="p"/>
          </m:rPr>
          <w:rPr>
            <w:rFonts w:ascii="Cambria Math" w:hAnsi="Cambria Math" w:hint="eastAsia"/>
            <w:sz w:val="18"/>
            <w:szCs w:val="18"/>
          </w:rPr>
          <m:t>斯托鲁哈利数</m:t>
        </m:r>
      </m:oMath>
      <w:r w:rsidRPr="00BE5575">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r</m:t>
            </m:r>
          </m:sub>
        </m:sSub>
        <m:r>
          <m:rPr>
            <m:sty m:val="p"/>
          </m:rPr>
          <w:rPr>
            <w:rFonts w:ascii="Cambria Math" w:hAnsi="Cambria Math" w:hint="eastAsia"/>
            <w:sz w:val="18"/>
            <w:szCs w:val="18"/>
          </w:rPr>
          <m:t>弗鲁特数</m:t>
        </m:r>
      </m:oMath>
      <w:r w:rsidRPr="00BE5575">
        <w:rPr>
          <w:rFonts w:asciiTheme="minorEastAsia" w:hAnsiTheme="minorEastAsia" w:hint="eastAsia"/>
          <w:sz w:val="18"/>
          <w:szCs w:val="18"/>
        </w:rPr>
        <w:t>；</w:t>
      </w:r>
      <m:oMath>
        <m:r>
          <w:rPr>
            <w:rFonts w:ascii="Cambria Math" w:hAnsi="Cambria Math"/>
            <w:sz w:val="18"/>
            <w:szCs w:val="18"/>
          </w:rPr>
          <m:t>Eu</m:t>
        </m:r>
        <m:r>
          <m:rPr>
            <m:sty m:val="p"/>
          </m:rPr>
          <w:rPr>
            <w:rFonts w:ascii="Cambria Math" w:hAnsi="Cambria Math" w:hint="eastAsia"/>
            <w:sz w:val="18"/>
            <w:szCs w:val="18"/>
          </w:rPr>
          <m:t>欧拉数</m:t>
        </m:r>
      </m:oMath>
    </w:p>
    <w:p w14:paraId="4FDD184D" w14:textId="77777777" w:rsidR="008B5439" w:rsidRPr="00532F7C" w:rsidRDefault="008B5439" w:rsidP="008B5439">
      <w:pPr>
        <w:jc w:val="right"/>
        <w:rPr>
          <w:rFonts w:asciiTheme="minorEastAsia" w:hAnsiTheme="minorEastAsia"/>
        </w:rPr>
      </w:pPr>
      <w:r w:rsidRPr="00532F7C">
        <w:rPr>
          <w:rFonts w:asciiTheme="minorEastAsia" w:hAnsiTheme="minorEastAsia" w:hint="eastAsia"/>
        </w:rPr>
        <w:lastRenderedPageBreak/>
        <w:t>····（4</w:t>
      </w:r>
      <w:r w:rsidRPr="00532F7C">
        <w:rPr>
          <w:rFonts w:asciiTheme="minorEastAsia" w:hAnsiTheme="minorEastAsia"/>
        </w:rPr>
        <w:t>-</w:t>
      </w:r>
      <w:r w:rsidRPr="00532F7C">
        <w:rPr>
          <w:rFonts w:asciiTheme="minorEastAsia" w:hAnsiTheme="minorEastAsia" w:hint="eastAsia"/>
        </w:rPr>
        <w:t>4</w:t>
      </w:r>
      <w:r w:rsidRPr="00532F7C">
        <w:rPr>
          <w:rFonts w:asciiTheme="minorEastAsia" w:hAnsiTheme="minorEastAsia"/>
        </w:rPr>
        <w:t>-</w:t>
      </w:r>
      <w:r w:rsidRPr="00532F7C">
        <w:rPr>
          <w:rFonts w:asciiTheme="minorEastAsia" w:hAnsiTheme="minorEastAsia" w:hint="eastAsia"/>
        </w:rPr>
        <w:t>19）</w:t>
      </w:r>
    </w:p>
    <w:p w14:paraId="6FFA1AE9" w14:textId="77777777" w:rsidR="008B5439" w:rsidRPr="00532F7C" w:rsidRDefault="008B5439" w:rsidP="008B5439">
      <w:pPr>
        <w:jc w:val="left"/>
        <w:rPr>
          <w:rFonts w:asciiTheme="minorEastAsia" w:hAnsiTheme="minorEastAsia"/>
        </w:rPr>
      </w:pPr>
      <w:r w:rsidRPr="00532F7C">
        <w:rPr>
          <w:rFonts w:asciiTheme="minorEastAsia" w:hAnsiTheme="minorEastAsia" w:hint="eastAsia"/>
        </w:rPr>
        <w:t>即：无量纲速度</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w:r w:rsidRPr="00532F7C">
        <w:rPr>
          <w:rFonts w:asciiTheme="minorEastAsia" w:hAnsiTheme="minorEastAsia" w:hint="eastAsia"/>
        </w:rPr>
        <w:t>和压力</w:t>
      </w:r>
      <m:oMath>
        <m:acc>
          <m:accPr>
            <m:chr m:val="̅"/>
            <m:ctrlPr>
              <w:rPr>
                <w:rFonts w:ascii="Cambria Math" w:hAnsi="Cambria Math"/>
                <w:i/>
              </w:rPr>
            </m:ctrlPr>
          </m:accPr>
          <m:e>
            <m:r>
              <w:rPr>
                <w:rFonts w:ascii="Cambria Math" w:hAnsi="Cambria Math"/>
              </w:rPr>
              <m:t>P</m:t>
            </m:r>
          </m:e>
        </m:acc>
      </m:oMath>
      <w:r w:rsidRPr="00532F7C">
        <w:rPr>
          <w:rFonts w:asciiTheme="minorEastAsia" w:hAnsiTheme="minorEastAsia" w:hint="eastAsia"/>
        </w:rPr>
        <w:t>是无量纲数</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,Re, Eu</m:t>
        </m:r>
      </m:oMath>
      <w:r w:rsidRPr="00532F7C">
        <w:rPr>
          <w:rFonts w:asciiTheme="minorEastAsia" w:hAnsiTheme="minorEastAsia" w:hint="eastAsia"/>
        </w:rPr>
        <w:t>和四维空间点</w:t>
      </w:r>
      <m:oMath>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t</m:t>
                </m:r>
              </m:e>
            </m:acc>
            <m:r>
              <m:rPr>
                <m:sty m:val="p"/>
              </m:rPr>
              <w:rPr>
                <w:rFonts w:ascii="Cambria Math" w:hAnsi="Cambria Math" w:hint="eastAsia"/>
              </w:rPr>
              <m:t xml:space="preserve"> </m:t>
            </m:r>
          </m:e>
        </m:d>
      </m:oMath>
      <w:r w:rsidRPr="00532F7C">
        <w:rPr>
          <w:rFonts w:asciiTheme="minorEastAsia" w:hAnsiTheme="minorEastAsia" w:hint="eastAsia"/>
        </w:rPr>
        <w:t>的函数。也就是说，只要满足上式右端所有的无量纲数对两个流动系统而言是相同的,则两种流动就是相似的。</w:t>
      </w:r>
    </w:p>
    <w:p w14:paraId="68E74DC9" w14:textId="77777777" w:rsidR="008B5439" w:rsidRPr="00532F7C" w:rsidRDefault="008B5439" w:rsidP="008B5439">
      <w:pPr>
        <w:ind w:firstLineChars="200" w:firstLine="420"/>
        <w:rPr>
          <w:rFonts w:asciiTheme="minorEastAsia" w:hAnsiTheme="minorEastAsia"/>
        </w:rPr>
      </w:pPr>
      <w:r w:rsidRPr="00532F7C">
        <w:rPr>
          <w:rFonts w:asciiTheme="minorEastAsia" w:hAnsiTheme="minorEastAsia" w:hint="eastAsia"/>
        </w:rPr>
        <w:t>但是，实际中要同时满足多个相似律几乎是不可能的。例如，当模拟流动和真实流动的流体相同时，（即</w:t>
      </w:r>
      <m:oMath>
        <m:r>
          <w:rPr>
            <w:rFonts w:ascii="Cambria Math" w:hAnsi="Cambria Math"/>
          </w:rPr>
          <m:t>ν</m:t>
        </m:r>
      </m:oMath>
      <w:r w:rsidRPr="00532F7C">
        <w:rPr>
          <w:rFonts w:asciiTheme="minorEastAsia" w:hAnsiTheme="minorEastAsia" w:hint="eastAsia"/>
        </w:rPr>
        <w:t>相同)，为使</w:t>
      </w:r>
      <m:oMath>
        <m:r>
          <w:rPr>
            <w:rFonts w:ascii="Cambria Math" w:hAnsi="Cambria Math"/>
          </w:rPr>
          <m:t>Re</m:t>
        </m:r>
      </m:oMath>
      <w:r w:rsidRPr="00532F7C">
        <w:rPr>
          <w:rFonts w:asciiTheme="minorEastAsia" w:hAnsiTheme="minorEastAsia" w:hint="eastAsia"/>
        </w:rPr>
        <w:t>数相等，就必须基本上满足</w:t>
      </w:r>
      <m:oMath>
        <m:sSup>
          <m:sSupPr>
            <m:ctrlPr>
              <w:rPr>
                <w:rFonts w:ascii="Cambria Math" w:hAnsi="Cambria Math"/>
                <w:i/>
              </w:rPr>
            </m:ctrlPr>
          </m:sSupPr>
          <m:e>
            <m:r>
              <w:rPr>
                <w:rFonts w:ascii="Cambria Math" w:hAnsi="Cambria Math"/>
              </w:rPr>
              <m:t>U</m:t>
            </m:r>
          </m:e>
          <m:sup>
            <m:r>
              <w:rPr>
                <w:rFonts w:ascii="Cambria Math" w:hAnsi="Cambria Math"/>
              </w:rPr>
              <m:t>(1)</m:t>
            </m:r>
          </m:sup>
        </m:sSup>
        <m:sSup>
          <m:sSupPr>
            <m:ctrlPr>
              <w:rPr>
                <w:rFonts w:ascii="Cambria Math" w:hAnsi="Cambria Math"/>
                <w:i/>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L</m:t>
            </m:r>
          </m:e>
          <m:sup>
            <m:r>
              <w:rPr>
                <w:rFonts w:ascii="Cambria Math" w:hAnsi="Cambria Math"/>
              </w:rPr>
              <m:t>(2)</m:t>
            </m:r>
          </m:sup>
        </m:sSup>
      </m:oMath>
      <w:r w:rsidRPr="00532F7C">
        <w:rPr>
          <w:rFonts w:asciiTheme="minorEastAsia" w:hAnsiTheme="minorEastAsia" w:hint="eastAsia"/>
        </w:rPr>
        <w:t>；而为使</w:t>
      </w:r>
      <m:oMath>
        <m:sSub>
          <m:sSubPr>
            <m:ctrlPr>
              <w:rPr>
                <w:rFonts w:ascii="Cambria Math" w:hAnsi="Cambria Math"/>
                <w:i/>
              </w:rPr>
            </m:ctrlPr>
          </m:sSubPr>
          <m:e>
            <m:r>
              <w:rPr>
                <w:rFonts w:ascii="Cambria Math" w:hAnsi="Cambria Math"/>
              </w:rPr>
              <m:t>F</m:t>
            </m:r>
          </m:e>
          <m:sub>
            <m:r>
              <w:rPr>
                <w:rFonts w:ascii="Cambria Math" w:hAnsi="Cambria Math"/>
              </w:rPr>
              <m:t>r</m:t>
            </m:r>
          </m:sub>
        </m:sSub>
      </m:oMath>
      <w:r w:rsidRPr="00532F7C">
        <w:rPr>
          <w:rFonts w:asciiTheme="minorEastAsia" w:hAnsiTheme="minorEastAsia" w:hint="eastAsia"/>
        </w:rPr>
        <w:t>数相等，又必须基本上满足</w:t>
      </w:r>
      <m:oMath>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(1)</m:t>
                </m:r>
              </m:sup>
            </m:sSup>
          </m:num>
          <m:den>
            <m:sSup>
              <m:sSupPr>
                <m:ctrlPr>
                  <w:rPr>
                    <w:rFonts w:ascii="Cambria Math" w:hAnsi="Cambria Math"/>
                    <w:i/>
                  </w:rPr>
                </m:ctrlPr>
              </m:sSupPr>
              <m:e>
                <m:r>
                  <w:rPr>
                    <w:rFonts w:ascii="Cambria Math" w:hAnsi="Cambria Math"/>
                  </w:rPr>
                  <m:t>L</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w:r w:rsidRPr="00532F7C">
        <w:rPr>
          <w:rFonts w:asciiTheme="minorEastAsia" w:hAnsiTheme="minorEastAsia" w:hint="eastAsia"/>
        </w:rPr>
        <w:t>。显然，要</w:t>
      </w:r>
      <w:r w:rsidR="005A23FF">
        <w:rPr>
          <w:rFonts w:asciiTheme="minorEastAsia" w:hAnsiTheme="minorEastAsia" w:hint="eastAsia"/>
        </w:rPr>
        <w:t>使</w:t>
      </w:r>
      <m:oMath>
        <m:r>
          <w:rPr>
            <w:rFonts w:ascii="Cambria Math" w:hAnsi="Cambria Math"/>
          </w:rPr>
          <m:t>Re</m:t>
        </m:r>
      </m:oMath>
      <w:r w:rsidR="005A23FF">
        <w:rPr>
          <w:rFonts w:asciiTheme="minorEastAsia" w:hAnsiTheme="minorEastAsia" w:hint="eastAsia"/>
        </w:rPr>
        <w:t>和</w:t>
      </w:r>
      <m:oMath>
        <m:sSub>
          <m:sSubPr>
            <m:ctrlPr>
              <w:rPr>
                <w:rFonts w:ascii="Cambria Math" w:hAnsi="Cambria Math"/>
                <w:i/>
              </w:rPr>
            </m:ctrlPr>
          </m:sSubPr>
          <m:e>
            <m:r>
              <w:rPr>
                <w:rFonts w:ascii="Cambria Math" w:hAnsi="Cambria Math"/>
              </w:rPr>
              <m:t>F</m:t>
            </m:r>
          </m:e>
          <m:sub>
            <m:r>
              <w:rPr>
                <w:rFonts w:ascii="Cambria Math" w:hAnsi="Cambria Math"/>
              </w:rPr>
              <m:t>r</m:t>
            </m:r>
          </m:sub>
        </m:sSub>
      </m:oMath>
      <w:r w:rsidRPr="00532F7C">
        <w:rPr>
          <w:rFonts w:asciiTheme="minorEastAsia" w:hAnsiTheme="minorEastAsia" w:hint="eastAsia"/>
        </w:rPr>
        <w:t>两个相似律不矛盾，唯有</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oMath>
      <w:r w:rsidR="005A23FF" w:rsidRPr="005A23FF">
        <w:rPr>
          <w:rFonts w:asciiTheme="minorEastAsia" w:hAnsi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(1)</m:t>
            </m:r>
          </m:sup>
        </m:sSup>
        <m:r>
          <m:rPr>
            <m:lit/>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oMath>
      <w:r w:rsidRPr="00532F7C">
        <w:rPr>
          <w:rFonts w:asciiTheme="minorEastAsia" w:hAnsiTheme="minorEastAsia" w:hint="eastAsia"/>
        </w:rPr>
        <w:t>。由此可想而知，要使所有相似律都满足，就更难办到了。因此，实际上只能做到使主要的相似律满足，而放弃次要的相似律的要求。换句话说，在不可能实现完全相似的流动时，只能模拟流动的主要方面，用一个在主要方面部分相似的流动去模拟真实流动。所幸的是，在某些特定条件下，我们可以将方程简化，从而减少相似律数目。例如，对定常不可压缩粘性流就归结为只满足雷诺相似律。</w:t>
      </w:r>
    </w:p>
    <w:p w14:paraId="0C9FFCA7" w14:textId="77777777" w:rsidR="007D0053" w:rsidRDefault="008B5439" w:rsidP="007D0053">
      <w:r w:rsidRPr="00532F7C">
        <w:rPr>
          <w:rFonts w:asciiTheme="minorEastAsia" w:hAnsiTheme="minorEastAsia" w:hint="eastAsia"/>
        </w:rPr>
        <w:t>简化方程，实际就是根据具体条件来决定方程中各项的取舍。为了实现简化方程的目的，我们可以根据无量纲参数</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,Re, Eu</m:t>
        </m:r>
      </m:oMath>
      <w:r w:rsidRPr="00532F7C">
        <w:rPr>
          <w:rFonts w:asciiTheme="minorEastAsia" w:hAnsiTheme="minorEastAsia" w:hint="eastAsia"/>
        </w:rPr>
        <w:t>等的物理意义，从分析这些无量纲参数的数量级入手，通过比较这些无量纲参数的数量级，来决定方程中各项的取舍。我们知道，粘性流体运动的基本方程就是质量，动量，能量守恒方程。例如，动量方程可以看做是流体所受的惯性力、压力、质量力（or体积力）、粘性力的平衡方程。如果把</w:t>
      </w:r>
      <w:r w:rsidR="007D0053">
        <w:rPr>
          <w:rFonts w:hint="eastAsia"/>
        </w:rPr>
        <w:t>作用在某一流体微元上的这些力进行数量级比较，其比值就是某些无量纲特征参数或这些无量纲特征参数的组合。</w:t>
      </w:r>
    </w:p>
    <w:p w14:paraId="70AC43F8" w14:textId="77777777" w:rsidR="007D0053" w:rsidRDefault="007D0053" w:rsidP="007D0053">
      <w:pPr>
        <w:ind w:firstLine="420"/>
      </w:pPr>
      <w:r>
        <w:rPr>
          <w:rFonts w:hint="eastAsia"/>
        </w:rPr>
        <w:t>下面先逐一列出用相应变量的特征值表述的方程中的各项。</w:t>
      </w:r>
    </w:p>
    <w:p w14:paraId="1BB86EDE" w14:textId="77777777" w:rsidR="00B12942" w:rsidRDefault="00B12942" w:rsidP="007D0053">
      <w:pPr>
        <w:ind w:firstLine="420"/>
      </w:pPr>
    </w:p>
    <w:p w14:paraId="0D81F22C" w14:textId="77777777" w:rsidR="00B12942" w:rsidRPr="00B12942" w:rsidRDefault="00B12942" w:rsidP="00B12942">
      <w:pPr>
        <w:ind w:firstLineChars="200" w:firstLine="360"/>
        <w:rPr>
          <w:sz w:val="18"/>
          <w:szCs w:val="18"/>
        </w:rPr>
      </w:pPr>
      <w:r w:rsidRPr="00B12942">
        <w:rPr>
          <w:rFonts w:hint="eastAsia"/>
          <w:sz w:val="18"/>
          <w:szCs w:val="18"/>
        </w:rPr>
        <w:t>注：角标“</w:t>
      </w:r>
      <w:r w:rsidRPr="00B12942">
        <w:rPr>
          <w:sz w:val="18"/>
          <w:szCs w:val="18"/>
        </w:rPr>
        <w:t>o</w:t>
      </w:r>
      <w:r w:rsidRPr="00B12942">
        <w:rPr>
          <w:rFonts w:hint="eastAsia"/>
          <w:sz w:val="18"/>
          <w:szCs w:val="18"/>
        </w:rPr>
        <w:t>”表示特征量</w:t>
      </w:r>
    </w:p>
    <w:p w14:paraId="4D344C50" w14:textId="77777777" w:rsidR="007D0053" w:rsidRDefault="007D0053" w:rsidP="00E25612">
      <w:pPr>
        <w:ind w:firstLineChars="200" w:firstLine="420"/>
      </w:pPr>
      <w:r>
        <w:rPr>
          <w:rFonts w:hint="eastAsia"/>
        </w:rPr>
        <w:t>①惯性力项：</w:t>
      </w:r>
    </w:p>
    <w:p w14:paraId="6A607A18" w14:textId="77777777" w:rsidR="007D0053" w:rsidRDefault="00FC5F90" w:rsidP="00B12942">
      <w:pPr>
        <w:ind w:firstLineChars="200" w:firstLine="420"/>
        <w:rPr>
          <w:i/>
        </w:rPr>
      </w:pPr>
      <m:oMathPara>
        <m:oMath>
          <m:r>
            <w:rPr>
              <w:rFonts w:ascii="Cambria Math" w:hAnsi="Cambria Math"/>
            </w:rPr>
            <m:t>-ρ</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U</m:t>
                  </m:r>
                </m:e>
                <m:sub>
                  <m:r>
                    <w:rPr>
                      <w:rFonts w:ascii="Cambria Math" w:hAnsi="Cambria Math"/>
                    </w:rPr>
                    <m:t>o</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o</m:t>
                  </m:r>
                </m:sub>
              </m:sSub>
            </m:den>
          </m:f>
        </m:oMath>
      </m:oMathPara>
    </w:p>
    <w:p w14:paraId="1238CD2D" w14:textId="77777777" w:rsidR="00FC5F90" w:rsidRPr="00FC5F90" w:rsidRDefault="00FC5F90" w:rsidP="00B12942">
      <w:pPr>
        <w:ind w:firstLineChars="200" w:firstLine="420"/>
        <w:rPr>
          <w:i/>
        </w:rPr>
      </w:pPr>
    </w:p>
    <w:p w14:paraId="282404C0" w14:textId="77777777" w:rsidR="007D0053" w:rsidRDefault="007D0053" w:rsidP="00E25612">
      <w:pPr>
        <w:ind w:firstLineChars="200" w:firstLine="420"/>
      </w:pPr>
      <w:r>
        <w:rPr>
          <w:rFonts w:hint="eastAsia"/>
        </w:rPr>
        <w:t>②粘性变形应力项（</w:t>
      </w:r>
      <w:r>
        <w:rPr>
          <w:rFonts w:hint="eastAsia"/>
        </w:rPr>
        <w:t>1</w:t>
      </w:r>
      <w:r>
        <w:rPr>
          <w:rFonts w:hint="eastAsia"/>
        </w:rPr>
        <w:t>）：</w:t>
      </w:r>
    </w:p>
    <w:p w14:paraId="08D70595" w14:textId="77777777" w:rsidR="007D0053" w:rsidRPr="00E25612" w:rsidRDefault="00E25612" w:rsidP="00B12942">
      <w:pPr>
        <w:ind w:firstLineChars="200" w:firstLine="420"/>
        <w:rPr>
          <w:i/>
        </w:rPr>
      </w:pPr>
      <m:oMathPara>
        <m:oMath>
          <m:r>
            <w:rPr>
              <w:rFonts w:ascii="Cambria Math" w:hAnsi="Cambria Math"/>
            </w:rPr>
            <m:t>∇∙2μ</m:t>
          </m:r>
          <m:acc>
            <m:accPr>
              <m:chr m:val="̇"/>
              <m:ctrlPr>
                <w:rPr>
                  <w:rFonts w:ascii="Cambria Math" w:hAnsi="Cambria Math"/>
                  <w:i/>
                </w:rPr>
              </m:ctrlPr>
            </m:accPr>
            <m:e>
              <m:sSub>
                <m:sSubPr>
                  <m:ctrlPr>
                    <w:rPr>
                      <w:rFonts w:ascii="Cambria Math" w:hAnsi="Cambria Math"/>
                      <w:i/>
                    </w:rPr>
                  </m:ctrlPr>
                </m:sSubPr>
                <m:e>
                  <m:r>
                    <w:rPr>
                      <w:rFonts w:ascii="Cambria Math" w:hAnsi="Cambria Math"/>
                    </w:rPr>
                    <m:t>ε</m:t>
                  </m:r>
                </m:e>
                <m:sub>
                  <m:r>
                    <w:rPr>
                      <w:rFonts w:ascii="Cambria Math" w:hAnsi="Cambria Math"/>
                    </w:rPr>
                    <m:t>ij</m:t>
                  </m:r>
                </m:sub>
              </m:sSub>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o</m:t>
              </m:r>
            </m:sub>
          </m:sSub>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num>
            <m:den>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2</m:t>
                  </m:r>
                </m:sup>
              </m:sSubSup>
            </m:den>
          </m:f>
        </m:oMath>
      </m:oMathPara>
    </w:p>
    <w:p w14:paraId="3BFDD1B6" w14:textId="77777777" w:rsidR="007D0053" w:rsidRDefault="007D0053" w:rsidP="00B12942">
      <w:pPr>
        <w:ind w:firstLineChars="200" w:firstLine="420"/>
      </w:pPr>
    </w:p>
    <w:p w14:paraId="13630FE2" w14:textId="77777777" w:rsidR="007D0053" w:rsidRDefault="007D0053" w:rsidP="00E25612">
      <w:pPr>
        <w:ind w:firstLineChars="200" w:firstLine="420"/>
      </w:pPr>
      <w:r>
        <w:rPr>
          <w:rFonts w:hint="eastAsia"/>
        </w:rPr>
        <w:t>③粘性体胀应力项（</w:t>
      </w:r>
      <w:r>
        <w:rPr>
          <w:rFonts w:hint="eastAsia"/>
        </w:rPr>
        <w:t>2</w:t>
      </w:r>
      <w:r>
        <w:rPr>
          <w:rFonts w:hint="eastAsia"/>
        </w:rPr>
        <w:t>）：</w:t>
      </w:r>
    </w:p>
    <w:p w14:paraId="5A64FFA1" w14:textId="77777777" w:rsidR="007D0053" w:rsidRPr="00B70774" w:rsidRDefault="007D0053" w:rsidP="00B12942">
      <w:pPr>
        <w:ind w:firstLineChars="200" w:firstLine="420"/>
      </w:pPr>
      <m:oMathPara>
        <m:oMath>
          <m:r>
            <m:rPr>
              <m:sty m:val="p"/>
            </m:rPr>
            <w:rPr>
              <w:rFonts w:ascii="Cambria Math" w:hAnsi="Cambria Math"/>
            </w:rPr>
            <m:t>∇∙</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num>
            <m:den>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2</m:t>
                  </m:r>
                </m:sup>
              </m:sSubSup>
            </m:den>
          </m:f>
        </m:oMath>
      </m:oMathPara>
    </w:p>
    <w:p w14:paraId="6FAFBBF8" w14:textId="77777777" w:rsidR="007D0053" w:rsidRDefault="007D0053" w:rsidP="00B12942">
      <w:pPr>
        <w:ind w:firstLineChars="200" w:firstLine="420"/>
      </w:pPr>
    </w:p>
    <w:p w14:paraId="43CB1C4B" w14:textId="77777777" w:rsidR="007D0053" w:rsidRDefault="007D0053" w:rsidP="00E25612">
      <w:pPr>
        <w:ind w:firstLineChars="200" w:firstLine="420"/>
      </w:pPr>
      <w:r>
        <w:rPr>
          <w:rFonts w:hint="eastAsia"/>
        </w:rPr>
        <w:t>④质量力项：</w:t>
      </w:r>
    </w:p>
    <w:p w14:paraId="6209452E" w14:textId="77777777" w:rsidR="007D0053" w:rsidRPr="00E25612" w:rsidRDefault="00E25612" w:rsidP="00B12942">
      <w:pPr>
        <w:ind w:firstLineChars="200" w:firstLine="420"/>
        <w:rPr>
          <w:i/>
        </w:rPr>
      </w:pPr>
      <m:oMathPara>
        <m:oMath>
          <m:r>
            <w:rPr>
              <w:rFonts w:ascii="Cambria Math" w:hAnsi="Cambria Math"/>
            </w:rPr>
            <m:t>ρ</m:t>
          </m:r>
          <m:acc>
            <m:accPr>
              <m:chr m:val="⃑"/>
              <m:ctrlPr>
                <w:rPr>
                  <w:rFonts w:ascii="Cambria Math" w:hAnsi="Cambria Math"/>
                  <w:i/>
                </w:rPr>
              </m:ctrlPr>
            </m:accPr>
            <m:e>
              <m:r>
                <w:rPr>
                  <w:rFonts w:ascii="Cambria Math" w:hAnsi="Cambria Math"/>
                </w:rPr>
                <m:t>g</m:t>
              </m:r>
            </m:e>
          </m:acc>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b>
            <m:sSubPr>
              <m:ctrlPr>
                <w:rPr>
                  <w:rFonts w:ascii="Cambria Math" w:hAnsi="Cambria Math"/>
                  <w:i/>
                </w:rPr>
              </m:ctrlPr>
            </m:sSubPr>
            <m:e>
              <m:r>
                <w:rPr>
                  <w:rFonts w:ascii="Cambria Math" w:hAnsi="Cambria Math"/>
                </w:rPr>
                <m:t>g</m:t>
              </m:r>
            </m:e>
            <m:sub>
              <m:r>
                <w:rPr>
                  <w:rFonts w:ascii="Cambria Math" w:hAnsi="Cambria Math"/>
                </w:rPr>
                <m:t>o</m:t>
              </m:r>
            </m:sub>
          </m:sSub>
        </m:oMath>
      </m:oMathPara>
    </w:p>
    <w:p w14:paraId="18AFF10C" w14:textId="77777777" w:rsidR="007D0053" w:rsidRDefault="007D0053" w:rsidP="00B12942">
      <w:pPr>
        <w:ind w:firstLineChars="200" w:firstLine="420"/>
      </w:pPr>
    </w:p>
    <w:p w14:paraId="30BF0C16" w14:textId="77777777" w:rsidR="007D0053" w:rsidRDefault="007D0053" w:rsidP="00E25612">
      <w:pPr>
        <w:ind w:firstLineChars="200" w:firstLine="420"/>
      </w:pPr>
      <w:r>
        <w:rPr>
          <w:rFonts w:hint="eastAsia"/>
        </w:rPr>
        <w:t>⑤压力梯度项：</w:t>
      </w:r>
    </w:p>
    <w:p w14:paraId="2C3F80B5" w14:textId="77777777" w:rsidR="007D0053" w:rsidRPr="00B70774" w:rsidRDefault="007D0053" w:rsidP="00B12942">
      <w:pPr>
        <w:ind w:firstLineChars="200" w:firstLine="420"/>
      </w:pPr>
      <m:oMathPara>
        <m:oMath>
          <m:r>
            <m:rPr>
              <m:sty m:val="p"/>
            </m:rPr>
            <w:rPr>
              <w:rFonts w:ascii="Cambria Math" w:hAnsi="Cambria Math"/>
            </w:rPr>
            <m:t>∇</m:t>
          </m:r>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num>
            <m:den>
              <m:sSub>
                <m:sSubPr>
                  <m:ctrlPr>
                    <w:rPr>
                      <w:rFonts w:ascii="Cambria Math" w:hAnsi="Cambria Math"/>
                      <w:i/>
                    </w:rPr>
                  </m:ctrlPr>
                </m:sSubPr>
                <m:e>
                  <m:r>
                    <w:rPr>
                      <w:rFonts w:ascii="Cambria Math" w:hAnsi="Cambria Math"/>
                    </w:rPr>
                    <m:t>L</m:t>
                  </m:r>
                </m:e>
                <m:sub>
                  <m:r>
                    <w:rPr>
                      <w:rFonts w:ascii="Cambria Math" w:hAnsi="Cambria Math"/>
                    </w:rPr>
                    <m:t>o</m:t>
                  </m:r>
                </m:sub>
              </m:sSub>
            </m:den>
          </m:f>
        </m:oMath>
      </m:oMathPara>
    </w:p>
    <w:p w14:paraId="1B397BFE" w14:textId="77777777" w:rsidR="007D0053" w:rsidRPr="00B70774" w:rsidRDefault="007D0053" w:rsidP="00B12942">
      <w:pPr>
        <w:ind w:firstLineChars="200" w:firstLine="420"/>
      </w:pPr>
    </w:p>
    <w:p w14:paraId="075689C2" w14:textId="77777777" w:rsidR="007D0053" w:rsidRDefault="007D0053" w:rsidP="005F2790">
      <w:pPr>
        <w:ind w:firstLineChars="200" w:firstLine="420"/>
      </w:pPr>
      <w:r>
        <w:rPr>
          <w:rFonts w:hint="eastAsia"/>
        </w:rPr>
        <w:t>⑥相应于定点加速度的惯性力项（</w:t>
      </w:r>
      <w:r>
        <w:rPr>
          <w:rFonts w:hint="eastAsia"/>
        </w:rPr>
        <w:t>1</w:t>
      </w:r>
      <w:r>
        <w:rPr>
          <w:rFonts w:hint="eastAsia"/>
        </w:rPr>
        <w:t>）：</w:t>
      </w:r>
    </w:p>
    <w:p w14:paraId="1DEF79B9" w14:textId="77777777" w:rsidR="007D0053" w:rsidRPr="005F2790" w:rsidRDefault="005F2790" w:rsidP="00B12942">
      <w:pPr>
        <w:ind w:firstLineChars="200" w:firstLine="420"/>
        <w:rPr>
          <w:i/>
        </w:rPr>
      </w:pPr>
      <m:oMathPara>
        <m:oMath>
          <m:r>
            <w:rPr>
              <w:rFonts w:ascii="Cambria Math" w:hAnsi="Cambria Math"/>
            </w:rPr>
            <m:t>-ρ</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U</m:t>
                  </m:r>
                </m:e>
                <m:sub>
                  <m:r>
                    <w:rPr>
                      <w:rFonts w:ascii="Cambria Math" w:hAnsi="Cambria Math"/>
                    </w:rPr>
                    <m:t>o</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o</m:t>
                  </m:r>
                </m:sub>
              </m:sSub>
            </m:den>
          </m:f>
        </m:oMath>
      </m:oMathPara>
    </w:p>
    <w:p w14:paraId="071D6210" w14:textId="77777777" w:rsidR="007D0053" w:rsidRDefault="007D0053" w:rsidP="00B12942">
      <w:pPr>
        <w:ind w:firstLineChars="200" w:firstLine="420"/>
      </w:pPr>
    </w:p>
    <w:p w14:paraId="0D47A79A" w14:textId="77777777" w:rsidR="007D0053" w:rsidRDefault="007D0053" w:rsidP="005F2790">
      <w:pPr>
        <w:ind w:firstLineChars="200" w:firstLine="420"/>
      </w:pPr>
      <w:r>
        <w:rPr>
          <w:rFonts w:hint="eastAsia"/>
        </w:rPr>
        <w:lastRenderedPageBreak/>
        <w:t>⑦相应于定点加速度的惯性力项（</w:t>
      </w:r>
      <w:r>
        <w:rPr>
          <w:rFonts w:hint="eastAsia"/>
        </w:rPr>
        <w:t>2</w:t>
      </w:r>
      <w:r>
        <w:rPr>
          <w:rFonts w:hint="eastAsia"/>
        </w:rPr>
        <w:t>）：</w:t>
      </w:r>
    </w:p>
    <w:p w14:paraId="10F583BC" w14:textId="77777777" w:rsidR="007D0053" w:rsidRPr="005F2790" w:rsidRDefault="005F2790" w:rsidP="00B12942">
      <w:pPr>
        <w:ind w:firstLineChars="200" w:firstLine="420"/>
        <w:rPr>
          <w:i/>
        </w:rPr>
      </w:pPr>
      <m:oMathPara>
        <m:oMath>
          <m:r>
            <w:rPr>
              <w:rFonts w:ascii="Cambria Math" w:hAnsi="Cambria Math"/>
            </w:rPr>
            <m:t>-ρ</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e>
          </m:d>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U</m:t>
                  </m:r>
                </m:e>
                <m:sub>
                  <m:r>
                    <w:rPr>
                      <w:rFonts w:ascii="Cambria Math" w:hAnsi="Cambria Math"/>
                    </w:rPr>
                    <m:t>o</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o</m:t>
                  </m:r>
                </m:sub>
              </m:sSub>
            </m:den>
          </m:f>
        </m:oMath>
      </m:oMathPara>
    </w:p>
    <w:p w14:paraId="35CB6D08" w14:textId="77777777" w:rsidR="007D0053" w:rsidRDefault="007D0053" w:rsidP="00B12942">
      <w:pPr>
        <w:ind w:firstLineChars="200" w:firstLine="420"/>
      </w:pPr>
    </w:p>
    <w:p w14:paraId="5822AC6A" w14:textId="77777777" w:rsidR="007D0053" w:rsidRDefault="007D0053" w:rsidP="00B12942">
      <w:pPr>
        <w:ind w:firstLineChars="200" w:firstLine="420"/>
      </w:pPr>
      <w:r>
        <w:rPr>
          <w:rFonts w:hint="eastAsia"/>
        </w:rPr>
        <w:t>由此可见：</w:t>
      </w:r>
    </w:p>
    <w:p w14:paraId="453D368C" w14:textId="77777777" w:rsidR="007D0053" w:rsidRDefault="007C68D3" w:rsidP="005F2790">
      <w:pPr>
        <w:pStyle w:val="a7"/>
        <w:numPr>
          <w:ilvl w:val="0"/>
          <w:numId w:val="25"/>
        </w:numPr>
        <w:ind w:firstLineChars="0"/>
      </w:pPr>
      <m:oMath>
        <m:f>
          <m:fPr>
            <m:ctrlPr>
              <w:rPr>
                <w:rFonts w:ascii="Cambria Math" w:hAnsi="Cambria Math"/>
                <w:i/>
              </w:rPr>
            </m:ctrlPr>
          </m:fPr>
          <m:num>
            <m:r>
              <m:rPr>
                <m:sty m:val="p"/>
              </m:rPr>
              <w:rPr>
                <w:rFonts w:ascii="Cambria Math" w:hAnsi="Cambria Math"/>
              </w:rPr>
              <m:t>惯性力</m:t>
            </m:r>
          </m:num>
          <m:den>
            <m:r>
              <m:rPr>
                <m:sty m:val="p"/>
              </m:rPr>
              <w:rPr>
                <w:rFonts w:ascii="Cambria Math" w:hAnsi="Cambria Math"/>
              </w:rPr>
              <m:t>粘性力（</m:t>
            </m:r>
            <m:r>
              <m:rPr>
                <m:sty m:val="p"/>
              </m:rPr>
              <w:rPr>
                <w:rFonts w:ascii="Cambria Math" w:hAnsi="Cambria Math"/>
              </w:rPr>
              <m:t>1</m:t>
            </m:r>
            <m:r>
              <m:rPr>
                <m:sty m:val="p"/>
              </m:rP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o</m:t>
                </m:r>
              </m:sub>
            </m:sSub>
            <m:sSubSup>
              <m:sSubSupPr>
                <m:ctrlPr>
                  <w:rPr>
                    <w:rFonts w:ascii="Cambria Math" w:hAnsi="Cambria Math"/>
                    <w:i/>
                  </w:rPr>
                </m:ctrlPr>
              </m:sSubSupPr>
              <m:e>
                <m:r>
                  <w:rPr>
                    <w:rFonts w:ascii="Cambria Math" w:hAnsi="Cambria Math"/>
                  </w:rPr>
                  <m:t>U</m:t>
                </m:r>
              </m:e>
              <m:sub>
                <m:r>
                  <w:rPr>
                    <w:rFonts w:ascii="Cambria Math" w:hAnsi="Cambria Math"/>
                  </w:rPr>
                  <m:t>o</m:t>
                </m:r>
              </m:sub>
              <m:sup>
                <m:r>
                  <w:rPr>
                    <w:rFonts w:ascii="Cambria Math" w:hAnsi="Cambria Math"/>
                  </w:rPr>
                  <m:t>2</m:t>
                </m:r>
              </m:sup>
            </m:sSubSup>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-1</m:t>
                </m:r>
              </m:sup>
            </m:sSubSup>
          </m:num>
          <m:den>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U</m:t>
                </m:r>
              </m:e>
              <m:sub>
                <m:r>
                  <w:rPr>
                    <w:rFonts w:ascii="Cambria Math" w:hAnsi="Cambria Math"/>
                  </w:rPr>
                  <m:t>o</m:t>
                </m:r>
              </m:sub>
            </m:sSub>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sSub>
              <m:sSubPr>
                <m:ctrlPr>
                  <w:rPr>
                    <w:rFonts w:ascii="Cambria Math" w:hAnsi="Cambria Math"/>
                    <w:i/>
                  </w:rPr>
                </m:ctrlPr>
              </m:sSubPr>
              <m:e>
                <m:r>
                  <w:rPr>
                    <w:rFonts w:ascii="Cambria Math" w:hAnsi="Cambria Math"/>
                  </w:rPr>
                  <m:t>L</m:t>
                </m:r>
              </m:e>
              <m:sub>
                <m:r>
                  <w:rPr>
                    <w:rFonts w:ascii="Cambria Math" w:hAnsi="Cambria Math"/>
                  </w:rPr>
                  <m:t>o</m:t>
                </m:r>
              </m:sub>
            </m:sSub>
          </m:num>
          <m:den>
            <m:sSub>
              <m:sSubPr>
                <m:ctrlPr>
                  <w:rPr>
                    <w:rFonts w:ascii="Cambria Math" w:hAnsi="Cambria Math"/>
                    <w:i/>
                  </w:rPr>
                </m:ctrlPr>
              </m:sSubPr>
              <m:e>
                <m:r>
                  <w:rPr>
                    <w:rFonts w:ascii="Cambria Math" w:hAnsi="Cambria Math"/>
                  </w:rPr>
                  <m:t>ν</m:t>
                </m:r>
              </m:e>
              <m:sub>
                <m:r>
                  <w:rPr>
                    <w:rFonts w:ascii="Cambria Math" w:hAnsi="Cambria Math"/>
                  </w:rPr>
                  <m:t>o</m:t>
                </m:r>
              </m:sub>
            </m:sSub>
          </m:den>
        </m:f>
        <m:r>
          <w:rPr>
            <w:rFonts w:ascii="Cambria Math" w:hAnsi="Cambria Math"/>
          </w:rPr>
          <m:t>=Re</m:t>
        </m:r>
      </m:oMath>
      <w:r w:rsidR="007D0053">
        <w:rPr>
          <w:rFonts w:hint="eastAsia"/>
        </w:rPr>
        <w:t xml:space="preserve">          </w:t>
      </w:r>
      <w:r w:rsidR="007D0053">
        <w:rPr>
          <w:rFonts w:hint="eastAsia"/>
        </w:rPr>
        <w:t>雷诺数</w:t>
      </w:r>
    </w:p>
    <w:p w14:paraId="5862831B" w14:textId="77777777" w:rsidR="007D0053" w:rsidRPr="005F2790" w:rsidRDefault="007C68D3" w:rsidP="005F2790">
      <w:pPr>
        <w:pStyle w:val="a7"/>
        <w:numPr>
          <w:ilvl w:val="0"/>
          <w:numId w:val="25"/>
        </w:numPr>
        <w:ind w:firstLineChars="0"/>
        <w:rPr>
          <w:i/>
        </w:rPr>
      </w:pPr>
      <m:oMath>
        <m:f>
          <m:fPr>
            <m:ctrlPr>
              <w:rPr>
                <w:rFonts w:ascii="Cambria Math" w:hAnsi="Cambria Math"/>
              </w:rPr>
            </m:ctrlPr>
          </m:fPr>
          <m:num>
            <m:r>
              <m:rPr>
                <m:sty m:val="p"/>
              </m:rPr>
              <w:rPr>
                <w:rFonts w:ascii="Cambria Math" w:hAnsi="Cambria Math"/>
              </w:rPr>
              <m:t>惯性力</m:t>
            </m:r>
          </m:num>
          <m:den>
            <m:r>
              <m:rPr>
                <m:sty m:val="p"/>
              </m:rPr>
              <w:rPr>
                <w:rFonts w:ascii="Cambria Math" w:hAnsi="Cambria Math"/>
              </w:rPr>
              <m:t>质量力</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o</m:t>
                </m:r>
              </m:sub>
            </m:sSub>
            <m:sSubSup>
              <m:sSubSupPr>
                <m:ctrlPr>
                  <w:rPr>
                    <w:rFonts w:ascii="Cambria Math" w:hAnsi="Cambria Math"/>
                    <w:i/>
                  </w:rPr>
                </m:ctrlPr>
              </m:sSubSupPr>
              <m:e>
                <m:r>
                  <w:rPr>
                    <w:rFonts w:ascii="Cambria Math" w:hAnsi="Cambria Math"/>
                  </w:rPr>
                  <m:t>U</m:t>
                </m:r>
              </m:e>
              <m:sub>
                <m:r>
                  <w:rPr>
                    <w:rFonts w:ascii="Cambria Math" w:hAnsi="Cambria Math"/>
                  </w:rPr>
                  <m:t>o</m:t>
                </m:r>
              </m:sub>
              <m:sup>
                <m:r>
                  <w:rPr>
                    <w:rFonts w:ascii="Cambria Math" w:hAnsi="Cambria Math"/>
                  </w:rPr>
                  <m:t>2</m:t>
                </m:r>
              </m:sup>
            </m:sSubSup>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-1</m:t>
                </m:r>
              </m:sup>
            </m:sSubSup>
          </m:num>
          <m:den>
            <m:sSub>
              <m:sSubPr>
                <m:ctrlPr>
                  <w:rPr>
                    <w:rFonts w:ascii="Cambria Math" w:hAnsi="Cambria Math"/>
                    <w:i/>
                  </w:rPr>
                </m:ctrlPr>
              </m:sSubPr>
              <m:e>
                <m:r>
                  <w:rPr>
                    <w:rFonts w:ascii="Cambria Math" w:hAnsi="Cambria Math"/>
                  </w:rPr>
                  <m:t>ρ</m:t>
                </m:r>
              </m:e>
              <m:sub>
                <m:r>
                  <w:rPr>
                    <w:rFonts w:ascii="Cambria Math" w:hAnsi="Cambria Math"/>
                  </w:rPr>
                  <m:t>o</m:t>
                </m:r>
              </m:sub>
            </m:sSub>
            <m:sSub>
              <m:sSubPr>
                <m:ctrlPr>
                  <w:rPr>
                    <w:rFonts w:ascii="Cambria Math" w:hAnsi="Cambria Math"/>
                    <w:i/>
                  </w:rPr>
                </m:ctrlPr>
              </m:sSubPr>
              <m:e>
                <m:r>
                  <w:rPr>
                    <w:rFonts w:ascii="Cambria Math" w:hAnsi="Cambria Math"/>
                  </w:rPr>
                  <m:t>g</m:t>
                </m:r>
              </m:e>
              <m:sub>
                <m:r>
                  <w:rPr>
                    <w:rFonts w:ascii="Cambria Math" w:hAnsi="Cambria Math"/>
                  </w:rPr>
                  <m:t>o</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U</m:t>
                </m:r>
              </m:e>
              <m:sub>
                <m:r>
                  <w:rPr>
                    <w:rFonts w:ascii="Cambria Math" w:hAnsi="Cambria Math"/>
                  </w:rPr>
                  <m:t>o</m:t>
                </m:r>
              </m:sub>
              <m:sup>
                <m:r>
                  <w:rPr>
                    <w:rFonts w:ascii="Cambria Math" w:hAnsi="Cambria Math"/>
                  </w:rPr>
                  <m:t>2</m:t>
                </m:r>
              </m:sup>
            </m:sSubSup>
          </m:num>
          <m:den>
            <m:sSub>
              <m:sSubPr>
                <m:ctrlPr>
                  <w:rPr>
                    <w:rFonts w:ascii="Cambria Math" w:hAnsi="Cambria Math"/>
                    <w:i/>
                  </w:rPr>
                </m:ctrlPr>
              </m:sSubPr>
              <m:e>
                <m:r>
                  <w:rPr>
                    <w:rFonts w:ascii="Cambria Math" w:hAnsi="Cambria Math"/>
                  </w:rPr>
                  <m:t>g</m:t>
                </m:r>
              </m:e>
              <m:sub>
                <m:r>
                  <w:rPr>
                    <w:rFonts w:ascii="Cambria Math" w:hAnsi="Cambria Math"/>
                  </w:rPr>
                  <m:t>o</m:t>
                </m:r>
              </m:sub>
            </m:sSub>
            <m:sSub>
              <m:sSubPr>
                <m:ctrlPr>
                  <w:rPr>
                    <w:rFonts w:ascii="Cambria Math" w:hAnsi="Cambria Math"/>
                    <w:i/>
                  </w:rPr>
                </m:ctrlPr>
              </m:sSubPr>
              <m:e>
                <m:r>
                  <w:rPr>
                    <w:rFonts w:ascii="Cambria Math" w:hAnsi="Cambria Math"/>
                  </w:rPr>
                  <m:t>L</m:t>
                </m:r>
              </m:e>
              <m:sub>
                <m:r>
                  <w:rPr>
                    <w:rFonts w:ascii="Cambria Math" w:hAnsi="Cambria Math"/>
                  </w:rPr>
                  <m:t>o</m:t>
                </m:r>
              </m:sub>
            </m:sSub>
          </m:den>
        </m:f>
        <m:r>
          <w:rPr>
            <w:rFonts w:ascii="Cambria Math" w:hAnsi="Cambria Math"/>
          </w:rPr>
          <m:t>=Fr</m:t>
        </m:r>
      </m:oMath>
      <w:r w:rsidR="007D0053">
        <w:rPr>
          <w:rFonts w:hint="eastAsia"/>
        </w:rPr>
        <w:t xml:space="preserve">            </w:t>
      </w:r>
      <w:r w:rsidR="007D0053">
        <w:rPr>
          <w:rFonts w:hint="eastAsia"/>
        </w:rPr>
        <w:t>弗鲁特数</w:t>
      </w:r>
    </w:p>
    <w:p w14:paraId="564C9260" w14:textId="77777777" w:rsidR="007D0053" w:rsidRPr="005F2790" w:rsidRDefault="007C68D3" w:rsidP="005F2790">
      <w:pPr>
        <w:pStyle w:val="a7"/>
        <w:numPr>
          <w:ilvl w:val="0"/>
          <w:numId w:val="25"/>
        </w:numPr>
        <w:ind w:firstLineChars="0"/>
        <w:rPr>
          <w:i/>
        </w:rPr>
      </w:pPr>
      <m:oMath>
        <m:f>
          <m:fPr>
            <m:ctrlPr>
              <w:rPr>
                <w:rFonts w:ascii="Cambria Math" w:hAnsi="Cambria Math"/>
              </w:rPr>
            </m:ctrlPr>
          </m:fPr>
          <m:num>
            <m:r>
              <m:rPr>
                <m:sty m:val="p"/>
              </m:rPr>
              <w:rPr>
                <w:rFonts w:ascii="Cambria Math" w:hAnsi="Cambria Math"/>
              </w:rPr>
              <m:t>压力梯度</m:t>
            </m:r>
          </m:num>
          <m:den>
            <m:r>
              <m:rPr>
                <m:sty m:val="p"/>
              </m:rPr>
              <w:rPr>
                <w:rFonts w:ascii="Cambria Math" w:hAnsi="Cambria Math"/>
              </w:rPr>
              <m:t>惯性力</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-1</m:t>
                </m:r>
              </m:sup>
            </m:sSubSup>
          </m:num>
          <m:den>
            <m:sSub>
              <m:sSubPr>
                <m:ctrlPr>
                  <w:rPr>
                    <w:rFonts w:ascii="Cambria Math" w:hAnsi="Cambria Math"/>
                    <w:i/>
                  </w:rPr>
                </m:ctrlPr>
              </m:sSubPr>
              <m:e>
                <m:r>
                  <w:rPr>
                    <w:rFonts w:ascii="Cambria Math" w:hAnsi="Cambria Math"/>
                  </w:rPr>
                  <m:t>ρ</m:t>
                </m:r>
              </m:e>
              <m:sub>
                <m:r>
                  <w:rPr>
                    <w:rFonts w:ascii="Cambria Math" w:hAnsi="Cambria Math"/>
                  </w:rPr>
                  <m:t>o</m:t>
                </m:r>
              </m:sub>
            </m:sSub>
            <m:sSubSup>
              <m:sSubSupPr>
                <m:ctrlPr>
                  <w:rPr>
                    <w:rFonts w:ascii="Cambria Math" w:hAnsi="Cambria Math"/>
                    <w:i/>
                  </w:rPr>
                </m:ctrlPr>
              </m:sSubSupPr>
              <m:e>
                <m:r>
                  <w:rPr>
                    <w:rFonts w:ascii="Cambria Math" w:hAnsi="Cambria Math"/>
                  </w:rPr>
                  <m:t>U</m:t>
                </m:r>
              </m:e>
              <m:sub>
                <m:r>
                  <w:rPr>
                    <w:rFonts w:ascii="Cambria Math" w:hAnsi="Cambria Math"/>
                  </w:rPr>
                  <m:t>o</m:t>
                </m:r>
              </m:sub>
              <m:sup>
                <m:r>
                  <w:rPr>
                    <w:rFonts w:ascii="Cambria Math" w:hAnsi="Cambria Math"/>
                  </w:rPr>
                  <m:t>2</m:t>
                </m:r>
              </m:sup>
            </m:sSubSup>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-1</m:t>
                </m:r>
              </m:sup>
            </m:sSubSup>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num>
          <m:den>
            <m:sSub>
              <m:sSubPr>
                <m:ctrlPr>
                  <w:rPr>
                    <w:rFonts w:ascii="Cambria Math" w:hAnsi="Cambria Math"/>
                    <w:i/>
                  </w:rPr>
                </m:ctrlPr>
              </m:sSubPr>
              <m:e>
                <m:r>
                  <w:rPr>
                    <w:rFonts w:ascii="Cambria Math" w:hAnsi="Cambria Math"/>
                  </w:rPr>
                  <m:t>ρ</m:t>
                </m:r>
              </m:e>
              <m:sub>
                <m:r>
                  <w:rPr>
                    <w:rFonts w:ascii="Cambria Math" w:hAnsi="Cambria Math"/>
                  </w:rPr>
                  <m:t>o</m:t>
                </m:r>
              </m:sub>
            </m:sSub>
            <m:sSubSup>
              <m:sSubSupPr>
                <m:ctrlPr>
                  <w:rPr>
                    <w:rFonts w:ascii="Cambria Math" w:hAnsi="Cambria Math"/>
                    <w:i/>
                  </w:rPr>
                </m:ctrlPr>
              </m:sSubSupPr>
              <m:e>
                <m:r>
                  <w:rPr>
                    <w:rFonts w:ascii="Cambria Math" w:hAnsi="Cambria Math"/>
                  </w:rPr>
                  <m:t>U</m:t>
                </m:r>
              </m:e>
              <m:sub>
                <m:r>
                  <w:rPr>
                    <w:rFonts w:ascii="Cambria Math" w:hAnsi="Cambria Math"/>
                  </w:rPr>
                  <m:t>o</m:t>
                </m:r>
              </m:sub>
              <m:sup>
                <m:r>
                  <w:rPr>
                    <w:rFonts w:ascii="Cambria Math" w:hAnsi="Cambria Math"/>
                  </w:rPr>
                  <m:t>2</m:t>
                </m:r>
              </m:sup>
            </m:sSubSup>
          </m:den>
        </m:f>
        <m:r>
          <w:rPr>
            <w:rFonts w:ascii="Cambria Math" w:hAnsi="Cambria Math"/>
          </w:rPr>
          <m:t>=Eu</m:t>
        </m:r>
      </m:oMath>
      <w:r w:rsidR="007D0053">
        <w:rPr>
          <w:rFonts w:hint="eastAsia"/>
        </w:rPr>
        <w:t xml:space="preserve">            </w:t>
      </w:r>
      <w:r w:rsidR="007D0053">
        <w:rPr>
          <w:rFonts w:hint="eastAsia"/>
        </w:rPr>
        <w:t>欧拉数</w:t>
      </w:r>
    </w:p>
    <w:p w14:paraId="52985879" w14:textId="77777777" w:rsidR="007D0053" w:rsidRPr="005F2790" w:rsidRDefault="007C68D3" w:rsidP="005F2790">
      <w:pPr>
        <w:pStyle w:val="a7"/>
        <w:numPr>
          <w:ilvl w:val="0"/>
          <w:numId w:val="25"/>
        </w:numPr>
        <w:ind w:firstLineChars="0"/>
        <w:rPr>
          <w:i/>
        </w:rPr>
      </w:pPr>
      <m:oMath>
        <m:f>
          <m:fPr>
            <m:ctrlPr>
              <w:rPr>
                <w:rFonts w:ascii="Cambria Math" w:hAnsi="Cambria Math"/>
              </w:rPr>
            </m:ctrlPr>
          </m:fPr>
          <m:num>
            <m:r>
              <m:rPr>
                <m:sty m:val="p"/>
              </m:rPr>
              <w:rPr>
                <w:rFonts w:ascii="Cambria Math" w:hAnsi="Cambria Math"/>
              </w:rPr>
              <m:t>惯性力项（</m:t>
            </m:r>
            <m:r>
              <m:rPr>
                <m:sty m:val="p"/>
              </m:rPr>
              <w:rPr>
                <w:rFonts w:ascii="Cambria Math" w:hAnsi="Cambria Math"/>
              </w:rPr>
              <m:t>1</m:t>
            </m:r>
            <m:r>
              <m:rPr>
                <m:sty m:val="p"/>
              </m:rPr>
              <w:rPr>
                <w:rFonts w:ascii="Cambria Math" w:hAnsi="Cambria Math"/>
              </w:rPr>
              <m:t>）</m:t>
            </m:r>
          </m:num>
          <m:den>
            <m:r>
              <m:rPr>
                <m:sty m:val="p"/>
              </m:rPr>
              <w:rPr>
                <w:rFonts w:ascii="Cambria Math" w:hAnsi="Cambria Math"/>
              </w:rPr>
              <m:t>惯性力项（</m:t>
            </m:r>
            <m:r>
              <m:rPr>
                <m:sty m:val="p"/>
              </m:rPr>
              <w:rPr>
                <w:rFonts w:ascii="Cambria Math" w:hAnsi="Cambria Math"/>
              </w:rPr>
              <m:t>2</m:t>
            </m:r>
            <m:r>
              <m:rPr>
                <m:sty m:val="p"/>
              </m:rP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o</m:t>
                </m:r>
              </m:sub>
            </m:sSub>
            <m:sSub>
              <m:sSubPr>
                <m:ctrlPr>
                  <w:rPr>
                    <w:rFonts w:ascii="Cambria Math" w:hAnsi="Cambria Math"/>
                    <w:i/>
                  </w:rPr>
                </m:ctrlPr>
              </m:sSubPr>
              <m:e>
                <m:r>
                  <w:rPr>
                    <w:rFonts w:ascii="Cambria Math" w:hAnsi="Cambria Math"/>
                  </w:rPr>
                  <m:t>U</m:t>
                </m:r>
              </m:e>
              <m:sub>
                <m:r>
                  <w:rPr>
                    <w:rFonts w:ascii="Cambria Math" w:hAnsi="Cambria Math"/>
                  </w:rPr>
                  <m:t>o</m:t>
                </m:r>
              </m:sub>
            </m:sSub>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-1</m:t>
                </m:r>
              </m:sup>
            </m:sSubSup>
          </m:num>
          <m:den>
            <m:sSub>
              <m:sSubPr>
                <m:ctrlPr>
                  <w:rPr>
                    <w:rFonts w:ascii="Cambria Math" w:hAnsi="Cambria Math"/>
                    <w:i/>
                  </w:rPr>
                </m:ctrlPr>
              </m:sSubPr>
              <m:e>
                <m:r>
                  <w:rPr>
                    <w:rFonts w:ascii="Cambria Math" w:hAnsi="Cambria Math"/>
                  </w:rPr>
                  <m:t>ρ</m:t>
                </m:r>
              </m:e>
              <m:sub>
                <m:r>
                  <w:rPr>
                    <w:rFonts w:ascii="Cambria Math" w:hAnsi="Cambria Math"/>
                  </w:rPr>
                  <m:t>o</m:t>
                </m:r>
              </m:sub>
            </m:sSub>
            <m:sSubSup>
              <m:sSubSupPr>
                <m:ctrlPr>
                  <w:rPr>
                    <w:rFonts w:ascii="Cambria Math" w:hAnsi="Cambria Math"/>
                    <w:i/>
                  </w:rPr>
                </m:ctrlPr>
              </m:sSubSupPr>
              <m:e>
                <m:r>
                  <w:rPr>
                    <w:rFonts w:ascii="Cambria Math" w:hAnsi="Cambria Math"/>
                  </w:rPr>
                  <m:t>U</m:t>
                </m:r>
              </m:e>
              <m:sub>
                <m:r>
                  <w:rPr>
                    <w:rFonts w:ascii="Cambria Math" w:hAnsi="Cambria Math"/>
                  </w:rPr>
                  <m:t>o</m:t>
                </m:r>
              </m:sub>
              <m:sup>
                <m:r>
                  <w:rPr>
                    <w:rFonts w:ascii="Cambria Math" w:hAnsi="Cambria Math"/>
                  </w:rPr>
                  <m:t>2</m:t>
                </m:r>
              </m:sup>
            </m:sSubSup>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-1</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m:t>
                </m:r>
              </m:sub>
            </m:sSub>
          </m:num>
          <m:den>
            <m:sSub>
              <m:sSubPr>
                <m:ctrlPr>
                  <w:rPr>
                    <w:rFonts w:ascii="Cambria Math" w:hAnsi="Cambria Math"/>
                    <w:i/>
                  </w:rPr>
                </m:ctrlPr>
              </m:sSubPr>
              <m:e>
                <m:r>
                  <w:rPr>
                    <w:rFonts w:ascii="Cambria Math" w:hAnsi="Cambria Math"/>
                  </w:rPr>
                  <m:t>U</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=St</m:t>
        </m:r>
      </m:oMath>
      <w:r w:rsidR="007D0053">
        <w:rPr>
          <w:rFonts w:hint="eastAsia"/>
        </w:rPr>
        <w:t xml:space="preserve">   </w:t>
      </w:r>
      <w:r w:rsidR="007D0053">
        <w:rPr>
          <w:rFonts w:hint="eastAsia"/>
        </w:rPr>
        <w:t>斯托鲁哈利数</w:t>
      </w:r>
    </w:p>
    <w:p w14:paraId="3986ED81" w14:textId="77777777" w:rsidR="007D0053" w:rsidRDefault="007C68D3" w:rsidP="005F2790">
      <w:pPr>
        <w:pStyle w:val="a7"/>
        <w:numPr>
          <w:ilvl w:val="0"/>
          <w:numId w:val="25"/>
        </w:numPr>
        <w:ind w:firstLineChars="0"/>
      </w:pPr>
      <m:oMath>
        <m:f>
          <m:fPr>
            <m:ctrlPr>
              <w:rPr>
                <w:rFonts w:ascii="Cambria Math" w:hAnsi="Cambria Math"/>
              </w:rPr>
            </m:ctrlPr>
          </m:fPr>
          <m:num>
            <m:r>
              <m:rPr>
                <m:sty m:val="p"/>
              </m:rPr>
              <w:rPr>
                <w:rFonts w:ascii="Cambria Math" w:hAnsi="Cambria Math"/>
              </w:rPr>
              <m:t>粘性应力（</m:t>
            </m:r>
            <m:r>
              <m:rPr>
                <m:sty m:val="p"/>
              </m:rPr>
              <w:rPr>
                <w:rFonts w:ascii="Cambria Math" w:hAnsi="Cambria Math"/>
              </w:rPr>
              <m:t>2</m:t>
            </m:r>
            <m:r>
              <m:rPr>
                <m:sty m:val="p"/>
              </m:rPr>
              <w:rPr>
                <w:rFonts w:ascii="Cambria Math" w:hAnsi="Cambria Math"/>
              </w:rPr>
              <m:t>）</m:t>
            </m:r>
          </m:num>
          <m:den>
            <m:r>
              <m:rPr>
                <m:sty m:val="p"/>
              </m:rPr>
              <w:rPr>
                <w:rFonts w:ascii="Cambria Math" w:hAnsi="Cambria Math"/>
              </w:rPr>
              <m:t>粘性应力（</m:t>
            </m:r>
            <m:r>
              <m:rPr>
                <m:sty m:val="p"/>
              </m:rPr>
              <w:rPr>
                <w:rFonts w:ascii="Cambria Math" w:hAnsi="Cambria Math"/>
              </w:rPr>
              <m:t>1</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w:rPr>
                    <w:rFonts w:ascii="Cambria Math" w:hAnsi="Cambria Math"/>
                  </w:rPr>
                  <m:t>U</m:t>
                </m:r>
              </m:e>
              <m:sub>
                <m:r>
                  <w:rPr>
                    <w:rFonts w:ascii="Cambria Math" w:hAnsi="Cambria Math"/>
                  </w:rPr>
                  <m:t>o</m:t>
                </m:r>
              </m:sub>
            </m:sSub>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-2</m:t>
                </m:r>
              </m:sup>
            </m:sSubSup>
          </m:num>
          <m:den>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U</m:t>
                </m:r>
              </m:e>
              <m:sub>
                <m:r>
                  <w:rPr>
                    <w:rFonts w:ascii="Cambria Math" w:hAnsi="Cambria Math"/>
                  </w:rPr>
                  <m:t>o</m:t>
                </m:r>
              </m:sub>
            </m:sSub>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-2</m:t>
                </m:r>
              </m:sup>
            </m:sSubSup>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λ</m:t>
                </m:r>
              </m:e>
              <m:sub>
                <m:r>
                  <w:rPr>
                    <w:rFonts w:ascii="Cambria Math" w:hAnsi="Cambria Math"/>
                  </w:rPr>
                  <m:t>o</m:t>
                </m:r>
              </m:sub>
            </m:sSub>
          </m:num>
          <m:den>
            <m:sSub>
              <m:sSubPr>
                <m:ctrlPr>
                  <w:rPr>
                    <w:rFonts w:ascii="Cambria Math" w:hAnsi="Cambria Math"/>
                    <w:i/>
                  </w:rPr>
                </m:ctrlPr>
              </m:sSubPr>
              <m:e>
                <m:r>
                  <w:rPr>
                    <w:rFonts w:ascii="Cambria Math" w:hAnsi="Cambria Math"/>
                  </w:rPr>
                  <m:t>μ</m:t>
                </m:r>
              </m:e>
              <m:sub>
                <m:r>
                  <w:rPr>
                    <w:rFonts w:ascii="Cambria Math" w:hAnsi="Cambria Math"/>
                  </w:rPr>
                  <m:t>o</m:t>
                </m:r>
              </m:sub>
            </m:sSub>
          </m:den>
        </m:f>
      </m:oMath>
      <w:r w:rsidR="007D0053">
        <w:rPr>
          <w:rFonts w:hint="eastAsia"/>
        </w:rPr>
        <w:t xml:space="preserve">           </w:t>
      </w:r>
      <w:r w:rsidR="007D0053">
        <w:rPr>
          <w:rFonts w:hint="eastAsia"/>
        </w:rPr>
        <w:t>粘性系数比</w:t>
      </w:r>
    </w:p>
    <w:p w14:paraId="085235A6" w14:textId="77777777" w:rsidR="005D6328" w:rsidRDefault="005D6328" w:rsidP="005D6328">
      <w:pPr>
        <w:pStyle w:val="a7"/>
        <w:ind w:left="840" w:firstLineChars="0" w:firstLine="0"/>
      </w:pPr>
    </w:p>
    <w:p w14:paraId="54E0D53B" w14:textId="77777777" w:rsidR="007D0053" w:rsidRDefault="007D0053" w:rsidP="007D0053">
      <w:pPr>
        <w:ind w:firstLine="420"/>
      </w:pPr>
      <w:r>
        <w:rPr>
          <w:rFonts w:hint="eastAsia"/>
        </w:rPr>
        <w:t>根据上述关系，只要找出真正代表速度发生显著改变的空间距离</w:t>
      </w:r>
      <m:oMath>
        <m:sSub>
          <m:sSubPr>
            <m:ctrlPr>
              <w:rPr>
                <w:rFonts w:ascii="Cambria Math" w:hAnsi="Cambria Math"/>
                <w:i/>
              </w:rPr>
            </m:ctrlPr>
          </m:sSubPr>
          <m:e>
            <m:r>
              <w:rPr>
                <w:rFonts w:ascii="Cambria Math" w:hAnsi="Cambria Math"/>
              </w:rPr>
              <m:t>L</m:t>
            </m:r>
          </m:e>
          <m:sub>
            <m:r>
              <w:rPr>
                <w:rFonts w:ascii="Cambria Math" w:hAnsi="Cambria Math"/>
              </w:rPr>
              <m:t>o</m:t>
            </m:r>
          </m:sub>
        </m:sSub>
      </m:oMath>
      <w:r>
        <w:rPr>
          <w:rFonts w:hint="eastAsia"/>
        </w:rPr>
        <w:t>和速度改变的量级</w:t>
      </w:r>
      <m:oMath>
        <m:sSub>
          <m:sSubPr>
            <m:ctrlPr>
              <w:rPr>
                <w:rFonts w:ascii="Cambria Math" w:hAnsi="Cambria Math"/>
                <w:i/>
              </w:rPr>
            </m:ctrlPr>
          </m:sSubPr>
          <m:e>
            <m:r>
              <w:rPr>
                <w:rFonts w:ascii="Cambria Math" w:hAnsi="Cambria Math"/>
              </w:rPr>
              <m:t>U</m:t>
            </m:r>
          </m:e>
          <m:sub>
            <m:r>
              <w:rPr>
                <w:rFonts w:ascii="Cambria Math" w:hAnsi="Cambria Math"/>
              </w:rPr>
              <m:t>o</m:t>
            </m:r>
          </m:sub>
        </m:sSub>
      </m:oMath>
      <w:r>
        <w:rPr>
          <w:rFonts w:hint="eastAsia"/>
        </w:rPr>
        <w:t>以及其它特征量，我们就可以估算方程中各项的量级，从而决定取舍。如若</w:t>
      </w:r>
      <m:oMath>
        <m:r>
          <w:rPr>
            <w:rFonts w:ascii="Cambria Math" w:hAnsi="Cambria Math"/>
          </w:rPr>
          <m:t>Fr≫1</m:t>
        </m:r>
      </m:oMath>
      <w:r>
        <w:rPr>
          <w:rFonts w:hint="eastAsia"/>
        </w:rPr>
        <w:t>（惯性力</w:t>
      </w:r>
      <m:oMath>
        <m:r>
          <w:rPr>
            <w:rFonts w:ascii="Cambria Math" w:hAnsi="Cambria Math"/>
          </w:rPr>
          <m:t>≫</m:t>
        </m:r>
      </m:oMath>
      <w:r>
        <w:rPr>
          <w:rFonts w:hint="eastAsia"/>
        </w:rPr>
        <w:t>重力）时，在动量方程中可以略去重力项；</w:t>
      </w:r>
      <m:oMath>
        <m:r>
          <w:rPr>
            <w:rFonts w:ascii="Cambria Math" w:hAnsi="Cambria Math"/>
          </w:rPr>
          <m:t>Re≪1</m:t>
        </m:r>
      </m:oMath>
      <w:r>
        <w:rPr>
          <w:rFonts w:hint="eastAsia"/>
        </w:rPr>
        <w:t>（惯性力</w:t>
      </w:r>
      <m:oMath>
        <m:r>
          <w:rPr>
            <w:rFonts w:ascii="Cambria Math" w:hAnsi="Cambria Math"/>
          </w:rPr>
          <m:t>≪</m:t>
        </m:r>
      </m:oMath>
      <w:r>
        <w:rPr>
          <w:rFonts w:hint="eastAsia"/>
        </w:rPr>
        <w:t>粘性力）时，在动量方程中就可以略去惯性力项。但必须注意：当</w:t>
      </w:r>
      <m:oMath>
        <m:r>
          <w:rPr>
            <w:rFonts w:ascii="Cambria Math" w:hAnsi="Cambria Math"/>
          </w:rPr>
          <m:t>Re≫1</m:t>
        </m:r>
      </m:oMath>
      <w:r>
        <w:rPr>
          <w:rFonts w:hint="eastAsia"/>
        </w:rPr>
        <w:t>时（可略去粘性力项），由于在固体界面附近存在一边界层，在此边界层内，速度梯度很大。所以，在边界层内，即使粘性系数很小，仍旧不可简单地略去粘性力。</w:t>
      </w:r>
    </w:p>
    <w:p w14:paraId="50610D8D" w14:textId="77777777" w:rsidR="007D0053" w:rsidRDefault="007D0053" w:rsidP="007D0053">
      <w:pPr>
        <w:ind w:firstLine="420"/>
      </w:pPr>
      <w:r>
        <w:rPr>
          <w:rFonts w:hint="eastAsia"/>
        </w:rPr>
        <w:t>另外，能量方程可看作对流热、传导热以及粘性耗散生成热之间的平衡方程。如果把这些项逐一进行量级分析和比较，其比值则是另一些无量纲特性参数或其组合。</w:t>
      </w:r>
    </w:p>
    <w:p w14:paraId="3651C140" w14:textId="77777777" w:rsidR="007D0053" w:rsidRDefault="007D0053" w:rsidP="007D0053">
      <w:pPr>
        <w:ind w:firstLine="420"/>
      </w:pPr>
      <w:r>
        <w:rPr>
          <w:rFonts w:hint="eastAsia"/>
        </w:rPr>
        <w:t>由以上讨论，我们可以得到这样两个结论</w:t>
      </w:r>
      <w:r w:rsidR="002B2A27">
        <w:rPr>
          <w:rFonts w:hint="eastAsia"/>
        </w:rPr>
        <w:t>：</w:t>
      </w:r>
    </w:p>
    <w:p w14:paraId="796F84B8" w14:textId="77777777" w:rsidR="002B2A27" w:rsidRPr="002B2A27" w:rsidRDefault="002B2A27" w:rsidP="007D0053">
      <w:pPr>
        <w:ind w:firstLine="420"/>
      </w:pPr>
    </w:p>
    <w:p w14:paraId="46438A31" w14:textId="77777777" w:rsidR="007D0053" w:rsidRDefault="007D0053" w:rsidP="002B2A27">
      <w:pPr>
        <w:pStyle w:val="a7"/>
        <w:numPr>
          <w:ilvl w:val="0"/>
          <w:numId w:val="26"/>
        </w:numPr>
        <w:ind w:firstLineChars="0"/>
      </w:pPr>
      <w:r>
        <w:rPr>
          <w:rFonts w:hint="eastAsia"/>
        </w:rPr>
        <w:t>流体力学的相似理论，给出了模拟流动与真实流动之间的变换关系。在相似流动的</w:t>
      </w:r>
      <w:r w:rsidR="002B2A27">
        <w:rPr>
          <w:rFonts w:hint="eastAsia"/>
        </w:rPr>
        <w:t>充要条件（满足一定的相似律，即满足无量纲的方程相同和满足无量纲</w:t>
      </w:r>
      <w:r>
        <w:rPr>
          <w:rFonts w:hint="eastAsia"/>
        </w:rPr>
        <w:t>定解条件相同）被满足时，我们可以有根据地把实验测得的模拟流动的数据按一定的变换关系变换为真实流动的相应数据。特别是：两种流动相似（例如：不可压缩定常粘性绕流</w:t>
      </w:r>
      <w:r w:rsidR="002B2A27">
        <w:rPr>
          <w:rFonts w:hint="eastAsia"/>
        </w:rPr>
        <w:t>问题</w:t>
      </w:r>
      <w:r>
        <w:rPr>
          <w:rFonts w:hint="eastAsia"/>
        </w:rPr>
        <w:t>中）是要求满足一定的相似律，而相似流动的实际流动参数（如</w:t>
      </w:r>
      <m:oMath>
        <m:r>
          <w:rPr>
            <w:rFonts w:ascii="Cambria Math" w:hAnsi="Cambria Math"/>
          </w:rPr>
          <m:t>ρ</m:t>
        </m:r>
        <m:r>
          <w:rPr>
            <w:rFonts w:ascii="Cambria Math" w:hAnsi="Cambria Math"/>
          </w:rPr>
          <m:t>，</m:t>
        </m:r>
        <m:r>
          <w:rPr>
            <w:rFonts w:ascii="Cambria Math" w:hAnsi="Cambria Math"/>
          </w:rPr>
          <m:t>U</m:t>
        </m:r>
        <m:r>
          <w:rPr>
            <w:rFonts w:ascii="Cambria Math" w:hAnsi="Cambria Math"/>
          </w:rPr>
          <m:t>，</m:t>
        </m:r>
        <m:r>
          <w:rPr>
            <w:rFonts w:ascii="Cambria Math" w:hAnsi="Cambria Math"/>
          </w:rPr>
          <m:t>L</m:t>
        </m:r>
        <m:r>
          <w:rPr>
            <w:rFonts w:ascii="Cambria Math" w:hAnsi="Cambria Math"/>
          </w:rPr>
          <m:t>，</m:t>
        </m:r>
        <m:r>
          <w:rPr>
            <w:rFonts w:ascii="Cambria Math" w:hAnsi="Cambria Math"/>
          </w:rPr>
          <m:t>μ</m:t>
        </m:r>
      </m:oMath>
      <w:r>
        <w:rPr>
          <w:rFonts w:hint="eastAsia"/>
        </w:rPr>
        <w:t>等）却可完全不同。这增强了我们在实验中的选择性。我们可以适当地选择</w:t>
      </w:r>
      <m:oMath>
        <m:r>
          <w:rPr>
            <w:rFonts w:ascii="Cambria Math" w:hAnsi="Cambria Math"/>
          </w:rPr>
          <m:t>L</m:t>
        </m:r>
        <m:r>
          <w:rPr>
            <w:rFonts w:ascii="Cambria Math" w:hAnsi="Cambria Math"/>
          </w:rPr>
          <m:t>，</m:t>
        </m:r>
        <m:r>
          <w:rPr>
            <w:rFonts w:ascii="Cambria Math" w:hAnsi="Cambria Math"/>
          </w:rPr>
          <m:t>U</m:t>
        </m:r>
        <m:r>
          <w:rPr>
            <w:rFonts w:ascii="Cambria Math" w:hAnsi="Cambria Math"/>
          </w:rPr>
          <m:t>，</m:t>
        </m:r>
        <m:r>
          <w:rPr>
            <w:rFonts w:ascii="Cambria Math" w:hAnsi="Cambria Math"/>
          </w:rPr>
          <m:t>ρ</m:t>
        </m:r>
        <m:r>
          <w:rPr>
            <w:rFonts w:ascii="Cambria Math" w:hAnsi="Cambria Math"/>
          </w:rPr>
          <m:t>，</m:t>
        </m:r>
        <m:r>
          <w:rPr>
            <w:rFonts w:ascii="Cambria Math" w:hAnsi="Cambria Math"/>
          </w:rPr>
          <m:t>μ</m:t>
        </m:r>
      </m:oMath>
      <w:r>
        <w:rPr>
          <w:rFonts w:hint="eastAsia"/>
        </w:rPr>
        <w:t>来满</w:t>
      </w:r>
      <w:r w:rsidR="002B2A27">
        <w:rPr>
          <w:rFonts w:hint="eastAsia"/>
        </w:rPr>
        <w:t>足相似律（例如实验室中飞机吹风模拟实验</w:t>
      </w:r>
      <w:r>
        <w:rPr>
          <w:rFonts w:hint="eastAsia"/>
        </w:rPr>
        <w:t>）。</w:t>
      </w:r>
    </w:p>
    <w:p w14:paraId="281963AD" w14:textId="77777777" w:rsidR="007D0053" w:rsidRDefault="007D0053" w:rsidP="002B2A27">
      <w:pPr>
        <w:pStyle w:val="a7"/>
        <w:numPr>
          <w:ilvl w:val="0"/>
          <w:numId w:val="26"/>
        </w:numPr>
        <w:ind w:firstLineChars="0"/>
      </w:pPr>
      <w:r>
        <w:rPr>
          <w:rFonts w:hint="eastAsia"/>
        </w:rPr>
        <w:t>确定的一般流体力学问题所涉及的相似律一般不可能同时被满足。但我们可根据实际情况借用对无量纲参数的分析，而决定方程中有关项的取舍，进而简化方程以便求解。</w:t>
      </w:r>
    </w:p>
    <w:p w14:paraId="7111B092" w14:textId="77777777" w:rsidR="00041D48" w:rsidRDefault="00041D48" w:rsidP="00041D48">
      <w:pPr>
        <w:pStyle w:val="a7"/>
        <w:ind w:left="420" w:firstLineChars="0" w:firstLine="0"/>
      </w:pPr>
    </w:p>
    <w:p w14:paraId="4EAFD13E" w14:textId="77777777" w:rsidR="007D0053" w:rsidRDefault="007D0053" w:rsidP="007D0053">
      <w:pPr>
        <w:ind w:firstLine="420"/>
      </w:pPr>
      <w:r>
        <w:rPr>
          <w:rFonts w:hint="eastAsia"/>
        </w:rPr>
        <w:t>下面举一个例子来看看如何将模拟实验的结果外推到真实流动中去。</w:t>
      </w:r>
    </w:p>
    <w:p w14:paraId="49FB0945" w14:textId="77777777" w:rsidR="002B2A27" w:rsidRDefault="002B2A27" w:rsidP="007D0053">
      <w:pPr>
        <w:ind w:firstLine="420"/>
      </w:pPr>
    </w:p>
    <w:p w14:paraId="3E9F7C6D" w14:textId="77777777" w:rsidR="007D0053" w:rsidRDefault="007D0053" w:rsidP="00041D48">
      <w:pPr>
        <w:ind w:firstLineChars="200" w:firstLine="420"/>
      </w:pPr>
      <w:r>
        <w:rPr>
          <w:rFonts w:hint="eastAsia"/>
        </w:rPr>
        <w:t>例：用比实物缩小三倍的模型在风洞中进行实验来确定深水潜艇悬挂物所受的阻力。已知该悬挂物与海水的相对速度为</w:t>
      </w:r>
      <w:r>
        <w:rPr>
          <w:rFonts w:hint="eastAsia"/>
        </w:rPr>
        <w:t>6</w:t>
      </w:r>
      <m:oMath>
        <m:r>
          <w:rPr>
            <w:rFonts w:ascii="Cambria Math" w:hAnsi="Cambria Math"/>
          </w:rPr>
          <m:t>km/h</m:t>
        </m:r>
      </m:oMath>
      <w:r>
        <w:rPr>
          <w:rFonts w:hint="eastAsia"/>
        </w:rPr>
        <w:t>，问风洞实验的风速应为多少？又如模型的阻力为</w:t>
      </w:r>
      <w:r>
        <w:rPr>
          <w:rFonts w:hint="eastAsia"/>
        </w:rPr>
        <w:t>12.8</w:t>
      </w:r>
      <w:r>
        <w:rPr>
          <w:rFonts w:hint="eastAsia"/>
        </w:rPr>
        <w:t>牛顿，则悬挂物所受阻力是多少？</w:t>
      </w:r>
    </w:p>
    <w:p w14:paraId="07752BB5" w14:textId="77777777" w:rsidR="007D0053" w:rsidRDefault="007D0053" w:rsidP="00041D48">
      <w:pPr>
        <w:ind w:firstLineChars="200" w:firstLine="420"/>
      </w:pPr>
      <w:r>
        <w:rPr>
          <w:rFonts w:hint="eastAsia"/>
        </w:rPr>
        <w:t>解：该悬挂物在深水中作等速直线运动时，所受阻力主要是粘性阻力。进行模拟实验时，必须保证</w:t>
      </w:r>
      <m:oMath>
        <m:r>
          <w:rPr>
            <w:rFonts w:ascii="Cambria Math" w:hAnsi="Cambria Math"/>
          </w:rPr>
          <m:t>Re</m:t>
        </m:r>
      </m:oMath>
      <w:r>
        <w:rPr>
          <w:rFonts w:hint="eastAsia"/>
        </w:rPr>
        <w:t>相似律得到满足。即若记（</w:t>
      </w:r>
      <w:r>
        <w:rPr>
          <w:rFonts w:hint="eastAsia"/>
        </w:rPr>
        <w:t>1</w:t>
      </w:r>
      <w:r>
        <w:rPr>
          <w:rFonts w:hint="eastAsia"/>
        </w:rPr>
        <w:t>）为空气，（</w:t>
      </w:r>
      <w:r>
        <w:rPr>
          <w:rFonts w:hint="eastAsia"/>
        </w:rPr>
        <w:t>2</w:t>
      </w:r>
      <w:r>
        <w:rPr>
          <w:rFonts w:hint="eastAsia"/>
        </w:rPr>
        <w:t>）为海水中，则要求：</w:t>
      </w:r>
    </w:p>
    <w:p w14:paraId="351A6485" w14:textId="77777777" w:rsidR="007D0053" w:rsidRDefault="007D0053" w:rsidP="00041D48">
      <w:pPr>
        <w:ind w:firstLineChars="200" w:firstLine="420"/>
      </w:pPr>
    </w:p>
    <w:p w14:paraId="508F0AC5" w14:textId="77777777" w:rsidR="007D0053" w:rsidRPr="007F300F" w:rsidRDefault="007C68D3" w:rsidP="00041D48">
      <w:pPr>
        <w:ind w:firstLineChars="200" w:firstLine="420"/>
        <w:rPr>
          <w:i/>
        </w:rPr>
      </w:pPr>
      <m:oMathPara>
        <m:oMath>
          <m:f>
            <m:fPr>
              <m:ctrlPr>
                <w:rPr>
                  <w:rFonts w:ascii="Cambria Math" w:hAnsi="Cambria Math"/>
                </w:rPr>
              </m:ctrlPr>
            </m:fPr>
            <m:num>
              <m:sSup>
                <m:sSupPr>
                  <m:ctrlPr>
                    <w:rPr>
                      <w:rFonts w:ascii="Cambria Math" w:hAnsi="Cambria Math"/>
                      <w:i/>
                    </w:rPr>
                  </m:ctrlPr>
                </m:sSupPr>
                <m:e>
                  <m:r>
                    <w:rPr>
                      <w:rFonts w:ascii="Cambria Math" w:hAnsi="Cambria Math"/>
                    </w:rPr>
                    <m:t>ν</m:t>
                  </m:r>
                </m:e>
                <m:sup>
                  <m:r>
                    <w:rPr>
                      <w:rFonts w:ascii="Cambria Math" w:hAnsi="Cambria Math"/>
                    </w:rPr>
                    <m:t>(1)</m:t>
                  </m:r>
                </m:sup>
              </m:sSup>
            </m:num>
            <m:den>
              <m:sSup>
                <m:sSupPr>
                  <m:ctrlPr>
                    <w:rPr>
                      <w:rFonts w:ascii="Cambria Math" w:hAnsi="Cambria Math"/>
                      <w:i/>
                    </w:rPr>
                  </m:ctrlPr>
                </m:sSupPr>
                <m:e>
                  <m:r>
                    <w:rPr>
                      <w:rFonts w:ascii="Cambria Math" w:hAnsi="Cambria Math"/>
                    </w:rPr>
                    <m:t>U</m:t>
                  </m:r>
                </m:e>
                <m:sup>
                  <m:r>
                    <w:rPr>
                      <w:rFonts w:ascii="Cambria Math" w:hAnsi="Cambria Math"/>
                    </w:rPr>
                    <m:t>(1)</m:t>
                  </m:r>
                </m:sup>
              </m:sSup>
              <m:sSup>
                <m:sSupPr>
                  <m:ctrlPr>
                    <w:rPr>
                      <w:rFonts w:ascii="Cambria Math" w:hAnsi="Cambria Math"/>
                      <w:i/>
                    </w:rPr>
                  </m:ctrlPr>
                </m:sSupPr>
                <m:e>
                  <m:r>
                    <w:rPr>
                      <w:rFonts w:ascii="Cambria Math" w:hAnsi="Cambria Math"/>
                    </w:rPr>
                    <m:t>L</m:t>
                  </m:r>
                </m:e>
                <m:sup>
                  <m:r>
                    <w:rPr>
                      <w:rFonts w:ascii="Cambria Math" w:hAnsi="Cambria Math"/>
                    </w:rPr>
                    <m:t>(1)</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1A9D1A36" w14:textId="77777777" w:rsidR="007D0053" w:rsidRDefault="007D0053" w:rsidP="00041D48">
      <w:pPr>
        <w:ind w:firstLineChars="200" w:firstLine="420"/>
        <w:jc w:val="right"/>
        <w:rPr>
          <w:rFonts w:asciiTheme="minorEastAsia" w:hAnsiTheme="minorEastAsia"/>
        </w:rPr>
      </w:pPr>
      <w:r>
        <w:rPr>
          <w:rFonts w:asciiTheme="minorEastAsia" w:hAnsiTheme="minorEastAsia" w:hint="eastAsia"/>
        </w:rPr>
        <w:t>·</w:t>
      </w:r>
      <w:r w:rsidRPr="007F300F">
        <w:rPr>
          <w:rFonts w:asciiTheme="minorEastAsia" w:hAnsiTheme="minorEastAsia" w:hint="eastAsia"/>
        </w:rPr>
        <w:t>···（a）</w:t>
      </w:r>
    </w:p>
    <w:p w14:paraId="180339A6" w14:textId="77777777" w:rsidR="007D0053" w:rsidRDefault="007D0053" w:rsidP="00041D48">
      <w:pPr>
        <w:ind w:firstLineChars="200" w:firstLine="420"/>
        <w:rPr>
          <w:rFonts w:asciiTheme="minorEastAsia" w:hAnsiTheme="minorEastAsia"/>
        </w:rPr>
      </w:pPr>
      <w:r>
        <w:rPr>
          <w:rFonts w:asciiTheme="minorEastAsia" w:hAnsiTheme="minorEastAsia" w:hint="eastAsia"/>
        </w:rPr>
        <w:t>已知：</w:t>
      </w:r>
    </w:p>
    <w:p w14:paraId="4EC75957" w14:textId="77777777" w:rsidR="007D0053" w:rsidRPr="007F300F" w:rsidRDefault="007C68D3" w:rsidP="00041D48">
      <w:pPr>
        <w:ind w:firstLineChars="200" w:firstLine="420"/>
        <w:rPr>
          <w:rFonts w:asciiTheme="minorEastAsia" w:hAnsiTheme="minorEastAsia"/>
          <w:i/>
        </w:rPr>
      </w:pPr>
      <m:oMathPara>
        <m:oMath>
          <m:sSup>
            <m:sSupPr>
              <m:ctrlPr>
                <w:rPr>
                  <w:rFonts w:ascii="Cambria Math" w:hAnsi="Cambria Math"/>
                  <w:i/>
                </w:rPr>
              </m:ctrlPr>
            </m:sSupPr>
            <m:e>
              <m:r>
                <w:rPr>
                  <w:rFonts w:ascii="Cambria Math" w:hAnsi="Cambria Math"/>
                </w:rPr>
                <m:t>ν</m:t>
              </m:r>
            </m:e>
            <m:sup>
              <m:r>
                <w:rPr>
                  <w:rFonts w:ascii="Cambria Math" w:hAnsi="Cambria Math"/>
                </w:rPr>
                <m:t>(1)</m:t>
              </m:r>
            </m:sup>
          </m:sSup>
          <m:r>
            <m:rPr>
              <m:sty m:val="p"/>
            </m:rPr>
            <w:rPr>
              <w:rFonts w:ascii="Cambria Math" w:hAnsi="Cambria Math"/>
            </w:rPr>
            <m:t>=1.45×</m:t>
          </m:r>
          <m:sSup>
            <m:sSupPr>
              <m:ctrlPr>
                <w:rPr>
                  <w:rFonts w:ascii="Cambria Math" w:hAnsi="Cambria Math"/>
                  <w:i/>
                </w:rPr>
              </m:ctrlPr>
            </m:sSupPr>
            <m:e>
              <m:r>
                <w:rPr>
                  <w:rFonts w:ascii="Cambria Math" w:hAnsi="Cambria Math"/>
                </w:rPr>
                <m:t>10</m:t>
              </m:r>
            </m:e>
            <m:sup>
              <m:r>
                <w:rPr>
                  <w:rFonts w:ascii="Cambria Math" w:hAnsi="Cambria Math"/>
                </w:rPr>
                <m:t>-5</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r>
            <m:rPr>
              <m:sty m:val="p"/>
            </m:rP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(2)</m:t>
              </m:r>
            </m:sup>
          </m:sSup>
          <m:r>
            <m:rPr>
              <m:sty m:val="p"/>
            </m:rPr>
            <w:rPr>
              <w:rFonts w:ascii="Cambria Math" w:hAnsi="Cambria Math"/>
            </w:rPr>
            <m:t>=1.145×</m:t>
          </m:r>
          <m:sSup>
            <m:sSupPr>
              <m:ctrlPr>
                <w:rPr>
                  <w:rFonts w:ascii="Cambria Math" w:hAnsi="Cambria Math"/>
                  <w:i/>
                </w:rPr>
              </m:ctrlPr>
            </m:sSupPr>
            <m:e>
              <m:r>
                <w:rPr>
                  <w:rFonts w:ascii="Cambria Math" w:hAnsi="Cambria Math"/>
                </w:rPr>
                <m:t>10</m:t>
              </m:r>
            </m:e>
            <m:sup>
              <m:r>
                <w:rPr>
                  <w:rFonts w:ascii="Cambria Math" w:hAnsi="Cambria Math"/>
                </w:rPr>
                <m:t>-6</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r>
            <m:rPr>
              <m:sty m:val="p"/>
            </m:rPr>
            <w:rPr>
              <w:rFonts w:ascii="Cambria Math" w:hAnsi="Cambria Math"/>
            </w:rPr>
            <m:t>，</m:t>
          </m:r>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1</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2</m:t>
                  </m:r>
                </m:e>
              </m:d>
            </m:sup>
          </m:sSup>
        </m:oMath>
      </m:oMathPara>
    </w:p>
    <w:p w14:paraId="50BB35BF" w14:textId="77777777" w:rsidR="007D0053" w:rsidRDefault="007D0053" w:rsidP="00041D48">
      <w:pPr>
        <w:ind w:firstLineChars="200" w:firstLine="420"/>
        <w:rPr>
          <w:rFonts w:asciiTheme="minorEastAsia" w:hAnsiTheme="minorEastAsia"/>
        </w:rPr>
      </w:pPr>
    </w:p>
    <w:p w14:paraId="3909C3BE" w14:textId="77777777" w:rsidR="007D0053" w:rsidRDefault="007D0053" w:rsidP="00041D48">
      <w:pPr>
        <w:ind w:firstLineChars="200" w:firstLine="420"/>
        <w:rPr>
          <w:rFonts w:asciiTheme="minorEastAsia" w:hAnsiTheme="minorEastAsia"/>
        </w:rPr>
      </w:pPr>
      <w:r>
        <w:rPr>
          <w:rFonts w:asciiTheme="minorEastAsia" w:hAnsiTheme="minorEastAsia" w:hint="eastAsia"/>
        </w:rPr>
        <w:t>则由</w:t>
      </w:r>
      <w:r w:rsidRPr="007F300F">
        <w:rPr>
          <w:rFonts w:asciiTheme="minorEastAsia" w:hAnsiTheme="minorEastAsia" w:hint="eastAsia"/>
        </w:rPr>
        <w:t>（a）</w:t>
      </w:r>
      <w:r>
        <w:rPr>
          <w:rFonts w:asciiTheme="minorEastAsia" w:hAnsiTheme="minorEastAsia" w:hint="eastAsia"/>
        </w:rPr>
        <w:t>时有：</w:t>
      </w:r>
    </w:p>
    <w:p w14:paraId="46A72451" w14:textId="77777777" w:rsidR="007D0053" w:rsidRDefault="007D0053" w:rsidP="00041D48">
      <w:pPr>
        <w:ind w:firstLineChars="200" w:firstLine="420"/>
        <w:rPr>
          <w:rFonts w:asciiTheme="minorEastAsia" w:hAnsiTheme="minorEastAsia"/>
        </w:rPr>
      </w:pPr>
    </w:p>
    <w:p w14:paraId="15291E88" w14:textId="77777777" w:rsidR="007D0053" w:rsidRPr="000E7EC9" w:rsidRDefault="007C68D3" w:rsidP="00041D48">
      <w:pPr>
        <w:ind w:firstLineChars="200" w:firstLine="420"/>
        <w:rPr>
          <w:rFonts w:asciiTheme="minorEastAsia" w:hAnsiTheme="minorEastAsia"/>
        </w:rPr>
      </w:pPr>
      <m:oMathPara>
        <m:oMath>
          <m:sSup>
            <m:sSupPr>
              <m:ctrlPr>
                <w:rPr>
                  <w:rFonts w:ascii="Cambria Math" w:hAnsi="Cambria Math"/>
                </w:rPr>
              </m:ctrlPr>
            </m:sSupPr>
            <m:e>
              <m:r>
                <w:rPr>
                  <w:rFonts w:ascii="Cambria Math" w:hAnsi="Cambria Math"/>
                </w:rPr>
                <m:t>U</m:t>
              </m:r>
            </m:e>
            <m:sup>
              <m:d>
                <m:dPr>
                  <m:ctrlPr>
                    <w:rPr>
                      <w:rFonts w:ascii="Cambria Math" w:hAnsi="Cambria Math"/>
                      <w:i/>
                    </w:rPr>
                  </m:ctrlPr>
                </m:dPr>
                <m:e>
                  <m:r>
                    <w:rPr>
                      <w:rFonts w:ascii="Cambria Math" w:hAnsi="Cambria Math"/>
                    </w:rPr>
                    <m:t>1</m:t>
                  </m:r>
                </m:e>
              </m:d>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2</m:t>
                      </m:r>
                    </m:e>
                  </m:d>
                </m:sup>
              </m:sSup>
            </m:num>
            <m:den>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1</m:t>
                      </m:r>
                    </m:e>
                  </m:d>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d>
                    <m:dPr>
                      <m:ctrlPr>
                        <w:rPr>
                          <w:rFonts w:ascii="Cambria Math" w:hAnsi="Cambria Math"/>
                          <w:i/>
                        </w:rPr>
                      </m:ctrlPr>
                    </m:dPr>
                    <m:e>
                      <m:r>
                        <w:rPr>
                          <w:rFonts w:ascii="Cambria Math" w:hAnsi="Cambria Math"/>
                        </w:rPr>
                        <m:t>1</m:t>
                      </m:r>
                    </m:e>
                  </m:d>
                </m:sup>
              </m:sSup>
            </m:num>
            <m:den>
              <m:sSup>
                <m:sSupPr>
                  <m:ctrlPr>
                    <w:rPr>
                      <w:rFonts w:ascii="Cambria Math" w:hAnsi="Cambria Math"/>
                      <w:i/>
                    </w:rPr>
                  </m:ctrlPr>
                </m:sSupPr>
                <m:e>
                  <m:r>
                    <w:rPr>
                      <w:rFonts w:ascii="Cambria Math" w:hAnsi="Cambria Math"/>
                    </w:rPr>
                    <m:t>ν</m:t>
                  </m:r>
                </m:e>
                <m:sup>
                  <m:d>
                    <m:dPr>
                      <m:ctrlPr>
                        <w:rPr>
                          <w:rFonts w:ascii="Cambria Math" w:hAnsi="Cambria Math"/>
                          <w:i/>
                        </w:rPr>
                      </m:ctrlPr>
                    </m:dPr>
                    <m:e>
                      <m:r>
                        <w:rPr>
                          <w:rFonts w:ascii="Cambria Math" w:hAnsi="Cambria Math"/>
                        </w:rPr>
                        <m:t>2</m:t>
                      </m:r>
                    </m:e>
                  </m:d>
                </m:sup>
              </m:sSup>
            </m:den>
          </m:f>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2</m:t>
                  </m:r>
                </m:e>
              </m:d>
            </m:sup>
          </m:sSup>
          <m:r>
            <w:rPr>
              <w:rFonts w:ascii="Cambria Math" w:hAnsi="Cambria Math"/>
            </w:rPr>
            <m:t>=3</m:t>
          </m:r>
          <m:r>
            <m:rPr>
              <m:sty m:val="p"/>
            </m:rPr>
            <w:rPr>
              <w:rFonts w:ascii="Cambria Math" w:hAnsi="Cambria Math"/>
            </w:rPr>
            <m:t>×</m:t>
          </m:r>
          <m:f>
            <m:fPr>
              <m:ctrlPr>
                <w:rPr>
                  <w:rFonts w:ascii="Cambria Math" w:hAnsi="Cambria Math"/>
                </w:rPr>
              </m:ctrlPr>
            </m:fPr>
            <m:num>
              <m:r>
                <m:rPr>
                  <m:sty m:val="p"/>
                </m:rPr>
                <w:rPr>
                  <w:rFonts w:ascii="Cambria Math" w:hAnsi="Cambria Math"/>
                </w:rPr>
                <m:t>1.45×</m:t>
              </m:r>
              <m:sSup>
                <m:sSupPr>
                  <m:ctrlPr>
                    <w:rPr>
                      <w:rFonts w:ascii="Cambria Math" w:hAnsi="Cambria Math"/>
                      <w:i/>
                    </w:rPr>
                  </m:ctrlPr>
                </m:sSupPr>
                <m:e>
                  <m:r>
                    <w:rPr>
                      <w:rFonts w:ascii="Cambria Math" w:hAnsi="Cambria Math"/>
                    </w:rPr>
                    <m:t>10</m:t>
                  </m:r>
                </m:e>
                <m:sup>
                  <m:r>
                    <w:rPr>
                      <w:rFonts w:ascii="Cambria Math" w:hAnsi="Cambria Math"/>
                    </w:rPr>
                    <m:t>-5</m:t>
                  </m:r>
                </m:sup>
              </m:sSup>
            </m:num>
            <m:den>
              <m:r>
                <m:rPr>
                  <m:sty m:val="p"/>
                </m:rPr>
                <w:rPr>
                  <w:rFonts w:ascii="Cambria Math" w:hAnsi="Cambria Math"/>
                </w:rPr>
                <m:t>1.145×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6×1000m</m:t>
              </m:r>
            </m:num>
            <m:den>
              <m:r>
                <w:rPr>
                  <w:rFonts w:ascii="Cambria Math" w:hAnsi="Cambria Math"/>
                </w:rPr>
                <m:t>3600s</m:t>
              </m:r>
            </m:den>
          </m:f>
          <m:r>
            <w:rPr>
              <w:rFonts w:ascii="Cambria Math" w:hAnsi="Cambria Math"/>
            </w:rPr>
            <m:t>=</m:t>
          </m:r>
          <m:r>
            <m:rPr>
              <m:sty m:val="p"/>
            </m:rPr>
            <w:rPr>
              <w:rFonts w:ascii="Cambria Math" w:hAnsi="Cambria Math"/>
            </w:rPr>
            <m:t>63.3</m:t>
          </m:r>
          <m:f>
            <m:fPr>
              <m:type m:val="lin"/>
              <m:ctrlPr>
                <w:rPr>
                  <w:rFonts w:ascii="Cambria Math" w:hAnsi="Cambria Math"/>
                </w:rPr>
              </m:ctrlPr>
            </m:fPr>
            <m:num>
              <m:r>
                <w:rPr>
                  <w:rFonts w:ascii="Cambria Math" w:hAnsi="Cambria Math"/>
                </w:rPr>
                <m:t>m</m:t>
              </m:r>
            </m:num>
            <m:den>
              <m:r>
                <w:rPr>
                  <w:rFonts w:ascii="Cambria Math" w:hAnsi="Cambria Math"/>
                </w:rPr>
                <m:t>s</m:t>
              </m:r>
            </m:den>
          </m:f>
        </m:oMath>
      </m:oMathPara>
    </w:p>
    <w:p w14:paraId="6584F87B" w14:textId="77777777" w:rsidR="007D0053" w:rsidRDefault="007D0053" w:rsidP="00041D48">
      <w:pPr>
        <w:ind w:firstLineChars="200" w:firstLine="420"/>
        <w:rPr>
          <w:rFonts w:asciiTheme="minorEastAsia" w:hAnsiTheme="minorEastAsia"/>
        </w:rPr>
      </w:pPr>
    </w:p>
    <w:p w14:paraId="393D85EA" w14:textId="77777777" w:rsidR="007D0053" w:rsidRDefault="007D0053" w:rsidP="00041D48">
      <w:pPr>
        <w:ind w:firstLineChars="200" w:firstLine="420"/>
        <w:rPr>
          <w:rFonts w:asciiTheme="minorEastAsia" w:hAnsiTheme="minorEastAsia"/>
        </w:rPr>
      </w:pPr>
      <w:r>
        <w:rPr>
          <w:rFonts w:asciiTheme="minorEastAsia" w:hAnsiTheme="minorEastAsia" w:hint="eastAsia"/>
        </w:rPr>
        <w:t>即风洞实验时的风速为</w:t>
      </w:r>
      <m:oMath>
        <m:r>
          <m:rPr>
            <m:sty m:val="p"/>
          </m:rPr>
          <w:rPr>
            <w:rFonts w:ascii="Cambria Math" w:hAnsi="Cambria Math"/>
          </w:rPr>
          <m:t>63.3</m:t>
        </m:r>
        <m:f>
          <m:fPr>
            <m:type m:val="lin"/>
            <m:ctrlPr>
              <w:rPr>
                <w:rFonts w:ascii="Cambria Math" w:hAnsi="Cambria Math"/>
              </w:rPr>
            </m:ctrlPr>
          </m:fPr>
          <m:num>
            <m:r>
              <w:rPr>
                <w:rFonts w:ascii="Cambria Math" w:hAnsi="Cambria Math"/>
              </w:rPr>
              <m:t>m</m:t>
            </m:r>
          </m:num>
          <m:den>
            <m:r>
              <w:rPr>
                <w:rFonts w:ascii="Cambria Math" w:hAnsi="Cambria Math"/>
              </w:rPr>
              <m:t>s</m:t>
            </m:r>
          </m:den>
        </m:f>
      </m:oMath>
      <w:r>
        <w:rPr>
          <w:rFonts w:asciiTheme="minorEastAsia" w:hAnsiTheme="minorEastAsia" w:hint="eastAsia"/>
        </w:rPr>
        <w:t>。</w:t>
      </w:r>
    </w:p>
    <w:p w14:paraId="084725D2" w14:textId="77777777" w:rsidR="007D0053" w:rsidRDefault="007D0053" w:rsidP="00041D48">
      <w:pPr>
        <w:ind w:firstLineChars="200" w:firstLine="420"/>
        <w:rPr>
          <w:rFonts w:asciiTheme="minorEastAsia" w:hAnsiTheme="minorEastAsia"/>
        </w:rPr>
      </w:pPr>
      <w:r>
        <w:rPr>
          <w:rFonts w:asciiTheme="minorEastAsia" w:hAnsiTheme="minorEastAsia" w:hint="eastAsia"/>
        </w:rPr>
        <w:t>为了求得悬挂物所受的阻力，必须先算出实验所得的无量纲阻力系数</w:t>
      </w:r>
      <m:oMath>
        <m:sSubSup>
          <m:sSubSupPr>
            <m:ctrlPr>
              <w:rPr>
                <w:rFonts w:ascii="Cambria Math" w:hAnsi="Cambria Math"/>
                <w:i/>
              </w:rPr>
            </m:ctrlPr>
          </m:sSubSupPr>
          <m:e>
            <m:r>
              <w:rPr>
                <w:rFonts w:ascii="Cambria Math" w:hAnsi="Cambria Math"/>
              </w:rPr>
              <m:t>C</m:t>
            </m:r>
          </m:e>
          <m:sub>
            <m:r>
              <w:rPr>
                <w:rFonts w:ascii="Cambria Math" w:hAnsi="Cambria Math"/>
              </w:rPr>
              <m:t>D</m:t>
            </m:r>
          </m:sub>
          <m:sup>
            <m:d>
              <m:dPr>
                <m:ctrlPr>
                  <w:rPr>
                    <w:rFonts w:ascii="Cambria Math" w:hAnsi="Cambria Math"/>
                    <w:i/>
                  </w:rPr>
                </m:ctrlPr>
              </m:dPr>
              <m:e>
                <m:r>
                  <w:rPr>
                    <w:rFonts w:ascii="Cambria Math" w:hAnsi="Cambria Math"/>
                  </w:rPr>
                  <m:t>1</m:t>
                </m:r>
              </m:e>
            </m:d>
          </m:sup>
        </m:sSubSup>
      </m:oMath>
      <w:r>
        <w:rPr>
          <w:rFonts w:asciiTheme="minorEastAsia" w:hAnsiTheme="minorEastAsia"/>
        </w:rPr>
        <w:t>:</w:t>
      </w:r>
    </w:p>
    <w:p w14:paraId="2C82AB87" w14:textId="77777777" w:rsidR="007D0053" w:rsidRDefault="007D0053" w:rsidP="00041D48">
      <w:pPr>
        <w:ind w:firstLineChars="200" w:firstLine="420"/>
        <w:rPr>
          <w:rFonts w:asciiTheme="minorEastAsia" w:hAnsiTheme="minorEastAsia"/>
        </w:rPr>
      </w:pPr>
    </w:p>
    <w:p w14:paraId="2BFB2366" w14:textId="77777777" w:rsidR="007D0053" w:rsidRDefault="007C68D3" w:rsidP="00041D48">
      <w:pPr>
        <w:ind w:firstLineChars="200" w:firstLine="420"/>
        <w:rPr>
          <w:rFonts w:asciiTheme="minorEastAsia" w:hAnsiTheme="minorEastAsia"/>
        </w:rPr>
      </w:pPr>
      <m:oMathPara>
        <m:oMath>
          <m:sSubSup>
            <m:sSubSupPr>
              <m:ctrlPr>
                <w:rPr>
                  <w:rFonts w:ascii="Cambria Math" w:hAnsi="Cambria Math"/>
                  <w:i/>
                </w:rPr>
              </m:ctrlPr>
            </m:sSubSupPr>
            <m:e>
              <m:r>
                <w:rPr>
                  <w:rFonts w:ascii="Cambria Math" w:hAnsi="Cambria Math"/>
                </w:rPr>
                <m:t>C</m:t>
              </m:r>
            </m:e>
            <m:sub>
              <m:r>
                <w:rPr>
                  <w:rFonts w:ascii="Cambria Math" w:hAnsi="Cambria Math"/>
                </w:rPr>
                <m:t>D</m:t>
              </m:r>
            </m:sub>
            <m:sup>
              <m:d>
                <m:dPr>
                  <m:ctrlPr>
                    <w:rPr>
                      <w:rFonts w:ascii="Cambria Math" w:hAnsi="Cambria Math"/>
                      <w:i/>
                    </w:rPr>
                  </m:ctrlPr>
                </m:dPr>
                <m:e>
                  <m:r>
                    <w:rPr>
                      <w:rFonts w:ascii="Cambria Math" w:hAnsi="Cambria Math"/>
                    </w:rPr>
                    <m:t>1</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1</m:t>
                      </m:r>
                    </m:e>
                  </m:d>
                </m:sup>
              </m:sSup>
            </m:num>
            <m:den>
              <m:sSup>
                <m:sSupPr>
                  <m:ctrlPr>
                    <w:rPr>
                      <w:rFonts w:ascii="Cambria Math" w:hAnsi="Cambria Math"/>
                      <w:i/>
                    </w:rPr>
                  </m:ctrlPr>
                </m:sSupPr>
                <m:e>
                  <m:r>
                    <w:rPr>
                      <w:rFonts w:ascii="Cambria Math" w:hAnsi="Cambria Math"/>
                    </w:rPr>
                    <m:t>ρ</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1</m:t>
                              </m:r>
                            </m:e>
                          </m:d>
                        </m:sup>
                      </m:sSup>
                    </m:e>
                  </m:d>
                </m:e>
                <m:sup>
                  <m:r>
                    <w:rPr>
                      <w:rFonts w:ascii="Cambria Math" w:hAnsi="Cambria Math"/>
                    </w:rPr>
                    <m:t>2</m:t>
                  </m:r>
                </m:sup>
              </m:sSup>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den>
          </m:f>
        </m:oMath>
      </m:oMathPara>
    </w:p>
    <w:p w14:paraId="5C89D339" w14:textId="77777777" w:rsidR="00B43AB8" w:rsidRPr="000E7EC9" w:rsidRDefault="00B43AB8" w:rsidP="00041D48">
      <w:pPr>
        <w:ind w:firstLineChars="200" w:firstLine="420"/>
        <w:rPr>
          <w:rFonts w:asciiTheme="minorEastAsia" w:hAnsiTheme="minorEastAsia"/>
        </w:rPr>
      </w:pPr>
    </w:p>
    <w:p w14:paraId="2E792360" w14:textId="77777777" w:rsidR="007D0053" w:rsidRDefault="007D0053" w:rsidP="00041D48">
      <w:pPr>
        <w:ind w:firstLineChars="200" w:firstLine="420"/>
        <w:rPr>
          <w:rFonts w:asciiTheme="minorEastAsia" w:hAnsiTheme="minorEastAsia"/>
        </w:rPr>
      </w:pPr>
      <w:r>
        <w:rPr>
          <w:rFonts w:asciiTheme="minorEastAsia" w:hAnsiTheme="minorEastAsia" w:hint="eastAsia"/>
        </w:rPr>
        <w:t>这里</w:t>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oMath>
      <w:r>
        <w:rPr>
          <w:rFonts w:asciiTheme="minorEastAsia" w:hAnsiTheme="minorEastAsia" w:hint="eastAsia"/>
        </w:rPr>
        <w:t>表示物体的最大迎流截面积。注意到，当流动相似时，有</w:t>
      </w:r>
      <m:oMath>
        <m:sSubSup>
          <m:sSubSupPr>
            <m:ctrlPr>
              <w:rPr>
                <w:rFonts w:ascii="Cambria Math" w:hAnsi="Cambria Math"/>
                <w:i/>
              </w:rPr>
            </m:ctrlPr>
          </m:sSubSupPr>
          <m:e>
            <m:r>
              <w:rPr>
                <w:rFonts w:ascii="Cambria Math" w:hAnsi="Cambria Math"/>
              </w:rPr>
              <m:t>C</m:t>
            </m:r>
          </m:e>
          <m:sub>
            <m:r>
              <w:rPr>
                <w:rFonts w:ascii="Cambria Math" w:hAnsi="Cambria Math"/>
              </w:rPr>
              <m:t>D</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D</m:t>
            </m:r>
          </m:sub>
          <m:sup>
            <m:d>
              <m:dPr>
                <m:ctrlPr>
                  <w:rPr>
                    <w:rFonts w:ascii="Cambria Math" w:hAnsi="Cambria Math"/>
                    <w:i/>
                  </w:rPr>
                </m:ctrlPr>
              </m:dPr>
              <m:e>
                <m:r>
                  <w:rPr>
                    <w:rFonts w:ascii="Cambria Math" w:hAnsi="Cambria Math"/>
                  </w:rPr>
                  <m:t>2</m:t>
                </m:r>
              </m:e>
            </m:d>
          </m:sup>
        </m:sSubSup>
      </m:oMath>
      <w:r>
        <w:rPr>
          <w:rFonts w:asciiTheme="minorEastAsia" w:hAnsiTheme="minorEastAsia" w:hint="eastAsia"/>
        </w:rPr>
        <w:t>。</w:t>
      </w:r>
    </w:p>
    <w:p w14:paraId="784EE267" w14:textId="77777777" w:rsidR="007D0053" w:rsidRDefault="007D0053" w:rsidP="00041D48">
      <w:pPr>
        <w:ind w:firstLineChars="200" w:firstLine="420"/>
        <w:rPr>
          <w:rFonts w:asciiTheme="minorEastAsia" w:hAnsiTheme="minorEastAsia"/>
        </w:rPr>
      </w:pPr>
      <w:r>
        <w:rPr>
          <w:rFonts w:asciiTheme="minorEastAsia" w:hAnsiTheme="minorEastAsia" w:hint="eastAsia"/>
        </w:rPr>
        <w:t>若已知：</w:t>
      </w:r>
    </w:p>
    <w:p w14:paraId="05508308" w14:textId="77777777" w:rsidR="007D0053" w:rsidRDefault="007D0053" w:rsidP="00041D48">
      <w:pPr>
        <w:ind w:firstLineChars="200" w:firstLine="420"/>
        <w:rPr>
          <w:rFonts w:asciiTheme="minorEastAsia" w:hAnsiTheme="minorEastAsia"/>
        </w:rPr>
      </w:pPr>
    </w:p>
    <w:p w14:paraId="7CBF75E3" w14:textId="77777777" w:rsidR="007D0053" w:rsidRPr="000E7EC9" w:rsidRDefault="007C68D3" w:rsidP="00041D48">
      <w:pPr>
        <w:ind w:firstLineChars="200" w:firstLine="420"/>
        <w:rPr>
          <w:rFonts w:asciiTheme="minorEastAsia" w:hAnsiTheme="minorEastAsia"/>
        </w:rPr>
      </w:pPr>
      <m:oMathPara>
        <m:oMath>
          <m:sSup>
            <m:sSupPr>
              <m:ctrlPr>
                <w:rPr>
                  <w:rFonts w:ascii="Cambria Math" w:hAnsi="Cambria Math"/>
                  <w:i/>
                </w:rPr>
              </m:ctrlPr>
            </m:sSupPr>
            <m:e>
              <m:r>
                <w:rPr>
                  <w:rFonts w:ascii="Cambria Math" w:hAnsi="Cambria Math"/>
                </w:rPr>
                <m:t>ρ</m:t>
              </m:r>
            </m:e>
            <m:sup>
              <m:d>
                <m:dPr>
                  <m:ctrlPr>
                    <w:rPr>
                      <w:rFonts w:ascii="Cambria Math" w:hAnsi="Cambria Math"/>
                      <w:i/>
                    </w:rPr>
                  </m:ctrlPr>
                </m:dPr>
                <m:e>
                  <m:r>
                    <w:rPr>
                      <w:rFonts w:ascii="Cambria Math" w:hAnsi="Cambria Math"/>
                    </w:rPr>
                    <m:t>1</m:t>
                  </m:r>
                </m:e>
              </m:d>
            </m:sup>
          </m:sSup>
          <m:r>
            <m:rPr>
              <m:sty m:val="p"/>
            </m:rPr>
            <w:rPr>
              <w:rFonts w:ascii="Cambria Math" w:hAnsi="Cambria Math"/>
            </w:rPr>
            <m:t>=</m:t>
          </m:r>
          <m:r>
            <w:rPr>
              <w:rFonts w:ascii="Cambria Math" w:hAnsi="Cambria Math"/>
            </w:rPr>
            <m:t>1.29×</m:t>
          </m:r>
          <m:sSup>
            <m:sSupPr>
              <m:ctrlPr>
                <w:rPr>
                  <w:rFonts w:ascii="Cambria Math" w:hAnsi="Cambria Math"/>
                  <w:i/>
                </w:rPr>
              </m:ctrlPr>
            </m:sSupPr>
            <m:e>
              <m:r>
                <w:rPr>
                  <w:rFonts w:ascii="Cambria Math" w:hAnsi="Cambria Math"/>
                </w:rPr>
                <m:t>10</m:t>
              </m:r>
            </m:e>
            <m:sup>
              <m:r>
                <w:rPr>
                  <w:rFonts w:ascii="Cambria Math" w:hAnsi="Cambria Math"/>
                </w:rPr>
                <m:t>-3</m:t>
              </m:r>
            </m:sup>
          </m:sSup>
          <m:f>
            <m:fPr>
              <m:type m:val="lin"/>
              <m:ctrlPr>
                <w:rPr>
                  <w:rFonts w:ascii="Cambria Math" w:hAnsi="Cambria Math"/>
                </w:rPr>
              </m:ctrlPr>
            </m:fPr>
            <m:num>
              <m:r>
                <w:rPr>
                  <w:rFonts w:ascii="Cambria Math" w:hAnsi="Cambria Math"/>
                </w:rPr>
                <m:t>g</m:t>
              </m:r>
            </m:num>
            <m:den>
              <m:sSup>
                <m:sSupPr>
                  <m:ctrlPr>
                    <w:rPr>
                      <w:rFonts w:ascii="Cambria Math" w:hAnsi="Cambria Math"/>
                      <w:i/>
                    </w:rPr>
                  </m:ctrlPr>
                </m:sSupPr>
                <m:e>
                  <m:r>
                    <w:rPr>
                      <w:rFonts w:ascii="Cambria Math" w:hAnsi="Cambria Math"/>
                    </w:rPr>
                    <m:t>cm</m:t>
                  </m:r>
                </m:e>
                <m:sup>
                  <m:r>
                    <w:rPr>
                      <w:rFonts w:ascii="Cambria Math" w:hAnsi="Cambria Math"/>
                    </w:rPr>
                    <m:t>3</m:t>
                  </m:r>
                </m:sup>
              </m:sSup>
            </m:den>
          </m:f>
          <m:r>
            <m:rPr>
              <m:sty m:val="p"/>
            </m:rPr>
            <w:rPr>
              <w:rFonts w:ascii="Cambria Math" w:hAnsi="Cambria Math"/>
            </w:rPr>
            <m:t>，</m:t>
          </m:r>
          <m:sSup>
            <m:sSupPr>
              <m:ctrlPr>
                <w:rPr>
                  <w:rFonts w:ascii="Cambria Math" w:hAnsi="Cambria Math"/>
                  <w:i/>
                </w:rPr>
              </m:ctrlPr>
            </m:sSupPr>
            <m:e>
              <m:r>
                <w:rPr>
                  <w:rFonts w:ascii="Cambria Math" w:hAnsi="Cambria Math"/>
                </w:rPr>
                <m:t>ρ</m:t>
              </m:r>
            </m:e>
            <m:sup>
              <m:d>
                <m:dPr>
                  <m:ctrlPr>
                    <w:rPr>
                      <w:rFonts w:ascii="Cambria Math" w:hAnsi="Cambria Math"/>
                      <w:i/>
                    </w:rPr>
                  </m:ctrlPr>
                </m:dPr>
                <m:e>
                  <m:r>
                    <w:rPr>
                      <w:rFonts w:ascii="Cambria Math" w:hAnsi="Cambria Math"/>
                    </w:rPr>
                    <m:t>2</m:t>
                  </m:r>
                </m:e>
              </m:d>
            </m:sup>
          </m:sSup>
          <m:r>
            <w:rPr>
              <w:rFonts w:ascii="Cambria Math" w:hAnsi="Cambria Math"/>
            </w:rPr>
            <m:t>=1.024</m:t>
          </m:r>
          <m:f>
            <m:fPr>
              <m:type m:val="lin"/>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cm</m:t>
                  </m:r>
                </m:e>
                <m:sup>
                  <m:r>
                    <w:rPr>
                      <w:rFonts w:ascii="Cambria Math" w:hAnsi="Cambria Math"/>
                    </w:rPr>
                    <m:t>3</m:t>
                  </m:r>
                </m:sup>
              </m:sSup>
            </m:den>
          </m:f>
        </m:oMath>
      </m:oMathPara>
    </w:p>
    <w:p w14:paraId="581A7734" w14:textId="77777777" w:rsidR="007D0053" w:rsidRDefault="007D0053" w:rsidP="00041D48">
      <w:pPr>
        <w:ind w:firstLineChars="200" w:firstLine="420"/>
        <w:rPr>
          <w:rFonts w:asciiTheme="minorEastAsia" w:hAnsiTheme="minorEastAsia"/>
        </w:rPr>
      </w:pPr>
    </w:p>
    <w:p w14:paraId="0A5BFBE8" w14:textId="77777777" w:rsidR="007D0053" w:rsidRDefault="007D0053" w:rsidP="00816880">
      <w:pPr>
        <w:ind w:firstLineChars="200" w:firstLine="420"/>
        <w:rPr>
          <w:rFonts w:asciiTheme="minorEastAsia" w:hAnsiTheme="minorEastAsia"/>
        </w:rPr>
      </w:pPr>
      <w:r>
        <w:rPr>
          <w:rFonts w:asciiTheme="minorEastAsia" w:hAnsiTheme="minorEastAsia" w:hint="eastAsia"/>
        </w:rPr>
        <w:t>而：</w:t>
      </w:r>
    </w:p>
    <w:p w14:paraId="05DBA9FC" w14:textId="77777777" w:rsidR="007D0053" w:rsidRPr="000E7EC9" w:rsidRDefault="007C68D3" w:rsidP="00041D48">
      <w:pPr>
        <w:ind w:firstLineChars="200" w:firstLine="420"/>
        <w:rPr>
          <w:rFonts w:asciiTheme="minorEastAsia" w:hAnsiTheme="minorEastAsia"/>
        </w:rPr>
      </w:pPr>
      <m:oMathPara>
        <m:oMath>
          <m:f>
            <m:fPr>
              <m:ctrlPr>
                <w:rPr>
                  <w:rFonts w:ascii="Cambria Math" w:hAnsi="Cambria Math"/>
                </w:rPr>
              </m:ctrlPr>
            </m:fPr>
            <m:num>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num>
            <m:den>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r>
            <m:rPr>
              <m:sty m:val="p"/>
            </m:rPr>
            <w:rPr>
              <w:rFonts w:ascii="Cambria Math" w:hAnsi="Cambria Math"/>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1</m:t>
                              </m:r>
                            </m:e>
                          </m:d>
                        </m:sup>
                      </m:sSup>
                    </m:num>
                    <m:den>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2</m:t>
                              </m:r>
                            </m:e>
                          </m:d>
                        </m:sup>
                      </m:sSup>
                    </m:den>
                  </m:f>
                </m:e>
              </m:d>
            </m:e>
            <m:sup>
              <m:r>
                <w:rPr>
                  <w:rFonts w:ascii="Cambria Math" w:hAnsi="Cambria Math"/>
                </w:rPr>
                <m:t>2</m:t>
              </m:r>
            </m:sup>
          </m:sSup>
        </m:oMath>
      </m:oMathPara>
    </w:p>
    <w:p w14:paraId="5714CC96" w14:textId="77777777" w:rsidR="007D0053" w:rsidRDefault="007D0053" w:rsidP="00041D48">
      <w:pPr>
        <w:ind w:firstLineChars="200" w:firstLine="420"/>
        <w:rPr>
          <w:rFonts w:asciiTheme="minorEastAsia" w:hAnsiTheme="minorEastAsia"/>
        </w:rPr>
      </w:pPr>
    </w:p>
    <w:p w14:paraId="53F97E7E" w14:textId="77777777" w:rsidR="007D0053" w:rsidRDefault="007D0053" w:rsidP="00816880">
      <w:pPr>
        <w:ind w:firstLineChars="200" w:firstLine="420"/>
        <w:rPr>
          <w:rFonts w:asciiTheme="minorEastAsia" w:hAnsiTheme="minorEastAsia"/>
        </w:rPr>
      </w:pPr>
      <w:r>
        <w:rPr>
          <w:rFonts w:asciiTheme="minorEastAsia" w:hAnsiTheme="minorEastAsia" w:hint="eastAsia"/>
        </w:rPr>
        <w:t>所以：</w:t>
      </w:r>
    </w:p>
    <w:p w14:paraId="2576861C" w14:textId="77777777" w:rsidR="007D0053" w:rsidRPr="0042268C" w:rsidRDefault="007C68D3" w:rsidP="00041D48">
      <w:pPr>
        <w:ind w:firstLineChars="200" w:firstLine="420"/>
        <w:rPr>
          <w:rFonts w:asciiTheme="minorEastAsia" w:hAnsiTheme="minorEastAsia"/>
        </w:rPr>
      </w:pPr>
      <m:oMathPara>
        <m:oMath>
          <m:sSup>
            <m:sSupPr>
              <m:ctrlPr>
                <w:rPr>
                  <w:rFonts w:ascii="Cambria Math" w:hAnsi="Cambria Math"/>
                </w:rPr>
              </m:ctrlPr>
            </m:sSupPr>
            <m:e>
              <m:r>
                <w:rPr>
                  <w:rFonts w:ascii="Cambria Math" w:hAnsi="Cambria Math"/>
                </w:rPr>
                <m:t>D</m:t>
              </m:r>
            </m:e>
            <m:sup>
              <m:d>
                <m:dPr>
                  <m:ctrlPr>
                    <w:rPr>
                      <w:rFonts w:ascii="Cambria Math" w:hAnsi="Cambria Math"/>
                      <w:i/>
                    </w:rPr>
                  </m:ctrlPr>
                </m:dPr>
                <m:e>
                  <m:r>
                    <w:rPr>
                      <w:rFonts w:ascii="Cambria Math" w:hAnsi="Cambria Math"/>
                    </w:rPr>
                    <m:t>2</m:t>
                  </m:r>
                </m:e>
              </m:d>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ρ</m:t>
                  </m:r>
                </m:e>
                <m:sup>
                  <m:d>
                    <m:dPr>
                      <m:ctrlPr>
                        <w:rPr>
                          <w:rFonts w:ascii="Cambria Math" w:hAnsi="Cambria Math"/>
                          <w:i/>
                        </w:rPr>
                      </m:ctrlPr>
                    </m:dPr>
                    <m:e>
                      <m:r>
                        <w:rPr>
                          <w:rFonts w:ascii="Cambria Math" w:hAnsi="Cambria Math"/>
                        </w:rPr>
                        <m:t>2</m:t>
                      </m:r>
                    </m:e>
                  </m:d>
                </m:sup>
              </m:sSup>
            </m:num>
            <m:den>
              <m:sSup>
                <m:sSupPr>
                  <m:ctrlPr>
                    <w:rPr>
                      <w:rFonts w:ascii="Cambria Math" w:hAnsi="Cambria Math"/>
                      <w:i/>
                    </w:rPr>
                  </m:ctrlPr>
                </m:sSupPr>
                <m:e>
                  <m:r>
                    <w:rPr>
                      <w:rFonts w:ascii="Cambria Math" w:hAnsi="Cambria Math"/>
                    </w:rPr>
                    <m:t>ρ</m:t>
                  </m:r>
                </m:e>
                <m:sup>
                  <m:d>
                    <m:dPr>
                      <m:ctrlPr>
                        <w:rPr>
                          <w:rFonts w:ascii="Cambria Math" w:hAnsi="Cambria Math"/>
                          <w:i/>
                        </w:rPr>
                      </m:ctrlPr>
                    </m:dPr>
                    <m:e>
                      <m:r>
                        <w:rPr>
                          <w:rFonts w:ascii="Cambria Math" w:hAnsi="Cambria Math"/>
                        </w:rPr>
                        <m:t>1</m:t>
                      </m:r>
                    </m:e>
                  </m:d>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2</m:t>
                              </m:r>
                            </m:e>
                          </m:d>
                        </m:sup>
                      </m:sSup>
                    </m:num>
                    <m:den>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1</m:t>
                              </m:r>
                            </m:e>
                          </m:d>
                        </m:sup>
                      </m:sSup>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2</m:t>
                              </m:r>
                            </m:e>
                          </m:d>
                        </m:sup>
                      </m:sSup>
                    </m:num>
                    <m:den>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1</m:t>
                              </m:r>
                            </m:e>
                          </m:d>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1</m:t>
                  </m:r>
                </m:e>
              </m:d>
            </m:sup>
          </m:sSup>
          <m:r>
            <w:rPr>
              <w:rFonts w:ascii="Cambria Math" w:hAnsi="Cambria Math"/>
            </w:rPr>
            <m:t>=</m:t>
          </m:r>
          <m:r>
            <m:rPr>
              <m:sty m:val="p"/>
            </m:rPr>
            <w:rPr>
              <w:rFonts w:ascii="Cambria Math" w:hAnsi="Cambria Math"/>
            </w:rPr>
            <m:t>63.397</m:t>
          </m:r>
          <m:r>
            <m:rPr>
              <m:sty m:val="p"/>
            </m:rPr>
            <w:rPr>
              <w:rFonts w:ascii="Cambria Math" w:hAnsi="Cambria Math"/>
            </w:rPr>
            <m:t>牛顿</m:t>
          </m:r>
        </m:oMath>
      </m:oMathPara>
    </w:p>
    <w:p w14:paraId="4F03ADF2" w14:textId="77777777" w:rsidR="007D0053" w:rsidRDefault="007D0053" w:rsidP="007D0053">
      <w:pPr>
        <w:ind w:firstLineChars="200" w:firstLine="420"/>
        <w:rPr>
          <w:rFonts w:asciiTheme="minorEastAsia" w:hAnsiTheme="minorEastAsia"/>
        </w:rPr>
      </w:pPr>
    </w:p>
    <w:p w14:paraId="5B350B95" w14:textId="77777777" w:rsidR="007D0053" w:rsidRDefault="007D0053" w:rsidP="00816880">
      <w:pPr>
        <w:pStyle w:val="20"/>
      </w:pPr>
      <w:bookmarkStart w:id="92" w:name="_Toc312506473"/>
      <w:r w:rsidRPr="0042268C">
        <w:rPr>
          <w:rFonts w:hint="eastAsia"/>
        </w:rPr>
        <w:t>§</w:t>
      </w:r>
      <w:r>
        <w:rPr>
          <w:rFonts w:hint="eastAsia"/>
        </w:rPr>
        <w:t>4.5</w:t>
      </w:r>
      <w:r w:rsidR="00816880">
        <w:rPr>
          <w:rFonts w:hint="eastAsia"/>
        </w:rPr>
        <w:t xml:space="preserve"> </w:t>
      </w:r>
      <w:r>
        <w:rPr>
          <w:rFonts w:hint="eastAsia"/>
        </w:rPr>
        <w:t>层流和湍流</w:t>
      </w:r>
      <w:bookmarkEnd w:id="92"/>
    </w:p>
    <w:p w14:paraId="1D0A37D6" w14:textId="77777777" w:rsidR="007D0053" w:rsidRDefault="007D0053" w:rsidP="007D0053">
      <w:pPr>
        <w:ind w:firstLineChars="200" w:firstLine="420"/>
        <w:rPr>
          <w:rFonts w:asciiTheme="minorEastAsia" w:hAnsiTheme="minorEastAsia"/>
        </w:rPr>
      </w:pPr>
      <w:r>
        <w:rPr>
          <w:rFonts w:asciiTheme="minorEastAsia" w:hAnsiTheme="minorEastAsia" w:hint="eastAsia"/>
        </w:rPr>
        <w:t>大量的实验表明，粘性流体运动有两种形态，</w:t>
      </w:r>
      <w:r w:rsidR="00816880">
        <w:rPr>
          <w:rFonts w:asciiTheme="minorEastAsia" w:hAnsiTheme="minorEastAsia" w:hint="eastAsia"/>
        </w:rPr>
        <w:t>即</w:t>
      </w:r>
      <w:r>
        <w:rPr>
          <w:rFonts w:asciiTheme="minorEastAsia" w:hAnsiTheme="minorEastAsia" w:hint="eastAsia"/>
        </w:rPr>
        <w:t>层流和湍流。这两种形态的流动性质截然不同。层流的特性是：①流体运动规则；②各部分分层流动互不掺混；③</w:t>
      </w:r>
      <w:r w:rsidR="00816880">
        <w:rPr>
          <w:rFonts w:asciiTheme="minorEastAsia" w:hAnsiTheme="minorEastAsia" w:hint="eastAsia"/>
        </w:rPr>
        <w:t>质点的迹线是光滑的；④</w:t>
      </w:r>
      <w:r>
        <w:rPr>
          <w:rFonts w:asciiTheme="minorEastAsia" w:hAnsiTheme="minorEastAsia" w:hint="eastAsia"/>
        </w:rPr>
        <w:t>而且流场稳定。湍流的特征则完全相反：①其流体运动极不规则，②各部分激烈掺混，③质点的迹线杂乱无章，④流场极不稳定。这两种截然不同的运动形态在一定条件下是可以相互转化的，而从一种形态转化成另一种形态的唯一标志性参数就是雷诺系数</w:t>
      </w:r>
      <m:oMath>
        <m:r>
          <w:rPr>
            <w:rFonts w:ascii="Cambria Math" w:hAnsi="Cambria Math"/>
          </w:rPr>
          <m:t>Re</m:t>
        </m:r>
      </m:oMath>
      <w:r>
        <w:rPr>
          <w:rFonts w:asciiTheme="minorEastAsia" w:hAnsiTheme="minorEastAsia" w:hint="eastAsia"/>
        </w:rPr>
        <w:t>。</w:t>
      </w:r>
    </w:p>
    <w:p w14:paraId="2C0CC504" w14:textId="77777777" w:rsidR="007D0053" w:rsidRDefault="007D0053" w:rsidP="007D0053">
      <w:pPr>
        <w:rPr>
          <w:rFonts w:asciiTheme="minorEastAsia" w:hAnsiTheme="minorEastAsia"/>
        </w:rPr>
      </w:pPr>
    </w:p>
    <w:p w14:paraId="00EEEDBE" w14:textId="77777777" w:rsidR="007D0053" w:rsidRDefault="007D0053" w:rsidP="00816880">
      <w:pPr>
        <w:pStyle w:val="20"/>
      </w:pPr>
      <w:bookmarkStart w:id="93" w:name="_Toc312506474"/>
      <w:r w:rsidRPr="0042268C">
        <w:rPr>
          <w:rFonts w:hint="eastAsia"/>
        </w:rPr>
        <w:lastRenderedPageBreak/>
        <w:t>§</w:t>
      </w:r>
      <w:r>
        <w:rPr>
          <w:rFonts w:hint="eastAsia"/>
        </w:rPr>
        <w:t>4.5</w:t>
      </w:r>
      <w:r>
        <w:t>.1</w:t>
      </w:r>
      <w:r w:rsidR="00816880">
        <w:rPr>
          <w:rFonts w:hint="eastAsia"/>
        </w:rPr>
        <w:t xml:space="preserve"> </w:t>
      </w:r>
      <w:r>
        <w:rPr>
          <w:rFonts w:hint="eastAsia"/>
        </w:rPr>
        <w:t>层流</w:t>
      </w:r>
      <w:bookmarkEnd w:id="93"/>
    </w:p>
    <w:p w14:paraId="692349D8" w14:textId="77777777" w:rsidR="007D0053" w:rsidRDefault="00EC1D98" w:rsidP="00EC1D98">
      <w:pPr>
        <w:pStyle w:val="30"/>
      </w:pPr>
      <w:bookmarkStart w:id="94" w:name="_Toc312506475"/>
      <w:r>
        <w:rPr>
          <w:rFonts w:hint="eastAsia"/>
        </w:rPr>
        <w:t xml:space="preserve">&lt;I&gt; </w:t>
      </w:r>
      <w:r w:rsidR="007D0053">
        <w:rPr>
          <w:rFonts w:hint="eastAsia"/>
        </w:rPr>
        <w:t>关于方程组的讨论和解题途径</w:t>
      </w:r>
      <w:bookmarkEnd w:id="94"/>
    </w:p>
    <w:p w14:paraId="09D4C9AD" w14:textId="77777777" w:rsidR="007D0053" w:rsidRDefault="007D0053" w:rsidP="007D0053">
      <w:pPr>
        <w:ind w:firstLineChars="200" w:firstLine="420"/>
        <w:rPr>
          <w:rFonts w:asciiTheme="minorEastAsia" w:hAnsiTheme="minorEastAsia"/>
        </w:rPr>
      </w:pPr>
      <w:r>
        <w:rPr>
          <w:rFonts w:asciiTheme="minorEastAsia" w:hAnsiTheme="minorEastAsia" w:hint="eastAsia"/>
        </w:rPr>
        <w:t>层流运动是一种宏观上来看规则且稳定的粘性流体运动，原则上可以直接从</w:t>
      </w:r>
      <m:oMath>
        <m:r>
          <w:rPr>
            <w:rFonts w:ascii="Cambria Math" w:hAnsi="Cambria Math"/>
          </w:rPr>
          <m:t>NS</m:t>
        </m:r>
      </m:oMath>
      <w:r>
        <w:rPr>
          <w:rFonts w:asciiTheme="minorEastAsia" w:hAnsiTheme="minorEastAsia" w:hint="eastAsia"/>
        </w:rPr>
        <w:t>方程出发通过解方程来确定流场。</w:t>
      </w:r>
    </w:p>
    <w:p w14:paraId="4349A77F" w14:textId="77777777" w:rsidR="007D0053" w:rsidRDefault="007D0053" w:rsidP="007D0053">
      <w:pPr>
        <w:ind w:firstLineChars="200" w:firstLine="420"/>
        <w:rPr>
          <w:rFonts w:asciiTheme="minorEastAsia" w:hAnsiTheme="minorEastAsia"/>
        </w:rPr>
      </w:pPr>
      <w:r>
        <w:rPr>
          <w:rFonts w:asciiTheme="minorEastAsia" w:hAnsiTheme="minorEastAsia" w:hint="eastAsia"/>
        </w:rPr>
        <w:t>但是，粘性不可压缩流动的控制方程组是一个二阶非线性偏微分方程，其中压力项和粘性力项都是线性的，而惯性力项却是非线性的，这给我们在解方程时带来很大的困难。在理想不可压缩流动中虽然也存在着非线性的惯性力项，但是多数实际问题都是无旋的，而对于无旋运动，问题可归结为解线性的二阶拉普拉斯方程，而且压力可由伯努利方程</w:t>
      </w:r>
      <w:r w:rsidR="005A4049">
        <w:rPr>
          <w:rFonts w:asciiTheme="minorEastAsia" w:hAnsiTheme="minorEastAsia" w:hint="eastAsia"/>
        </w:rPr>
        <w:t>或</w:t>
      </w:r>
      <w:r>
        <w:rPr>
          <w:rFonts w:asciiTheme="minorEastAsia" w:hAnsiTheme="minorEastAsia" w:hint="eastAsia"/>
        </w:rPr>
        <w:t>拉格朗日积分求出，所以问题得到很大简化。在粘性不可压缩流动中，运动一般都是有旋的，不存在速度势，也不存在伯努利积分和拉格朗日积分，因此必须硬着头皮去解</w:t>
      </w:r>
      <m:oMath>
        <m:r>
          <w:rPr>
            <w:rFonts w:ascii="Cambria Math" w:hAnsi="Cambria Math"/>
          </w:rPr>
          <m:t>NS</m:t>
        </m:r>
      </m:oMath>
      <w:r>
        <w:rPr>
          <w:rFonts w:asciiTheme="minorEastAsia" w:hAnsiTheme="minorEastAsia" w:hint="eastAsia"/>
        </w:rPr>
        <w:t>方程。虽然没有有力的数学工具和有效的方法，但我们可根据力学考虑作近似，以便简化方程求解。</w:t>
      </w:r>
    </w:p>
    <w:p w14:paraId="7BAB8F12" w14:textId="77777777" w:rsidR="007D0053" w:rsidRDefault="007D0053" w:rsidP="007D0053">
      <w:pPr>
        <w:ind w:firstLineChars="200" w:firstLine="420"/>
        <w:rPr>
          <w:rFonts w:asciiTheme="minorEastAsia" w:hAnsiTheme="minorEastAsia"/>
        </w:rPr>
      </w:pPr>
      <w:r>
        <w:rPr>
          <w:rFonts w:asciiTheme="minorEastAsia" w:hAnsiTheme="minorEastAsia" w:hint="eastAsia"/>
        </w:rPr>
        <w:t>实际上解</w:t>
      </w:r>
      <m:oMath>
        <m:r>
          <w:rPr>
            <w:rFonts w:ascii="Cambria Math" w:hAnsi="Cambria Math"/>
          </w:rPr>
          <m:t>NS</m:t>
        </m:r>
      </m:oMath>
      <w:r>
        <w:rPr>
          <w:rFonts w:asciiTheme="minorEastAsia" w:hAnsiTheme="minorEastAsia" w:hint="eastAsia"/>
        </w:rPr>
        <w:t>方程通常有两种主要途径：</w:t>
      </w:r>
    </w:p>
    <w:p w14:paraId="7F9CA0DE" w14:textId="77777777" w:rsidR="00EC4484" w:rsidRDefault="00EC4484" w:rsidP="007D0053">
      <w:pPr>
        <w:ind w:firstLineChars="200" w:firstLine="420"/>
        <w:rPr>
          <w:rFonts w:asciiTheme="minorEastAsia" w:hAnsiTheme="minorEastAsia"/>
        </w:rPr>
      </w:pPr>
    </w:p>
    <w:p w14:paraId="36D46441" w14:textId="77777777" w:rsidR="007D0053" w:rsidRPr="00EC4484" w:rsidRDefault="007D0053" w:rsidP="00EC4484">
      <w:pPr>
        <w:pStyle w:val="a7"/>
        <w:numPr>
          <w:ilvl w:val="0"/>
          <w:numId w:val="27"/>
        </w:numPr>
        <w:ind w:firstLineChars="0"/>
        <w:rPr>
          <w:rFonts w:asciiTheme="minorEastAsia" w:hAnsiTheme="minorEastAsia"/>
        </w:rPr>
      </w:pPr>
      <w:r w:rsidRPr="00EC4484">
        <w:rPr>
          <w:rFonts w:asciiTheme="minorEastAsia" w:hAnsiTheme="minorEastAsia" w:hint="eastAsia"/>
        </w:rPr>
        <w:t>准确解。在一些简单问题中，由于问题的对称性，</w:t>
      </w:r>
      <m:oMath>
        <m:r>
          <w:rPr>
            <w:rFonts w:ascii="Cambria Math" w:hAnsi="Cambria Math"/>
          </w:rPr>
          <m:t>NS</m:t>
        </m:r>
      </m:oMath>
      <w:r w:rsidRPr="00EC4484">
        <w:rPr>
          <w:rFonts w:asciiTheme="minorEastAsia" w:hAnsiTheme="minorEastAsia" w:hint="eastAsia"/>
        </w:rPr>
        <w:t>方程得到简化，从而可通过解出方程，得到准确解。如我们前面讨论的平板库艾特流和伯肖叶流等。但具有准确解的问题极少，且实用价值不大。</w:t>
      </w:r>
    </w:p>
    <w:p w14:paraId="0D16D1FB" w14:textId="77777777" w:rsidR="007D0053" w:rsidRPr="00EC4484" w:rsidRDefault="007D0053" w:rsidP="00EC4484">
      <w:pPr>
        <w:pStyle w:val="a7"/>
        <w:numPr>
          <w:ilvl w:val="0"/>
          <w:numId w:val="27"/>
        </w:numPr>
        <w:ind w:firstLineChars="0"/>
        <w:rPr>
          <w:rFonts w:asciiTheme="minorEastAsia" w:hAnsiTheme="minorEastAsia"/>
        </w:rPr>
      </w:pPr>
      <w:r w:rsidRPr="00EC4484">
        <w:rPr>
          <w:rFonts w:asciiTheme="minorEastAsia" w:hAnsiTheme="minorEastAsia" w:hint="eastAsia"/>
        </w:rPr>
        <w:t>近似解。根据问题的物理特点，略去方程中的某些次要项，从而得到近似方程。在有些情况下可以得到近似方程的解。这种途径称为近似方法。近似方法又可分为两种情况：</w:t>
      </w:r>
    </w:p>
    <w:p w14:paraId="3F823EC9" w14:textId="77777777" w:rsidR="007D0053" w:rsidRPr="00EC4484" w:rsidRDefault="007D0053" w:rsidP="00EC4484">
      <w:pPr>
        <w:pStyle w:val="a7"/>
        <w:numPr>
          <w:ilvl w:val="0"/>
          <w:numId w:val="29"/>
        </w:numPr>
        <w:ind w:firstLineChars="0"/>
        <w:rPr>
          <w:rFonts w:asciiTheme="minorEastAsia" w:hAnsiTheme="minorEastAsia"/>
        </w:rPr>
      </w:pPr>
      <w:r w:rsidRPr="00EC4484">
        <w:rPr>
          <w:rFonts w:asciiTheme="minorEastAsia" w:hAnsiTheme="minorEastAsia" w:hint="eastAsia"/>
        </w:rPr>
        <w:t>小</w:t>
      </w:r>
      <m:oMath>
        <m:r>
          <w:rPr>
            <w:rFonts w:ascii="Cambria Math" w:hAnsi="Cambria Math"/>
          </w:rPr>
          <m:t>Re</m:t>
        </m:r>
        <m:d>
          <m:dPr>
            <m:ctrlPr>
              <w:rPr>
                <w:rFonts w:ascii="Cambria Math" w:hAnsi="Cambria Math"/>
                <w:i/>
              </w:rPr>
            </m:ctrlPr>
          </m:dPr>
          <m:e>
            <m:f>
              <m:fPr>
                <m:ctrlPr>
                  <w:rPr>
                    <w:rFonts w:ascii="Cambria Math" w:hAnsi="Cambria Math"/>
                    <w:i/>
                  </w:rPr>
                </m:ctrlPr>
              </m:fPr>
              <m:num>
                <m:r>
                  <m:rPr>
                    <m:sty m:val="p"/>
                  </m:rPr>
                  <w:rPr>
                    <w:rFonts w:ascii="Cambria Math" w:hAnsi="Cambria Math"/>
                  </w:rPr>
                  <m:t>惯性力项</m:t>
                </m:r>
              </m:num>
              <m:den>
                <m:r>
                  <m:rPr>
                    <m:sty m:val="p"/>
                  </m:rPr>
                  <w:rPr>
                    <w:rFonts w:ascii="Cambria Math" w:hAnsi="Cambria Math"/>
                  </w:rPr>
                  <m:t>粘性力项</m:t>
                </m:r>
              </m:den>
            </m:f>
            <m:r>
              <w:rPr>
                <w:rFonts w:ascii="Cambria Math" w:hAnsi="Cambria Math"/>
              </w:rPr>
              <m:t>=Re=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UL</m:t>
                        </m:r>
                      </m:den>
                    </m:f>
                  </m:e>
                </m:d>
              </m:e>
              <m:sup>
                <m:r>
                  <w:rPr>
                    <w:rFonts w:ascii="Cambria Math" w:hAnsi="Cambria Math"/>
                  </w:rPr>
                  <m:t>-1</m:t>
                </m:r>
              </m:sup>
            </m:sSup>
          </m:e>
        </m:d>
      </m:oMath>
      <w:r w:rsidRPr="00EC4484">
        <w:rPr>
          <w:rFonts w:asciiTheme="minorEastAsia" w:hAnsiTheme="minorEastAsia" w:hint="eastAsia"/>
        </w:rPr>
        <w:t>数情形。此时粘性力较惯性力大得多，可以全部或部分地忽略惯性力而得到简化的线性方程（限于时间，不作讨论）</w:t>
      </w:r>
    </w:p>
    <w:p w14:paraId="02AF6C21" w14:textId="77777777" w:rsidR="007D0053" w:rsidRDefault="007D0053" w:rsidP="00EC4484">
      <w:pPr>
        <w:pStyle w:val="a7"/>
        <w:numPr>
          <w:ilvl w:val="0"/>
          <w:numId w:val="29"/>
        </w:numPr>
        <w:ind w:firstLineChars="0"/>
        <w:rPr>
          <w:rFonts w:asciiTheme="minorEastAsia" w:hAnsiTheme="minorEastAsia"/>
        </w:rPr>
      </w:pPr>
      <w:r w:rsidRPr="00EC4484">
        <w:rPr>
          <w:rFonts w:asciiTheme="minorEastAsia" w:hAnsiTheme="minorEastAsia" w:hint="eastAsia"/>
        </w:rPr>
        <w:t>大</w:t>
      </w:r>
      <m:oMath>
        <m:r>
          <w:rPr>
            <w:rFonts w:ascii="Cambria Math" w:hAnsi="Cambria Math"/>
          </w:rPr>
          <m:t>Re</m:t>
        </m:r>
      </m:oMath>
      <w:r w:rsidRPr="00EC4484">
        <w:rPr>
          <w:rFonts w:asciiTheme="minorEastAsia" w:hAnsiTheme="minorEastAsia" w:hint="eastAsia"/>
        </w:rPr>
        <w:t>数情形。此时惯性力较粘性力大得多，这时可以将粘性力项忽略。从而使粘性流体方程组化为一阶的无粘流（理想流体）方程组。但是，在贴近固壁面的一个很薄的层内（称为边界层）粘性项不可略去。</w:t>
      </w:r>
    </w:p>
    <w:p w14:paraId="1ED3EFED" w14:textId="77777777" w:rsidR="00EC4484" w:rsidRPr="00EC4484" w:rsidRDefault="00EC4484" w:rsidP="00EC4484">
      <w:pPr>
        <w:pStyle w:val="a7"/>
        <w:ind w:left="1982" w:firstLineChars="0" w:firstLine="0"/>
        <w:rPr>
          <w:rFonts w:asciiTheme="minorEastAsia" w:hAnsiTheme="minorEastAsia"/>
        </w:rPr>
      </w:pPr>
    </w:p>
    <w:p w14:paraId="43A82AF2" w14:textId="77777777" w:rsidR="007D0053" w:rsidRDefault="007D0053" w:rsidP="007D0053">
      <w:pPr>
        <w:ind w:firstLineChars="150" w:firstLine="315"/>
        <w:rPr>
          <w:rFonts w:asciiTheme="minorEastAsia" w:hAnsiTheme="minorEastAsia"/>
        </w:rPr>
      </w:pPr>
      <w:r>
        <w:rPr>
          <w:rFonts w:asciiTheme="minorEastAsia" w:hAnsiTheme="minorEastAsia" w:hint="eastAsia"/>
        </w:rPr>
        <w:t>对于中等</w:t>
      </w:r>
      <m:oMath>
        <m:r>
          <w:rPr>
            <w:rFonts w:ascii="Cambria Math" w:hAnsi="Cambria Math"/>
          </w:rPr>
          <m:t>Re</m:t>
        </m:r>
      </m:oMath>
      <w:r>
        <w:rPr>
          <w:rFonts w:asciiTheme="minorEastAsia" w:hAnsiTheme="minorEastAsia" w:hint="eastAsia"/>
        </w:rPr>
        <w:t>情形，惯性力和粘性力的影响同等重要，此时两者都不可忽略。这种情况下，必须通过其他途径简化问题，或者利用数值计算方法求</w:t>
      </w:r>
      <m:oMath>
        <m:r>
          <w:rPr>
            <w:rFonts w:ascii="Cambria Math" w:hAnsi="Cambria Math"/>
          </w:rPr>
          <m:t>NS</m:t>
        </m:r>
      </m:oMath>
      <w:r>
        <w:rPr>
          <w:rFonts w:asciiTheme="minorEastAsia" w:hAnsiTheme="minorEastAsia" w:hint="eastAsia"/>
        </w:rPr>
        <w:t>方程的数值解。（这是专门问题，不做讨论）</w:t>
      </w:r>
    </w:p>
    <w:p w14:paraId="25845A36" w14:textId="77777777" w:rsidR="007D0053" w:rsidRDefault="00534DD6" w:rsidP="00534DD6">
      <w:pPr>
        <w:pStyle w:val="30"/>
      </w:pPr>
      <w:bookmarkStart w:id="95" w:name="_Toc312506476"/>
      <w:r>
        <w:rPr>
          <w:rFonts w:hint="eastAsia"/>
        </w:rPr>
        <w:t xml:space="preserve">&lt;II&gt; </w:t>
      </w:r>
      <w:r w:rsidR="007D0053">
        <w:rPr>
          <w:rFonts w:hint="eastAsia"/>
        </w:rPr>
        <w:t>层流边界层</w:t>
      </w:r>
      <w:bookmarkEnd w:id="95"/>
    </w:p>
    <w:p w14:paraId="61858A5A" w14:textId="77777777" w:rsidR="007D0053" w:rsidRDefault="007D0053" w:rsidP="007D0053">
      <w:pPr>
        <w:ind w:firstLine="420"/>
        <w:rPr>
          <w:rFonts w:asciiTheme="minorEastAsia" w:hAnsiTheme="minorEastAsia"/>
        </w:rPr>
      </w:pPr>
      <w:r>
        <w:rPr>
          <w:rFonts w:asciiTheme="minorEastAsia" w:hAnsiTheme="minorEastAsia" w:hint="eastAsia"/>
        </w:rPr>
        <w:t>大量工程实际问题如航空、宇宙飞行、水利等方面所遇到的课题大多是大</w:t>
      </w:r>
      <m:oMath>
        <m:r>
          <w:rPr>
            <w:rFonts w:ascii="Cambria Math" w:hAnsi="Cambria Math"/>
          </w:rPr>
          <m:t>Re</m:t>
        </m:r>
      </m:oMath>
      <w:r>
        <w:rPr>
          <w:rFonts w:asciiTheme="minorEastAsia" w:hAnsiTheme="minorEastAsia" w:hint="eastAsia"/>
        </w:rPr>
        <w:t>数情形。这是因为这些课题所涉及的流体是空气和水，它们的粘性系数</w:t>
      </w:r>
      <m:oMath>
        <m:r>
          <w:rPr>
            <w:rFonts w:ascii="Cambria Math" w:hAnsi="Cambria Math"/>
          </w:rPr>
          <m:t>μ</m:t>
        </m:r>
      </m:oMath>
      <w:r>
        <w:rPr>
          <w:rFonts w:asciiTheme="minorEastAsia" w:hAnsiTheme="minorEastAsia" w:hint="eastAsia"/>
        </w:rPr>
        <w:t>很小，如果物体的特征尺度及特征速度不太小的话，那么</w:t>
      </w:r>
      <m:oMath>
        <m:r>
          <w:rPr>
            <w:rFonts w:ascii="Cambria Math" w:hAnsi="Cambria Math"/>
          </w:rPr>
          <m:t>Re</m:t>
        </m:r>
      </m:oMath>
      <w:r w:rsidR="00A077BC">
        <w:rPr>
          <w:rFonts w:asciiTheme="minorEastAsia" w:hAnsiTheme="minorEastAsia" w:hint="eastAsia"/>
        </w:rPr>
        <w:t>数就可达到很高</w:t>
      </w:r>
      <w:r>
        <w:rPr>
          <w:rFonts w:asciiTheme="minorEastAsia" w:hAnsiTheme="minorEastAsia" w:hint="eastAsia"/>
        </w:rPr>
        <w:t>的数值。因此，研究大</w:t>
      </w:r>
      <m:oMath>
        <m:r>
          <w:rPr>
            <w:rFonts w:ascii="Cambria Math" w:hAnsi="Cambria Math"/>
          </w:rPr>
          <m:t>Re</m:t>
        </m:r>
      </m:oMath>
      <w:r>
        <w:rPr>
          <w:rFonts w:asciiTheme="minorEastAsia" w:hAnsiTheme="minorEastAsia" w:hint="eastAsia"/>
        </w:rPr>
        <w:t>数情形的问题具有重大的实际意义。（注：</w:t>
      </w:r>
      <m:oMath>
        <m:r>
          <w:rPr>
            <w:rFonts w:ascii="Cambria Math" w:hAnsi="Cambria Math"/>
          </w:rPr>
          <m:t>Re=</m:t>
        </m:r>
        <m:f>
          <m:fPr>
            <m:ctrlPr>
              <w:rPr>
                <w:rFonts w:ascii="Cambria Math" w:hAnsi="Cambria Math"/>
              </w:rPr>
            </m:ctrlPr>
          </m:fPr>
          <m:num>
            <m:r>
              <w:rPr>
                <w:rFonts w:ascii="Cambria Math" w:hAnsi="Cambria Math"/>
              </w:rPr>
              <m:t>UL</m:t>
            </m:r>
          </m:num>
          <m:den>
            <m:r>
              <w:rPr>
                <w:rFonts w:ascii="Cambria Math" w:hAnsi="Cambria Math"/>
              </w:rPr>
              <m:t>ν</m:t>
            </m:r>
          </m:den>
        </m:f>
        <m:r>
          <m:rPr>
            <m:sty m:val="p"/>
          </m:rPr>
          <w:rPr>
            <w:rFonts w:ascii="Cambria Math" w:hAnsi="Cambria Math"/>
          </w:rPr>
          <m:t>，</m:t>
        </m:r>
        <m:r>
          <w:rPr>
            <w:rFonts w:ascii="Cambria Math" w:hAnsi="Cambria Math"/>
          </w:rPr>
          <m:t>ν=</m:t>
        </m:r>
        <m:f>
          <m:fPr>
            <m:ctrlPr>
              <w:rPr>
                <w:rFonts w:ascii="Cambria Math" w:hAnsi="Cambria Math"/>
              </w:rPr>
            </m:ctrlPr>
          </m:fPr>
          <m:num>
            <m:r>
              <w:rPr>
                <w:rFonts w:ascii="Cambria Math" w:hAnsi="Cambria Math"/>
              </w:rPr>
              <m:t>μ</m:t>
            </m:r>
          </m:num>
          <m:den>
            <m:r>
              <w:rPr>
                <w:rFonts w:ascii="Cambria Math" w:hAnsi="Cambria Math"/>
              </w:rPr>
              <m:t>ρ</m:t>
            </m:r>
          </m:den>
        </m:f>
      </m:oMath>
      <w:r>
        <w:rPr>
          <w:rFonts w:asciiTheme="minorEastAsia" w:hAnsiTheme="minorEastAsia" w:hint="eastAsia"/>
        </w:rPr>
        <w:t>）</w:t>
      </w:r>
    </w:p>
    <w:p w14:paraId="5B199C80" w14:textId="77777777" w:rsidR="007D0053" w:rsidRDefault="007D0053" w:rsidP="007D0053">
      <w:pPr>
        <w:ind w:firstLine="420"/>
        <w:rPr>
          <w:rFonts w:asciiTheme="minorEastAsia" w:hAnsiTheme="minorEastAsia"/>
        </w:rPr>
      </w:pPr>
      <w:r>
        <w:rPr>
          <w:rFonts w:asciiTheme="minorEastAsia" w:hAnsiTheme="minorEastAsia" w:hint="eastAsia"/>
        </w:rPr>
        <w:t>很大的</w:t>
      </w:r>
      <m:oMath>
        <m:r>
          <w:rPr>
            <w:rFonts w:ascii="Cambria Math" w:hAnsi="Cambria Math"/>
          </w:rPr>
          <m:t>Re</m:t>
        </m:r>
      </m:oMath>
      <w:r>
        <w:rPr>
          <w:rFonts w:asciiTheme="minorEastAsia" w:hAnsiTheme="minorEastAsia" w:hint="eastAsia"/>
        </w:rPr>
        <w:t>数等价于很小的粘性系数。因此，当</w:t>
      </w:r>
      <m:oMath>
        <m:r>
          <w:rPr>
            <w:rFonts w:ascii="Cambria Math" w:hAnsi="Cambria Math"/>
          </w:rPr>
          <m:t>Re</m:t>
        </m:r>
      </m:oMath>
      <w:r>
        <w:rPr>
          <w:rFonts w:asciiTheme="minorEastAsia" w:hAnsiTheme="minorEastAsia" w:hint="eastAsia"/>
        </w:rPr>
        <w:t>很大时，流体可近似看作是无粘流体（即理想流体）。但是，当考虑贴近固壁面的流动时，就不能采用这种近似了。因为对于理想流体，固壁边界条件只要求法向速度分量为零，切向速度分量保持为有限值（即可滑移）；而对于粘性流体，固壁上的速度必须完全为零（即无滑移）。</w:t>
      </w:r>
    </w:p>
    <w:p w14:paraId="0095B35F" w14:textId="77777777" w:rsidR="004D2AC5" w:rsidRDefault="007C68D3" w:rsidP="007D0053">
      <w:pPr>
        <w:ind w:firstLine="420"/>
        <w:rPr>
          <w:rFonts w:asciiTheme="minorEastAsia" w:hAnsiTheme="minorEastAsia"/>
        </w:rPr>
      </w:pPr>
      <w:r>
        <w:rPr>
          <w:rFonts w:asciiTheme="minorEastAsia" w:hAnsiTheme="minorEastAsia"/>
        </w:rPr>
      </w:r>
      <w:r>
        <w:rPr>
          <w:rFonts w:asciiTheme="minorEastAsia" w:hAnsiTheme="minorEastAsia"/>
        </w:rPr>
        <w:pict w14:anchorId="14073991">
          <v:group id="_x0000_s3286" editas="canvas" style="width:415.3pt;height:149.45pt;mso-position-horizontal-relative:char;mso-position-vertical-relative:line" coordorigin="2362,12735" coordsize="7200,2591">
            <o:lock v:ext="edit" aspectratio="t"/>
            <v:shape id="_x0000_s3285" type="#_x0000_t75" style="position:absolute;left:2362;top:12735;width:7200;height:2591" o:preferrelative="f">
              <v:fill o:detectmouseclick="t"/>
              <v:path o:extrusionok="t" o:connecttype="none"/>
              <o:lock v:ext="edit" text="t"/>
            </v:shape>
            <v:shape id="_x0000_s3287" type="#_x0000_t75" style="position:absolute;left:3498;top:12984;width:4616;height:2106">
              <v:imagedata r:id="rId19" o:title="2007112015630180"/>
            </v:shape>
            <v:rect id="_x0000_s3288" style="position:absolute;left:3498;top:14368;width:501;height:364" strokecolor="white [3212]"/>
            <w10:anchorlock/>
          </v:group>
        </w:pict>
      </w:r>
    </w:p>
    <w:p w14:paraId="0A0EE0F6" w14:textId="77777777" w:rsidR="007D0053" w:rsidRDefault="007D0053" w:rsidP="007D0053">
      <w:pPr>
        <w:ind w:firstLine="420"/>
        <w:rPr>
          <w:rFonts w:asciiTheme="minorEastAsia" w:hAnsiTheme="minorEastAsia"/>
        </w:rPr>
      </w:pPr>
      <w:r>
        <w:rPr>
          <w:rFonts w:asciiTheme="minorEastAsia" w:hAnsiTheme="minorEastAsia" w:hint="eastAsia"/>
        </w:rPr>
        <w:t>根据实验观测结果，普朗特（</w:t>
      </w:r>
      <m:oMath>
        <m:r>
          <w:rPr>
            <w:rFonts w:ascii="Cambria Math" w:hAnsi="Cambria Math"/>
          </w:rPr>
          <m:t>Prandtl</m:t>
        </m:r>
      </m:oMath>
      <w:r>
        <w:rPr>
          <w:rFonts w:asciiTheme="minorEastAsia" w:hAnsiTheme="minorEastAsia" w:hint="eastAsia"/>
        </w:rPr>
        <w:t>）指出：由于粘性的存在（尽管粘性很小时），不管</w:t>
      </w:r>
      <m:oMath>
        <m:r>
          <w:rPr>
            <w:rFonts w:ascii="Cambria Math" w:hAnsi="Cambria Math"/>
          </w:rPr>
          <m:t>Re</m:t>
        </m:r>
      </m:oMath>
      <w:r>
        <w:rPr>
          <w:rFonts w:asciiTheme="minorEastAsia" w:hAnsiTheme="minorEastAsia" w:hint="eastAsia"/>
        </w:rPr>
        <w:t>数是多么的大，在固壁附近总是存在一层粘性边界层。在这一薄层里，流动从外部无粘流速度迅速过渡到壁面无滑移速度（如图</w:t>
      </w:r>
      <w:r w:rsidR="004D2AC5">
        <w:rPr>
          <w:rFonts w:asciiTheme="minorEastAsia" w:hAnsiTheme="minorEastAsia" w:hint="eastAsia"/>
        </w:rPr>
        <w:t>对称翼剖面层流边界层</w:t>
      </w:r>
      <w:r>
        <w:rPr>
          <w:rFonts w:asciiTheme="minorEastAsia" w:hAnsiTheme="minorEastAsia" w:hint="eastAsia"/>
        </w:rPr>
        <w:t>速度分布示意图），因此边界层中存在着非常大的速度梯度。这正是</w:t>
      </w:r>
      <m:oMath>
        <m:r>
          <w:rPr>
            <w:rFonts w:ascii="Cambria Math" w:hAnsi="Cambria Math"/>
          </w:rPr>
          <m:t>Re</m:t>
        </m:r>
      </m:oMath>
      <w:r>
        <w:rPr>
          <w:rFonts w:asciiTheme="minorEastAsia" w:hAnsiTheme="minorEastAsia" w:hint="eastAsia"/>
        </w:rPr>
        <w:t>数很大时，粘性也不能轻易忽略的原因，因为粘性力项为</w:t>
      </w:r>
      <m:oMath>
        <m:r>
          <w:rPr>
            <w:rFonts w:ascii="Cambria Math" w:hAnsi="Cambria Math"/>
          </w:rPr>
          <m:t>ν</m:t>
        </m:r>
        <m:sSup>
          <m:sSupPr>
            <m:ctrlPr>
              <w:rPr>
                <w:rFonts w:ascii="Cambria Math" w:hAnsi="Cambria Math"/>
                <w:i/>
              </w:rPr>
            </m:ctrlPr>
          </m:sSupPr>
          <m:e>
            <m:r>
              <w:rPr>
                <w:rFonts w:ascii="Cambria Math" w:hAnsi="Cambria Math"/>
              </w:rPr>
              <m:t>∇</m:t>
            </m:r>
          </m:e>
          <m:sup>
            <m:r>
              <w:rPr>
                <w:rFonts w:ascii="Cambria Math" w:hAnsi="Cambria Math"/>
              </w:rPr>
              <m:t>2</m:t>
            </m:r>
          </m:sup>
        </m:sSup>
        <m:acc>
          <m:accPr>
            <m:chr m:val="⃑"/>
            <m:ctrlPr>
              <w:rPr>
                <w:rFonts w:ascii="Cambria Math" w:hAnsi="Cambria Math"/>
                <w:i/>
              </w:rPr>
            </m:ctrlPr>
          </m:accPr>
          <m:e>
            <m:r>
              <w:rPr>
                <w:rFonts w:ascii="Cambria Math" w:hAnsi="Cambria Math"/>
              </w:rPr>
              <m:t>v</m:t>
            </m:r>
          </m:e>
        </m:acc>
      </m:oMath>
      <w:r>
        <w:rPr>
          <w:rFonts w:asciiTheme="minorEastAsia" w:hAnsiTheme="minorEastAsia"/>
        </w:rPr>
        <w:t>,</w:t>
      </w:r>
      <m:oMath>
        <m:r>
          <w:rPr>
            <w:rFonts w:ascii="Cambria Math" w:hAnsi="Cambria Math"/>
          </w:rPr>
          <m:t xml:space="preserve"> ν</m:t>
        </m:r>
      </m:oMath>
      <w:r>
        <w:rPr>
          <w:rFonts w:asciiTheme="minorEastAsia" w:hAnsiTheme="minorEastAsia" w:hint="eastAsia"/>
        </w:rPr>
        <w:t>很小，但</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acc>
          <m:accPr>
            <m:chr m:val="⃑"/>
            <m:ctrlPr>
              <w:rPr>
                <w:rFonts w:ascii="Cambria Math" w:hAnsi="Cambria Math"/>
                <w:i/>
              </w:rPr>
            </m:ctrlPr>
          </m:accPr>
          <m:e>
            <m:r>
              <w:rPr>
                <w:rFonts w:ascii="Cambria Math" w:hAnsi="Cambria Math"/>
              </w:rPr>
              <m:t>v</m:t>
            </m:r>
          </m:e>
        </m:acc>
      </m:oMath>
      <w:r>
        <w:rPr>
          <w:rFonts w:asciiTheme="minorEastAsia" w:hAnsiTheme="minorEastAsia" w:hint="eastAsia"/>
        </w:rPr>
        <w:t>很大时，它们的积仍是一个大量。在边界层中的流动既可以是层流，也可以是湍流。我们只讨论层流边界层的性质。</w:t>
      </w:r>
    </w:p>
    <w:p w14:paraId="77D8FF9A" w14:textId="77777777" w:rsidR="007D0053" w:rsidRDefault="003D2A23" w:rsidP="003D2A23">
      <w:pPr>
        <w:pStyle w:val="30"/>
      </w:pPr>
      <w:bookmarkStart w:id="96" w:name="_Toc312506477"/>
      <w:r>
        <w:rPr>
          <w:rFonts w:hint="eastAsia"/>
        </w:rPr>
        <w:t xml:space="preserve">&lt;III&gt; </w:t>
      </w:r>
      <w:r w:rsidR="007D0053">
        <w:rPr>
          <w:rFonts w:hint="eastAsia"/>
        </w:rPr>
        <w:t>层流边界层方程</w:t>
      </w:r>
      <w:bookmarkEnd w:id="96"/>
    </w:p>
    <w:p w14:paraId="5AD2B22A" w14:textId="77777777" w:rsidR="007D0053" w:rsidRDefault="007D0053" w:rsidP="007D0053">
      <w:pPr>
        <w:ind w:firstLine="420"/>
        <w:rPr>
          <w:rFonts w:asciiTheme="minorEastAsia" w:hAnsiTheme="minorEastAsia"/>
        </w:rPr>
      </w:pPr>
      <w:r>
        <w:rPr>
          <w:rFonts w:asciiTheme="minorEastAsia" w:hAnsiTheme="minorEastAsia" w:hint="eastAsia"/>
        </w:rPr>
        <w:t>普朗特以实验事实为依据，提出：对大</w:t>
      </w:r>
      <m:oMath>
        <m:r>
          <w:rPr>
            <w:rFonts w:ascii="Cambria Math" w:hAnsi="Cambria Math"/>
          </w:rPr>
          <m:t>Re</m:t>
        </m:r>
      </m:oMath>
      <w:r>
        <w:rPr>
          <w:rFonts w:asciiTheme="minorEastAsia" w:hAnsiTheme="minorEastAsia" w:hint="eastAsia"/>
        </w:rPr>
        <w:t>数流动，假设整个流场可以分成两部分处理：在边界层以外的区域（称为外区）是无粘流动问题，在边界层内区域（称为内区）是粘性流动，并且求解内区流动时把外区无粘流的解作为已知的边界层的外缘边界条件。这样的分开处理大大地简化了问题。</w:t>
      </w:r>
    </w:p>
    <w:p w14:paraId="6009D730" w14:textId="77777777" w:rsidR="007F6136" w:rsidRDefault="007C68D3" w:rsidP="007D0053">
      <w:pPr>
        <w:ind w:firstLine="420"/>
        <w:rPr>
          <w:rFonts w:asciiTheme="minorEastAsia" w:hAnsiTheme="minorEastAsia"/>
        </w:rPr>
      </w:pPr>
      <w:r>
        <w:rPr>
          <w:rFonts w:asciiTheme="minorEastAsia" w:hAnsiTheme="minorEastAsia"/>
        </w:rPr>
      </w:r>
      <w:r>
        <w:rPr>
          <w:rFonts w:asciiTheme="minorEastAsia" w:hAnsiTheme="minorEastAsia"/>
        </w:rPr>
        <w:pict w14:anchorId="272DF1EA">
          <v:group id="_x0000_s3290" editas="canvas" style="width:398.15pt;height:175pt;mso-position-horizontal-relative:char;mso-position-vertical-relative:line" coordorigin="1651,7815" coordsize="7963,3500">
            <o:lock v:ext="edit" aspectratio="t"/>
            <v:shape id="_x0000_s3289" type="#_x0000_t75" style="position:absolute;left:1651;top:7815;width:7963;height:3500" o:preferrelative="f">
              <v:fill o:detectmouseclick="t"/>
              <v:path o:extrusionok="t" o:connecttype="none"/>
              <o:lock v:ext="edit" text="t"/>
            </v:shape>
            <v:shape id="_x0000_s3291" type="#_x0000_t32" style="position:absolute;left:3535;top:7934;width:1;height:2775;flip:y" o:connectortype="straight" strokecolor="black [3213]">
              <v:stroke endarrow="block"/>
            </v:shape>
            <v:shape id="_x0000_s3292" type="#_x0000_t32" style="position:absolute;left:3535;top:10709;width:4177;height:0" o:connectortype="straight" strokecolor="black [3213]">
              <v:stroke endarrow="block"/>
            </v:shape>
            <v:rect id="_x0000_s3293" style="position:absolute;left:2357;top:10634;width:4980;height:143" fillcolor="black" strokecolor="black [3213]">
              <v:fill r:id="rId9" o:title="浅色上对角线" type="pattern"/>
            </v:rect>
            <v:shape id="_x0000_s3295" type="#_x0000_t32" style="position:absolute;left:3967;top:9611;width:947;height:1" o:connectortype="straight">
              <v:stroke endarrow="block"/>
            </v:shape>
            <v:shape id="_x0000_s3296" type="#_x0000_t32" style="position:absolute;left:3967;top:9896;width:796;height:1" o:connectortype="straight">
              <v:stroke endarrow="block"/>
            </v:shape>
            <v:shape id="_x0000_s3297" type="#_x0000_t32" style="position:absolute;left:3967;top:10211;width:496;height:1" o:connectortype="straight">
              <v:stroke endarrow="block"/>
            </v:shape>
            <v:shape id="_x0000_s3298" type="#_x0000_t32" style="position:absolute;left:3967;top:10437;width:241;height:1" o:connectortype="straight">
              <v:stroke endarrow="block"/>
            </v:shape>
            <v:shape id="_x0000_s3299" style="position:absolute;left:3967;top:9612;width:947;height:1021" coordsize="947,1021" path="m947,c909,92,871,185,796,285,721,385,588,510,496,600,404,690,324,756,241,826,158,896,79,958,,1021e" filled="f">
              <v:path arrowok="t"/>
            </v:shape>
            <v:shape id="_x0000_s3300" type="#_x0000_t32" style="position:absolute;left:3967;top:8445;width:1;height:2188;flip:y" o:connectortype="straight" strokecolor="black [3213]"/>
            <v:shape id="_x0000_s3301" type="#_x0000_t32" style="position:absolute;left:4914;top:8445;width:0;height:1167;flip:y" o:connectortype="straight" strokecolor="black [3213]"/>
            <v:shape id="_x0000_s3302" type="#_x0000_t32" style="position:absolute;left:3968;top:9330;width:947;height:1" o:connectortype="straight">
              <v:stroke endarrow="block"/>
            </v:shape>
            <v:shape id="_x0000_s3303" type="#_x0000_t32" style="position:absolute;left:3968;top:9044;width:947;height:1" o:connectortype="straight">
              <v:stroke endarrow="block"/>
            </v:shape>
            <v:shape id="_x0000_s3304" type="#_x0000_t32" style="position:absolute;left:3969;top:8763;width:947;height:1" o:connectortype="straight">
              <v:stroke endarrow="block"/>
            </v:shape>
            <v:shape id="_x0000_s3305" type="#_x0000_t32" style="position:absolute;left:3969;top:8445;width:947;height:1" o:connectortype="straight">
              <v:stroke endarrow="block"/>
            </v:shape>
            <v:shape id="_x0000_s3306" type="#_x0000_t32" style="position:absolute;left:2357;top:9612;width:4651;height:0" o:connectortype="straight" strokecolor="black [3213]">
              <v:stroke dashstyle="dash"/>
            </v:shape>
            <v:shape id="_x0000_s3307" type="#_x0000_t202" style="position:absolute;left:5276;top:9896;width:795;height:482" filled="f" stroked="f" strokecolor="black [3213]">
              <v:textbox>
                <w:txbxContent>
                  <w:p w14:paraId="41B350D7" w14:textId="77777777" w:rsidR="0076369D" w:rsidRDefault="0076369D" w:rsidP="007F6136">
                    <m:oMathPara>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txbxContent>
              </v:textbox>
            </v:shape>
            <v:shape id="_x0000_s3308" type="#_x0000_t32" style="position:absolute;left:5669;top:9611;width:1;height:380;flip:y" o:connectortype="straight" strokecolor="black [3213]">
              <v:stroke endarrow="block"/>
            </v:shape>
            <v:shape id="_x0000_s3309" type="#_x0000_t32" style="position:absolute;left:5668;top:10253;width:1;height:380;flip:y" o:connectortype="straight" strokecolor="black [3213]">
              <v:stroke startarrow="block"/>
            </v:shape>
            <v:shape id="_x0000_s3310" type="#_x0000_t202" style="position:absolute;left:7038;top:10253;width:795;height:482" filled="f" stroked="f" strokecolor="black [3213]">
              <v:textbox>
                <w:txbxContent>
                  <w:p w14:paraId="5143C5DB" w14:textId="77777777" w:rsidR="0076369D" w:rsidRDefault="007C68D3" w:rsidP="007F6136">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txbxContent>
              </v:textbox>
            </v:shape>
            <v:shape id="_x0000_s3311" type="#_x0000_t202" style="position:absolute;left:3328;top:7890;width:795;height:482" filled="f" stroked="f" strokecolor="black [3213]">
              <v:textbox>
                <w:txbxContent>
                  <w:p w14:paraId="13B3471E" w14:textId="77777777" w:rsidR="0076369D" w:rsidRDefault="007C68D3" w:rsidP="007F6136">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txbxContent>
              </v:textbox>
            </v:shape>
            <w10:anchorlock/>
          </v:group>
        </w:pict>
      </w:r>
    </w:p>
    <w:p w14:paraId="749135C9" w14:textId="77777777" w:rsidR="007D0053" w:rsidRDefault="007D0053" w:rsidP="007D0053">
      <w:pPr>
        <w:ind w:firstLine="420"/>
        <w:rPr>
          <w:rFonts w:asciiTheme="minorEastAsia" w:hAnsiTheme="minorEastAsia"/>
        </w:rPr>
      </w:pPr>
      <w:r>
        <w:rPr>
          <w:rFonts w:asciiTheme="minorEastAsia" w:hAnsiTheme="minorEastAsia" w:hint="eastAsia"/>
        </w:rPr>
        <w:t>无粘流我们已经讨论过了。现在要研究边界层内粘性流动的控制方程组和相应条件。边界层内的粘性流动主要由</w:t>
      </w:r>
      <m:oMath>
        <m:r>
          <w:rPr>
            <w:rFonts w:ascii="Cambria Math" w:hAnsi="Cambria Math"/>
          </w:rPr>
          <m:t>NS</m:t>
        </m:r>
      </m:oMath>
      <w:r>
        <w:rPr>
          <w:rFonts w:asciiTheme="minorEastAsia" w:hAnsiTheme="minorEastAsia" w:hint="eastAsia"/>
        </w:rPr>
        <w:t>方程控制，但是因为边界层厚度</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asciiTheme="minorEastAsia" w:hAnsiTheme="minorEastAsia" w:hint="eastAsia"/>
        </w:rPr>
        <w:t>比特征长度小很多，而且</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Theme="minorEastAsia" w:hAnsiTheme="minorEastAsia" w:hint="eastAsia"/>
        </w:rPr>
        <w:t>方向速度分量沿法向（即厚度</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asciiTheme="minorEastAsia" w:hAnsiTheme="minorEastAsia" w:hint="eastAsia"/>
        </w:rPr>
        <w:t>的方向）的变化比切向大很多（即</w:t>
      </w:r>
      <m:oMath>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oMath>
      <w:r>
        <w:rPr>
          <w:rFonts w:asciiTheme="minorEastAsia" w:hAnsiTheme="minorEastAsia" w:hint="eastAsia"/>
        </w:rPr>
        <w:t>），所以</w:t>
      </w:r>
      <m:oMath>
        <m:r>
          <w:rPr>
            <w:rFonts w:ascii="Cambria Math" w:hAnsi="Cambria Math"/>
          </w:rPr>
          <m:t>NS</m:t>
        </m:r>
      </m:oMath>
      <w:r>
        <w:rPr>
          <w:rFonts w:asciiTheme="minorEastAsia" w:hAnsiTheme="minorEastAsia" w:hint="eastAsia"/>
        </w:rPr>
        <w:t>方程在边界层内可以得到相当大的简化。简化后的方程被称为普朗特边界层方程，是控制边界层流动的主要方程，下面我们来推导它。</w:t>
      </w:r>
    </w:p>
    <w:p w14:paraId="01C948B3" w14:textId="77777777" w:rsidR="007D0053" w:rsidRDefault="007D0053" w:rsidP="007D0053">
      <w:pPr>
        <w:ind w:firstLine="420"/>
        <w:rPr>
          <w:rFonts w:asciiTheme="minorEastAsia" w:hAnsiTheme="minorEastAsia"/>
        </w:rPr>
      </w:pPr>
      <w:r>
        <w:rPr>
          <w:rFonts w:asciiTheme="minorEastAsia" w:hAnsiTheme="minorEastAsia" w:hint="eastAsia"/>
        </w:rPr>
        <w:t>根据实验结果知：大</w:t>
      </w:r>
      <m:oMath>
        <m:r>
          <w:rPr>
            <w:rFonts w:ascii="Cambria Math" w:hAnsi="Cambria Math"/>
          </w:rPr>
          <m:t>Re</m:t>
        </m:r>
      </m:oMath>
      <w:r>
        <w:rPr>
          <w:rFonts w:asciiTheme="minorEastAsia" w:hAnsiTheme="minorEastAsia" w:hint="eastAsia"/>
        </w:rPr>
        <w:t>数下</w:t>
      </w:r>
      <w:r w:rsidR="00284164">
        <w:rPr>
          <w:rFonts w:asciiTheme="minorEastAsia" w:hAnsiTheme="minorEastAsia" w:hint="eastAsia"/>
        </w:rPr>
        <w:t>的</w:t>
      </w:r>
      <w:r>
        <w:rPr>
          <w:rFonts w:asciiTheme="minorEastAsia" w:hAnsiTheme="minorEastAsia" w:hint="eastAsia"/>
        </w:rPr>
        <w:t>边界层流动有两个主要性质：①边界层的厚度</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asciiTheme="minorEastAsia" w:hAnsiTheme="minorEastAsia" w:hint="eastAsia"/>
        </w:rPr>
        <w:t>较物体的特征长度</w:t>
      </w:r>
      <m:oMath>
        <m:r>
          <w:rPr>
            <w:rFonts w:ascii="Cambria Math" w:hAnsi="Cambria Math"/>
          </w:rPr>
          <m:t>L</m:t>
        </m:r>
      </m:oMath>
      <w:r>
        <w:rPr>
          <w:rFonts w:asciiTheme="minorEastAsia" w:hAnsiTheme="minorEastAsia" w:hint="eastAsia"/>
        </w:rPr>
        <w:t>小很多，即无量纲量</w:t>
      </w:r>
      <m:oMath>
        <m:acc>
          <m:accPr>
            <m:chr m:val="̅"/>
            <m:ctrlPr>
              <w:rPr>
                <w:rFonts w:ascii="Cambria Math" w:hAnsi="Cambria Math"/>
              </w:rPr>
            </m:ctrlPr>
          </m:accPr>
          <m:e>
            <m:r>
              <w:rPr>
                <w:rFonts w:ascii="Cambria Math" w:hAnsi="Cambria Math"/>
              </w:rPr>
              <m:t>δ</m:t>
            </m:r>
          </m:e>
        </m:acc>
        <m:r>
          <w:rPr>
            <w:rFonts w:ascii="Cambria Math" w:hAnsi="Cambria Math"/>
          </w:rPr>
          <m:t>=</m:t>
        </m:r>
        <m:f>
          <m:fPr>
            <m:ctrlPr>
              <w:rPr>
                <w:rFonts w:ascii="Cambria Math" w:hAnsi="Cambria Math"/>
              </w:rPr>
            </m:ctrlPr>
          </m:fPr>
          <m:num>
            <m:r>
              <w:rPr>
                <w:rFonts w:ascii="Cambria Math" w:hAnsi="Cambria Math"/>
              </w:rPr>
              <m:t>δ</m:t>
            </m:r>
          </m:num>
          <m:den>
            <m:r>
              <w:rPr>
                <w:rFonts w:ascii="Cambria Math" w:hAnsi="Cambria Math"/>
              </w:rPr>
              <m:t>L</m:t>
            </m:r>
          </m:den>
        </m:f>
      </m:oMath>
      <w:r>
        <w:rPr>
          <w:rFonts w:asciiTheme="minorEastAsia" w:hAnsiTheme="minorEastAsia" w:hint="eastAsia"/>
        </w:rPr>
        <w:t>是一小量。②边界层内粘性力和惯性力同阶。我们基于这两点来推导边界层流方程（即边界层理论）。</w:t>
      </w:r>
    </w:p>
    <w:p w14:paraId="21F6A510" w14:textId="77777777" w:rsidR="00A128C6" w:rsidRDefault="007C68D3" w:rsidP="007D0053">
      <w:pPr>
        <w:ind w:firstLine="420"/>
        <w:rPr>
          <w:rFonts w:asciiTheme="minorEastAsia" w:hAnsiTheme="minorEastAsia"/>
        </w:rPr>
      </w:pPr>
      <w:r>
        <w:rPr>
          <w:rFonts w:asciiTheme="minorEastAsia" w:hAnsiTheme="minorEastAsia"/>
        </w:rPr>
      </w:r>
      <w:r>
        <w:rPr>
          <w:rFonts w:asciiTheme="minorEastAsia" w:hAnsiTheme="minorEastAsia"/>
        </w:rPr>
        <w:pict w14:anchorId="108DC857">
          <v:group id="_x0000_s3312" editas="canvas" style="width:398.15pt;height:157.65pt;mso-position-horizontal-relative:char;mso-position-vertical-relative:line" coordorigin="1651,7815" coordsize="7963,3153">
            <o:lock v:ext="edit" aspectratio="t"/>
            <v:shape id="_x0000_s3313" type="#_x0000_t75" style="position:absolute;left:1651;top:7815;width:7963;height:3153" o:preferrelative="f">
              <v:fill o:detectmouseclick="t"/>
              <v:path o:extrusionok="t" o:connecttype="none"/>
              <o:lock v:ext="edit" text="t"/>
            </v:shape>
            <v:shape id="_x0000_s3314" type="#_x0000_t32" style="position:absolute;left:3535;top:7934;width:1;height:2775;flip:y" o:connectortype="straight" strokecolor="black [3213]">
              <v:stroke endarrow="block"/>
            </v:shape>
            <v:shape id="_x0000_s3315" type="#_x0000_t32" style="position:absolute;left:3535;top:9394;width:4177;height:1" o:connectortype="straight" strokecolor="black [3213]">
              <v:stroke endarrow="block"/>
            </v:shape>
            <v:rect id="_x0000_s3316" style="position:absolute;left:3536;top:9336;width:3626;height:143" fillcolor="black" strokecolor="black [3213]">
              <v:fill r:id="rId9" o:title="浅色上对角线" type="pattern"/>
            </v:rect>
            <v:group id="_x0000_s3334" style="position:absolute;left:4387;top:8182;width:501;height:1154" coordorigin="3967,8445" coordsize="949,2188">
              <v:shape id="_x0000_s3317" type="#_x0000_t32" style="position:absolute;left:3967;top:9611;width:947;height:1" o:connectortype="straight">
                <v:stroke endarrow="block"/>
              </v:shape>
              <v:shape id="_x0000_s3318" type="#_x0000_t32" style="position:absolute;left:3967;top:9896;width:796;height:1" o:connectortype="straight">
                <v:stroke endarrow="block"/>
              </v:shape>
              <v:shape id="_x0000_s3319" type="#_x0000_t32" style="position:absolute;left:3967;top:10211;width:496;height:1" o:connectortype="straight">
                <v:stroke endarrow="block"/>
              </v:shape>
              <v:shape id="_x0000_s3320" type="#_x0000_t32" style="position:absolute;left:3967;top:10437;width:241;height:1" o:connectortype="straight">
                <v:stroke endarrow="block"/>
              </v:shape>
              <v:shape id="_x0000_s3321" style="position:absolute;left:3967;top:9612;width:947;height:1021" coordsize="947,1021" path="m947,c909,92,871,185,796,285,721,385,588,510,496,600,404,690,324,756,241,826,158,896,79,958,,1021e" filled="f">
                <v:path arrowok="t"/>
              </v:shape>
              <v:shape id="_x0000_s3322" type="#_x0000_t32" style="position:absolute;left:3967;top:8445;width:1;height:2188;flip:y" o:connectortype="straight" strokecolor="black [3213]"/>
              <v:shape id="_x0000_s3323" type="#_x0000_t32" style="position:absolute;left:4914;top:8445;width:0;height:1167;flip:y" o:connectortype="straight" strokecolor="black [3213]"/>
              <v:shape id="_x0000_s3324" type="#_x0000_t32" style="position:absolute;left:3968;top:9330;width:947;height:1" o:connectortype="straight">
                <v:stroke endarrow="block"/>
              </v:shape>
              <v:shape id="_x0000_s3325" type="#_x0000_t32" style="position:absolute;left:3968;top:9044;width:947;height:1" o:connectortype="straight">
                <v:stroke endarrow="block"/>
              </v:shape>
              <v:shape id="_x0000_s3326" type="#_x0000_t32" style="position:absolute;left:3969;top:8763;width:947;height:1" o:connectortype="straight">
                <v:stroke endarrow="block"/>
              </v:shape>
              <v:shape id="_x0000_s3327" type="#_x0000_t32" style="position:absolute;left:3969;top:8445;width:947;height:1" o:connectortype="straight">
                <v:stroke endarrow="block"/>
              </v:shape>
            </v:group>
            <v:shape id="_x0000_s3329" type="#_x0000_t202" style="position:absolute;left:5664;top:9595;width:795;height:482" filled="f" stroked="f" strokecolor="black [3213]">
              <v:textbox>
                <w:txbxContent>
                  <w:p w14:paraId="4BBD28FC" w14:textId="77777777" w:rsidR="0076369D" w:rsidRDefault="0076369D" w:rsidP="00A128C6">
                    <m:oMathPara>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txbxContent>
              </v:textbox>
            </v:shape>
            <v:shape id="_x0000_s3332" type="#_x0000_t202" style="position:absolute;left:7117;top:8982;width:795;height:482" filled="f" stroked="f" strokecolor="black [3213]">
              <v:textbox>
                <w:txbxContent>
                  <w:p w14:paraId="7551FEB6" w14:textId="77777777" w:rsidR="0076369D" w:rsidRDefault="007C68D3" w:rsidP="00A128C6">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txbxContent>
              </v:textbox>
            </v:shape>
            <v:shape id="_x0000_s3333" type="#_x0000_t202" style="position:absolute;left:3328;top:7890;width:795;height:482" filled="f" stroked="f" strokecolor="black [3213]">
              <v:textbox>
                <w:txbxContent>
                  <w:p w14:paraId="1B3B9528" w14:textId="77777777" w:rsidR="0076369D" w:rsidRDefault="007C68D3" w:rsidP="00A128C6">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txbxContent>
              </v:textbox>
            </v:shape>
            <v:group id="_x0000_s3335" style="position:absolute;left:4368;top:9494;width:475;height:1154;rotation:180;flip:x" coordorigin="3967,8445" coordsize="949,2188">
              <v:shape id="_x0000_s3336" type="#_x0000_t32" style="position:absolute;left:3967;top:9611;width:947;height:1" o:connectortype="straight">
                <v:stroke endarrow="block"/>
              </v:shape>
              <v:shape id="_x0000_s3337" type="#_x0000_t32" style="position:absolute;left:3967;top:9896;width:796;height:1" o:connectortype="straight">
                <v:stroke endarrow="block"/>
              </v:shape>
              <v:shape id="_x0000_s3338" type="#_x0000_t32" style="position:absolute;left:3967;top:10211;width:496;height:1" o:connectortype="straight">
                <v:stroke endarrow="block"/>
              </v:shape>
              <v:shape id="_x0000_s3339" type="#_x0000_t32" style="position:absolute;left:3967;top:10437;width:241;height:1" o:connectortype="straight">
                <v:stroke endarrow="block"/>
              </v:shape>
              <v:shape id="_x0000_s3340" style="position:absolute;left:3967;top:9612;width:947;height:1021" coordsize="947,1021" path="m947,c909,92,871,185,796,285,721,385,588,510,496,600,404,690,324,756,241,826,158,896,79,958,,1021e" filled="f">
                <v:path arrowok="t"/>
              </v:shape>
              <v:shape id="_x0000_s3341" type="#_x0000_t32" style="position:absolute;left:3967;top:8445;width:1;height:2188;flip:y" o:connectortype="straight" strokecolor="black [3213]"/>
              <v:shape id="_x0000_s3342" type="#_x0000_t32" style="position:absolute;left:4914;top:8445;width:0;height:1167;flip:y" o:connectortype="straight" strokecolor="black [3213]"/>
              <v:shape id="_x0000_s3343" type="#_x0000_t32" style="position:absolute;left:3968;top:9330;width:947;height:1" o:connectortype="straight">
                <v:stroke endarrow="block"/>
              </v:shape>
              <v:shape id="_x0000_s3344" type="#_x0000_t32" style="position:absolute;left:3968;top:9044;width:947;height:1" o:connectortype="straight">
                <v:stroke endarrow="block"/>
              </v:shape>
              <v:shape id="_x0000_s3345" type="#_x0000_t32" style="position:absolute;left:3969;top:8763;width:947;height:1" o:connectortype="straight">
                <v:stroke endarrow="block"/>
              </v:shape>
              <v:shape id="_x0000_s3346" type="#_x0000_t32" style="position:absolute;left:3969;top:8445;width:947;height:1" o:connectortype="straight">
                <v:stroke endarrow="block"/>
              </v:shape>
            </v:group>
            <v:shape id="_x0000_s3347" style="position:absolute;left:3535;top:8649;width:3741;height:687" coordsize="3741,687" path="m,687c50,580,100,474,351,384,602,294,941,213,1506,149,2071,85,2906,42,3741,e" filled="f" strokecolor="black [3213]">
              <v:stroke dashstyle="dash"/>
              <v:path arrowok="t"/>
            </v:shape>
            <v:shape id="_x0000_s3348" style="position:absolute;left:3536;top:9441;width:3741;height:790;flip:y" coordsize="3741,687" path="m,687c50,580,100,474,351,384,602,294,941,213,1506,149,2071,85,2906,42,3741,e" filled="f" strokecolor="black [3213]">
              <v:stroke dashstyle="dash"/>
              <v:path arrowok="t"/>
            </v:shape>
            <v:shape id="_x0000_s3349" type="#_x0000_t32" style="position:absolute;left:6013;top:9958;width:1;height:222" o:connectortype="straight" strokecolor="black [3213]">
              <v:stroke endarrow="block" endarrowwidth="narrow" endarrowlength="short"/>
            </v:shape>
            <v:shape id="_x0000_s3350" type="#_x0000_t32" style="position:absolute;left:6012;top:9479;width:1;height:222" o:connectortype="straight" strokecolor="black [3213]">
              <v:stroke startarrow="block" startarrowwidth="narrow" startarrowlength="short" endarrowwidth="narrow" endarrowlength="short"/>
            </v:shape>
            <v:shape id="_x0000_s3351" type="#_x0000_t202" style="position:absolute;left:5422;top:8811;width:1374;height:482" filled="f" stroked="f" strokecolor="black [3213]">
              <v:textbox>
                <w:txbxContent>
                  <w:p w14:paraId="42D5D0D6" w14:textId="77777777" w:rsidR="0076369D" w:rsidRDefault="007C68D3" w:rsidP="00A128C6">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txbxContent>
              </v:textbox>
            </v:shape>
            <v:shape id="_x0000_s3352" type="#_x0000_t202" style="position:absolute;left:4797;top:8828;width:930;height:613" filled="f" stroked="f" strokecolor="black [3213]">
              <v:textbox>
                <w:txbxContent>
                  <w:p w14:paraId="293FBAE1" w14:textId="77777777" w:rsidR="0076369D" w:rsidRDefault="0076369D" w:rsidP="00A128C6">
                    <w:r>
                      <w:rPr>
                        <w:rFonts w:hint="eastAsia"/>
                      </w:rPr>
                      <w:t>内区</w:t>
                    </w:r>
                  </w:p>
                </w:txbxContent>
              </v:textbox>
            </v:shape>
            <v:shape id="_x0000_s3353" type="#_x0000_t202" style="position:absolute;left:4888;top:8290;width:930;height:462" filled="f" stroked="f" strokecolor="black [3213]">
              <v:textbox>
                <w:txbxContent>
                  <w:p w14:paraId="1A2553FC" w14:textId="77777777" w:rsidR="0076369D" w:rsidRDefault="0076369D" w:rsidP="00A128C6">
                    <w:r>
                      <w:rPr>
                        <w:rFonts w:hint="eastAsia"/>
                      </w:rPr>
                      <w:t>外区</w:t>
                    </w:r>
                  </w:p>
                </w:txbxContent>
              </v:textbox>
            </v:shape>
            <v:shape id="_x0000_s3354" type="#_x0000_t202" style="position:absolute;left:2159;top:9101;width:930;height:613" filled="f" stroked="f" strokecolor="black [3213]">
              <v:textbox>
                <w:txbxContent>
                  <w:p w14:paraId="7C548157" w14:textId="77777777" w:rsidR="0076369D" w:rsidRDefault="0076369D" w:rsidP="00A128C6">
                    <w:r>
                      <w:rPr>
                        <w:rFonts w:hint="eastAsia"/>
                      </w:rPr>
                      <w:t>来流</w:t>
                    </w:r>
                    <w:r>
                      <w:rPr>
                        <w:rFonts w:hint="eastAsia"/>
                      </w:rPr>
                      <w:t>U</w:t>
                    </w:r>
                  </w:p>
                </w:txbxContent>
              </v:textbox>
            </v:shape>
            <v:shape id="_x0000_s3356" type="#_x0000_t32" style="position:absolute;left:2159;top:9495;width:1019;height:1" o:connectortype="straight" strokecolor="black [3213]">
              <v:stroke endarrow="block"/>
            </v:shape>
            <w10:anchorlock/>
          </v:group>
        </w:pict>
      </w:r>
    </w:p>
    <w:p w14:paraId="0E272CD6" w14:textId="77777777" w:rsidR="007D0053" w:rsidRDefault="007D0053" w:rsidP="007D0053">
      <w:pPr>
        <w:ind w:firstLine="420"/>
        <w:rPr>
          <w:rFonts w:asciiTheme="minorEastAsia" w:hAnsiTheme="minorEastAsia"/>
        </w:rPr>
      </w:pPr>
      <w:r>
        <w:rPr>
          <w:rFonts w:asciiTheme="minorEastAsia" w:hAnsiTheme="minorEastAsia" w:hint="eastAsia"/>
        </w:rPr>
        <w:t>为简单起见，我们考虑沿着平板表面的二维流动。取平板面为</w:t>
      </w:r>
      <m:oMath>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asciiTheme="minorEastAsia" w:hAnsiTheme="minorEastAsia" w:hint="eastAsia"/>
        </w:rPr>
        <w:t>平面，流动沿</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Theme="minorEastAsia" w:hAnsiTheme="minorEastAsia" w:hint="eastAsia"/>
        </w:rPr>
        <w:t>方向，则</w:t>
      </w:r>
      <m:oMath>
        <m:r>
          <w:rPr>
            <w:rFonts w:ascii="Cambria Math" w:hAnsi="Cambria Math"/>
          </w:rPr>
          <m:t>NS</m:t>
        </m:r>
      </m:oMath>
      <w:r>
        <w:rPr>
          <w:rFonts w:asciiTheme="minorEastAsia" w:hAnsiTheme="minorEastAsia" w:hint="eastAsia"/>
        </w:rPr>
        <w:t>方程在此坐标系下为（略去质量力）：</w:t>
      </w:r>
    </w:p>
    <w:p w14:paraId="0FEFC5F1" w14:textId="77777777" w:rsidR="007D0053" w:rsidRDefault="007D0053" w:rsidP="007D0053">
      <w:pPr>
        <w:ind w:firstLine="420"/>
        <w:rPr>
          <w:rFonts w:asciiTheme="minorEastAsia" w:hAnsiTheme="minorEastAsia"/>
        </w:rPr>
      </w:pPr>
    </w:p>
    <w:p w14:paraId="7C896ADD" w14:textId="77777777" w:rsidR="007D0053" w:rsidRPr="009F6D51" w:rsidRDefault="007C68D3" w:rsidP="007D0053">
      <w:pPr>
        <w:ind w:firstLine="420"/>
        <w:rPr>
          <w:rFonts w:asciiTheme="minorEastAsia" w:hAnsiTheme="minorEastAsia"/>
        </w:rPr>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+ν</m:t>
                  </m:r>
                  <m:d>
                    <m:dPr>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num>
                        <m:den>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num>
                        <m:den>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en>
                      </m:f>
                    </m:e>
                  </m:d>
                </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∂t</m:t>
                      </m:r>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+ν</m:t>
                  </m:r>
                  <m:d>
                    <m:dPr>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num>
                        <m:den>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num>
                        <m:den>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en>
                      </m:f>
                    </m:e>
                  </m:d>
                </m:e>
                <m:e>
                  <m:r>
                    <m:rPr>
                      <m:sty m:val="p"/>
                    </m:rPr>
                    <w:rPr>
                      <w:rFonts w:ascii="Cambria Math" w:hAnsi="Cambria Math"/>
                    </w:rPr>
                    <m:t>连续性方程为：</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=0</m:t>
                  </m:r>
                </m:e>
              </m:eqArr>
            </m:e>
          </m:d>
        </m:oMath>
      </m:oMathPara>
    </w:p>
    <w:p w14:paraId="3ED5A8F4" w14:textId="77777777" w:rsidR="007D0053" w:rsidRDefault="007D0053" w:rsidP="007D0053">
      <w:pPr>
        <w:ind w:firstLine="420"/>
        <w:jc w:val="right"/>
        <w:rPr>
          <w:rFonts w:asciiTheme="minorEastAsia" w:hAnsiTheme="minorEastAsia"/>
        </w:rPr>
      </w:pPr>
      <w:r>
        <w:rPr>
          <w:rFonts w:asciiTheme="minorEastAsia" w:hAnsiTheme="minorEastAsia" w:hint="eastAsia"/>
        </w:rPr>
        <w:t>····（4-5-1）</w:t>
      </w:r>
    </w:p>
    <w:p w14:paraId="25BF7E78" w14:textId="77777777" w:rsidR="007D0053" w:rsidRDefault="007D0053" w:rsidP="007D0053">
      <w:pPr>
        <w:ind w:firstLine="420"/>
        <w:rPr>
          <w:rFonts w:asciiTheme="minorEastAsia" w:hAnsiTheme="minorEastAsia"/>
        </w:rPr>
      </w:pPr>
      <w:r>
        <w:rPr>
          <w:rFonts w:asciiTheme="minorEastAsia" w:hAnsiTheme="minorEastAsia" w:hint="eastAsia"/>
        </w:rPr>
        <w:t>我们取平板长度</w:t>
      </w:r>
      <m:oMath>
        <m:r>
          <w:rPr>
            <w:rFonts w:ascii="Cambria Math" w:hAnsi="Cambria Math"/>
          </w:rPr>
          <m:t>L</m:t>
        </m:r>
      </m:oMath>
      <w:r>
        <w:rPr>
          <w:rFonts w:asciiTheme="minorEastAsia" w:hAnsiTheme="minorEastAsia" w:hint="eastAsia"/>
        </w:rPr>
        <w:t>为特征长度，来流速度</w:t>
      </w:r>
      <m:oMath>
        <m:r>
          <w:rPr>
            <w:rFonts w:ascii="Cambria Math" w:hAnsi="Cambria Math"/>
          </w:rPr>
          <m:t>U</m:t>
        </m:r>
      </m:oMath>
      <w:r>
        <w:rPr>
          <w:rFonts w:asciiTheme="minorEastAsia" w:hAnsiTheme="minorEastAsia" w:hint="eastAsia"/>
        </w:rPr>
        <w:t>为特征速度，则边界层内</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Theme="minorEastAsia" w:hAnsiTheme="minorEastAsia" w:hint="eastAsia"/>
        </w:rPr>
        <w:t>方向的尺度为</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L</m:t>
        </m:r>
      </m:oMath>
      <w:r>
        <w:rPr>
          <w:rFonts w:asciiTheme="minorEastAsia" w:hAnsiTheme="minorEastAsia"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asciiTheme="minorEastAsia" w:hAnsiTheme="minorEastAsia" w:hint="eastAsia"/>
        </w:rPr>
        <w:t>方向的尺度为</w:t>
      </w: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~δ</m:t>
        </m:r>
      </m:oMath>
      <w:r>
        <w:rPr>
          <w:rFonts w:asciiTheme="minorEastAsia" w:hAnsiTheme="minorEastAsia" w:hint="eastAsia"/>
        </w:rPr>
        <w:t>（此为边界层厚度），</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Theme="minorEastAsia" w:hAnsiTheme="minorEastAsia" w:hint="eastAsia"/>
        </w:rPr>
        <w:t>方向的速度分量的量级为</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U</m:t>
        </m:r>
      </m:oMath>
      <w:r>
        <w:rPr>
          <w:rFonts w:asciiTheme="minorEastAsia" w:hAnsiTheme="minorEastAsia" w:hint="eastAsia"/>
        </w:rPr>
        <w:t>。这样（4-5-1）式中各项量级可估计如下：</w:t>
      </w:r>
    </w:p>
    <w:p w14:paraId="3E6395AA" w14:textId="77777777" w:rsidR="007D0053" w:rsidRDefault="007D0053" w:rsidP="007D0053">
      <w:pPr>
        <w:ind w:firstLine="420"/>
        <w:rPr>
          <w:rFonts w:asciiTheme="minorEastAsia" w:hAnsiTheme="minorEastAsia"/>
        </w:rPr>
      </w:pPr>
    </w:p>
    <w:p w14:paraId="0D716CF5" w14:textId="77777777" w:rsidR="007D0053" w:rsidRPr="008A68EE" w:rsidRDefault="007C68D3" w:rsidP="007D0053">
      <w:pPr>
        <w:ind w:firstLine="420"/>
        <w:rPr>
          <w:rFonts w:asciiTheme="minorEastAsia" w:hAnsiTheme="minorEastAsia"/>
        </w:rPr>
      </w:pPr>
      <m:oMathPara>
        <m:oMath>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w:rPr>
                  <w:rFonts w:ascii="Cambria Math" w:hAnsi="Cambria Math"/>
                </w:rPr>
                <m:t>U</m:t>
              </m:r>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rPr>
                <m:t>U</m:t>
              </m:r>
            </m:num>
            <m:den>
              <m:r>
                <w:rPr>
                  <w:rFonts w:ascii="Cambria Math" w:hAnsi="Cambria Math"/>
                </w:rPr>
                <m:t>δ</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num>
            <m:den>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U</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num>
            <m:den>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U</m:t>
              </m:r>
            </m:num>
            <m:den>
              <m:sSup>
                <m:sSupPr>
                  <m:ctrlPr>
                    <w:rPr>
                      <w:rFonts w:ascii="Cambria Math" w:hAnsi="Cambria Math"/>
                      <w:i/>
                    </w:rPr>
                  </m:ctrlPr>
                </m:sSupPr>
                <m:e>
                  <m:r>
                    <w:rPr>
                      <w:rFonts w:ascii="Cambria Math" w:hAnsi="Cambria Math"/>
                    </w:rPr>
                    <m:t>δ</m:t>
                  </m:r>
                </m:e>
                <m:sup>
                  <m:r>
                    <w:rPr>
                      <w:rFonts w:ascii="Cambria Math" w:hAnsi="Cambria Math"/>
                    </w:rPr>
                    <m:t>2</m:t>
                  </m:r>
                </m:sup>
              </m:sSup>
            </m:den>
          </m:f>
        </m:oMath>
      </m:oMathPara>
    </w:p>
    <w:p w14:paraId="536DB072" w14:textId="77777777" w:rsidR="007D0053" w:rsidRDefault="007D0053" w:rsidP="007D0053">
      <w:pPr>
        <w:ind w:firstLine="420"/>
        <w:jc w:val="right"/>
        <w:rPr>
          <w:rFonts w:asciiTheme="minorEastAsia" w:hAnsiTheme="minorEastAsia"/>
        </w:rPr>
      </w:pPr>
      <w:r>
        <w:rPr>
          <w:rFonts w:asciiTheme="minorEastAsia" w:hAnsiTheme="minorEastAsia" w:hint="eastAsia"/>
        </w:rPr>
        <w:t>····（4-5-2）</w:t>
      </w:r>
    </w:p>
    <w:p w14:paraId="3216DD28" w14:textId="77777777" w:rsidR="007D0053" w:rsidRPr="008A68EE" w:rsidRDefault="007D0053" w:rsidP="007D0053">
      <w:pPr>
        <w:ind w:firstLine="420"/>
        <w:rPr>
          <w:rFonts w:asciiTheme="minorEastAsia" w:hAnsiTheme="minorEastAsia"/>
        </w:rPr>
      </w:pPr>
      <w:r>
        <w:rPr>
          <w:rFonts w:asciiTheme="minorEastAsia" w:hAnsiTheme="minorEastAsia" w:hint="eastAsia"/>
        </w:rPr>
        <w:t>在连续性方程中，各项的量级应该相等，即有</w:t>
      </w:r>
      <m:oMath>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e>
        </m:d>
        <m:r>
          <w:rPr>
            <w:rFonts w:ascii="Cambria Math" w:hAnsi="Cambria Math"/>
          </w:rPr>
          <m:t>~</m:t>
        </m:r>
        <m:f>
          <m:fPr>
            <m:ctrlPr>
              <w:rPr>
                <w:rFonts w:ascii="Cambria Math" w:hAnsi="Cambria Math"/>
              </w:rPr>
            </m:ctrlPr>
          </m:fPr>
          <m:num>
            <m:r>
              <w:rPr>
                <w:rFonts w:ascii="Cambria Math" w:hAnsi="Cambria Math"/>
              </w:rPr>
              <m:t>U</m:t>
            </m:r>
          </m:num>
          <m:den>
            <m:r>
              <w:rPr>
                <w:rFonts w:ascii="Cambria Math" w:hAnsi="Cambria Math"/>
              </w:rPr>
              <m:t>L</m:t>
            </m:r>
          </m:den>
        </m:f>
      </m:oMath>
      <w:r>
        <w:rPr>
          <w:rFonts w:asciiTheme="minorEastAsia" w:hAnsiTheme="minorEastAsia" w:hint="eastAsia"/>
        </w:rPr>
        <w:t>，特别的是因</w:t>
      </w:r>
      <m:oMath>
        <m:r>
          <w:rPr>
            <w:rFonts w:ascii="Cambria Math" w:hAnsi="Cambria Math"/>
          </w:rPr>
          <m:t>δ</m:t>
        </m:r>
      </m:oMath>
      <w:r>
        <w:rPr>
          <w:rFonts w:asciiTheme="minorEastAsia" w:hAnsiTheme="minorEastAsia" w:hint="eastAsia"/>
        </w:rPr>
        <w:t>相对于</w:t>
      </w:r>
      <m:oMath>
        <m:r>
          <w:rPr>
            <w:rFonts w:ascii="Cambria Math" w:hAnsi="Cambria Math"/>
          </w:rPr>
          <m:t>L</m:t>
        </m:r>
      </m:oMath>
      <w:r>
        <w:rPr>
          <w:rFonts w:asciiTheme="minorEastAsia" w:hAnsiTheme="minorEastAsia" w:hint="eastAsia"/>
        </w:rPr>
        <w:t>是一个小量，即</w:t>
      </w:r>
      <m:oMath>
        <m:r>
          <w:rPr>
            <w:rFonts w:ascii="Cambria Math" w:hAnsi="Cambria Math"/>
          </w:rPr>
          <m:t>δ≪L</m:t>
        </m:r>
      </m:oMath>
      <w:r>
        <w:rPr>
          <w:rFonts w:asciiTheme="minorEastAsia" w:hAnsiTheme="minorEastAsia" w:hint="eastAsia"/>
        </w:rPr>
        <w:t>，所以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Theme="minorEastAsia" w:hAnsiTheme="minorEastAsia" w:hint="eastAsia"/>
        </w:rPr>
        <w:t>相对于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Theme="minorEastAsia" w:hAnsiTheme="minorEastAsia" w:hint="eastAsia"/>
        </w:rPr>
        <w:t>也应该是一个小量。只有这样，才能保证连续性方程中两项的量级相等。这实际上也意味着在很薄的边界层内，流动是大体平行于物面的。</w:t>
      </w:r>
    </w:p>
    <w:p w14:paraId="322F15E8" w14:textId="77777777" w:rsidR="002642E9" w:rsidRDefault="002642E9" w:rsidP="002642E9">
      <w:pPr>
        <w:ind w:firstLineChars="200" w:firstLine="420"/>
      </w:pPr>
      <w:r>
        <w:rPr>
          <w:rFonts w:hint="eastAsia"/>
        </w:rPr>
        <w:t>由上所述，所以有：</w:t>
      </w:r>
    </w:p>
    <w:p w14:paraId="53683EF8" w14:textId="77777777" w:rsidR="002642E9" w:rsidRDefault="002642E9" w:rsidP="002642E9">
      <w:pPr>
        <w:ind w:firstLineChars="200" w:firstLine="420"/>
      </w:pPr>
    </w:p>
    <w:p w14:paraId="61449A31" w14:textId="77777777" w:rsidR="002642E9" w:rsidRDefault="007C68D3" w:rsidP="002642E9">
      <w:pPr>
        <w:ind w:firstLineChars="200" w:firstLine="420"/>
        <w:rPr>
          <w:i/>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L</m:t>
              </m:r>
            </m:den>
          </m:f>
          <m:r>
            <w:rPr>
              <w:rFonts w:ascii="Cambria Math" w:hAnsi="Cambria Math"/>
            </w:rPr>
            <m:t xml:space="preserve">δ ,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Uδ</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Uδ</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Lδ</m:t>
              </m:r>
            </m:den>
          </m:f>
        </m:oMath>
      </m:oMathPara>
    </w:p>
    <w:p w14:paraId="1FDC2B6F" w14:textId="77777777" w:rsidR="002642E9" w:rsidRPr="003F5A67" w:rsidRDefault="002642E9" w:rsidP="002642E9">
      <w:pPr>
        <w:ind w:firstLineChars="200" w:firstLine="420"/>
        <w:jc w:val="right"/>
      </w:pPr>
      <w:r>
        <w:rPr>
          <w:rFonts w:hint="eastAsia"/>
        </w:rPr>
        <w:t>····（</w:t>
      </w:r>
      <w:r w:rsidRPr="003F5A67">
        <w:rPr>
          <w:rFonts w:asciiTheme="minorEastAsia" w:hAnsiTheme="minorEastAsia" w:hint="eastAsia"/>
        </w:rPr>
        <w:t>4-5-3</w:t>
      </w:r>
      <w:r>
        <w:rPr>
          <w:rFonts w:hint="eastAsia"/>
        </w:rPr>
        <w:t>）</w:t>
      </w:r>
    </w:p>
    <w:p w14:paraId="5C7B0ECC" w14:textId="77777777" w:rsidR="002642E9" w:rsidRDefault="002642E9" w:rsidP="002642E9">
      <w:pPr>
        <w:ind w:firstLineChars="200" w:firstLine="420"/>
      </w:pPr>
      <w:r>
        <w:rPr>
          <w:rFonts w:hint="eastAsia"/>
        </w:rPr>
        <w:t>由以上两式可见，在粘性项中，总有：</w:t>
      </w:r>
    </w:p>
    <w:p w14:paraId="77F3A144" w14:textId="77777777" w:rsidR="002642E9" w:rsidRDefault="002642E9" w:rsidP="002642E9">
      <w:pPr>
        <w:ind w:firstLineChars="200" w:firstLine="420"/>
      </w:pPr>
    </w:p>
    <w:p w14:paraId="587EA2E4" w14:textId="77777777" w:rsidR="002642E9" w:rsidRDefault="007C68D3" w:rsidP="002642E9">
      <w:pPr>
        <w:ind w:firstLineChars="200" w:firstLine="420"/>
      </w:pPr>
      <m:oMathPara>
        <m:oMath>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den>
              </m:f>
            </m:e>
          </m:d>
          <m:r>
            <m:rPr>
              <m:sty m:val="p"/>
            </m:rPr>
            <w:rPr>
              <w:rFonts w:ascii="Cambria Math" w:hAnsi="Cambria Math"/>
            </w:rPr>
            <m:t xml:space="preserve">  ,  </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den>
              </m:f>
            </m:e>
          </m:d>
        </m:oMath>
      </m:oMathPara>
    </w:p>
    <w:p w14:paraId="0D3BE1F8" w14:textId="77777777" w:rsidR="002642E9" w:rsidRPr="003F5A67" w:rsidRDefault="002642E9" w:rsidP="002642E9">
      <w:pPr>
        <w:ind w:firstLineChars="200" w:firstLine="420"/>
        <w:jc w:val="right"/>
        <w:rPr>
          <w:rFonts w:asciiTheme="minorEastAsia" w:hAnsiTheme="minorEastAsia"/>
        </w:rPr>
      </w:pPr>
      <w:r>
        <w:rPr>
          <w:rFonts w:hint="eastAsia"/>
        </w:rPr>
        <w:t>····（</w:t>
      </w:r>
      <w:r>
        <w:rPr>
          <w:rFonts w:asciiTheme="minorEastAsia" w:hAnsiTheme="minorEastAsia" w:hint="eastAsia"/>
        </w:rPr>
        <w:t>4-5-4）</w:t>
      </w:r>
    </w:p>
    <w:p w14:paraId="4D58921A" w14:textId="77777777" w:rsidR="002642E9" w:rsidRDefault="002642E9" w:rsidP="002642E9">
      <w:pPr>
        <w:ind w:firstLineChars="200" w:firstLine="420"/>
      </w:pPr>
      <w:r>
        <w:rPr>
          <w:rFonts w:hint="eastAsia"/>
        </w:rPr>
        <w:t>若假设非定常项</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∂t</m:t>
            </m:r>
          </m:den>
        </m:f>
      </m:oMath>
      <w:r>
        <w:rPr>
          <w:rFonts w:hint="eastAsia"/>
        </w:rPr>
        <w:t>的量级不会超过惯性项</w:t>
      </w:r>
      <m:oMath>
        <m:sSub>
          <m:sSubPr>
            <m:ctrlPr>
              <w:rPr>
                <w:rFonts w:ascii="Cambria Math" w:hAnsi="Cambria Math"/>
                <w:i/>
              </w:rPr>
            </m:ctrlPr>
          </m:sSubPr>
          <m:e>
            <m:r>
              <w:rPr>
                <w:rFonts w:ascii="Cambria Math" w:hAnsi="Cambria Math"/>
              </w:rPr>
              <m:t>v</m:t>
            </m:r>
          </m:e>
          <m:sub>
            <m:r>
              <w:rPr>
                <w:rFonts w:ascii="Cambria Math" w:hAnsi="Cambria Math"/>
              </w:rPr>
              <m:t>1</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w:r>
        <w:rPr>
          <w:rFonts w:hint="eastAsia"/>
        </w:rPr>
        <w:t>的量级，则可认为定点速度发生显著变</w:t>
      </w:r>
      <w:r>
        <w:rPr>
          <w:rFonts w:hint="eastAsia"/>
        </w:rPr>
        <w:lastRenderedPageBreak/>
        <w:t>化的时间（即特征时间）量级为</w:t>
      </w:r>
      <m:oMath>
        <m:f>
          <m:fPr>
            <m:ctrlPr>
              <w:rPr>
                <w:rFonts w:ascii="Cambria Math" w:hAnsi="Cambria Math"/>
                <w:i/>
              </w:rPr>
            </m:ctrlPr>
          </m:fPr>
          <m:num>
            <m:r>
              <w:rPr>
                <w:rFonts w:ascii="Cambria Math" w:hAnsi="Cambria Math"/>
              </w:rPr>
              <m:t>L</m:t>
            </m:r>
          </m:num>
          <m:den>
            <m:r>
              <w:rPr>
                <w:rFonts w:ascii="Cambria Math" w:hAnsi="Cambria Math"/>
              </w:rPr>
              <m:t>U</m:t>
            </m:r>
          </m:den>
        </m:f>
      </m:oMath>
      <w:r>
        <w:rPr>
          <w:rFonts w:hint="eastAsia"/>
        </w:rPr>
        <w:t>，于是有</w:t>
      </w:r>
      <w:r w:rsidR="00BE1C71">
        <w:rPr>
          <w:rFonts w:hint="eastAsia"/>
        </w:rPr>
        <w:t>：</w:t>
      </w:r>
    </w:p>
    <w:p w14:paraId="59E9D353" w14:textId="77777777" w:rsidR="002642E9" w:rsidRDefault="002642E9" w:rsidP="002642E9">
      <w:pPr>
        <w:ind w:firstLineChars="200" w:firstLine="420"/>
      </w:pPr>
    </w:p>
    <w:p w14:paraId="7A5CF5DC" w14:textId="77777777" w:rsidR="002642E9" w:rsidRDefault="007C68D3" w:rsidP="002642E9">
      <w:pPr>
        <w:ind w:firstLineChars="200" w:firstLine="420"/>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L</m:t>
              </m:r>
            </m:den>
          </m:f>
          <m:r>
            <w:rPr>
              <w:rFonts w:ascii="Cambria Math" w:hAnsi="Cambria Math"/>
            </w:rPr>
            <m:t xml:space="preserve">  ,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δ</m:t>
          </m:r>
        </m:oMath>
      </m:oMathPara>
    </w:p>
    <w:p w14:paraId="5B50E98A" w14:textId="77777777" w:rsidR="00BE1C71" w:rsidRPr="0044110B" w:rsidRDefault="00BE1C71" w:rsidP="002642E9">
      <w:pPr>
        <w:ind w:firstLineChars="200" w:firstLine="420"/>
        <w:rPr>
          <w:i/>
        </w:rPr>
      </w:pPr>
    </w:p>
    <w:p w14:paraId="4A1C2D45" w14:textId="77777777" w:rsidR="002642E9" w:rsidRDefault="002642E9" w:rsidP="002642E9">
      <w:pPr>
        <w:ind w:firstLineChars="200" w:firstLine="420"/>
      </w:pPr>
      <w:r>
        <w:rPr>
          <w:rFonts w:hint="eastAsia"/>
        </w:rPr>
        <w:t>另外，压力梯度项总是与惯性项同量级，即</w:t>
      </w:r>
      <m:oMath>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L</m:t>
            </m:r>
          </m:den>
        </m:f>
      </m:oMath>
      <w:r>
        <w:rPr>
          <w:rFonts w:hint="eastAsia"/>
        </w:rPr>
        <w:t>。边界层内粘性项与惯性项同量级，即</w:t>
      </w:r>
      <m:oMath>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νU</m:t>
            </m:r>
          </m:num>
          <m:den>
            <m:sSup>
              <m:sSupPr>
                <m:ctrlPr>
                  <w:rPr>
                    <w:rFonts w:ascii="Cambria Math" w:hAnsi="Cambria Math"/>
                    <w:i/>
                  </w:rPr>
                </m:ctrlPr>
              </m:sSupPr>
              <m:e>
                <m:r>
                  <w:rPr>
                    <w:rFonts w:ascii="Cambria Math" w:hAnsi="Cambria Math"/>
                  </w:rPr>
                  <m:t>δ</m:t>
                </m:r>
              </m:e>
              <m:sup>
                <m:r>
                  <w:rPr>
                    <w:rFonts w:ascii="Cambria Math" w:hAnsi="Cambria Math"/>
                  </w:rPr>
                  <m:t>2</m:t>
                </m:r>
              </m:sup>
            </m:sSup>
          </m:den>
        </m:f>
      </m:oMath>
      <w:r>
        <w:rPr>
          <w:rFonts w:hint="eastAsia"/>
        </w:rPr>
        <w:t>，由此得到：</w:t>
      </w:r>
    </w:p>
    <w:p w14:paraId="36019D9D" w14:textId="77777777" w:rsidR="002642E9" w:rsidRDefault="002642E9" w:rsidP="002642E9">
      <w:pPr>
        <w:ind w:firstLineChars="200" w:firstLine="420"/>
      </w:pPr>
    </w:p>
    <w:p w14:paraId="770858F0" w14:textId="77777777" w:rsidR="002642E9" w:rsidRDefault="007C68D3" w:rsidP="002642E9">
      <w:pPr>
        <w:ind w:firstLineChars="200" w:firstLine="420"/>
        <w:rPr>
          <w:i/>
        </w:rPr>
      </w:pPr>
      <m:oMathPara>
        <m:oMath>
          <m:f>
            <m:fPr>
              <m:ctrlPr>
                <w:rPr>
                  <w:rFonts w:ascii="Cambria Math" w:hAnsi="Cambria Math"/>
                  <w:i/>
                </w:rPr>
              </m:ctrlPr>
            </m:fPr>
            <m:num>
              <m:r>
                <w:rPr>
                  <w:rFonts w:ascii="Cambria Math" w:hAnsi="Cambria Math"/>
                </w:rPr>
                <m:t>δ</m:t>
              </m:r>
            </m:num>
            <m:den>
              <m:r>
                <w:rPr>
                  <w:rFonts w:ascii="Cambria Math" w:hAnsi="Cambria Math"/>
                </w:rPr>
                <m:t>L</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ν</m:t>
                  </m:r>
                </m:num>
                <m:den>
                  <m:r>
                    <w:rPr>
                      <w:rFonts w:ascii="Cambria Math" w:hAnsi="Cambria Math"/>
                    </w:rPr>
                    <m:t>UL</m:t>
                  </m:r>
                </m:den>
              </m:f>
            </m:e>
          </m:ra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Re</m:t>
                  </m:r>
                </m:e>
              </m:rad>
            </m:den>
          </m:f>
        </m:oMath>
      </m:oMathPara>
    </w:p>
    <w:p w14:paraId="1648E547" w14:textId="77777777" w:rsidR="002642E9" w:rsidRPr="008877F9" w:rsidRDefault="002642E9" w:rsidP="002642E9">
      <w:pPr>
        <w:ind w:firstLineChars="200" w:firstLine="420"/>
        <w:jc w:val="right"/>
      </w:pPr>
      <w:r>
        <w:rPr>
          <w:rFonts w:hint="eastAsia"/>
        </w:rPr>
        <w:t>····（</w:t>
      </w:r>
      <w:r w:rsidRPr="008877F9">
        <w:rPr>
          <w:rFonts w:asciiTheme="minorEastAsia" w:hAnsiTheme="minorEastAsia" w:hint="eastAsia"/>
        </w:rPr>
        <w:t>4-5-5</w:t>
      </w:r>
      <w:r>
        <w:rPr>
          <w:rFonts w:hint="eastAsia"/>
        </w:rPr>
        <w:t>）</w:t>
      </w:r>
    </w:p>
    <w:p w14:paraId="05909276" w14:textId="77777777" w:rsidR="002642E9" w:rsidRDefault="002642E9" w:rsidP="002642E9">
      <w:pPr>
        <w:ind w:firstLineChars="200" w:firstLine="420"/>
        <w:rPr>
          <w:rFonts w:asciiTheme="minorEastAsia" w:hAnsiTheme="minorEastAsia"/>
        </w:rPr>
      </w:pPr>
      <w:r>
        <w:rPr>
          <w:rFonts w:hint="eastAsia"/>
        </w:rPr>
        <w:t>因此，为使</w:t>
      </w:r>
      <m:oMath>
        <m:r>
          <w:rPr>
            <w:rFonts w:ascii="Cambria Math" w:hAnsi="Cambria Math"/>
          </w:rPr>
          <m:t>δ≪L</m:t>
        </m:r>
      </m:oMath>
      <w:r>
        <w:rPr>
          <w:rFonts w:hint="eastAsia"/>
        </w:rPr>
        <w:t>，必须有</w:t>
      </w:r>
      <m:oMath>
        <m:r>
          <w:rPr>
            <w:rFonts w:ascii="Cambria Math" w:hAnsi="Cambria Math"/>
          </w:rPr>
          <m:t>Re≫1</m:t>
        </m:r>
      </m:oMath>
      <w:r>
        <w:rPr>
          <w:rFonts w:hint="eastAsia"/>
        </w:rPr>
        <w:t>，这时边界层理论才能成立。（</w:t>
      </w:r>
      <w:r>
        <w:rPr>
          <w:rFonts w:asciiTheme="minorEastAsia" w:hAnsiTheme="minorEastAsia" w:hint="eastAsia"/>
        </w:rPr>
        <w:t>4-5-5）式还表明：边界层厚度</w:t>
      </w:r>
      <m:oMath>
        <m:r>
          <w:rPr>
            <w:rFonts w:ascii="Cambria Math" w:hAnsi="Cambria Math"/>
          </w:rPr>
          <m:t>δ</m:t>
        </m:r>
      </m:oMath>
      <w:r>
        <w:rPr>
          <w:rFonts w:asciiTheme="minorEastAsia" w:hAnsiTheme="minorEastAsia" w:hint="eastAsia"/>
        </w:rPr>
        <w:t>随</w:t>
      </w:r>
      <m:oMath>
        <m:r>
          <w:rPr>
            <w:rFonts w:ascii="Cambria Math" w:hAnsi="Cambria Math"/>
          </w:rPr>
          <m:t>Re</m:t>
        </m:r>
      </m:oMath>
      <w:r>
        <w:rPr>
          <w:rFonts w:asciiTheme="minorEastAsia" w:hAnsiTheme="minorEastAsia" w:hint="eastAsia"/>
        </w:rPr>
        <w:t>数的增大，以</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Re</m:t>
                </m:r>
              </m:e>
            </m:rad>
          </m:den>
        </m:f>
      </m:oMath>
      <w:r>
        <w:rPr>
          <w:rFonts w:asciiTheme="minorEastAsia" w:hAnsiTheme="minorEastAsia" w:hint="eastAsia"/>
        </w:rPr>
        <w:t>的规律减小。</w:t>
      </w:r>
    </w:p>
    <w:p w14:paraId="164F7F27" w14:textId="77777777" w:rsidR="002642E9" w:rsidRDefault="002642E9" w:rsidP="002642E9">
      <w:pPr>
        <w:ind w:firstLineChars="200" w:firstLine="420"/>
        <w:rPr>
          <w:rFonts w:asciiTheme="minorEastAsia" w:hAnsiTheme="minorEastAsia"/>
        </w:rPr>
      </w:pPr>
      <w:r>
        <w:rPr>
          <w:rFonts w:asciiTheme="minorEastAsia" w:hAnsiTheme="minorEastAsia" w:hint="eastAsia"/>
        </w:rPr>
        <w:t>根据上述量级估计，可以引入下列无量纲量：</w:t>
      </w:r>
    </w:p>
    <w:p w14:paraId="02CDBD2F" w14:textId="77777777" w:rsidR="002642E9" w:rsidRDefault="002642E9" w:rsidP="002642E9">
      <w:pPr>
        <w:ind w:firstLineChars="200" w:firstLine="420"/>
        <w:rPr>
          <w:rFonts w:asciiTheme="minorEastAsia" w:hAnsiTheme="minorEastAsia"/>
        </w:rPr>
      </w:pPr>
    </w:p>
    <w:p w14:paraId="29DF6887" w14:textId="77777777" w:rsidR="002642E9" w:rsidRDefault="007C68D3" w:rsidP="002642E9">
      <w:pPr>
        <w:ind w:firstLineChars="200" w:firstLine="420"/>
        <w:rPr>
          <w:rFonts w:asciiTheme="minorEastAsia" w:hAnsiTheme="minorEastAsia"/>
          <w:i/>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L</m:t>
                      </m:r>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δ</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Re</m:t>
                          </m:r>
                        </m:e>
                      </m:ra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L</m:t>
                      </m:r>
                    </m:den>
                  </m:f>
                  <m:r>
                    <w:rPr>
                      <w:rFonts w:ascii="Cambria Math" w:hAnsi="Cambria Math"/>
                    </w:rPr>
                    <m:t xml:space="preserve">,  </m:t>
                  </m:r>
                  <m:acc>
                    <m:accPr>
                      <m:chr m:val="̅"/>
                      <m:ctrlPr>
                        <w:rPr>
                          <w:rFonts w:ascii="Cambria Math" w:hAnsi="Cambria Math"/>
                          <w:i/>
                        </w:rPr>
                      </m:ctrlPr>
                    </m:accPr>
                    <m:e>
                      <m:r>
                        <w:rPr>
                          <w:rFonts w:ascii="Cambria Math" w:hAnsi="Cambria Math"/>
                        </w:rPr>
                        <m:t>t</m:t>
                      </m:r>
                    </m:e>
                  </m:acc>
                  <m:r>
                    <w:rPr>
                      <w:rFonts w:ascii="Cambria Math" w:hAnsi="Cambria Math"/>
                    </w:rPr>
                    <m:t>=</m:t>
                  </m:r>
                  <m:f>
                    <m:fPr>
                      <m:ctrlPr>
                        <w:rPr>
                          <w:rFonts w:ascii="Cambria Math" w:hAnsi="Cambria Math"/>
                          <w:i/>
                        </w:rPr>
                      </m:ctrlPr>
                    </m:fPr>
                    <m:num>
                      <m:r>
                        <w:rPr>
                          <w:rFonts w:ascii="Cambria Math" w:hAnsi="Cambria Math"/>
                        </w:rPr>
                        <m:t>Ut</m:t>
                      </m:r>
                    </m:num>
                    <m:den>
                      <m:r>
                        <w:rPr>
                          <w:rFonts w:ascii="Cambria Math" w:hAnsi="Cambria Math"/>
                        </w:rPr>
                        <m:t>L</m:t>
                      </m:r>
                    </m:den>
                  </m:f>
                </m:e>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U</m:t>
                      </m:r>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Re</m:t>
                      </m:r>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U</m:t>
                      </m:r>
                    </m:den>
                  </m:f>
                  <m:r>
                    <w:rPr>
                      <w:rFonts w:ascii="Cambria Math" w:hAnsi="Cambria Math"/>
                    </w:rPr>
                    <m:t xml:space="preserve">,  </m:t>
                  </m:r>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den>
                  </m:f>
                </m:e>
              </m:eqArr>
            </m:e>
          </m:d>
        </m:oMath>
      </m:oMathPara>
    </w:p>
    <w:p w14:paraId="7AB9BC36" w14:textId="77777777" w:rsidR="002642E9" w:rsidRPr="00E01EEF" w:rsidRDefault="002642E9" w:rsidP="002642E9">
      <w:pPr>
        <w:ind w:firstLineChars="200" w:firstLine="420"/>
        <w:jc w:val="right"/>
        <w:rPr>
          <w:rFonts w:asciiTheme="minorEastAsia" w:hAnsiTheme="minorEastAsia"/>
        </w:rPr>
      </w:pPr>
      <w:r>
        <w:rPr>
          <w:rFonts w:asciiTheme="minorEastAsia" w:hAnsiTheme="minorEastAsia" w:hint="eastAsia"/>
        </w:rPr>
        <w:t>····（4-5-6）</w:t>
      </w:r>
    </w:p>
    <w:p w14:paraId="42766B2A" w14:textId="77777777" w:rsidR="002642E9" w:rsidRDefault="002642E9" w:rsidP="002642E9">
      <w:pPr>
        <w:ind w:firstLineChars="200" w:firstLine="420"/>
        <w:rPr>
          <w:rFonts w:asciiTheme="minorEastAsia" w:hAnsiTheme="minorEastAsia"/>
        </w:rPr>
      </w:pPr>
      <w:r>
        <w:rPr>
          <w:rFonts w:asciiTheme="minorEastAsia" w:hAnsiTheme="minorEastAsia" w:hint="eastAsia"/>
        </w:rPr>
        <w:t>代入（4-5-1）得无量纲方程为：</w:t>
      </w:r>
    </w:p>
    <w:p w14:paraId="53F9F45C" w14:textId="77777777" w:rsidR="002642E9" w:rsidRDefault="002642E9" w:rsidP="002642E9">
      <w:pPr>
        <w:ind w:firstLineChars="200" w:firstLine="420"/>
        <w:rPr>
          <w:rFonts w:asciiTheme="minorEastAsia" w:hAnsiTheme="minorEastAsia"/>
        </w:rPr>
      </w:pPr>
    </w:p>
    <w:p w14:paraId="37205FEA" w14:textId="77777777" w:rsidR="002642E9" w:rsidRDefault="007C68D3" w:rsidP="002642E9">
      <w:pPr>
        <w:ind w:firstLineChars="200" w:firstLine="420"/>
        <w:rPr>
          <w:rFonts w:asciiTheme="minorEastAsia" w:hAnsiTheme="minorEastAsia"/>
        </w:rPr>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m:rPr>
                          <m:sty m:val="p"/>
                        </m:rPr>
                        <w:rPr>
                          <w:rFonts w:ascii="Cambria Math" w:hAnsi="Cambria Math"/>
                        </w:rPr>
                        <m:t>∂</m:t>
                      </m:r>
                      <m:acc>
                        <m:accPr>
                          <m:chr m:val="̅"/>
                          <m:ctrlPr>
                            <w:rPr>
                              <w:rFonts w:ascii="Cambria Math" w:hAnsi="Cambria Math"/>
                              <w:i/>
                            </w:rPr>
                          </m:ctrlPr>
                        </m:accPr>
                        <m:e>
                          <m:r>
                            <w:rPr>
                              <w:rFonts w:ascii="Cambria Math" w:hAnsi="Cambria Math"/>
                            </w:rPr>
                            <m:t>t</m:t>
                          </m:r>
                        </m:e>
                      </m:acc>
                    </m:den>
                  </m:f>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m:t>
                      </m:r>
                      <m:acc>
                        <m:accPr>
                          <m:chr m:val="̅"/>
                          <m:ctrlPr>
                            <w:rPr>
                              <w:rFonts w:ascii="Cambria Math" w:hAnsi="Cambria Math"/>
                              <w:i/>
                            </w:rPr>
                          </m:ctrlPr>
                        </m:accPr>
                        <m:e>
                          <m:r>
                            <w:rPr>
                              <w:rFonts w:ascii="Cambria Math" w:hAnsi="Cambria Math"/>
                            </w:rPr>
                            <m:t>P</m:t>
                          </m:r>
                        </m:e>
                      </m:acc>
                    </m:num>
                    <m:den>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Re</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sup>
                          <m:r>
                            <m:rPr>
                              <m:sty m:val="p"/>
                            </m:rPr>
                            <w:rPr>
                              <w:rFonts w:ascii="Cambria Math" w:hAnsi="Cambria Math"/>
                            </w:rPr>
                            <m:t>2</m:t>
                          </m:r>
                        </m:sup>
                      </m:sSup>
                    </m:den>
                  </m:f>
                </m:e>
                <m:e>
                  <m:f>
                    <m:fPr>
                      <m:ctrlPr>
                        <w:rPr>
                          <w:rFonts w:ascii="Cambria Math" w:hAnsi="Cambria Math"/>
                        </w:rPr>
                      </m:ctrlPr>
                    </m:fPr>
                    <m:num>
                      <m:r>
                        <m:rPr>
                          <m:sty m:val="p"/>
                        </m:rPr>
                        <w:rPr>
                          <w:rFonts w:ascii="Cambria Math" w:hAnsi="Cambria Math"/>
                        </w:rPr>
                        <m:t>1</m:t>
                      </m:r>
                    </m:num>
                    <m:den>
                      <m:r>
                        <w:rPr>
                          <w:rFonts w:ascii="Cambria Math" w:hAnsi="Cambria Math"/>
                        </w:rPr>
                        <m:t>Re</m:t>
                      </m:r>
                    </m:den>
                  </m:f>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m:rPr>
                              <m:sty m:val="p"/>
                            </m:rPr>
                            <w:rPr>
                              <w:rFonts w:ascii="Cambria Math" w:hAnsi="Cambria Math"/>
                            </w:rPr>
                            <m:t>∂</m:t>
                          </m:r>
                          <m:acc>
                            <m:accPr>
                              <m:chr m:val="̅"/>
                              <m:ctrlPr>
                                <w:rPr>
                                  <w:rFonts w:ascii="Cambria Math" w:hAnsi="Cambria Math"/>
                                  <w:i/>
                                </w:rPr>
                              </m:ctrlPr>
                            </m:accPr>
                            <m:e>
                              <m:r>
                                <w:rPr>
                                  <w:rFonts w:ascii="Cambria Math" w:hAnsi="Cambria Math"/>
                                </w:rPr>
                                <m:t>t</m:t>
                              </m:r>
                            </m:e>
                          </m:acc>
                        </m:den>
                      </m:f>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acc>
                        <m:accPr>
                          <m:chr m:val="̅"/>
                          <m:ctrlPr>
                            <w:rPr>
                              <w:rFonts w:ascii="Cambria Math" w:hAnsi="Cambria Math"/>
                              <w:i/>
                            </w:rPr>
                          </m:ctrlPr>
                        </m:accPr>
                        <m:e>
                          <m:r>
                            <w:rPr>
                              <w:rFonts w:ascii="Cambria Math" w:hAnsi="Cambria Math"/>
                            </w:rPr>
                            <m:t>P</m:t>
                          </m:r>
                        </m:e>
                      </m:acc>
                    </m:num>
                    <m:den>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Re</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Re</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sup>
                          <m:r>
                            <m:rPr>
                              <m:sty m:val="p"/>
                            </m:rPr>
                            <w:rPr>
                              <w:rFonts w:ascii="Cambria Math" w:hAnsi="Cambria Math"/>
                            </w:rPr>
                            <m:t>2</m:t>
                          </m:r>
                        </m:sup>
                      </m:sSup>
                    </m:den>
                  </m:f>
                </m:e>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r>
                    <w:rPr>
                      <w:rFonts w:ascii="Cambria Math" w:hAnsi="Cambria Math"/>
                    </w:rPr>
                    <m:t>=</m:t>
                  </m:r>
                  <m:r>
                    <m:rPr>
                      <m:sty m:val="p"/>
                    </m:rPr>
                    <w:rPr>
                      <w:rFonts w:ascii="Cambria Math" w:hAnsi="Cambria Math"/>
                    </w:rPr>
                    <m:t>0</m:t>
                  </m:r>
                </m:e>
              </m:eqArr>
            </m:e>
          </m:d>
        </m:oMath>
      </m:oMathPara>
    </w:p>
    <w:p w14:paraId="700C5C76" w14:textId="77777777" w:rsidR="002642E9" w:rsidRDefault="002642E9" w:rsidP="002642E9">
      <w:pPr>
        <w:ind w:firstLineChars="200" w:firstLine="420"/>
        <w:jc w:val="right"/>
        <w:rPr>
          <w:rFonts w:asciiTheme="minorEastAsia" w:hAnsiTheme="minorEastAsia"/>
        </w:rPr>
      </w:pPr>
      <w:r>
        <w:rPr>
          <w:rFonts w:asciiTheme="minorEastAsia" w:hAnsiTheme="minorEastAsia" w:hint="eastAsia"/>
        </w:rPr>
        <w:t>····（4-5-7）</w:t>
      </w:r>
    </w:p>
    <w:p w14:paraId="25440D82" w14:textId="77777777" w:rsidR="002642E9" w:rsidRDefault="002642E9" w:rsidP="002642E9">
      <w:pPr>
        <w:ind w:firstLineChars="200" w:firstLine="420"/>
        <w:rPr>
          <w:rFonts w:asciiTheme="minorEastAsia" w:hAnsiTheme="minorEastAsia"/>
        </w:rPr>
      </w:pPr>
      <w:r>
        <w:rPr>
          <w:rFonts w:asciiTheme="minorEastAsia" w:hAnsiTheme="minorEastAsia" w:hint="eastAsia"/>
        </w:rPr>
        <w:t>当</w:t>
      </w:r>
      <m:oMath>
        <m:r>
          <w:rPr>
            <w:rFonts w:ascii="Cambria Math" w:hAnsi="Cambria Math"/>
          </w:rPr>
          <m:t>Re</m:t>
        </m:r>
      </m:oMath>
      <w:r>
        <w:rPr>
          <w:rFonts w:asciiTheme="minorEastAsia" w:hAnsiTheme="minorEastAsia" w:hint="eastAsia"/>
        </w:rPr>
        <w:t>数很大时，略去</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Re</m:t>
                </m:r>
              </m:den>
            </m:f>
          </m:e>
        </m:d>
      </m:oMath>
      <w:r>
        <w:rPr>
          <w:rFonts w:asciiTheme="minorEastAsia" w:hAnsiTheme="minorEastAsia" w:hint="eastAsia"/>
        </w:rPr>
        <w:t>以上的高阶小量，就得到近似的层流边界层方程为：</w:t>
      </w:r>
    </w:p>
    <w:p w14:paraId="3EC70AC5" w14:textId="77777777" w:rsidR="002642E9" w:rsidRDefault="002642E9" w:rsidP="002642E9">
      <w:pPr>
        <w:ind w:firstLineChars="200" w:firstLine="420"/>
        <w:rPr>
          <w:rFonts w:asciiTheme="minorEastAsia" w:hAnsiTheme="minorEastAsia"/>
        </w:rPr>
      </w:pPr>
    </w:p>
    <w:p w14:paraId="74F4F989" w14:textId="77777777" w:rsidR="002642E9" w:rsidRDefault="007C68D3" w:rsidP="002642E9">
      <w:pPr>
        <w:ind w:firstLineChars="200" w:firstLine="420"/>
        <w:rPr>
          <w:rFonts w:asciiTheme="minorEastAsia" w:hAnsiTheme="minorEastAsia"/>
        </w:rPr>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m:rPr>
                          <m:sty m:val="p"/>
                        </m:rPr>
                        <w:rPr>
                          <w:rFonts w:ascii="Cambria Math" w:hAnsi="Cambria Math"/>
                        </w:rPr>
                        <m:t>∂</m:t>
                      </m:r>
                      <m:acc>
                        <m:accPr>
                          <m:chr m:val="̅"/>
                          <m:ctrlPr>
                            <w:rPr>
                              <w:rFonts w:ascii="Cambria Math" w:hAnsi="Cambria Math"/>
                              <w:i/>
                            </w:rPr>
                          </m:ctrlPr>
                        </m:accPr>
                        <m:e>
                          <m:r>
                            <w:rPr>
                              <w:rFonts w:ascii="Cambria Math" w:hAnsi="Cambria Math"/>
                            </w:rPr>
                            <m:t>t</m:t>
                          </m:r>
                        </m:e>
                      </m:acc>
                    </m:den>
                  </m:f>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m:t>
                      </m:r>
                      <m:acc>
                        <m:accPr>
                          <m:chr m:val="̅"/>
                          <m:ctrlPr>
                            <w:rPr>
                              <w:rFonts w:ascii="Cambria Math" w:hAnsi="Cambria Math"/>
                              <w:i/>
                            </w:rPr>
                          </m:ctrlPr>
                        </m:accPr>
                        <m:e>
                          <m:r>
                            <w:rPr>
                              <w:rFonts w:ascii="Cambria Math" w:hAnsi="Cambria Math"/>
                            </w:rPr>
                            <m:t>P</m:t>
                          </m:r>
                        </m:e>
                      </m:acc>
                    </m:num>
                    <m:den>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sup>
                          <m:r>
                            <m:rPr>
                              <m:sty m:val="p"/>
                            </m:rPr>
                            <w:rPr>
                              <w:rFonts w:ascii="Cambria Math" w:hAnsi="Cambria Math"/>
                            </w:rPr>
                            <m:t>2</m:t>
                          </m:r>
                        </m:sup>
                      </m:sSup>
                    </m:den>
                  </m:f>
                </m:e>
                <m:e>
                  <m:f>
                    <m:fPr>
                      <m:ctrlPr>
                        <w:rPr>
                          <w:rFonts w:ascii="Cambria Math" w:hAnsi="Cambria Math"/>
                        </w:rPr>
                      </m:ctrlPr>
                    </m:fPr>
                    <m:num>
                      <m:r>
                        <m:rPr>
                          <m:sty m:val="p"/>
                        </m:rPr>
                        <w:rPr>
                          <w:rFonts w:ascii="Cambria Math" w:hAnsi="Cambria Math"/>
                        </w:rPr>
                        <m:t>∂</m:t>
                      </m:r>
                      <m:acc>
                        <m:accPr>
                          <m:chr m:val="̅"/>
                          <m:ctrlPr>
                            <w:rPr>
                              <w:rFonts w:ascii="Cambria Math" w:hAnsi="Cambria Math"/>
                              <w:i/>
                            </w:rPr>
                          </m:ctrlPr>
                        </m:accPr>
                        <m:e>
                          <m:r>
                            <w:rPr>
                              <w:rFonts w:ascii="Cambria Math" w:hAnsi="Cambria Math"/>
                            </w:rPr>
                            <m:t>P</m:t>
                          </m:r>
                        </m:e>
                      </m:acc>
                    </m:num>
                    <m:den>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r>
                    <m:rPr>
                      <m:sty m:val="p"/>
                    </m:rPr>
                    <w:rPr>
                      <w:rFonts w:ascii="Cambria Math" w:hAnsi="Cambria Math"/>
                    </w:rPr>
                    <m:t>=0</m:t>
                  </m:r>
                </m:e>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r>
                    <w:rPr>
                      <w:rFonts w:ascii="Cambria Math" w:hAnsi="Cambria Math"/>
                    </w:rPr>
                    <m:t>=</m:t>
                  </m:r>
                  <m:r>
                    <m:rPr>
                      <m:sty m:val="p"/>
                    </m:rPr>
                    <w:rPr>
                      <w:rFonts w:ascii="Cambria Math" w:hAnsi="Cambria Math"/>
                    </w:rPr>
                    <m:t>0</m:t>
                  </m:r>
                </m:e>
              </m:eqArr>
            </m:e>
          </m:d>
        </m:oMath>
      </m:oMathPara>
    </w:p>
    <w:p w14:paraId="7515F208" w14:textId="77777777" w:rsidR="002642E9" w:rsidRDefault="002642E9" w:rsidP="002642E9">
      <w:pPr>
        <w:ind w:firstLineChars="200" w:firstLine="420"/>
        <w:jc w:val="right"/>
        <w:rPr>
          <w:rFonts w:asciiTheme="minorEastAsia" w:hAnsiTheme="minorEastAsia"/>
        </w:rPr>
      </w:pPr>
      <w:r>
        <w:rPr>
          <w:rFonts w:asciiTheme="minorEastAsia" w:hAnsiTheme="minorEastAsia" w:hint="eastAsia"/>
        </w:rPr>
        <w:t>····（4-5-8）</w:t>
      </w:r>
    </w:p>
    <w:p w14:paraId="65F30115" w14:textId="77777777" w:rsidR="002642E9" w:rsidRDefault="002642E9" w:rsidP="002642E9">
      <w:pPr>
        <w:ind w:firstLineChars="200" w:firstLine="420"/>
        <w:rPr>
          <w:rFonts w:asciiTheme="minorEastAsia" w:hAnsiTheme="minorEastAsia"/>
        </w:rPr>
      </w:pPr>
      <w:r>
        <w:rPr>
          <w:rFonts w:asciiTheme="minorEastAsia" w:hAnsiTheme="minorEastAsia" w:hint="eastAsia"/>
        </w:rPr>
        <w:t>上述无量纲方程的一个显著特点是：方程（以及相应的无量纲边界条件）中不显含</w:t>
      </w:r>
      <m:oMath>
        <m:r>
          <w:rPr>
            <w:rFonts w:ascii="Cambria Math" w:hAnsi="Cambria Math"/>
          </w:rPr>
          <m:t>Re</m:t>
        </m:r>
      </m:oMath>
      <w:r>
        <w:rPr>
          <w:rFonts w:asciiTheme="minorEastAsia" w:hAnsiTheme="minorEastAsia" w:hint="eastAsia"/>
        </w:rPr>
        <w:t>数。</w:t>
      </w:r>
      <w:r>
        <w:rPr>
          <w:rFonts w:asciiTheme="minorEastAsia" w:hAnsiTheme="minorEastAsia" w:hint="eastAsia"/>
        </w:rPr>
        <w:lastRenderedPageBreak/>
        <w:t>这表明它们的解不依赖于</w:t>
      </w:r>
      <m:oMath>
        <m:r>
          <w:rPr>
            <w:rFonts w:ascii="Cambria Math" w:hAnsi="Cambria Math"/>
          </w:rPr>
          <m:t>Re</m:t>
        </m:r>
      </m:oMath>
      <w:r>
        <w:rPr>
          <w:rFonts w:asciiTheme="minorEastAsia" w:hAnsiTheme="minorEastAsia" w:hint="eastAsia"/>
        </w:rPr>
        <w:t>数。因此，对于两个不同</w:t>
      </w:r>
      <m:oMath>
        <m:r>
          <w:rPr>
            <w:rFonts w:ascii="Cambria Math" w:hAnsi="Cambria Math"/>
          </w:rPr>
          <m:t>Re</m:t>
        </m:r>
      </m:oMath>
      <w:r>
        <w:rPr>
          <w:rFonts w:asciiTheme="minorEastAsia" w:hAnsiTheme="minorEastAsia" w:hint="eastAsia"/>
        </w:rPr>
        <w:t>数，但有相同无量纲边界条件的流动，在边界层内流场图像仅仅是经历了一个相似变换（4-5-6）。在这种变换中，</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Theme="minorEastAsia" w:hAnsiTheme="minorEastAsia" w:hint="eastAsia"/>
        </w:rPr>
        <w:t>方向的距离和速度保持不变，而</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Theme="minorEastAsia" w:hAnsiTheme="minorEastAsia" w:hint="eastAsia"/>
        </w:rPr>
        <w:t>方向的距离和速度却与</w:t>
      </w:r>
      <m:oMath>
        <m:r>
          <w:rPr>
            <w:rFonts w:ascii="Cambria Math" w:hAnsi="Cambria Math"/>
          </w:rPr>
          <m:t>Re</m:t>
        </m:r>
      </m:oMath>
      <w:r>
        <w:rPr>
          <w:rFonts w:asciiTheme="minorEastAsia" w:hAnsiTheme="minorEastAsia" w:hint="eastAsia"/>
        </w:rPr>
        <w:t>数的平方根成反比。换句话说，</w:t>
      </w:r>
      <m:oMath>
        <m:r>
          <w:rPr>
            <w:rFonts w:ascii="Cambria Math" w:hAnsi="Cambria Math"/>
          </w:rPr>
          <m:t>Re</m:t>
        </m:r>
      </m:oMath>
      <w:r>
        <w:rPr>
          <w:rFonts w:asciiTheme="minorEastAsia" w:hAnsiTheme="minorEastAsia" w:hint="eastAsia"/>
        </w:rPr>
        <w:t>数的作用只是决定边界层的厚度。显然，根据（4-5-6）式所作的变换后，若求得某个</w:t>
      </w:r>
      <m:oMath>
        <m:r>
          <w:rPr>
            <w:rFonts w:ascii="Cambria Math" w:hAnsi="Cambria Math"/>
          </w:rPr>
          <m:t>Re</m:t>
        </m:r>
      </m:oMath>
      <w:r>
        <w:rPr>
          <w:rFonts w:asciiTheme="minorEastAsia" w:hAnsiTheme="minorEastAsia" w:hint="eastAsia"/>
        </w:rPr>
        <w:t>数下</w:t>
      </w:r>
      <w:r w:rsidR="00A20220">
        <w:rPr>
          <w:rFonts w:asciiTheme="minorEastAsia" w:hAnsiTheme="minorEastAsia" w:hint="eastAsia"/>
        </w:rPr>
        <w:t>的</w:t>
      </w:r>
      <w:r>
        <w:rPr>
          <w:rFonts w:asciiTheme="minorEastAsia" w:hAnsiTheme="minorEastAsia" w:hint="eastAsia"/>
        </w:rPr>
        <w:t>解，则这个解对其它</w:t>
      </w:r>
      <m:oMath>
        <m:r>
          <w:rPr>
            <w:rFonts w:ascii="Cambria Math" w:hAnsi="Cambria Math"/>
          </w:rPr>
          <m:t>Re</m:t>
        </m:r>
      </m:oMath>
      <w:r>
        <w:rPr>
          <w:rFonts w:asciiTheme="minorEastAsia" w:hAnsiTheme="minorEastAsia" w:hint="eastAsia"/>
        </w:rPr>
        <w:t>数也有效。这个原则称为</w:t>
      </w:r>
      <m:oMath>
        <m:r>
          <w:rPr>
            <w:rFonts w:ascii="Cambria Math" w:hAnsi="Cambria Math"/>
          </w:rPr>
          <m:t>Re</m:t>
        </m:r>
      </m:oMath>
      <w:r>
        <w:rPr>
          <w:rFonts w:asciiTheme="minorEastAsia" w:hAnsiTheme="minorEastAsia" w:hint="eastAsia"/>
        </w:rPr>
        <w:t>数相似原理。</w:t>
      </w:r>
    </w:p>
    <w:p w14:paraId="367D7D4A" w14:textId="77777777" w:rsidR="002642E9" w:rsidRDefault="002642E9" w:rsidP="002642E9">
      <w:pPr>
        <w:ind w:firstLineChars="200" w:firstLine="420"/>
        <w:rPr>
          <w:rFonts w:asciiTheme="minorEastAsia" w:hAnsiTheme="minorEastAsia"/>
        </w:rPr>
      </w:pPr>
      <w:r>
        <w:rPr>
          <w:rFonts w:asciiTheme="minorEastAsia" w:hAnsiTheme="minorEastAsia" w:hint="eastAsia"/>
        </w:rPr>
        <w:t>另外，由（4-5-8</w:t>
      </w:r>
      <w:r w:rsidR="00A20220">
        <w:rPr>
          <w:rFonts w:asciiTheme="minorEastAsia" w:hAnsiTheme="minorEastAsia" w:hint="eastAsia"/>
        </w:rPr>
        <w:t>）的第二式有：</w:t>
      </w:r>
    </w:p>
    <w:p w14:paraId="073C40A0" w14:textId="77777777" w:rsidR="002642E9" w:rsidRDefault="002642E9" w:rsidP="002642E9">
      <w:pPr>
        <w:ind w:firstLineChars="200" w:firstLine="420"/>
        <w:rPr>
          <w:rFonts w:asciiTheme="minorEastAsia" w:hAnsiTheme="minorEastAsia"/>
        </w:rPr>
      </w:pPr>
    </w:p>
    <w:p w14:paraId="2D87EB34" w14:textId="77777777" w:rsidR="002642E9" w:rsidRPr="00604C94" w:rsidRDefault="007C68D3" w:rsidP="002642E9">
      <w:pPr>
        <w:ind w:firstLineChars="200" w:firstLine="420"/>
        <w:rPr>
          <w:rFonts w:asciiTheme="minorEastAsia" w:hAnsiTheme="minorEastAsia"/>
        </w:rPr>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P</m:t>
                  </m:r>
                </m:e>
              </m:acc>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den>
              </m:f>
            </m:num>
            <m:den>
              <m:f>
                <m:fPr>
                  <m:ctrlPr>
                    <w:rPr>
                      <w:rFonts w:ascii="Cambria Math" w:hAnsi="Cambria Math"/>
                      <w:i/>
                    </w:rPr>
                  </m:ctrlPr>
                </m:fPr>
                <m:num>
                  <m:rad>
                    <m:radPr>
                      <m:degHide m:val="1"/>
                      <m:ctrlPr>
                        <w:rPr>
                          <w:rFonts w:ascii="Cambria Math" w:hAnsi="Cambria Math"/>
                          <w:i/>
                        </w:rPr>
                      </m:ctrlPr>
                    </m:radPr>
                    <m:deg/>
                    <m:e>
                      <m:r>
                        <w:rPr>
                          <w:rFonts w:ascii="Cambria Math" w:hAnsi="Cambria Math"/>
                        </w:rPr>
                        <m:t>Re</m:t>
                      </m:r>
                    </m:e>
                  </m:rad>
                </m:num>
                <m:den>
                  <m:r>
                    <w:rPr>
                      <w:rFonts w:ascii="Cambria Math" w:hAnsi="Cambria Math"/>
                    </w:rPr>
                    <m:t>L</m:t>
                  </m:r>
                </m:den>
              </m:f>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=0 ⟹ </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=0 ⟹P=P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525702C1" w14:textId="77777777" w:rsidR="002642E9" w:rsidRPr="00604C94" w:rsidRDefault="002642E9" w:rsidP="002642E9">
      <w:pPr>
        <w:ind w:firstLineChars="200" w:firstLine="420"/>
        <w:jc w:val="right"/>
        <w:rPr>
          <w:rFonts w:asciiTheme="minorEastAsia" w:hAnsiTheme="minorEastAsia"/>
        </w:rPr>
      </w:pPr>
      <w:r>
        <w:rPr>
          <w:rFonts w:asciiTheme="minorEastAsia" w:hAnsiTheme="minorEastAsia" w:hint="eastAsia"/>
        </w:rPr>
        <w:t>····（4-5-9）</w:t>
      </w:r>
    </w:p>
    <w:p w14:paraId="6F119049" w14:textId="77777777" w:rsidR="002642E9" w:rsidRDefault="002642E9" w:rsidP="002642E9">
      <w:pPr>
        <w:ind w:firstLineChars="200" w:firstLine="420"/>
        <w:rPr>
          <w:rFonts w:asciiTheme="minorEastAsia" w:hAnsiTheme="minorEastAsia"/>
        </w:rPr>
      </w:pPr>
      <w:r>
        <w:rPr>
          <w:rFonts w:asciiTheme="minorEastAsia" w:hAnsiTheme="minorEastAsia" w:hint="eastAsia"/>
        </w:rPr>
        <w:t>上式表明：在边界层内不存在</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Theme="minorEastAsia" w:hAnsiTheme="minorEastAsia" w:hint="eastAsia"/>
        </w:rPr>
        <w:t>方向压力梯度，换句话说，边界层内的压力等于主流（即外区无粘流）的压力</w:t>
      </w:r>
      <m:oMath>
        <m:sSub>
          <m:sSubPr>
            <m:ctrlPr>
              <w:rPr>
                <w:rFonts w:ascii="Cambria Math" w:hAnsi="Cambria Math"/>
                <w:i/>
              </w:rPr>
            </m:ctrlPr>
          </m:sSubPr>
          <m:e>
            <m:r>
              <w:rPr>
                <w:rFonts w:ascii="Cambria Math" w:hAnsi="Cambria Math"/>
              </w:rPr>
              <m:t>P</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asciiTheme="minorEastAsia" w:hAnsiTheme="minorEastAsia" w:hint="eastAsia"/>
        </w:rPr>
        <w:t>，因此对于求解边界层问题来说，边界层内的压力是</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Theme="minorEastAsia" w:hAnsiTheme="minorEastAsia" w:hint="eastAsia"/>
        </w:rPr>
        <w:t>的给定函数，且有：</w:t>
      </w:r>
    </w:p>
    <w:p w14:paraId="0FD9291F" w14:textId="77777777" w:rsidR="002642E9" w:rsidRDefault="002642E9" w:rsidP="002642E9">
      <w:pPr>
        <w:ind w:firstLineChars="200" w:firstLine="420"/>
        <w:rPr>
          <w:rFonts w:asciiTheme="minorEastAsia" w:hAnsiTheme="minorEastAsia"/>
        </w:rPr>
      </w:pPr>
    </w:p>
    <w:p w14:paraId="190B539F" w14:textId="77777777" w:rsidR="002642E9" w:rsidRDefault="007C68D3" w:rsidP="002642E9">
      <w:pPr>
        <w:ind w:firstLineChars="200" w:firstLine="420"/>
        <w:rPr>
          <w:rFonts w:asciiTheme="minorEastAsia" w:hAnsiTheme="minorEastAsia"/>
        </w:rPr>
      </w:pPr>
      <m:oMathPara>
        <m:oMath>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e</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6293A791" w14:textId="77777777" w:rsidR="002642E9" w:rsidRPr="008C286C" w:rsidRDefault="002642E9" w:rsidP="002642E9">
      <w:pPr>
        <w:ind w:firstLineChars="200" w:firstLine="420"/>
        <w:jc w:val="right"/>
        <w:rPr>
          <w:rFonts w:asciiTheme="minorEastAsia" w:hAnsiTheme="minorEastAsia"/>
        </w:rPr>
      </w:pPr>
      <w:r>
        <w:rPr>
          <w:rFonts w:asciiTheme="minorEastAsia" w:hAnsiTheme="minorEastAsia" w:hint="eastAsia"/>
        </w:rPr>
        <w:t>····（4-5-10）</w:t>
      </w:r>
    </w:p>
    <w:p w14:paraId="55905757" w14:textId="77777777" w:rsidR="002642E9" w:rsidRDefault="002642E9" w:rsidP="002642E9">
      <w:pPr>
        <w:ind w:firstLineChars="200" w:firstLine="420"/>
        <w:rPr>
          <w:rFonts w:asciiTheme="minorEastAsia" w:hAnsiTheme="minorEastAsia"/>
        </w:rPr>
      </w:pPr>
      <w:r>
        <w:rPr>
          <w:rFonts w:asciiTheme="minorEastAsia" w:hAnsiTheme="minorEastAsia" w:hint="eastAsia"/>
        </w:rPr>
        <w:t>又当</w:t>
      </w:r>
      <m:oMath>
        <m:r>
          <w:rPr>
            <w:rFonts w:ascii="Cambria Math" w:hAnsi="Cambria Math"/>
          </w:rPr>
          <m:t>Re≫1</m:t>
        </m:r>
      </m:oMath>
      <w:r>
        <w:rPr>
          <w:rFonts w:asciiTheme="minorEastAsia" w:hAnsiTheme="minorEastAsia" w:hint="eastAsia"/>
        </w:rPr>
        <w:t>时，边界层外</w:t>
      </w:r>
      <w:r w:rsidR="00D8422C">
        <w:rPr>
          <w:rFonts w:asciiTheme="minorEastAsia" w:hAnsiTheme="minorEastAsia" w:hint="eastAsia"/>
        </w:rPr>
        <w:t>的</w:t>
      </w:r>
      <w:r>
        <w:rPr>
          <w:rFonts w:asciiTheme="minorEastAsia" w:hAnsiTheme="minorEastAsia" w:hint="eastAsia"/>
        </w:rPr>
        <w:t>流动可视为无粘流（即理想流动），则由欧拉方程有</w:t>
      </w:r>
      <w:r w:rsidR="004E0EA4">
        <w:rPr>
          <w:rFonts w:asciiTheme="minorEastAsia" w:hAnsiTheme="minorEastAsia" w:hint="eastAsia"/>
        </w:rPr>
        <w:t>：</w:t>
      </w:r>
    </w:p>
    <w:p w14:paraId="1D739380" w14:textId="77777777" w:rsidR="002642E9" w:rsidRDefault="002642E9" w:rsidP="002642E9">
      <w:pPr>
        <w:ind w:firstLineChars="200" w:firstLine="420"/>
        <w:rPr>
          <w:rFonts w:asciiTheme="minorEastAsia" w:hAnsiTheme="minorEastAsia"/>
        </w:rPr>
      </w:pPr>
    </w:p>
    <w:p w14:paraId="75EE68BE" w14:textId="77777777" w:rsidR="002642E9" w:rsidRDefault="007C68D3" w:rsidP="002642E9">
      <w:pPr>
        <w:ind w:firstLineChars="200" w:firstLine="420"/>
        <w:rPr>
          <w:rFonts w:asciiTheme="minorEastAsia" w:hAnsi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563539A8" w14:textId="77777777" w:rsidR="002642E9" w:rsidRPr="008C286C" w:rsidRDefault="002642E9" w:rsidP="002642E9">
      <w:pPr>
        <w:ind w:firstLineChars="200" w:firstLine="420"/>
        <w:jc w:val="right"/>
        <w:rPr>
          <w:rFonts w:asciiTheme="minorEastAsia" w:hAnsiTheme="minorEastAsia"/>
        </w:rPr>
      </w:pPr>
      <w:r>
        <w:rPr>
          <w:rFonts w:asciiTheme="minorEastAsia" w:hAnsiTheme="minorEastAsia" w:hint="eastAsia"/>
        </w:rPr>
        <w:t>····（4-5-11）</w:t>
      </w:r>
    </w:p>
    <w:p w14:paraId="52F1CCF4" w14:textId="77777777" w:rsidR="002642E9" w:rsidRDefault="002642E9" w:rsidP="002642E9">
      <w:pPr>
        <w:ind w:firstLineChars="200" w:firstLine="420"/>
        <w:rPr>
          <w:rFonts w:asciiTheme="minorEastAsia" w:hAnsiTheme="minorEastAsia"/>
        </w:rPr>
      </w:pPr>
      <w:r>
        <w:rPr>
          <w:rFonts w:asciiTheme="minorEastAsia" w:hAnsiTheme="minorEastAsia" w:hint="eastAsia"/>
        </w:rPr>
        <w:t>这里</w:t>
      </w:r>
      <m:oMath>
        <m:sSub>
          <m:sSubPr>
            <m:ctrlPr>
              <w:rPr>
                <w:rFonts w:ascii="Cambria Math" w:hAnsi="Cambria Math"/>
                <w:i/>
              </w:rPr>
            </m:ctrlPr>
          </m:sSubPr>
          <m:e>
            <m:r>
              <w:rPr>
                <w:rFonts w:ascii="Cambria Math" w:hAnsi="Cambria Math"/>
              </w:rPr>
              <m:t>U</m:t>
            </m:r>
          </m:e>
          <m:sub>
            <m:r>
              <w:rPr>
                <w:rFonts w:ascii="Cambria Math" w:hAnsi="Cambria Math"/>
              </w:rPr>
              <m:t>e</m:t>
            </m:r>
          </m:sub>
        </m:sSub>
      </m:oMath>
      <w:r>
        <w:rPr>
          <w:rFonts w:asciiTheme="minorEastAsia" w:hAnsiTheme="minorEastAsia" w:hint="eastAsia"/>
        </w:rPr>
        <w:t>和</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Pr>
          <w:rFonts w:asciiTheme="minorEastAsia" w:hAnsiTheme="minorEastAsia" w:hint="eastAsia"/>
        </w:rPr>
        <w:t>分别是边界层外缘的无粘流速度和压强。在边界层计算中认为它们均为已知量。</w:t>
      </w:r>
    </w:p>
    <w:p w14:paraId="21508E33" w14:textId="77777777" w:rsidR="002642E9" w:rsidRDefault="002642E9" w:rsidP="002642E9">
      <w:pPr>
        <w:ind w:firstLineChars="200" w:firstLine="420"/>
        <w:rPr>
          <w:rFonts w:asciiTheme="minorEastAsia" w:hAnsiTheme="minorEastAsia"/>
        </w:rPr>
      </w:pPr>
      <w:r>
        <w:rPr>
          <w:rFonts w:asciiTheme="minorEastAsia" w:hAnsiTheme="minorEastAsia" w:hint="eastAsia"/>
        </w:rPr>
        <w:t>最后，将（4-5-8）式变换回有量纲的二维边界层方程，即为：</w:t>
      </w:r>
    </w:p>
    <w:p w14:paraId="2A6C0109" w14:textId="77777777" w:rsidR="002642E9" w:rsidRDefault="002642E9" w:rsidP="002642E9">
      <w:pPr>
        <w:ind w:firstLineChars="200" w:firstLine="420"/>
        <w:rPr>
          <w:rFonts w:asciiTheme="minorEastAsia" w:hAnsiTheme="minorEastAsia"/>
        </w:rPr>
      </w:pPr>
    </w:p>
    <w:p w14:paraId="0C708D31" w14:textId="77777777" w:rsidR="002642E9" w:rsidRDefault="007C68D3" w:rsidP="002642E9">
      <w:pPr>
        <w:ind w:firstLineChars="200" w:firstLine="420"/>
        <w:rPr>
          <w:rFonts w:asciiTheme="minorEastAsia" w:hAnsi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+ν</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=0</m:t>
                  </m:r>
                </m:e>
              </m:eqArr>
            </m:e>
          </m:d>
        </m:oMath>
      </m:oMathPara>
    </w:p>
    <w:p w14:paraId="54E538E3" w14:textId="77777777" w:rsidR="002642E9" w:rsidRPr="00335CCB" w:rsidRDefault="002642E9" w:rsidP="002642E9">
      <w:pPr>
        <w:ind w:firstLineChars="200" w:firstLine="420"/>
        <w:jc w:val="right"/>
        <w:rPr>
          <w:rFonts w:asciiTheme="minorEastAsia" w:hAnsiTheme="minorEastAsia"/>
        </w:rPr>
      </w:pPr>
      <w:r>
        <w:rPr>
          <w:rFonts w:asciiTheme="minorEastAsia" w:hAnsiTheme="minorEastAsia" w:hint="eastAsia"/>
        </w:rPr>
        <w:t>····（4-5-12）</w:t>
      </w:r>
    </w:p>
    <w:p w14:paraId="78C43D1F" w14:textId="77777777" w:rsidR="002642E9" w:rsidRDefault="002642E9" w:rsidP="002642E9">
      <w:pPr>
        <w:ind w:firstLineChars="200" w:firstLine="420"/>
        <w:rPr>
          <w:rFonts w:asciiTheme="minorEastAsia" w:hAnsiTheme="minorEastAsia"/>
        </w:rPr>
      </w:pPr>
      <w:r>
        <w:rPr>
          <w:rFonts w:asciiTheme="minorEastAsia" w:hAnsiTheme="minorEastAsia" w:hint="eastAsia"/>
        </w:rPr>
        <w:t>边界条件为：</w:t>
      </w:r>
    </w:p>
    <w:p w14:paraId="1B69B43E" w14:textId="77777777" w:rsidR="002642E9" w:rsidRDefault="002642E9" w:rsidP="002642E9">
      <w:pPr>
        <w:ind w:firstLineChars="200" w:firstLine="420"/>
        <w:rPr>
          <w:rFonts w:asciiTheme="minorEastAsia" w:hAnsiTheme="minorEastAsia"/>
        </w:rPr>
      </w:pPr>
    </w:p>
    <w:p w14:paraId="41346A3E" w14:textId="77777777" w:rsidR="002642E9" w:rsidRDefault="007C68D3" w:rsidP="002642E9">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&gt;</m:t>
          </m:r>
          <m:r>
            <w:rPr>
              <w:rFonts w:ascii="Cambria Math" w:hAnsi="Cambria Math"/>
            </w:rPr>
            <m:t xml:space="preserve">0 ,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=0</m:t>
          </m:r>
          <m:d>
            <m:dPr>
              <m:begChr m:val="（"/>
              <m:endChr m:val="）"/>
              <m:ctrlPr>
                <w:rPr>
                  <w:rFonts w:ascii="Cambria Math" w:hAnsi="Cambria Math"/>
                </w:rPr>
              </m:ctrlPr>
            </m:dPr>
            <m:e>
              <m:r>
                <m:rPr>
                  <m:sty m:val="p"/>
                </m:rPr>
                <w:rPr>
                  <w:rFonts w:ascii="Cambria Math" w:hAnsi="Cambria Math"/>
                </w:rPr>
                <m:t>无滑移边条</m:t>
              </m:r>
            </m:e>
          </m:d>
        </m:oMath>
      </m:oMathPara>
    </w:p>
    <w:p w14:paraId="12DC9D73" w14:textId="77777777" w:rsidR="002642E9" w:rsidRPr="00335CCB" w:rsidRDefault="007C68D3" w:rsidP="002642E9">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&gt;0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d>
          <m:d>
            <m:dPr>
              <m:begChr m:val="（"/>
              <m:endChr m:val="）"/>
              <m:ctrlPr>
                <w:rPr>
                  <w:rFonts w:ascii="Cambria Math" w:hAnsi="Cambria Math"/>
                </w:rPr>
              </m:ctrlPr>
            </m:dPr>
            <m:e>
              <m:r>
                <m:rPr>
                  <m:sty m:val="p"/>
                </m:rPr>
                <w:rPr>
                  <w:rFonts w:ascii="Cambria Math" w:hAnsi="Cambria Math"/>
                </w:rPr>
                <m:t>外区无粘流</m:t>
              </m:r>
            </m:e>
          </m:d>
        </m:oMath>
      </m:oMathPara>
    </w:p>
    <w:p w14:paraId="3490FED9" w14:textId="77777777" w:rsidR="002642E9" w:rsidRDefault="007C68D3" w:rsidP="002642E9">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&lt;0</m:t>
          </m:r>
          <m:r>
            <m:rPr>
              <m:sty m:val="p"/>
            </m:rP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d>
          <m:r>
            <w:rPr>
              <w:rFonts w:ascii="Cambria Math" w:hAnsi="Cambria Math"/>
            </w:rPr>
            <m:t>=U</m:t>
          </m:r>
          <m:r>
            <m:rPr>
              <m:sty m:val="p"/>
            </m:rPr>
            <w:rPr>
              <w:rFonts w:ascii="Cambria Math" w:hAnsi="Cambria Math"/>
            </w:rPr>
            <m:t>（均匀来流）</m:t>
          </m:r>
        </m:oMath>
      </m:oMathPara>
    </w:p>
    <w:p w14:paraId="398D9BE8" w14:textId="77777777" w:rsidR="004E0EA4" w:rsidRPr="00335CCB" w:rsidRDefault="004E0EA4" w:rsidP="002642E9">
      <w:pPr>
        <w:ind w:firstLineChars="200" w:firstLine="420"/>
        <w:rPr>
          <w:rFonts w:asciiTheme="minorEastAsia" w:hAnsiTheme="minorEastAsia"/>
        </w:rPr>
      </w:pPr>
    </w:p>
    <w:p w14:paraId="08A2DB4B" w14:textId="77777777" w:rsidR="002642E9" w:rsidRDefault="002642E9" w:rsidP="0097064C">
      <w:pPr>
        <w:ind w:firstLineChars="200" w:firstLine="420"/>
        <w:rPr>
          <w:rFonts w:asciiTheme="minorEastAsia" w:hAnsiTheme="minorEastAsia"/>
        </w:rPr>
      </w:pPr>
      <w:r>
        <w:rPr>
          <w:rFonts w:asciiTheme="minorEastAsia" w:hAnsiTheme="minorEastAsia" w:hint="eastAsia"/>
        </w:rPr>
        <w:t>初始条件为：</w:t>
      </w:r>
    </w:p>
    <w:p w14:paraId="6AC36EB6" w14:textId="77777777" w:rsidR="002642E9" w:rsidRDefault="002642E9" w:rsidP="002642E9">
      <w:pPr>
        <w:ind w:firstLineChars="200" w:firstLine="420"/>
        <w:rPr>
          <w:rFonts w:asciiTheme="minorEastAsia" w:hAnsiTheme="minorEastAsia"/>
        </w:rPr>
      </w:pPr>
      <m:oMathPara>
        <m:oMath>
          <m:r>
            <w:rPr>
              <w:rFonts w:ascii="Cambria Math" w:hAnsi="Cambria Math"/>
            </w:rPr>
            <m:t>t≤0</m:t>
          </m:r>
          <m:r>
            <m:rPr>
              <m:sty m:val="p"/>
            </m:rPr>
            <w:rPr>
              <w:rFonts w:ascii="Cambria Math" w:hAnsi="Cambria Math"/>
            </w:rPr>
            <m:t>时，</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ty m:val="p"/>
            </m:rPr>
            <w:rPr>
              <w:rFonts w:ascii="Cambria Math" w:hAnsi="Cambria Math"/>
            </w:rPr>
            <m:t>（给定初始速度分布）</m:t>
          </m:r>
        </m:oMath>
      </m:oMathPara>
    </w:p>
    <w:p w14:paraId="667B2B3C" w14:textId="77777777" w:rsidR="0097064C" w:rsidRPr="00E144E0" w:rsidRDefault="0097064C" w:rsidP="002642E9">
      <w:pPr>
        <w:ind w:firstLineChars="200" w:firstLine="420"/>
        <w:rPr>
          <w:rFonts w:asciiTheme="minorEastAsia" w:hAnsiTheme="minorEastAsia"/>
        </w:rPr>
      </w:pPr>
    </w:p>
    <w:p w14:paraId="1E3684F3" w14:textId="77777777" w:rsidR="002642E9" w:rsidRDefault="002642E9" w:rsidP="002642E9">
      <w:pPr>
        <w:ind w:firstLineChars="200" w:firstLine="420"/>
        <w:rPr>
          <w:rFonts w:asciiTheme="minorEastAsia" w:hAnsiTheme="minorEastAsia"/>
        </w:rPr>
      </w:pPr>
      <w:r>
        <w:rPr>
          <w:rFonts w:asciiTheme="minorEastAsia" w:hAnsiTheme="minorEastAsia" w:hint="eastAsia"/>
        </w:rPr>
        <w:t>可以证明：上述方程虽然是对沿平板固壁的流动导出的，但它们对任意两维流动（如物面是曲面时）情况仍然成立。</w:t>
      </w:r>
    </w:p>
    <w:p w14:paraId="2C972430" w14:textId="77777777" w:rsidR="002642E9" w:rsidRDefault="002642E9" w:rsidP="009B5E41">
      <w:pPr>
        <w:pStyle w:val="30"/>
      </w:pPr>
      <w:bookmarkStart w:id="97" w:name="_Toc312506478"/>
      <w:r>
        <w:rPr>
          <w:rFonts w:hint="eastAsia"/>
        </w:rPr>
        <w:lastRenderedPageBreak/>
        <w:t>&lt;</w:t>
      </w:r>
      <w:r w:rsidR="009B5E41">
        <w:rPr>
          <w:rFonts w:hint="eastAsia"/>
        </w:rPr>
        <w:t>IV</w:t>
      </w:r>
      <w:r>
        <w:rPr>
          <w:rFonts w:hint="eastAsia"/>
        </w:rPr>
        <w:t>&gt;</w:t>
      </w:r>
      <w:r w:rsidR="009B5E41">
        <w:rPr>
          <w:rFonts w:hint="eastAsia"/>
        </w:rPr>
        <w:t xml:space="preserve"> </w:t>
      </w:r>
      <w:r>
        <w:rPr>
          <w:rFonts w:hint="eastAsia"/>
        </w:rPr>
        <w:t>平板边界层</w:t>
      </w:r>
      <w:bookmarkEnd w:id="97"/>
    </w:p>
    <w:p w14:paraId="3D540AF9" w14:textId="77777777" w:rsidR="002642E9" w:rsidRDefault="002642E9" w:rsidP="002642E9">
      <w:pPr>
        <w:ind w:firstLineChars="200" w:firstLine="420"/>
        <w:rPr>
          <w:rFonts w:asciiTheme="minorEastAsia" w:hAnsiTheme="minorEastAsia"/>
        </w:rPr>
      </w:pPr>
      <w:r>
        <w:rPr>
          <w:rFonts w:asciiTheme="minorEastAsia" w:hAnsiTheme="minorEastAsia" w:hint="eastAsia"/>
        </w:rPr>
        <w:t>边界层方程解的一个最典型的例子是：均匀定常来流沿半无穷长平板的流动。在这种情况下有：</w:t>
      </w: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 xml:space="preserve">=0 ,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=0</m:t>
        </m:r>
      </m:oMath>
      <w:r>
        <w:rPr>
          <w:rFonts w:asciiTheme="minorEastAsia" w:hAnsiTheme="minorEastAsia" w:hint="eastAsia"/>
        </w:rPr>
        <w:t>，从而边界层方程（4-5-12）式化简为</w:t>
      </w:r>
      <w:r w:rsidR="0082677E">
        <w:rPr>
          <w:rFonts w:asciiTheme="minorEastAsia" w:hAnsiTheme="minorEastAsia" w:hint="eastAsia"/>
        </w:rPr>
        <w:t>：</w:t>
      </w:r>
    </w:p>
    <w:p w14:paraId="5C35BB83" w14:textId="77777777" w:rsidR="002642E9" w:rsidRDefault="002642E9" w:rsidP="002642E9">
      <w:pPr>
        <w:ind w:firstLineChars="200" w:firstLine="420"/>
        <w:rPr>
          <w:rFonts w:asciiTheme="minorEastAsia" w:hAnsiTheme="minorEastAsia"/>
        </w:rPr>
      </w:pPr>
    </w:p>
    <w:p w14:paraId="14676E41" w14:textId="77777777" w:rsidR="002642E9" w:rsidRDefault="007C68D3" w:rsidP="002642E9">
      <w:pPr>
        <w:ind w:firstLineChars="200" w:firstLine="420"/>
        <w:rPr>
          <w:rFonts w:asciiTheme="minorEastAsia" w:hAnsiTheme="minorEastAsia"/>
          <w:i/>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1</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=ν</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=0</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≥0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=U</m:t>
                  </m:r>
                  <m:r>
                    <m:rPr>
                      <m:sty m:val="p"/>
                    </m:rPr>
                    <w:rPr>
                      <w:rFonts w:ascii="Cambria Math" w:hAnsi="Cambria Math"/>
                    </w:rPr>
                    <m:t>（均匀来流）</m:t>
                  </m:r>
                </m:e>
              </m:eqArr>
            </m:e>
          </m:d>
        </m:oMath>
      </m:oMathPara>
    </w:p>
    <w:p w14:paraId="5EFD6909" w14:textId="77777777" w:rsidR="0082677E" w:rsidRPr="0082677E" w:rsidRDefault="0082677E" w:rsidP="0082677E">
      <w:pPr>
        <w:ind w:firstLineChars="200" w:firstLine="420"/>
        <w:jc w:val="right"/>
        <w:rPr>
          <w:rFonts w:asciiTheme="minorEastAsia" w:hAnsiTheme="minorEastAsia"/>
        </w:rPr>
      </w:pPr>
      <w:r>
        <w:rPr>
          <w:rFonts w:asciiTheme="minorEastAsia" w:hAnsiTheme="minorEastAsia" w:hint="eastAsia"/>
        </w:rPr>
        <w:t>····（4-5-13）</w:t>
      </w:r>
    </w:p>
    <w:p w14:paraId="3AB36BAA" w14:textId="77777777" w:rsidR="002642E9" w:rsidRDefault="002642E9" w:rsidP="002642E9">
      <w:pPr>
        <w:ind w:firstLineChars="200" w:firstLine="420"/>
        <w:rPr>
          <w:rFonts w:asciiTheme="minorEastAsia" w:hAnsiTheme="minorEastAsia"/>
        </w:rPr>
      </w:pPr>
      <w:r>
        <w:rPr>
          <w:rFonts w:asciiTheme="minorEastAsia" w:hAnsiTheme="minorEastAsia" w:hint="eastAsia"/>
        </w:rPr>
        <w:t>由（4-5-8）式分析可知：无量纲速度</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asciiTheme="minorEastAsia" w:hAnsiTheme="minorEastAsia"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asciiTheme="minorEastAsia" w:hAnsiTheme="minorEastAsia" w:hint="eastAsia"/>
        </w:rPr>
        <w:t>只能是无量纲坐标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w:r>
        <w:rPr>
          <w:rFonts w:asciiTheme="minorEastAsia" w:hAnsiTheme="minorEastAsia" w:hint="eastAsia"/>
        </w:rPr>
        <w:t>的函数。但在半无穷长平板流动中，不存在</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Theme="minorEastAsia" w:hAnsiTheme="minorEastAsia" w:hint="eastAsia"/>
        </w:rPr>
        <w:t>方向的特征长度</w:t>
      </w:r>
      <m:oMath>
        <m:r>
          <w:rPr>
            <w:rFonts w:ascii="Cambria Math" w:hAnsi="Cambria Math"/>
          </w:rPr>
          <m:t>L</m:t>
        </m:r>
      </m:oMath>
      <w:r>
        <w:rPr>
          <w:rFonts w:asciiTheme="minorEastAsia" w:hAnsiTheme="minorEastAsia" w:hint="eastAsia"/>
        </w:rPr>
        <w:t>，因此，</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asciiTheme="minorEastAsia" w:hAnsiTheme="minorEastAsia"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asciiTheme="minorEastAsia" w:hAnsiTheme="minorEastAsia" w:hint="eastAsia"/>
        </w:rPr>
        <w:t>只能依赖于</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oMath>
      <w:r>
        <w:rPr>
          <w:rFonts w:asciiTheme="minorEastAsia" w:hAnsiTheme="minorEastAsia"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w:r>
        <w:rPr>
          <w:rFonts w:asciiTheme="minorEastAsia" w:hAnsiTheme="minorEastAsia" w:hint="eastAsia"/>
        </w:rPr>
        <w:t>的某个不含</w:t>
      </w:r>
      <m:oMath>
        <m:r>
          <w:rPr>
            <w:rFonts w:ascii="Cambria Math" w:hAnsi="Cambria Math"/>
          </w:rPr>
          <m:t>L</m:t>
        </m:r>
      </m:oMath>
      <w:r>
        <w:rPr>
          <w:rFonts w:asciiTheme="minorEastAsia" w:hAnsiTheme="minorEastAsia" w:hint="eastAsia"/>
        </w:rPr>
        <w:t>的组合，这种组合记为</w:t>
      </w:r>
      <w:r w:rsidR="00922539">
        <w:rPr>
          <w:rFonts w:asciiTheme="minorEastAsia" w:hAnsiTheme="minorEastAsia" w:hint="eastAsia"/>
        </w:rPr>
        <w:t>：</w:t>
      </w:r>
    </w:p>
    <w:p w14:paraId="10363A18" w14:textId="77777777" w:rsidR="002642E9" w:rsidRDefault="002642E9" w:rsidP="002642E9">
      <w:pPr>
        <w:ind w:firstLineChars="200" w:firstLine="420"/>
        <w:rPr>
          <w:rFonts w:asciiTheme="minorEastAsia" w:hAnsiTheme="minorEastAsia"/>
        </w:rPr>
      </w:pPr>
    </w:p>
    <w:p w14:paraId="0B5F5C53" w14:textId="77777777" w:rsidR="002642E9" w:rsidRPr="00FF4A28" w:rsidRDefault="002642E9" w:rsidP="002642E9">
      <w:pPr>
        <w:ind w:firstLineChars="200" w:firstLine="420"/>
        <w:rPr>
          <w:rFonts w:asciiTheme="minorEastAsia" w:hAnsiTheme="minorEastAsia"/>
          <w:i/>
        </w:rPr>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ra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ν</m:t>
                      </m:r>
                      <m:sSub>
                        <m:sSubPr>
                          <m:ctrlPr>
                            <w:rPr>
                              <w:rFonts w:ascii="Cambria Math" w:hAnsi="Cambria Math"/>
                              <w:i/>
                            </w:rPr>
                          </m:ctrlPr>
                        </m:sSubPr>
                        <m:e>
                          <m:r>
                            <w:rPr>
                              <w:rFonts w:ascii="Cambria Math" w:hAnsi="Cambria Math"/>
                            </w:rPr>
                            <m:t>x</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4659911" w14:textId="77777777" w:rsidR="002642E9" w:rsidRPr="00670656" w:rsidRDefault="002642E9" w:rsidP="002642E9">
      <w:pPr>
        <w:ind w:firstLineChars="200" w:firstLine="420"/>
        <w:jc w:val="right"/>
        <w:rPr>
          <w:rFonts w:asciiTheme="minorEastAsia" w:hAnsiTheme="minorEastAsia"/>
        </w:rPr>
      </w:pPr>
      <w:r>
        <w:rPr>
          <w:rFonts w:asciiTheme="minorEastAsia" w:hAnsiTheme="minorEastAsia" w:hint="eastAsia"/>
        </w:rPr>
        <w:t>····（4-5-14）</w:t>
      </w:r>
    </w:p>
    <w:p w14:paraId="28AE14DE" w14:textId="77777777" w:rsidR="002642E9" w:rsidRDefault="002642E9" w:rsidP="002642E9">
      <w:pPr>
        <w:ind w:firstLineChars="200" w:firstLine="420"/>
        <w:rPr>
          <w:rFonts w:asciiTheme="minorEastAsia" w:hAnsiTheme="minorEastAsia"/>
        </w:rPr>
      </w:pPr>
      <w:r>
        <w:rPr>
          <w:rFonts w:asciiTheme="minorEastAsia" w:hAnsiTheme="minorEastAsia" w:hint="eastAsia"/>
        </w:rPr>
        <w:t>于是，</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asciiTheme="minorEastAsia" w:hAnsiTheme="minorEastAsia"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asciiTheme="minorEastAsia" w:hAnsiTheme="minorEastAsia" w:hint="eastAsia"/>
        </w:rPr>
        <w:t>的一般函数形式为</w:t>
      </w:r>
      <w:r w:rsidR="00356D14">
        <w:rPr>
          <w:rFonts w:asciiTheme="minorEastAsia" w:hAnsiTheme="minorEastAsia" w:hint="eastAsia"/>
        </w:rPr>
        <w:t>（用</w:t>
      </w:r>
      <w:r w:rsidR="00541897">
        <w:rPr>
          <w:rFonts w:asciiTheme="minorEastAsia" w:hAnsiTheme="minorEastAsia" w:hint="eastAsia"/>
        </w:rPr>
        <w:t>（</w:t>
      </w:r>
      <w:r w:rsidR="00356D14">
        <w:rPr>
          <w:rFonts w:asciiTheme="minorEastAsia" w:hAnsiTheme="minorEastAsia" w:hint="eastAsia"/>
        </w:rPr>
        <w:t>4-5-5</w:t>
      </w:r>
      <w:r w:rsidR="00541897">
        <w:rPr>
          <w:rFonts w:asciiTheme="minorEastAsia" w:hAnsiTheme="minorEastAsia" w:hint="eastAsia"/>
        </w:rPr>
        <w:t>）</w:t>
      </w:r>
      <w:r w:rsidR="00356D14">
        <w:rPr>
          <w:rFonts w:asciiTheme="minorEastAsia" w:hAnsiTheme="minorEastAsia" w:hint="eastAsia"/>
        </w:rPr>
        <w:t>和</w:t>
      </w:r>
      <w:r w:rsidR="00541897">
        <w:rPr>
          <w:rFonts w:asciiTheme="minorEastAsia" w:hAnsiTheme="minorEastAsia" w:hint="eastAsia"/>
        </w:rPr>
        <w:t>（</w:t>
      </w:r>
      <w:r w:rsidR="00356D14">
        <w:rPr>
          <w:rFonts w:asciiTheme="minorEastAsia" w:hAnsiTheme="minorEastAsia" w:hint="eastAsia"/>
        </w:rPr>
        <w:t>4-5-6</w:t>
      </w:r>
      <w:r w:rsidR="00541897">
        <w:rPr>
          <w:rFonts w:asciiTheme="minorEastAsia" w:hAnsiTheme="minorEastAsia" w:hint="eastAsia"/>
        </w:rPr>
        <w:t>）</w:t>
      </w:r>
      <w:r w:rsidR="00356D14">
        <w:rPr>
          <w:rFonts w:asciiTheme="minorEastAsia" w:hAnsiTheme="minorEastAsia" w:hint="eastAsia"/>
        </w:rPr>
        <w:t>式推得）：</w:t>
      </w:r>
    </w:p>
    <w:p w14:paraId="39634D82" w14:textId="77777777" w:rsidR="002642E9" w:rsidRDefault="002642E9" w:rsidP="002642E9">
      <w:pPr>
        <w:ind w:firstLineChars="200" w:firstLine="420"/>
        <w:rPr>
          <w:rFonts w:asciiTheme="minorEastAsia" w:hAnsiTheme="minorEastAsia"/>
        </w:rPr>
      </w:pPr>
    </w:p>
    <w:p w14:paraId="31A14B4B" w14:textId="77777777" w:rsidR="002642E9" w:rsidRDefault="007C68D3" w:rsidP="002642E9">
      <w:pPr>
        <w:ind w:firstLineChars="200" w:firstLine="420"/>
        <w:rPr>
          <w:rFonts w:asciiTheme="minorEastAsia" w:hAnsi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ad>
            <m:radPr>
              <m:degHide m:val="1"/>
              <m:ctrlPr>
                <w:rPr>
                  <w:rFonts w:ascii="Cambria Math" w:hAnsi="Cambria Math"/>
                  <w:i/>
                </w:rPr>
              </m:ctrlPr>
            </m:radPr>
            <m:deg/>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νU</m:t>
                  </m:r>
                </m:den>
              </m:f>
            </m:e>
          </m:rad>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η</m:t>
              </m:r>
            </m:e>
          </m:d>
        </m:oMath>
      </m:oMathPara>
    </w:p>
    <w:p w14:paraId="13D258A3" w14:textId="77777777" w:rsidR="002642E9" w:rsidRDefault="002642E9" w:rsidP="002642E9">
      <w:pPr>
        <w:ind w:firstLineChars="200" w:firstLine="420"/>
        <w:jc w:val="right"/>
        <w:rPr>
          <w:rFonts w:asciiTheme="minorEastAsia" w:hAnsiTheme="minorEastAsia"/>
        </w:rPr>
      </w:pPr>
      <w:r>
        <w:rPr>
          <w:rFonts w:asciiTheme="minorEastAsia" w:hAnsiTheme="minorEastAsia" w:hint="eastAsia"/>
        </w:rPr>
        <w:t>····（4-5-15）</w:t>
      </w:r>
    </w:p>
    <w:p w14:paraId="079F1745" w14:textId="77777777" w:rsidR="002642E9" w:rsidRDefault="002642E9" w:rsidP="002642E9">
      <w:pPr>
        <w:ind w:firstLineChars="200" w:firstLine="420"/>
        <w:rPr>
          <w:rFonts w:asciiTheme="minorEastAsia" w:hAnsiTheme="minorEastAsia"/>
        </w:rPr>
      </w:pPr>
      <w:r>
        <w:rPr>
          <w:rFonts w:asciiTheme="minorEastAsia" w:hAnsiTheme="minorEastAsia" w:hint="eastAsia"/>
        </w:rPr>
        <w:t>这里</w:t>
      </w:r>
      <m:oMath>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oMath>
      <w:r>
        <w:rPr>
          <w:rFonts w:asciiTheme="minorEastAsia" w:hAnsiTheme="minorEastAsia" w:hint="eastAsia"/>
        </w:rPr>
        <w:t>和</w:t>
      </w:r>
      <m:oMath>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η</m:t>
            </m:r>
          </m:e>
        </m:d>
      </m:oMath>
      <w:r>
        <w:rPr>
          <w:rFonts w:asciiTheme="minorEastAsia" w:hAnsiTheme="minorEastAsia" w:hint="eastAsia"/>
        </w:rPr>
        <w:t>是待求的无量纲函数。由连续性方程可知，</w:t>
      </w:r>
      <m:oMath>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oMath>
      <w:r w:rsidRPr="00670656">
        <w:rPr>
          <w:rFonts w:asciiTheme="minorEastAsia" w:hAnsiTheme="minorEastAsia" w:hint="eastAsia"/>
        </w:rPr>
        <w:t>和</w:t>
      </w:r>
      <m:oMath>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η</m:t>
            </m:r>
          </m:e>
        </m:d>
      </m:oMath>
      <w:r>
        <w:rPr>
          <w:rFonts w:asciiTheme="minorEastAsia" w:hAnsiTheme="minorEastAsia" w:hint="eastAsia"/>
        </w:rPr>
        <w:t>不是独立的。将（4-5-15）写成有量纲形式为：</w:t>
      </w:r>
    </w:p>
    <w:p w14:paraId="7D4C726D" w14:textId="77777777" w:rsidR="002642E9" w:rsidRDefault="002642E9" w:rsidP="002642E9">
      <w:pPr>
        <w:ind w:firstLineChars="200" w:firstLine="420"/>
        <w:rPr>
          <w:rFonts w:asciiTheme="minorEastAsia" w:hAnsiTheme="minorEastAsia"/>
        </w:rPr>
      </w:pPr>
    </w:p>
    <w:p w14:paraId="78CEC0EC" w14:textId="77777777" w:rsidR="002642E9" w:rsidRDefault="007C68D3" w:rsidP="002642E9">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νU</m:t>
                  </m:r>
                </m:num>
                <m:den>
                  <m:sSub>
                    <m:sSubPr>
                      <m:ctrlPr>
                        <w:rPr>
                          <w:rFonts w:ascii="Cambria Math" w:hAnsi="Cambria Math"/>
                          <w:i/>
                        </w:rPr>
                      </m:ctrlPr>
                    </m:sSubPr>
                    <m:e>
                      <m:r>
                        <w:rPr>
                          <w:rFonts w:ascii="Cambria Math" w:hAnsi="Cambria Math"/>
                        </w:rPr>
                        <m:t>x</m:t>
                      </m:r>
                    </m:e>
                    <m:sub>
                      <m:r>
                        <w:rPr>
                          <w:rFonts w:ascii="Cambria Math" w:hAnsi="Cambria Math"/>
                        </w:rPr>
                        <m:t>1</m:t>
                      </m:r>
                    </m:sub>
                  </m:sSub>
                </m:den>
              </m:f>
            </m:e>
          </m:rad>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η</m:t>
              </m:r>
            </m:e>
          </m:d>
        </m:oMath>
      </m:oMathPara>
    </w:p>
    <w:p w14:paraId="2ECC0B5B" w14:textId="77777777" w:rsidR="002642E9" w:rsidRPr="00FF4A28" w:rsidRDefault="002642E9" w:rsidP="002642E9">
      <w:pPr>
        <w:ind w:firstLineChars="200" w:firstLine="420"/>
        <w:jc w:val="right"/>
        <w:rPr>
          <w:rFonts w:asciiTheme="minorEastAsia" w:hAnsiTheme="minorEastAsia"/>
          <w:b/>
        </w:rPr>
      </w:pPr>
      <w:r>
        <w:rPr>
          <w:rFonts w:asciiTheme="minorEastAsia" w:hAnsiTheme="minorEastAsia" w:hint="eastAsia"/>
        </w:rPr>
        <w:t>····（4-5-16）</w:t>
      </w:r>
    </w:p>
    <w:p w14:paraId="64DC7201" w14:textId="77777777" w:rsidR="002642E9" w:rsidRDefault="002642E9" w:rsidP="002642E9">
      <w:pPr>
        <w:ind w:firstLineChars="200" w:firstLine="420"/>
        <w:rPr>
          <w:rFonts w:asciiTheme="minorEastAsia" w:hAnsiTheme="minorEastAsia"/>
        </w:rPr>
      </w:pPr>
      <w:r>
        <w:rPr>
          <w:rFonts w:asciiTheme="minorEastAsia" w:hAnsiTheme="minorEastAsia" w:hint="eastAsia"/>
        </w:rPr>
        <w:t>利用连续性方程，可将</w:t>
      </w:r>
      <m:oMath>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η</m:t>
            </m:r>
          </m:e>
        </m:d>
      </m:oMath>
      <w:r>
        <w:rPr>
          <w:rFonts w:asciiTheme="minorEastAsia" w:hAnsiTheme="minorEastAsia" w:hint="eastAsia"/>
        </w:rPr>
        <w:t>用</w:t>
      </w:r>
      <m:oMath>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oMath>
      <w:r>
        <w:rPr>
          <w:rFonts w:asciiTheme="minorEastAsia" w:hAnsiTheme="minorEastAsia" w:hint="eastAsia"/>
        </w:rPr>
        <w:t>来表示，从而问题化为求一个单变量</w:t>
      </w:r>
      <m:oMath>
        <m:r>
          <w:rPr>
            <w:rFonts w:ascii="Cambria Math" w:hAnsi="Cambria Math"/>
          </w:rPr>
          <m:t>η=</m:t>
        </m:r>
        <m:rad>
          <m:radPr>
            <m:degHide m:val="1"/>
            <m:ctrlPr>
              <w:rPr>
                <w:rFonts w:ascii="Cambria Math" w:hAnsi="Cambria Math"/>
                <w:i/>
              </w:rPr>
            </m:ctrlPr>
          </m:radPr>
          <m:deg/>
          <m:e>
            <m:f>
              <m:fPr>
                <m:ctrlPr>
                  <w:rPr>
                    <w:rFonts w:ascii="Cambria Math" w:hAnsi="Cambria Math"/>
                    <w:i/>
                  </w:rPr>
                </m:ctrlPr>
              </m:fPr>
              <m:num>
                <m:r>
                  <w:rPr>
                    <w:rFonts w:ascii="Cambria Math" w:hAnsi="Cambria Math"/>
                  </w:rPr>
                  <m:t>U</m:t>
                </m:r>
              </m:num>
              <m:den>
                <m:r>
                  <w:rPr>
                    <w:rFonts w:ascii="Cambria Math" w:hAnsi="Cambria Math"/>
                  </w:rPr>
                  <m:t>ν</m:t>
                </m:r>
                <m:sSub>
                  <m:sSubPr>
                    <m:ctrlPr>
                      <w:rPr>
                        <w:rFonts w:ascii="Cambria Math" w:hAnsi="Cambria Math"/>
                        <w:i/>
                      </w:rPr>
                    </m:ctrlPr>
                  </m:sSubPr>
                  <m:e>
                    <m:r>
                      <w:rPr>
                        <w:rFonts w:ascii="Cambria Math" w:hAnsi="Cambria Math"/>
                      </w:rPr>
                      <m:t>x</m:t>
                    </m:r>
                  </m:e>
                  <m:sub>
                    <m:r>
                      <w:rPr>
                        <w:rFonts w:ascii="Cambria Math" w:hAnsi="Cambria Math"/>
                      </w:rPr>
                      <m:t>1</m:t>
                    </m:r>
                  </m:sub>
                </m:sSub>
              </m:den>
            </m:f>
          </m:e>
        </m:rad>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Theme="minorEastAsia" w:hAnsiTheme="minorEastAsia" w:hint="eastAsia"/>
        </w:rPr>
        <w:t>的函数</w:t>
      </w:r>
      <m:oMath>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oMath>
      <w:r>
        <w:rPr>
          <w:rFonts w:asciiTheme="minorEastAsia" w:hAnsiTheme="minorEastAsia" w:hint="eastAsia"/>
        </w:rPr>
        <w:t>。</w:t>
      </w:r>
    </w:p>
    <w:p w14:paraId="780E894B" w14:textId="77777777" w:rsidR="002642E9" w:rsidRDefault="002642E9" w:rsidP="00A201A2">
      <w:pPr>
        <w:ind w:firstLineChars="200" w:firstLine="420"/>
        <w:rPr>
          <w:rFonts w:asciiTheme="minorEastAsia" w:hAnsiTheme="minorEastAsia"/>
        </w:rPr>
      </w:pPr>
      <w:r>
        <w:rPr>
          <w:rFonts w:asciiTheme="minorEastAsia" w:hAnsiTheme="minorEastAsia" w:hint="eastAsia"/>
        </w:rPr>
        <w:t>注意到：</w:t>
      </w:r>
    </w:p>
    <w:p w14:paraId="60B608E4" w14:textId="77777777" w:rsidR="002642E9" w:rsidRPr="00FF4A28" w:rsidRDefault="007C68D3" w:rsidP="002642E9">
      <w:pPr>
        <w:ind w:firstLineChars="200" w:firstLine="420"/>
        <w:rPr>
          <w:rFonts w:asciiTheme="minorEastAsia" w:hAnsiTheme="minorEastAsia"/>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w:rPr>
                  <w:rFonts w:ascii="Cambria Math" w:hAnsi="Cambria Math"/>
                </w:rPr>
                <m:t>∂η</m:t>
              </m:r>
            </m:den>
          </m:f>
          <m:r>
            <w:rPr>
              <w:rFonts w:ascii="Cambria Math" w:hAnsi="Cambria Math"/>
            </w:rPr>
            <m:t>∙</m:t>
          </m:r>
          <m:f>
            <m:fPr>
              <m:ctrlPr>
                <w:rPr>
                  <w:rFonts w:ascii="Cambria Math" w:hAnsi="Cambria Math"/>
                  <w:i/>
                </w:rPr>
              </m:ctrlPr>
            </m:fPr>
            <m:num>
              <m:r>
                <w:rPr>
                  <w:rFonts w:ascii="Cambria Math" w:hAnsi="Cambria Math"/>
                </w:rPr>
                <m:t>∂η</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num>
            <m:den>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sup>
                      <m:r>
                        <w:rPr>
                          <w:rFonts w:ascii="Cambria Math" w:hAnsi="Cambria Math"/>
                        </w:rPr>
                        <m:t>3</m:t>
                      </m:r>
                    </m:sup>
                  </m:sSup>
                </m:e>
              </m:rad>
            </m:den>
          </m:f>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r>
            <w:rPr>
              <w:rFonts w:ascii="Cambria Math" w:hAnsi="Cambria Math"/>
            </w:rPr>
            <m:t xml:space="preserve"> ,  </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w:rPr>
                  <w:rFonts w:ascii="Cambria Math" w:hAnsi="Cambria Math"/>
                </w:rPr>
                <m:t>∂η</m:t>
              </m:r>
            </m:den>
          </m:f>
          <m:r>
            <w:rPr>
              <w:rFonts w:ascii="Cambria Math" w:hAnsi="Cambria Math"/>
            </w:rPr>
            <m:t>∙</m:t>
          </m:r>
          <m:f>
            <m:fPr>
              <m:ctrlPr>
                <w:rPr>
                  <w:rFonts w:ascii="Cambria Math" w:hAnsi="Cambria Math"/>
                  <w:i/>
                </w:rPr>
              </m:ctrlPr>
            </m:fPr>
            <m:num>
              <m:r>
                <w:rPr>
                  <w:rFonts w:ascii="Cambria Math" w:hAnsi="Cambria Math"/>
                </w:rPr>
                <m:t>∂η</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η</m:t>
              </m:r>
            </m:e>
          </m:d>
        </m:oMath>
      </m:oMathPara>
    </w:p>
    <w:p w14:paraId="427FFC67" w14:textId="77777777" w:rsidR="00A201A2" w:rsidRDefault="00A201A2" w:rsidP="002642E9">
      <w:pPr>
        <w:ind w:firstLineChars="200" w:firstLine="420"/>
        <w:rPr>
          <w:rFonts w:asciiTheme="minorEastAsia" w:hAnsiTheme="minorEastAsia"/>
        </w:rPr>
      </w:pPr>
    </w:p>
    <w:p w14:paraId="4302D2A2" w14:textId="77777777" w:rsidR="002642E9" w:rsidRDefault="002642E9" w:rsidP="00274DD6">
      <w:pPr>
        <w:ind w:firstLineChars="200" w:firstLine="420"/>
        <w:rPr>
          <w:rFonts w:asciiTheme="minorEastAsia" w:hAnsiTheme="minorEastAsia"/>
        </w:rPr>
      </w:pPr>
      <w:r>
        <w:rPr>
          <w:rFonts w:asciiTheme="minorEastAsia" w:hAnsiTheme="minorEastAsia" w:hint="eastAsia"/>
        </w:rPr>
        <w:t>所以</w:t>
      </w:r>
      <w:r w:rsidR="00A201A2">
        <w:rPr>
          <w:rFonts w:asciiTheme="minorEastAsia" w:hAnsiTheme="minorEastAsia" w:hint="eastAsia"/>
        </w:rPr>
        <w:t>：</w:t>
      </w:r>
    </w:p>
    <w:p w14:paraId="5E577B2C" w14:textId="77777777" w:rsidR="002642E9" w:rsidRPr="00FF4A28" w:rsidRDefault="007C68D3" w:rsidP="002642E9">
      <w:pPr>
        <w:ind w:firstLineChars="200" w:firstLine="420"/>
        <w:rPr>
          <w:rFonts w:asciiTheme="minorEastAsia" w:hAnsiTheme="minorEastAsia"/>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num>
            <m:den>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sup>
                      <m:r>
                        <w:rPr>
                          <w:rFonts w:ascii="Cambria Math" w:hAnsi="Cambria Math"/>
                        </w:rPr>
                        <m:t>3</m:t>
                      </m:r>
                    </m:sup>
                  </m:sSup>
                </m:e>
              </m:rad>
            </m:den>
          </m:f>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η</m:t>
              </m:r>
            </m:e>
          </m:d>
          <m:r>
            <w:rPr>
              <w:rFonts w:ascii="Cambria Math" w:hAnsi="Cambria Math"/>
            </w:rPr>
            <m:t>=0</m:t>
          </m:r>
        </m:oMath>
      </m:oMathPara>
    </w:p>
    <w:p w14:paraId="5D1D3D85" w14:textId="77777777" w:rsidR="000424DF" w:rsidRDefault="000424DF" w:rsidP="000424DF">
      <w:pPr>
        <w:ind w:firstLineChars="200" w:firstLine="420"/>
        <w:rPr>
          <w:rFonts w:asciiTheme="minorEastAsia" w:hAnsiTheme="minorEastAsia"/>
        </w:rPr>
      </w:pPr>
    </w:p>
    <w:p w14:paraId="45CDFECB" w14:textId="77777777" w:rsidR="002642E9" w:rsidRDefault="002642E9" w:rsidP="000424DF">
      <w:pPr>
        <w:ind w:firstLineChars="200" w:firstLine="420"/>
        <w:rPr>
          <w:rFonts w:asciiTheme="minorEastAsia" w:hAnsiTheme="minorEastAsia"/>
        </w:rPr>
      </w:pPr>
      <w:r>
        <w:rPr>
          <w:rFonts w:asciiTheme="minorEastAsia" w:hAnsiTheme="minorEastAsia" w:hint="eastAsia"/>
        </w:rPr>
        <w:t>即：</w:t>
      </w:r>
    </w:p>
    <w:p w14:paraId="0AB485AB" w14:textId="77777777" w:rsidR="002642E9" w:rsidRDefault="007C68D3" w:rsidP="002642E9">
      <w:pPr>
        <w:ind w:firstLineChars="200" w:firstLine="420"/>
        <w:rPr>
          <w:rFonts w:asciiTheme="minorEastAsia" w:hAnsi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η</m:t>
          </m:r>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η</m:t>
              </m:r>
            </m:e>
          </m:d>
        </m:oMath>
      </m:oMathPara>
    </w:p>
    <w:p w14:paraId="4A78B561" w14:textId="77777777" w:rsidR="002642E9" w:rsidRPr="0017047E" w:rsidRDefault="002642E9" w:rsidP="002642E9">
      <w:pPr>
        <w:ind w:firstLineChars="200" w:firstLine="420"/>
        <w:jc w:val="right"/>
        <w:rPr>
          <w:rFonts w:asciiTheme="minorEastAsia" w:hAnsiTheme="minorEastAsia"/>
        </w:rPr>
      </w:pPr>
      <w:r>
        <w:rPr>
          <w:rFonts w:asciiTheme="minorEastAsia" w:hAnsiTheme="minorEastAsia" w:hint="eastAsia"/>
        </w:rPr>
        <w:t>····（4-5-17）</w:t>
      </w:r>
    </w:p>
    <w:p w14:paraId="13D3364A" w14:textId="77777777" w:rsidR="002642E9" w:rsidRDefault="002642E9" w:rsidP="00FE28E6">
      <w:pPr>
        <w:ind w:firstLineChars="200" w:firstLine="420"/>
        <w:rPr>
          <w:rFonts w:asciiTheme="minorEastAsia" w:hAnsiTheme="minorEastAsia"/>
        </w:rPr>
      </w:pPr>
      <w:r>
        <w:rPr>
          <w:rFonts w:asciiTheme="minorEastAsia" w:hAnsiTheme="minorEastAsia" w:hint="eastAsia"/>
        </w:rPr>
        <w:t>我们用</w:t>
      </w:r>
      <m:oMath>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r>
          <w:rPr>
            <w:rFonts w:ascii="Cambria Math" w:hAnsi="Cambria Math"/>
          </w:rPr>
          <m:t>=f'</m:t>
        </m:r>
        <m:d>
          <m:dPr>
            <m:ctrlPr>
              <w:rPr>
                <w:rFonts w:ascii="Cambria Math" w:hAnsi="Cambria Math"/>
                <w:i/>
              </w:rPr>
            </m:ctrlPr>
          </m:dPr>
          <m:e>
            <m:r>
              <w:rPr>
                <w:rFonts w:ascii="Cambria Math" w:hAnsi="Cambria Math"/>
              </w:rPr>
              <m:t>η</m:t>
            </m:r>
          </m:e>
        </m:d>
      </m:oMath>
      <w:r>
        <w:rPr>
          <w:rFonts w:asciiTheme="minorEastAsia" w:hAnsiTheme="minorEastAsia" w:hint="eastAsia"/>
        </w:rPr>
        <w:t>来定义一个函数</w:t>
      </w:r>
      <m:oMath>
        <m:r>
          <w:rPr>
            <w:rFonts w:ascii="Cambria Math" w:hAnsi="Cambria Math"/>
          </w:rPr>
          <m:t>f</m:t>
        </m:r>
        <m:d>
          <m:dPr>
            <m:ctrlPr>
              <w:rPr>
                <w:rFonts w:ascii="Cambria Math" w:hAnsi="Cambria Math"/>
                <w:i/>
              </w:rPr>
            </m:ctrlPr>
          </m:dPr>
          <m:e>
            <m:r>
              <w:rPr>
                <w:rFonts w:ascii="Cambria Math" w:hAnsi="Cambria Math"/>
              </w:rPr>
              <m:t>η</m:t>
            </m:r>
          </m:e>
        </m:d>
      </m:oMath>
      <w:r>
        <w:rPr>
          <w:rFonts w:asciiTheme="minorEastAsia" w:hAnsiTheme="minorEastAsia" w:hint="eastAsia"/>
        </w:rPr>
        <w:t>，即：</w:t>
      </w:r>
    </w:p>
    <w:p w14:paraId="28D66583" w14:textId="77777777" w:rsidR="00FE28E6" w:rsidRPr="00FE28E6" w:rsidRDefault="00FE28E6" w:rsidP="00FE28E6">
      <w:pPr>
        <w:ind w:firstLineChars="200" w:firstLine="420"/>
        <w:rPr>
          <w:rFonts w:asciiTheme="minorEastAsia" w:hAnsiTheme="minorEastAsia"/>
        </w:rPr>
      </w:pPr>
    </w:p>
    <w:p w14:paraId="44012802" w14:textId="77777777" w:rsidR="002642E9" w:rsidRDefault="002642E9" w:rsidP="002642E9">
      <w:pPr>
        <w:ind w:firstLineChars="200" w:firstLine="420"/>
        <w:rPr>
          <w:rFonts w:asciiTheme="minorEastAsia" w:hAnsiTheme="minorEastAsia"/>
        </w:rPr>
      </w:pPr>
      <m:oMathPara>
        <m:oMath>
          <m:r>
            <w:rPr>
              <w:rFonts w:ascii="Cambria Math" w:hAnsi="Cambria Math"/>
            </w:rPr>
            <m:t>f</m:t>
          </m:r>
          <m:d>
            <m:dPr>
              <m:ctrlPr>
                <w:rPr>
                  <w:rFonts w:ascii="Cambria Math" w:hAnsi="Cambria Math"/>
                  <w:i/>
                </w:rPr>
              </m:ctrlPr>
            </m:dPr>
            <m:e>
              <m:r>
                <w:rPr>
                  <w:rFonts w:ascii="Cambria Math" w:hAnsi="Cambria Math"/>
                </w:rPr>
                <m:t>η</m:t>
              </m:r>
            </m:e>
          </m:d>
          <m:r>
            <w:rPr>
              <w:rFonts w:ascii="Cambria Math" w:hAnsi="Cambria Math"/>
            </w:rPr>
            <m:t>=</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r>
                    <w:rPr>
                      <w:rFonts w:ascii="Cambria Math" w:hAnsi="Cambria Math"/>
                    </w:rPr>
                    <m:t>η</m:t>
                  </m:r>
                </m:e>
              </m:d>
              <m:r>
                <w:rPr>
                  <w:rFonts w:ascii="Cambria Math" w:hAnsi="Cambria Math"/>
                </w:rPr>
                <m:t>dη</m:t>
              </m:r>
            </m:e>
          </m:nary>
        </m:oMath>
      </m:oMathPara>
    </w:p>
    <w:p w14:paraId="7B68B142" w14:textId="77777777" w:rsidR="002642E9" w:rsidRDefault="002642E9" w:rsidP="002642E9">
      <w:pPr>
        <w:ind w:firstLineChars="200" w:firstLine="420"/>
        <w:jc w:val="right"/>
        <w:rPr>
          <w:rFonts w:asciiTheme="minorEastAsia" w:hAnsiTheme="minorEastAsia"/>
        </w:rPr>
      </w:pPr>
      <w:r>
        <w:rPr>
          <w:rFonts w:asciiTheme="minorEastAsia" w:hAnsiTheme="minorEastAsia" w:hint="eastAsia"/>
        </w:rPr>
        <w:t>····（4-5-18）</w:t>
      </w:r>
    </w:p>
    <w:p w14:paraId="7A653DB0" w14:textId="77777777" w:rsidR="002642E9" w:rsidRDefault="002642E9" w:rsidP="002642E9">
      <w:pPr>
        <w:ind w:firstLineChars="200" w:firstLine="420"/>
        <w:rPr>
          <w:rFonts w:asciiTheme="minorEastAsia" w:hAnsiTheme="minorEastAsia"/>
        </w:rPr>
      </w:pPr>
      <w:r>
        <w:rPr>
          <w:rFonts w:asciiTheme="minorEastAsia" w:hAnsiTheme="minorEastAsia" w:hint="eastAsia"/>
        </w:rPr>
        <w:t>则由（4-5-17）式可得（利用分部积分）</w:t>
      </w:r>
      <w:r w:rsidR="002E588A">
        <w:rPr>
          <w:rFonts w:asciiTheme="minorEastAsia" w:hAnsiTheme="minorEastAsia" w:hint="eastAsia"/>
        </w:rPr>
        <w:t>：</w:t>
      </w:r>
    </w:p>
    <w:p w14:paraId="18FC8DF0" w14:textId="77777777" w:rsidR="002642E9" w:rsidRDefault="002642E9" w:rsidP="002642E9">
      <w:pPr>
        <w:ind w:firstLineChars="200" w:firstLine="420"/>
        <w:rPr>
          <w:rFonts w:asciiTheme="minorEastAsia" w:hAnsiTheme="minorEastAsia"/>
        </w:rPr>
      </w:pPr>
    </w:p>
    <w:p w14:paraId="2BDDF38D" w14:textId="77777777" w:rsidR="002642E9" w:rsidRDefault="007C68D3" w:rsidP="002642E9">
      <w:pPr>
        <w:ind w:firstLineChars="200" w:firstLine="420"/>
        <w:rPr>
          <w:rFonts w:asciiTheme="minorEastAsia" w:hAnsiTheme="minorEastAsia"/>
        </w:rPr>
      </w:pPr>
      <m:oMathPara>
        <m:oMath>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ηf'</m:t>
              </m:r>
              <m:d>
                <m:dPr>
                  <m:ctrlPr>
                    <w:rPr>
                      <w:rFonts w:ascii="Cambria Math" w:hAnsi="Cambria Math"/>
                      <w:i/>
                    </w:rPr>
                  </m:ctrlPr>
                </m:dPr>
                <m:e>
                  <m:r>
                    <w:rPr>
                      <w:rFonts w:ascii="Cambria Math" w:hAnsi="Cambria Math"/>
                    </w:rPr>
                    <m:t>η</m:t>
                  </m:r>
                </m:e>
              </m:d>
              <m:r>
                <w:rPr>
                  <w:rFonts w:ascii="Cambria Math" w:hAnsi="Cambria Math"/>
                </w:rPr>
                <m:t>-f</m:t>
              </m:r>
              <m:d>
                <m:dPr>
                  <m:ctrlPr>
                    <w:rPr>
                      <w:rFonts w:ascii="Cambria Math" w:hAnsi="Cambria Math"/>
                      <w:i/>
                    </w:rPr>
                  </m:ctrlPr>
                </m:dPr>
                <m:e>
                  <m:r>
                    <w:rPr>
                      <w:rFonts w:ascii="Cambria Math" w:hAnsi="Cambria Math"/>
                    </w:rPr>
                    <m:t>η</m:t>
                  </m:r>
                </m:e>
              </m:d>
            </m:e>
          </m:d>
        </m:oMath>
      </m:oMathPara>
    </w:p>
    <w:p w14:paraId="7CD52702" w14:textId="77777777" w:rsidR="002642E9" w:rsidRPr="0017047E" w:rsidRDefault="002642E9" w:rsidP="002642E9">
      <w:pPr>
        <w:ind w:firstLineChars="200" w:firstLine="420"/>
        <w:jc w:val="right"/>
        <w:rPr>
          <w:rFonts w:asciiTheme="minorEastAsia" w:hAnsiTheme="minorEastAsia"/>
        </w:rPr>
      </w:pPr>
      <w:r>
        <w:rPr>
          <w:rFonts w:asciiTheme="minorEastAsia" w:hAnsiTheme="minorEastAsia" w:hint="eastAsia"/>
        </w:rPr>
        <w:t>····（4-5-19）</w:t>
      </w:r>
    </w:p>
    <w:p w14:paraId="1846802C" w14:textId="77777777" w:rsidR="002642E9" w:rsidRPr="002F08A5" w:rsidRDefault="002642E9" w:rsidP="002F08A5">
      <w:pPr>
        <w:ind w:firstLineChars="200" w:firstLine="360"/>
        <w:rPr>
          <w:rFonts w:asciiTheme="minorEastAsia" w:hAnsiTheme="minorEastAsia"/>
          <w:sz w:val="18"/>
          <w:szCs w:val="18"/>
        </w:rPr>
      </w:pPr>
      <w:r w:rsidRPr="002F08A5">
        <w:rPr>
          <w:rFonts w:asciiTheme="minorEastAsia" w:hAnsiTheme="minorEastAsia" w:hint="eastAsia"/>
          <w:sz w:val="18"/>
          <w:szCs w:val="18"/>
        </w:rPr>
        <w:t>注：对（4-5-17）式积分有</w:t>
      </w:r>
      <w:r w:rsidR="002F08A5">
        <w:rPr>
          <w:rFonts w:asciiTheme="minorEastAsia" w:hAnsiTheme="minorEastAsia" w:hint="eastAsia"/>
          <w:sz w:val="18"/>
          <w:szCs w:val="18"/>
        </w:rPr>
        <w:t>：</w:t>
      </w:r>
    </w:p>
    <w:p w14:paraId="63AFE8FB" w14:textId="77777777" w:rsidR="002642E9" w:rsidRPr="002F08A5" w:rsidRDefault="007C68D3" w:rsidP="002F08A5">
      <w:pPr>
        <w:ind w:firstLineChars="200" w:firstLine="360"/>
        <w:rPr>
          <w:rFonts w:asciiTheme="minorEastAsia" w:hAnsi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2</m:t>
              </m:r>
            </m:sub>
          </m:sSub>
          <m:d>
            <m:dPr>
              <m:ctrlPr>
                <w:rPr>
                  <w:rFonts w:ascii="Cambria Math" w:hAnsi="Cambria Math"/>
                  <w:i/>
                  <w:sz w:val="18"/>
                  <w:szCs w:val="18"/>
                </w:rPr>
              </m:ctrlPr>
            </m:dPr>
            <m:e>
              <m:r>
                <w:rPr>
                  <w:rFonts w:ascii="Cambria Math" w:hAnsi="Cambria Math"/>
                  <w:sz w:val="18"/>
                  <w:szCs w:val="18"/>
                </w:rPr>
                <m:t>η</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limLoc m:val="undOvr"/>
              <m:subHide m:val="1"/>
              <m:supHide m:val="1"/>
              <m:ctrlPr>
                <w:rPr>
                  <w:rFonts w:ascii="Cambria Math" w:hAnsi="Cambria Math"/>
                  <w:i/>
                  <w:sz w:val="18"/>
                  <w:szCs w:val="18"/>
                </w:rPr>
              </m:ctrlPr>
            </m:naryPr>
            <m:sub/>
            <m:sup/>
            <m:e>
              <m:r>
                <w:rPr>
                  <w:rFonts w:ascii="Cambria Math" w:hAnsi="Cambria Math"/>
                  <w:sz w:val="18"/>
                  <w:szCs w:val="18"/>
                </w:rPr>
                <m:t>η</m:t>
              </m:r>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1</m:t>
                  </m:r>
                </m:sub>
              </m:sSub>
              <m:d>
                <m:dPr>
                  <m:ctrlPr>
                    <w:rPr>
                      <w:rFonts w:ascii="Cambria Math" w:hAnsi="Cambria Math"/>
                      <w:i/>
                      <w:sz w:val="18"/>
                      <w:szCs w:val="18"/>
                    </w:rPr>
                  </m:ctrlPr>
                </m:dPr>
                <m:e>
                  <m:r>
                    <w:rPr>
                      <w:rFonts w:ascii="Cambria Math" w:hAnsi="Cambria Math"/>
                      <w:sz w:val="18"/>
                      <w:szCs w:val="18"/>
                    </w:rPr>
                    <m:t>η</m:t>
                  </m:r>
                </m:e>
              </m:d>
              <m:r>
                <w:rPr>
                  <w:rFonts w:ascii="Cambria Math" w:hAnsi="Cambria Math"/>
                  <w:sz w:val="18"/>
                  <w:szCs w:val="18"/>
                </w:rPr>
                <m:t>dη</m:t>
              </m:r>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limLoc m:val="undOvr"/>
              <m:subHide m:val="1"/>
              <m:supHide m:val="1"/>
              <m:ctrlPr>
                <w:rPr>
                  <w:rFonts w:ascii="Cambria Math" w:hAnsi="Cambria Math"/>
                  <w:i/>
                  <w:sz w:val="18"/>
                  <w:szCs w:val="18"/>
                </w:rPr>
              </m:ctrlPr>
            </m:naryPr>
            <m:sub/>
            <m:sup/>
            <m:e>
              <m:r>
                <w:rPr>
                  <w:rFonts w:ascii="Cambria Math" w:hAnsi="Cambria Math"/>
                  <w:sz w:val="18"/>
                  <w:szCs w:val="18"/>
                </w:rPr>
                <m:t>ηd</m:t>
              </m:r>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1</m:t>
                  </m:r>
                </m:sub>
              </m:sSub>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d>
            <m:dPr>
              <m:begChr m:val="["/>
              <m:endChr m:val="]"/>
              <m:ctrlPr>
                <w:rPr>
                  <w:rFonts w:ascii="Cambria Math" w:hAnsi="Cambria Math"/>
                  <w:i/>
                  <w:sz w:val="18"/>
                  <w:szCs w:val="18"/>
                </w:rPr>
              </m:ctrlPr>
            </m:dPr>
            <m:e>
              <m:r>
                <w:rPr>
                  <w:rFonts w:ascii="Cambria Math" w:hAnsi="Cambria Math"/>
                  <w:sz w:val="18"/>
                  <w:szCs w:val="18"/>
                </w:rPr>
                <m:t>η</m:t>
              </m:r>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1</m:t>
                  </m:r>
                </m:sub>
              </m:sSub>
              <m:d>
                <m:dPr>
                  <m:ctrlPr>
                    <w:rPr>
                      <w:rFonts w:ascii="Cambria Math" w:hAnsi="Cambria Math"/>
                      <w:i/>
                      <w:sz w:val="18"/>
                      <w:szCs w:val="18"/>
                    </w:rPr>
                  </m:ctrlPr>
                </m:dPr>
                <m:e>
                  <m:r>
                    <w:rPr>
                      <w:rFonts w:ascii="Cambria Math" w:hAnsi="Cambria Math"/>
                      <w:sz w:val="18"/>
                      <w:szCs w:val="18"/>
                    </w:rPr>
                    <m:t>η</m:t>
                  </m:r>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1</m:t>
                      </m:r>
                    </m:sub>
                  </m:sSub>
                  <m:r>
                    <w:rPr>
                      <w:rFonts w:ascii="Cambria Math" w:hAnsi="Cambria Math"/>
                      <w:sz w:val="18"/>
                      <w:szCs w:val="18"/>
                    </w:rPr>
                    <m:t>dη</m:t>
                  </m:r>
                </m:e>
              </m:nary>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d>
            <m:dPr>
              <m:begChr m:val="["/>
              <m:endChr m:val="]"/>
              <m:ctrlPr>
                <w:rPr>
                  <w:rFonts w:ascii="Cambria Math" w:hAnsi="Cambria Math"/>
                  <w:i/>
                  <w:sz w:val="18"/>
                  <w:szCs w:val="18"/>
                </w:rPr>
              </m:ctrlPr>
            </m:dPr>
            <m:e>
              <m:r>
                <w:rPr>
                  <w:rFonts w:ascii="Cambria Math" w:hAnsi="Cambria Math"/>
                  <w:sz w:val="18"/>
                  <w:szCs w:val="18"/>
                </w:rPr>
                <m:t>ηf'</m:t>
              </m:r>
              <m:d>
                <m:dPr>
                  <m:ctrlPr>
                    <w:rPr>
                      <w:rFonts w:ascii="Cambria Math" w:hAnsi="Cambria Math"/>
                      <w:i/>
                      <w:sz w:val="18"/>
                      <w:szCs w:val="18"/>
                    </w:rPr>
                  </m:ctrlPr>
                </m:dPr>
                <m:e>
                  <m:r>
                    <w:rPr>
                      <w:rFonts w:ascii="Cambria Math" w:hAnsi="Cambria Math"/>
                      <w:sz w:val="18"/>
                      <w:szCs w:val="18"/>
                    </w:rPr>
                    <m:t>η</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η</m:t>
                  </m:r>
                </m:e>
              </m:d>
            </m:e>
          </m:d>
        </m:oMath>
      </m:oMathPara>
    </w:p>
    <w:p w14:paraId="6E89CC95" w14:textId="77777777" w:rsidR="002642E9" w:rsidRDefault="002642E9" w:rsidP="002642E9">
      <w:pPr>
        <w:ind w:firstLineChars="200" w:firstLine="420"/>
        <w:rPr>
          <w:rFonts w:asciiTheme="minorEastAsia" w:hAnsiTheme="minorEastAsia"/>
        </w:rPr>
      </w:pPr>
    </w:p>
    <w:p w14:paraId="377A6372" w14:textId="77777777" w:rsidR="002642E9" w:rsidRPr="006F220A" w:rsidRDefault="002642E9" w:rsidP="0036307B">
      <w:pPr>
        <w:pStyle w:val="20"/>
      </w:pPr>
      <w:bookmarkStart w:id="98" w:name="_Toc312506479"/>
      <w:r w:rsidRPr="006F220A">
        <w:rPr>
          <w:rFonts w:hint="eastAsia"/>
        </w:rPr>
        <w:t>§</w:t>
      </w:r>
      <w:r w:rsidRPr="006F220A">
        <w:rPr>
          <w:rFonts w:hint="eastAsia"/>
        </w:rPr>
        <w:t>4.5.2</w:t>
      </w:r>
      <w:r w:rsidRPr="006F220A">
        <w:rPr>
          <w:rFonts w:hint="eastAsia"/>
        </w:rPr>
        <w:t>湍流</w:t>
      </w:r>
      <w:bookmarkEnd w:id="98"/>
    </w:p>
    <w:p w14:paraId="6D45D4DE" w14:textId="77777777" w:rsidR="002642E9" w:rsidRDefault="002642E9" w:rsidP="002642E9">
      <w:pPr>
        <w:ind w:firstLineChars="200" w:firstLine="420"/>
        <w:rPr>
          <w:rFonts w:asciiTheme="minorEastAsia" w:hAnsiTheme="minorEastAsia"/>
        </w:rPr>
      </w:pPr>
      <w:r>
        <w:rPr>
          <w:rFonts w:asciiTheme="minorEastAsia" w:hAnsiTheme="minorEastAsia" w:hint="eastAsia"/>
        </w:rPr>
        <w:t>我们知道，湍流是宏观上看极不规则，各部分激烈掺混，流场极不稳定的一种复杂的流动。湍流是雷诺在实验室里首先观察到的。雷诺的实验装置是一根水平放置的圆管（称为雷诺管），其中充满粘性流体</w:t>
      </w:r>
      <w:r w:rsidR="004B45CE">
        <w:rPr>
          <w:rFonts w:asciiTheme="minorEastAsia" w:hAnsiTheme="minorEastAsia" w:hint="eastAsia"/>
        </w:rPr>
        <w:t>（如</w:t>
      </w:r>
      <w:r>
        <w:rPr>
          <w:rFonts w:asciiTheme="minorEastAsia" w:hAnsiTheme="minorEastAsia" w:hint="eastAsia"/>
        </w:rPr>
        <w:t>图）。在入口的中心线上给流体染色。当流体的速度不大时，管内呈现一条与管壁平行的有色流丝，这表明此时管内流体分层流动互补掺混，流体质点的轨迹线和流线是与管壁平行的直线。这些正是层流特征，说明此时流体的运动处于层流状态，如图（a）所示。</w:t>
      </w:r>
    </w:p>
    <w:p w14:paraId="2B043B4A" w14:textId="77777777" w:rsidR="004B45CE" w:rsidRDefault="007C68D3" w:rsidP="002642E9">
      <w:pPr>
        <w:ind w:firstLineChars="200" w:firstLine="420"/>
        <w:rPr>
          <w:rFonts w:asciiTheme="minorEastAsia" w:hAnsiTheme="minorEastAsia"/>
        </w:rPr>
      </w:pPr>
      <w:r>
        <w:rPr>
          <w:rFonts w:asciiTheme="minorEastAsia" w:hAnsiTheme="minorEastAsia"/>
        </w:rPr>
      </w:r>
      <w:r>
        <w:rPr>
          <w:rFonts w:asciiTheme="minorEastAsia" w:hAnsiTheme="minorEastAsia"/>
        </w:rPr>
        <w:pict w14:anchorId="2C8544DE">
          <v:group id="_x0000_s3358" editas="canvas" style="width:415.3pt;height:249.2pt;mso-position-horizontal-relative:char;mso-position-vertical-relative:line" coordorigin="2362,8857" coordsize="7200,4320">
            <o:lock v:ext="edit" aspectratio="t"/>
            <v:shape id="_x0000_s3357" type="#_x0000_t75" style="position:absolute;left:2362;top:8857;width:7200;height:4320" o:preferrelative="f">
              <v:fill o:detectmouseclick="t"/>
              <v:path o:extrusionok="t" o:connecttype="none"/>
              <o:lock v:ext="edit" text="t"/>
            </v:shape>
            <v:shape id="_x0000_s3360" type="#_x0000_t75" style="position:absolute;left:3156;top:9260;width:4727;height:3387" o:bwmode="highContrast" fillcolor="black [7]">
              <v:imagedata r:id="rId20" o:title=""/>
            </v:shape>
            <v:shape id="_x0000_s3361" type="#_x0000_t202" style="position:absolute;left:5535;top:10696;width:949;height:416" stroked="f" strokecolor="black [3213]">
              <v:textbox>
                <w:txbxContent>
                  <w:p w14:paraId="10E98C65" w14:textId="77777777" w:rsidR="0076369D" w:rsidRDefault="0076369D" w:rsidP="004B45CE">
                    <w:r>
                      <w:rPr>
                        <w:rFonts w:asciiTheme="minorEastAsia" w:hAnsiTheme="minorEastAsia" w:hint="eastAsia"/>
                      </w:rPr>
                      <w:t>图（a）</w:t>
                    </w:r>
                  </w:p>
                </w:txbxContent>
              </v:textbox>
            </v:shape>
            <v:shape id="_x0000_s3362" type="#_x0000_t202" style="position:absolute;left:5535;top:12152;width:949;height:416" stroked="f" strokecolor="black [3213]">
              <v:textbox>
                <w:txbxContent>
                  <w:p w14:paraId="40696DDE" w14:textId="77777777" w:rsidR="0076369D" w:rsidRDefault="0076369D" w:rsidP="004B45CE">
                    <w:r>
                      <w:rPr>
                        <w:rFonts w:asciiTheme="minorEastAsia" w:hAnsiTheme="minorEastAsia" w:hint="eastAsia"/>
                      </w:rPr>
                      <w:t>图（b）</w:t>
                    </w:r>
                  </w:p>
                </w:txbxContent>
              </v:textbox>
            </v:shape>
            <w10:anchorlock/>
          </v:group>
        </w:pict>
      </w:r>
    </w:p>
    <w:p w14:paraId="5C635C6C" w14:textId="77777777" w:rsidR="000E6594" w:rsidRDefault="002642E9" w:rsidP="00EC2D0D">
      <w:pPr>
        <w:ind w:firstLineChars="200" w:firstLine="420"/>
        <w:rPr>
          <w:rFonts w:asciiTheme="minorEastAsia" w:hAnsiTheme="minorEastAsia"/>
        </w:rPr>
      </w:pPr>
      <w:r>
        <w:rPr>
          <w:rFonts w:asciiTheme="minorEastAsia" w:hAnsiTheme="minorEastAsia" w:hint="eastAsia"/>
        </w:rPr>
        <w:t>实验中，逐渐增强管内流体的速度，有色流丝变粗，在下游开始出现摆动，随着管内流体速度的增加，摆动的数目和振幅逐渐增加，当速度到达某一数值</w:t>
      </w:r>
      <w:r w:rsidR="004B45CE">
        <w:rPr>
          <w:rFonts w:asciiTheme="minorEastAsia" w:hAnsiTheme="minorEastAsia" w:hint="eastAsia"/>
        </w:rPr>
        <w:t>时</w:t>
      </w:r>
      <w:r>
        <w:rPr>
          <w:rFonts w:asciiTheme="minorEastAsia" w:hAnsiTheme="minorEastAsia" w:hint="eastAsia"/>
        </w:rPr>
        <w:t>，有色流丝开始分裂成许多高频运动着的小涡流，向外扩散，迅速与周围未染色流体混合。这时管内流体各部分相</w:t>
      </w:r>
      <w:r>
        <w:rPr>
          <w:rFonts w:asciiTheme="minorEastAsia" w:hAnsiTheme="minorEastAsia" w:hint="eastAsia"/>
        </w:rPr>
        <w:lastRenderedPageBreak/>
        <w:t>互剧烈掺混，流体质点迹线紊乱，流动的瞬时速度在时、空上都不规则的剧烈脉动着，是高度随机的。这些正是湍流特征，说明此时流体的运动处于湍流状态，如图（b）所示。</w:t>
      </w:r>
    </w:p>
    <w:p w14:paraId="6ADD9391" w14:textId="77777777" w:rsidR="002642E9" w:rsidRDefault="002642E9" w:rsidP="002642E9">
      <w:pPr>
        <w:ind w:firstLineChars="200" w:firstLine="420"/>
        <w:rPr>
          <w:rFonts w:asciiTheme="minorEastAsia" w:hAnsiTheme="minorEastAsia"/>
        </w:rPr>
      </w:pPr>
      <w:r>
        <w:rPr>
          <w:rFonts w:asciiTheme="minorEastAsia" w:hAnsiTheme="minorEastAsia" w:hint="eastAsia"/>
        </w:rPr>
        <w:t>雷诺对不同直径的圆管及不同粘性系数的流体进行大量实验，发现：管内流体运动呈现层流或湍流主要取决于雷诺数</w:t>
      </w:r>
      <m:oMath>
        <m:r>
          <w:rPr>
            <w:rFonts w:ascii="Cambria Math" w:hAnsi="Cambria Math"/>
          </w:rPr>
          <m:t>Re=</m:t>
        </m:r>
        <m:f>
          <m:fPr>
            <m:ctrlPr>
              <w:rPr>
                <w:rFonts w:ascii="Cambria Math" w:hAnsi="Cambria Math"/>
                <w:i/>
              </w:rPr>
            </m:ctrlPr>
          </m:fPr>
          <m:num>
            <m:r>
              <w:rPr>
                <w:rFonts w:ascii="Cambria Math" w:hAnsi="Cambria Math"/>
              </w:rPr>
              <m:t>vd</m:t>
            </m:r>
          </m:num>
          <m:den>
            <m:r>
              <w:rPr>
                <w:rFonts w:ascii="Cambria Math" w:hAnsi="Cambria Math"/>
              </w:rPr>
              <m:t>ν</m:t>
            </m:r>
          </m:den>
        </m:f>
      </m:oMath>
      <w:r>
        <w:rPr>
          <w:rFonts w:asciiTheme="minorEastAsia" w:hAnsiTheme="minorEastAsia" w:hint="eastAsia"/>
        </w:rPr>
        <w:t>，其中</w:t>
      </w:r>
      <m:oMath>
        <m:r>
          <w:rPr>
            <w:rFonts w:ascii="Cambria Math" w:hAnsi="Cambria Math"/>
          </w:rPr>
          <m:t>v</m:t>
        </m:r>
      </m:oMath>
      <w:r>
        <w:rPr>
          <w:rFonts w:asciiTheme="minorEastAsia" w:hAnsiTheme="minorEastAsia" w:hint="eastAsia"/>
        </w:rPr>
        <w:t>是管流的平均速度，</w:t>
      </w:r>
      <m:oMath>
        <m:r>
          <w:rPr>
            <w:rFonts w:ascii="Cambria Math" w:hAnsi="Cambria Math"/>
          </w:rPr>
          <m:t>d</m:t>
        </m:r>
      </m:oMath>
      <w:r>
        <w:rPr>
          <w:rFonts w:asciiTheme="minorEastAsia" w:hAnsiTheme="minorEastAsia" w:hint="eastAsia"/>
        </w:rPr>
        <w:t>是管的直径，</w:t>
      </w:r>
      <m:oMath>
        <m:r>
          <w:rPr>
            <w:rFonts w:ascii="Cambria Math" w:hAnsi="Cambria Math"/>
          </w:rPr>
          <m:t>ν</m:t>
        </m:r>
      </m:oMath>
      <w:r>
        <w:rPr>
          <w:rFonts w:asciiTheme="minorEastAsia" w:hAnsiTheme="minorEastAsia" w:hint="eastAsia"/>
        </w:rPr>
        <w:t>是运动学粘性系数。由层流过渡到湍流的雷诺数称为临界雷诺数，记为</w:t>
      </w:r>
      <m:oMath>
        <m:sSub>
          <m:sSubPr>
            <m:ctrlPr>
              <w:rPr>
                <w:rFonts w:ascii="Cambria Math" w:hAnsi="Cambria Math"/>
                <w:i/>
              </w:rPr>
            </m:ctrlPr>
          </m:sSubPr>
          <m:e>
            <m:d>
              <m:dPr>
                <m:ctrlPr>
                  <w:rPr>
                    <w:rFonts w:ascii="Cambria Math" w:hAnsi="Cambria Math"/>
                    <w:i/>
                  </w:rPr>
                </m:ctrlPr>
              </m:dPr>
              <m:e>
                <m:r>
                  <w:rPr>
                    <w:rFonts w:ascii="Cambria Math" w:hAnsi="Cambria Math"/>
                  </w:rPr>
                  <m:t>Re</m:t>
                </m:r>
              </m:e>
            </m:d>
          </m:e>
          <m:sub>
            <m:r>
              <w:rPr>
                <w:rFonts w:ascii="Cambria Math" w:hAnsi="Cambria Math"/>
              </w:rPr>
              <m:t>critic</m:t>
            </m:r>
          </m:sub>
        </m:sSub>
      </m:oMath>
      <w:r>
        <w:rPr>
          <w:rFonts w:asciiTheme="minorEastAsia" w:hAnsiTheme="minorEastAsia" w:hint="eastAsia"/>
        </w:rPr>
        <w:t>。大量实验表明临界雷诺数不是一个固定的常数，它与入口处的条件有关，如流体在进口时的扰动大小，圆管入口处的粗糙程度等。若把这些视为外界扰动，则外界扰动大，临界雷诺数就小，外界扰动小（比如尽可能地是入口处光滑），临界雷诺数就大。但临界雷诺数有一个下限值，约为2000.当</w:t>
      </w:r>
      <m:oMath>
        <m:r>
          <w:rPr>
            <w:rFonts w:ascii="Cambria Math" w:hAnsi="Cambria Math"/>
          </w:rPr>
          <m:t>Re&lt;2000</m:t>
        </m:r>
      </m:oMath>
      <w:r>
        <w:rPr>
          <w:rFonts w:asciiTheme="minorEastAsia" w:hAnsiTheme="minorEastAsia" w:hint="eastAsia"/>
        </w:rPr>
        <w:t>时，不管外界扰动多大，管内流动保持稳定的层流状态。通过改善实验条件，减少外界扰动的影响，临界雷诺数的数值可以不断提高，现在达到的最高临界雷诺数是</w:t>
      </w:r>
      <m:oMath>
        <m:sSub>
          <m:sSubPr>
            <m:ctrlPr>
              <w:rPr>
                <w:rFonts w:ascii="Cambria Math" w:hAnsi="Cambria Math"/>
                <w:i/>
              </w:rPr>
            </m:ctrlPr>
          </m:sSubPr>
          <m:e>
            <m:d>
              <m:dPr>
                <m:ctrlPr>
                  <w:rPr>
                    <w:rFonts w:ascii="Cambria Math" w:hAnsi="Cambria Math"/>
                    <w:i/>
                  </w:rPr>
                </m:ctrlPr>
              </m:dPr>
              <m:e>
                <m:r>
                  <w:rPr>
                    <w:rFonts w:ascii="Cambria Math" w:hAnsi="Cambria Math"/>
                  </w:rPr>
                  <m:t>Re</m:t>
                </m:r>
              </m:e>
            </m:d>
          </m:e>
          <m:sub>
            <m:r>
              <w:rPr>
                <w:rFonts w:ascii="Cambria Math" w:hAnsi="Cambria Math"/>
              </w:rPr>
              <m:t>critic</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Pr>
          <w:rFonts w:asciiTheme="minorEastAsia" w:hAnsiTheme="minorEastAsia" w:hint="eastAsia"/>
        </w:rPr>
        <w:t>，当然，这样高</w:t>
      </w:r>
      <m:oMath>
        <m:r>
          <w:rPr>
            <w:rFonts w:ascii="Cambria Math" w:hAnsi="Cambria Math"/>
          </w:rPr>
          <m:t>Re</m:t>
        </m:r>
      </m:oMath>
      <w:r>
        <w:rPr>
          <w:rFonts w:asciiTheme="minorEastAsia" w:hAnsiTheme="minorEastAsia" w:hint="eastAsia"/>
        </w:rPr>
        <w:t>数下的层流极不稳定，稍有扰动便立即转变为湍流。</w:t>
      </w:r>
    </w:p>
    <w:p w14:paraId="517316F0" w14:textId="77777777" w:rsidR="00EC2D0D" w:rsidRDefault="00EC2D0D" w:rsidP="002642E9">
      <w:pPr>
        <w:ind w:firstLineChars="200" w:firstLine="420"/>
        <w:rPr>
          <w:rFonts w:asciiTheme="minorEastAsia" w:hAnsiTheme="minorEastAsia"/>
        </w:rPr>
      </w:pPr>
    </w:p>
    <w:p w14:paraId="4743D95E" w14:textId="77777777" w:rsidR="00EC2D0D" w:rsidRPr="00EC2D0D" w:rsidRDefault="00EC2D0D" w:rsidP="00EC2D0D">
      <w:pPr>
        <w:ind w:firstLineChars="200" w:firstLine="360"/>
        <w:rPr>
          <w:rFonts w:asciiTheme="minorEastAsia" w:hAnsiTheme="minorEastAsia"/>
          <w:sz w:val="18"/>
          <w:szCs w:val="18"/>
        </w:rPr>
      </w:pPr>
      <w:r w:rsidRPr="00EC2D0D">
        <w:rPr>
          <w:rFonts w:asciiTheme="minorEastAsia" w:hAnsiTheme="minorEastAsia" w:hint="eastAsia"/>
          <w:sz w:val="18"/>
          <w:szCs w:val="18"/>
        </w:rPr>
        <w:t>很多流体力学家都喜欢引用葛饰北斋的浮世绘作品《神奈川冲浪里》来作为湍流的范例。以物理的角度来看，这张画作最重要的一点就是形象地描绘出了湍流在不同尺度上的行为：</w:t>
      </w:r>
    </w:p>
    <w:p w14:paraId="10F6BF5F" w14:textId="77777777" w:rsidR="00EC2D0D" w:rsidRPr="00EC2D0D" w:rsidRDefault="007C68D3" w:rsidP="00EC2D0D">
      <w:pPr>
        <w:ind w:firstLineChars="200" w:firstLine="360"/>
        <w:rPr>
          <w:rFonts w:asciiTheme="minorEastAsia" w:hAnsiTheme="minorEastAsia"/>
          <w:sz w:val="18"/>
          <w:szCs w:val="18"/>
        </w:rPr>
      </w:pPr>
      <w:r>
        <w:rPr>
          <w:rFonts w:asciiTheme="minorEastAsia" w:hAnsiTheme="minorEastAsia"/>
          <w:sz w:val="18"/>
          <w:szCs w:val="18"/>
        </w:rPr>
      </w:r>
      <w:r>
        <w:rPr>
          <w:rFonts w:asciiTheme="minorEastAsia" w:hAnsiTheme="minorEastAsia"/>
          <w:sz w:val="18"/>
          <w:szCs w:val="18"/>
        </w:rPr>
        <w:pict w14:anchorId="649B7491">
          <v:group id="_x0000_s3369" editas="canvas" style="width:415.3pt;height:214.95pt;mso-position-horizontal-relative:char;mso-position-vertical-relative:line" coordorigin="2362,1200" coordsize="7200,3726">
            <o:lock v:ext="edit" aspectratio="t"/>
            <v:shape id="_x0000_s3370" type="#_x0000_t75" style="position:absolute;left:2362;top:1200;width:7200;height:3726" o:preferrelative="f">
              <v:fill o:detectmouseclick="t"/>
              <v:path o:extrusionok="t" o:connecttype="none"/>
              <o:lock v:ext="edit" text="t"/>
            </v:shape>
            <v:shape id="_x0000_s3371" type="#_x0000_t75" style="position:absolute;left:3343;top:1331;width:4909;height:3386">
              <v:imagedata r:id="rId21" o:title="the_great_wave_off_kanagawa"/>
            </v:shape>
            <w10:anchorlock/>
          </v:group>
        </w:pict>
      </w:r>
    </w:p>
    <w:p w14:paraId="65185948" w14:textId="77777777" w:rsidR="00EC2D0D" w:rsidRPr="00EC2D0D" w:rsidRDefault="00EC2D0D" w:rsidP="00EC2D0D">
      <w:pPr>
        <w:ind w:firstLineChars="200" w:firstLine="360"/>
        <w:rPr>
          <w:rFonts w:asciiTheme="minorEastAsia" w:hAnsiTheme="minorEastAsia"/>
          <w:sz w:val="18"/>
          <w:szCs w:val="18"/>
        </w:rPr>
      </w:pPr>
      <w:r w:rsidRPr="00EC2D0D">
        <w:rPr>
          <w:rFonts w:asciiTheme="minorEastAsia" w:hAnsiTheme="minorEastAsia" w:hint="eastAsia"/>
          <w:sz w:val="18"/>
          <w:szCs w:val="18"/>
        </w:rPr>
        <w:t>真实的湍流也如葛饰北斋的绘画所表现的一样，具有不同尺度的涡旋。动能从大尺度注入流场，然后大尺度涡旋逐次瓦解，能量通过非粘性过程传递给更小的尺度，并产生小型涡旋，依此类推。但是这个过程并不会无限进行下去，若尺度足够小，雷诺数接近于1，分子扩散成为主导，粘性力占据支配地位，非粘性能量传递不再发生，动能则经由耗散转化为热能，因此涡旋的最小尺度不会小于此值。</w:t>
      </w:r>
    </w:p>
    <w:p w14:paraId="7225FAB7" w14:textId="77777777" w:rsidR="00EC2D0D" w:rsidRPr="00EC2D0D" w:rsidRDefault="007C68D3" w:rsidP="00EC2D0D">
      <w:pPr>
        <w:ind w:firstLineChars="200" w:firstLine="360"/>
        <w:rPr>
          <w:rFonts w:asciiTheme="minorEastAsia" w:hAnsiTheme="minorEastAsia"/>
          <w:sz w:val="18"/>
          <w:szCs w:val="18"/>
        </w:rPr>
      </w:pPr>
      <w:r>
        <w:rPr>
          <w:rFonts w:asciiTheme="minorEastAsia" w:hAnsiTheme="minorEastAsia"/>
          <w:sz w:val="18"/>
          <w:szCs w:val="18"/>
        </w:rPr>
      </w:r>
      <w:r>
        <w:rPr>
          <w:rFonts w:asciiTheme="minorEastAsia" w:hAnsiTheme="minorEastAsia"/>
          <w:sz w:val="18"/>
          <w:szCs w:val="18"/>
        </w:rPr>
        <w:pict w14:anchorId="6A1D91CF">
          <v:group id="_x0000_s3372" editas="canvas" style="width:415.3pt;height:210.2pt;mso-position-horizontal-relative:char;mso-position-vertical-relative:line" coordorigin="2362,3394" coordsize="7200,3644">
            <o:lock v:ext="edit" aspectratio="t"/>
            <v:shape id="_x0000_s3373" type="#_x0000_t75" style="position:absolute;left:2362;top:3394;width:7200;height:3644" o:preferrelative="f">
              <v:fill o:detectmouseclick="t"/>
              <v:path o:extrusionok="t" o:connecttype="none"/>
              <o:lock v:ext="edit" text="t"/>
            </v:shape>
            <v:shape id="_x0000_s3374" type="#_x0000_t75" style="position:absolute;left:3220;top:3601;width:5128;height:3281">
              <v:imagedata r:id="rId22" o:title="PIV_laser"/>
            </v:shape>
            <w10:anchorlock/>
          </v:group>
        </w:pict>
      </w:r>
    </w:p>
    <w:p w14:paraId="36103D56" w14:textId="77777777" w:rsidR="00EC2D0D" w:rsidRPr="00EC2D0D" w:rsidRDefault="00EC2D0D" w:rsidP="00EC2D0D">
      <w:pPr>
        <w:ind w:firstLineChars="200" w:firstLine="360"/>
        <w:rPr>
          <w:rFonts w:asciiTheme="minorEastAsia" w:hAnsiTheme="minorEastAsia"/>
          <w:sz w:val="18"/>
          <w:szCs w:val="18"/>
        </w:rPr>
      </w:pPr>
      <w:r w:rsidRPr="00EC2D0D">
        <w:rPr>
          <w:rFonts w:asciiTheme="minorEastAsia" w:hAnsiTheme="minorEastAsia" w:hint="eastAsia"/>
          <w:sz w:val="18"/>
          <w:szCs w:val="18"/>
        </w:rPr>
        <w:t>上图是实验室中的湍流图像，有许许多多高频运动着的小旋涡，不妨与《神奈川冲浪里》比较一下。</w:t>
      </w:r>
    </w:p>
    <w:p w14:paraId="280DD3A7" w14:textId="77777777" w:rsidR="00EC2D0D" w:rsidRDefault="00EC2D0D" w:rsidP="00EC2D0D">
      <w:pPr>
        <w:rPr>
          <w:rFonts w:asciiTheme="minorEastAsia" w:hAnsiTheme="minorEastAsia"/>
        </w:rPr>
      </w:pPr>
    </w:p>
    <w:p w14:paraId="357D651E" w14:textId="77777777" w:rsidR="002642E9" w:rsidRDefault="002642E9" w:rsidP="002642E9">
      <w:pPr>
        <w:ind w:firstLineChars="200" w:firstLine="420"/>
        <w:rPr>
          <w:rFonts w:asciiTheme="minorEastAsia" w:hAnsiTheme="minorEastAsia"/>
        </w:rPr>
      </w:pPr>
      <w:r>
        <w:rPr>
          <w:rFonts w:asciiTheme="minorEastAsia" w:hAnsiTheme="minorEastAsia" w:hint="eastAsia"/>
        </w:rPr>
        <w:t>归纳上述有以下结论</w:t>
      </w:r>
      <w:r w:rsidR="00E913C9">
        <w:rPr>
          <w:rFonts w:asciiTheme="minorEastAsia" w:hAnsiTheme="minorEastAsia" w:hint="eastAsia"/>
        </w:rPr>
        <w:t>：</w:t>
      </w:r>
      <w:r>
        <w:rPr>
          <w:rFonts w:asciiTheme="minorEastAsia" w:hAnsiTheme="minorEastAsia" w:hint="eastAsia"/>
        </w:rPr>
        <w:t>从层流向湍流的转变（又称转捩（li</w:t>
      </w:r>
      <w:r>
        <w:rPr>
          <w:rFonts w:ascii="宋体" w:eastAsia="宋体" w:hAnsi="宋体" w:hint="eastAsia"/>
        </w:rPr>
        <w:t>è）</w:t>
      </w:r>
      <w:r>
        <w:rPr>
          <w:rFonts w:asciiTheme="minorEastAsia" w:hAnsiTheme="minorEastAsia" w:hint="eastAsia"/>
        </w:rPr>
        <w:t>）取决于</w:t>
      </w:r>
      <m:oMath>
        <m:r>
          <w:rPr>
            <w:rFonts w:ascii="Cambria Math" w:hAnsi="Cambria Math"/>
          </w:rPr>
          <m:t>Re</m:t>
        </m:r>
      </m:oMath>
      <w:r>
        <w:rPr>
          <w:rFonts w:asciiTheme="minorEastAsia" w:hAnsiTheme="minorEastAsia" w:hint="eastAsia"/>
        </w:rPr>
        <w:t>数。对于雷诺管中的层流向湍流转捩，存在一个</w:t>
      </w:r>
      <m:oMath>
        <m:sSub>
          <m:sSubPr>
            <m:ctrlPr>
              <w:rPr>
                <w:rFonts w:ascii="Cambria Math" w:hAnsi="Cambria Math"/>
                <w:i/>
              </w:rPr>
            </m:ctrlPr>
          </m:sSubPr>
          <m:e>
            <m:d>
              <m:dPr>
                <m:ctrlPr>
                  <w:rPr>
                    <w:rFonts w:ascii="Cambria Math" w:hAnsi="Cambria Math"/>
                    <w:i/>
                  </w:rPr>
                </m:ctrlPr>
              </m:dPr>
              <m:e>
                <m:r>
                  <w:rPr>
                    <w:rFonts w:ascii="Cambria Math" w:hAnsi="Cambria Math"/>
                  </w:rPr>
                  <m:t>Re</m:t>
                </m:r>
              </m:e>
            </m:d>
          </m:e>
          <m:sub>
            <m:r>
              <w:rPr>
                <w:rFonts w:ascii="Cambria Math" w:hAnsi="Cambria Math"/>
              </w:rPr>
              <m:t>critic</m:t>
            </m:r>
          </m:sub>
        </m:sSub>
      </m:oMath>
      <w:r>
        <w:rPr>
          <w:rFonts w:asciiTheme="minorEastAsia" w:hAnsiTheme="minorEastAsia" w:hint="eastAsia"/>
        </w:rPr>
        <w:t>数的下限值，即</w:t>
      </w:r>
      <m:oMath>
        <m:r>
          <w:rPr>
            <w:rFonts w:ascii="Cambria Math" w:hAnsi="Cambria Math"/>
          </w:rPr>
          <m:t>Re&lt;2000</m:t>
        </m:r>
      </m:oMath>
      <w:r>
        <w:rPr>
          <w:rFonts w:asciiTheme="minorEastAsia" w:hAnsiTheme="minorEastAsia" w:hint="eastAsia"/>
        </w:rPr>
        <w:t>时，无论外界扰动如何均不发生由层流向湍流的转捩，而</w:t>
      </w:r>
      <m:oMath>
        <m:sSub>
          <m:sSubPr>
            <m:ctrlPr>
              <w:rPr>
                <w:rFonts w:ascii="Cambria Math" w:hAnsi="Cambria Math"/>
                <w:i/>
              </w:rPr>
            </m:ctrlPr>
          </m:sSubPr>
          <m:e>
            <m:d>
              <m:dPr>
                <m:ctrlPr>
                  <w:rPr>
                    <w:rFonts w:ascii="Cambria Math" w:hAnsi="Cambria Math"/>
                    <w:i/>
                  </w:rPr>
                </m:ctrlPr>
              </m:dPr>
              <m:e>
                <m:r>
                  <w:rPr>
                    <w:rFonts w:ascii="Cambria Math" w:hAnsi="Cambria Math"/>
                  </w:rPr>
                  <m:t>Re</m:t>
                </m:r>
              </m:e>
            </m:d>
          </m:e>
          <m:sub>
            <m:r>
              <w:rPr>
                <w:rFonts w:ascii="Cambria Math" w:hAnsi="Cambria Math"/>
              </w:rPr>
              <m:t>critic</m:t>
            </m:r>
          </m:sub>
        </m:sSub>
      </m:oMath>
      <w:r>
        <w:rPr>
          <w:rFonts w:asciiTheme="minorEastAsia" w:hAnsiTheme="minorEastAsia" w:hint="eastAsia"/>
        </w:rPr>
        <w:t>数的上限值则与外界扰动程度有关。</w:t>
      </w:r>
    </w:p>
    <w:p w14:paraId="269CF343" w14:textId="77777777" w:rsidR="002642E9" w:rsidRDefault="002642E9" w:rsidP="002642E9">
      <w:pPr>
        <w:ind w:firstLineChars="200" w:firstLine="420"/>
        <w:rPr>
          <w:rFonts w:asciiTheme="minorEastAsia" w:hAnsiTheme="minorEastAsia"/>
        </w:rPr>
      </w:pPr>
      <w:r>
        <w:rPr>
          <w:rFonts w:asciiTheme="minorEastAsia" w:hAnsiTheme="minorEastAsia" w:hint="eastAsia"/>
        </w:rPr>
        <w:t>大量其他类型的层流（如平面泊肖叶流、圆管哈根-泊肖叶流、边界层层流、平面混合层流、射流等）向湍流转捩的实验表明，上述结论适合于普通的层流向湍流转捩过程。不同类型的层流，只是临界雷诺数的上、下限值不同。</w:t>
      </w:r>
    </w:p>
    <w:p w14:paraId="6E2D1021" w14:textId="77777777" w:rsidR="002642E9" w:rsidRDefault="002642E9" w:rsidP="002642E9">
      <w:pPr>
        <w:ind w:firstLineChars="200" w:firstLine="420"/>
        <w:rPr>
          <w:rFonts w:asciiTheme="minorEastAsia" w:hAnsiTheme="minorEastAsia"/>
        </w:rPr>
      </w:pPr>
      <w:r>
        <w:rPr>
          <w:rFonts w:asciiTheme="minorEastAsia" w:hAnsiTheme="minorEastAsia" w:hint="eastAsia"/>
        </w:rPr>
        <w:t>湍流的研究主要围绕两大问题：</w:t>
      </w:r>
      <w:r w:rsidRPr="009963FB">
        <w:rPr>
          <w:rFonts w:asciiTheme="minorEastAsia" w:hAnsiTheme="minorEastAsia" w:hint="eastAsia"/>
        </w:rPr>
        <w:t>①</w:t>
      </w:r>
      <w:r>
        <w:rPr>
          <w:rFonts w:asciiTheme="minorEastAsia" w:hAnsiTheme="minorEastAsia" w:hint="eastAsia"/>
        </w:rPr>
        <w:t>湍流是怎样发生的（即产生的原因）；</w:t>
      </w:r>
      <w:r w:rsidRPr="009963FB">
        <w:rPr>
          <w:rFonts w:asciiTheme="minorEastAsia" w:hAnsiTheme="minorEastAsia" w:hint="eastAsia"/>
        </w:rPr>
        <w:t>②</w:t>
      </w:r>
      <w:r>
        <w:rPr>
          <w:rFonts w:asciiTheme="minorEastAsia" w:hAnsiTheme="minorEastAsia" w:hint="eastAsia"/>
        </w:rPr>
        <w:t>湍流的机制及运动的规律是什么？下面简要讨论之。</w:t>
      </w:r>
    </w:p>
    <w:p w14:paraId="51D0A412" w14:textId="77777777" w:rsidR="002642E9" w:rsidRDefault="00831049" w:rsidP="00831049">
      <w:pPr>
        <w:pStyle w:val="30"/>
      </w:pPr>
      <w:bookmarkStart w:id="99" w:name="_Toc312506480"/>
      <w:r>
        <w:rPr>
          <w:rFonts w:hint="eastAsia"/>
        </w:rPr>
        <w:t xml:space="preserve">&lt;I&gt; </w:t>
      </w:r>
      <w:r w:rsidR="00D23059">
        <w:rPr>
          <w:rFonts w:hint="eastAsia"/>
        </w:rPr>
        <w:t>热对流的不稳定性——</w:t>
      </w:r>
      <w:r w:rsidR="00D23059" w:rsidRPr="00D23059">
        <w:t>Rayleigh–Bénard</w:t>
      </w:r>
      <w:r w:rsidR="00D23059">
        <w:rPr>
          <w:rFonts w:hint="eastAsia"/>
        </w:rPr>
        <w:t>对流</w:t>
      </w:r>
      <w:r w:rsidR="00CF3EDB">
        <w:rPr>
          <w:rFonts w:hint="eastAsia"/>
        </w:rPr>
        <w:t>模型</w:t>
      </w:r>
      <w:bookmarkEnd w:id="99"/>
    </w:p>
    <w:p w14:paraId="4C331789" w14:textId="77777777" w:rsidR="002642E9" w:rsidRDefault="002642E9" w:rsidP="002642E9">
      <w:pPr>
        <w:ind w:firstLineChars="200" w:firstLine="420"/>
        <w:rPr>
          <w:rFonts w:asciiTheme="minorEastAsia" w:hAnsiTheme="minorEastAsia"/>
        </w:rPr>
      </w:pPr>
      <w:r>
        <w:rPr>
          <w:rFonts w:asciiTheme="minorEastAsia" w:hAnsiTheme="minorEastAsia" w:hint="eastAsia"/>
        </w:rPr>
        <w:t>一般认为流动从层流转变为湍流是从层流流动的不稳定性开始的。研究湍流的发生，必须先了解流动的稳定性问题。</w:t>
      </w:r>
    </w:p>
    <w:p w14:paraId="5F1ACA2B" w14:textId="77777777" w:rsidR="002642E9" w:rsidRDefault="002642E9" w:rsidP="002642E9">
      <w:pPr>
        <w:ind w:firstLineChars="200" w:firstLine="420"/>
        <w:rPr>
          <w:rFonts w:asciiTheme="minorEastAsia" w:hAnsiTheme="minorEastAsia"/>
        </w:rPr>
      </w:pPr>
      <w:r>
        <w:rPr>
          <w:rFonts w:asciiTheme="minorEastAsia" w:hAnsiTheme="minorEastAsia" w:hint="eastAsia"/>
        </w:rPr>
        <w:t>我们知道，在一定的控制方程和边界条件下，存在一定形式的流动。但是，流场中总会出现这样或那样的扰动（例如：水渠中的流动的水在遇到一石块时，石块对原流动状态将产生影响——扰动），如果流动有“抵抗”这些的能力，使它们逐渐衰减掉，恢复到原来的流动状态，则</w:t>
      </w:r>
      <w:r w:rsidR="007F1EB0">
        <w:rPr>
          <w:rFonts w:asciiTheme="minorEastAsia" w:hAnsiTheme="minorEastAsia" w:hint="eastAsia"/>
        </w:rPr>
        <w:t>称</w:t>
      </w:r>
      <w:r>
        <w:rPr>
          <w:rFonts w:asciiTheme="minorEastAsia" w:hAnsiTheme="minorEastAsia" w:hint="eastAsia"/>
        </w:rPr>
        <w:t>流动是稳定的。反之，如果流动在受到扰动后不能回到原来状态，而变成另一种新的流动，则称流动是不稳定的。</w:t>
      </w:r>
    </w:p>
    <w:p w14:paraId="21CAC6F0" w14:textId="77777777" w:rsidR="002642E9" w:rsidRDefault="002642E9" w:rsidP="002642E9">
      <w:pPr>
        <w:ind w:firstLineChars="200" w:firstLine="420"/>
        <w:rPr>
          <w:rFonts w:asciiTheme="minorEastAsia" w:hAnsiTheme="minorEastAsia"/>
        </w:rPr>
      </w:pPr>
      <w:r>
        <w:rPr>
          <w:rFonts w:asciiTheme="minorEastAsia" w:hAnsiTheme="minorEastAsia" w:hint="eastAsia"/>
        </w:rPr>
        <w:t>流动不稳定性是一类流动现象的总称。但引起不稳定的物理因素却是各种各样的，可以是重力、浮力、表面张力和惯性力等等。各种类型的流动有各自的不稳定条件和失稳的准则，所以流动稳定性的问题的内容十分丰富，理论阐述也很困难。下面，我们仅对热对流的贝纳德（</w:t>
      </w:r>
      <w:r w:rsidR="0045494E" w:rsidRPr="0045494E">
        <w:rPr>
          <w:i/>
        </w:rPr>
        <w:t>Bénard</w:t>
      </w:r>
      <w:r>
        <w:rPr>
          <w:rFonts w:asciiTheme="minorEastAsia" w:hAnsiTheme="minorEastAsia" w:hint="eastAsia"/>
        </w:rPr>
        <w:t>）不稳定性问题作简要介绍，我们将不涉及复杂的数学处理方法，只介绍它的主要物理概念和主要结果。</w:t>
      </w:r>
    </w:p>
    <w:p w14:paraId="7B3EAD91" w14:textId="77777777" w:rsidR="00D02FC9" w:rsidRDefault="00D02FC9" w:rsidP="002642E9">
      <w:pPr>
        <w:ind w:firstLineChars="200" w:firstLine="420"/>
        <w:rPr>
          <w:rFonts w:asciiTheme="minorEastAsia" w:hAnsiTheme="minorEastAsia"/>
        </w:rPr>
      </w:pPr>
    </w:p>
    <w:p w14:paraId="2E957F59" w14:textId="77777777" w:rsidR="002642E9" w:rsidRDefault="00D02FC9" w:rsidP="002642E9">
      <w:pPr>
        <w:ind w:firstLineChars="200" w:firstLine="420"/>
        <w:rPr>
          <w:rFonts w:asciiTheme="minorEastAsia" w:hAnsiTheme="minorEastAsia"/>
        </w:rPr>
      </w:pPr>
      <w:r>
        <w:rPr>
          <w:rFonts w:asciiTheme="minorEastAsia" w:hAnsiTheme="minorEastAsia" w:hint="eastAsia"/>
        </w:rPr>
        <w:t xml:space="preserve">① </w:t>
      </w:r>
      <w:r w:rsidR="002642E9">
        <w:rPr>
          <w:rFonts w:asciiTheme="minorEastAsia" w:hAnsiTheme="minorEastAsia" w:hint="eastAsia"/>
        </w:rPr>
        <w:t>热不稳定性</w:t>
      </w:r>
    </w:p>
    <w:p w14:paraId="384353EC" w14:textId="77777777" w:rsidR="00F52394" w:rsidRDefault="002642E9" w:rsidP="002642E9">
      <w:pPr>
        <w:ind w:firstLineChars="200" w:firstLine="420"/>
        <w:rPr>
          <w:rFonts w:asciiTheme="minorEastAsia" w:hAnsiTheme="minorEastAsia"/>
        </w:rPr>
      </w:pPr>
      <w:r>
        <w:rPr>
          <w:rFonts w:asciiTheme="minorEastAsia" w:hAnsiTheme="minorEastAsia" w:hint="eastAsia"/>
        </w:rPr>
        <w:t>热对流的不稳定是一定温度分布条件下，作用在流体上的重力和浮力相互制约的产物。静力平衡可以看作一种特殊的流动状态（</w:t>
      </w:r>
      <m:oMath>
        <m:acc>
          <m:accPr>
            <m:chr m:val="⃗"/>
            <m:ctrlPr>
              <w:rPr>
                <w:rFonts w:ascii="Cambria Math" w:hAnsi="Cambria Math"/>
                <w:i/>
              </w:rPr>
            </m:ctrlPr>
          </m:accPr>
          <m:e>
            <m:r>
              <w:rPr>
                <w:rFonts w:ascii="Cambria Math" w:hAnsi="Cambria Math"/>
              </w:rPr>
              <m:t>v</m:t>
            </m:r>
          </m:e>
        </m:acc>
        <m:r>
          <w:rPr>
            <w:rFonts w:ascii="Cambria Math" w:hAnsi="Cambria Math"/>
          </w:rPr>
          <m:t>=0</m:t>
        </m:r>
      </m:oMath>
      <w:r>
        <w:rPr>
          <w:rFonts w:asciiTheme="minorEastAsia" w:hAnsiTheme="minorEastAsia" w:hint="eastAsia"/>
        </w:rPr>
        <w:t>的状态），由这种特殊的运动状态（即静止状态）自发地转变为另一种运动状态（流动状态）也是一种不稳定现象。</w:t>
      </w:r>
    </w:p>
    <w:p w14:paraId="09F74F5E" w14:textId="77777777" w:rsidR="00F52394" w:rsidRDefault="007C68D3" w:rsidP="002642E9">
      <w:pPr>
        <w:ind w:firstLineChars="200" w:firstLine="420"/>
        <w:rPr>
          <w:rFonts w:asciiTheme="minorEastAsia" w:hAnsiTheme="minorEastAsia"/>
        </w:rPr>
      </w:pPr>
      <w:r>
        <w:rPr>
          <w:rFonts w:asciiTheme="minorEastAsia" w:hAnsiTheme="minorEastAsia"/>
        </w:rPr>
      </w:r>
      <w:r>
        <w:rPr>
          <w:rFonts w:asciiTheme="minorEastAsia" w:hAnsiTheme="minorEastAsia"/>
        </w:rPr>
        <w:pict w14:anchorId="5498080F">
          <v:group id="_x0000_s3376" editas="canvas" style="width:411pt;height:200.45pt;mso-position-horizontal-relative:char;mso-position-vertical-relative:line" coordorigin="2362,12593" coordsize="7125,3475">
            <o:lock v:ext="edit" aspectratio="t"/>
            <v:shape id="_x0000_s3375" type="#_x0000_t75" style="position:absolute;left:2362;top:12593;width:7125;height:3475" o:preferrelative="f">
              <v:fill o:detectmouseclick="t"/>
              <v:path o:extrusionok="t" o:connecttype="none"/>
              <o:lock v:ext="edit" text="t"/>
            </v:shape>
            <v:shape id="_x0000_s3377" type="#_x0000_t75" style="position:absolute;left:3778;top:12699;width:3900;height:2522">
              <v:imagedata r:id="rId23" o:title="361532d16d7369d3a1ec9c65"/>
            </v:shape>
            <v:shape id="_x0000_s3381" type="#_x0000_t202" style="position:absolute;left:3778;top:15221;width:3784;height:718" stroked="f" strokecolor="black [3213]">
              <v:textbox>
                <w:txbxContent>
                  <w:p w14:paraId="0DEA6FB7" w14:textId="77777777" w:rsidR="0076369D" w:rsidRDefault="0076369D">
                    <w:r>
                      <w:rPr>
                        <w:rFonts w:hint="eastAsia"/>
                      </w:rPr>
                      <w:t>下面为刚性板边界，上面为自由界面情况下的</w:t>
                    </w:r>
                    <w:r>
                      <w:rPr>
                        <w:rFonts w:asciiTheme="minorEastAsia" w:hAnsiTheme="minorEastAsia" w:hint="eastAsia"/>
                      </w:rPr>
                      <w:t>瑞利——贝纳德对流</w:t>
                    </w:r>
                  </w:p>
                </w:txbxContent>
              </v:textbox>
            </v:shape>
            <w10:anchorlock/>
          </v:group>
        </w:pict>
      </w:r>
    </w:p>
    <w:p w14:paraId="6FAC7953" w14:textId="77777777" w:rsidR="0020216C" w:rsidRDefault="002642E9" w:rsidP="002642E9">
      <w:pPr>
        <w:ind w:firstLineChars="200" w:firstLine="420"/>
        <w:rPr>
          <w:rFonts w:asciiTheme="minorEastAsia" w:hAnsiTheme="minorEastAsia"/>
        </w:rPr>
      </w:pPr>
      <w:r>
        <w:rPr>
          <w:rFonts w:asciiTheme="minorEastAsia" w:hAnsiTheme="minorEastAsia" w:hint="eastAsia"/>
        </w:rPr>
        <w:t>我们在</w:t>
      </w:r>
      <w:r w:rsidRPr="00E91E27">
        <w:rPr>
          <w:rFonts w:asciiTheme="minorEastAsia" w:hAnsiTheme="minorEastAsia" w:hint="eastAsia"/>
        </w:rPr>
        <w:t>§</w:t>
      </w:r>
      <w:r>
        <w:rPr>
          <w:rFonts w:asciiTheme="minorEastAsia" w:hAnsiTheme="minorEastAsia" w:hint="eastAsia"/>
        </w:rPr>
        <w:t>3.3节中曾用静态的方法讨论了流体热对流不稳定的条件，与此类似的一种实验室对流模型是所谓</w:t>
      </w:r>
      <w:r w:rsidR="00982AA3">
        <w:rPr>
          <w:rFonts w:asciiTheme="minorEastAsia" w:hAnsiTheme="minorEastAsia" w:hint="eastAsia"/>
        </w:rPr>
        <w:t>瑞利——贝纳德对流(</w:t>
      </w:r>
      <w:r w:rsidR="00982AA3" w:rsidRPr="00DB65AC">
        <w:rPr>
          <w:rFonts w:asciiTheme="minorEastAsia" w:hAnsiTheme="minorEastAsia"/>
        </w:rPr>
        <w:t>Rayleigh–Bénard convection</w:t>
      </w:r>
      <w:r w:rsidR="00982AA3">
        <w:rPr>
          <w:rFonts w:asciiTheme="minorEastAsia" w:hAnsiTheme="minorEastAsia" w:hint="eastAsia"/>
        </w:rPr>
        <w:t>)</w:t>
      </w:r>
      <w:r>
        <w:rPr>
          <w:rFonts w:asciiTheme="minorEastAsia" w:hAnsiTheme="minorEastAsia" w:hint="eastAsia"/>
        </w:rPr>
        <w:t>问题：</w:t>
      </w:r>
      <w:r w:rsidR="00982AA3">
        <w:rPr>
          <w:rFonts w:asciiTheme="minorEastAsia" w:hAnsiTheme="minorEastAsia" w:hint="eastAsia"/>
        </w:rPr>
        <w:t>水平层状液体厚度为</w:t>
      </w:r>
      <m:oMath>
        <m:r>
          <w:rPr>
            <w:rFonts w:ascii="Cambria Math" w:hAnsi="Cambria Math"/>
          </w:rPr>
          <m:t>d</m:t>
        </m:r>
      </m:oMath>
      <w:r>
        <w:rPr>
          <w:rFonts w:asciiTheme="minorEastAsia" w:hAnsiTheme="minorEastAsia" w:hint="eastAsia"/>
        </w:rPr>
        <w:t>，</w:t>
      </w:r>
      <w:r w:rsidR="00982AA3">
        <w:rPr>
          <w:rFonts w:asciiTheme="minorEastAsia" w:hAnsiTheme="minorEastAsia" w:hint="eastAsia"/>
        </w:rPr>
        <w:t>液体</w:t>
      </w:r>
      <w:r>
        <w:rPr>
          <w:rFonts w:asciiTheme="minorEastAsia" w:hAnsiTheme="minorEastAsia" w:hint="eastAsia"/>
        </w:rPr>
        <w:t>上下</w:t>
      </w:r>
      <w:r w:rsidR="00982AA3">
        <w:rPr>
          <w:rFonts w:asciiTheme="minorEastAsia" w:hAnsiTheme="minorEastAsia" w:hint="eastAsia"/>
        </w:rPr>
        <w:t>界面</w:t>
      </w:r>
      <w:r>
        <w:rPr>
          <w:rFonts w:asciiTheme="minorEastAsia" w:hAnsiTheme="minorEastAsia" w:hint="eastAsia"/>
        </w:rPr>
        <w:t>温度分别为常数</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D6CCA">
        <w:rPr>
          <w:rFonts w:asciiTheme="minorEastAsia" w:hAnsiTheme="minorEastAsia" w:hint="eastAsia"/>
        </w:rPr>
        <w:t>和</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asciiTheme="minorEastAsia" w:hAnsiTheme="minorEastAsia" w:hint="eastAsia"/>
        </w:rPr>
        <w:t>，且</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982AA3">
        <w:rPr>
          <w:rFonts w:asciiTheme="minorEastAsia" w:hAnsiTheme="minorEastAsia" w:hint="eastAsia"/>
        </w:rPr>
        <w:t>。温度沿界面</w:t>
      </w:r>
      <w:r>
        <w:rPr>
          <w:rFonts w:asciiTheme="minorEastAsia" w:hAnsiTheme="minorEastAsia" w:hint="eastAsia"/>
        </w:rPr>
        <w:t>垂线方向线性分布。此时流体在重力作用下处于平衡，但是，重的冷的流体位于轻的热的流体之上，这种平衡是不稳定的，在一定条件下这种平衡将失稳，从而导致从静止转变成运动（热对流）。</w:t>
      </w:r>
    </w:p>
    <w:p w14:paraId="46B75D7D" w14:textId="77777777" w:rsidR="007B27D4" w:rsidRDefault="002642E9" w:rsidP="002642E9">
      <w:pPr>
        <w:ind w:firstLineChars="200" w:firstLine="420"/>
        <w:rPr>
          <w:rFonts w:asciiTheme="minorEastAsia" w:hAnsiTheme="minorEastAsia"/>
        </w:rPr>
      </w:pPr>
      <w:r>
        <w:rPr>
          <w:rFonts w:asciiTheme="minorEastAsia" w:hAnsiTheme="minorEastAsia" w:hint="eastAsia"/>
        </w:rPr>
        <w:t>因此，不稳定的第一准则是</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asciiTheme="minorEastAsia" w:hAnsiTheme="minorEastAsia" w:hint="eastAsia"/>
        </w:rPr>
        <w:t>。但是，这还不是唯一的准则。因为</w:t>
      </w:r>
      <w:r w:rsidR="007B27D4">
        <w:rPr>
          <w:rFonts w:asciiTheme="minorEastAsia" w:hAnsiTheme="minorEastAsia" w:hint="eastAsia"/>
        </w:rPr>
        <w:t>：</w:t>
      </w:r>
    </w:p>
    <w:p w14:paraId="038A5377" w14:textId="77777777" w:rsidR="007B27D4" w:rsidRDefault="007B27D4" w:rsidP="002642E9">
      <w:pPr>
        <w:ind w:firstLineChars="200" w:firstLine="420"/>
        <w:rPr>
          <w:rFonts w:asciiTheme="minorEastAsia" w:hAnsiTheme="minorEastAsia"/>
        </w:rPr>
      </w:pPr>
    </w:p>
    <w:p w14:paraId="6CB0A18B" w14:textId="77777777" w:rsidR="007B27D4" w:rsidRPr="007B27D4" w:rsidRDefault="007B27D4" w:rsidP="007B27D4">
      <w:pPr>
        <w:pStyle w:val="a7"/>
        <w:numPr>
          <w:ilvl w:val="0"/>
          <w:numId w:val="30"/>
        </w:numPr>
        <w:ind w:firstLineChars="0"/>
        <w:rPr>
          <w:rFonts w:asciiTheme="minorEastAsia" w:hAnsiTheme="minorEastAsia"/>
        </w:rPr>
      </w:pPr>
      <w:r w:rsidRPr="007B27D4">
        <w:rPr>
          <w:rFonts w:asciiTheme="minorEastAsia" w:hAnsiTheme="minorEastAsia" w:hint="eastAsia"/>
        </w:rPr>
        <w:t>粘性抑制不稳定的发生</w:t>
      </w:r>
    </w:p>
    <w:p w14:paraId="4F323CDE" w14:textId="77777777" w:rsidR="007B27D4" w:rsidRPr="007B27D4" w:rsidRDefault="007B27D4" w:rsidP="007B27D4">
      <w:pPr>
        <w:pStyle w:val="a7"/>
        <w:numPr>
          <w:ilvl w:val="0"/>
          <w:numId w:val="30"/>
        </w:numPr>
        <w:ind w:firstLineChars="0"/>
        <w:rPr>
          <w:rFonts w:asciiTheme="minorEastAsia" w:hAnsiTheme="minorEastAsia"/>
        </w:rPr>
      </w:pPr>
      <w:r w:rsidRPr="007B27D4">
        <w:rPr>
          <w:rFonts w:asciiTheme="minorEastAsia" w:hAnsiTheme="minorEastAsia" w:hint="eastAsia"/>
        </w:rPr>
        <w:t>热传导力图减少</w:t>
      </w:r>
      <w:r w:rsidR="00C77F00">
        <w:rPr>
          <w:rFonts w:asciiTheme="minorEastAsia" w:hAnsiTheme="minorEastAsia" w:hint="eastAsia"/>
        </w:rPr>
        <w:t>上下界面</w:t>
      </w:r>
      <w:r w:rsidRPr="007B27D4">
        <w:rPr>
          <w:rFonts w:asciiTheme="minorEastAsia" w:hAnsiTheme="minorEastAsia" w:hint="eastAsia"/>
        </w:rPr>
        <w:t>之间的温度差</w:t>
      </w:r>
    </w:p>
    <w:p w14:paraId="5555F5BA" w14:textId="77777777" w:rsidR="007B27D4" w:rsidRDefault="007B27D4" w:rsidP="002642E9">
      <w:pPr>
        <w:ind w:firstLineChars="200" w:firstLine="420"/>
        <w:rPr>
          <w:rFonts w:asciiTheme="minorEastAsia" w:hAnsiTheme="minorEastAsia"/>
        </w:rPr>
      </w:pPr>
    </w:p>
    <w:p w14:paraId="5DC0BBAE" w14:textId="77777777" w:rsidR="00F578EF" w:rsidRDefault="00F578EF" w:rsidP="002642E9">
      <w:pPr>
        <w:ind w:firstLineChars="200" w:firstLine="420"/>
        <w:rPr>
          <w:rFonts w:asciiTheme="minorEastAsia" w:hAnsiTheme="minorEastAsia"/>
        </w:rPr>
      </w:pPr>
      <w:r w:rsidRPr="00F578EF">
        <w:rPr>
          <w:rFonts w:asciiTheme="minorEastAsia" w:hAnsiTheme="minorEastAsia" w:hint="eastAsia"/>
        </w:rPr>
        <w:t>1916年瑞利发表了新的研究成果表明：只有下部加热速度大到不能被热传导向外充分排出</w:t>
      </w:r>
      <w:r>
        <w:rPr>
          <w:rFonts w:asciiTheme="minorEastAsia" w:hAnsiTheme="minorEastAsia" w:hint="eastAsia"/>
        </w:rPr>
        <w:t>热量</w:t>
      </w:r>
      <w:r w:rsidRPr="00F578EF">
        <w:rPr>
          <w:rFonts w:asciiTheme="minorEastAsia" w:hAnsiTheme="minorEastAsia" w:hint="eastAsia"/>
        </w:rPr>
        <w:t>时,对流</w:t>
      </w:r>
      <w:r>
        <w:rPr>
          <w:rFonts w:asciiTheme="minorEastAsia" w:hAnsiTheme="minorEastAsia" w:hint="eastAsia"/>
        </w:rPr>
        <w:t>才会形成</w:t>
      </w:r>
      <w:r w:rsidRPr="00F578EF">
        <w:rPr>
          <w:rFonts w:asciiTheme="minorEastAsia" w:hAnsiTheme="minorEastAsia" w:hint="eastAsia"/>
        </w:rPr>
        <w:t>。</w:t>
      </w:r>
    </w:p>
    <w:p w14:paraId="45ECFD9E" w14:textId="77777777" w:rsidR="002642E9" w:rsidRDefault="002642E9" w:rsidP="002642E9">
      <w:pPr>
        <w:ind w:firstLineChars="200" w:firstLine="420"/>
        <w:rPr>
          <w:rFonts w:asciiTheme="minorEastAsia" w:hAnsiTheme="minorEastAsia"/>
        </w:rPr>
      </w:pPr>
      <w:r>
        <w:rPr>
          <w:rFonts w:asciiTheme="minorEastAsia" w:hAnsiTheme="minorEastAsia" w:hint="eastAsia"/>
        </w:rPr>
        <w:t>因此只有温度差大到足够强的程度，克服上述两种阻尼作用，才会发生对流。由线性稳定性理论可以得到被称为瑞利（</w:t>
      </w:r>
      <w:r w:rsidRPr="00885A32">
        <w:rPr>
          <w:rFonts w:cstheme="minorHAnsi"/>
          <w:i/>
        </w:rPr>
        <w:t>Rayleigh</w:t>
      </w:r>
      <w:r>
        <w:rPr>
          <w:rFonts w:asciiTheme="minorEastAsia" w:hAnsiTheme="minorEastAsia" w:hint="eastAsia"/>
        </w:rPr>
        <w:t>）数的无量纲量表示的第二准则（这里略去数学推导，直接给出结果。）即：</w:t>
      </w:r>
    </w:p>
    <w:p w14:paraId="2FCA7675" w14:textId="77777777" w:rsidR="002642E9" w:rsidRDefault="002642E9" w:rsidP="002642E9">
      <w:pPr>
        <w:ind w:firstLineChars="200" w:firstLine="420"/>
        <w:rPr>
          <w:rFonts w:asciiTheme="minorEastAsia" w:hAnsiTheme="minorEastAsia"/>
        </w:rPr>
      </w:pPr>
    </w:p>
    <w:p w14:paraId="052F3B1A" w14:textId="77777777" w:rsidR="002642E9" w:rsidRDefault="002642E9" w:rsidP="002642E9">
      <w:pPr>
        <w:ind w:firstLineChars="200" w:firstLine="420"/>
        <w:rPr>
          <w:rFonts w:asciiTheme="minorEastAsia" w:hAnsiTheme="minorEastAsia"/>
        </w:rPr>
      </w:pPr>
      <m:oMathPara>
        <m:oMath>
          <m:r>
            <w:rPr>
              <w:rFonts w:ascii="Cambria Math" w:hAnsi="Cambria Math"/>
            </w:rPr>
            <m:t>Ra=</m:t>
          </m:r>
          <m:f>
            <m:fPr>
              <m:ctrlPr>
                <w:rPr>
                  <w:rFonts w:ascii="Cambria Math" w:hAnsi="Cambria Math"/>
                  <w:i/>
                </w:rPr>
              </m:ctrlPr>
            </m:fPr>
            <m:num>
              <m:r>
                <w:rPr>
                  <w:rFonts w:ascii="Cambria Math" w:hAnsi="Cambria Math"/>
                </w:rPr>
                <m:t>gα(</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νκ</m:t>
              </m:r>
            </m:den>
          </m:f>
        </m:oMath>
      </m:oMathPara>
    </w:p>
    <w:p w14:paraId="7FFB0AB1" w14:textId="77777777" w:rsidR="002642E9" w:rsidRPr="009D6CCA" w:rsidRDefault="002642E9" w:rsidP="002642E9">
      <w:pPr>
        <w:ind w:firstLineChars="200" w:firstLine="420"/>
        <w:jc w:val="right"/>
        <w:rPr>
          <w:rFonts w:asciiTheme="minorEastAsia" w:hAnsiTheme="minorEastAsia"/>
        </w:rPr>
      </w:pPr>
      <w:r>
        <w:rPr>
          <w:rFonts w:asciiTheme="minorEastAsia" w:hAnsiTheme="minorEastAsia" w:hint="eastAsia"/>
        </w:rPr>
        <w:t>····（4-5-26）</w:t>
      </w:r>
    </w:p>
    <w:p w14:paraId="5CD6159F" w14:textId="77777777" w:rsidR="00997309" w:rsidRDefault="002642E9" w:rsidP="002642E9">
      <w:pPr>
        <w:ind w:firstLineChars="200" w:firstLine="420"/>
        <w:rPr>
          <w:rFonts w:asciiTheme="minorEastAsia" w:hAnsiTheme="minorEastAsia"/>
        </w:rPr>
      </w:pPr>
      <w:r>
        <w:rPr>
          <w:rFonts w:asciiTheme="minorEastAsia" w:hAnsiTheme="minorEastAsia" w:hint="eastAsia"/>
        </w:rPr>
        <w:t>其中，</w:t>
      </w:r>
      <m:oMath>
        <m:r>
          <w:rPr>
            <w:rFonts w:ascii="Cambria Math" w:hAnsi="Cambria Math"/>
          </w:rPr>
          <m:t>α</m:t>
        </m:r>
      </m:oMath>
      <w:r>
        <w:rPr>
          <w:rFonts w:asciiTheme="minorEastAsia" w:hAnsiTheme="minorEastAsia" w:hint="eastAsia"/>
        </w:rPr>
        <w:t>为体膨胀系数，</w:t>
      </w:r>
      <m:oMath>
        <m:r>
          <w:rPr>
            <w:rFonts w:ascii="Cambria Math" w:hAnsi="Cambria Math"/>
          </w:rPr>
          <m:t>ν</m:t>
        </m:r>
      </m:oMath>
      <w:r>
        <w:rPr>
          <w:rFonts w:asciiTheme="minorEastAsia" w:hAnsiTheme="minorEastAsia" w:hint="eastAsia"/>
        </w:rPr>
        <w:t>为运动学粘性系数，</w:t>
      </w:r>
      <m:oMath>
        <m:r>
          <w:rPr>
            <w:rFonts w:ascii="Cambria Math" w:hAnsi="Cambria Math"/>
          </w:rPr>
          <m:t>κ=</m:t>
        </m:r>
        <m:f>
          <m:fPr>
            <m:ctrlPr>
              <w:rPr>
                <w:rFonts w:ascii="Cambria Math" w:hAnsi="Cambria Math"/>
                <w:i/>
              </w:rPr>
            </m:ctrlPr>
          </m:fPr>
          <m:num>
            <m:r>
              <w:rPr>
                <w:rFonts w:ascii="Cambria Math" w:hAnsi="Cambria Math"/>
              </w:rPr>
              <m:t>k</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asciiTheme="minorEastAsia" w:hAnsiTheme="minorEastAsia" w:hint="eastAsia"/>
        </w:rPr>
        <w:t>为热扩散系数</w:t>
      </w:r>
      <w:r w:rsidR="00516CA6">
        <w:rPr>
          <w:rFonts w:asciiTheme="minorEastAsia" w:hAnsiTheme="minorEastAsia" w:hint="eastAsia"/>
        </w:rPr>
        <w:t>(</w:t>
      </w:r>
      <w:r w:rsidR="00516CA6" w:rsidRPr="00516CA6">
        <w:rPr>
          <w:rFonts w:asciiTheme="minorEastAsia" w:hAnsiTheme="minorEastAsia"/>
        </w:rPr>
        <w:t>Thermal diffusivity</w:t>
      </w:r>
      <w:r w:rsidR="00516CA6">
        <w:rPr>
          <w:rFonts w:asciiTheme="minorEastAsia" w:hAnsiTheme="minorEastAsia" w:hint="eastAsia"/>
        </w:rPr>
        <w:t>)</w:t>
      </w:r>
      <w:r>
        <w:rPr>
          <w:rFonts w:asciiTheme="minorEastAsia" w:hAnsiTheme="minorEastAsia" w:hint="eastAsia"/>
        </w:rPr>
        <w:t>。</w:t>
      </w:r>
      <m:oMath>
        <m:r>
          <w:rPr>
            <w:rFonts w:ascii="Cambria Math" w:hAnsi="Cambria Math"/>
          </w:rPr>
          <m:t>k</m:t>
        </m:r>
      </m:oMath>
      <w:r>
        <w:rPr>
          <w:rFonts w:asciiTheme="minorEastAsia" w:hAnsiTheme="minorEastAsia" w:hint="eastAsia"/>
        </w:rPr>
        <w:t>为热传导系数</w:t>
      </w:r>
      <w:r w:rsidR="00516CA6">
        <w:rPr>
          <w:rFonts w:asciiTheme="minorEastAsia" w:hAnsiTheme="minorEastAsia" w:hint="eastAsia"/>
        </w:rPr>
        <w:t>(</w:t>
      </w:r>
      <w:r w:rsidR="009B568A">
        <w:rPr>
          <w:rFonts w:asciiTheme="minorEastAsia" w:hAnsiTheme="minorEastAsia" w:hint="eastAsia"/>
        </w:rPr>
        <w:t>T</w:t>
      </w:r>
      <w:r w:rsidR="00516CA6" w:rsidRPr="00516CA6">
        <w:rPr>
          <w:rFonts w:asciiTheme="minorEastAsia" w:hAnsiTheme="minorEastAsia"/>
        </w:rPr>
        <w:t>hermal conductivity</w:t>
      </w:r>
      <w:r w:rsidR="00516CA6">
        <w:rPr>
          <w:rFonts w:asciiTheme="minorEastAsia" w:hAnsiTheme="minorEastAsia" w:hint="eastAsia"/>
        </w:rPr>
        <w:t>)</w:t>
      </w:r>
      <w:r w:rsidR="007A1E82">
        <w:rPr>
          <w:rFonts w:asciiTheme="minorEastAsia" w:hAnsiTheme="minorEastAsia"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m:t>
            </m:r>
          </m:sub>
        </m:sSub>
      </m:oMath>
      <w:r w:rsidR="007A1E82">
        <w:rPr>
          <w:rFonts w:asciiTheme="minorEastAsia" w:hAnsiTheme="minorEastAsia" w:hint="eastAsia"/>
        </w:rPr>
        <w:t>是比热容</w:t>
      </w:r>
      <w:r>
        <w:rPr>
          <w:rFonts w:asciiTheme="minorEastAsia" w:hAnsiTheme="minorEastAsia" w:hint="eastAsia"/>
        </w:rPr>
        <w:t>。</w:t>
      </w:r>
    </w:p>
    <w:p w14:paraId="1C084F34" w14:textId="77777777" w:rsidR="0020216C" w:rsidRDefault="002642E9" w:rsidP="002642E9">
      <w:pPr>
        <w:ind w:firstLineChars="200" w:firstLine="420"/>
        <w:rPr>
          <w:rFonts w:asciiTheme="minorEastAsia" w:hAnsiTheme="minorEastAsia"/>
        </w:rPr>
      </w:pPr>
      <w:r>
        <w:rPr>
          <w:rFonts w:asciiTheme="minorEastAsia" w:hAnsiTheme="minorEastAsia" w:hint="eastAsia"/>
        </w:rPr>
        <w:t>在</w:t>
      </w:r>
      <w:r w:rsidR="00DB65AC">
        <w:rPr>
          <w:rFonts w:asciiTheme="minorEastAsia" w:hAnsiTheme="minorEastAsia" w:hint="eastAsia"/>
        </w:rPr>
        <w:t>瑞利——</w:t>
      </w:r>
      <w:r>
        <w:rPr>
          <w:rFonts w:asciiTheme="minorEastAsia" w:hAnsiTheme="minorEastAsia" w:hint="eastAsia"/>
        </w:rPr>
        <w:t>贝纳德对流</w:t>
      </w:r>
      <w:r w:rsidR="00DB65AC">
        <w:rPr>
          <w:rFonts w:asciiTheme="minorEastAsia" w:hAnsiTheme="minorEastAsia" w:hint="eastAsia"/>
        </w:rPr>
        <w:t>(</w:t>
      </w:r>
      <w:r w:rsidR="00DB65AC" w:rsidRPr="00DB65AC">
        <w:rPr>
          <w:rFonts w:asciiTheme="minorEastAsia" w:hAnsiTheme="minorEastAsia"/>
        </w:rPr>
        <w:t>Rayleigh–Bénard convection</w:t>
      </w:r>
      <w:r w:rsidR="00DB65AC">
        <w:rPr>
          <w:rFonts w:asciiTheme="minorEastAsia" w:hAnsiTheme="minorEastAsia" w:hint="eastAsia"/>
        </w:rPr>
        <w:t>)</w:t>
      </w:r>
      <w:r>
        <w:rPr>
          <w:rFonts w:asciiTheme="minorEastAsia" w:hAnsiTheme="minorEastAsia" w:hint="eastAsia"/>
        </w:rPr>
        <w:t>问题中，</w:t>
      </w:r>
      <w:r w:rsidR="00997309">
        <w:rPr>
          <w:rFonts w:asciiTheme="minorEastAsia" w:hAnsiTheme="minorEastAsia" w:hint="eastAsia"/>
        </w:rPr>
        <w:t>不同的边界情况</w:t>
      </w:r>
      <w:r>
        <w:rPr>
          <w:rFonts w:asciiTheme="minorEastAsia" w:hAnsiTheme="minorEastAsia" w:hint="eastAsia"/>
        </w:rPr>
        <w:t>使平衡失稳的临界瑞利数</w:t>
      </w:r>
      <w:r w:rsidR="00997309">
        <w:rPr>
          <w:rFonts w:asciiTheme="minorEastAsia" w:hAnsiTheme="minorEastAsia" w:hint="eastAsia"/>
        </w:rPr>
        <w:t>不同</w:t>
      </w:r>
      <w:r w:rsidR="0020216C">
        <w:rPr>
          <w:rFonts w:asciiTheme="minorEastAsia" w:hAnsiTheme="minorEastAsia" w:hint="eastAsia"/>
        </w:rPr>
        <w:t>。</w:t>
      </w:r>
    </w:p>
    <w:p w14:paraId="05D33A96" w14:textId="77777777" w:rsidR="0020216C" w:rsidRDefault="0020216C" w:rsidP="002642E9">
      <w:pPr>
        <w:ind w:firstLineChars="200" w:firstLine="420"/>
        <w:rPr>
          <w:rFonts w:asciiTheme="minorEastAsia" w:hAnsiTheme="minorEastAsia"/>
        </w:rPr>
      </w:pPr>
    </w:p>
    <w:tbl>
      <w:tblPr>
        <w:tblStyle w:val="aa"/>
        <w:tblW w:w="0" w:type="auto"/>
        <w:tblLook w:val="04A0" w:firstRow="1" w:lastRow="0" w:firstColumn="1" w:lastColumn="0" w:noHBand="0" w:noVBand="1"/>
      </w:tblPr>
      <w:tblGrid>
        <w:gridCol w:w="2130"/>
        <w:gridCol w:w="2130"/>
        <w:gridCol w:w="2131"/>
        <w:gridCol w:w="2131"/>
      </w:tblGrid>
      <w:tr w:rsidR="0020216C" w14:paraId="0F2AB665" w14:textId="77777777" w:rsidTr="0020216C">
        <w:tc>
          <w:tcPr>
            <w:tcW w:w="2130" w:type="dxa"/>
            <w:vAlign w:val="center"/>
          </w:tcPr>
          <w:p w14:paraId="137B44EB" w14:textId="77777777" w:rsidR="0020216C" w:rsidRDefault="0020216C" w:rsidP="0020216C">
            <w:pPr>
              <w:jc w:val="center"/>
              <w:rPr>
                <w:rFonts w:asciiTheme="minorEastAsia" w:hAnsiTheme="minorEastAsia"/>
              </w:rPr>
            </w:pPr>
            <w:r>
              <w:rPr>
                <w:rFonts w:asciiTheme="minorEastAsia" w:hAnsiTheme="minorEastAsia" w:hint="eastAsia"/>
              </w:rPr>
              <w:t>上边界</w:t>
            </w:r>
          </w:p>
        </w:tc>
        <w:tc>
          <w:tcPr>
            <w:tcW w:w="2130" w:type="dxa"/>
            <w:vAlign w:val="center"/>
          </w:tcPr>
          <w:p w14:paraId="7B0F963A" w14:textId="77777777" w:rsidR="0020216C" w:rsidRDefault="0020216C" w:rsidP="0020216C">
            <w:pPr>
              <w:jc w:val="center"/>
              <w:rPr>
                <w:rFonts w:asciiTheme="minorEastAsia" w:hAnsiTheme="minorEastAsia"/>
              </w:rPr>
            </w:pPr>
            <w:r>
              <w:rPr>
                <w:rFonts w:asciiTheme="minorEastAsia" w:hAnsiTheme="minorEastAsia" w:hint="eastAsia"/>
              </w:rPr>
              <w:t>自由边界</w:t>
            </w:r>
          </w:p>
        </w:tc>
        <w:tc>
          <w:tcPr>
            <w:tcW w:w="2131" w:type="dxa"/>
            <w:vAlign w:val="center"/>
          </w:tcPr>
          <w:p w14:paraId="20032B61" w14:textId="77777777" w:rsidR="0020216C" w:rsidRDefault="0020216C" w:rsidP="0020216C">
            <w:pPr>
              <w:jc w:val="center"/>
              <w:rPr>
                <w:rFonts w:asciiTheme="minorEastAsia" w:hAnsiTheme="minorEastAsia"/>
              </w:rPr>
            </w:pPr>
            <w:r>
              <w:rPr>
                <w:rFonts w:asciiTheme="minorEastAsia" w:hAnsiTheme="minorEastAsia" w:hint="eastAsia"/>
              </w:rPr>
              <w:t>自由边界</w:t>
            </w:r>
          </w:p>
        </w:tc>
        <w:tc>
          <w:tcPr>
            <w:tcW w:w="2131" w:type="dxa"/>
            <w:vAlign w:val="center"/>
          </w:tcPr>
          <w:p w14:paraId="34A3E8E7" w14:textId="77777777" w:rsidR="0020216C" w:rsidRDefault="0020216C" w:rsidP="0020216C">
            <w:pPr>
              <w:jc w:val="center"/>
              <w:rPr>
                <w:rFonts w:asciiTheme="minorEastAsia" w:hAnsiTheme="minorEastAsia"/>
              </w:rPr>
            </w:pPr>
            <w:r>
              <w:rPr>
                <w:rFonts w:asciiTheme="minorEastAsia" w:hAnsiTheme="minorEastAsia" w:hint="eastAsia"/>
              </w:rPr>
              <w:t>刚性板</w:t>
            </w:r>
          </w:p>
        </w:tc>
      </w:tr>
      <w:tr w:rsidR="0020216C" w14:paraId="0AAF484E" w14:textId="77777777" w:rsidTr="0020216C">
        <w:tc>
          <w:tcPr>
            <w:tcW w:w="2130" w:type="dxa"/>
            <w:vAlign w:val="center"/>
          </w:tcPr>
          <w:p w14:paraId="74A3F750" w14:textId="77777777" w:rsidR="0020216C" w:rsidRDefault="0020216C" w:rsidP="0020216C">
            <w:pPr>
              <w:jc w:val="center"/>
              <w:rPr>
                <w:rFonts w:asciiTheme="minorEastAsia" w:hAnsiTheme="minorEastAsia"/>
              </w:rPr>
            </w:pPr>
            <w:r>
              <w:rPr>
                <w:rFonts w:asciiTheme="minorEastAsia" w:hAnsiTheme="minorEastAsia" w:hint="eastAsia"/>
              </w:rPr>
              <w:t>下边界</w:t>
            </w:r>
          </w:p>
        </w:tc>
        <w:tc>
          <w:tcPr>
            <w:tcW w:w="2130" w:type="dxa"/>
            <w:vAlign w:val="center"/>
          </w:tcPr>
          <w:p w14:paraId="5153A1DC" w14:textId="77777777" w:rsidR="0020216C" w:rsidRDefault="0020216C" w:rsidP="0020216C">
            <w:pPr>
              <w:jc w:val="center"/>
              <w:rPr>
                <w:rFonts w:asciiTheme="minorEastAsia" w:hAnsiTheme="minorEastAsia"/>
              </w:rPr>
            </w:pPr>
            <w:r>
              <w:rPr>
                <w:rFonts w:asciiTheme="minorEastAsia" w:hAnsiTheme="minorEastAsia" w:hint="eastAsia"/>
              </w:rPr>
              <w:t>自由边界</w:t>
            </w:r>
          </w:p>
        </w:tc>
        <w:tc>
          <w:tcPr>
            <w:tcW w:w="2131" w:type="dxa"/>
            <w:vAlign w:val="center"/>
          </w:tcPr>
          <w:p w14:paraId="1075610C" w14:textId="77777777" w:rsidR="0020216C" w:rsidRDefault="0020216C" w:rsidP="0020216C">
            <w:pPr>
              <w:jc w:val="center"/>
              <w:rPr>
                <w:rFonts w:asciiTheme="minorEastAsia" w:hAnsiTheme="minorEastAsia"/>
              </w:rPr>
            </w:pPr>
            <w:r>
              <w:rPr>
                <w:rFonts w:asciiTheme="minorEastAsia" w:hAnsiTheme="minorEastAsia" w:hint="eastAsia"/>
              </w:rPr>
              <w:t>刚性板</w:t>
            </w:r>
          </w:p>
        </w:tc>
        <w:tc>
          <w:tcPr>
            <w:tcW w:w="2131" w:type="dxa"/>
            <w:vAlign w:val="center"/>
          </w:tcPr>
          <w:p w14:paraId="0218C0F6" w14:textId="77777777" w:rsidR="0020216C" w:rsidRDefault="0020216C" w:rsidP="0020216C">
            <w:pPr>
              <w:jc w:val="center"/>
              <w:rPr>
                <w:rFonts w:asciiTheme="minorEastAsia" w:hAnsiTheme="minorEastAsia"/>
              </w:rPr>
            </w:pPr>
            <w:r>
              <w:rPr>
                <w:rFonts w:asciiTheme="minorEastAsia" w:hAnsiTheme="minorEastAsia" w:hint="eastAsia"/>
              </w:rPr>
              <w:t>刚性板</w:t>
            </w:r>
          </w:p>
        </w:tc>
      </w:tr>
      <w:tr w:rsidR="0020216C" w14:paraId="34222603" w14:textId="77777777" w:rsidTr="0020216C">
        <w:tc>
          <w:tcPr>
            <w:tcW w:w="2130" w:type="dxa"/>
            <w:vAlign w:val="center"/>
          </w:tcPr>
          <w:p w14:paraId="01758EE4" w14:textId="77777777" w:rsidR="0020216C" w:rsidRDefault="007C68D3" w:rsidP="0020216C">
            <w:pPr>
              <w:jc w:val="center"/>
              <w:rPr>
                <w:rFonts w:asciiTheme="minorEastAsia" w:hAnsiTheme="minorEastAsia"/>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Ra</m:t>
                        </m:r>
                      </m:e>
                    </m:d>
                  </m:e>
                  <m:sub>
                    <m:r>
                      <w:rPr>
                        <w:rFonts w:ascii="Cambria Math" w:hAnsi="Cambria Math"/>
                      </w:rPr>
                      <m:t>critical</m:t>
                    </m:r>
                  </m:sub>
                </m:sSub>
              </m:oMath>
            </m:oMathPara>
          </w:p>
        </w:tc>
        <w:tc>
          <w:tcPr>
            <w:tcW w:w="2130" w:type="dxa"/>
            <w:vAlign w:val="center"/>
          </w:tcPr>
          <w:p w14:paraId="15F76DEE" w14:textId="77777777" w:rsidR="0020216C" w:rsidRDefault="0020216C" w:rsidP="0020216C">
            <w:pPr>
              <w:jc w:val="center"/>
              <w:rPr>
                <w:rFonts w:asciiTheme="minorEastAsia" w:hAnsiTheme="minorEastAsia"/>
              </w:rPr>
            </w:pPr>
            <w:r w:rsidRPr="0020216C">
              <w:rPr>
                <w:rFonts w:asciiTheme="minorEastAsia" w:hAnsiTheme="minorEastAsia"/>
              </w:rPr>
              <w:t>657.51</w:t>
            </w:r>
          </w:p>
        </w:tc>
        <w:tc>
          <w:tcPr>
            <w:tcW w:w="2131" w:type="dxa"/>
            <w:vAlign w:val="center"/>
          </w:tcPr>
          <w:p w14:paraId="5040F504" w14:textId="77777777" w:rsidR="0020216C" w:rsidRDefault="0020216C" w:rsidP="0020216C">
            <w:pPr>
              <w:jc w:val="center"/>
              <w:rPr>
                <w:rFonts w:asciiTheme="minorEastAsia" w:hAnsiTheme="minorEastAsia"/>
              </w:rPr>
            </w:pPr>
            <w:r w:rsidRPr="0020216C">
              <w:rPr>
                <w:rFonts w:asciiTheme="minorEastAsia" w:hAnsiTheme="minorEastAsia"/>
              </w:rPr>
              <w:t>1100.65</w:t>
            </w:r>
          </w:p>
        </w:tc>
        <w:tc>
          <w:tcPr>
            <w:tcW w:w="2131" w:type="dxa"/>
            <w:vAlign w:val="center"/>
          </w:tcPr>
          <w:p w14:paraId="670489AA" w14:textId="77777777" w:rsidR="0020216C" w:rsidRDefault="0020216C" w:rsidP="0020216C">
            <w:pPr>
              <w:jc w:val="center"/>
              <w:rPr>
                <w:rFonts w:asciiTheme="minorEastAsia" w:hAnsiTheme="minorEastAsia"/>
              </w:rPr>
            </w:pPr>
            <w:r>
              <w:rPr>
                <w:rFonts w:asciiTheme="minorEastAsia" w:hAnsiTheme="minorEastAsia" w:hint="eastAsia"/>
              </w:rPr>
              <w:t>1708</w:t>
            </w:r>
          </w:p>
        </w:tc>
      </w:tr>
    </w:tbl>
    <w:p w14:paraId="1D19001B" w14:textId="77777777" w:rsidR="0020216C" w:rsidRDefault="0020216C" w:rsidP="002642E9">
      <w:pPr>
        <w:ind w:firstLineChars="200" w:firstLine="420"/>
        <w:rPr>
          <w:rFonts w:asciiTheme="minorEastAsia" w:hAnsiTheme="minorEastAsia"/>
        </w:rPr>
      </w:pPr>
    </w:p>
    <w:p w14:paraId="6325DC6E" w14:textId="77777777" w:rsidR="002642E9" w:rsidRDefault="002642E9" w:rsidP="002642E9">
      <w:pPr>
        <w:ind w:firstLineChars="200" w:firstLine="420"/>
        <w:rPr>
          <w:rFonts w:asciiTheme="minorEastAsia" w:hAnsiTheme="minorEastAsia"/>
        </w:rPr>
      </w:pPr>
      <w:r>
        <w:rPr>
          <w:rFonts w:asciiTheme="minorEastAsia" w:hAnsiTheme="minorEastAsia" w:hint="eastAsia"/>
        </w:rPr>
        <w:t>当</w:t>
      </w:r>
      <m:oMath>
        <m:r>
          <w:rPr>
            <w:rFonts w:ascii="Cambria Math" w:hAnsi="Cambria Math"/>
          </w:rPr>
          <m:t>Ra&lt;</m:t>
        </m:r>
        <m:sSub>
          <m:sSubPr>
            <m:ctrlPr>
              <w:rPr>
                <w:rFonts w:ascii="Cambria Math" w:hAnsi="Cambria Math"/>
                <w:i/>
              </w:rPr>
            </m:ctrlPr>
          </m:sSubPr>
          <m:e>
            <m:d>
              <m:dPr>
                <m:ctrlPr>
                  <w:rPr>
                    <w:rFonts w:ascii="Cambria Math" w:hAnsi="Cambria Math"/>
                    <w:i/>
                  </w:rPr>
                </m:ctrlPr>
              </m:dPr>
              <m:e>
                <m:r>
                  <w:rPr>
                    <w:rFonts w:ascii="Cambria Math" w:hAnsi="Cambria Math"/>
                  </w:rPr>
                  <m:t>Ra</m:t>
                </m:r>
              </m:e>
            </m:d>
          </m:e>
          <m:sub>
            <m:r>
              <w:rPr>
                <w:rFonts w:ascii="Cambria Math" w:hAnsi="Cambria Math"/>
              </w:rPr>
              <m:t>crit</m:t>
            </m:r>
          </m:sub>
        </m:sSub>
      </m:oMath>
      <w:r>
        <w:rPr>
          <w:rFonts w:asciiTheme="minorEastAsia" w:hAnsiTheme="minorEastAsia" w:hint="eastAsia"/>
        </w:rPr>
        <w:t>时，是稳定。当</w:t>
      </w:r>
      <m:oMath>
        <m:r>
          <w:rPr>
            <w:rFonts w:ascii="Cambria Math" w:hAnsi="Cambria Math"/>
          </w:rPr>
          <m:t>Ra&gt;</m:t>
        </m:r>
        <m:sSub>
          <m:sSubPr>
            <m:ctrlPr>
              <w:rPr>
                <w:rFonts w:ascii="Cambria Math" w:hAnsi="Cambria Math"/>
                <w:i/>
              </w:rPr>
            </m:ctrlPr>
          </m:sSubPr>
          <m:e>
            <m:d>
              <m:dPr>
                <m:ctrlPr>
                  <w:rPr>
                    <w:rFonts w:ascii="Cambria Math" w:hAnsi="Cambria Math"/>
                    <w:i/>
                  </w:rPr>
                </m:ctrlPr>
              </m:dPr>
              <m:e>
                <m:r>
                  <w:rPr>
                    <w:rFonts w:ascii="Cambria Math" w:hAnsi="Cambria Math"/>
                  </w:rPr>
                  <m:t>Ra</m:t>
                </m:r>
              </m:e>
            </m:d>
          </m:e>
          <m:sub>
            <m:r>
              <w:rPr>
                <w:rFonts w:ascii="Cambria Math" w:hAnsi="Cambria Math"/>
              </w:rPr>
              <m:t>crit</m:t>
            </m:r>
          </m:sub>
        </m:sSub>
      </m:oMath>
      <w:r>
        <w:rPr>
          <w:rFonts w:asciiTheme="minorEastAsia" w:hAnsiTheme="minorEastAsia" w:hint="eastAsia"/>
        </w:rPr>
        <w:t>时，对流开始发生，随着</w:t>
      </w:r>
      <m:oMath>
        <m:r>
          <w:rPr>
            <w:rFonts w:ascii="Cambria Math" w:hAnsi="Cambria Math"/>
          </w:rPr>
          <m:t>Ra</m:t>
        </m:r>
      </m:oMath>
      <w:r>
        <w:rPr>
          <w:rFonts w:asciiTheme="minorEastAsia" w:hAnsiTheme="minorEastAsia" w:hint="eastAsia"/>
        </w:rPr>
        <w:t>的不断升高，经过一个复杂的过程，转变为湍流。</w:t>
      </w:r>
    </w:p>
    <w:p w14:paraId="3E8652E2" w14:textId="77777777" w:rsidR="00F52394" w:rsidRDefault="00F52394" w:rsidP="002642E9">
      <w:pPr>
        <w:ind w:firstLineChars="200" w:firstLine="420"/>
        <w:rPr>
          <w:rFonts w:asciiTheme="minorEastAsia" w:hAnsiTheme="minorEastAsia"/>
        </w:rPr>
      </w:pPr>
    </w:p>
    <w:p w14:paraId="422689A9" w14:textId="77777777" w:rsidR="002642E9" w:rsidRDefault="00F52394" w:rsidP="002642E9">
      <w:pPr>
        <w:ind w:firstLineChars="200" w:firstLine="420"/>
        <w:rPr>
          <w:rFonts w:asciiTheme="minorEastAsia" w:hAnsiTheme="minorEastAsia"/>
        </w:rPr>
      </w:pPr>
      <w:r>
        <w:rPr>
          <w:rFonts w:asciiTheme="minorEastAsia" w:hAnsiTheme="minorEastAsia" w:hint="eastAsia"/>
        </w:rPr>
        <w:t xml:space="preserve">② </w:t>
      </w:r>
      <w:r w:rsidR="001724B5" w:rsidRPr="00DB65AC">
        <w:rPr>
          <w:rFonts w:asciiTheme="minorEastAsia" w:hAnsiTheme="minorEastAsia"/>
        </w:rPr>
        <w:t>Rayleigh–Bénard</w:t>
      </w:r>
      <w:r w:rsidR="002642E9">
        <w:rPr>
          <w:rFonts w:asciiTheme="minorEastAsia" w:hAnsiTheme="minorEastAsia" w:hint="eastAsia"/>
        </w:rPr>
        <w:t>对流</w:t>
      </w:r>
      <w:r w:rsidR="0010604C">
        <w:rPr>
          <w:rFonts w:asciiTheme="minorEastAsia" w:hAnsiTheme="minorEastAsia" w:hint="eastAsia"/>
        </w:rPr>
        <w:t>向湍流的转变</w:t>
      </w:r>
    </w:p>
    <w:p w14:paraId="5B7BDEE7" w14:textId="77777777" w:rsidR="00C7008B" w:rsidRDefault="002642E9" w:rsidP="0017648F">
      <w:pPr>
        <w:ind w:firstLineChars="200" w:firstLine="420"/>
        <w:rPr>
          <w:rFonts w:asciiTheme="minorEastAsia" w:hAnsiTheme="minorEastAsia"/>
        </w:rPr>
      </w:pPr>
      <w:r>
        <w:rPr>
          <w:rFonts w:asciiTheme="minorEastAsia" w:hAnsiTheme="minorEastAsia" w:hint="eastAsia"/>
        </w:rPr>
        <w:t>由前所述，</w:t>
      </w:r>
      <w:r w:rsidR="00C7008B">
        <w:rPr>
          <w:rFonts w:asciiTheme="minorEastAsia" w:hAnsiTheme="minorEastAsia" w:hint="eastAsia"/>
        </w:rPr>
        <w:t>对底部加热，</w:t>
      </w:r>
      <w:r w:rsidR="0019045F">
        <w:rPr>
          <w:rFonts w:asciiTheme="minorEastAsia" w:hAnsiTheme="minorEastAsia" w:hint="eastAsia"/>
        </w:rPr>
        <w:t>使</w:t>
      </w:r>
      <m:oMath>
        <m:r>
          <w:rPr>
            <w:rFonts w:ascii="Cambria Math" w:hAnsi="Cambria Math"/>
          </w:rPr>
          <m:t>Ra&gt;</m:t>
        </m:r>
        <m:sSub>
          <m:sSubPr>
            <m:ctrlPr>
              <w:rPr>
                <w:rFonts w:ascii="Cambria Math" w:hAnsi="Cambria Math"/>
                <w:i/>
              </w:rPr>
            </m:ctrlPr>
          </m:sSubPr>
          <m:e>
            <m:d>
              <m:dPr>
                <m:ctrlPr>
                  <w:rPr>
                    <w:rFonts w:ascii="Cambria Math" w:hAnsi="Cambria Math"/>
                    <w:i/>
                  </w:rPr>
                </m:ctrlPr>
              </m:dPr>
              <m:e>
                <m:r>
                  <w:rPr>
                    <w:rFonts w:ascii="Cambria Math" w:hAnsi="Cambria Math"/>
                  </w:rPr>
                  <m:t>Ra</m:t>
                </m:r>
              </m:e>
            </m:d>
          </m:e>
          <m:sub>
            <m:r>
              <w:rPr>
                <w:rFonts w:ascii="Cambria Math" w:hAnsi="Cambria Math"/>
              </w:rPr>
              <m:t>crit</m:t>
            </m:r>
          </m:sub>
        </m:sSub>
      </m:oMath>
      <w:r>
        <w:rPr>
          <w:rFonts w:asciiTheme="minorEastAsia" w:hAnsiTheme="minorEastAsia" w:hint="eastAsia"/>
        </w:rPr>
        <w:t>时，流体失稳，失稳的结果是流体发生对流，热的流体上升，冷的流体下降。为了保持连续性，在底部和顶部有水平</w:t>
      </w:r>
      <w:r w:rsidR="0017648F" w:rsidRPr="00F43BAC">
        <w:rPr>
          <w:rFonts w:asciiTheme="minorEastAsia" w:hAnsiTheme="minorEastAsia" w:hint="eastAsia"/>
        </w:rPr>
        <w:t>方向的流动性存在（如图），当流动达到平衡状态之后，</w:t>
      </w:r>
      <w:r w:rsidR="0017648F">
        <w:rPr>
          <w:rFonts w:asciiTheme="minorEastAsia" w:hAnsiTheme="minorEastAsia" w:hint="eastAsia"/>
        </w:rPr>
        <w:t>是定常对流</w:t>
      </w:r>
      <w:r w:rsidR="0017648F" w:rsidRPr="00F43BAC">
        <w:rPr>
          <w:rFonts w:asciiTheme="minorEastAsia" w:hAnsiTheme="minorEastAsia" w:hint="eastAsia"/>
        </w:rPr>
        <w:t>阶段。</w:t>
      </w:r>
    </w:p>
    <w:p w14:paraId="3A231AD6" w14:textId="77777777" w:rsidR="00C7008B" w:rsidRDefault="007C68D3" w:rsidP="0017648F">
      <w:pPr>
        <w:ind w:firstLineChars="200" w:firstLine="420"/>
        <w:rPr>
          <w:rFonts w:asciiTheme="minorEastAsia" w:hAnsiTheme="minorEastAsia"/>
        </w:rPr>
      </w:pPr>
      <w:r>
        <w:rPr>
          <w:rFonts w:asciiTheme="minorEastAsia" w:hAnsiTheme="minorEastAsia"/>
        </w:rPr>
      </w:r>
      <w:r>
        <w:rPr>
          <w:rFonts w:asciiTheme="minorEastAsia" w:hAnsiTheme="minorEastAsia"/>
        </w:rPr>
        <w:pict w14:anchorId="4EDB0231">
          <v:group id="_x0000_s3378" editas="canvas" style="width:386.25pt;height:165.15pt;mso-position-horizontal-relative:char;mso-position-vertical-relative:line" coordorigin="1007,12593" coordsize="6696,2863">
            <o:lock v:ext="edit" aspectratio="t"/>
            <v:shape id="_x0000_s3379" type="#_x0000_t75" style="position:absolute;left:1007;top:12593;width:6696;height:2863" o:preferrelative="f">
              <v:fill o:detectmouseclick="t"/>
              <v:path o:extrusionok="t" o:connecttype="none"/>
              <o:lock v:ext="edit" text="t"/>
            </v:shape>
            <v:shape id="_x0000_s3382" type="#_x0000_t75" style="position:absolute;left:2362;top:12593;width:3853;height:1928">
              <v:imagedata r:id="rId24" o:title="32874_201009071520091" croptop="6822f" cropbottom="11323f" cropleft="7790f" cropright="7463f"/>
            </v:shape>
            <v:shape id="_x0000_s3383" type="#_x0000_t202" style="position:absolute;left:2569;top:14521;width:3238;height:728" stroked="f" strokecolor="black [3213]">
              <v:textbox>
                <w:txbxContent>
                  <w:p w14:paraId="4142FD14" w14:textId="77777777" w:rsidR="0076369D" w:rsidRDefault="0076369D">
                    <w:r>
                      <w:rPr>
                        <w:rFonts w:hint="eastAsia"/>
                      </w:rPr>
                      <w:t>上下界面均为刚性板时的对流图像，像被压扁的瑞士卷</w:t>
                    </w:r>
                  </w:p>
                </w:txbxContent>
              </v:textbox>
            </v:shape>
            <w10:anchorlock/>
          </v:group>
        </w:pict>
      </w:r>
    </w:p>
    <w:p w14:paraId="6FC95231" w14:textId="77777777" w:rsidR="00897C33" w:rsidRDefault="0017648F" w:rsidP="000470AB">
      <w:pPr>
        <w:ind w:firstLineChars="200" w:firstLine="420"/>
        <w:rPr>
          <w:rFonts w:asciiTheme="minorEastAsia" w:hAnsiTheme="minorEastAsia"/>
        </w:rPr>
      </w:pPr>
      <w:r w:rsidRPr="00F43BAC">
        <w:rPr>
          <w:rFonts w:asciiTheme="minorEastAsia" w:hAnsiTheme="minorEastAsia" w:hint="eastAsia"/>
        </w:rPr>
        <w:t>当</w:t>
      </w:r>
      <m:oMath>
        <m:r>
          <w:rPr>
            <w:rFonts w:ascii="Cambria Math" w:hAnsi="Cambria Math" w:hint="eastAsia"/>
          </w:rPr>
          <m:t xml:space="preserve">Ra </m:t>
        </m:r>
      </m:oMath>
      <w:r w:rsidRPr="00F43BAC">
        <w:rPr>
          <w:rFonts w:asciiTheme="minorEastAsia" w:hAnsiTheme="minorEastAsia" w:hint="eastAsia"/>
        </w:rPr>
        <w:t>超过</w:t>
      </w:r>
      <m:oMath>
        <m:sSub>
          <m:sSubPr>
            <m:ctrlPr>
              <w:rPr>
                <w:rFonts w:ascii="Cambria Math" w:hAnsi="Cambria Math"/>
              </w:rPr>
            </m:ctrlPr>
          </m:sSubPr>
          <m:e>
            <m:d>
              <m:dPr>
                <m:ctrlPr>
                  <w:rPr>
                    <w:rFonts w:ascii="Cambria Math" w:hAnsi="Cambria Math"/>
                  </w:rPr>
                </m:ctrlPr>
              </m:dPr>
              <m:e>
                <m:r>
                  <w:rPr>
                    <w:rFonts w:ascii="Cambria Math" w:hAnsi="Cambria Math"/>
                  </w:rPr>
                  <m:t>Ra</m:t>
                </m:r>
              </m:e>
            </m:d>
          </m:e>
          <m:sub>
            <m:r>
              <w:rPr>
                <w:rFonts w:ascii="Cambria Math" w:hAnsi="Cambria Math"/>
              </w:rPr>
              <m:t>critic</m:t>
            </m:r>
          </m:sub>
        </m:sSub>
      </m:oMath>
      <w:r w:rsidRPr="00F43BAC">
        <w:rPr>
          <w:rFonts w:asciiTheme="minorEastAsia" w:hAnsiTheme="minorEastAsia" w:hint="eastAsia"/>
        </w:rPr>
        <w:t xml:space="preserve"> 不大时，总是出现如上图所示的相当规则的</w:t>
      </w:r>
      <w:r w:rsidR="00897C33">
        <w:rPr>
          <w:rFonts w:asciiTheme="minorEastAsia" w:hAnsiTheme="minorEastAsia" w:hint="eastAsia"/>
        </w:rPr>
        <w:t>对流</w:t>
      </w:r>
      <w:r w:rsidRPr="00F43BAC">
        <w:rPr>
          <w:rFonts w:asciiTheme="minorEastAsia" w:hAnsiTheme="minorEastAsia" w:hint="eastAsia"/>
        </w:rPr>
        <w:t>图像</w:t>
      </w:r>
      <w:r w:rsidR="00897C33">
        <w:rPr>
          <w:rFonts w:asciiTheme="minorEastAsia" w:hAnsiTheme="minorEastAsia" w:hint="eastAsia"/>
        </w:rPr>
        <w:t>。</w:t>
      </w:r>
      <w:r w:rsidR="00DA1E99">
        <w:rPr>
          <w:rFonts w:asciiTheme="minorEastAsia" w:hAnsiTheme="minorEastAsia" w:hint="eastAsia"/>
        </w:rPr>
        <w:t>这种对流图像就是所谓的对流胞或贝纳尔胞</w:t>
      </w:r>
      <w:r w:rsidR="00DA1E99" w:rsidRPr="00C7008B">
        <w:rPr>
          <w:rFonts w:asciiTheme="minorEastAsia" w:hAnsiTheme="minorEastAsia" w:hint="eastAsia"/>
        </w:rPr>
        <w:t>(</w:t>
      </w:r>
      <w:r w:rsidR="00DA1E99" w:rsidRPr="00DB65AC">
        <w:rPr>
          <w:rFonts w:asciiTheme="minorEastAsia" w:hAnsiTheme="minorEastAsia"/>
        </w:rPr>
        <w:t>Bénard</w:t>
      </w:r>
      <w:r w:rsidR="00DA1E99" w:rsidRPr="00C7008B">
        <w:rPr>
          <w:rFonts w:asciiTheme="minorEastAsia" w:hAnsiTheme="minorEastAsia" w:hint="eastAsia"/>
        </w:rPr>
        <w:t xml:space="preserve"> cells)</w:t>
      </w:r>
      <w:r w:rsidR="00DA1E99">
        <w:rPr>
          <w:rFonts w:asciiTheme="minorEastAsia" w:hAnsiTheme="minorEastAsia" w:hint="eastAsia"/>
        </w:rPr>
        <w:t>。</w:t>
      </w:r>
      <w:r w:rsidR="00897C33">
        <w:rPr>
          <w:rFonts w:asciiTheme="minorEastAsia" w:hAnsiTheme="minorEastAsia" w:hint="eastAsia"/>
        </w:rPr>
        <w:t>不同流体、不同边界的</w:t>
      </w:r>
      <w:r w:rsidR="00B707EA">
        <w:rPr>
          <w:rFonts w:asciiTheme="minorEastAsia" w:hAnsiTheme="minorEastAsia" w:hint="eastAsia"/>
        </w:rPr>
        <w:t>对流胞</w:t>
      </w:r>
      <w:r w:rsidR="00897C33">
        <w:rPr>
          <w:rFonts w:asciiTheme="minorEastAsia" w:hAnsiTheme="minorEastAsia" w:hint="eastAsia"/>
        </w:rPr>
        <w:t>是不同的。最典型的就是上表面为自由界面，下表面为刚性板情况下的</w:t>
      </w:r>
      <w:r w:rsidR="00B707EA">
        <w:rPr>
          <w:rFonts w:asciiTheme="minorEastAsia" w:hAnsiTheme="minorEastAsia" w:hint="eastAsia"/>
        </w:rPr>
        <w:t>对流胞</w:t>
      </w:r>
      <w:r w:rsidR="000470AB">
        <w:rPr>
          <w:rFonts w:asciiTheme="minorEastAsia" w:hAnsiTheme="minorEastAsia" w:hint="eastAsia"/>
        </w:rPr>
        <w:t>（下图）。</w:t>
      </w:r>
    </w:p>
    <w:p w14:paraId="19630276" w14:textId="77777777" w:rsidR="000470AB" w:rsidRPr="000470AB" w:rsidRDefault="007C68D3" w:rsidP="000470AB">
      <w:pPr>
        <w:ind w:firstLineChars="200" w:firstLine="420"/>
        <w:rPr>
          <w:rFonts w:asciiTheme="minorEastAsia" w:hAnsiTheme="minorEastAsia"/>
        </w:rPr>
      </w:pPr>
      <w:r>
        <w:rPr>
          <w:rFonts w:asciiTheme="minorEastAsia" w:hAnsiTheme="minorEastAsia"/>
        </w:rPr>
      </w:r>
      <w:r>
        <w:rPr>
          <w:rFonts w:asciiTheme="minorEastAsia" w:hAnsiTheme="minorEastAsia"/>
        </w:rPr>
        <w:pict w14:anchorId="0A4F3752">
          <v:group id="_x0000_s3385" editas="canvas" style="width:415.3pt;height:181.9pt;mso-position-horizontal-relative:char;mso-position-vertical-relative:line" coordorigin="2362,4972" coordsize="7200,3154">
            <o:lock v:ext="edit" aspectratio="t"/>
            <v:shape id="_x0000_s3384" type="#_x0000_t75" style="position:absolute;left:2362;top:4972;width:7200;height:3154" o:preferrelative="f">
              <v:fill o:detectmouseclick="t"/>
              <v:path o:extrusionok="t" o:connecttype="none"/>
              <o:lock v:ext="edit" text="t"/>
            </v:shape>
            <v:shape id="_x0000_s3386" type="#_x0000_t75" style="position:absolute;left:2362;top:5197;width:3506;height:2620" o:bwmode="highContrast" fillcolor="black [7]">
              <v:imagedata r:id="rId25" o:title=""/>
            </v:shape>
            <v:shape id="_x0000_s3387" type="#_x0000_t75" style="position:absolute;left:5621;top:5197;width:3869;height:2584">
              <v:imagedata r:id="rId26" o:title="fcdeda12fb579a8cf6039e65"/>
            </v:shape>
            <w10:anchorlock/>
          </v:group>
        </w:pict>
      </w:r>
    </w:p>
    <w:p w14:paraId="066228A3" w14:textId="77777777" w:rsidR="0017648F" w:rsidRDefault="00B707EA" w:rsidP="0017648F">
      <w:pPr>
        <w:ind w:firstLineChars="200" w:firstLine="420"/>
        <w:rPr>
          <w:rFonts w:asciiTheme="minorEastAsia" w:hAnsiTheme="minorEastAsia"/>
        </w:rPr>
      </w:pPr>
      <w:r>
        <w:rPr>
          <w:rFonts w:asciiTheme="minorEastAsia" w:hAnsiTheme="minorEastAsia" w:hint="eastAsia"/>
        </w:rPr>
        <w:t>对流胞</w:t>
      </w:r>
      <w:r w:rsidR="005E43CF">
        <w:rPr>
          <w:rFonts w:asciiTheme="minorEastAsia" w:hAnsiTheme="minorEastAsia" w:hint="eastAsia"/>
        </w:rPr>
        <w:t>为</w:t>
      </w:r>
      <w:r w:rsidR="00DA1E99">
        <w:rPr>
          <w:rFonts w:asciiTheme="minorEastAsia" w:hAnsiTheme="minorEastAsia" w:hint="eastAsia"/>
        </w:rPr>
        <w:t>规则的正六角形</w:t>
      </w:r>
      <w:r w:rsidR="005E43CF">
        <w:rPr>
          <w:rFonts w:asciiTheme="minorEastAsia" w:hAnsiTheme="minorEastAsia" w:hint="eastAsia"/>
        </w:rPr>
        <w:t>，又称</w:t>
      </w:r>
      <w:r w:rsidR="005E43CF" w:rsidRPr="005E43CF">
        <w:rPr>
          <w:rFonts w:asciiTheme="minorEastAsia" w:hAnsiTheme="minorEastAsia" w:hint="eastAsia"/>
        </w:rPr>
        <w:t>贝纳尔蜂巢</w:t>
      </w:r>
      <w:r w:rsidR="00DA1E99">
        <w:rPr>
          <w:rFonts w:asciiTheme="minorEastAsia" w:hAnsiTheme="minorEastAsia" w:hint="eastAsia"/>
        </w:rPr>
        <w:t>。</w:t>
      </w:r>
      <w:r w:rsidR="00C7008B" w:rsidRPr="00C7008B">
        <w:rPr>
          <w:rFonts w:asciiTheme="minorEastAsia" w:hAnsiTheme="minorEastAsia" w:hint="eastAsia"/>
        </w:rPr>
        <w:t>温度增高的部分会在六角形中心上升</w:t>
      </w:r>
      <w:r w:rsidR="00C21065">
        <w:rPr>
          <w:rFonts w:asciiTheme="minorEastAsia" w:hAnsiTheme="minorEastAsia" w:hint="eastAsia"/>
        </w:rPr>
        <w:t>，而冷却部分沿六角形边缘下降。</w:t>
      </w:r>
      <w:r w:rsidR="00C7008B" w:rsidRPr="00C7008B">
        <w:rPr>
          <w:rFonts w:asciiTheme="minorEastAsia" w:hAnsiTheme="minorEastAsia" w:hint="eastAsia"/>
        </w:rPr>
        <w:t>进而还表明贝纳尔蜂巢是稳定的；流质层的厚度和正六角形的边长之比恒近于1。</w:t>
      </w:r>
    </w:p>
    <w:p w14:paraId="7EBD986D" w14:textId="77777777" w:rsidR="00CF5A89" w:rsidRPr="00F43BAC" w:rsidRDefault="00CF5A89" w:rsidP="0017648F">
      <w:pPr>
        <w:ind w:firstLineChars="200" w:firstLine="420"/>
        <w:rPr>
          <w:rFonts w:asciiTheme="minorEastAsia" w:hAnsiTheme="minorEastAsia"/>
        </w:rPr>
      </w:pPr>
    </w:p>
    <w:p w14:paraId="4A8D9C09" w14:textId="77777777" w:rsidR="0017648F" w:rsidRDefault="0017648F" w:rsidP="0017648F">
      <w:pPr>
        <w:ind w:firstLineChars="200" w:firstLine="420"/>
        <w:rPr>
          <w:rFonts w:asciiTheme="minorEastAsia" w:hAnsiTheme="minorEastAsia"/>
        </w:rPr>
      </w:pPr>
      <w:r w:rsidRPr="00F43BAC">
        <w:rPr>
          <w:rFonts w:asciiTheme="minorEastAsia" w:hAnsiTheme="minorEastAsia" w:hint="eastAsia"/>
        </w:rPr>
        <w:t>随着</w:t>
      </w:r>
      <m:oMath>
        <m:r>
          <w:rPr>
            <w:rFonts w:ascii="Cambria Math" w:hAnsi="Cambria Math" w:hint="eastAsia"/>
          </w:rPr>
          <m:t>Ra</m:t>
        </m:r>
      </m:oMath>
      <w:r w:rsidRPr="00F43BAC">
        <w:rPr>
          <w:rFonts w:asciiTheme="minorEastAsia" w:hAnsiTheme="minorEastAsia" w:hint="eastAsia"/>
        </w:rPr>
        <w:t>数的增加，对流模式越趋复杂。这时它同普朗特数(</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k</m:t>
            </m:r>
          </m:den>
        </m:f>
      </m:oMath>
      <w:r w:rsidRPr="00F43BAC">
        <w:rPr>
          <w:rFonts w:asciiTheme="minorEastAsia" w:hAnsiTheme="minorEastAsia" w:hint="eastAsia"/>
        </w:rPr>
        <w:t>)关系极大。二维涡胞式对流转</w:t>
      </w:r>
      <w:r>
        <w:rPr>
          <w:rFonts w:asciiTheme="minorEastAsia" w:hAnsiTheme="minorEastAsia" w:hint="eastAsia"/>
        </w:rPr>
        <w:t>变</w:t>
      </w:r>
      <w:r w:rsidRPr="00F43BAC">
        <w:rPr>
          <w:rFonts w:asciiTheme="minorEastAsia" w:hAnsiTheme="minorEastAsia" w:hint="eastAsia"/>
        </w:rPr>
        <w:t>为三维形式，然后流动由定常变成</w:t>
      </w:r>
      <w:r w:rsidR="00CF5A89">
        <w:rPr>
          <w:rFonts w:asciiTheme="minorEastAsia" w:hAnsiTheme="minorEastAsia" w:hint="eastAsia"/>
        </w:rPr>
        <w:t>非定常。起初，这种非定常表现为扰动的有规则的周期性变化</w:t>
      </w:r>
      <w:r w:rsidRPr="00F43BAC">
        <w:rPr>
          <w:rFonts w:asciiTheme="minorEastAsia" w:hAnsiTheme="minorEastAsia" w:hint="eastAsia"/>
        </w:rPr>
        <w:t>。随</w:t>
      </w:r>
      <m:oMath>
        <m:r>
          <w:rPr>
            <w:rFonts w:ascii="Cambria Math" w:hAnsi="Cambria Math" w:hint="eastAsia"/>
          </w:rPr>
          <m:t>Ra</m:t>
        </m:r>
      </m:oMath>
      <w:r w:rsidRPr="00F43BAC">
        <w:rPr>
          <w:rFonts w:asciiTheme="minorEastAsia" w:hAnsiTheme="minorEastAsia" w:hint="eastAsia"/>
        </w:rPr>
        <w:t>数的增加，扰动变得完全无规则，但仍然可见到对流胞，只不过形状和尺寸上有很大的变化，涡胞内是</w:t>
      </w:r>
      <w:r w:rsidRPr="006B3B3B">
        <w:rPr>
          <w:rFonts w:asciiTheme="minorEastAsia" w:hAnsiTheme="minorEastAsia" w:hint="eastAsia"/>
        </w:rPr>
        <w:t>湍流</w:t>
      </w:r>
      <w:r w:rsidRPr="00F43BAC">
        <w:rPr>
          <w:rFonts w:asciiTheme="minorEastAsia" w:hAnsiTheme="minorEastAsia" w:hint="eastAsia"/>
        </w:rPr>
        <w:t>。当</w:t>
      </w:r>
      <m:oMath>
        <m:r>
          <w:rPr>
            <w:rFonts w:ascii="Cambria Math" w:hAnsi="Cambria Math" w:hint="eastAsia"/>
          </w:rPr>
          <m:t>Ra</m:t>
        </m:r>
      </m:oMath>
      <w:r>
        <w:rPr>
          <w:rFonts w:asciiTheme="minorEastAsia" w:hAnsiTheme="minorEastAsia" w:hint="eastAsia"/>
        </w:rPr>
        <w:t>数</w:t>
      </w:r>
      <w:r w:rsidRPr="00F43BAC">
        <w:rPr>
          <w:rFonts w:asciiTheme="minorEastAsia" w:hAnsiTheme="minorEastAsia" w:hint="eastAsia"/>
        </w:rPr>
        <w:t>进一步增加，胞状结构完全消失，流动就转变成完全的湍流。</w:t>
      </w:r>
    </w:p>
    <w:p w14:paraId="35A7EAA6" w14:textId="77777777" w:rsidR="00D27874" w:rsidRDefault="00D27874" w:rsidP="0017648F">
      <w:pPr>
        <w:ind w:firstLineChars="200" w:firstLine="420"/>
        <w:rPr>
          <w:rFonts w:asciiTheme="minorEastAsia" w:hAnsiTheme="minorEastAsia"/>
        </w:rPr>
      </w:pPr>
    </w:p>
    <w:p w14:paraId="05E1B2EE" w14:textId="77777777" w:rsidR="00D04DF3" w:rsidRPr="001F4371" w:rsidRDefault="00D04DF3" w:rsidP="001F4371">
      <w:pPr>
        <w:ind w:firstLineChars="200" w:firstLine="360"/>
        <w:rPr>
          <w:rFonts w:asciiTheme="minorEastAsia" w:hAnsiTheme="minorEastAsia"/>
          <w:sz w:val="18"/>
          <w:szCs w:val="18"/>
        </w:rPr>
      </w:pPr>
    </w:p>
    <w:p w14:paraId="3E9A1905" w14:textId="77777777" w:rsidR="00D27874" w:rsidRPr="00F43BAC" w:rsidRDefault="00D27874" w:rsidP="0017648F">
      <w:pPr>
        <w:ind w:firstLineChars="200" w:firstLine="420"/>
        <w:rPr>
          <w:rFonts w:asciiTheme="minorEastAsia" w:hAnsiTheme="minorEastAsia"/>
        </w:rPr>
      </w:pPr>
    </w:p>
    <w:p w14:paraId="38BEB660" w14:textId="77777777" w:rsidR="0017648F" w:rsidRPr="00F43BAC" w:rsidRDefault="00475881" w:rsidP="001952FD">
      <w:pPr>
        <w:pStyle w:val="30"/>
      </w:pPr>
      <w:bookmarkStart w:id="100" w:name="_Toc312506481"/>
      <w:r>
        <w:rPr>
          <w:rFonts w:hint="eastAsia"/>
        </w:rPr>
        <w:lastRenderedPageBreak/>
        <w:t xml:space="preserve">&lt;II&gt; </w:t>
      </w:r>
      <w:r w:rsidR="0017648F" w:rsidRPr="00F43BAC">
        <w:rPr>
          <w:rFonts w:hint="eastAsia"/>
        </w:rPr>
        <w:t>雷诺</w:t>
      </w:r>
      <w:r w:rsidR="001952FD">
        <w:rPr>
          <w:rFonts w:hint="eastAsia"/>
        </w:rPr>
        <w:t>平均</w:t>
      </w:r>
      <w:bookmarkEnd w:id="100"/>
    </w:p>
    <w:p w14:paraId="07674763" w14:textId="77777777" w:rsidR="0017648F" w:rsidRPr="00F43BAC" w:rsidRDefault="0017648F" w:rsidP="0017648F">
      <w:pPr>
        <w:ind w:firstLineChars="200" w:firstLine="420"/>
        <w:rPr>
          <w:rFonts w:asciiTheme="minorEastAsia" w:hAnsiTheme="minorEastAsia"/>
        </w:rPr>
      </w:pPr>
      <w:r w:rsidRPr="00F43BAC">
        <w:rPr>
          <w:rFonts w:asciiTheme="minorEastAsia" w:hAnsiTheme="minorEastAsia" w:hint="eastAsia"/>
        </w:rPr>
        <w:t>由前面的讨论，我们知道，当制约层流稳定的无量纲参数（在雷诺管流动中就是</w:t>
      </w:r>
      <m:oMath>
        <m:r>
          <w:rPr>
            <w:rFonts w:ascii="Cambria Math" w:hAnsi="Cambria Math" w:hint="eastAsia"/>
          </w:rPr>
          <m:t>Re</m:t>
        </m:r>
      </m:oMath>
      <w:r w:rsidRPr="00F43BAC">
        <w:rPr>
          <w:rFonts w:asciiTheme="minorEastAsia" w:hAnsiTheme="minorEastAsia" w:hint="eastAsia"/>
        </w:rPr>
        <w:t>数；而在贝纳德对流</w:t>
      </w:r>
      <w:r>
        <w:rPr>
          <w:rFonts w:asciiTheme="minorEastAsia" w:hAnsiTheme="minorEastAsia" w:hint="eastAsia"/>
        </w:rPr>
        <w:t>问题</w:t>
      </w:r>
      <w:r w:rsidRPr="00F43BAC">
        <w:rPr>
          <w:rFonts w:asciiTheme="minorEastAsia" w:hAnsiTheme="minorEastAsia" w:hint="eastAsia"/>
        </w:rPr>
        <w:t>中就是</w:t>
      </w:r>
      <m:oMath>
        <m:r>
          <w:rPr>
            <w:rFonts w:ascii="Cambria Math" w:hAnsi="Cambria Math" w:hint="eastAsia"/>
          </w:rPr>
          <m:t>Ra</m:t>
        </m:r>
      </m:oMath>
      <w:r w:rsidRPr="00F43BAC">
        <w:rPr>
          <w:rFonts w:asciiTheme="minorEastAsia" w:hAnsiTheme="minorEastAsia" w:hint="eastAsia"/>
        </w:rPr>
        <w:t>数）超出临界值时，层流就要失稳，并随着这一标志性的无量纲参数的增加向湍流转捩。那么，湍流运动一旦形成，便具有难于准确描述的随机性质。</w:t>
      </w:r>
    </w:p>
    <w:p w14:paraId="202A5185" w14:textId="77777777" w:rsidR="0017648F" w:rsidRPr="00F43BAC" w:rsidRDefault="0017648F" w:rsidP="0017648F">
      <w:pPr>
        <w:ind w:firstLine="420"/>
        <w:rPr>
          <w:rFonts w:asciiTheme="minorEastAsia" w:hAnsiTheme="minorEastAsia"/>
        </w:rPr>
      </w:pPr>
      <w:r w:rsidRPr="00F43BAC">
        <w:rPr>
          <w:rFonts w:asciiTheme="minorEastAsia" w:hAnsiTheme="minorEastAsia" w:hint="eastAsia"/>
        </w:rPr>
        <w:t>湍流的随机性质主要表现是：①在空间任一点</w:t>
      </w:r>
      <w:r>
        <w:rPr>
          <w:rFonts w:asciiTheme="minorEastAsia" w:hAnsiTheme="minorEastAsia" w:hint="eastAsia"/>
        </w:rPr>
        <w:t>湍流</w:t>
      </w:r>
      <w:r w:rsidRPr="00F43BAC">
        <w:rPr>
          <w:rFonts w:asciiTheme="minorEastAsia" w:hAnsiTheme="minorEastAsia" w:hint="eastAsia"/>
        </w:rPr>
        <w:t>的压力和速度都随时间不断地无规则的变化着；②对给定系统的任何两次测量都不可能是相同的。但是，</w:t>
      </w:r>
      <w:r>
        <w:rPr>
          <w:rFonts w:asciiTheme="minorEastAsia" w:hAnsiTheme="minorEastAsia" w:hint="eastAsia"/>
        </w:rPr>
        <w:t>实验证实，湍流物理量的统计平均却有确定性的规律</w:t>
      </w:r>
      <w:r w:rsidRPr="00F43BAC">
        <w:rPr>
          <w:rFonts w:asciiTheme="minorEastAsia" w:hAnsiTheme="minorEastAsia" w:hint="eastAsia"/>
        </w:rPr>
        <w:t>可循。平均值在各次实验中是可重复实现的。即湍流中存在拟序结构。（工程中感兴趣的和实验测量出来的物理量（例如速度、摩擦阻力等）也都是平均意义下的的数值）</w:t>
      </w:r>
    </w:p>
    <w:p w14:paraId="128629C5" w14:textId="77777777" w:rsidR="0017648F" w:rsidRPr="00F43BAC" w:rsidRDefault="0017648F" w:rsidP="0017648F">
      <w:pPr>
        <w:ind w:firstLine="420"/>
        <w:rPr>
          <w:rFonts w:asciiTheme="minorEastAsia" w:hAnsiTheme="minorEastAsia"/>
        </w:rPr>
      </w:pPr>
      <w:r w:rsidRPr="00F43BAC">
        <w:rPr>
          <w:rFonts w:asciiTheme="minorEastAsia" w:hAnsiTheme="minorEastAsia" w:hint="eastAsia"/>
        </w:rPr>
        <w:t>基于实验事实，雷诺首先提出把湍流运动中瞬时量分解成平均和脉动两部分，即</w:t>
      </w:r>
    </w:p>
    <w:p w14:paraId="3FFD24DC" w14:textId="77777777" w:rsidR="0017648F" w:rsidRPr="00F43BAC" w:rsidRDefault="0017648F" w:rsidP="0017648F">
      <w:pPr>
        <w:ind w:firstLine="420"/>
        <w:rPr>
          <w:rFonts w:asciiTheme="minorEastAsia" w:hAnsiTheme="minorEastAsia"/>
        </w:rPr>
      </w:pPr>
    </w:p>
    <w:p w14:paraId="6D7BF1E6" w14:textId="77777777" w:rsidR="0017648F" w:rsidRPr="00A31F43" w:rsidRDefault="007C68D3" w:rsidP="0017648F">
      <w:pPr>
        <w:rPr>
          <w:i/>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p=P+</m:t>
          </m:r>
          <m:sSup>
            <m:sSupPr>
              <m:ctrlPr>
                <w:rPr>
                  <w:rFonts w:ascii="Cambria Math" w:hAnsi="Cambria Math"/>
                  <w:i/>
                </w:rPr>
              </m:ctrlPr>
            </m:sSupPr>
            <m:e>
              <m:r>
                <w:rPr>
                  <w:rFonts w:ascii="Cambria Math" w:hAnsi="Cambria Math"/>
                </w:rPr>
                <m:t>p</m:t>
              </m:r>
            </m:e>
            <m:sup>
              <m:r>
                <w:rPr>
                  <w:rFonts w:ascii="Cambria Math" w:hAnsi="Cambria Math"/>
                </w:rPr>
                <m:t>'</m:t>
              </m:r>
            </m:sup>
          </m:sSup>
        </m:oMath>
      </m:oMathPara>
    </w:p>
    <w:p w14:paraId="46FBE690" w14:textId="77777777" w:rsidR="0017648F" w:rsidRDefault="0017648F" w:rsidP="0017648F">
      <w:pPr>
        <w:ind w:firstLine="420"/>
        <w:jc w:val="right"/>
        <w:rPr>
          <w:rFonts w:asciiTheme="minorEastAsia" w:hAnsiTheme="minorEastAsia"/>
        </w:rPr>
      </w:pPr>
      <w:r>
        <w:rPr>
          <w:rFonts w:asciiTheme="minorEastAsia" w:hAnsiTheme="minorEastAsia" w:hint="eastAsia"/>
        </w:rPr>
        <w:t>····（4-5-27）</w:t>
      </w:r>
    </w:p>
    <w:p w14:paraId="48C8EC44" w14:textId="77777777" w:rsidR="0017648F" w:rsidRPr="00F43BAC" w:rsidRDefault="0017648F" w:rsidP="0017648F">
      <w:pPr>
        <w:rPr>
          <w:rFonts w:asciiTheme="minorEastAsia" w:hAnsiTheme="minorEastAsia"/>
        </w:rPr>
      </w:pPr>
      <w:r w:rsidRPr="00F43BAC">
        <w:rPr>
          <w:rFonts w:asciiTheme="minorEastAsia" w:hAnsiTheme="minorEastAsia" w:hint="eastAsia"/>
        </w:rPr>
        <w:t>其中</w:t>
      </w:r>
      <w:r>
        <w:rPr>
          <w:rFonts w:asciiTheme="minorEastAsia" w:hAnsiTheme="minorEastAsia" w:hint="eastAsia"/>
        </w:rPr>
        <w:t>，</w:t>
      </w:r>
      <m:oMath>
        <m:sSub>
          <m:sSubPr>
            <m:ctrlPr>
              <w:rPr>
                <w:rFonts w:ascii="Cambria Math" w:hAnsiTheme="minorEastAsia"/>
                <w:i/>
              </w:rPr>
            </m:ctrlPr>
          </m:sSubPr>
          <m:e>
            <m:r>
              <w:rPr>
                <w:rFonts w:ascii="Cambria Math" w:hAnsiTheme="minorEastAsia"/>
              </w:rPr>
              <m:t>V</m:t>
            </m:r>
          </m:e>
          <m:sub>
            <m:r>
              <w:rPr>
                <w:rFonts w:ascii="Cambria Math" w:hAnsiTheme="minorEastAsia"/>
              </w:rPr>
              <m:t>i</m:t>
            </m:r>
          </m:sub>
        </m:sSub>
      </m:oMath>
      <w:r w:rsidRPr="00F43BAC">
        <w:rPr>
          <w:rFonts w:asciiTheme="minorEastAsia" w:hAnsiTheme="minorEastAsia" w:hint="eastAsia"/>
        </w:rPr>
        <w:t>和</w:t>
      </w:r>
      <m:oMath>
        <m:r>
          <w:rPr>
            <w:rFonts w:ascii="Cambria Math" w:hAnsi="Cambria Math" w:hint="eastAsia"/>
          </w:rPr>
          <m:t>P</m:t>
        </m:r>
      </m:oMath>
      <w:r w:rsidRPr="00F43BAC">
        <w:rPr>
          <w:rFonts w:asciiTheme="minorEastAsia" w:hAnsiTheme="minorEastAsia" w:hint="eastAsia"/>
        </w:rPr>
        <w:t xml:space="preserve"> 表示平均值，</w:t>
      </w: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oMath>
      <w:r w:rsidRPr="00F43BAC">
        <w:rPr>
          <w:rFonts w:asciiTheme="minorEastAsia" w:hAnsiTheme="minorEastAsia" w:hint="eastAsia"/>
        </w:rPr>
        <w:t>和</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Pr="00F43BAC">
        <w:rPr>
          <w:rFonts w:asciiTheme="minorEastAsia" w:hAnsiTheme="minorEastAsia" w:hint="eastAsia"/>
        </w:rPr>
        <w:t>表示脉动值。</w:t>
      </w:r>
    </w:p>
    <w:p w14:paraId="5F1CD141" w14:textId="77777777" w:rsidR="0017648F" w:rsidRPr="00F43BAC" w:rsidRDefault="0017648F" w:rsidP="0017648F">
      <w:pPr>
        <w:ind w:firstLineChars="200" w:firstLine="420"/>
        <w:rPr>
          <w:rFonts w:asciiTheme="minorEastAsia" w:hAnsiTheme="minorEastAsia"/>
        </w:rPr>
      </w:pPr>
      <w:r w:rsidRPr="00F43BAC">
        <w:rPr>
          <w:rFonts w:asciiTheme="minorEastAsia" w:hAnsiTheme="minorEastAsia" w:hint="eastAsia"/>
        </w:rPr>
        <w:t>雷诺作这一分解的思想是</w:t>
      </w:r>
      <w:r w:rsidR="00FF5926">
        <w:rPr>
          <w:rFonts w:asciiTheme="minorEastAsia" w:hAnsiTheme="minorEastAsia" w:hint="eastAsia"/>
        </w:rPr>
        <w:t>：</w:t>
      </w:r>
      <w:r w:rsidRPr="00F43BAC">
        <w:rPr>
          <w:rFonts w:asciiTheme="minorEastAsia" w:hAnsiTheme="minorEastAsia" w:hint="eastAsia"/>
        </w:rPr>
        <w:t>湍流运动中每一点的速度有一平均值。不同时刻的瞬时速度在平均速度附近作</w:t>
      </w:r>
      <w:r w:rsidRPr="002471B7">
        <w:rPr>
          <w:rFonts w:asciiTheme="minorEastAsia" w:hAnsiTheme="minorEastAsia" w:hint="eastAsia"/>
        </w:rPr>
        <w:t>小振幅</w:t>
      </w:r>
      <w:r w:rsidRPr="00F43BAC">
        <w:rPr>
          <w:rFonts w:asciiTheme="minorEastAsia" w:hAnsiTheme="minorEastAsia" w:hint="eastAsia"/>
        </w:rPr>
        <w:t>但</w:t>
      </w:r>
      <w:r w:rsidRPr="002471B7">
        <w:rPr>
          <w:rFonts w:asciiTheme="minorEastAsia" w:hAnsiTheme="minorEastAsia" w:hint="eastAsia"/>
        </w:rPr>
        <w:t>高频率</w:t>
      </w:r>
      <w:r w:rsidRPr="00F43BAC">
        <w:rPr>
          <w:rFonts w:asciiTheme="minorEastAsia" w:hAnsiTheme="minorEastAsia" w:hint="eastAsia"/>
        </w:rPr>
        <w:t>的跳动。瞬时速度和平均速度之差称为</w:t>
      </w:r>
      <w:r w:rsidRPr="002471B7">
        <w:rPr>
          <w:rFonts w:asciiTheme="minorEastAsia" w:hAnsiTheme="minorEastAsia" w:hint="eastAsia"/>
        </w:rPr>
        <w:t>脉动速度</w:t>
      </w:r>
      <w:r w:rsidRPr="00F43BAC">
        <w:rPr>
          <w:rFonts w:asciiTheme="minorEastAsia" w:hAnsiTheme="minorEastAsia" w:hint="eastAsia"/>
        </w:rPr>
        <w:t>或称为</w:t>
      </w:r>
      <w:r w:rsidRPr="002471B7">
        <w:rPr>
          <w:rFonts w:asciiTheme="minorEastAsia" w:hAnsiTheme="minorEastAsia" w:hint="eastAsia"/>
        </w:rPr>
        <w:t>涨落速度</w:t>
      </w:r>
      <w:r w:rsidRPr="00F43BAC">
        <w:rPr>
          <w:rFonts w:asciiTheme="minorEastAsia" w:hAnsiTheme="minorEastAsia" w:hint="eastAsia"/>
        </w:rPr>
        <w:t>。湍流测量结果也表明，湍流脉动的频率约</w:t>
      </w:r>
      <w:r w:rsidRPr="002471B7">
        <w:rPr>
          <w:rFonts w:ascii="Cambria Math" w:hAnsi="Cambria Math"/>
        </w:rPr>
        <w:t>10</w:t>
      </w:r>
      <w:r w:rsidRPr="002471B7">
        <w:rPr>
          <w:rFonts w:ascii="Cambria Math" w:hAnsi="Cambria Math"/>
          <w:vertAlign w:val="superscript"/>
        </w:rPr>
        <w:t>2</w:t>
      </w:r>
      <w:r w:rsidRPr="002471B7">
        <w:rPr>
          <w:rFonts w:ascii="Cambria Math" w:hAnsi="Cambria Math"/>
        </w:rPr>
        <w:t xml:space="preserve"> ~10</w:t>
      </w:r>
      <w:r w:rsidRPr="002471B7">
        <w:rPr>
          <w:rFonts w:ascii="Cambria Math" w:hAnsi="Cambria Math"/>
          <w:vertAlign w:val="superscript"/>
        </w:rPr>
        <w:t>5</w:t>
      </w:r>
      <w:r w:rsidRPr="002471B7">
        <w:rPr>
          <w:rFonts w:ascii="Cambria Math" w:hAnsi="Cambria Math"/>
        </w:rPr>
        <w:t>H</w:t>
      </w:r>
      <w:r w:rsidRPr="00F43BAC">
        <w:rPr>
          <w:rFonts w:asciiTheme="minorEastAsia" w:hAnsiTheme="minorEastAsia" w:hint="eastAsia"/>
        </w:rPr>
        <w:t>z 之间，而振幅一般不超过平均速度的10%。</w:t>
      </w:r>
    </w:p>
    <w:p w14:paraId="6F94A1AC" w14:textId="77777777" w:rsidR="0017648F" w:rsidRDefault="0017648F" w:rsidP="0017648F">
      <w:pPr>
        <w:ind w:firstLine="420"/>
        <w:rPr>
          <w:rFonts w:asciiTheme="minorEastAsia" w:hAnsiTheme="minorEastAsia"/>
        </w:rPr>
      </w:pPr>
      <w:r w:rsidRPr="00F43BAC">
        <w:rPr>
          <w:rFonts w:asciiTheme="minorEastAsia" w:hAnsiTheme="minorEastAsia" w:hint="eastAsia"/>
        </w:rPr>
        <w:t>有了雷诺分解，我们要解决的问题是如何取平均。在湍流研究中，常用的取平均的方法有三种，即时间平均、空间平均和整体平均（或称系统综合平均——简称系综平均）。</w:t>
      </w:r>
    </w:p>
    <w:p w14:paraId="340B3560" w14:textId="77777777" w:rsidR="000E7196" w:rsidRPr="00F43BAC" w:rsidRDefault="000E7196" w:rsidP="0017648F">
      <w:pPr>
        <w:ind w:firstLine="420"/>
        <w:rPr>
          <w:rFonts w:asciiTheme="minorEastAsia" w:hAnsiTheme="minorEastAsia"/>
        </w:rPr>
      </w:pPr>
    </w:p>
    <w:p w14:paraId="2D0B8150" w14:textId="77777777" w:rsidR="0017648F" w:rsidRPr="00F43BAC" w:rsidRDefault="0017648F" w:rsidP="0017648F">
      <w:pPr>
        <w:pStyle w:val="a7"/>
        <w:numPr>
          <w:ilvl w:val="0"/>
          <w:numId w:val="31"/>
        </w:numPr>
        <w:ind w:left="-142" w:firstLineChars="0" w:firstLine="0"/>
        <w:rPr>
          <w:rFonts w:asciiTheme="minorEastAsia" w:hAnsiTheme="minorEastAsia"/>
        </w:rPr>
      </w:pPr>
      <w:r w:rsidRPr="00F43BAC">
        <w:rPr>
          <w:rFonts w:asciiTheme="minorEastAsia" w:hAnsiTheme="minorEastAsia" w:hint="eastAsia"/>
        </w:rPr>
        <w:t>时间平均</w:t>
      </w:r>
    </w:p>
    <w:p w14:paraId="2D6CA0F2" w14:textId="77777777" w:rsidR="0017648F" w:rsidRDefault="0017648F" w:rsidP="0017648F">
      <w:pPr>
        <w:ind w:firstLineChars="200" w:firstLine="420"/>
        <w:rPr>
          <w:rFonts w:asciiTheme="minorEastAsia" w:hAnsiTheme="minorEastAsia"/>
        </w:rPr>
      </w:pPr>
      <w:r w:rsidRPr="00F43BAC">
        <w:rPr>
          <w:rFonts w:asciiTheme="minorEastAsia" w:hAnsiTheme="minorEastAsia" w:hint="eastAsia"/>
        </w:rPr>
        <w:t>若用</w:t>
      </w:r>
      <m:oMath>
        <m:r>
          <m:rPr>
            <m:sty m:val="p"/>
          </m:rPr>
          <w:rPr>
            <w:rFonts w:ascii="Cambria Math" w:hAnsi="Cambria Math" w:hint="eastAsia"/>
          </w:rPr>
          <m:t>A(</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hint="eastAsia"/>
            <w:vertAlign w:val="subscript"/>
          </w:rPr>
          <m:t xml:space="preserve">, </m:t>
        </m:r>
        <m:r>
          <w:rPr>
            <w:rFonts w:ascii="Cambria Math" w:hAnsi="Cambria Math" w:hint="eastAsia"/>
          </w:rPr>
          <m:t>t</m:t>
        </m:r>
        <m:r>
          <m:rPr>
            <m:sty m:val="p"/>
          </m:rPr>
          <w:rPr>
            <w:rFonts w:ascii="Cambria Math" w:hAnsi="Cambria Math" w:hint="eastAsia"/>
          </w:rPr>
          <m:t>)</m:t>
        </m:r>
      </m:oMath>
      <w:r w:rsidRPr="00F43BAC">
        <w:rPr>
          <w:rFonts w:asciiTheme="minorEastAsia" w:hAnsiTheme="minorEastAsia" w:hint="eastAsia"/>
        </w:rPr>
        <w:t xml:space="preserve"> 表示空间</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43BAC">
        <w:rPr>
          <w:rFonts w:asciiTheme="minorEastAsia" w:hAnsiTheme="minorEastAsia" w:hint="eastAsia"/>
        </w:rPr>
        <w:t>点处物理量的瞬时值，则时间平均定义为</w:t>
      </w:r>
      <w:r w:rsidR="000E7196">
        <w:rPr>
          <w:rFonts w:asciiTheme="minorEastAsia" w:hAnsiTheme="minorEastAsia" w:hint="eastAsia"/>
        </w:rPr>
        <w:t>：</w:t>
      </w:r>
    </w:p>
    <w:p w14:paraId="3B67374F" w14:textId="77777777" w:rsidR="0017648F" w:rsidRPr="00F43BAC" w:rsidRDefault="0017648F" w:rsidP="0017648F">
      <w:pPr>
        <w:ind w:firstLineChars="200" w:firstLine="420"/>
        <w:rPr>
          <w:rFonts w:asciiTheme="minorEastAsia" w:hAnsiTheme="minorEastAsia"/>
        </w:rPr>
      </w:pPr>
    </w:p>
    <w:p w14:paraId="01C1B1E9" w14:textId="77777777" w:rsidR="0017648F" w:rsidRPr="002471B7" w:rsidRDefault="007C68D3" w:rsidP="0017648F">
      <w:pPr>
        <w:ind w:left="-142"/>
        <w:rPr>
          <w:rFonts w:asciiTheme="minorEastAsia" w:hAnsiTheme="minorEastAsia"/>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t-</m:t>
              </m:r>
              <m:f>
                <m:fPr>
                  <m:ctrlPr>
                    <w:rPr>
                      <w:rFonts w:ascii="Cambria Math" w:hAnsi="Cambria Math"/>
                      <w:i/>
                    </w:rPr>
                  </m:ctrlPr>
                </m:fPr>
                <m:num>
                  <m:r>
                    <w:rPr>
                      <w:rFonts w:ascii="Cambria Math" w:hAnsi="Cambria Math"/>
                    </w:rPr>
                    <m:t>T</m:t>
                  </m:r>
                </m:num>
                <m:den>
                  <m:r>
                    <w:rPr>
                      <w:rFonts w:ascii="Cambria Math" w:hAnsi="Cambria Math"/>
                    </w:rPr>
                    <m:t>2</m:t>
                  </m:r>
                </m:den>
              </m:f>
            </m:sub>
            <m:sup>
              <m:r>
                <w:rPr>
                  <w:rFonts w:ascii="Cambria Math" w:hAnsi="Cambria Math"/>
                </w:rPr>
                <m:t>t+</m:t>
              </m:r>
              <m:f>
                <m:fPr>
                  <m:ctrlPr>
                    <w:rPr>
                      <w:rFonts w:ascii="Cambria Math" w:hAnsi="Cambria Math"/>
                      <w:i/>
                    </w:rPr>
                  </m:ctrlPr>
                </m:fPr>
                <m:num>
                  <m:r>
                    <w:rPr>
                      <w:rFonts w:ascii="Cambria Math" w:hAnsi="Cambria Math"/>
                    </w:rPr>
                    <m:t>T</m:t>
                  </m:r>
                </m:num>
                <m:den>
                  <m:r>
                    <w:rPr>
                      <w:rFonts w:ascii="Cambria Math" w:hAnsi="Cambria Math"/>
                    </w:rPr>
                    <m:t>2</m:t>
                  </m:r>
                </m:den>
              </m:f>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e>
          </m:nary>
        </m:oMath>
      </m:oMathPara>
    </w:p>
    <w:p w14:paraId="7ED2F3CF" w14:textId="77777777" w:rsidR="0017648F" w:rsidRDefault="0017648F" w:rsidP="0017648F">
      <w:pPr>
        <w:ind w:left="-142"/>
        <w:jc w:val="right"/>
        <w:rPr>
          <w:rFonts w:asciiTheme="minorEastAsia" w:hAnsiTheme="minorEastAsia"/>
        </w:rPr>
      </w:pPr>
      <w:r>
        <w:rPr>
          <w:rFonts w:asciiTheme="minorEastAsia" w:hAnsiTheme="minorEastAsia" w:hint="eastAsia"/>
        </w:rPr>
        <w:t>····（4</w:t>
      </w:r>
      <w:r>
        <w:rPr>
          <w:rFonts w:asciiTheme="minorEastAsia" w:hAnsiTheme="minorEastAsia"/>
        </w:rPr>
        <w:t>-</w:t>
      </w:r>
      <w:r>
        <w:rPr>
          <w:rFonts w:asciiTheme="minorEastAsia" w:hAnsiTheme="minorEastAsia" w:hint="eastAsia"/>
        </w:rPr>
        <w:t>5</w:t>
      </w:r>
      <w:r>
        <w:rPr>
          <w:rFonts w:asciiTheme="minorEastAsia" w:hAnsiTheme="minorEastAsia"/>
        </w:rPr>
        <w:t>-</w:t>
      </w:r>
      <w:r>
        <w:rPr>
          <w:rFonts w:asciiTheme="minorEastAsia" w:hAnsiTheme="minorEastAsia" w:hint="eastAsia"/>
        </w:rPr>
        <w:t>28）</w:t>
      </w:r>
    </w:p>
    <w:p w14:paraId="7DE046EE" w14:textId="77777777" w:rsidR="0017648F" w:rsidRDefault="0017648F" w:rsidP="0017648F">
      <w:pPr>
        <w:ind w:left="-142"/>
        <w:rPr>
          <w:rFonts w:asciiTheme="minorEastAsia" w:hAnsiTheme="minorEastAsia"/>
        </w:rPr>
      </w:pPr>
      <w:r w:rsidRPr="00F43BAC">
        <w:rPr>
          <w:rFonts w:asciiTheme="minorEastAsia" w:hAnsiTheme="minorEastAsia" w:hint="eastAsia"/>
        </w:rPr>
        <w:t>其中T 为时均周期。</w:t>
      </w:r>
    </w:p>
    <w:p w14:paraId="200E1D9C" w14:textId="77777777" w:rsidR="0017648F" w:rsidRPr="00F43BAC" w:rsidRDefault="0017648F" w:rsidP="0017648F">
      <w:pPr>
        <w:ind w:firstLineChars="200" w:firstLine="420"/>
        <w:rPr>
          <w:rFonts w:asciiTheme="minorEastAsia" w:hAnsiTheme="minorEastAsia"/>
        </w:rPr>
      </w:pPr>
      <w:r w:rsidRPr="00F43BAC">
        <w:rPr>
          <w:rFonts w:asciiTheme="minorEastAsia" w:hAnsiTheme="minorEastAsia" w:hint="eastAsia"/>
        </w:rPr>
        <w:t>时间平均</w:t>
      </w:r>
      <w:r w:rsidRPr="002471B7">
        <w:rPr>
          <w:rFonts w:asciiTheme="minorEastAsia" w:hAnsiTheme="minorEastAsia" w:hint="eastAsia"/>
        </w:rPr>
        <w:t>通常</w:t>
      </w:r>
      <w:r w:rsidRPr="00F43BAC">
        <w:rPr>
          <w:rFonts w:asciiTheme="minorEastAsia" w:hAnsiTheme="minorEastAsia" w:hint="eastAsia"/>
        </w:rPr>
        <w:t>用在定常湍流场情形。若在给定点上，于不同瞬时进行时间平均运算，得到的</w:t>
      </w:r>
      <m:oMath>
        <m:sSup>
          <m:sSupPr>
            <m:ctrlPr>
              <w:rPr>
                <w:rFonts w:ascii="Cambria Math" w:hAnsiTheme="minorEastAsia"/>
                <w:i/>
              </w:rPr>
            </m:ctrlPr>
          </m:sSupPr>
          <m:e>
            <m:acc>
              <m:accPr>
                <m:chr m:val="̅"/>
                <m:ctrlPr>
                  <w:rPr>
                    <w:rFonts w:ascii="Cambria Math" w:hAnsiTheme="minorEastAsia"/>
                    <w:i/>
                  </w:rPr>
                </m:ctrlPr>
              </m:accPr>
              <m:e>
                <m:r>
                  <w:rPr>
                    <w:rFonts w:ascii="Cambria Math" w:hAnsiTheme="minorEastAsia"/>
                  </w:rPr>
                  <m:t>A</m:t>
                </m:r>
              </m:e>
            </m:acc>
          </m:e>
          <m:sup>
            <m:r>
              <w:rPr>
                <w:rFonts w:ascii="Cambria Math" w:hAnsiTheme="minorEastAsia"/>
              </w:rPr>
              <m:t>(t)</m:t>
            </m:r>
          </m:sup>
        </m:sSup>
      </m:oMath>
      <w:r w:rsidRPr="00F43BAC">
        <w:rPr>
          <w:rFonts w:asciiTheme="minorEastAsia" w:hAnsiTheme="minorEastAsia" w:hint="eastAsia"/>
        </w:rPr>
        <w:t xml:space="preserve"> 都相等，则相应的湍流场就是定常湍流场。所以对定常湍流场有</w:t>
      </w:r>
      <w:r w:rsidR="000E7196">
        <w:rPr>
          <w:rFonts w:asciiTheme="minorEastAsia" w:hAnsiTheme="minorEastAsia" w:hint="eastAsia"/>
        </w:rPr>
        <w:t>：</w:t>
      </w:r>
    </w:p>
    <w:p w14:paraId="5892BAF8" w14:textId="77777777" w:rsidR="0017648F" w:rsidRPr="00F43BAC" w:rsidRDefault="0017648F" w:rsidP="0017648F">
      <w:pPr>
        <w:ind w:left="-142"/>
        <w:rPr>
          <w:rFonts w:asciiTheme="minorEastAsia" w:hAnsiTheme="minorEastAsia"/>
        </w:rPr>
      </w:pPr>
    </w:p>
    <w:p w14:paraId="101B9902" w14:textId="77777777" w:rsidR="0017648F" w:rsidRPr="005A6543" w:rsidRDefault="007C68D3" w:rsidP="0017648F">
      <w:pPr>
        <w:rPr>
          <w:i/>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t</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DC99E32" w14:textId="77777777" w:rsidR="0017648F" w:rsidRPr="00F43BAC" w:rsidRDefault="0017648F" w:rsidP="0017648F">
      <w:pPr>
        <w:ind w:left="-142"/>
        <w:jc w:val="right"/>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4</w:t>
      </w:r>
      <w:r>
        <w:rPr>
          <w:rFonts w:asciiTheme="minorEastAsia" w:hAnsiTheme="minorEastAsia"/>
        </w:rPr>
        <w:t>-</w:t>
      </w:r>
      <w:r>
        <w:rPr>
          <w:rFonts w:asciiTheme="minorEastAsia" w:hAnsiTheme="minorEastAsia" w:hint="eastAsia"/>
        </w:rPr>
        <w:t>5</w:t>
      </w:r>
      <w:r>
        <w:rPr>
          <w:rFonts w:asciiTheme="minorEastAsia" w:hAnsiTheme="minorEastAsia"/>
        </w:rPr>
        <w:t>-</w:t>
      </w:r>
      <w:r>
        <w:rPr>
          <w:rFonts w:asciiTheme="minorEastAsia" w:hAnsiTheme="minorEastAsia" w:hint="eastAsia"/>
        </w:rPr>
        <w:t>29</w:t>
      </w:r>
      <w:r>
        <w:rPr>
          <w:rFonts w:asciiTheme="minorEastAsia" w:hAnsiTheme="minorEastAsia"/>
        </w:rPr>
        <w:t>）</w:t>
      </w:r>
    </w:p>
    <w:p w14:paraId="0AC6AE0C" w14:textId="77777777" w:rsidR="0017648F" w:rsidRPr="00F43BAC" w:rsidRDefault="0017648F" w:rsidP="0017648F">
      <w:pPr>
        <w:ind w:left="-142"/>
        <w:rPr>
          <w:rFonts w:asciiTheme="minorEastAsia" w:hAnsiTheme="minorEastAsia"/>
        </w:rPr>
      </w:pPr>
    </w:p>
    <w:p w14:paraId="030FB996" w14:textId="77777777" w:rsidR="0017648F" w:rsidRPr="00F43BAC" w:rsidRDefault="0017648F" w:rsidP="0017648F">
      <w:pPr>
        <w:pStyle w:val="a7"/>
        <w:numPr>
          <w:ilvl w:val="0"/>
          <w:numId w:val="31"/>
        </w:numPr>
        <w:ind w:left="-142" w:firstLineChars="0" w:firstLine="0"/>
        <w:rPr>
          <w:rFonts w:asciiTheme="minorEastAsia" w:hAnsiTheme="minorEastAsia"/>
        </w:rPr>
      </w:pPr>
      <w:r w:rsidRPr="00F43BAC">
        <w:rPr>
          <w:rFonts w:asciiTheme="minorEastAsia" w:hAnsiTheme="minorEastAsia" w:hint="eastAsia"/>
        </w:rPr>
        <w:t>空间平均</w:t>
      </w:r>
    </w:p>
    <w:p w14:paraId="0D4F5DF3" w14:textId="77777777" w:rsidR="0017648F" w:rsidRPr="00F43BAC" w:rsidRDefault="0017648F" w:rsidP="0017648F">
      <w:pPr>
        <w:pStyle w:val="a7"/>
        <w:rPr>
          <w:rFonts w:asciiTheme="minorEastAsia" w:hAnsiTheme="minorEastAsia"/>
        </w:rPr>
      </w:pPr>
      <w:r w:rsidRPr="00F43BAC">
        <w:rPr>
          <w:rFonts w:asciiTheme="minorEastAsia" w:hAnsiTheme="minorEastAsia" w:hint="eastAsia"/>
        </w:rPr>
        <w:t>在同一时刻，在空间某点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43BAC">
        <w:rPr>
          <w:rFonts w:asciiTheme="minorEastAsia" w:hAnsiTheme="minorEastAsia" w:hint="eastAsia"/>
        </w:rPr>
        <w:t>附近的一个适当的空间尺度的邻域</w:t>
      </w:r>
      <m:oMath>
        <m:r>
          <w:rPr>
            <w:rFonts w:ascii="Cambria Math" w:hAnsi="Cambria Math"/>
          </w:rPr>
          <m:t xml:space="preserve">δΩ </m:t>
        </m:r>
      </m:oMath>
      <w:r w:rsidRPr="00F43BAC">
        <w:rPr>
          <w:rFonts w:asciiTheme="minorEastAsia" w:hAnsiTheme="minorEastAsia" w:hint="eastAsia"/>
        </w:rPr>
        <w:t>上的平均，定义为</w:t>
      </w:r>
      <w:r>
        <w:rPr>
          <w:rFonts w:asciiTheme="minorEastAsia" w:hAnsiTheme="minorEastAsia" w:hint="eastAsia"/>
        </w:rPr>
        <w:t>：</w:t>
      </w:r>
    </w:p>
    <w:p w14:paraId="38D3FE6F" w14:textId="77777777" w:rsidR="0017648F" w:rsidRPr="00D8701B" w:rsidRDefault="0017648F" w:rsidP="0017648F">
      <w:pPr>
        <w:pStyle w:val="a7"/>
        <w:ind w:left="-142" w:firstLineChars="0" w:firstLine="0"/>
        <w:rPr>
          <w:rFonts w:asciiTheme="minorEastAsia" w:hAnsiTheme="minorEastAsia"/>
        </w:rPr>
      </w:pPr>
    </w:p>
    <w:p w14:paraId="37D4B9EA" w14:textId="77777777" w:rsidR="0017648F" w:rsidRPr="00F43BAC" w:rsidRDefault="007C68D3" w:rsidP="0017648F">
      <w:pPr>
        <w:pStyle w:val="a7"/>
        <w:ind w:left="-142" w:firstLineChars="0" w:firstLine="0"/>
        <w:rPr>
          <w:rFonts w:asciiTheme="minorEastAsia" w:hAnsiTheme="minorEastAsia"/>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s</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limLoc m:val="undOvr"/>
              <m:ctrlPr>
                <w:rPr>
                  <w:rFonts w:ascii="Cambria Math" w:hAnsi="Cambria Math"/>
                  <w:i/>
                </w:rPr>
              </m:ctrlPr>
            </m:naryPr>
            <m:sub>
              <m:r>
                <w:rPr>
                  <w:rFonts w:ascii="Cambria Math" w:hAnsi="Cambria Math" w:hint="eastAsia"/>
                </w:rPr>
                <m:t>.</m:t>
              </m:r>
              <m:r>
                <w:rPr>
                  <w:rFonts w:ascii="Cambria Math" w:hAnsi="Cambria Math"/>
                </w:rPr>
                <m:t>δΩ</m:t>
              </m:r>
            </m:sub>
            <m:sup/>
            <m:e>
              <m:r>
                <w:rPr>
                  <w:rFonts w:ascii="Cambria Math" w:hAnsi="Cambria Math"/>
                </w:rPr>
                <m:t>A</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,t</m:t>
                  </m:r>
                </m:e>
              </m:d>
              <m:r>
                <w:rPr>
                  <w:rFonts w:ascii="Cambria Math" w:hAnsi="Cambria Math"/>
                </w:rPr>
                <m:t>d</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nary>
        </m:oMath>
      </m:oMathPara>
    </w:p>
    <w:p w14:paraId="76ED0924" w14:textId="77777777" w:rsidR="0017648F" w:rsidRDefault="0017648F" w:rsidP="0017648F">
      <w:pPr>
        <w:pStyle w:val="a7"/>
        <w:ind w:left="-142" w:firstLineChars="0" w:firstLine="0"/>
        <w:jc w:val="right"/>
        <w:rPr>
          <w:rFonts w:asciiTheme="minorEastAsia" w:hAnsiTheme="minorEastAsia"/>
        </w:rPr>
      </w:pPr>
      <w:r>
        <w:rPr>
          <w:rFonts w:asciiTheme="minorEastAsia" w:hAnsiTheme="minorEastAsia" w:hint="eastAsia"/>
        </w:rPr>
        <w:t>····（4</w:t>
      </w:r>
      <w:r>
        <w:rPr>
          <w:rFonts w:asciiTheme="minorEastAsia" w:hAnsiTheme="minorEastAsia"/>
        </w:rPr>
        <w:t>-</w:t>
      </w:r>
      <w:r>
        <w:rPr>
          <w:rFonts w:asciiTheme="minorEastAsia" w:hAnsiTheme="minorEastAsia" w:hint="eastAsia"/>
        </w:rPr>
        <w:t>5</w:t>
      </w:r>
      <w:r>
        <w:rPr>
          <w:rFonts w:asciiTheme="minorEastAsia" w:hAnsiTheme="minorEastAsia"/>
        </w:rPr>
        <w:t>-</w:t>
      </w:r>
      <w:r>
        <w:rPr>
          <w:rFonts w:asciiTheme="minorEastAsia" w:hAnsiTheme="minorEastAsia" w:hint="eastAsia"/>
        </w:rPr>
        <w:t>30）</w:t>
      </w:r>
    </w:p>
    <w:p w14:paraId="7E84A0B0" w14:textId="77777777" w:rsidR="0017648F" w:rsidRPr="00F43BAC" w:rsidRDefault="0017648F" w:rsidP="0017648F">
      <w:pPr>
        <w:pStyle w:val="a7"/>
        <w:ind w:left="-142" w:firstLineChars="0" w:firstLine="0"/>
        <w:rPr>
          <w:rFonts w:asciiTheme="minorEastAsia" w:hAnsiTheme="minorEastAsia"/>
        </w:rPr>
      </w:pPr>
      <w:r w:rsidRPr="00F43BAC">
        <w:rPr>
          <w:rFonts w:asciiTheme="minorEastAsia" w:hAnsiTheme="minorEastAsia"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∈δΩ</m:t>
        </m:r>
      </m:oMath>
      <w:r w:rsidRPr="00F43BAC">
        <w:rPr>
          <w:rFonts w:asciiTheme="minorEastAsia" w:hAnsiTheme="minorEastAsia" w:hint="eastAsia"/>
        </w:rPr>
        <w:t>,V为空间域</w:t>
      </w:r>
      <m:oMath>
        <m:r>
          <w:rPr>
            <w:rFonts w:ascii="Cambria Math" w:hAnsi="Cambria Math"/>
          </w:rPr>
          <m:t xml:space="preserve">δΩ </m:t>
        </m:r>
      </m:oMath>
      <w:r w:rsidRPr="00F43BAC">
        <w:rPr>
          <w:rFonts w:asciiTheme="minorEastAsia" w:hAnsiTheme="minorEastAsia" w:hint="eastAsia"/>
        </w:rPr>
        <w:t xml:space="preserve"> 的体积。</w:t>
      </w:r>
    </w:p>
    <w:p w14:paraId="41156E75" w14:textId="77777777" w:rsidR="0017648F" w:rsidRPr="00F43BAC" w:rsidRDefault="0017648F" w:rsidP="0017648F">
      <w:pPr>
        <w:pStyle w:val="a7"/>
        <w:rPr>
          <w:rFonts w:asciiTheme="minorEastAsia" w:hAnsiTheme="minorEastAsia"/>
        </w:rPr>
      </w:pPr>
      <w:r w:rsidRPr="00F43BAC">
        <w:rPr>
          <w:rFonts w:asciiTheme="minorEastAsia" w:hAnsiTheme="minorEastAsia" w:hint="eastAsia"/>
        </w:rPr>
        <w:lastRenderedPageBreak/>
        <w:t>空间平均通常用在均匀湍流场情形。若在指定时刻</w:t>
      </w:r>
      <m:oMath>
        <m:r>
          <w:rPr>
            <w:rFonts w:ascii="Cambria Math" w:hAnsi="Cambria Math" w:hint="eastAsia"/>
          </w:rPr>
          <m:t>t</m:t>
        </m:r>
      </m:oMath>
      <w:r w:rsidR="000E7196">
        <w:rPr>
          <w:rFonts w:asciiTheme="minorEastAsia" w:hAnsiTheme="minorEastAsia" w:hint="eastAsia"/>
        </w:rPr>
        <w:t>,</w:t>
      </w:r>
      <w:r w:rsidRPr="00F43BAC">
        <w:rPr>
          <w:rFonts w:asciiTheme="minorEastAsia" w:hAnsiTheme="minorEastAsia" w:hint="eastAsia"/>
        </w:rPr>
        <w:t>于不同空间</w:t>
      </w:r>
      <w:r>
        <w:rPr>
          <w:rFonts w:asciiTheme="minorEastAsia" w:hAnsiTheme="minorEastAsia" w:hint="eastAsia"/>
        </w:rPr>
        <w:t>点上</w:t>
      </w:r>
      <w:r w:rsidRPr="00F43BAC">
        <w:rPr>
          <w:rFonts w:asciiTheme="minorEastAsia" w:hAnsiTheme="minorEastAsia" w:hint="eastAsia"/>
        </w:rPr>
        <w:t>进行空间平均运算，得到的</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s</m:t>
                </m:r>
              </m:e>
            </m:d>
          </m:sup>
        </m:sSup>
      </m:oMath>
      <w:r w:rsidRPr="00F43BAC">
        <w:rPr>
          <w:rFonts w:asciiTheme="minorEastAsia" w:hAnsiTheme="minorEastAsia" w:hint="eastAsia"/>
        </w:rPr>
        <w:t xml:space="preserve"> 都相等，则相应的湍流场称为均匀湍流场。所以对于均匀湍流场有</w:t>
      </w:r>
      <w:r>
        <w:rPr>
          <w:rFonts w:asciiTheme="minorEastAsia" w:hAnsiTheme="minorEastAsia" w:hint="eastAsia"/>
        </w:rPr>
        <w:t>：</w:t>
      </w:r>
    </w:p>
    <w:p w14:paraId="6E3B5558" w14:textId="77777777" w:rsidR="0017648F" w:rsidRPr="00F43BAC" w:rsidRDefault="0017648F" w:rsidP="0017648F">
      <w:pPr>
        <w:pStyle w:val="a7"/>
        <w:ind w:left="-142" w:firstLineChars="0" w:firstLine="0"/>
        <w:rPr>
          <w:rFonts w:asciiTheme="minorEastAsia" w:hAnsiTheme="minorEastAsia"/>
        </w:rPr>
      </w:pPr>
    </w:p>
    <w:p w14:paraId="7545FED0" w14:textId="77777777" w:rsidR="0017648F" w:rsidRPr="005A6543" w:rsidRDefault="007C68D3" w:rsidP="0017648F">
      <w:pPr>
        <w:rPr>
          <w:i/>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s</m:t>
                  </m:r>
                </m:e>
              </m:d>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s</m:t>
                  </m:r>
                </m:e>
              </m:d>
            </m:sup>
          </m:sSup>
          <m:d>
            <m:dPr>
              <m:ctrlPr>
                <w:rPr>
                  <w:rFonts w:ascii="Cambria Math" w:hAnsi="Cambria Math"/>
                  <w:i/>
                </w:rPr>
              </m:ctrlPr>
            </m:dPr>
            <m:e>
              <m:r>
                <w:rPr>
                  <w:rFonts w:ascii="Cambria Math" w:hAnsi="Cambria Math"/>
                </w:rPr>
                <m:t>t</m:t>
              </m:r>
            </m:e>
          </m:d>
        </m:oMath>
      </m:oMathPara>
    </w:p>
    <w:p w14:paraId="194D567E" w14:textId="77777777" w:rsidR="0017648F" w:rsidRDefault="0017648F" w:rsidP="0017648F">
      <w:pPr>
        <w:pStyle w:val="a7"/>
        <w:ind w:left="-142" w:firstLineChars="0" w:firstLine="0"/>
        <w:jc w:val="right"/>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4</w:t>
      </w:r>
      <w:r>
        <w:rPr>
          <w:rFonts w:asciiTheme="minorEastAsia" w:hAnsiTheme="minorEastAsia"/>
        </w:rPr>
        <w:t>-</w:t>
      </w:r>
      <w:r>
        <w:rPr>
          <w:rFonts w:asciiTheme="minorEastAsia" w:hAnsiTheme="minorEastAsia" w:hint="eastAsia"/>
        </w:rPr>
        <w:t>5</w:t>
      </w:r>
      <w:r>
        <w:rPr>
          <w:rFonts w:asciiTheme="minorEastAsia" w:hAnsiTheme="minorEastAsia"/>
        </w:rPr>
        <w:t>-</w:t>
      </w:r>
      <w:r>
        <w:rPr>
          <w:rFonts w:asciiTheme="minorEastAsia" w:hAnsiTheme="minorEastAsia" w:hint="eastAsia"/>
        </w:rPr>
        <w:t>31</w:t>
      </w:r>
      <w:r>
        <w:rPr>
          <w:rFonts w:asciiTheme="minorEastAsia" w:hAnsiTheme="minorEastAsia"/>
        </w:rPr>
        <w:t>）</w:t>
      </w:r>
    </w:p>
    <w:p w14:paraId="46FBED06" w14:textId="77777777" w:rsidR="00010A7F" w:rsidRPr="00D8701B" w:rsidRDefault="00010A7F" w:rsidP="0017648F">
      <w:pPr>
        <w:pStyle w:val="a7"/>
        <w:ind w:left="-142" w:firstLineChars="0" w:firstLine="0"/>
        <w:jc w:val="right"/>
        <w:rPr>
          <w:rFonts w:asciiTheme="minorEastAsia" w:hAnsiTheme="minorEastAsia"/>
        </w:rPr>
      </w:pPr>
    </w:p>
    <w:p w14:paraId="49C0E36F" w14:textId="77777777" w:rsidR="0017648F" w:rsidRPr="00F43BAC" w:rsidRDefault="0017648F" w:rsidP="0017648F">
      <w:pPr>
        <w:pStyle w:val="a7"/>
        <w:numPr>
          <w:ilvl w:val="0"/>
          <w:numId w:val="31"/>
        </w:numPr>
        <w:ind w:left="-142" w:firstLineChars="0" w:firstLine="0"/>
        <w:rPr>
          <w:rFonts w:asciiTheme="minorEastAsia" w:hAnsiTheme="minorEastAsia"/>
        </w:rPr>
      </w:pPr>
      <w:r w:rsidRPr="00F43BAC">
        <w:rPr>
          <w:rFonts w:asciiTheme="minorEastAsia" w:hAnsiTheme="minorEastAsia" w:hint="eastAsia"/>
        </w:rPr>
        <w:t>整体平均（又称系综平均）</w:t>
      </w:r>
    </w:p>
    <w:p w14:paraId="07E1F484" w14:textId="77777777" w:rsidR="0017648F" w:rsidRPr="00F43BAC" w:rsidRDefault="0017648F" w:rsidP="0017648F">
      <w:pPr>
        <w:pStyle w:val="a7"/>
        <w:rPr>
          <w:rFonts w:asciiTheme="minorEastAsia" w:hAnsiTheme="minorEastAsia"/>
        </w:rPr>
      </w:pPr>
      <w:r w:rsidRPr="00F43BAC">
        <w:rPr>
          <w:rFonts w:asciiTheme="minorEastAsia" w:hAnsiTheme="minorEastAsia" w:hint="eastAsia"/>
        </w:rPr>
        <w:t>对于</w:t>
      </w:r>
      <w:r w:rsidRPr="00D8701B">
        <w:rPr>
          <w:rFonts w:asciiTheme="minorEastAsia" w:hAnsiTheme="minorEastAsia" w:hint="eastAsia"/>
        </w:rPr>
        <w:t>既</w:t>
      </w:r>
      <w:r w:rsidRPr="00F43BAC">
        <w:rPr>
          <w:rFonts w:asciiTheme="minorEastAsia" w:hAnsiTheme="minorEastAsia" w:hint="eastAsia"/>
        </w:rPr>
        <w:t>非定常</w:t>
      </w:r>
      <w:r w:rsidRPr="00D8701B">
        <w:rPr>
          <w:rFonts w:asciiTheme="minorEastAsia" w:hAnsiTheme="minorEastAsia" w:hint="eastAsia"/>
        </w:rPr>
        <w:t>又</w:t>
      </w:r>
      <w:r w:rsidRPr="00F43BAC">
        <w:rPr>
          <w:rFonts w:asciiTheme="minorEastAsia" w:hAnsiTheme="minorEastAsia" w:hint="eastAsia"/>
        </w:rPr>
        <w:t>非均匀的湍流场（实际湍流场），我们应用对同一系统的大量实验结果取平均，即所谓系综平均，其定义为</w:t>
      </w:r>
      <w:r>
        <w:rPr>
          <w:rFonts w:asciiTheme="minorEastAsia" w:hAnsiTheme="minorEastAsia" w:hint="eastAsia"/>
        </w:rPr>
        <w:t>：</w:t>
      </w:r>
    </w:p>
    <w:p w14:paraId="026E219B" w14:textId="77777777" w:rsidR="0017648F" w:rsidRPr="00026BE1" w:rsidRDefault="0017648F" w:rsidP="0017648F">
      <w:pPr>
        <w:pStyle w:val="a7"/>
        <w:ind w:left="-142" w:firstLineChars="0" w:firstLine="0"/>
        <w:rPr>
          <w:rFonts w:asciiTheme="minorEastAsia" w:hAnsiTheme="minorEastAsia"/>
          <w:sz w:val="18"/>
          <w:szCs w:val="18"/>
        </w:rPr>
      </w:pPr>
      <w:r w:rsidRPr="00026BE1">
        <w:rPr>
          <w:rFonts w:asciiTheme="minorEastAsia" w:hAnsiTheme="minorEastAsia" w:hint="eastAsia"/>
          <w:sz w:val="18"/>
          <w:szCs w:val="18"/>
        </w:rPr>
        <w:t>（注：同一系统的大量实验结果指的是对具有同样的初始条件和边界条件的大量的实验结果）</w:t>
      </w:r>
    </w:p>
    <w:p w14:paraId="560BECE2" w14:textId="77777777" w:rsidR="0017648F" w:rsidRDefault="0017648F" w:rsidP="0017648F">
      <w:pPr>
        <w:pStyle w:val="a7"/>
        <w:ind w:left="-142" w:firstLineChars="0" w:firstLine="0"/>
        <w:rPr>
          <w:rFonts w:asciiTheme="minorEastAsia" w:hAnsiTheme="minorEastAsia"/>
        </w:rPr>
      </w:pPr>
    </w:p>
    <w:p w14:paraId="228B6F13" w14:textId="77777777" w:rsidR="0017648F" w:rsidRPr="005A6543" w:rsidRDefault="007C68D3" w:rsidP="0017648F">
      <w:pPr>
        <w:rPr>
          <w:i/>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e</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e>
          </m:nary>
        </m:oMath>
      </m:oMathPara>
    </w:p>
    <w:p w14:paraId="5A30F5A1" w14:textId="77777777" w:rsidR="0017648F" w:rsidRPr="00D8701B" w:rsidRDefault="0017648F" w:rsidP="0017648F">
      <w:pPr>
        <w:pStyle w:val="a7"/>
        <w:ind w:left="-142" w:firstLineChars="0" w:firstLine="0"/>
        <w:jc w:val="right"/>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4</w:t>
      </w:r>
      <w:r>
        <w:rPr>
          <w:rFonts w:asciiTheme="minorEastAsia" w:hAnsiTheme="minorEastAsia"/>
        </w:rPr>
        <w:t>-</w:t>
      </w:r>
      <w:r>
        <w:rPr>
          <w:rFonts w:asciiTheme="minorEastAsia" w:hAnsiTheme="minorEastAsia" w:hint="eastAsia"/>
        </w:rPr>
        <w:t>5</w:t>
      </w:r>
      <w:r>
        <w:rPr>
          <w:rFonts w:asciiTheme="minorEastAsia" w:hAnsiTheme="minorEastAsia"/>
        </w:rPr>
        <w:t>-</w:t>
      </w:r>
      <w:r>
        <w:rPr>
          <w:rFonts w:asciiTheme="minorEastAsia" w:hAnsiTheme="minorEastAsia" w:hint="eastAsia"/>
        </w:rPr>
        <w:t>32</w:t>
      </w:r>
      <w:r>
        <w:rPr>
          <w:rFonts w:asciiTheme="minorEastAsia" w:hAnsiTheme="minorEastAsia"/>
        </w:rPr>
        <w:t>）</w:t>
      </w:r>
    </w:p>
    <w:p w14:paraId="234C1781" w14:textId="77777777" w:rsidR="0017648F" w:rsidRPr="00D8701B" w:rsidRDefault="0017648F" w:rsidP="00217B29">
      <w:pPr>
        <w:ind w:firstLineChars="200" w:firstLine="420"/>
        <w:jc w:val="left"/>
        <w:rPr>
          <w:rFonts w:asciiTheme="minorEastAsia" w:hAnsiTheme="minorEastAsia"/>
        </w:rPr>
      </w:pPr>
      <w:r w:rsidRPr="00D8701B">
        <w:rPr>
          <w:rFonts w:asciiTheme="minorEastAsia" w:hAnsiTheme="minorEastAsia" w:hint="eastAsia"/>
        </w:rPr>
        <w:t>实验次数N 是一个大数。整体平均也可以用概率密度表示。设某物理量在某点的测量值为</w:t>
      </w:r>
      <m:oMath>
        <m:r>
          <w:rPr>
            <w:rFonts w:ascii="Cambria Math" w:hAnsi="Cambria Math" w:hint="eastAsia"/>
          </w:rPr>
          <m:t xml:space="preserve">A </m:t>
        </m:r>
      </m:oMath>
      <w:r w:rsidRPr="00D8701B">
        <w:rPr>
          <w:rFonts w:asciiTheme="minorEastAsia" w:hAnsiTheme="minorEastAsia" w:hint="eastAsia"/>
        </w:rPr>
        <w:t>的概率密度为</w:t>
      </w:r>
      <m:oMath>
        <m:r>
          <w:rPr>
            <w:rFonts w:ascii="Cambria Math" w:hAnsi="Cambria Math" w:hint="eastAsia"/>
          </w:rPr>
          <m:t>P(A)</m:t>
        </m:r>
      </m:oMath>
      <w:r>
        <w:rPr>
          <w:rFonts w:asciiTheme="minorEastAsia" w:hAnsiTheme="minorEastAsia" w:hint="eastAsia"/>
        </w:rPr>
        <w:t>，则测量值在</w:t>
      </w:r>
      <m:oMath>
        <m:r>
          <w:rPr>
            <w:rFonts w:ascii="Cambria Math" w:hAnsi="Cambria Math" w:hint="eastAsia"/>
          </w:rPr>
          <m:t>A</m:t>
        </m:r>
      </m:oMath>
      <w:r>
        <w:rPr>
          <w:rFonts w:asciiTheme="minorEastAsia" w:hAnsiTheme="minorEastAsia" w:hint="eastAsia"/>
        </w:rPr>
        <w:t>到</w:t>
      </w:r>
      <m:oMath>
        <m:r>
          <w:rPr>
            <w:rFonts w:ascii="Cambria Math" w:hAnsi="Cambria Math" w:hint="eastAsia"/>
          </w:rPr>
          <m:t>A+dA</m:t>
        </m:r>
      </m:oMath>
      <w:r>
        <w:rPr>
          <w:rFonts w:asciiTheme="minorEastAsia" w:hAnsiTheme="minorEastAsia" w:hint="eastAsia"/>
        </w:rPr>
        <w:t>之间的概率为</w:t>
      </w: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dA</m:t>
        </m:r>
      </m:oMath>
      <w:r>
        <w:rPr>
          <w:rFonts w:asciiTheme="minorEastAsia" w:hAnsiTheme="minorEastAsia" w:hint="eastAsia"/>
        </w:rPr>
        <w:t>。概率密度</w:t>
      </w:r>
      <m:oMath>
        <m:r>
          <w:rPr>
            <w:rFonts w:ascii="Cambria Math" w:hAnsi="Cambria Math" w:hint="eastAsia"/>
          </w:rPr>
          <m:t>P(A)</m:t>
        </m:r>
      </m:oMath>
      <w:r w:rsidRPr="00D8701B">
        <w:rPr>
          <w:rFonts w:asciiTheme="minorEastAsia" w:hAnsiTheme="minorEastAsia" w:hint="eastAsia"/>
        </w:rPr>
        <w:t>在归一化条件下满足</w:t>
      </w:r>
      <w:r>
        <w:rPr>
          <w:rFonts w:asciiTheme="minorEastAsia" w:hAnsiTheme="minorEastAsia" w:hint="eastAsia"/>
        </w:rPr>
        <w:t>：</w:t>
      </w:r>
    </w:p>
    <w:p w14:paraId="392E6690" w14:textId="77777777" w:rsidR="0017648F" w:rsidRPr="00F43BAC" w:rsidRDefault="0017648F" w:rsidP="00217B29">
      <w:pPr>
        <w:pStyle w:val="a7"/>
        <w:ind w:left="-142"/>
        <w:rPr>
          <w:rFonts w:asciiTheme="minorEastAsia" w:hAnsiTheme="minorEastAsia"/>
        </w:rPr>
      </w:pPr>
    </w:p>
    <w:p w14:paraId="44216CB7" w14:textId="77777777" w:rsidR="0017648F" w:rsidRDefault="007C68D3" w:rsidP="00217B29">
      <w:pPr>
        <w:ind w:firstLineChars="200" w:firstLine="420"/>
        <w:rPr>
          <w:i/>
        </w:rPr>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dA=1</m:t>
              </m:r>
            </m:e>
          </m:nary>
        </m:oMath>
      </m:oMathPara>
    </w:p>
    <w:p w14:paraId="5154907B" w14:textId="77777777" w:rsidR="0017648F" w:rsidRPr="00704307" w:rsidRDefault="0017648F" w:rsidP="00217B29">
      <w:pPr>
        <w:ind w:firstLineChars="200" w:firstLine="420"/>
        <w:jc w:val="right"/>
      </w:pPr>
      <w:r w:rsidRPr="00704307">
        <w:rPr>
          <w:rFonts w:hint="eastAsia"/>
        </w:rPr>
        <w:t>····（</w:t>
      </w:r>
      <w:r w:rsidRPr="00704307">
        <w:rPr>
          <w:rFonts w:asciiTheme="minorEastAsia" w:hAnsiTheme="minorEastAsia" w:hint="eastAsia"/>
        </w:rPr>
        <w:t>4</w:t>
      </w:r>
      <w:r w:rsidRPr="00704307">
        <w:rPr>
          <w:rFonts w:asciiTheme="minorEastAsia" w:hAnsiTheme="minorEastAsia"/>
        </w:rPr>
        <w:t>-</w:t>
      </w:r>
      <w:r w:rsidRPr="00704307">
        <w:rPr>
          <w:rFonts w:asciiTheme="minorEastAsia" w:hAnsiTheme="minorEastAsia" w:hint="eastAsia"/>
        </w:rPr>
        <w:t>5</w:t>
      </w:r>
      <w:r w:rsidRPr="00704307">
        <w:rPr>
          <w:rFonts w:asciiTheme="minorEastAsia" w:hAnsiTheme="minorEastAsia"/>
        </w:rPr>
        <w:t>-</w:t>
      </w:r>
      <w:r w:rsidRPr="00704307">
        <w:rPr>
          <w:rFonts w:asciiTheme="minorEastAsia" w:hAnsiTheme="minorEastAsia" w:hint="eastAsia"/>
        </w:rPr>
        <w:t>33</w:t>
      </w:r>
      <w:r w:rsidRPr="00704307">
        <w:rPr>
          <w:rFonts w:hint="eastAsia"/>
        </w:rPr>
        <w:t>）</w:t>
      </w:r>
    </w:p>
    <w:p w14:paraId="34379D05" w14:textId="77777777" w:rsidR="0017648F" w:rsidRPr="00704307" w:rsidRDefault="0017648F" w:rsidP="00217B29">
      <w:pPr>
        <w:ind w:firstLineChars="200" w:firstLine="420"/>
        <w:rPr>
          <w:rFonts w:asciiTheme="minorEastAsia" w:hAnsiTheme="minorEastAsia"/>
        </w:rPr>
      </w:pPr>
      <w:r w:rsidRPr="00704307">
        <w:rPr>
          <w:rFonts w:asciiTheme="minorEastAsia" w:hAnsiTheme="minorEastAsia" w:hint="eastAsia"/>
        </w:rPr>
        <w:t>则整体平均也可表示为</w:t>
      </w:r>
      <w:r>
        <w:rPr>
          <w:rFonts w:asciiTheme="minorEastAsia" w:hAnsiTheme="minorEastAsia" w:hint="eastAsia"/>
        </w:rPr>
        <w:t>：</w:t>
      </w:r>
    </w:p>
    <w:p w14:paraId="548F9697" w14:textId="77777777" w:rsidR="0017648F" w:rsidRPr="00F43BAC" w:rsidRDefault="0017648F" w:rsidP="00217B29">
      <w:pPr>
        <w:pStyle w:val="a7"/>
        <w:ind w:left="-142"/>
        <w:rPr>
          <w:rFonts w:asciiTheme="minorEastAsia" w:hAnsiTheme="minorEastAsia"/>
        </w:rPr>
      </w:pPr>
    </w:p>
    <w:p w14:paraId="23910D87" w14:textId="77777777" w:rsidR="0017648F" w:rsidRPr="005A6543" w:rsidRDefault="007C68D3" w:rsidP="00217B29">
      <w:pPr>
        <w:ind w:firstLineChars="200" w:firstLine="420"/>
        <w:rPr>
          <w:i/>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e</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A∙P</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r>
                <w:rPr>
                  <w:rFonts w:ascii="Cambria Math" w:hAnsi="Cambria Math"/>
                </w:rPr>
                <m:t>dA</m:t>
              </m:r>
            </m:e>
          </m:nary>
        </m:oMath>
      </m:oMathPara>
    </w:p>
    <w:p w14:paraId="0EC0B263" w14:textId="77777777" w:rsidR="0017648F" w:rsidRPr="00704307" w:rsidRDefault="0017648F" w:rsidP="00217B29">
      <w:pPr>
        <w:pStyle w:val="a7"/>
        <w:ind w:left="-142"/>
        <w:jc w:val="right"/>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4</w:t>
      </w:r>
      <w:r>
        <w:rPr>
          <w:rFonts w:asciiTheme="minorEastAsia" w:hAnsiTheme="minorEastAsia"/>
        </w:rPr>
        <w:t>-</w:t>
      </w:r>
      <w:r>
        <w:rPr>
          <w:rFonts w:asciiTheme="minorEastAsia" w:hAnsiTheme="minorEastAsia" w:hint="eastAsia"/>
        </w:rPr>
        <w:t>5</w:t>
      </w:r>
      <w:r>
        <w:rPr>
          <w:rFonts w:asciiTheme="minorEastAsia" w:hAnsiTheme="minorEastAsia"/>
        </w:rPr>
        <w:t>-</w:t>
      </w:r>
      <w:r>
        <w:rPr>
          <w:rFonts w:asciiTheme="minorEastAsia" w:hAnsiTheme="minorEastAsia" w:hint="eastAsia"/>
        </w:rPr>
        <w:t>34</w:t>
      </w:r>
      <w:r>
        <w:rPr>
          <w:rFonts w:asciiTheme="minorEastAsia" w:hAnsiTheme="minorEastAsia"/>
        </w:rPr>
        <w:t>）</w:t>
      </w:r>
    </w:p>
    <w:p w14:paraId="1188383D" w14:textId="77777777" w:rsidR="0017648F" w:rsidRPr="00F43BAC" w:rsidRDefault="0017648F" w:rsidP="00217B29">
      <w:pPr>
        <w:pStyle w:val="a7"/>
        <w:ind w:left="-142"/>
        <w:rPr>
          <w:rFonts w:asciiTheme="minorEastAsia" w:hAnsiTheme="minorEastAsia"/>
        </w:rPr>
      </w:pPr>
      <w:r w:rsidRPr="00F43BAC">
        <w:rPr>
          <w:rFonts w:asciiTheme="minorEastAsia" w:hAnsiTheme="minorEastAsia" w:hint="eastAsia"/>
        </w:rPr>
        <w:t>特别，在各态历经假设下，上述三种平均方法导致同样的结果，即有</w:t>
      </w:r>
      <w:r>
        <w:rPr>
          <w:rFonts w:asciiTheme="minorEastAsia" w:hAnsiTheme="minorEastAsia" w:hint="eastAsia"/>
        </w:rPr>
        <w:t>：</w:t>
      </w:r>
    </w:p>
    <w:p w14:paraId="31E23F72" w14:textId="77777777" w:rsidR="0017648F" w:rsidRPr="00F43BAC" w:rsidRDefault="0017648F" w:rsidP="00217B29">
      <w:pPr>
        <w:pStyle w:val="a7"/>
        <w:ind w:left="-142"/>
        <w:rPr>
          <w:rFonts w:asciiTheme="minorEastAsia" w:hAnsiTheme="minorEastAsia"/>
        </w:rPr>
      </w:pPr>
    </w:p>
    <w:p w14:paraId="4FA8D699" w14:textId="77777777" w:rsidR="0017648F" w:rsidRPr="005A6543" w:rsidRDefault="007C68D3" w:rsidP="00217B29">
      <w:pPr>
        <w:ind w:firstLineChars="200" w:firstLine="420"/>
        <w:rPr>
          <w: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t</m:t>
                  </m:r>
                </m:e>
              </m:d>
            </m:sup>
          </m:sSup>
          <m:r>
            <w:rPr>
              <w:rFonts w:ascii="Cambria Math" w:hAnsi="Cambria Math" w:hint="eastAsia"/>
            </w:rPr>
            <m:t>=</m:t>
          </m:r>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s</m:t>
                  </m:r>
                </m:e>
              </m:d>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d>
                <m:dPr>
                  <m:ctrlPr>
                    <w:rPr>
                      <w:rFonts w:ascii="Cambria Math" w:hAnsi="Cambria Math"/>
                      <w:i/>
                    </w:rPr>
                  </m:ctrlPr>
                </m:dPr>
                <m:e>
                  <m:r>
                    <w:rPr>
                      <w:rFonts w:ascii="Cambria Math" w:hAnsi="Cambria Math"/>
                    </w:rPr>
                    <m:t>e</m:t>
                  </m:r>
                </m:e>
              </m:d>
            </m:sup>
          </m:sSup>
        </m:oMath>
      </m:oMathPara>
    </w:p>
    <w:p w14:paraId="1B3D91C9" w14:textId="77777777" w:rsidR="0017648F" w:rsidRPr="00704307" w:rsidRDefault="0017648F" w:rsidP="00217B29">
      <w:pPr>
        <w:ind w:firstLineChars="200" w:firstLine="420"/>
        <w:jc w:val="right"/>
        <w:rPr>
          <w:rFonts w:asciiTheme="minorEastAsia" w:hAnsiTheme="minorEastAsia"/>
        </w:rPr>
      </w:pPr>
      <w:r>
        <w:rPr>
          <w:rFonts w:asciiTheme="minorEastAsia" w:hAnsiTheme="minorEastAsia" w:hint="eastAsia"/>
        </w:rPr>
        <w:t>····（4</w:t>
      </w:r>
      <w:r>
        <w:rPr>
          <w:rFonts w:asciiTheme="minorEastAsia" w:hAnsiTheme="minorEastAsia"/>
        </w:rPr>
        <w:t>-</w:t>
      </w:r>
      <w:r>
        <w:rPr>
          <w:rFonts w:asciiTheme="minorEastAsia" w:hAnsiTheme="minorEastAsia" w:hint="eastAsia"/>
        </w:rPr>
        <w:t>5</w:t>
      </w:r>
      <w:r>
        <w:rPr>
          <w:rFonts w:asciiTheme="minorEastAsia" w:hAnsiTheme="minorEastAsia"/>
        </w:rPr>
        <w:t>-</w:t>
      </w:r>
      <w:r>
        <w:rPr>
          <w:rFonts w:asciiTheme="minorEastAsia" w:hAnsiTheme="minorEastAsia" w:hint="eastAsia"/>
        </w:rPr>
        <w:t>35）</w:t>
      </w:r>
    </w:p>
    <w:p w14:paraId="240E9C92" w14:textId="77777777" w:rsidR="0017648F" w:rsidRPr="00217B29" w:rsidRDefault="0017648F" w:rsidP="00217B29">
      <w:pPr>
        <w:pStyle w:val="a7"/>
        <w:ind w:leftChars="-67" w:left="-141" w:firstLine="360"/>
        <w:rPr>
          <w:rFonts w:asciiTheme="minorEastAsia" w:hAnsiTheme="minorEastAsia"/>
          <w:sz w:val="18"/>
          <w:szCs w:val="18"/>
        </w:rPr>
      </w:pPr>
      <w:r w:rsidRPr="00217B29">
        <w:rPr>
          <w:rFonts w:asciiTheme="minorEastAsia" w:hAnsiTheme="minorEastAsia" w:hint="eastAsia"/>
          <w:sz w:val="18"/>
          <w:szCs w:val="18"/>
        </w:rPr>
        <w:t>所谓各态历经假设是指：一个随机变量在重复多次的实验中出现的所有可能状态，能够在一次试验的相当长时间或者相当大的空间范围内以相同概率出现。</w:t>
      </w:r>
    </w:p>
    <w:p w14:paraId="5F994AA1" w14:textId="77777777" w:rsidR="00217B29" w:rsidRDefault="00217B29" w:rsidP="00217B29">
      <w:pPr>
        <w:pStyle w:val="a7"/>
        <w:ind w:leftChars="-67" w:left="-141"/>
        <w:rPr>
          <w:rFonts w:asciiTheme="minorEastAsia" w:hAnsiTheme="minorEastAsia"/>
        </w:rPr>
      </w:pPr>
    </w:p>
    <w:p w14:paraId="16D0E82B" w14:textId="77777777" w:rsidR="0017648F" w:rsidRDefault="0017648F" w:rsidP="00217B29">
      <w:pPr>
        <w:pStyle w:val="a7"/>
        <w:ind w:leftChars="-67" w:left="-141"/>
        <w:rPr>
          <w:rFonts w:asciiTheme="minorEastAsia" w:hAnsiTheme="minorEastAsia"/>
        </w:rPr>
      </w:pPr>
      <w:r w:rsidRPr="00F43BAC">
        <w:rPr>
          <w:rFonts w:asciiTheme="minorEastAsia" w:hAnsiTheme="minorEastAsia" w:hint="eastAsia"/>
        </w:rPr>
        <w:t>即：对一定常</w:t>
      </w:r>
      <w:r>
        <w:rPr>
          <w:rFonts w:asciiTheme="minorEastAsia" w:hAnsiTheme="minorEastAsia" w:hint="eastAsia"/>
        </w:rPr>
        <w:t>、</w:t>
      </w:r>
      <w:r w:rsidRPr="00F43BAC">
        <w:rPr>
          <w:rFonts w:asciiTheme="minorEastAsia" w:hAnsiTheme="minorEastAsia" w:hint="eastAsia"/>
        </w:rPr>
        <w:t>均匀湍流（各态历经假设对应的就是定常</w:t>
      </w:r>
      <w:r>
        <w:rPr>
          <w:rFonts w:asciiTheme="minorEastAsia" w:hAnsiTheme="minorEastAsia" w:hint="eastAsia"/>
        </w:rPr>
        <w:t>、</w:t>
      </w:r>
      <w:r w:rsidRPr="00F43BAC">
        <w:rPr>
          <w:rFonts w:asciiTheme="minorEastAsia" w:hAnsiTheme="minorEastAsia" w:hint="eastAsia"/>
        </w:rPr>
        <w:t>均匀湍流），三种平均方法的结果相同。</w:t>
      </w:r>
    </w:p>
    <w:p w14:paraId="67677FC0" w14:textId="77777777" w:rsidR="0063134E" w:rsidRDefault="0063134E" w:rsidP="00217B29">
      <w:pPr>
        <w:pStyle w:val="a7"/>
        <w:ind w:leftChars="-67" w:left="-141"/>
        <w:rPr>
          <w:rFonts w:asciiTheme="minorEastAsia" w:hAnsiTheme="minorEastAsia"/>
        </w:rPr>
      </w:pPr>
    </w:p>
    <w:p w14:paraId="089CE98E" w14:textId="77777777" w:rsidR="0017648F" w:rsidRPr="0063134E" w:rsidRDefault="0017648F" w:rsidP="0017648F">
      <w:pPr>
        <w:pStyle w:val="a7"/>
        <w:ind w:leftChars="-67" w:left="-141" w:firstLineChars="0" w:firstLine="0"/>
        <w:rPr>
          <w:rFonts w:asciiTheme="minorEastAsia" w:hAnsiTheme="minorEastAsia"/>
          <w:sz w:val="18"/>
          <w:szCs w:val="18"/>
        </w:rPr>
      </w:pPr>
      <w:r w:rsidRPr="0063134E">
        <w:rPr>
          <w:rFonts w:asciiTheme="minorEastAsia" w:hAnsiTheme="minorEastAsia" w:hint="eastAsia"/>
          <w:sz w:val="18"/>
          <w:szCs w:val="18"/>
        </w:rPr>
        <w:t>注*：在符合各态</w:t>
      </w:r>
      <w:r w:rsidR="0063134E" w:rsidRPr="0063134E">
        <w:rPr>
          <w:rFonts w:asciiTheme="minorEastAsia" w:hAnsiTheme="minorEastAsia" w:hint="eastAsia"/>
          <w:sz w:val="18"/>
          <w:szCs w:val="18"/>
        </w:rPr>
        <w:t>历经的前提下，时间平均也可用于非定常场，只要平均流不是高频振荡。</w:t>
      </w:r>
    </w:p>
    <w:p w14:paraId="06B8A948" w14:textId="77777777" w:rsidR="0063134E" w:rsidRDefault="0063134E" w:rsidP="0017648F">
      <w:pPr>
        <w:pStyle w:val="a7"/>
        <w:ind w:leftChars="-67" w:left="-141" w:firstLineChars="0" w:firstLine="0"/>
        <w:rPr>
          <w:rFonts w:asciiTheme="minorEastAsia" w:hAnsiTheme="minorEastAsia"/>
        </w:rPr>
      </w:pPr>
    </w:p>
    <w:p w14:paraId="7542E793" w14:textId="77777777" w:rsidR="0017648F" w:rsidRDefault="0017648F" w:rsidP="0017648F">
      <w:pPr>
        <w:pStyle w:val="a7"/>
        <w:ind w:left="-141"/>
        <w:rPr>
          <w:rFonts w:asciiTheme="minorEastAsia" w:hAnsiTheme="minorEastAsia"/>
        </w:rPr>
      </w:pPr>
      <w:r w:rsidRPr="00F43BAC">
        <w:rPr>
          <w:rFonts w:asciiTheme="minorEastAsia" w:hAnsiTheme="minorEastAsia" w:hint="eastAsia"/>
        </w:rPr>
        <w:t>实际中的湍流既不是定常的</w:t>
      </w:r>
      <w:r>
        <w:rPr>
          <w:rFonts w:asciiTheme="minorEastAsia" w:hAnsiTheme="minorEastAsia" w:hint="eastAsia"/>
        </w:rPr>
        <w:t>，也不是均匀的。但由于实现整体平均比较困难，所以为了实用，常用</w:t>
      </w:r>
      <w:r w:rsidRPr="00F43BAC">
        <w:rPr>
          <w:rFonts w:asciiTheme="minorEastAsia" w:hAnsiTheme="minorEastAsia" w:hint="eastAsia"/>
        </w:rPr>
        <w:t>所谓“短”时间平均代替整体平均。在“短”时间平均中，时均周期</w:t>
      </w:r>
      <w:r w:rsidR="0085412B">
        <w:rPr>
          <w:rFonts w:asciiTheme="minorEastAsia" w:hAnsiTheme="minorEastAsia" w:hint="eastAsia"/>
        </w:rPr>
        <w:t>T</w:t>
      </w:r>
      <w:r w:rsidRPr="00F43BAC">
        <w:rPr>
          <w:rFonts w:asciiTheme="minorEastAsia" w:hAnsiTheme="minorEastAsia" w:hint="eastAsia"/>
        </w:rPr>
        <w:t>的选择必须满足以下条件：</w:t>
      </w:r>
    </w:p>
    <w:p w14:paraId="22BAE9FD" w14:textId="77777777" w:rsidR="0085412B" w:rsidRPr="00F43BAC" w:rsidRDefault="0085412B" w:rsidP="0017648F">
      <w:pPr>
        <w:pStyle w:val="a7"/>
        <w:ind w:left="-141"/>
        <w:rPr>
          <w:rFonts w:asciiTheme="minorEastAsia" w:hAnsiTheme="minorEastAsia"/>
        </w:rPr>
      </w:pPr>
    </w:p>
    <w:p w14:paraId="77AF64DA" w14:textId="77777777" w:rsidR="0017648F" w:rsidRPr="0085412B" w:rsidRDefault="0017648F" w:rsidP="0085412B">
      <w:pPr>
        <w:pStyle w:val="a7"/>
        <w:numPr>
          <w:ilvl w:val="0"/>
          <w:numId w:val="33"/>
        </w:numPr>
        <w:ind w:firstLineChars="0"/>
        <w:rPr>
          <w:rFonts w:asciiTheme="minorEastAsia" w:hAnsiTheme="minorEastAsia"/>
        </w:rPr>
      </w:pPr>
      <w:r w:rsidRPr="0085412B">
        <w:rPr>
          <w:rFonts w:asciiTheme="minorEastAsia" w:hAnsiTheme="minorEastAsia" w:hint="eastAsia"/>
        </w:rPr>
        <w:t xml:space="preserve">T 应远小于使 </w:t>
      </w:r>
      <m:oMath>
        <m:acc>
          <m:accPr>
            <m:chr m:val="̅"/>
            <m:ctrlPr>
              <w:rPr>
                <w:rFonts w:ascii="Cambria Math" w:hAnsiTheme="minorEastAsia"/>
              </w:rPr>
            </m:ctrlPr>
          </m:accPr>
          <m:e>
            <m:r>
              <m:rPr>
                <m:sty m:val="p"/>
              </m:rPr>
              <w:rPr>
                <w:rFonts w:ascii="Cambria Math" w:hAnsiTheme="minorEastAsia" w:hint="eastAsia"/>
              </w:rPr>
              <m:t xml:space="preserve">A </m:t>
            </m:r>
          </m:e>
        </m:acc>
      </m:oMath>
      <w:r w:rsidRPr="0085412B">
        <w:rPr>
          <w:rFonts w:asciiTheme="minorEastAsia" w:hAnsiTheme="minorEastAsia" w:hint="eastAsia"/>
        </w:rPr>
        <w:t xml:space="preserve"> 发生显著变化的时间（即T </w:t>
      </w:r>
      <w:r w:rsidR="0085412B">
        <w:rPr>
          <w:rFonts w:asciiTheme="minorEastAsia" w:hAnsiTheme="minorEastAsia" w:hint="eastAsia"/>
        </w:rPr>
        <w:t>应比流动作不定常运动时的特征时间小得很多</w:t>
      </w:r>
      <w:r w:rsidRPr="0085412B">
        <w:rPr>
          <w:rFonts w:asciiTheme="minorEastAsia" w:hAnsiTheme="minorEastAsia" w:hint="eastAsia"/>
        </w:rPr>
        <w:t>）；T 必须比湍流的时间尺度（即湍流发生的空间尺度与</w:t>
      </w:r>
      <w:r w:rsidR="0085412B">
        <w:rPr>
          <w:rFonts w:asciiTheme="minorEastAsia" w:hAnsiTheme="minorEastAsia" w:hint="eastAsia"/>
        </w:rPr>
        <w:t>平均流速之比）大得多。</w:t>
      </w:r>
    </w:p>
    <w:p w14:paraId="1EBCE626" w14:textId="77777777" w:rsidR="0017648F" w:rsidRPr="0085412B" w:rsidRDefault="0017648F" w:rsidP="0085412B">
      <w:pPr>
        <w:pStyle w:val="a7"/>
        <w:numPr>
          <w:ilvl w:val="0"/>
          <w:numId w:val="33"/>
        </w:numPr>
        <w:ind w:firstLineChars="0"/>
        <w:rPr>
          <w:rFonts w:asciiTheme="minorEastAsia" w:hAnsiTheme="minorEastAsia"/>
        </w:rPr>
      </w:pPr>
      <w:r w:rsidRPr="0085412B">
        <w:rPr>
          <w:rFonts w:asciiTheme="minorEastAsia" w:hAnsiTheme="minorEastAsia" w:hint="eastAsia"/>
        </w:rPr>
        <w:t>T同时应远大于湍流脉动的周期，即</w:t>
      </w:r>
      <w:r w:rsidR="0085412B">
        <w:rPr>
          <w:rFonts w:asciiTheme="minorEastAsia" w:hAnsiTheme="minorEastAsia" w:hint="eastAsia"/>
        </w:rPr>
        <w:t>：</w:t>
      </w:r>
      <w:r w:rsidRPr="0085412B">
        <w:rPr>
          <w:rFonts w:asciiTheme="minorEastAsia" w:hAnsiTheme="minorEastAsia" w:hint="eastAsia"/>
        </w:rPr>
        <w:t>使平均值</w:t>
      </w:r>
      <m:oMath>
        <m:acc>
          <m:accPr>
            <m:chr m:val="̅"/>
            <m:ctrlPr>
              <w:rPr>
                <w:rFonts w:ascii="Cambria Math" w:hAnsiTheme="minorEastAsia"/>
              </w:rPr>
            </m:ctrlPr>
          </m:accPr>
          <m:e>
            <m:r>
              <m:rPr>
                <m:sty m:val="p"/>
              </m:rPr>
              <w:rPr>
                <w:rFonts w:ascii="Cambria Math" w:hAnsiTheme="minorEastAsia" w:hint="eastAsia"/>
              </w:rPr>
              <m:t xml:space="preserve">A </m:t>
            </m:r>
          </m:e>
        </m:acc>
      </m:oMath>
      <w:r w:rsidRPr="0085412B">
        <w:rPr>
          <w:rFonts w:asciiTheme="minorEastAsia" w:hAnsiTheme="minorEastAsia" w:hint="eastAsia"/>
        </w:rPr>
        <w:t>与T无关（</w:t>
      </w:r>
      <w:r w:rsidR="0085412B">
        <w:rPr>
          <w:rFonts w:asciiTheme="minorEastAsia" w:hAnsiTheme="minorEastAsia" w:hint="eastAsia"/>
        </w:rPr>
        <w:t>即得到稳定的平均值</w:t>
      </w:r>
      <w:r w:rsidRPr="0085412B">
        <w:rPr>
          <w:rFonts w:asciiTheme="minorEastAsia" w:hAnsiTheme="minorEastAsia" w:hint="eastAsia"/>
        </w:rPr>
        <w:t>）；T又必须比流场中任何缓慢变化的周期小得多。</w:t>
      </w:r>
    </w:p>
    <w:p w14:paraId="4FD60975" w14:textId="77777777" w:rsidR="0017648F" w:rsidRPr="00F43BAC" w:rsidRDefault="0017648F" w:rsidP="0017648F">
      <w:pPr>
        <w:rPr>
          <w:rFonts w:asciiTheme="minorEastAsia" w:hAnsiTheme="minorEastAsia"/>
        </w:rPr>
      </w:pPr>
    </w:p>
    <w:p w14:paraId="6135BC8C" w14:textId="77777777" w:rsidR="0017648F" w:rsidRDefault="0017648F" w:rsidP="0099002E">
      <w:pPr>
        <w:ind w:firstLineChars="200" w:firstLine="420"/>
      </w:pPr>
      <w:r w:rsidRPr="00D40338">
        <w:rPr>
          <w:rFonts w:hint="eastAsia"/>
        </w:rPr>
        <w:t>由于时间平均比较容易通过实验获得，故常用之。</w:t>
      </w:r>
    </w:p>
    <w:p w14:paraId="658F280A" w14:textId="77777777" w:rsidR="00671501" w:rsidRPr="00D40338" w:rsidRDefault="00671501" w:rsidP="0017648F"/>
    <w:p w14:paraId="3FFFF807" w14:textId="77777777" w:rsidR="0017648F" w:rsidRDefault="0017648F" w:rsidP="0017648F">
      <w:pPr>
        <w:ind w:firstLineChars="200" w:firstLine="420"/>
      </w:pPr>
      <w:r w:rsidRPr="00D40338">
        <w:rPr>
          <w:rFonts w:hint="eastAsia"/>
        </w:rPr>
        <w:t>容易证明，时间平均值服从以下运算法则（注：瞬时值</w:t>
      </w:r>
      <m:oMath>
        <m:r>
          <m:rPr>
            <m:sty m:val="p"/>
          </m:rPr>
          <w:rPr>
            <w:rFonts w:ascii="Cambria Math" w:hAnsi="Cambria Math"/>
          </w:rPr>
          <m:t>A=</m:t>
        </m:r>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oMath>
      <w:r w:rsidRPr="00D40338">
        <w:rPr>
          <w:rFonts w:hint="eastAsia"/>
        </w:rPr>
        <w:t>）</w:t>
      </w:r>
      <w:r w:rsidR="0099002E">
        <w:rPr>
          <w:rFonts w:hint="eastAsia"/>
        </w:rPr>
        <w:t>：</w:t>
      </w:r>
    </w:p>
    <w:p w14:paraId="59DAE9B3" w14:textId="77777777" w:rsidR="0017648F" w:rsidRDefault="0017648F" w:rsidP="0099002E">
      <w:pPr>
        <w:ind w:firstLineChars="200" w:firstLine="420"/>
        <w:rPr>
          <w:rFonts w:asciiTheme="minorEastAsia" w:hAnsiTheme="minorEastAsia"/>
        </w:rPr>
      </w:pPr>
      <w:r w:rsidRPr="00D43240">
        <w:rPr>
          <w:rFonts w:asciiTheme="minorEastAsia" w:hAnsiTheme="minorEastAsia" w:hint="eastAsia"/>
        </w:rPr>
        <w:t>①</w:t>
      </w:r>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w:p>
    <w:p w14:paraId="3E446AF8" w14:textId="77777777" w:rsidR="0017648F" w:rsidRPr="00DE54A4" w:rsidRDefault="0017648F" w:rsidP="00DE54A4">
      <w:pPr>
        <w:ind w:firstLineChars="200" w:firstLine="360"/>
        <w:rPr>
          <w:i/>
          <w:sz w:val="18"/>
          <w:szCs w:val="18"/>
        </w:rPr>
      </w:pPr>
      <w:r w:rsidRPr="00DE54A4">
        <w:rPr>
          <w:rFonts w:asciiTheme="minorEastAsia" w:hAnsiTheme="minorEastAsia" w:hint="eastAsia"/>
          <w:sz w:val="18"/>
          <w:szCs w:val="18"/>
        </w:rPr>
        <w:t>证：由定义</w:t>
      </w:r>
      <m:oMath>
        <m:acc>
          <m:accPr>
            <m:chr m:val="̅"/>
            <m:ctrlPr>
              <w:rPr>
                <w:rFonts w:ascii="Cambria Math" w:hAnsi="Cambria Math"/>
                <w:i/>
                <w:sz w:val="18"/>
                <w:szCs w:val="18"/>
              </w:rPr>
            </m:ctrlPr>
          </m:accPr>
          <m:e>
            <m:r>
              <w:rPr>
                <w:rFonts w:ascii="Cambria Math" w:hAnsi="Cambria Math"/>
                <w:sz w:val="18"/>
                <w:szCs w:val="18"/>
              </w:rPr>
              <m:t>A+B</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limLoc m:val="subSup"/>
            <m:ctrlPr>
              <w:rPr>
                <w:rFonts w:ascii="Cambria Math" w:hAnsi="Cambria Math"/>
                <w:i/>
                <w:sz w:val="18"/>
                <w:szCs w:val="18"/>
              </w:rPr>
            </m:ctrlPr>
          </m:naryPr>
          <m: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b>
          <m:sup>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p>
          <m:e>
            <m:d>
              <m:dPr>
                <m:ctrlPr>
                  <w:rPr>
                    <w:rFonts w:ascii="Cambria Math" w:hAnsi="Cambria Math"/>
                    <w:i/>
                    <w:sz w:val="18"/>
                    <w:szCs w:val="18"/>
                  </w:rPr>
                </m:ctrlPr>
              </m:dPr>
              <m:e>
                <m:r>
                  <w:rPr>
                    <w:rFonts w:ascii="Cambria Math" w:hAnsi="Cambria Math"/>
                    <w:sz w:val="18"/>
                    <w:szCs w:val="18"/>
                  </w:rPr>
                  <m:t>A+B</m:t>
                </m:r>
              </m:e>
            </m:d>
            <m:r>
              <w:rPr>
                <w:rFonts w:ascii="Cambria Math" w:hAnsi="Cambria Math"/>
                <w:sz w:val="18"/>
                <w:szCs w:val="18"/>
              </w:rPr>
              <m:t>d</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limLoc m:val="subSup"/>
            <m:ctrlPr>
              <w:rPr>
                <w:rFonts w:ascii="Cambria Math" w:hAnsi="Cambria Math"/>
                <w:i/>
                <w:sz w:val="18"/>
                <w:szCs w:val="18"/>
              </w:rPr>
            </m:ctrlPr>
          </m:naryPr>
          <m: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b>
          <m:sup>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p>
          <m:e>
            <m:r>
              <w:rPr>
                <w:rFonts w:ascii="Cambria Math" w:hAnsi="Cambria Math"/>
                <w:sz w:val="18"/>
                <w:szCs w:val="18"/>
              </w:rPr>
              <m:t>Ad</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limLoc m:val="subSup"/>
            <m:ctrlPr>
              <w:rPr>
                <w:rFonts w:ascii="Cambria Math" w:hAnsi="Cambria Math"/>
                <w:i/>
                <w:sz w:val="18"/>
                <w:szCs w:val="18"/>
              </w:rPr>
            </m:ctrlPr>
          </m:naryPr>
          <m: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b>
          <m:sup>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p>
          <m:e>
            <m:r>
              <w:rPr>
                <w:rFonts w:ascii="Cambria Math" w:hAnsi="Cambria Math"/>
                <w:sz w:val="18"/>
                <w:szCs w:val="18"/>
              </w:rPr>
              <m:t>Bd</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nary>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A</m:t>
            </m:r>
          </m:e>
        </m:acc>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B</m:t>
            </m:r>
          </m:e>
        </m:acc>
      </m:oMath>
    </w:p>
    <w:p w14:paraId="61C877FF" w14:textId="77777777" w:rsidR="0099002E" w:rsidRPr="00D43240" w:rsidRDefault="0099002E" w:rsidP="0099002E">
      <w:pPr>
        <w:ind w:firstLineChars="200" w:firstLine="420"/>
        <w:rPr>
          <w:i/>
        </w:rPr>
      </w:pPr>
    </w:p>
    <w:p w14:paraId="62B04B8D" w14:textId="77777777" w:rsidR="00DE54A4" w:rsidRDefault="0017648F" w:rsidP="0099002E">
      <w:pPr>
        <w:ind w:firstLineChars="200" w:firstLine="420"/>
        <w:rPr>
          <w:rFonts w:asciiTheme="minorEastAsia" w:hAnsiTheme="minorEastAsia"/>
        </w:rPr>
      </w:pPr>
      <w:r w:rsidRPr="00D43240">
        <w:rPr>
          <w:rFonts w:asciiTheme="minorEastAsia" w:hAnsiTheme="minorEastAsia"/>
        </w:rPr>
        <w:t>②</w:t>
      </w:r>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m:t>
                </m:r>
              </m:sup>
            </m:sSup>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m:t>
                </m:r>
              </m:sup>
            </m:sSup>
          </m:e>
        </m:acc>
      </m:oMath>
    </w:p>
    <w:p w14:paraId="204F38DD" w14:textId="77777777" w:rsidR="0017648F" w:rsidRPr="00DE54A4" w:rsidRDefault="0017648F" w:rsidP="00DE54A4">
      <w:pPr>
        <w:ind w:firstLineChars="200" w:firstLine="360"/>
        <w:rPr>
          <w:rFonts w:asciiTheme="minorEastAsia" w:hAnsiTheme="minorEastAsia"/>
          <w:sz w:val="18"/>
          <w:szCs w:val="18"/>
        </w:rPr>
      </w:pPr>
      <w:r w:rsidRPr="00DE54A4">
        <w:rPr>
          <w:rFonts w:asciiTheme="minorEastAsia" w:hAnsiTheme="minorEastAsia" w:hint="eastAsia"/>
          <w:sz w:val="18"/>
          <w:szCs w:val="18"/>
        </w:rPr>
        <w:t>（注*：</w:t>
      </w:r>
      <w:r w:rsidRPr="00DE54A4">
        <w:rPr>
          <w:rFonts w:hint="eastAsia"/>
          <w:sz w:val="18"/>
          <w:szCs w:val="18"/>
        </w:rPr>
        <w:t>平均值本身是常数，再取平均值仍为自身</w:t>
      </w:r>
      <w:r w:rsidRPr="00DE54A4">
        <w:rPr>
          <w:rFonts w:asciiTheme="minorEastAsia" w:hAnsiTheme="minorEastAsia" w:hint="eastAsia"/>
          <w:sz w:val="18"/>
          <w:szCs w:val="18"/>
        </w:rPr>
        <w:t>）</w:t>
      </w:r>
    </w:p>
    <w:p w14:paraId="1A454B8E" w14:textId="77777777" w:rsidR="0017648F" w:rsidRDefault="0017648F" w:rsidP="0099002E">
      <w:pPr>
        <w:ind w:firstLineChars="200" w:firstLine="420"/>
      </w:pPr>
      <w:r w:rsidRPr="00D40338">
        <w:rPr>
          <w:rFonts w:hint="eastAsia"/>
        </w:rPr>
        <w:t>由此可得</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m:t>
                </m:r>
              </m:sup>
            </m:sSup>
          </m:e>
        </m:acc>
        <m:r>
          <w:rPr>
            <w:rFonts w:ascii="Cambria Math" w:hAnsi="Cambria Math"/>
          </w:rPr>
          <m:t>=0</m:t>
        </m:r>
      </m:oMath>
      <w:r>
        <w:rPr>
          <w:rFonts w:hint="eastAsia"/>
        </w:rPr>
        <w:t>，即</w:t>
      </w:r>
      <w:r w:rsidRPr="00D40338">
        <w:rPr>
          <w:rFonts w:hint="eastAsia"/>
        </w:rPr>
        <w:t>脉动量的平均值为零。（事实上，随机的脉动在</w:t>
      </w:r>
      <w:r w:rsidRPr="00D40338">
        <w:rPr>
          <w:rFonts w:hint="eastAsia"/>
        </w:rPr>
        <w:t>T</w:t>
      </w:r>
      <w:r w:rsidRPr="00D40338">
        <w:rPr>
          <w:rFonts w:hint="eastAsia"/>
        </w:rPr>
        <w:t>内有正有负，其和必为零）</w:t>
      </w:r>
    </w:p>
    <w:p w14:paraId="6F70552F" w14:textId="77777777" w:rsidR="0099002E" w:rsidRPr="00D40338" w:rsidRDefault="0099002E" w:rsidP="0099002E">
      <w:pPr>
        <w:ind w:firstLineChars="200" w:firstLine="420"/>
      </w:pPr>
    </w:p>
    <w:p w14:paraId="4380DAAB" w14:textId="77777777" w:rsidR="0017648F" w:rsidRDefault="0017648F" w:rsidP="0099002E">
      <w:pPr>
        <w:ind w:firstLineChars="200" w:firstLine="420"/>
        <w:rPr>
          <w:rFonts w:asciiTheme="minorEastAsia" w:hAnsiTheme="minorEastAsia"/>
        </w:rPr>
      </w:pPr>
      <w:r w:rsidRPr="00D43240">
        <w:rPr>
          <w:rFonts w:asciiTheme="minorEastAsia" w:hAnsiTheme="minorEastAsia" w:hint="eastAsia"/>
        </w:rPr>
        <w:t>③</w:t>
      </w:r>
      <m:oMath>
        <m:acc>
          <m:accPr>
            <m:chr m:val="̅"/>
            <m:ctrlPr>
              <w:rPr>
                <w:rFonts w:ascii="Cambria Math" w:hAnsi="Cambria Math"/>
                <w:i/>
              </w:rPr>
            </m:ctrlPr>
          </m:accPr>
          <m:e>
            <m:r>
              <w:rPr>
                <w:rFonts w:ascii="Cambria Math" w:hAnsi="Cambria Math"/>
              </w:rPr>
              <m:t>αA</m:t>
            </m:r>
          </m:e>
        </m:acc>
        <m:r>
          <w:rPr>
            <w:rFonts w:ascii="Cambria Math" w:hAnsi="Cambria Math"/>
          </w:rPr>
          <m:t>=α</m:t>
        </m:r>
        <m:acc>
          <m:accPr>
            <m:chr m:val="̅"/>
            <m:ctrlPr>
              <w:rPr>
                <w:rFonts w:ascii="Cambria Math" w:hAnsi="Cambria Math"/>
                <w:i/>
              </w:rPr>
            </m:ctrlPr>
          </m:accPr>
          <m:e>
            <m:r>
              <w:rPr>
                <w:rFonts w:ascii="Cambria Math" w:hAnsi="Cambria Math"/>
              </w:rPr>
              <m:t>A</m:t>
            </m:r>
          </m:e>
        </m:acc>
      </m:oMath>
      <w:r>
        <w:rPr>
          <w:rFonts w:asciiTheme="minorEastAsia" w:hAnsiTheme="minorEastAsia" w:hint="eastAsia"/>
        </w:rPr>
        <w:t>（</w:t>
      </w:r>
      <m:oMath>
        <m:r>
          <m:rPr>
            <m:sty m:val="p"/>
          </m:rPr>
          <w:rPr>
            <w:rFonts w:ascii="Cambria Math" w:hAnsi="Cambria Math"/>
          </w:rPr>
          <m:t xml:space="preserve">α </m:t>
        </m:r>
      </m:oMath>
      <w:r w:rsidRPr="00D40338">
        <w:rPr>
          <w:rFonts w:hint="eastAsia"/>
        </w:rPr>
        <w:t>为常数</w:t>
      </w:r>
      <w:r>
        <w:rPr>
          <w:rFonts w:asciiTheme="minorEastAsia" w:hAnsiTheme="minorEastAsia" w:hint="eastAsia"/>
        </w:rPr>
        <w:t>）</w:t>
      </w:r>
    </w:p>
    <w:p w14:paraId="4151AFDB" w14:textId="77777777" w:rsidR="0099002E" w:rsidRPr="005A6543" w:rsidRDefault="0099002E" w:rsidP="0099002E">
      <w:pPr>
        <w:ind w:firstLineChars="200" w:firstLine="420"/>
        <w:rPr>
          <w:i/>
        </w:rPr>
      </w:pPr>
    </w:p>
    <w:p w14:paraId="75D44750" w14:textId="77777777" w:rsidR="0017648F" w:rsidRPr="009B47BC" w:rsidRDefault="0017648F" w:rsidP="0099002E">
      <w:pPr>
        <w:ind w:firstLineChars="200" w:firstLine="420"/>
      </w:pPr>
      <w:r w:rsidRPr="009B47BC">
        <w:rPr>
          <w:rFonts w:asciiTheme="minorEastAsia" w:hAnsiTheme="minorEastAsia" w:hint="eastAsia"/>
        </w:rPr>
        <w:t>④</w:t>
      </w:r>
      <m:oMath>
        <m:acc>
          <m:accPr>
            <m:chr m:val="̅"/>
            <m:ctrlPr>
              <w:rPr>
                <w:rFonts w:ascii="Cambria Math" w:hAnsi="Cambria Math"/>
                <w:i/>
              </w:rPr>
            </m:ctrlPr>
          </m:accPr>
          <m:e>
            <m:acc>
              <m:accPr>
                <m:chr m:val="̅"/>
                <m:ctrlPr>
                  <w:rPr>
                    <w:rFonts w:ascii="Cambria Math" w:hAnsi="Cambria Math"/>
                    <w:i/>
                  </w:rPr>
                </m:ctrlPr>
              </m:accPr>
              <m:e>
                <m:r>
                  <w:rPr>
                    <w:rFonts w:ascii="Cambria Math" w:hAnsi="Cambria Math"/>
                  </w:rPr>
                  <m:t>A</m:t>
                </m:r>
              </m:e>
            </m:acc>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w:p>
    <w:p w14:paraId="6BC0B156" w14:textId="77777777" w:rsidR="0017648F" w:rsidRPr="00DE54A4" w:rsidRDefault="0017648F" w:rsidP="00DE54A4">
      <w:pPr>
        <w:ind w:firstLineChars="200" w:firstLine="360"/>
        <w:rPr>
          <w:sz w:val="18"/>
          <w:szCs w:val="18"/>
        </w:rPr>
      </w:pPr>
      <w:r w:rsidRPr="00DE54A4">
        <w:rPr>
          <w:rFonts w:hint="eastAsia"/>
          <w:sz w:val="18"/>
          <w:szCs w:val="18"/>
        </w:rPr>
        <w:t>证：由定义</w:t>
      </w:r>
      <m:oMath>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A</m:t>
                </m:r>
              </m:e>
            </m:acc>
            <m:r>
              <w:rPr>
                <w:rFonts w:ascii="Cambria Math" w:hAnsi="Cambria Math"/>
                <w:sz w:val="18"/>
                <w:szCs w:val="18"/>
              </w:rPr>
              <m:t>∙B</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limLoc m:val="subSup"/>
            <m:ctrlPr>
              <w:rPr>
                <w:rFonts w:ascii="Cambria Math" w:hAnsi="Cambria Math"/>
                <w:i/>
                <w:sz w:val="18"/>
                <w:szCs w:val="18"/>
              </w:rPr>
            </m:ctrlPr>
          </m:naryPr>
          <m: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b>
          <m:sup>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p>
          <m:e>
            <m:acc>
              <m:accPr>
                <m:chr m:val="̅"/>
                <m:ctrlPr>
                  <w:rPr>
                    <w:rFonts w:ascii="Cambria Math" w:hAnsi="Cambria Math"/>
                    <w:i/>
                    <w:sz w:val="18"/>
                    <w:szCs w:val="18"/>
                  </w:rPr>
                </m:ctrlPr>
              </m:accPr>
              <m:e>
                <m:r>
                  <w:rPr>
                    <w:rFonts w:ascii="Cambria Math" w:hAnsi="Cambria Math"/>
                    <w:sz w:val="18"/>
                    <w:szCs w:val="18"/>
                  </w:rPr>
                  <m:t>A</m:t>
                </m:r>
              </m:e>
            </m:acc>
            <m:r>
              <w:rPr>
                <w:rFonts w:ascii="Cambria Math" w:hAnsi="Cambria Math"/>
                <w:sz w:val="18"/>
                <w:szCs w:val="18"/>
              </w:rPr>
              <m:t>Bd</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nary>
        <m:box>
          <m:boxPr>
            <m:opEmu m:val="1"/>
            <m:ctrlPr>
              <w:rPr>
                <w:rFonts w:ascii="Cambria Math" w:hAnsi="Cambria Math"/>
                <w:i/>
                <w:sz w:val="18"/>
                <w:szCs w:val="18"/>
              </w:rPr>
            </m:ctrlPr>
          </m:boxPr>
          <m:e>
            <m:groupChr>
              <m:groupChrPr>
                <m:chr m:val="⇒"/>
                <m:vertJc m:val="bot"/>
                <m:ctrlPr>
                  <w:rPr>
                    <w:rFonts w:ascii="Cambria Math" w:hAnsi="Cambria Math"/>
                    <w:i/>
                    <w:sz w:val="18"/>
                    <w:szCs w:val="18"/>
                  </w:rPr>
                </m:ctrlPr>
              </m:groupChrPr>
              <m:e>
                <m:acc>
                  <m:accPr>
                    <m:chr m:val="̅"/>
                    <m:ctrlPr>
                      <w:rPr>
                        <w:rFonts w:ascii="Cambria Math" w:hAnsi="Cambria Math"/>
                      </w:rPr>
                    </m:ctrlPr>
                  </m:accPr>
                  <m:e>
                    <m:r>
                      <m:rPr>
                        <m:sty m:val="p"/>
                      </m:rPr>
                      <w:rPr>
                        <w:rFonts w:ascii="Cambria Math" w:hAnsi="Cambria Math"/>
                      </w:rPr>
                      <m:t>A</m:t>
                    </m:r>
                  </m:e>
                </m:acc>
                <m:r>
                  <m:rPr>
                    <m:sty m:val="p"/>
                  </m:rPr>
                  <w:rPr>
                    <w:rFonts w:ascii="Cambria Math" w:hAnsi="Cambria Math" w:hint="eastAsia"/>
                  </w:rPr>
                  <m:t>在</m:t>
                </m:r>
                <m:r>
                  <m:rPr>
                    <m:sty m:val="p"/>
                  </m:rPr>
                  <w:rPr>
                    <w:rFonts w:ascii="Cambria Math" w:hAnsi="Cambria Math" w:hint="eastAsia"/>
                  </w:rPr>
                  <m:t>T</m:t>
                </m:r>
                <m:r>
                  <m:rPr>
                    <m:sty m:val="p"/>
                  </m:rPr>
                  <w:rPr>
                    <w:rFonts w:ascii="Cambria Math" w:hAnsi="Cambria Math" w:hint="eastAsia"/>
                  </w:rPr>
                  <m:t>内变化可以忽略</m:t>
                </m:r>
              </m:e>
            </m:groupChr>
          </m:e>
        </m:box>
        <m:acc>
          <m:accPr>
            <m:chr m:val="̅"/>
            <m:ctrlPr>
              <w:rPr>
                <w:rFonts w:ascii="Cambria Math" w:hAnsi="Cambria Math"/>
                <w:i/>
                <w:sz w:val="18"/>
                <w:szCs w:val="18"/>
              </w:rPr>
            </m:ctrlPr>
          </m:accPr>
          <m:e>
            <m:r>
              <w:rPr>
                <w:rFonts w:ascii="Cambria Math" w:hAnsi="Cambria Math"/>
                <w:sz w:val="18"/>
                <w:szCs w:val="18"/>
              </w:rPr>
              <m:t>A</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limLoc m:val="subSup"/>
            <m:ctrlPr>
              <w:rPr>
                <w:rFonts w:ascii="Cambria Math" w:hAnsi="Cambria Math"/>
                <w:i/>
                <w:sz w:val="18"/>
                <w:szCs w:val="18"/>
              </w:rPr>
            </m:ctrlPr>
          </m:naryPr>
          <m: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b>
          <m:sup>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p>
          <m:e>
            <m:r>
              <w:rPr>
                <w:rFonts w:ascii="Cambria Math" w:hAnsi="Cambria Math"/>
                <w:sz w:val="18"/>
                <w:szCs w:val="18"/>
              </w:rPr>
              <m:t>Bd</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nary>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A</m:t>
            </m:r>
          </m:e>
        </m:acc>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B</m:t>
            </m:r>
          </m:e>
        </m:acc>
      </m:oMath>
    </w:p>
    <w:p w14:paraId="5A601206" w14:textId="77777777" w:rsidR="0099002E" w:rsidRPr="00D40338" w:rsidRDefault="0099002E" w:rsidP="0099002E">
      <w:pPr>
        <w:ind w:firstLineChars="200" w:firstLine="420"/>
      </w:pPr>
    </w:p>
    <w:p w14:paraId="32A04BAB" w14:textId="77777777" w:rsidR="0017648F" w:rsidRDefault="0017648F" w:rsidP="0099002E">
      <w:pPr>
        <w:ind w:firstLineChars="200" w:firstLine="420"/>
        <w:rPr>
          <w:rFonts w:asciiTheme="minorEastAsia" w:hAnsiTheme="minorEastAsia"/>
        </w:rPr>
      </w:pPr>
      <w:r w:rsidRPr="009B47BC">
        <w:rPr>
          <w:rFonts w:asciiTheme="minorEastAsia" w:hAnsiTheme="minorEastAsia" w:hint="eastAsia"/>
        </w:rPr>
        <w:t>⑤</w:t>
      </w:r>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B</m:t>
                </m:r>
              </m:e>
              <m:sup>
                <m:r>
                  <w:rPr>
                    <w:rFonts w:ascii="Cambria Math" w:hAnsi="Cambria Math"/>
                  </w:rPr>
                  <m:t>'</m:t>
                </m:r>
              </m:sup>
            </m:sSup>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B</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e>
        </m:acc>
      </m:oMath>
    </w:p>
    <w:p w14:paraId="4A83B0A5" w14:textId="77777777" w:rsidR="0099002E" w:rsidRPr="0099002E" w:rsidRDefault="0099002E" w:rsidP="0099002E">
      <w:pPr>
        <w:ind w:firstLineChars="200" w:firstLine="420"/>
        <w:rPr>
          <w:i/>
        </w:rPr>
      </w:pPr>
    </w:p>
    <w:p w14:paraId="391C7565" w14:textId="77777777" w:rsidR="0017648F" w:rsidRPr="005A6543" w:rsidRDefault="0017648F" w:rsidP="0099002E">
      <w:pPr>
        <w:ind w:firstLineChars="200" w:firstLine="420"/>
        <w:rPr>
          <w:i/>
        </w:rPr>
      </w:pPr>
      <w:r w:rsidRPr="009B47BC">
        <w:rPr>
          <w:rFonts w:asciiTheme="minorEastAsia" w:hAnsiTheme="minorEastAsia" w:hint="eastAsia"/>
        </w:rPr>
        <w:t>⑥</w:t>
      </w:r>
      <m:oMath>
        <m:acc>
          <m:accPr>
            <m:chr m:val="̅"/>
            <m:ctrlPr>
              <w:rPr>
                <w:rFonts w:ascii="Cambria Math" w:hAnsi="Cambria Math"/>
                <w:i/>
              </w:rPr>
            </m:ctrlPr>
          </m:acc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∂t</m:t>
                    </m:r>
                  </m:den>
                </m:f>
              </m:e>
            </m:d>
          </m:e>
        </m:acc>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A</m:t>
                </m:r>
              </m:e>
            </m:acc>
          </m:num>
          <m:den>
            <m:r>
              <w:rPr>
                <w:rFonts w:ascii="Cambria Math" w:hAnsi="Cambria Math"/>
              </w:rPr>
              <m:t>∂t</m:t>
            </m:r>
          </m:den>
        </m:f>
      </m:oMath>
    </w:p>
    <w:p w14:paraId="13D07A29" w14:textId="77777777" w:rsidR="0017648F" w:rsidRPr="00686AA0" w:rsidRDefault="0017648F" w:rsidP="00686AA0">
      <w:pPr>
        <w:ind w:firstLineChars="200" w:firstLine="360"/>
        <w:rPr>
          <w:i/>
          <w:sz w:val="18"/>
          <w:szCs w:val="18"/>
        </w:rPr>
      </w:pPr>
      <w:r w:rsidRPr="00686AA0">
        <w:rPr>
          <w:rFonts w:hint="eastAsia"/>
          <w:sz w:val="18"/>
          <w:szCs w:val="18"/>
        </w:rPr>
        <w:t>证：</w:t>
      </w:r>
      <w:r w:rsidRPr="00686AA0">
        <w:rPr>
          <w:rFonts w:hint="eastAsia"/>
          <w:sz w:val="18"/>
          <w:szCs w:val="18"/>
        </w:rPr>
        <w:t xml:space="preserve"> </w:t>
      </w:r>
      <m:oMath>
        <m:acc>
          <m:accPr>
            <m:chr m:val="̅"/>
            <m:ctrlPr>
              <w:rPr>
                <w:rFonts w:ascii="Cambria Math" w:hAnsi="Cambria Math"/>
                <w:i/>
                <w:sz w:val="18"/>
                <w:szCs w:val="18"/>
              </w:rPr>
            </m:ctrlPr>
          </m:acc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m:t>
                    </m:r>
                  </m:num>
                  <m:den>
                    <m:r>
                      <w:rPr>
                        <w:rFonts w:ascii="Cambria Math" w:hAnsi="Cambria Math"/>
                        <w:sz w:val="18"/>
                        <w:szCs w:val="18"/>
                      </w:rPr>
                      <m:t>∂t</m:t>
                    </m:r>
                  </m:den>
                </m:f>
              </m:e>
            </m:d>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limLoc m:val="subSup"/>
            <m:ctrlPr>
              <w:rPr>
                <w:rFonts w:ascii="Cambria Math" w:hAnsi="Cambria Math"/>
                <w:i/>
                <w:sz w:val="18"/>
                <w:szCs w:val="18"/>
              </w:rPr>
            </m:ctrlPr>
          </m:naryPr>
          <m: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b>
          <m:sup>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p>
          <m:e>
            <m:f>
              <m:fPr>
                <m:ctrlPr>
                  <w:rPr>
                    <w:rFonts w:ascii="Cambria Math" w:hAnsi="Cambria Math"/>
                    <w:i/>
                    <w:sz w:val="18"/>
                    <w:szCs w:val="18"/>
                  </w:rPr>
                </m:ctrlPr>
              </m:fPr>
              <m:num>
                <m:r>
                  <w:rPr>
                    <w:rFonts w:ascii="Cambria Math" w:hAnsi="Cambria Math"/>
                    <w:sz w:val="18"/>
                    <w:szCs w:val="18"/>
                  </w:rPr>
                  <m:t>∂A</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d>
              </m:num>
              <m:den>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den>
            </m:f>
            <m:r>
              <w:rPr>
                <w:rFonts w:ascii="Cambria Math" w:hAnsi="Cambria Math"/>
                <w:sz w:val="18"/>
                <w:szCs w:val="18"/>
              </w:rPr>
              <m:t>d</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d>
          <m:dPr>
            <m:begChr m:val="["/>
            <m:endChr m:val="]"/>
            <m:ctrlPr>
              <w:rPr>
                <w:rFonts w:ascii="Cambria Math" w:hAnsi="Cambria Math"/>
                <w:i/>
                <w:sz w:val="18"/>
                <w:szCs w:val="18"/>
              </w:rPr>
            </m:ctrlPr>
          </m:dPr>
          <m:e>
            <m:r>
              <w:rPr>
                <w:rFonts w:ascii="Cambria Math" w:hAnsi="Cambria Math"/>
                <w:sz w:val="18"/>
                <w:szCs w:val="18"/>
              </w:rPr>
              <m:t>A</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e>
            </m:d>
            <m:r>
              <w:rPr>
                <w:rFonts w:ascii="Cambria Math" w:hAnsi="Cambria Math"/>
                <w:sz w:val="18"/>
                <w:szCs w:val="18"/>
              </w:rPr>
              <m:t>-A</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e>
            </m:d>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num>
          <m:den>
            <m:r>
              <w:rPr>
                <w:rFonts w:ascii="Cambria Math" w:hAnsi="Cambria Math"/>
                <w:sz w:val="18"/>
                <w:szCs w:val="18"/>
              </w:rPr>
              <m:t>∂t</m:t>
            </m:r>
          </m:den>
        </m:f>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limLoc m:val="subSup"/>
                <m:ctrlPr>
                  <w:rPr>
                    <w:rFonts w:ascii="Cambria Math" w:hAnsi="Cambria Math"/>
                    <w:i/>
                    <w:sz w:val="18"/>
                    <w:szCs w:val="18"/>
                  </w:rPr>
                </m:ctrlPr>
              </m:naryPr>
              <m: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b>
              <m:sup>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p>
              <m:e>
                <m:r>
                  <w:rPr>
                    <w:rFonts w:ascii="Cambria Math" w:hAnsi="Cambria Math"/>
                    <w:sz w:val="18"/>
                    <w:szCs w:val="18"/>
                  </w:rPr>
                  <m:t>A</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d>
                <m:r>
                  <w:rPr>
                    <w:rFonts w:ascii="Cambria Math" w:hAnsi="Cambria Math"/>
                    <w:sz w:val="18"/>
                    <w:szCs w:val="18"/>
                  </w:rPr>
                  <m:t>d</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nary>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A</m:t>
                </m:r>
              </m:e>
            </m:acc>
          </m:num>
          <m:den>
            <m:r>
              <w:rPr>
                <w:rFonts w:ascii="Cambria Math" w:hAnsi="Cambria Math"/>
                <w:sz w:val="18"/>
                <w:szCs w:val="18"/>
              </w:rPr>
              <m:t>∂t</m:t>
            </m:r>
          </m:den>
        </m:f>
      </m:oMath>
    </w:p>
    <w:p w14:paraId="3FEB41E6" w14:textId="77777777" w:rsidR="0099002E" w:rsidRDefault="0017648F" w:rsidP="00686AA0">
      <w:pPr>
        <w:ind w:firstLineChars="200" w:firstLine="420"/>
      </w:pPr>
      <w:r w:rsidRPr="00D40338">
        <w:rPr>
          <w:rFonts w:hint="eastAsia"/>
        </w:rPr>
        <w:t xml:space="preserve">    </w:t>
      </w:r>
    </w:p>
    <w:p w14:paraId="3F4BE793" w14:textId="77777777" w:rsidR="0017648F" w:rsidRDefault="0017648F" w:rsidP="0099002E">
      <w:pPr>
        <w:ind w:firstLineChars="200" w:firstLine="420"/>
        <w:rPr>
          <w:rFonts w:asciiTheme="minorEastAsia" w:hAnsiTheme="minorEastAsia"/>
        </w:rPr>
      </w:pPr>
      <w:r w:rsidRPr="009B47BC">
        <w:rPr>
          <w:rFonts w:asciiTheme="minorEastAsia" w:hAnsiTheme="minorEastAsia" w:hint="eastAsia"/>
        </w:rPr>
        <w:t>⑦</w:t>
      </w:r>
      <m:oMath>
        <m:acc>
          <m:accPr>
            <m:chr m:val="̅"/>
            <m:ctrlPr>
              <w:rPr>
                <w:rFonts w:ascii="Cambria Math" w:hAnsi="Cambria Math"/>
                <w:i/>
              </w:rPr>
            </m:ctrlPr>
          </m:acc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acc>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A</m:t>
                </m:r>
              </m:e>
            </m:acc>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p>
    <w:p w14:paraId="5DFFD621" w14:textId="77777777" w:rsidR="0099002E" w:rsidRPr="009B47BC" w:rsidRDefault="0099002E" w:rsidP="0099002E">
      <w:pPr>
        <w:ind w:firstLineChars="200" w:firstLine="420"/>
        <w:rPr>
          <w:i/>
        </w:rPr>
      </w:pPr>
    </w:p>
    <w:p w14:paraId="3AC6A720" w14:textId="77777777" w:rsidR="0017648F" w:rsidRPr="005A6543" w:rsidRDefault="0017648F" w:rsidP="0099002E">
      <w:pPr>
        <w:ind w:firstLineChars="200" w:firstLine="420"/>
        <w:rPr>
          <w:i/>
        </w:rPr>
      </w:pPr>
      <w:r w:rsidRPr="009B47BC">
        <w:rPr>
          <w:rFonts w:asciiTheme="minorEastAsia" w:hAnsiTheme="minorEastAsia" w:hint="eastAsia"/>
        </w:rPr>
        <w:t>⑧</w:t>
      </w:r>
      <m:oMath>
        <m:acc>
          <m:accPr>
            <m:chr m:val="̅"/>
            <m:ctrlPr>
              <w:rPr>
                <w:rFonts w:ascii="Cambria Math" w:hAnsi="Cambria Math"/>
                <w:i/>
              </w:rPr>
            </m:ctrlPr>
          </m:accPr>
          <m:e>
            <m:nary>
              <m:naryPr>
                <m:limLoc m:val="undOvr"/>
                <m:subHide m:val="1"/>
                <m:supHide m:val="1"/>
                <m:ctrlPr>
                  <w:rPr>
                    <w:rFonts w:ascii="Cambria Math" w:hAnsi="Cambria Math"/>
                    <w:i/>
                  </w:rPr>
                </m:ctrlPr>
              </m:naryPr>
              <m:sub/>
              <m:sup/>
              <m:e>
                <m:r>
                  <w:rPr>
                    <w:rFonts w:ascii="Cambria Math" w:hAnsi="Cambria Math"/>
                  </w:rPr>
                  <m:t>AdS</m:t>
                </m:r>
              </m:e>
            </m:nary>
          </m:e>
        </m:acc>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dS</m:t>
            </m:r>
          </m:e>
        </m:nary>
      </m:oMath>
    </w:p>
    <w:p w14:paraId="7206491E" w14:textId="77777777" w:rsidR="0017648F" w:rsidRPr="00D40338" w:rsidRDefault="0017648F" w:rsidP="0099002E">
      <w:pPr>
        <w:ind w:firstLineChars="200" w:firstLine="420"/>
      </w:pPr>
    </w:p>
    <w:p w14:paraId="76300393" w14:textId="77777777" w:rsidR="0017648F" w:rsidRPr="00D40338" w:rsidRDefault="0017648F" w:rsidP="0099002E">
      <w:pPr>
        <w:ind w:firstLineChars="200" w:firstLine="420"/>
      </w:pPr>
      <w:r w:rsidRPr="009B47BC">
        <w:rPr>
          <w:rFonts w:ascii="Cambria Math" w:hAnsi="Cambria Math"/>
        </w:rPr>
        <w:t>6~8</w:t>
      </w:r>
      <w:r w:rsidRPr="00D40338">
        <w:rPr>
          <w:rFonts w:hint="eastAsia"/>
        </w:rPr>
        <w:t>式表明：微商和积分与求平均运算是可交换的。</w:t>
      </w:r>
    </w:p>
    <w:p w14:paraId="2B060C06" w14:textId="77777777" w:rsidR="0017648F" w:rsidRPr="00C05D46" w:rsidRDefault="0017648F" w:rsidP="00C05D46">
      <w:pPr>
        <w:ind w:firstLineChars="200" w:firstLine="420"/>
        <w:rPr>
          <w:rFonts w:asciiTheme="minorEastAsia" w:hAnsiTheme="minorEastAsia"/>
          <w:shd w:val="clear" w:color="auto" w:fill="F8FCFF"/>
        </w:rPr>
      </w:pPr>
      <w:r w:rsidRPr="009B47BC">
        <w:rPr>
          <w:rFonts w:hint="eastAsia"/>
        </w:rPr>
        <w:t>注</w:t>
      </w:r>
      <w:r w:rsidRPr="009B47BC">
        <w:rPr>
          <w:rFonts w:hint="eastAsia"/>
        </w:rPr>
        <w:t>*</w:t>
      </w:r>
      <w:r w:rsidRPr="009B47BC">
        <w:rPr>
          <w:rFonts w:hint="eastAsia"/>
        </w:rPr>
        <w:t>：</w:t>
      </w:r>
      <w:r w:rsidRPr="009B47BC">
        <w:rPr>
          <w:rFonts w:asciiTheme="minorEastAsia" w:hAnsiTheme="minorEastAsia" w:hint="eastAsia"/>
        </w:rPr>
        <w:t>①</w:t>
      </w:r>
      <w:r>
        <w:rPr>
          <w:rFonts w:asciiTheme="minorEastAsia" w:hAnsiTheme="minorEastAsia" w:hint="eastAsia"/>
        </w:rPr>
        <w:t>~</w:t>
      </w:r>
      <w:r w:rsidRPr="009B47BC">
        <w:rPr>
          <w:rFonts w:asciiTheme="minorEastAsia" w:hAnsiTheme="minorEastAsia" w:hint="eastAsia"/>
        </w:rPr>
        <w:t>⑧</w:t>
      </w:r>
      <w:r w:rsidRPr="009B47BC">
        <w:rPr>
          <w:rFonts w:hint="eastAsia"/>
        </w:rPr>
        <w:t>式</w:t>
      </w:r>
      <w:r w:rsidRPr="009B47BC">
        <w:rPr>
          <w:rFonts w:hint="eastAsia"/>
        </w:rPr>
        <w:t xml:space="preserve">   </w:t>
      </w:r>
      <w:r w:rsidRPr="009B47BC">
        <w:rPr>
          <w:rFonts w:hint="eastAsia"/>
        </w:rPr>
        <w:t>····（</w:t>
      </w:r>
      <w:r w:rsidRPr="009B47BC">
        <w:rPr>
          <w:rFonts w:asciiTheme="minorEastAsia" w:hAnsiTheme="minorEastAsia" w:hint="eastAsia"/>
        </w:rPr>
        <w:t>4-5-36</w:t>
      </w:r>
      <w:r w:rsidRPr="009B47BC">
        <w:rPr>
          <w:rFonts w:hint="eastAsia"/>
        </w:rPr>
        <w:t>）</w:t>
      </w:r>
    </w:p>
    <w:p w14:paraId="22081221" w14:textId="77777777" w:rsidR="0017648F" w:rsidRPr="00F43BAC" w:rsidRDefault="00C05D46" w:rsidP="00C05D46">
      <w:pPr>
        <w:pStyle w:val="30"/>
      </w:pPr>
      <w:bookmarkStart w:id="101" w:name="_Toc312506482"/>
      <w:r>
        <w:rPr>
          <w:rFonts w:hint="eastAsia"/>
        </w:rPr>
        <w:t xml:space="preserve">&lt;III&gt; </w:t>
      </w:r>
      <w:r w:rsidR="0017648F" w:rsidRPr="00F43BAC">
        <w:rPr>
          <w:rFonts w:hint="eastAsia"/>
        </w:rPr>
        <w:t>雷诺方程</w:t>
      </w:r>
      <w:bookmarkEnd w:id="101"/>
    </w:p>
    <w:p w14:paraId="2AAC4E90" w14:textId="77777777" w:rsidR="0017648F" w:rsidRPr="00F43BAC" w:rsidRDefault="0017648F" w:rsidP="0017648F">
      <w:pPr>
        <w:pStyle w:val="Default"/>
        <w:autoSpaceDE/>
        <w:autoSpaceDN/>
        <w:adjustRightInd/>
        <w:ind w:firstLineChars="200" w:firstLine="420"/>
        <w:jc w:val="both"/>
        <w:rPr>
          <w:rFonts w:asciiTheme="minorEastAsia" w:eastAsiaTheme="minorEastAsia" w:hAnsiTheme="minorEastAsia" w:cstheme="minorBidi"/>
          <w:color w:val="auto"/>
          <w:sz w:val="21"/>
          <w:szCs w:val="21"/>
        </w:rPr>
      </w:pPr>
      <w:r w:rsidRPr="00F43BAC">
        <w:rPr>
          <w:rFonts w:asciiTheme="minorEastAsia" w:eastAsiaTheme="minorEastAsia" w:hAnsiTheme="minorEastAsia" w:cstheme="minorBidi" w:hint="eastAsia"/>
          <w:color w:val="auto"/>
          <w:sz w:val="21"/>
          <w:szCs w:val="21"/>
        </w:rPr>
        <w:t>雷诺提出雷诺分解（4-5-27）及平均法则，是基于这样一种认识：对于充分发展的湍流，流场中各种物理量都是四维空间</w:t>
      </w:r>
      <m:oMath>
        <m:d>
          <m:dPr>
            <m:ctrlPr>
              <w:rPr>
                <w:rFonts w:ascii="Cambria Math" w:eastAsiaTheme="minorEastAsia" w:hAnsi="Cambria Math" w:cstheme="minorBidi"/>
                <w:i/>
                <w:color w:val="auto"/>
                <w:kern w:val="2"/>
                <w:sz w:val="21"/>
                <w:szCs w:val="21"/>
              </w:rPr>
            </m:ctrlPr>
          </m:dPr>
          <m:e>
            <m:sSub>
              <m:sSubPr>
                <m:ctrlPr>
                  <w:rPr>
                    <w:rFonts w:ascii="Cambria Math" w:eastAsiaTheme="minorEastAsia" w:hAnsi="Cambria Math" w:cstheme="minorBidi"/>
                    <w:i/>
                    <w:color w:val="auto"/>
                    <w:kern w:val="2"/>
                    <w:sz w:val="21"/>
                    <w:szCs w:val="21"/>
                  </w:rPr>
                </m:ctrlPr>
              </m:sSubPr>
              <m:e>
                <m:r>
                  <w:rPr>
                    <w:rFonts w:ascii="Cambria Math" w:eastAsiaTheme="minorEastAsia" w:hAnsi="Cambria Math" w:cstheme="minorBidi"/>
                    <w:color w:val="auto"/>
                    <w:kern w:val="2"/>
                    <w:sz w:val="21"/>
                    <w:szCs w:val="21"/>
                  </w:rPr>
                  <m:t>x</m:t>
                </m:r>
              </m:e>
              <m:sub>
                <m:r>
                  <w:rPr>
                    <w:rFonts w:ascii="Cambria Math" w:eastAsiaTheme="minorEastAsia" w:hAnsi="Cambria Math" w:cstheme="minorBidi"/>
                    <w:color w:val="auto"/>
                    <w:kern w:val="2"/>
                    <w:sz w:val="21"/>
                    <w:szCs w:val="21"/>
                  </w:rPr>
                  <m:t>i</m:t>
                </m:r>
              </m:sub>
            </m:sSub>
            <m:r>
              <w:rPr>
                <w:rFonts w:ascii="Cambria Math" w:eastAsiaTheme="minorEastAsia" w:hAnsi="Cambria Math" w:cstheme="minorBidi"/>
                <w:color w:val="auto"/>
                <w:kern w:val="2"/>
                <w:sz w:val="21"/>
                <w:szCs w:val="21"/>
              </w:rPr>
              <m:t>,t</m:t>
            </m:r>
          </m:e>
        </m:d>
      </m:oMath>
      <w:r w:rsidRPr="00F43BAC">
        <w:rPr>
          <w:rFonts w:asciiTheme="minorEastAsia" w:eastAsiaTheme="minorEastAsia" w:hAnsiTheme="minorEastAsia" w:cstheme="minorBidi" w:hint="eastAsia"/>
          <w:color w:val="auto"/>
          <w:sz w:val="21"/>
          <w:szCs w:val="21"/>
        </w:rPr>
        <w:t>的随机函数，湍流最重要的统计特性则是这些随机量的数学期望或统计平均。实际上，工程中感兴趣的和实验测量出来的各物理量也都是平均意义下的数值。因此，求平均量是湍流研究的重要任务。实验证实，NS方程同样适用于描写湍流。</w:t>
      </w:r>
    </w:p>
    <w:p w14:paraId="2F4EA43C" w14:textId="77777777" w:rsidR="0017648F" w:rsidRDefault="0017648F" w:rsidP="0017648F">
      <w:pPr>
        <w:pStyle w:val="Default"/>
        <w:autoSpaceDE/>
        <w:autoSpaceDN/>
        <w:adjustRightInd/>
        <w:ind w:firstLineChars="200" w:firstLine="420"/>
        <w:jc w:val="both"/>
        <w:rPr>
          <w:rFonts w:asciiTheme="minorEastAsia" w:eastAsiaTheme="minorEastAsia" w:hAnsiTheme="minorEastAsia" w:cstheme="minorBidi"/>
          <w:color w:val="auto"/>
          <w:sz w:val="21"/>
          <w:szCs w:val="21"/>
        </w:rPr>
      </w:pPr>
      <w:r w:rsidRPr="00F43BAC">
        <w:rPr>
          <w:rFonts w:asciiTheme="minorEastAsia" w:eastAsiaTheme="minorEastAsia" w:hAnsiTheme="minorEastAsia" w:cstheme="minorBidi" w:hint="eastAsia"/>
          <w:color w:val="auto"/>
          <w:sz w:val="21"/>
          <w:szCs w:val="21"/>
        </w:rPr>
        <w:lastRenderedPageBreak/>
        <w:t>下面我们从NS方程出发，利用平均化运算的法则，推导平均量所满足的方程组。</w:t>
      </w:r>
    </w:p>
    <w:p w14:paraId="76FF54EE" w14:textId="77777777" w:rsidR="0017648F" w:rsidRDefault="0017648F" w:rsidP="0017648F">
      <w:pPr>
        <w:pStyle w:val="Default"/>
        <w:autoSpaceDE/>
        <w:autoSpaceDN/>
        <w:adjustRightInd/>
        <w:ind w:firstLineChars="200" w:firstLine="420"/>
        <w:jc w:val="both"/>
        <w:rPr>
          <w:rFonts w:asciiTheme="minorEastAsia" w:eastAsiaTheme="minorEastAsia" w:hAnsiTheme="minorEastAsia" w:cstheme="minorBidi"/>
          <w:color w:val="auto"/>
          <w:sz w:val="21"/>
          <w:szCs w:val="21"/>
        </w:rPr>
      </w:pPr>
      <w:r w:rsidRPr="00F43BAC">
        <w:rPr>
          <w:rFonts w:asciiTheme="minorEastAsia" w:eastAsiaTheme="minorEastAsia" w:hAnsiTheme="minorEastAsia" w:cstheme="minorBidi" w:hint="eastAsia"/>
          <w:color w:val="auto"/>
          <w:sz w:val="21"/>
          <w:szCs w:val="21"/>
        </w:rPr>
        <w:t>假设流体是不可压缩的，忽略体力，则瞬时量的连续性方程和NS方程为</w:t>
      </w:r>
      <w:r>
        <w:rPr>
          <w:rFonts w:asciiTheme="minorEastAsia" w:eastAsiaTheme="minorEastAsia" w:hAnsiTheme="minorEastAsia" w:cstheme="minorBidi" w:hint="eastAsia"/>
          <w:color w:val="auto"/>
          <w:sz w:val="21"/>
          <w:szCs w:val="21"/>
        </w:rPr>
        <w:t>：</w:t>
      </w:r>
    </w:p>
    <w:p w14:paraId="3C6A2513" w14:textId="77777777" w:rsidR="0017648F" w:rsidRDefault="0017648F" w:rsidP="0017648F">
      <w:pPr>
        <w:pStyle w:val="Default"/>
        <w:autoSpaceDE/>
        <w:autoSpaceDN/>
        <w:adjustRightInd/>
        <w:ind w:firstLineChars="200" w:firstLine="420"/>
        <w:jc w:val="both"/>
        <w:rPr>
          <w:rFonts w:asciiTheme="minorEastAsia" w:eastAsiaTheme="minorEastAsia" w:hAnsiTheme="minorEastAsia" w:cstheme="minorBidi"/>
          <w:color w:val="auto"/>
          <w:sz w:val="21"/>
          <w:szCs w:val="21"/>
        </w:rPr>
      </w:pPr>
    </w:p>
    <w:p w14:paraId="4F1D120F" w14:textId="77777777" w:rsidR="0017648F" w:rsidRPr="005A6543" w:rsidRDefault="007C68D3" w:rsidP="0017648F">
      <w:pPr>
        <w:rPr>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=0</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+ν</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den>
                  </m:f>
                  <m:r>
                    <w:rPr>
                      <w:rFonts w:ascii="Cambria Math" w:hAnsi="Cambria Math"/>
                    </w:rPr>
                    <m:t xml:space="preserve">           or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+ν</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den>
                  </m:f>
                  <m:r>
                    <w:rPr>
                      <w:rFonts w:ascii="Cambria Math" w:hAnsi="Cambria Math"/>
                    </w:rPr>
                    <m:t xml:space="preserve"> </m:t>
                  </m:r>
                </m:e>
              </m:eqArr>
            </m:e>
          </m:d>
        </m:oMath>
      </m:oMathPara>
    </w:p>
    <w:p w14:paraId="294AA038" w14:textId="77777777" w:rsidR="0017648F" w:rsidRPr="00CE676A" w:rsidRDefault="0017648F" w:rsidP="0017648F">
      <w:pPr>
        <w:pStyle w:val="Default"/>
        <w:autoSpaceDE/>
        <w:autoSpaceDN/>
        <w:adjustRightInd/>
        <w:ind w:firstLineChars="200" w:firstLine="420"/>
        <w:jc w:val="both"/>
        <w:rPr>
          <w:rFonts w:asciiTheme="minorEastAsia" w:eastAsiaTheme="minorEastAsia" w:hAnsiTheme="minorEastAsia" w:cstheme="minorBidi"/>
          <w:color w:val="auto"/>
          <w:sz w:val="21"/>
          <w:szCs w:val="21"/>
        </w:rPr>
      </w:pPr>
    </w:p>
    <w:p w14:paraId="2EF144DC" w14:textId="77777777" w:rsidR="0017648F" w:rsidRDefault="0017648F" w:rsidP="009228BB">
      <w:pPr>
        <w:pStyle w:val="Default"/>
        <w:ind w:firstLineChars="200" w:firstLine="420"/>
        <w:rPr>
          <w:rFonts w:asciiTheme="minorEastAsia" w:eastAsiaTheme="minorEastAsia" w:hAnsiTheme="minorEastAsia" w:cstheme="minorBidi"/>
          <w:color w:val="auto"/>
          <w:sz w:val="21"/>
          <w:szCs w:val="21"/>
        </w:rPr>
      </w:pPr>
      <w:r w:rsidRPr="00F43BAC">
        <w:rPr>
          <w:rFonts w:asciiTheme="minorEastAsia" w:eastAsiaTheme="minorEastAsia" w:hAnsiTheme="minorEastAsia" w:cstheme="minorBidi" w:hint="eastAsia"/>
          <w:color w:val="auto"/>
          <w:sz w:val="21"/>
          <w:szCs w:val="21"/>
        </w:rPr>
        <w:t>对</w:t>
      </w:r>
      <m:oMath>
        <m:sSub>
          <m:sSubPr>
            <m:ctrlPr>
              <w:rPr>
                <w:rFonts w:ascii="Cambria Math" w:eastAsiaTheme="minorEastAsia" w:hAnsiTheme="minorEastAsia" w:cstheme="minorBidi"/>
                <w:i/>
                <w:color w:val="auto"/>
                <w:sz w:val="21"/>
                <w:szCs w:val="21"/>
              </w:rPr>
            </m:ctrlPr>
          </m:sSubPr>
          <m:e>
            <m:r>
              <w:rPr>
                <w:rFonts w:ascii="Cambria Math" w:eastAsiaTheme="minorEastAsia" w:hAnsiTheme="minorEastAsia" w:cstheme="minorBidi"/>
                <w:color w:val="auto"/>
                <w:sz w:val="21"/>
                <w:szCs w:val="21"/>
              </w:rPr>
              <m:t>v</m:t>
            </m:r>
          </m:e>
          <m:sub>
            <m:r>
              <w:rPr>
                <w:rFonts w:ascii="Cambria Math" w:eastAsiaTheme="minorEastAsia" w:hAnsiTheme="minorEastAsia" w:cstheme="minorBidi"/>
                <w:color w:val="auto"/>
                <w:sz w:val="21"/>
                <w:szCs w:val="21"/>
              </w:rPr>
              <m:t>i</m:t>
            </m:r>
          </m:sub>
        </m:sSub>
      </m:oMath>
      <w:r w:rsidRPr="00F43BAC">
        <w:rPr>
          <w:rFonts w:asciiTheme="minorEastAsia" w:eastAsiaTheme="minorEastAsia" w:hAnsiTheme="minorEastAsia" w:cstheme="minorBidi" w:hint="eastAsia"/>
          <w:color w:val="auto"/>
          <w:sz w:val="21"/>
          <w:szCs w:val="21"/>
        </w:rPr>
        <w:t>和</w:t>
      </w:r>
      <m:oMath>
        <m:r>
          <w:rPr>
            <w:rFonts w:ascii="Cambria Math" w:eastAsiaTheme="minorEastAsia" w:hAnsi="Cambria Math" w:cstheme="minorBidi"/>
            <w:color w:val="auto"/>
            <w:sz w:val="21"/>
            <w:szCs w:val="21"/>
          </w:rPr>
          <m:t>p</m:t>
        </m:r>
      </m:oMath>
      <w:r w:rsidRPr="00F43BAC">
        <w:rPr>
          <w:rFonts w:asciiTheme="minorEastAsia" w:eastAsiaTheme="minorEastAsia" w:hAnsiTheme="minorEastAsia" w:cstheme="minorBidi" w:hint="eastAsia"/>
          <w:color w:val="auto"/>
          <w:sz w:val="21"/>
          <w:szCs w:val="21"/>
        </w:rPr>
        <w:t>进行雷诺分解后，对上面方程组取平均值，就得到平均量满足的方程，即雷诺方程为</w:t>
      </w:r>
      <w:r>
        <w:rPr>
          <w:rFonts w:asciiTheme="minorEastAsia" w:eastAsiaTheme="minorEastAsia" w:hAnsiTheme="minorEastAsia" w:cstheme="minorBidi" w:hint="eastAsia"/>
          <w:color w:val="auto"/>
          <w:sz w:val="21"/>
          <w:szCs w:val="21"/>
        </w:rPr>
        <w:t>：</w:t>
      </w:r>
    </w:p>
    <w:p w14:paraId="78EB6E74" w14:textId="77777777" w:rsidR="0017648F" w:rsidRDefault="0017648F" w:rsidP="009228BB">
      <w:pPr>
        <w:pStyle w:val="Default"/>
        <w:ind w:firstLineChars="200" w:firstLine="420"/>
        <w:rPr>
          <w:rFonts w:asciiTheme="minorEastAsia" w:eastAsiaTheme="minorEastAsia" w:hAnsiTheme="minorEastAsia" w:cstheme="minorBidi"/>
          <w:color w:val="auto"/>
          <w:sz w:val="21"/>
          <w:szCs w:val="21"/>
        </w:rPr>
      </w:pPr>
    </w:p>
    <w:p w14:paraId="7AF963BB" w14:textId="77777777" w:rsidR="0017648F" w:rsidRDefault="007C68D3" w:rsidP="009228BB">
      <w:pPr>
        <w:ind w:firstLineChars="200"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ctrlPr>
                <w:rPr>
                  <w:rFonts w:ascii="Cambria Math" w:hAnsi="Cambria Math"/>
                  <w:i/>
                </w:rPr>
              </m:ctrlPr>
            </m:dPr>
            <m:e>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e>
          </m:d>
        </m:oMath>
      </m:oMathPara>
    </w:p>
    <w:p w14:paraId="4C73E60F" w14:textId="77777777" w:rsidR="0017648F" w:rsidRPr="00CE676A" w:rsidRDefault="0017648F" w:rsidP="009228BB">
      <w:pPr>
        <w:ind w:firstLineChars="200" w:firstLine="420"/>
        <w:jc w:val="right"/>
      </w:pPr>
      <w:r>
        <w:rPr>
          <w:rFonts w:hint="eastAsia"/>
        </w:rPr>
        <w:t>····（</w:t>
      </w:r>
      <w:r w:rsidRPr="00CE676A">
        <w:rPr>
          <w:rFonts w:asciiTheme="minorEastAsia" w:hAnsiTheme="minorEastAsia" w:hint="eastAsia"/>
        </w:rPr>
        <w:t>4</w:t>
      </w:r>
      <w:r w:rsidRPr="00CE676A">
        <w:rPr>
          <w:rFonts w:asciiTheme="minorEastAsia" w:hAnsiTheme="minorEastAsia"/>
        </w:rPr>
        <w:t>-</w:t>
      </w:r>
      <w:r w:rsidRPr="00CE676A">
        <w:rPr>
          <w:rFonts w:asciiTheme="minorEastAsia" w:hAnsiTheme="minorEastAsia" w:hint="eastAsia"/>
        </w:rPr>
        <w:t>5</w:t>
      </w:r>
      <w:r w:rsidRPr="00CE676A">
        <w:rPr>
          <w:rFonts w:asciiTheme="minorEastAsia" w:hAnsiTheme="minorEastAsia"/>
        </w:rPr>
        <w:t>-</w:t>
      </w:r>
      <w:r w:rsidRPr="00CE676A">
        <w:rPr>
          <w:rFonts w:asciiTheme="minorEastAsia" w:hAnsiTheme="minorEastAsia" w:hint="eastAsia"/>
        </w:rPr>
        <w:t>37</w:t>
      </w:r>
      <w:r>
        <w:rPr>
          <w:rFonts w:hint="eastAsia"/>
        </w:rPr>
        <w:t>）</w:t>
      </w:r>
    </w:p>
    <w:p w14:paraId="154DA14C" w14:textId="77777777" w:rsidR="0017648F" w:rsidRDefault="0017648F" w:rsidP="009228BB">
      <w:pPr>
        <w:pStyle w:val="Default"/>
        <w:ind w:firstLineChars="200" w:firstLine="420"/>
        <w:rPr>
          <w:rFonts w:asciiTheme="minorEastAsia" w:eastAsiaTheme="minorEastAsia" w:hAnsiTheme="minorEastAsia" w:cstheme="minorBidi"/>
          <w:color w:val="auto"/>
          <w:sz w:val="21"/>
          <w:szCs w:val="21"/>
        </w:rPr>
      </w:pPr>
      <w:r w:rsidRPr="00F43BAC">
        <w:rPr>
          <w:rFonts w:asciiTheme="minorEastAsia" w:eastAsiaTheme="minorEastAsia" w:hAnsiTheme="minorEastAsia" w:cstheme="minorBidi" w:hint="eastAsia"/>
          <w:color w:val="auto"/>
          <w:sz w:val="21"/>
          <w:szCs w:val="21"/>
        </w:rPr>
        <w:t>及连续性方程</w:t>
      </w:r>
      <w:r>
        <w:rPr>
          <w:rFonts w:asciiTheme="minorEastAsia" w:eastAsiaTheme="minorEastAsia" w:hAnsiTheme="minorEastAsia" w:cstheme="minorBidi" w:hint="eastAsia"/>
          <w:color w:val="auto"/>
          <w:sz w:val="21"/>
          <w:szCs w:val="21"/>
        </w:rPr>
        <w:t>：</w:t>
      </w:r>
    </w:p>
    <w:p w14:paraId="5E319DE6" w14:textId="77777777" w:rsidR="0017648F" w:rsidRDefault="0017648F" w:rsidP="009228BB">
      <w:pPr>
        <w:pStyle w:val="Default"/>
        <w:ind w:firstLineChars="200" w:firstLine="420"/>
        <w:rPr>
          <w:rFonts w:asciiTheme="minorEastAsia" w:eastAsiaTheme="minorEastAsia" w:hAnsiTheme="minorEastAsia" w:cstheme="minorBidi"/>
          <w:color w:val="auto"/>
          <w:sz w:val="21"/>
          <w:szCs w:val="21"/>
        </w:rPr>
      </w:pPr>
    </w:p>
    <w:p w14:paraId="308370B9" w14:textId="77777777" w:rsidR="0017648F" w:rsidRPr="005A6543" w:rsidRDefault="007C68D3" w:rsidP="009228BB">
      <w:pPr>
        <w:ind w:firstLineChars="200" w:firstLine="420"/>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=0</m:t>
          </m:r>
        </m:oMath>
      </m:oMathPara>
    </w:p>
    <w:p w14:paraId="3D883FD3" w14:textId="77777777" w:rsidR="0017648F" w:rsidRPr="00CE676A" w:rsidRDefault="0017648F" w:rsidP="009228BB">
      <w:pPr>
        <w:ind w:firstLineChars="200" w:firstLine="420"/>
        <w:jc w:val="right"/>
      </w:pPr>
      <w:r>
        <w:rPr>
          <w:rFonts w:hint="eastAsia"/>
        </w:rPr>
        <w:t>····（</w:t>
      </w:r>
      <w:r w:rsidRPr="00CE676A">
        <w:rPr>
          <w:rFonts w:asciiTheme="minorEastAsia" w:hAnsiTheme="minorEastAsia" w:hint="eastAsia"/>
        </w:rPr>
        <w:t>4</w:t>
      </w:r>
      <w:r w:rsidRPr="00CE676A">
        <w:rPr>
          <w:rFonts w:asciiTheme="minorEastAsia" w:hAnsiTheme="minorEastAsia"/>
        </w:rPr>
        <w:t>-</w:t>
      </w:r>
      <w:r w:rsidRPr="00CE676A">
        <w:rPr>
          <w:rFonts w:asciiTheme="minorEastAsia" w:hAnsiTheme="minorEastAsia" w:hint="eastAsia"/>
        </w:rPr>
        <w:t>5</w:t>
      </w:r>
      <w:r w:rsidRPr="00CE676A">
        <w:rPr>
          <w:rFonts w:asciiTheme="minorEastAsia" w:hAnsiTheme="minorEastAsia"/>
        </w:rPr>
        <w:t>-</w:t>
      </w:r>
      <w:r w:rsidRPr="00CE676A">
        <w:rPr>
          <w:rFonts w:asciiTheme="minorEastAsia" w:hAnsiTheme="minorEastAsia" w:hint="eastAsia"/>
        </w:rPr>
        <w:t>3</w:t>
      </w:r>
      <w:r>
        <w:rPr>
          <w:rFonts w:asciiTheme="minorEastAsia" w:hAnsiTheme="minorEastAsia" w:hint="eastAsia"/>
        </w:rPr>
        <w:t>8</w:t>
      </w:r>
      <w:r>
        <w:rPr>
          <w:rFonts w:hint="eastAsia"/>
        </w:rPr>
        <w:t>）</w:t>
      </w:r>
    </w:p>
    <w:p w14:paraId="2F055A98" w14:textId="77777777" w:rsidR="0017648F" w:rsidRDefault="0017648F" w:rsidP="009228BB">
      <w:pPr>
        <w:pStyle w:val="Default"/>
        <w:ind w:firstLineChars="200" w:firstLine="420"/>
        <w:rPr>
          <w:rFonts w:asciiTheme="minorEastAsia" w:eastAsiaTheme="minorEastAsia" w:hAnsiTheme="minorEastAsia" w:cstheme="minorBidi"/>
          <w:color w:val="auto"/>
          <w:sz w:val="21"/>
          <w:szCs w:val="21"/>
        </w:rPr>
      </w:pPr>
      <w:r w:rsidRPr="00F43BAC">
        <w:rPr>
          <w:rFonts w:asciiTheme="minorEastAsia" w:eastAsiaTheme="minorEastAsia" w:hAnsiTheme="minorEastAsia" w:cstheme="minorBidi" w:hint="eastAsia"/>
          <w:color w:val="auto"/>
          <w:sz w:val="21"/>
          <w:szCs w:val="21"/>
        </w:rPr>
        <w:t>再将瞬时量的方程与平均量的方程相减，就得到脉动量方程为</w:t>
      </w:r>
      <w:r>
        <w:rPr>
          <w:rFonts w:asciiTheme="minorEastAsia" w:eastAsiaTheme="minorEastAsia" w:hAnsiTheme="minorEastAsia" w:cstheme="minorBidi" w:hint="eastAsia"/>
          <w:color w:val="auto"/>
          <w:sz w:val="21"/>
          <w:szCs w:val="21"/>
        </w:rPr>
        <w:t>：</w:t>
      </w:r>
    </w:p>
    <w:p w14:paraId="7B7143FE" w14:textId="77777777" w:rsidR="0017648F" w:rsidRDefault="0017648F" w:rsidP="009228BB">
      <w:pPr>
        <w:pStyle w:val="Default"/>
        <w:ind w:firstLineChars="200" w:firstLine="420"/>
        <w:rPr>
          <w:rFonts w:asciiTheme="minorEastAsia" w:eastAsiaTheme="minorEastAsia" w:hAnsiTheme="minorEastAsia" w:cstheme="minorBidi"/>
          <w:color w:val="auto"/>
          <w:sz w:val="21"/>
          <w:szCs w:val="21"/>
        </w:rPr>
      </w:pPr>
    </w:p>
    <w:p w14:paraId="434A721E" w14:textId="77777777" w:rsidR="0017648F" w:rsidRPr="005A6543" w:rsidRDefault="007C68D3" w:rsidP="009228BB">
      <w:pPr>
        <w:ind w:firstLineChars="200" w:firstLine="420"/>
        <w:rPr>
          <w:i/>
        </w:rPr>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m:t>
                  </m:r>
                </m:sup>
              </m:s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=0</m:t>
          </m:r>
        </m:oMath>
      </m:oMathPara>
    </w:p>
    <w:p w14:paraId="1A08B2B5" w14:textId="77777777" w:rsidR="0017648F" w:rsidRPr="00CE676A" w:rsidRDefault="0017648F" w:rsidP="009228BB">
      <w:pPr>
        <w:ind w:firstLineChars="200" w:firstLine="420"/>
        <w:jc w:val="right"/>
      </w:pPr>
      <w:r>
        <w:rPr>
          <w:rFonts w:hint="eastAsia"/>
        </w:rPr>
        <w:t>····（</w:t>
      </w:r>
      <w:r w:rsidRPr="00CE676A">
        <w:rPr>
          <w:rFonts w:asciiTheme="minorEastAsia" w:hAnsiTheme="minorEastAsia" w:hint="eastAsia"/>
        </w:rPr>
        <w:t>4</w:t>
      </w:r>
      <w:r w:rsidRPr="00CE676A">
        <w:rPr>
          <w:rFonts w:asciiTheme="minorEastAsia" w:hAnsiTheme="minorEastAsia"/>
        </w:rPr>
        <w:t>-</w:t>
      </w:r>
      <w:r w:rsidRPr="00CE676A">
        <w:rPr>
          <w:rFonts w:asciiTheme="minorEastAsia" w:hAnsiTheme="minorEastAsia" w:hint="eastAsia"/>
        </w:rPr>
        <w:t>5</w:t>
      </w:r>
      <w:r w:rsidRPr="00CE676A">
        <w:rPr>
          <w:rFonts w:asciiTheme="minorEastAsia" w:hAnsiTheme="minorEastAsia"/>
        </w:rPr>
        <w:t>-</w:t>
      </w:r>
      <w:r w:rsidRPr="00CE676A">
        <w:rPr>
          <w:rFonts w:asciiTheme="minorEastAsia" w:hAnsiTheme="minorEastAsia" w:hint="eastAsia"/>
        </w:rPr>
        <w:t>3</w:t>
      </w:r>
      <w:r>
        <w:rPr>
          <w:rFonts w:asciiTheme="minorEastAsia" w:hAnsiTheme="minorEastAsia" w:hint="eastAsia"/>
        </w:rPr>
        <w:t>9</w:t>
      </w:r>
      <w:r>
        <w:rPr>
          <w:rFonts w:hint="eastAsia"/>
        </w:rPr>
        <w:t>）</w:t>
      </w:r>
    </w:p>
    <w:p w14:paraId="5ABC7A02" w14:textId="77777777" w:rsidR="0017648F" w:rsidRPr="005A6543" w:rsidRDefault="007C68D3" w:rsidP="009228BB">
      <w:pPr>
        <w:ind w:firstLineChars="200" w:firstLine="420"/>
        <w:rPr>
          <w:i/>
        </w:rPr>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m:t>
                  </m:r>
                </m:sup>
              </m:s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m:t>
                  </m:r>
                </m:sup>
              </m:s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j</m:t>
                  </m:r>
                </m:sub>
              </m:sSub>
            </m:e>
            <m:sup>
              <m:r>
                <w:rPr>
                  <w:rFonts w:ascii="Cambria Math" w:hAnsi="Cambria Math"/>
                </w:rPr>
                <m:t>'</m:t>
              </m:r>
            </m:sup>
          </m:sSup>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m:t>
                  </m:r>
                </m:sup>
              </m:s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j</m:t>
                  </m:r>
                </m:sub>
              </m:sSub>
            </m:e>
            <m:sup>
              <m:r>
                <w:rPr>
                  <w:rFonts w:ascii="Cambria Math" w:hAnsi="Cambria Math"/>
                </w:rPr>
                <m:t>'</m:t>
              </m:r>
            </m:sup>
          </m:sSup>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+ν</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m:t>
                  </m:r>
                </m:sup>
              </m:s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den>
          </m:f>
        </m:oMath>
      </m:oMathPara>
    </w:p>
    <w:p w14:paraId="0BA177AC" w14:textId="77777777" w:rsidR="0017648F" w:rsidRPr="00CE676A" w:rsidRDefault="0017648F" w:rsidP="009228BB">
      <w:pPr>
        <w:ind w:firstLineChars="200" w:firstLine="420"/>
        <w:jc w:val="right"/>
      </w:pPr>
      <w:r>
        <w:rPr>
          <w:rFonts w:hint="eastAsia"/>
        </w:rPr>
        <w:t>····（</w:t>
      </w:r>
      <w:r w:rsidRPr="00CE676A">
        <w:rPr>
          <w:rFonts w:asciiTheme="minorEastAsia" w:hAnsiTheme="minorEastAsia" w:hint="eastAsia"/>
        </w:rPr>
        <w:t>4</w:t>
      </w:r>
      <w:r w:rsidRPr="00CE676A">
        <w:rPr>
          <w:rFonts w:asciiTheme="minorEastAsia" w:hAnsiTheme="minorEastAsia"/>
        </w:rPr>
        <w:t>-</w:t>
      </w:r>
      <w:r w:rsidRPr="00CE676A">
        <w:rPr>
          <w:rFonts w:asciiTheme="minorEastAsia" w:hAnsiTheme="minorEastAsia" w:hint="eastAsia"/>
        </w:rPr>
        <w:t>5</w:t>
      </w:r>
      <w:r w:rsidRPr="00CE676A">
        <w:rPr>
          <w:rFonts w:asciiTheme="minorEastAsia" w:hAnsiTheme="minorEastAsia"/>
        </w:rPr>
        <w:t>-</w:t>
      </w:r>
      <w:r>
        <w:rPr>
          <w:rFonts w:asciiTheme="minorEastAsia" w:hAnsiTheme="minorEastAsia" w:hint="eastAsia"/>
        </w:rPr>
        <w:t>40</w:t>
      </w:r>
      <w:r>
        <w:rPr>
          <w:rFonts w:hint="eastAsia"/>
        </w:rPr>
        <w:t>）</w:t>
      </w:r>
    </w:p>
    <w:p w14:paraId="4C78A5E6" w14:textId="77777777" w:rsidR="0017648F" w:rsidRDefault="0017648F" w:rsidP="009228BB">
      <w:pPr>
        <w:pStyle w:val="Default"/>
        <w:ind w:firstLineChars="200" w:firstLine="360"/>
        <w:rPr>
          <w:rFonts w:asciiTheme="minorEastAsia" w:eastAsiaTheme="minorEastAsia" w:hAnsiTheme="minorEastAsia" w:cstheme="minorBidi"/>
          <w:color w:val="auto"/>
          <w:sz w:val="18"/>
          <w:szCs w:val="18"/>
        </w:rPr>
      </w:pPr>
      <w:r w:rsidRPr="009228BB">
        <w:rPr>
          <w:rFonts w:asciiTheme="minorEastAsia" w:eastAsiaTheme="minorEastAsia" w:hAnsiTheme="minorEastAsia" w:cstheme="minorBidi" w:hint="eastAsia"/>
          <w:color w:val="auto"/>
          <w:sz w:val="18"/>
          <w:szCs w:val="18"/>
        </w:rPr>
        <w:t>注*：</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limLoc m:val="subSup"/>
            <m:ctrlPr>
              <w:rPr>
                <w:rFonts w:ascii="Cambria Math" w:hAnsi="Cambria Math"/>
                <w:i/>
                <w:sz w:val="18"/>
                <w:szCs w:val="18"/>
              </w:rPr>
            </m:ctrlPr>
          </m:naryPr>
          <m: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b>
          <m:sup>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p>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r>
              <w:rPr>
                <w:rFonts w:ascii="Cambria Math" w:hAnsi="Cambria Math"/>
                <w:sz w:val="18"/>
                <w:szCs w:val="18"/>
              </w:rPr>
              <m:t>d</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limLoc m:val="subSup"/>
            <m:ctrlPr>
              <w:rPr>
                <w:rFonts w:ascii="Cambria Math" w:hAnsi="Cambria Math"/>
                <w:i/>
                <w:sz w:val="18"/>
                <w:szCs w:val="18"/>
              </w:rPr>
            </m:ctrlPr>
          </m:naryPr>
          <m:sub>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b>
          <m:sup>
            <m:r>
              <w:rPr>
                <w:rFonts w:ascii="Cambria Math" w:hAnsi="Cambria Math"/>
                <w:sz w:val="18"/>
                <w:szCs w:val="18"/>
              </w:rPr>
              <m:t>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2</m:t>
                </m:r>
              </m:den>
            </m:f>
          </m:sup>
          <m:e>
            <m:r>
              <w:rPr>
                <w:rFonts w:ascii="Cambria Math" w:hAnsi="Cambria Math"/>
                <w:sz w:val="18"/>
                <w:szCs w:val="18"/>
              </w:rPr>
              <m:t>d</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m:t>
                </m:r>
              </m:sup>
            </m:sSup>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oMath>
      <w:r w:rsidRPr="009228BB">
        <w:rPr>
          <w:rFonts w:asciiTheme="minorEastAsia" w:eastAsiaTheme="minorEastAsia" w:hAnsiTheme="minorEastAsia" w:cstheme="minorBidi" w:hint="eastAsia"/>
          <w:sz w:val="18"/>
          <w:szCs w:val="18"/>
        </w:rPr>
        <w:t xml:space="preserve"> </w:t>
      </w:r>
      <w:r w:rsidRPr="009228BB">
        <w:rPr>
          <w:rFonts w:asciiTheme="minorEastAsia" w:eastAsiaTheme="minorEastAsia" w:hAnsiTheme="minorEastAsia" w:cstheme="minorBidi" w:hint="eastAsia"/>
          <w:color w:val="auto"/>
          <w:sz w:val="18"/>
          <w:szCs w:val="18"/>
        </w:rPr>
        <w:t>因</w:t>
      </w:r>
      <m:oMath>
        <m:sSub>
          <m:sSubPr>
            <m:ctrlPr>
              <w:rPr>
                <w:rFonts w:ascii="Cambria Math" w:eastAsiaTheme="minorEastAsia" w:hAnsiTheme="minorEastAsia" w:cstheme="minorBidi"/>
                <w:i/>
                <w:color w:val="auto"/>
                <w:sz w:val="18"/>
                <w:szCs w:val="18"/>
              </w:rPr>
            </m:ctrlPr>
          </m:sSubPr>
          <m:e>
            <m:r>
              <w:rPr>
                <w:rFonts w:ascii="Cambria Math" w:eastAsiaTheme="minorEastAsia" w:hAnsiTheme="minorEastAsia" w:cstheme="minorBidi"/>
                <w:color w:val="auto"/>
                <w:sz w:val="18"/>
                <w:szCs w:val="18"/>
              </w:rPr>
              <m:t>V</m:t>
            </m:r>
          </m:e>
          <m:sub>
            <m:r>
              <w:rPr>
                <w:rFonts w:ascii="Cambria Math" w:eastAsiaTheme="minorEastAsia" w:hAnsiTheme="minorEastAsia" w:cstheme="minorBidi"/>
                <w:color w:val="auto"/>
                <w:sz w:val="18"/>
                <w:szCs w:val="18"/>
              </w:rPr>
              <m:t>i</m:t>
            </m:r>
          </m:sub>
        </m:sSub>
      </m:oMath>
      <w:r w:rsidRPr="009228BB">
        <w:rPr>
          <w:rFonts w:asciiTheme="minorEastAsia" w:eastAsiaTheme="minorEastAsia" w:hAnsiTheme="minorEastAsia" w:cstheme="minorBidi" w:hint="eastAsia"/>
          <w:color w:val="auto"/>
          <w:sz w:val="18"/>
          <w:szCs w:val="18"/>
        </w:rPr>
        <w:t>在T内认为是不变的。</w:t>
      </w:r>
    </w:p>
    <w:p w14:paraId="4B814D08" w14:textId="77777777" w:rsidR="009228BB" w:rsidRPr="009228BB" w:rsidRDefault="009228BB" w:rsidP="009228BB">
      <w:pPr>
        <w:pStyle w:val="Default"/>
        <w:ind w:firstLineChars="200" w:firstLine="360"/>
        <w:rPr>
          <w:rFonts w:asciiTheme="minorEastAsia" w:eastAsiaTheme="minorEastAsia" w:hAnsiTheme="minorEastAsia" w:cstheme="minorBidi"/>
          <w:color w:val="auto"/>
          <w:sz w:val="18"/>
          <w:szCs w:val="18"/>
        </w:rPr>
      </w:pPr>
    </w:p>
    <w:p w14:paraId="3A751C00" w14:textId="77777777" w:rsidR="0017648F" w:rsidRDefault="0017648F" w:rsidP="009228BB">
      <w:pPr>
        <w:pStyle w:val="Default"/>
        <w:ind w:firstLineChars="200" w:firstLine="420"/>
        <w:rPr>
          <w:rFonts w:asciiTheme="minorEastAsia" w:eastAsiaTheme="minorEastAsia" w:hAnsiTheme="minorEastAsia" w:cstheme="minorBidi"/>
          <w:color w:val="auto"/>
          <w:sz w:val="21"/>
          <w:szCs w:val="21"/>
        </w:rPr>
      </w:pPr>
      <w:r w:rsidRPr="00F43BAC">
        <w:rPr>
          <w:rFonts w:asciiTheme="minorEastAsia" w:eastAsiaTheme="minorEastAsia" w:hAnsiTheme="minorEastAsia" w:cstheme="minorBidi" w:hint="eastAsia"/>
          <w:color w:val="auto"/>
          <w:sz w:val="21"/>
          <w:szCs w:val="21"/>
        </w:rPr>
        <w:t>因</w:t>
      </w:r>
      <w:r>
        <w:rPr>
          <w:rFonts w:asciiTheme="minorEastAsia" w:eastAsiaTheme="minorEastAsia" w:hAnsiTheme="minorEastAsia" w:cstheme="minorBidi" w:hint="eastAsia"/>
          <w:color w:val="auto"/>
          <w:sz w:val="21"/>
          <w:szCs w:val="21"/>
        </w:rPr>
        <w:t>：</w:t>
      </w:r>
    </w:p>
    <w:p w14:paraId="39BFFBA6" w14:textId="77777777" w:rsidR="0017648F" w:rsidRPr="00A31F43" w:rsidRDefault="007C68D3" w:rsidP="009228BB">
      <w:pPr>
        <w:ind w:firstLineChars="200" w:firstLine="420"/>
        <w:rPr>
          <w:i/>
        </w:rPr>
      </w:pPr>
      <m:oMathPara>
        <m:oMath>
          <m:acc>
            <m:accPr>
              <m:chr m:val="̅"/>
              <m:ctrlPr>
                <w:rPr>
                  <w:rFonts w:ascii="Cambria Math" w:hAnsi="Cambria Math"/>
                  <w:i/>
                </w:rPr>
              </m:ctrlPr>
            </m:acc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acc>
        </m:oMath>
      </m:oMathPara>
    </w:p>
    <w:p w14:paraId="1525EC5E" w14:textId="77777777" w:rsidR="0017648F" w:rsidRPr="009228BB" w:rsidRDefault="0017648F" w:rsidP="009228BB">
      <w:pPr>
        <w:pStyle w:val="Default"/>
        <w:ind w:firstLineChars="200" w:firstLine="360"/>
        <w:jc w:val="center"/>
        <w:rPr>
          <w:sz w:val="18"/>
          <w:szCs w:val="18"/>
        </w:rPr>
      </w:pPr>
      <w:r w:rsidRPr="009228BB">
        <w:rPr>
          <w:rFonts w:asciiTheme="minorEastAsia" w:eastAsiaTheme="minorEastAsia" w:hAnsiTheme="minorEastAsia" w:cstheme="minorBidi" w:hint="eastAsia"/>
          <w:color w:val="auto"/>
          <w:sz w:val="18"/>
          <w:szCs w:val="18"/>
        </w:rPr>
        <w:t>注*：由</w:t>
      </w:r>
      <w:r w:rsidRPr="009228BB">
        <w:rPr>
          <w:rFonts w:hint="eastAsia"/>
          <w:sz w:val="18"/>
          <w:szCs w:val="18"/>
        </w:rPr>
        <w:t>（</w:t>
      </w:r>
      <w:r w:rsidRPr="009228BB">
        <w:rPr>
          <w:rFonts w:asciiTheme="minorEastAsia" w:eastAsiaTheme="minorEastAsia" w:hAnsiTheme="minorEastAsia" w:hint="eastAsia"/>
          <w:sz w:val="18"/>
          <w:szCs w:val="18"/>
        </w:rPr>
        <w:t>4</w:t>
      </w:r>
      <w:r w:rsidRPr="009228BB">
        <w:rPr>
          <w:rFonts w:asciiTheme="minorEastAsia" w:eastAsiaTheme="minorEastAsia" w:hAnsiTheme="minorEastAsia"/>
          <w:sz w:val="18"/>
          <w:szCs w:val="18"/>
        </w:rPr>
        <w:t>-</w:t>
      </w:r>
      <w:r w:rsidRPr="009228BB">
        <w:rPr>
          <w:rFonts w:asciiTheme="minorEastAsia" w:eastAsiaTheme="minorEastAsia" w:hAnsiTheme="minorEastAsia" w:hint="eastAsia"/>
          <w:sz w:val="18"/>
          <w:szCs w:val="18"/>
        </w:rPr>
        <w:t>5</w:t>
      </w:r>
      <w:r w:rsidRPr="009228BB">
        <w:rPr>
          <w:rFonts w:asciiTheme="minorEastAsia" w:eastAsiaTheme="minorEastAsia" w:hAnsiTheme="minorEastAsia"/>
          <w:sz w:val="18"/>
          <w:szCs w:val="18"/>
        </w:rPr>
        <w:t>-</w:t>
      </w:r>
      <w:r w:rsidRPr="009228BB">
        <w:rPr>
          <w:rFonts w:asciiTheme="minorEastAsia" w:eastAsiaTheme="minorEastAsia" w:hAnsiTheme="minorEastAsia" w:hint="eastAsia"/>
          <w:sz w:val="18"/>
          <w:szCs w:val="18"/>
        </w:rPr>
        <w:t>3</w:t>
      </w:r>
      <w:r w:rsidRPr="009228BB">
        <w:rPr>
          <w:rFonts w:asciiTheme="minorEastAsia" w:hAnsiTheme="minorEastAsia" w:hint="eastAsia"/>
          <w:sz w:val="18"/>
          <w:szCs w:val="18"/>
        </w:rPr>
        <w:t>9</w:t>
      </w:r>
      <w:r w:rsidRPr="009228BB">
        <w:rPr>
          <w:rFonts w:hint="eastAsia"/>
          <w:sz w:val="18"/>
          <w:szCs w:val="18"/>
        </w:rPr>
        <w:t>）</w:t>
      </w:r>
      <m:oMath>
        <m:acc>
          <m:accPr>
            <m:chr m:val="̅"/>
            <m:ctrlPr>
              <w:rPr>
                <w:rFonts w:ascii="Cambria Math" w:hAnsi="Cambria Math"/>
                <w:i/>
                <w:sz w:val="18"/>
                <w:szCs w:val="18"/>
              </w:rPr>
            </m:ctrlPr>
          </m:accPr>
          <m:e>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m:t>
                </m:r>
              </m:sup>
            </m:sSubSup>
            <m:f>
              <m:fPr>
                <m:ctrlPr>
                  <w:rPr>
                    <w:rFonts w:ascii="Cambria Math" w:hAnsi="Cambria Math"/>
                    <w:i/>
                    <w:sz w:val="18"/>
                    <w:szCs w:val="18"/>
                  </w:rPr>
                </m:ctrlPr>
              </m:fPr>
              <m:num>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j</m:t>
                    </m:r>
                  </m:sub>
                  <m:sup>
                    <m:r>
                      <w:rPr>
                        <w:rFonts w:ascii="Cambria Math" w:hAnsi="Cambria Math"/>
                        <w:sz w:val="18"/>
                        <w:szCs w:val="18"/>
                      </w:rPr>
                      <m:t>'</m:t>
                    </m:r>
                  </m:sup>
                </m:sSubSup>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e>
        </m:acc>
        <m:r>
          <w:rPr>
            <w:rFonts w:ascii="Cambria Math" w:hAnsi="Cambria Math"/>
            <w:sz w:val="18"/>
            <w:szCs w:val="18"/>
          </w:rPr>
          <m:t>=</m:t>
        </m:r>
        <m:r>
          <m:rPr>
            <m:sty m:val="p"/>
          </m:rPr>
          <w:rPr>
            <w:rFonts w:ascii="Cambria Math" w:hAnsi="Cambria Math"/>
            <w:sz w:val="18"/>
            <w:szCs w:val="18"/>
          </w:rPr>
          <m:t>0</m:t>
        </m:r>
      </m:oMath>
    </w:p>
    <w:p w14:paraId="6AE99C8D" w14:textId="77777777" w:rsidR="009228BB" w:rsidRPr="009A6231" w:rsidRDefault="009228BB" w:rsidP="009228BB">
      <w:pPr>
        <w:pStyle w:val="Default"/>
        <w:ind w:firstLineChars="200" w:firstLine="420"/>
        <w:rPr>
          <w:rFonts w:asciiTheme="minorEastAsia" w:eastAsiaTheme="minorEastAsia" w:hAnsiTheme="minorEastAsia" w:cstheme="minorBidi"/>
          <w:color w:val="auto"/>
          <w:sz w:val="21"/>
          <w:szCs w:val="21"/>
        </w:rPr>
      </w:pPr>
    </w:p>
    <w:p w14:paraId="1F27B53A" w14:textId="77777777" w:rsidR="0017648F" w:rsidRDefault="0017648F" w:rsidP="009228BB">
      <w:pPr>
        <w:pStyle w:val="Default"/>
        <w:ind w:firstLineChars="200" w:firstLine="420"/>
        <w:rPr>
          <w:rFonts w:asciiTheme="minorEastAsia" w:eastAsiaTheme="minorEastAsia" w:hAnsiTheme="minorEastAsia" w:cstheme="minorBidi"/>
          <w:color w:val="auto"/>
          <w:sz w:val="21"/>
          <w:szCs w:val="21"/>
        </w:rPr>
      </w:pPr>
      <w:r w:rsidRPr="00F43BAC">
        <w:rPr>
          <w:rFonts w:asciiTheme="minorEastAsia" w:eastAsiaTheme="minorEastAsia" w:hAnsiTheme="minorEastAsia" w:cstheme="minorBidi" w:hint="eastAsia"/>
          <w:color w:val="auto"/>
          <w:sz w:val="21"/>
          <w:szCs w:val="21"/>
        </w:rPr>
        <w:t>而由平均值运算法则</w:t>
      </w:r>
      <w:r w:rsidRPr="009A6231">
        <w:rPr>
          <w:rFonts w:asciiTheme="minorEastAsia" w:eastAsiaTheme="minorEastAsia" w:hAnsiTheme="minorEastAsia" w:cstheme="minorBidi" w:hint="eastAsia"/>
          <w:color w:val="auto"/>
          <w:sz w:val="21"/>
          <w:szCs w:val="21"/>
        </w:rPr>
        <w:t>⑦</w:t>
      </w:r>
      <w:r w:rsidRPr="00F43BAC">
        <w:rPr>
          <w:rFonts w:asciiTheme="minorEastAsia" w:eastAsiaTheme="minorEastAsia" w:hAnsiTheme="minorEastAsia" w:cstheme="minorBidi" w:hint="eastAsia"/>
          <w:color w:val="auto"/>
          <w:sz w:val="21"/>
          <w:szCs w:val="21"/>
        </w:rPr>
        <w:t>有</w:t>
      </w:r>
      <w:r>
        <w:rPr>
          <w:rFonts w:asciiTheme="minorEastAsia" w:eastAsiaTheme="minorEastAsia" w:hAnsiTheme="minorEastAsia" w:cstheme="minorBidi" w:hint="eastAsia"/>
          <w:color w:val="auto"/>
          <w:sz w:val="21"/>
          <w:szCs w:val="21"/>
        </w:rPr>
        <w:t>：</w:t>
      </w:r>
    </w:p>
    <w:p w14:paraId="51602A0A" w14:textId="77777777" w:rsidR="0017648F" w:rsidRDefault="0017648F" w:rsidP="009228BB">
      <w:pPr>
        <w:pStyle w:val="Default"/>
        <w:ind w:firstLineChars="200" w:firstLine="420"/>
        <w:rPr>
          <w:rFonts w:asciiTheme="minorEastAsia" w:eastAsiaTheme="minorEastAsia" w:hAnsiTheme="minorEastAsia" w:cstheme="minorBidi"/>
          <w:color w:val="auto"/>
          <w:sz w:val="21"/>
          <w:szCs w:val="21"/>
        </w:rPr>
      </w:pPr>
    </w:p>
    <w:p w14:paraId="7139B5C5" w14:textId="77777777" w:rsidR="0017648F" w:rsidRPr="009228BB" w:rsidRDefault="007C68D3" w:rsidP="009228BB">
      <w:pPr>
        <w:ind w:firstLineChars="200" w:firstLine="420"/>
      </w:pPr>
      <m:oMathPara>
        <m:oMath>
          <m:acc>
            <m:accPr>
              <m:chr m:val="̅"/>
              <m:ctrlPr>
                <w:rPr>
                  <w:rFonts w:ascii="Cambria Math" w:hAnsi="Cambria Math"/>
                  <w:i/>
                </w:rPr>
              </m:ctrlPr>
            </m:acc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r>
            <w:rPr>
              <w:rFonts w:ascii="Cambria Math" w:hAnsi="Cambria Math"/>
            </w:rPr>
            <m:t>=</m:t>
          </m:r>
          <m:f>
            <m:fPr>
              <m:ctrlPr>
                <w:rPr>
                  <w:rFonts w:ascii="Cambria Math" w:hAnsi="Cambria Math"/>
                  <w:i/>
                </w:rPr>
              </m:ctrlPr>
            </m:fPr>
            <m:num>
              <m:r>
                <w:rPr>
                  <w:rFonts w:ascii="Cambria Math" w:hAnsi="Cambria Math"/>
                </w:rPr>
                <m:t xml:space="preserve">∂ </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box>
            <m:boxPr>
              <m:opEmu m:val="1"/>
              <m:ctrlPr>
                <w:rPr>
                  <w:rFonts w:ascii="Cambria Math" w:hAnsi="Cambria Math"/>
                </w:rPr>
              </m:ctrlPr>
            </m:boxPr>
            <m:e>
              <m:groupChr>
                <m:groupChrPr>
                  <m:chr m:val="⇒"/>
                  <m:vertJc m:val="bot"/>
                  <m:ctrlPr>
                    <w:rPr>
                      <w:rFonts w:ascii="Cambria Math" w:hAnsi="Cambria Math"/>
                    </w:rPr>
                  </m:ctrlPr>
                </m:groupChrPr>
                <m:e>
                  <m:r>
                    <m:rPr>
                      <m:sty m:val="p"/>
                    </m:rPr>
                    <w:rPr>
                      <w:rFonts w:ascii="Cambria Math" w:hAnsi="Cambria Math"/>
                    </w:rPr>
                    <m:t>由上关系</m:t>
                  </m:r>
                </m:e>
              </m:groupChr>
            </m:e>
          </m:box>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acc>
        </m:oMath>
      </m:oMathPara>
    </w:p>
    <w:p w14:paraId="4DFF353C" w14:textId="77777777" w:rsidR="0017648F" w:rsidRPr="00F43BAC" w:rsidRDefault="0017648F" w:rsidP="009228BB">
      <w:pPr>
        <w:pStyle w:val="30"/>
      </w:pPr>
      <w:bookmarkStart w:id="102" w:name="_Toc312506483"/>
      <w:r w:rsidRPr="00F43BAC">
        <w:t>&lt;</w:t>
      </w:r>
      <w:r w:rsidR="009228BB">
        <w:rPr>
          <w:rFonts w:hint="eastAsia"/>
        </w:rPr>
        <w:t>IV</w:t>
      </w:r>
      <w:r w:rsidRPr="00F43BAC">
        <w:t>&gt;</w:t>
      </w:r>
      <w:r w:rsidR="009228BB">
        <w:rPr>
          <w:rFonts w:hint="eastAsia"/>
        </w:rPr>
        <w:t xml:space="preserve"> </w:t>
      </w:r>
      <w:r w:rsidRPr="00F43BAC">
        <w:rPr>
          <w:rFonts w:hint="eastAsia"/>
        </w:rPr>
        <w:t>雷诺应力</w:t>
      </w:r>
      <w:bookmarkEnd w:id="102"/>
    </w:p>
    <w:p w14:paraId="52AA2393" w14:textId="77777777" w:rsidR="0017648F" w:rsidRDefault="0017648F" w:rsidP="0017648F">
      <w:pPr>
        <w:pStyle w:val="Default"/>
        <w:autoSpaceDE/>
        <w:autoSpaceDN/>
        <w:adjustRightInd/>
        <w:ind w:firstLineChars="200" w:firstLine="420"/>
        <w:jc w:val="both"/>
        <w:rPr>
          <w:rFonts w:asciiTheme="minorEastAsia" w:eastAsiaTheme="minorEastAsia" w:hAnsiTheme="minorEastAsia" w:cstheme="minorBidi"/>
          <w:sz w:val="21"/>
          <w:szCs w:val="21"/>
        </w:rPr>
      </w:pPr>
      <w:r w:rsidRPr="00F43BAC">
        <w:rPr>
          <w:rFonts w:asciiTheme="minorEastAsia" w:eastAsiaTheme="minorEastAsia" w:hAnsiTheme="minorEastAsia" w:cstheme="minorBidi" w:hint="eastAsia"/>
          <w:sz w:val="21"/>
          <w:szCs w:val="21"/>
        </w:rPr>
        <w:t>将雷诺方程与NS方程比较，可以看出，在形式上雷诺方程多出了一项</w:t>
      </w:r>
      <w:r>
        <w:rPr>
          <w:rFonts w:asciiTheme="minorEastAsia" w:eastAsiaTheme="minorEastAsia" w:hAnsiTheme="minorEastAsia" w:cstheme="minorBidi" w:hint="eastAsia"/>
          <w:sz w:val="21"/>
          <w:szCs w:val="21"/>
        </w:rPr>
        <w:t>（</w:t>
      </w:r>
      <m:oMath>
        <m:r>
          <m:rPr>
            <m:sty m:val="p"/>
          </m:rPr>
          <w:rPr>
            <w:rFonts w:ascii="Cambria Math" w:eastAsiaTheme="minorEastAsia" w:hAnsi="Cambria Math" w:cstheme="minorBidi"/>
            <w:sz w:val="21"/>
            <w:szCs w:val="21"/>
          </w:rPr>
          <m:t>-</m:t>
        </m:r>
        <m:f>
          <m:fPr>
            <m:ctrlPr>
              <w:rPr>
                <w:rFonts w:ascii="Cambria Math" w:hAnsi="Cambria Math"/>
                <w:i/>
                <w:szCs w:val="21"/>
              </w:rPr>
            </m:ctrlPr>
          </m:fPr>
          <m:num>
            <m:r>
              <w:rPr>
                <w:rFonts w:ascii="Cambria Math" w:hAnsi="Cambria Math"/>
                <w:szCs w:val="21"/>
              </w:rPr>
              <m:t xml:space="preserve">∂ </m:t>
            </m:r>
          </m:num>
          <m:den>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den>
        </m:f>
        <m:acc>
          <m:accPr>
            <m:chr m:val="̅"/>
            <m:ctrlPr>
              <w:rPr>
                <w:rFonts w:ascii="Cambria Math" w:hAnsi="Cambria Math"/>
                <w:i/>
                <w:szCs w:val="21"/>
              </w:rPr>
            </m:ctrlPr>
          </m:accPr>
          <m:e>
            <m:sSubSup>
              <m:sSubSupPr>
                <m:ctrlPr>
                  <w:rPr>
                    <w:rFonts w:ascii="Cambria Math" w:hAnsi="Cambria Math"/>
                    <w:i/>
                    <w:szCs w:val="21"/>
                  </w:rPr>
                </m:ctrlPr>
              </m:sSubSupPr>
              <m:e>
                <m:r>
                  <w:rPr>
                    <w:rFonts w:ascii="Cambria Math" w:hAnsi="Cambria Math"/>
                    <w:szCs w:val="21"/>
                  </w:rPr>
                  <m:t>v</m:t>
                </m:r>
              </m:e>
              <m:sub>
                <m:r>
                  <w:rPr>
                    <w:rFonts w:ascii="Cambria Math" w:hAnsi="Cambria Math"/>
                    <w:szCs w:val="21"/>
                  </w:rPr>
                  <m:t>i</m:t>
                </m:r>
              </m:sub>
              <m:sup>
                <m:r>
                  <w:rPr>
                    <w:rFonts w:ascii="Cambria Math" w:hAnsi="Cambria Math"/>
                    <w:szCs w:val="21"/>
                  </w:rPr>
                  <m:t>'</m:t>
                </m:r>
              </m:sup>
            </m:sSubSup>
            <m:sSubSup>
              <m:sSubSupPr>
                <m:ctrlPr>
                  <w:rPr>
                    <w:rFonts w:ascii="Cambria Math" w:hAnsi="Cambria Math"/>
                    <w:i/>
                    <w:szCs w:val="21"/>
                  </w:rPr>
                </m:ctrlPr>
              </m:sSubSupPr>
              <m:e>
                <m:r>
                  <w:rPr>
                    <w:rFonts w:ascii="Cambria Math" w:hAnsi="Cambria Math"/>
                    <w:szCs w:val="21"/>
                  </w:rPr>
                  <m:t>v</m:t>
                </m:r>
              </m:e>
              <m:sub>
                <m:r>
                  <w:rPr>
                    <w:rFonts w:ascii="Cambria Math" w:hAnsi="Cambria Math"/>
                    <w:szCs w:val="21"/>
                  </w:rPr>
                  <m:t>j</m:t>
                </m:r>
              </m:sub>
              <m:sup>
                <m:r>
                  <w:rPr>
                    <w:rFonts w:ascii="Cambria Math" w:hAnsi="Cambria Math"/>
                    <w:szCs w:val="21"/>
                  </w:rPr>
                  <m:t>'</m:t>
                </m:r>
              </m:sup>
            </m:sSubSup>
          </m:e>
        </m:acc>
      </m:oMath>
      <w:r>
        <w:rPr>
          <w:rFonts w:asciiTheme="minorEastAsia" w:eastAsiaTheme="minorEastAsia" w:hAnsiTheme="minorEastAsia" w:cstheme="minorBidi" w:hint="eastAsia"/>
          <w:sz w:val="21"/>
          <w:szCs w:val="21"/>
        </w:rPr>
        <w:t>）</w:t>
      </w:r>
      <w:r w:rsidRPr="00F43BAC">
        <w:rPr>
          <w:rFonts w:asciiTheme="minorEastAsia" w:eastAsiaTheme="minorEastAsia" w:hAnsiTheme="minorEastAsia" w:cstheme="minorBidi" w:hint="eastAsia"/>
          <w:sz w:val="21"/>
          <w:szCs w:val="21"/>
        </w:rPr>
        <w:t>。</w:t>
      </w:r>
      <w:r w:rsidRPr="00F43BAC">
        <w:rPr>
          <w:rFonts w:asciiTheme="minorEastAsia" w:eastAsiaTheme="minorEastAsia" w:hAnsiTheme="minorEastAsia" w:cstheme="minorBidi" w:hint="eastAsia"/>
          <w:sz w:val="21"/>
          <w:szCs w:val="21"/>
        </w:rPr>
        <w:lastRenderedPageBreak/>
        <w:t>这一项是由于NS方程中迁移项</w:t>
      </w:r>
      <w:r>
        <w:rPr>
          <w:rFonts w:asciiTheme="minorEastAsia" w:eastAsiaTheme="minorEastAsia" w:hAnsiTheme="minorEastAsia" w:cstheme="minorBidi" w:hint="eastAsia"/>
          <w:sz w:val="21"/>
          <w:szCs w:val="21"/>
        </w:rPr>
        <w:t>（or对流项）</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num>
          <m:den>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den>
        </m:f>
      </m:oMath>
      <w:r w:rsidRPr="003A4D86">
        <w:rPr>
          <w:rFonts w:asciiTheme="minorEastAsia" w:eastAsiaTheme="minorEastAsia" w:hAnsiTheme="minorEastAsia" w:cstheme="minorBidi" w:hint="eastAsia"/>
          <w:sz w:val="21"/>
          <w:szCs w:val="21"/>
        </w:rPr>
        <w:t>的非线性</w:t>
      </w:r>
      <w:r>
        <w:rPr>
          <w:rFonts w:asciiTheme="minorEastAsia" w:eastAsiaTheme="minorEastAsia" w:hAnsiTheme="minorEastAsia" w:cstheme="minorBidi" w:hint="eastAsia"/>
          <w:sz w:val="21"/>
          <w:szCs w:val="21"/>
        </w:rPr>
        <w:t>引起的。如果说雷诺方程中迁移项</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num>
          <m:den>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den>
        </m:f>
      </m:oMath>
      <w:r w:rsidRPr="00F43BAC">
        <w:rPr>
          <w:rFonts w:asciiTheme="minorEastAsia" w:eastAsiaTheme="minorEastAsia" w:hAnsiTheme="minorEastAsia" w:cstheme="minorBidi" w:hint="eastAsia"/>
          <w:sz w:val="21"/>
          <w:szCs w:val="21"/>
        </w:rPr>
        <w:t>表示湍流平均流的动量输运的话，与它类比，</w:t>
      </w:r>
      <m:oMath>
        <m:acc>
          <m:accPr>
            <m:chr m:val="̅"/>
            <m:ctrlPr>
              <w:rPr>
                <w:rFonts w:ascii="Cambria Math" w:hAnsi="Cambria Math"/>
                <w:i/>
                <w:szCs w:val="21"/>
              </w:rPr>
            </m:ctrlPr>
          </m:accPr>
          <m:e>
            <m:sSubSup>
              <m:sSubSupPr>
                <m:ctrlPr>
                  <w:rPr>
                    <w:rFonts w:ascii="Cambria Math" w:hAnsi="Cambria Math"/>
                    <w:i/>
                    <w:szCs w:val="21"/>
                  </w:rPr>
                </m:ctrlPr>
              </m:sSubSupPr>
              <m:e>
                <m:r>
                  <w:rPr>
                    <w:rFonts w:ascii="Cambria Math" w:hAnsi="Cambria Math"/>
                    <w:szCs w:val="21"/>
                  </w:rPr>
                  <m:t>v</m:t>
                </m:r>
              </m:e>
              <m:sub>
                <m:r>
                  <w:rPr>
                    <w:rFonts w:ascii="Cambria Math" w:hAnsi="Cambria Math"/>
                    <w:szCs w:val="21"/>
                  </w:rPr>
                  <m:t>j</m:t>
                </m:r>
              </m:sub>
              <m:sup>
                <m:r>
                  <w:rPr>
                    <w:rFonts w:ascii="Cambria Math" w:hAnsi="Cambria Math"/>
                    <w:szCs w:val="21"/>
                  </w:rPr>
                  <m:t>'</m:t>
                </m:r>
              </m:sup>
            </m:sSubSup>
            <m:f>
              <m:fPr>
                <m:ctrlPr>
                  <w:rPr>
                    <w:rFonts w:ascii="Cambria Math" w:hAnsi="Cambria Math"/>
                    <w:i/>
                    <w:szCs w:val="21"/>
                  </w:rPr>
                </m:ctrlPr>
              </m:fPr>
              <m:num>
                <m:r>
                  <w:rPr>
                    <w:rFonts w:ascii="Cambria Math" w:hAnsi="Cambria Math"/>
                    <w:szCs w:val="21"/>
                  </w:rPr>
                  <m:t>∂</m:t>
                </m:r>
                <m:sSubSup>
                  <m:sSubSupPr>
                    <m:ctrlPr>
                      <w:rPr>
                        <w:rFonts w:ascii="Cambria Math" w:hAnsi="Cambria Math"/>
                        <w:i/>
                        <w:szCs w:val="21"/>
                      </w:rPr>
                    </m:ctrlPr>
                  </m:sSubSupPr>
                  <m:e>
                    <m:r>
                      <w:rPr>
                        <w:rFonts w:ascii="Cambria Math" w:hAnsi="Cambria Math"/>
                        <w:szCs w:val="21"/>
                      </w:rPr>
                      <m:t>v</m:t>
                    </m:r>
                  </m:e>
                  <m:sub>
                    <m:r>
                      <w:rPr>
                        <w:rFonts w:ascii="Cambria Math" w:hAnsi="Cambria Math"/>
                        <w:szCs w:val="21"/>
                      </w:rPr>
                      <m:t>i</m:t>
                    </m:r>
                  </m:sub>
                  <m:sup>
                    <m:r>
                      <w:rPr>
                        <w:rFonts w:ascii="Cambria Math" w:hAnsi="Cambria Math"/>
                        <w:szCs w:val="21"/>
                      </w:rPr>
                      <m:t>'</m:t>
                    </m:r>
                  </m:sup>
                </m:sSubSup>
              </m:num>
              <m:den>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den>
            </m:f>
          </m:e>
        </m:acc>
      </m:oMath>
      <w:r w:rsidRPr="00F43BAC">
        <w:rPr>
          <w:rFonts w:asciiTheme="minorEastAsia" w:eastAsiaTheme="minorEastAsia" w:hAnsiTheme="minorEastAsia" w:cstheme="minorBidi" w:hint="eastAsia"/>
          <w:sz w:val="21"/>
          <w:szCs w:val="21"/>
        </w:rPr>
        <w:t>就表示由湍流脉动速度所产生的动量的平均输运。它代表了脉动速度对平均流的影响。事实上，正是由于这一项的存在，脉动流与平均流之间会发生动量交换，致使湍流的平均速度分布与相同外界条件下的层流速度分布大不相同。由动量通量密度张量表达式</w:t>
      </w:r>
      <w:r>
        <w:rPr>
          <w:rFonts w:asciiTheme="minorEastAsia" w:eastAsiaTheme="minorEastAsia" w:hAnsiTheme="minorEastAsia" w:cstheme="minorBidi" w:hint="eastAsia"/>
          <w:sz w:val="21"/>
          <w:szCs w:val="21"/>
        </w:rPr>
        <w:t>：</w:t>
      </w:r>
    </w:p>
    <w:p w14:paraId="6423A401" w14:textId="77777777" w:rsidR="0017648F" w:rsidRDefault="0017648F" w:rsidP="0017648F">
      <w:pPr>
        <w:pStyle w:val="Default"/>
        <w:autoSpaceDE/>
        <w:autoSpaceDN/>
        <w:adjustRightInd/>
        <w:ind w:firstLineChars="200" w:firstLine="420"/>
        <w:jc w:val="both"/>
        <w:rPr>
          <w:rFonts w:asciiTheme="minorEastAsia" w:eastAsiaTheme="minorEastAsia" w:hAnsiTheme="minorEastAsia" w:cstheme="minorBidi"/>
          <w:sz w:val="21"/>
          <w:szCs w:val="21"/>
        </w:rPr>
      </w:pPr>
    </w:p>
    <w:p w14:paraId="46579FE4" w14:textId="77777777" w:rsidR="0017648F" w:rsidRPr="003D11B2" w:rsidRDefault="007C68D3" w:rsidP="003D11B2">
      <m:oMathPara>
        <m:oMath>
          <m:sSub>
            <m:sSubPr>
              <m:ctrlPr>
                <w:rPr>
                  <w:rFonts w:ascii="Cambria Math" w:hAnsi="Cambria Math"/>
                  <w:i/>
                </w:rPr>
              </m:ctrlPr>
            </m:sSubPr>
            <m:e>
              <m:r>
                <w:rPr>
                  <w:rFonts w:ascii="Cambria Math" w:hAnsi="Cambria Math"/>
                </w:rPr>
                <m:t>Π</m:t>
              </m:r>
            </m:e>
            <m:sub>
              <m:r>
                <w:rPr>
                  <w:rFonts w:ascii="Cambria Math" w:hAnsi="Cambria Math"/>
                </w:rPr>
                <m:t>ij</m:t>
              </m:r>
            </m:sub>
          </m:sSub>
          <m:r>
            <w:rPr>
              <w:rFonts w:ascii="Cambria Math" w:hAnsi="Cambria Math"/>
            </w:rPr>
            <m:t>=ρ</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ij</m:t>
              </m:r>
            </m:sub>
          </m:sSub>
        </m:oMath>
      </m:oMathPara>
    </w:p>
    <w:p w14:paraId="2A9DCC64" w14:textId="77777777" w:rsidR="0017648F" w:rsidRPr="003D11B2" w:rsidRDefault="0017648F" w:rsidP="003D11B2">
      <w:pPr>
        <w:pStyle w:val="Default"/>
        <w:jc w:val="center"/>
        <w:rPr>
          <w:rFonts w:asciiTheme="minorEastAsia" w:eastAsiaTheme="minorEastAsia" w:hAnsiTheme="minorEastAsia" w:cstheme="minorBidi"/>
          <w:sz w:val="18"/>
          <w:szCs w:val="18"/>
        </w:rPr>
      </w:pPr>
      <w:r w:rsidRPr="003D11B2">
        <w:rPr>
          <w:rFonts w:asciiTheme="minorEastAsia" w:eastAsiaTheme="minorEastAsia" w:hAnsiTheme="minorEastAsia" w:cstheme="minorBidi" w:hint="eastAsia"/>
          <w:sz w:val="18"/>
          <w:szCs w:val="18"/>
        </w:rPr>
        <w:t>注*：其中</w:t>
      </w:r>
      <m:oMath>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oMath>
      <w:r w:rsidRPr="003D11B2">
        <w:rPr>
          <w:rFonts w:asciiTheme="minorEastAsia" w:eastAsiaTheme="minorEastAsia" w:hAnsiTheme="minorEastAsia" w:cstheme="minorBidi" w:hint="eastAsia"/>
          <w:sz w:val="18"/>
          <w:szCs w:val="18"/>
        </w:rPr>
        <w:t>为迁移项，</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ij</m:t>
            </m:r>
          </m:sub>
        </m:sSub>
      </m:oMath>
      <w:r w:rsidRPr="003D11B2">
        <w:rPr>
          <w:rFonts w:asciiTheme="minorEastAsia" w:eastAsiaTheme="minorEastAsia" w:hAnsiTheme="minorEastAsia" w:cstheme="minorBidi" w:hint="eastAsia"/>
          <w:sz w:val="18"/>
          <w:szCs w:val="18"/>
        </w:rPr>
        <w:t>为应力张量项。</w:t>
      </w:r>
    </w:p>
    <w:p w14:paraId="02B6D4A6" w14:textId="77777777" w:rsidR="003D11B2" w:rsidRDefault="003D11B2" w:rsidP="0017648F">
      <w:pPr>
        <w:pStyle w:val="Default"/>
        <w:rPr>
          <w:rFonts w:asciiTheme="minorEastAsia" w:eastAsiaTheme="minorEastAsia" w:hAnsiTheme="minorEastAsia" w:cstheme="minorBidi"/>
          <w:sz w:val="21"/>
          <w:szCs w:val="21"/>
        </w:rPr>
      </w:pPr>
    </w:p>
    <w:p w14:paraId="3B08A03F" w14:textId="77777777" w:rsidR="0017648F" w:rsidRDefault="0017648F" w:rsidP="0017648F">
      <w:pPr>
        <w:rPr>
          <w:rFonts w:asciiTheme="minorEastAsia" w:hAnsiTheme="minorEastAsia"/>
        </w:rPr>
      </w:pPr>
      <w:r w:rsidRPr="00F43BAC">
        <w:rPr>
          <w:rFonts w:asciiTheme="minorEastAsia" w:hAnsiTheme="minorEastAsia" w:hint="eastAsia"/>
        </w:rPr>
        <w:t>可知，流体的动量通量密度张量除了迁移项的贡献外，还有应力张量项的贡献。所以由雷诺方程（4-5-37）和（4-5-38）及</w:t>
      </w:r>
      <m:oMath>
        <m:f>
          <m:fPr>
            <m:ctrlPr>
              <w:rPr>
                <w:rFonts w:ascii="Cambria Math" w:hAnsi="Cambria Math"/>
                <w:i/>
              </w:rPr>
            </m:ctrlPr>
          </m:fPr>
          <m:num>
            <m:r>
              <w:rPr>
                <w:rFonts w:ascii="Cambria Math" w:hAnsi="Cambria Math"/>
              </w:rPr>
              <m:t xml:space="preserve">∂ </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r>
          <m:rPr>
            <m:sty m:val="p"/>
          </m:rP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acc>
      </m:oMath>
      <w:r w:rsidRPr="00F43BAC">
        <w:rPr>
          <w:rFonts w:asciiTheme="minorEastAsia" w:hAnsiTheme="minorEastAsia" w:hint="eastAsia"/>
        </w:rPr>
        <w:t>，我们可引入总平均应力张量</w:t>
      </w:r>
      <w:r>
        <w:rPr>
          <w:rFonts w:asciiTheme="minorEastAsia" w:hAnsiTheme="minorEastAsia" w:hint="eastAsia"/>
        </w:rPr>
        <w:t>：</w:t>
      </w:r>
    </w:p>
    <w:p w14:paraId="54F876B7" w14:textId="77777777" w:rsidR="0017648F" w:rsidRDefault="0017648F" w:rsidP="0017648F">
      <w:pPr>
        <w:rPr>
          <w:rFonts w:asciiTheme="minorEastAsia" w:hAnsiTheme="minorEastAsia"/>
        </w:rPr>
      </w:pPr>
    </w:p>
    <w:p w14:paraId="5AEF358D" w14:textId="77777777" w:rsidR="0017648F" w:rsidRPr="00A31F43" w:rsidRDefault="007C68D3" w:rsidP="0017648F">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+2μ</m:t>
          </m:r>
          <m:sSub>
            <m:sSubPr>
              <m:ctrlPr>
                <w:rPr>
                  <w:rFonts w:ascii="Cambria Math" w:hAnsi="Cambria Math"/>
                  <w:i/>
                </w:rPr>
              </m:ctrlPr>
            </m:sSub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ε</m:t>
                      </m:r>
                    </m:e>
                  </m:acc>
                </m:e>
              </m:acc>
            </m:e>
            <m:sub>
              <m:r>
                <w:rPr>
                  <w:rFonts w:ascii="Cambria Math" w:hAnsi="Cambria Math"/>
                </w:rPr>
                <m:t>ij</m:t>
              </m:r>
            </m:sub>
          </m:sSub>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oMath>
      </m:oMathPara>
    </w:p>
    <w:p w14:paraId="25E651B8" w14:textId="77777777" w:rsidR="0017648F" w:rsidRPr="00CE676A" w:rsidRDefault="0017648F" w:rsidP="0017648F">
      <w:pPr>
        <w:ind w:firstLineChars="200" w:firstLine="420"/>
        <w:jc w:val="right"/>
      </w:pPr>
      <w:r>
        <w:rPr>
          <w:rFonts w:hint="eastAsia"/>
        </w:rPr>
        <w:t>····（</w:t>
      </w:r>
      <w:r w:rsidRPr="00CE676A">
        <w:rPr>
          <w:rFonts w:asciiTheme="minorEastAsia" w:hAnsiTheme="minorEastAsia" w:hint="eastAsia"/>
        </w:rPr>
        <w:t>4</w:t>
      </w:r>
      <w:r w:rsidRPr="00CE676A">
        <w:rPr>
          <w:rFonts w:asciiTheme="minorEastAsia" w:hAnsiTheme="minorEastAsia"/>
        </w:rPr>
        <w:t>-</w:t>
      </w:r>
      <w:r w:rsidRPr="00CE676A">
        <w:rPr>
          <w:rFonts w:asciiTheme="minorEastAsia" w:hAnsiTheme="minorEastAsia" w:hint="eastAsia"/>
        </w:rPr>
        <w:t>5</w:t>
      </w:r>
      <w:r w:rsidRPr="00CE676A">
        <w:rPr>
          <w:rFonts w:asciiTheme="minorEastAsia" w:hAnsiTheme="minorEastAsia"/>
        </w:rPr>
        <w:t>-</w:t>
      </w:r>
      <w:r>
        <w:rPr>
          <w:rFonts w:asciiTheme="minorEastAsia" w:hAnsiTheme="minorEastAsia" w:hint="eastAsia"/>
        </w:rPr>
        <w:t>41</w:t>
      </w:r>
      <w:r>
        <w:rPr>
          <w:rFonts w:hint="eastAsia"/>
        </w:rPr>
        <w:t>）</w:t>
      </w:r>
    </w:p>
    <w:p w14:paraId="0FD9BE1D" w14:textId="77777777" w:rsidR="0017648F" w:rsidRDefault="0017648F" w:rsidP="0017648F">
      <w:pPr>
        <w:pStyle w:val="Default"/>
        <w:rPr>
          <w:rFonts w:asciiTheme="minorEastAsia" w:eastAsiaTheme="minorEastAsia" w:hAnsiTheme="minorEastAsia" w:cstheme="minorBidi"/>
          <w:sz w:val="21"/>
          <w:szCs w:val="21"/>
        </w:rPr>
      </w:pPr>
    </w:p>
    <w:p w14:paraId="2F5F0FD7" w14:textId="77777777" w:rsidR="0017648F" w:rsidRPr="004B555E" w:rsidRDefault="0017648F" w:rsidP="00A658A2">
      <w:pPr>
        <w:pStyle w:val="Default"/>
        <w:ind w:firstLineChars="200" w:firstLine="360"/>
        <w:rPr>
          <w:sz w:val="18"/>
          <w:szCs w:val="18"/>
        </w:rPr>
      </w:pPr>
      <w:r w:rsidRPr="004B555E">
        <w:rPr>
          <w:rFonts w:asciiTheme="minorEastAsia" w:eastAsiaTheme="minorEastAsia" w:hAnsiTheme="minorEastAsia" w:cstheme="minorBidi" w:hint="eastAsia"/>
          <w:sz w:val="18"/>
          <w:szCs w:val="18"/>
        </w:rPr>
        <w:t>注：实际上不可压缩流忽略体力时的控制方程组为：</w:t>
      </w: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den>
        </m:f>
        <m:r>
          <w:rPr>
            <w:rFonts w:ascii="Cambria Math" w:hAnsi="Cambria Math"/>
            <w:sz w:val="18"/>
            <w:szCs w:val="18"/>
          </w:rPr>
          <m:t>=0</m:t>
        </m:r>
      </m:oMath>
      <w:r w:rsidRPr="004B555E">
        <w:rPr>
          <w:rFonts w:asciiTheme="minorHAnsi" w:eastAsiaTheme="minorEastAsia" w:cstheme="minorBidi" w:hint="eastAsia"/>
          <w:color w:val="auto"/>
          <w:kern w:val="2"/>
          <w:sz w:val="18"/>
          <w:szCs w:val="18"/>
        </w:rPr>
        <w:t>····（</w:t>
      </w:r>
      <w:r w:rsidRPr="004B555E">
        <w:rPr>
          <w:rFonts w:asciiTheme="minorHAnsi" w:eastAsiaTheme="minorEastAsia" w:cstheme="minorBidi" w:hint="eastAsia"/>
          <w:color w:val="auto"/>
          <w:kern w:val="2"/>
          <w:sz w:val="18"/>
          <w:szCs w:val="18"/>
        </w:rPr>
        <w:t>1</w:t>
      </w:r>
      <w:r w:rsidRPr="004B555E">
        <w:rPr>
          <w:rFonts w:asciiTheme="minorHAnsi" w:eastAsiaTheme="minorEastAsia" w:cstheme="minorBidi" w:hint="eastAsia"/>
          <w:color w:val="auto"/>
          <w:kern w:val="2"/>
          <w:sz w:val="18"/>
          <w:szCs w:val="18"/>
        </w:rPr>
        <w:t>）</w:t>
      </w:r>
    </w:p>
    <w:p w14:paraId="6CEF7282" w14:textId="77777777" w:rsidR="0017648F" w:rsidRPr="004B555E" w:rsidRDefault="007C68D3" w:rsidP="00A658A2">
      <w:pPr>
        <w:ind w:firstLineChars="200" w:firstLine="360"/>
        <w:rPr>
          <w:sz w:val="18"/>
          <w:szCs w:val="18"/>
        </w:rPr>
      </w:pP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num>
          <m:den>
            <m:r>
              <w:rPr>
                <w:rFonts w:ascii="Cambria Math" w:hAnsi="Cambria Math"/>
                <w:sz w:val="18"/>
                <w:szCs w:val="18"/>
              </w:rPr>
              <m:t>∂t</m:t>
            </m:r>
          </m:den>
        </m:f>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j</m:t>
            </m:r>
          </m:sub>
          <m:sup>
            <m:r>
              <w:rPr>
                <w:rFonts w:ascii="Cambria Math" w:hAnsi="Cambria Math"/>
                <w:sz w:val="18"/>
                <w:szCs w:val="18"/>
              </w:rPr>
              <m:t xml:space="preserve"> </m:t>
            </m:r>
          </m:sup>
        </m:sSubSup>
        <m:f>
          <m:fPr>
            <m:ctrlPr>
              <w:rPr>
                <w:rFonts w:ascii="Cambria Math" w:hAnsi="Cambria Math"/>
                <w:i/>
                <w:sz w:val="18"/>
                <w:szCs w:val="18"/>
              </w:rPr>
            </m:ctrlPr>
          </m:fPr>
          <m:num>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 xml:space="preserve"> </m:t>
                </m:r>
              </m:sup>
            </m:sSubSup>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ρ</m:t>
            </m:r>
          </m:den>
        </m:f>
        <m:f>
          <m:fPr>
            <m:ctrlPr>
              <w:rPr>
                <w:rFonts w:ascii="Cambria Math" w:hAnsi="Cambria Math"/>
                <w:i/>
                <w:sz w:val="18"/>
                <w:szCs w:val="18"/>
              </w:rPr>
            </m:ctrlPr>
          </m:fPr>
          <m:num>
            <m:r>
              <w:rPr>
                <w:rFonts w:ascii="Cambria Math" w:hAnsi="Cambria Math"/>
                <w:sz w:val="18"/>
                <w:szCs w:val="18"/>
              </w:rPr>
              <m:t xml:space="preserve">∂ </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den>
        </m:f>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ij</m:t>
            </m:r>
          </m:sub>
        </m:sSub>
        <m:r>
          <w:rPr>
            <w:rFonts w:ascii="Cambria Math" w:hAnsi="Cambria Math"/>
            <w:sz w:val="18"/>
            <w:szCs w:val="18"/>
          </w:rPr>
          <m:t xml:space="preserve">      or       </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num>
          <m:den>
            <m:r>
              <w:rPr>
                <w:rFonts w:ascii="Cambria Math" w:hAnsi="Cambria Math"/>
                <w:sz w:val="18"/>
                <w:szCs w:val="18"/>
              </w:rPr>
              <m:t>∂t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 xml:space="preserve"> </m:t>
                </m:r>
              </m:sup>
            </m:sSubSup>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j</m:t>
                </m:r>
              </m:sub>
              <m:sup>
                <m:r>
                  <w:rPr>
                    <w:rFonts w:ascii="Cambria Math" w:hAnsi="Cambria Math"/>
                    <w:sz w:val="18"/>
                    <w:szCs w:val="18"/>
                  </w:rPr>
                  <m:t xml:space="preserve"> </m:t>
                </m:r>
              </m:sup>
            </m:sSubSup>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ρ</m:t>
            </m:r>
          </m:den>
        </m:f>
        <m:f>
          <m:fPr>
            <m:ctrlPr>
              <w:rPr>
                <w:rFonts w:ascii="Cambria Math" w:hAnsi="Cambria Math"/>
                <w:i/>
                <w:sz w:val="18"/>
                <w:szCs w:val="18"/>
              </w:rPr>
            </m:ctrlPr>
          </m:fPr>
          <m:num>
            <m:r>
              <w:rPr>
                <w:rFonts w:ascii="Cambria Math" w:hAnsi="Cambria Math"/>
                <w:sz w:val="18"/>
                <w:szCs w:val="18"/>
              </w:rPr>
              <m:t xml:space="preserve">∂ </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d>
          <m:dPr>
            <m:ctrlPr>
              <w:rPr>
                <w:rFonts w:ascii="Cambria Math" w:hAnsi="Cambria Math"/>
                <w:i/>
                <w:sz w:val="18"/>
                <w:szCs w:val="18"/>
              </w:rPr>
            </m:ctrlPr>
          </m:dPr>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ij</m:t>
                </m:r>
              </m:sub>
            </m:sSub>
            <m:r>
              <w:rPr>
                <w:rFonts w:ascii="Cambria Math" w:hAnsi="Cambria Math"/>
                <w:sz w:val="18"/>
                <w:szCs w:val="18"/>
              </w:rPr>
              <m:t>+2μ</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ε</m:t>
                    </m:r>
                  </m:e>
                </m:acc>
              </m:e>
              <m:sub>
                <m:r>
                  <w:rPr>
                    <w:rFonts w:ascii="Cambria Math" w:hAnsi="Cambria Math"/>
                    <w:sz w:val="18"/>
                    <w:szCs w:val="18"/>
                  </w:rPr>
                  <m:t>ij</m:t>
                </m:r>
              </m:sub>
            </m:sSub>
          </m:e>
        </m:d>
      </m:oMath>
      <w:r w:rsidR="0017648F" w:rsidRPr="004B555E">
        <w:rPr>
          <w:rFonts w:hint="eastAsia"/>
          <w:sz w:val="18"/>
          <w:szCs w:val="18"/>
        </w:rPr>
        <w:t>····（</w:t>
      </w:r>
      <w:r w:rsidR="0017648F" w:rsidRPr="004B555E">
        <w:rPr>
          <w:rFonts w:asciiTheme="minorEastAsia" w:hAnsiTheme="minorEastAsia" w:hint="eastAsia"/>
          <w:sz w:val="18"/>
          <w:szCs w:val="18"/>
        </w:rPr>
        <w:t>2</w:t>
      </w:r>
      <w:r w:rsidR="0017648F" w:rsidRPr="004B555E">
        <w:rPr>
          <w:rFonts w:hint="eastAsia"/>
          <w:sz w:val="18"/>
          <w:szCs w:val="18"/>
        </w:rPr>
        <w:t>）</w:t>
      </w:r>
    </w:p>
    <w:p w14:paraId="3908E967" w14:textId="77777777" w:rsidR="0017648F" w:rsidRPr="004B555E" w:rsidRDefault="0017648F" w:rsidP="00A658A2">
      <w:pPr>
        <w:ind w:firstLineChars="200" w:firstLine="360"/>
        <w:rPr>
          <w:i/>
          <w:sz w:val="18"/>
          <w:szCs w:val="18"/>
        </w:rPr>
      </w:pPr>
      <w:r w:rsidRPr="004B555E">
        <w:rPr>
          <w:rFonts w:hint="eastAsia"/>
          <w:sz w:val="18"/>
          <w:szCs w:val="18"/>
        </w:rPr>
        <w:t>因：</w:t>
      </w:r>
      <m:oMath>
        <m:f>
          <m:fPr>
            <m:ctrlPr>
              <w:rPr>
                <w:rFonts w:ascii="Cambria Math" w:hAnsi="Cambria Math"/>
                <w:i/>
                <w:sz w:val="18"/>
                <w:szCs w:val="18"/>
              </w:rPr>
            </m:ctrlPr>
          </m:fPr>
          <m:num>
            <m:r>
              <w:rPr>
                <w:rFonts w:ascii="Cambria Math" w:hAnsi="Cambria Math"/>
                <w:sz w:val="18"/>
                <w:szCs w:val="18"/>
              </w:rPr>
              <m:t>∂</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 xml:space="preserve"> </m:t>
                </m:r>
              </m:sup>
            </m:sSubSup>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j</m:t>
                </m:r>
              </m:sub>
              <m:sup>
                <m:r>
                  <w:rPr>
                    <w:rFonts w:ascii="Cambria Math" w:hAnsi="Cambria Math"/>
                    <w:sz w:val="18"/>
                    <w:szCs w:val="18"/>
                  </w:rPr>
                  <m:t xml:space="preserve"> </m:t>
                </m:r>
              </m:sup>
            </m:sSubSup>
          </m:e>
        </m: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 xml:space="preserve"> </m:t>
            </m:r>
          </m:sup>
        </m:sSubSup>
        <m:f>
          <m:fPr>
            <m:ctrlPr>
              <w:rPr>
                <w:rFonts w:ascii="Cambria Math" w:hAnsi="Cambria Math"/>
                <w:i/>
                <w:sz w:val="18"/>
                <w:szCs w:val="18"/>
              </w:rPr>
            </m:ctrlPr>
          </m:fPr>
          <m:num>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j</m:t>
                </m:r>
              </m:sub>
              <m:sup>
                <m:r>
                  <w:rPr>
                    <w:rFonts w:ascii="Cambria Math" w:hAnsi="Cambria Math"/>
                    <w:sz w:val="18"/>
                    <w:szCs w:val="18"/>
                  </w:rPr>
                  <m:t xml:space="preserve"> </m:t>
                </m:r>
              </m:sup>
            </m:sSubSup>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j</m:t>
            </m:r>
          </m:sub>
          <m:sup>
            <m:r>
              <w:rPr>
                <w:rFonts w:ascii="Cambria Math" w:hAnsi="Cambria Math"/>
                <w:sz w:val="18"/>
                <w:szCs w:val="18"/>
              </w:rPr>
              <m:t xml:space="preserve"> </m:t>
            </m:r>
          </m:sup>
        </m:sSubSup>
        <m:f>
          <m:fPr>
            <m:ctrlPr>
              <w:rPr>
                <w:rFonts w:ascii="Cambria Math" w:hAnsi="Cambria Math"/>
                <w:i/>
                <w:sz w:val="18"/>
                <w:szCs w:val="18"/>
              </w:rPr>
            </m:ctrlPr>
          </m:fPr>
          <m:num>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 xml:space="preserve"> </m:t>
                </m:r>
              </m:sup>
            </m:sSubSup>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j</m:t>
            </m:r>
          </m:sub>
          <m:sup>
            <m:r>
              <w:rPr>
                <w:rFonts w:ascii="Cambria Math" w:hAnsi="Cambria Math"/>
                <w:sz w:val="18"/>
                <w:szCs w:val="18"/>
              </w:rPr>
              <m:t xml:space="preserve"> </m:t>
            </m:r>
          </m:sup>
        </m:sSubSup>
        <m:f>
          <m:fPr>
            <m:ctrlPr>
              <w:rPr>
                <w:rFonts w:ascii="Cambria Math" w:hAnsi="Cambria Math"/>
                <w:i/>
                <w:sz w:val="18"/>
                <w:szCs w:val="18"/>
              </w:rPr>
            </m:ctrlPr>
          </m:fPr>
          <m:num>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 xml:space="preserve"> </m:t>
                </m:r>
              </m:sup>
            </m:sSubSup>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oMath>
    </w:p>
    <w:p w14:paraId="25EED7C8" w14:textId="77777777" w:rsidR="0017648F" w:rsidRPr="004B555E" w:rsidRDefault="0017648F" w:rsidP="00A658A2">
      <w:pPr>
        <w:ind w:firstLineChars="200" w:firstLine="360"/>
        <w:jc w:val="left"/>
        <w:rPr>
          <w:sz w:val="18"/>
          <w:szCs w:val="18"/>
        </w:rPr>
      </w:pPr>
      <w:r w:rsidRPr="004B555E">
        <w:rPr>
          <w:rFonts w:hint="eastAsia"/>
          <w:sz w:val="18"/>
          <w:szCs w:val="18"/>
        </w:rPr>
        <w:t>注</w:t>
      </w:r>
      <w:r w:rsidRPr="004B555E">
        <w:rPr>
          <w:rFonts w:hint="eastAsia"/>
          <w:sz w:val="18"/>
          <w:szCs w:val="18"/>
        </w:rPr>
        <w:t>*</w:t>
      </w:r>
      <w:r w:rsidRPr="004B555E">
        <w:rPr>
          <w:rFonts w:hint="eastAsia"/>
          <w:sz w:val="18"/>
          <w:szCs w:val="18"/>
        </w:rPr>
        <w:t>：由连续性方程</w:t>
      </w:r>
      <m:oMath>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 xml:space="preserve"> </m:t>
            </m:r>
          </m:sup>
        </m:sSubSup>
        <m:f>
          <m:fPr>
            <m:ctrlPr>
              <w:rPr>
                <w:rFonts w:ascii="Cambria Math" w:hAnsi="Cambria Math"/>
                <w:i/>
                <w:sz w:val="18"/>
                <w:szCs w:val="18"/>
              </w:rPr>
            </m:ctrlPr>
          </m:fPr>
          <m:num>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j</m:t>
                </m:r>
              </m:sub>
              <m:sup>
                <m:r>
                  <w:rPr>
                    <w:rFonts w:ascii="Cambria Math" w:hAnsi="Cambria Math"/>
                    <w:sz w:val="18"/>
                    <w:szCs w:val="18"/>
                  </w:rPr>
                  <m:t xml:space="preserve"> </m:t>
                </m:r>
              </m:sup>
            </m:sSubSup>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r>
          <w:rPr>
            <w:rFonts w:ascii="Cambria Math" w:hAnsi="Cambria Math"/>
            <w:sz w:val="18"/>
            <w:szCs w:val="18"/>
          </w:rPr>
          <m:t>=</m:t>
        </m:r>
        <m:r>
          <m:rPr>
            <m:sty m:val="p"/>
          </m:rPr>
          <w:rPr>
            <w:rFonts w:ascii="Cambria Math" w:hAnsi="Cambria Math"/>
            <w:sz w:val="18"/>
            <w:szCs w:val="18"/>
          </w:rPr>
          <m:t>0</m:t>
        </m:r>
      </m:oMath>
    </w:p>
    <w:p w14:paraId="56D8D272" w14:textId="77777777" w:rsidR="0017648F" w:rsidRPr="004B555E" w:rsidRDefault="0017648F" w:rsidP="00A658A2">
      <w:pPr>
        <w:pStyle w:val="Default"/>
        <w:ind w:firstLineChars="200" w:firstLine="360"/>
        <w:rPr>
          <w:i/>
          <w:sz w:val="18"/>
          <w:szCs w:val="18"/>
        </w:rPr>
      </w:pPr>
      <w:r w:rsidRPr="004B555E">
        <w:rPr>
          <w:rFonts w:asciiTheme="minorHAnsi" w:eastAsiaTheme="minorEastAsia" w:cstheme="minorBidi" w:hint="eastAsia"/>
          <w:color w:val="auto"/>
          <w:kern w:val="2"/>
          <w:sz w:val="18"/>
          <w:szCs w:val="18"/>
        </w:rPr>
        <w:t>由（</w:t>
      </w:r>
      <w:r w:rsidRPr="004B555E">
        <w:rPr>
          <w:rFonts w:asciiTheme="minorEastAsia" w:eastAsiaTheme="minorEastAsia" w:hAnsiTheme="minorEastAsia" w:cstheme="minorBidi" w:hint="eastAsia"/>
          <w:color w:val="auto"/>
          <w:kern w:val="2"/>
          <w:sz w:val="18"/>
          <w:szCs w:val="18"/>
        </w:rPr>
        <w:t>2</w:t>
      </w:r>
      <w:r w:rsidRPr="004B555E">
        <w:rPr>
          <w:rFonts w:asciiTheme="minorHAnsi" w:eastAsiaTheme="minorEastAsia" w:cstheme="minorBidi" w:hint="eastAsia"/>
          <w:color w:val="auto"/>
          <w:kern w:val="2"/>
          <w:sz w:val="18"/>
          <w:szCs w:val="18"/>
        </w:rPr>
        <w:t>）得：</w:t>
      </w: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num>
          <m:den>
            <m:r>
              <w:rPr>
                <w:rFonts w:ascii="Cambria Math" w:hAnsi="Cambria Math"/>
                <w:sz w:val="18"/>
                <w:szCs w:val="18"/>
              </w:rPr>
              <m:t>∂t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ρ</m:t>
            </m:r>
          </m:den>
        </m:f>
        <m:f>
          <m:fPr>
            <m:ctrlPr>
              <w:rPr>
                <w:rFonts w:ascii="Cambria Math" w:hAnsi="Cambria Math"/>
                <w:i/>
                <w:sz w:val="18"/>
                <w:szCs w:val="18"/>
              </w:rPr>
            </m:ctrlPr>
          </m:fPr>
          <m:num>
            <m:r>
              <w:rPr>
                <w:rFonts w:ascii="Cambria Math" w:hAnsi="Cambria Math"/>
                <w:sz w:val="18"/>
                <w:szCs w:val="18"/>
              </w:rPr>
              <m:t xml:space="preserve">∂ </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d>
          <m:dPr>
            <m:begChr m:val="["/>
            <m:endChr m:val="]"/>
            <m:ctrlPr>
              <w:rPr>
                <w:rFonts w:ascii="Cambria Math" w:hAnsi="Cambria Math"/>
                <w:i/>
                <w:sz w:val="18"/>
                <w:szCs w:val="18"/>
              </w:rPr>
            </m:ctrlPr>
          </m:dPr>
          <m:e>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ij</m:t>
                    </m:r>
                  </m:sub>
                </m:sSub>
              </m:e>
            </m:d>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ρ</m:t>
            </m:r>
          </m:den>
        </m:f>
        <m:f>
          <m:fPr>
            <m:ctrlPr>
              <w:rPr>
                <w:rFonts w:ascii="Cambria Math" w:hAnsi="Cambria Math"/>
                <w:i/>
                <w:sz w:val="18"/>
                <w:szCs w:val="18"/>
              </w:rPr>
            </m:ctrlPr>
          </m:fPr>
          <m:num>
            <m:r>
              <w:rPr>
                <w:rFonts w:ascii="Cambria Math" w:hAnsi="Cambria Math"/>
                <w:sz w:val="18"/>
                <w:szCs w:val="18"/>
              </w:rPr>
              <m:t xml:space="preserve">∂ </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ij</m:t>
            </m:r>
          </m:sub>
        </m:sSub>
      </m:oMath>
    </w:p>
    <w:p w14:paraId="570E417E" w14:textId="77777777" w:rsidR="0017648F" w:rsidRDefault="0017648F" w:rsidP="0017648F">
      <w:pPr>
        <w:pStyle w:val="Default"/>
        <w:rPr>
          <w:rFonts w:asciiTheme="minorEastAsia" w:eastAsiaTheme="minorEastAsia" w:hAnsiTheme="minorEastAsia" w:cstheme="minorBidi"/>
          <w:sz w:val="21"/>
          <w:szCs w:val="21"/>
        </w:rPr>
      </w:pPr>
    </w:p>
    <w:p w14:paraId="58F3760F" w14:textId="77777777" w:rsidR="0017648F" w:rsidRDefault="0017648F" w:rsidP="00A658A2">
      <w:pPr>
        <w:pStyle w:val="Default"/>
        <w:ind w:firstLineChars="200" w:firstLine="420"/>
        <w:rPr>
          <w:rFonts w:asciiTheme="minorEastAsia" w:eastAsiaTheme="minorEastAsia" w:hAnsiTheme="minorEastAsia" w:cstheme="minorBidi"/>
          <w:sz w:val="21"/>
          <w:szCs w:val="21"/>
        </w:rPr>
      </w:pPr>
      <w:r>
        <w:rPr>
          <w:rFonts w:asciiTheme="minorEastAsia" w:eastAsiaTheme="minorEastAsia" w:hAnsiTheme="minorEastAsia" w:cstheme="minorBidi" w:hint="eastAsia"/>
          <w:sz w:val="21"/>
          <w:szCs w:val="21"/>
        </w:rPr>
        <w:t>由（4-5-41）式可见：平均应力张量与瞬时应力张量比较，</w:t>
      </w:r>
      <w:r w:rsidR="006E62B4">
        <w:rPr>
          <w:rFonts w:asciiTheme="minorEastAsia" w:eastAsiaTheme="minorEastAsia" w:hAnsiTheme="minorEastAsia" w:cstheme="minorBidi" w:hint="eastAsia"/>
          <w:sz w:val="21"/>
          <w:szCs w:val="21"/>
        </w:rPr>
        <w:t>形式上</w:t>
      </w:r>
      <w:r>
        <w:rPr>
          <w:rFonts w:asciiTheme="minorEastAsia" w:eastAsiaTheme="minorEastAsia" w:hAnsiTheme="minorEastAsia" w:cstheme="minorBidi" w:hint="eastAsia"/>
          <w:sz w:val="21"/>
          <w:szCs w:val="21"/>
        </w:rPr>
        <w:t>多出了</w:t>
      </w:r>
      <m:oMath>
        <m:r>
          <w:rPr>
            <w:rFonts w:ascii="Cambria Math" w:hAnsi="Cambria Math"/>
            <w:szCs w:val="21"/>
          </w:rPr>
          <m:t>-ρ</m:t>
        </m:r>
        <m:acc>
          <m:accPr>
            <m:chr m:val="̅"/>
            <m:ctrlPr>
              <w:rPr>
                <w:rFonts w:ascii="Cambria Math" w:hAnsi="Cambria Math"/>
                <w:i/>
                <w:szCs w:val="21"/>
              </w:rPr>
            </m:ctrlPr>
          </m:accPr>
          <m:e>
            <m:sSubSup>
              <m:sSubSupPr>
                <m:ctrlPr>
                  <w:rPr>
                    <w:rFonts w:ascii="Cambria Math" w:hAnsi="Cambria Math"/>
                    <w:i/>
                    <w:szCs w:val="21"/>
                  </w:rPr>
                </m:ctrlPr>
              </m:sSubSupPr>
              <m:e>
                <m:r>
                  <w:rPr>
                    <w:rFonts w:ascii="Cambria Math" w:hAnsi="Cambria Math"/>
                    <w:szCs w:val="21"/>
                  </w:rPr>
                  <m:t>v</m:t>
                </m:r>
              </m:e>
              <m:sub>
                <m:r>
                  <w:rPr>
                    <w:rFonts w:ascii="Cambria Math" w:hAnsi="Cambria Math"/>
                    <w:szCs w:val="21"/>
                  </w:rPr>
                  <m:t>i</m:t>
                </m:r>
              </m:sub>
              <m:sup>
                <m:r>
                  <w:rPr>
                    <w:rFonts w:ascii="Cambria Math" w:hAnsi="Cambria Math"/>
                    <w:szCs w:val="21"/>
                  </w:rPr>
                  <m:t>'</m:t>
                </m:r>
              </m:sup>
            </m:sSubSup>
            <m:sSubSup>
              <m:sSubSupPr>
                <m:ctrlPr>
                  <w:rPr>
                    <w:rFonts w:ascii="Cambria Math" w:hAnsi="Cambria Math"/>
                    <w:i/>
                    <w:szCs w:val="21"/>
                  </w:rPr>
                </m:ctrlPr>
              </m:sSubSupPr>
              <m:e>
                <m:r>
                  <w:rPr>
                    <w:rFonts w:ascii="Cambria Math" w:hAnsi="Cambria Math"/>
                    <w:szCs w:val="21"/>
                  </w:rPr>
                  <m:t>v</m:t>
                </m:r>
              </m:e>
              <m:sub>
                <m:r>
                  <w:rPr>
                    <w:rFonts w:ascii="Cambria Math" w:hAnsi="Cambria Math"/>
                    <w:szCs w:val="21"/>
                  </w:rPr>
                  <m:t>j</m:t>
                </m:r>
              </m:sub>
              <m:sup>
                <m:r>
                  <w:rPr>
                    <w:rFonts w:ascii="Cambria Math" w:hAnsi="Cambria Math"/>
                    <w:szCs w:val="21"/>
                  </w:rPr>
                  <m:t>'</m:t>
                </m:r>
              </m:sup>
            </m:sSubSup>
          </m:e>
        </m:acc>
      </m:oMath>
      <w:r w:rsidR="006E62B4">
        <w:rPr>
          <w:rFonts w:asciiTheme="minorEastAsia" w:eastAsiaTheme="minorEastAsia" w:hAnsiTheme="minorEastAsia" w:cstheme="minorBidi" w:hint="eastAsia"/>
          <w:sz w:val="21"/>
          <w:szCs w:val="21"/>
        </w:rPr>
        <w:t>一项。</w:t>
      </w:r>
    </w:p>
    <w:p w14:paraId="0F04FDE3" w14:textId="77777777" w:rsidR="0017648F" w:rsidRPr="003B39AC" w:rsidRDefault="0017648F" w:rsidP="00A658A2">
      <w:pPr>
        <w:ind w:firstLineChars="200" w:firstLine="420"/>
        <w:rPr>
          <w:i/>
        </w:rPr>
      </w:pPr>
      <w:r w:rsidRPr="00F43BAC">
        <w:rPr>
          <w:rFonts w:asciiTheme="minorEastAsia" w:hAnsiTheme="minorEastAsia" w:hint="eastAsia"/>
        </w:rPr>
        <w:t>其中：</w:t>
      </w:r>
      <m:oMath>
        <m:sSub>
          <m:sSubPr>
            <m:ctrlPr>
              <w:rPr>
                <w:rFonts w:ascii="Cambria Math" w:hAnsi="Cambria Math"/>
                <w:i/>
              </w:rPr>
            </m:ctrlPr>
          </m:sSub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ε</m:t>
                    </m:r>
                  </m:e>
                </m:acc>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oMath>
      <w:r>
        <w:rPr>
          <w:rFonts w:asciiTheme="minorEastAsia" w:hAnsiTheme="minorEastAsia" w:hint="eastAsia"/>
        </w:rPr>
        <w:t>为平均应变率张量，P为平均压力。</w:t>
      </w:r>
    </w:p>
    <w:p w14:paraId="4D8C982C" w14:textId="77777777" w:rsidR="0017648F" w:rsidRDefault="0017648F" w:rsidP="00A658A2">
      <w:pPr>
        <w:pStyle w:val="Default"/>
        <w:ind w:firstLineChars="200" w:firstLine="420"/>
        <w:rPr>
          <w:rFonts w:asciiTheme="minorEastAsia" w:eastAsiaTheme="minorEastAsia" w:hAnsiTheme="minorEastAsia" w:cstheme="minorBidi"/>
          <w:sz w:val="21"/>
          <w:szCs w:val="21"/>
        </w:rPr>
      </w:pPr>
      <w:r w:rsidRPr="00F43BAC">
        <w:rPr>
          <w:rFonts w:asciiTheme="minorEastAsia" w:eastAsiaTheme="minorEastAsia" w:hAnsiTheme="minorEastAsia" w:cstheme="minorBidi" w:hint="eastAsia"/>
          <w:sz w:val="21"/>
          <w:szCs w:val="21"/>
        </w:rPr>
        <w:t>记：</w:t>
      </w:r>
    </w:p>
    <w:p w14:paraId="25B6BE5B" w14:textId="77777777" w:rsidR="0017648F" w:rsidRPr="00A31F43" w:rsidRDefault="007C68D3" w:rsidP="00A658A2">
      <w:pPr>
        <w:ind w:firstLineChars="200" w:firstLine="420"/>
        <w:rPr>
          <w:i/>
        </w:rPr>
      </w:pPr>
      <m:oMathPara>
        <m:oMath>
          <m:sSubSup>
            <m:sSubSupPr>
              <m:ctrlPr>
                <w:rPr>
                  <w:rFonts w:ascii="Cambria Math" w:hAnsi="Cambria Math"/>
                  <w:i/>
                </w:rPr>
              </m:ctrlPr>
            </m:sSubSupPr>
            <m:e>
              <m:r>
                <w:rPr>
                  <w:rFonts w:ascii="Cambria Math" w:hAnsi="Cambria Math"/>
                </w:rPr>
                <m:t>τ</m:t>
              </m:r>
            </m:e>
            <m:sub>
              <m:r>
                <w:rPr>
                  <w:rFonts w:ascii="Cambria Math" w:hAnsi="Cambria Math"/>
                </w:rPr>
                <m:t>ij</m:t>
              </m:r>
            </m:sub>
            <m:sup>
              <m:d>
                <m:dPr>
                  <m:ctrlPr>
                    <w:rPr>
                      <w:rFonts w:ascii="Cambria Math" w:hAnsi="Cambria Math"/>
                      <w:i/>
                    </w:rPr>
                  </m:ctrlPr>
                </m:dPr>
                <m:e>
                  <m:r>
                    <w:rPr>
                      <w:rFonts w:ascii="Cambria Math" w:hAnsi="Cambria Math"/>
                    </w:rPr>
                    <m:t>t</m:t>
                  </m:r>
                </m:e>
              </m:d>
            </m:sup>
          </m:sSubSup>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e>
                    </m:acc>
                  </m:e>
                  <m:e>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acc>
                  </m:e>
                  <m:e>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3</m:t>
                            </m:r>
                          </m:sub>
                          <m:sup>
                            <m:r>
                              <w:rPr>
                                <w:rFonts w:ascii="Cambria Math" w:hAnsi="Cambria Math"/>
                              </w:rPr>
                              <m:t>'</m:t>
                            </m:r>
                          </m:sup>
                        </m:sSubSup>
                      </m:e>
                    </m:acc>
                  </m:e>
                </m:mr>
                <m:mr>
                  <m:e>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e>
                    </m:acc>
                  </m:e>
                  <m:e>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acc>
                  </m:e>
                  <m:e>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3</m:t>
                            </m:r>
                          </m:sub>
                          <m:sup>
                            <m:r>
                              <w:rPr>
                                <w:rFonts w:ascii="Cambria Math" w:hAnsi="Cambria Math"/>
                              </w:rPr>
                              <m:t>'</m:t>
                            </m:r>
                          </m:sup>
                        </m:sSubSup>
                      </m:e>
                    </m:acc>
                  </m:e>
                </m:mr>
                <m:mr>
                  <m:e>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e>
                    </m:acc>
                  </m:e>
                  <m:e>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acc>
                  </m:e>
                  <m:e>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3</m:t>
                            </m:r>
                          </m:sub>
                          <m:sup>
                            <m:r>
                              <w:rPr>
                                <w:rFonts w:ascii="Cambria Math" w:hAnsi="Cambria Math"/>
                              </w:rPr>
                              <m:t>'</m:t>
                            </m:r>
                          </m:sup>
                        </m:sSubSup>
                      </m:e>
                    </m:acc>
                  </m:e>
                </m:mr>
              </m:m>
            </m:e>
          </m:d>
        </m:oMath>
      </m:oMathPara>
    </w:p>
    <w:p w14:paraId="6EB171E3" w14:textId="77777777" w:rsidR="0017648F" w:rsidRPr="00CE676A" w:rsidRDefault="0017648F" w:rsidP="00A658A2">
      <w:pPr>
        <w:ind w:firstLineChars="200" w:firstLine="420"/>
        <w:jc w:val="right"/>
      </w:pPr>
      <w:r>
        <w:rPr>
          <w:rFonts w:hint="eastAsia"/>
        </w:rPr>
        <w:t>····（</w:t>
      </w:r>
      <w:r w:rsidRPr="00CE676A">
        <w:rPr>
          <w:rFonts w:asciiTheme="minorEastAsia" w:hAnsiTheme="minorEastAsia" w:hint="eastAsia"/>
        </w:rPr>
        <w:t>4</w:t>
      </w:r>
      <w:r w:rsidRPr="00CE676A">
        <w:rPr>
          <w:rFonts w:asciiTheme="minorEastAsia" w:hAnsiTheme="minorEastAsia"/>
        </w:rPr>
        <w:t>-</w:t>
      </w:r>
      <w:r w:rsidRPr="00CE676A">
        <w:rPr>
          <w:rFonts w:asciiTheme="minorEastAsia" w:hAnsiTheme="minorEastAsia" w:hint="eastAsia"/>
        </w:rPr>
        <w:t>5</w:t>
      </w:r>
      <w:r w:rsidRPr="00CE676A">
        <w:rPr>
          <w:rFonts w:asciiTheme="minorEastAsia" w:hAnsiTheme="minorEastAsia"/>
        </w:rPr>
        <w:t>-</w:t>
      </w:r>
      <w:r>
        <w:rPr>
          <w:rFonts w:asciiTheme="minorEastAsia" w:hAnsiTheme="minorEastAsia" w:hint="eastAsia"/>
        </w:rPr>
        <w:t>42</w:t>
      </w:r>
      <w:r>
        <w:rPr>
          <w:rFonts w:hint="eastAsia"/>
        </w:rPr>
        <w:t>）</w:t>
      </w:r>
    </w:p>
    <w:p w14:paraId="286B0096" w14:textId="77777777" w:rsidR="0017648F" w:rsidRPr="00F43BAC" w:rsidRDefault="007C68D3" w:rsidP="00A658A2">
      <w:pPr>
        <w:pStyle w:val="Default"/>
        <w:ind w:firstLineChars="200" w:firstLine="480"/>
        <w:rPr>
          <w:rFonts w:asciiTheme="minorEastAsia" w:eastAsiaTheme="minorEastAsia" w:hAnsiTheme="minorEastAsia" w:cstheme="minorBidi"/>
          <w:sz w:val="21"/>
          <w:szCs w:val="21"/>
        </w:rPr>
      </w:pPr>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ij</m:t>
            </m:r>
          </m:sub>
          <m:sup>
            <m:d>
              <m:dPr>
                <m:ctrlPr>
                  <w:rPr>
                    <w:rFonts w:ascii="Cambria Math" w:hAnsi="Cambria Math"/>
                    <w:i/>
                    <w:szCs w:val="21"/>
                  </w:rPr>
                </m:ctrlPr>
              </m:dPr>
              <m:e>
                <m:r>
                  <w:rPr>
                    <w:rFonts w:ascii="Cambria Math" w:hAnsi="Cambria Math"/>
                    <w:szCs w:val="21"/>
                  </w:rPr>
                  <m:t>t</m:t>
                </m:r>
              </m:e>
            </m:d>
          </m:sup>
        </m:sSubSup>
      </m:oMath>
      <w:r w:rsidR="0017648F" w:rsidRPr="00F43BAC">
        <w:rPr>
          <w:rFonts w:asciiTheme="minorEastAsia" w:eastAsiaTheme="minorEastAsia" w:hAnsiTheme="minorEastAsia" w:cstheme="minorBidi" w:hint="eastAsia"/>
          <w:sz w:val="21"/>
          <w:szCs w:val="21"/>
        </w:rPr>
        <w:t>称为雷诺应力</w:t>
      </w:r>
      <w:r w:rsidR="00773052">
        <w:rPr>
          <w:rFonts w:asciiTheme="minorEastAsia" w:eastAsiaTheme="minorEastAsia" w:hAnsiTheme="minorEastAsia" w:cstheme="minorBidi" w:hint="eastAsia"/>
          <w:sz w:val="21"/>
          <w:szCs w:val="21"/>
        </w:rPr>
        <w:t>或</w:t>
      </w:r>
      <w:r w:rsidR="0017648F" w:rsidRPr="00F43BAC">
        <w:rPr>
          <w:rFonts w:asciiTheme="minorEastAsia" w:eastAsiaTheme="minorEastAsia" w:hAnsiTheme="minorEastAsia" w:cstheme="minorBidi" w:hint="eastAsia"/>
          <w:sz w:val="21"/>
          <w:szCs w:val="21"/>
        </w:rPr>
        <w:t>湍流应力。由此可见，由于湍流脉动，在平均流中产生了一种新的应力，即在湍流中除了分子粘性应力引起的动量交换（or输运）外，还增加了速度脉动对动量输运的贡献。这两者表现为不同的应力，并且在大多数情形下，湍流应力比分子粘性应力大得很多。</w:t>
      </w:r>
    </w:p>
    <w:p w14:paraId="2C023C5B" w14:textId="77777777" w:rsidR="0017648F" w:rsidRDefault="0017648F" w:rsidP="0017648F">
      <w:pPr>
        <w:pStyle w:val="Default"/>
        <w:autoSpaceDE/>
        <w:autoSpaceDN/>
        <w:adjustRightInd/>
        <w:ind w:firstLineChars="200" w:firstLine="420"/>
        <w:jc w:val="both"/>
        <w:rPr>
          <w:rFonts w:asciiTheme="minorEastAsia" w:eastAsiaTheme="minorEastAsia" w:hAnsiTheme="minorEastAsia" w:cstheme="minorBidi"/>
          <w:sz w:val="21"/>
          <w:szCs w:val="21"/>
        </w:rPr>
      </w:pPr>
      <w:r w:rsidRPr="00F43BAC">
        <w:rPr>
          <w:rFonts w:asciiTheme="minorEastAsia" w:eastAsiaTheme="minorEastAsia" w:hAnsiTheme="minorEastAsia" w:cstheme="minorBidi" w:hint="eastAsia"/>
          <w:sz w:val="21"/>
          <w:szCs w:val="21"/>
        </w:rPr>
        <w:t>雷诺应力是一个二阶对称张量。它的主对角线分量是</w:t>
      </w:r>
      <w:r>
        <w:rPr>
          <w:rFonts w:asciiTheme="minorEastAsia" w:eastAsiaTheme="minorEastAsia" w:hAnsiTheme="minorEastAsia" w:cstheme="minorBidi" w:hint="eastAsia"/>
          <w:sz w:val="21"/>
          <w:szCs w:val="21"/>
        </w:rPr>
        <w:t>湍流</w:t>
      </w:r>
      <w:r w:rsidRPr="00F43BAC">
        <w:rPr>
          <w:rFonts w:asciiTheme="minorEastAsia" w:eastAsiaTheme="minorEastAsia" w:hAnsiTheme="minorEastAsia" w:cstheme="minorBidi" w:hint="eastAsia"/>
          <w:sz w:val="21"/>
          <w:szCs w:val="21"/>
        </w:rPr>
        <w:t>正应力，仿照层流的定义，则</w:t>
      </w:r>
      <w:r w:rsidRPr="00F43BAC">
        <w:rPr>
          <w:rFonts w:asciiTheme="minorEastAsia" w:eastAsiaTheme="minorEastAsia" w:hAnsiTheme="minorEastAsia" w:cstheme="minorBidi" w:hint="eastAsia"/>
          <w:sz w:val="21"/>
          <w:szCs w:val="21"/>
        </w:rPr>
        <w:lastRenderedPageBreak/>
        <w:t>湍流压力可定义为</w:t>
      </w:r>
      <w:r>
        <w:rPr>
          <w:rFonts w:asciiTheme="minorEastAsia" w:eastAsiaTheme="minorEastAsia" w:hAnsiTheme="minorEastAsia" w:cstheme="minorBidi" w:hint="eastAsia"/>
          <w:sz w:val="21"/>
          <w:szCs w:val="21"/>
        </w:rPr>
        <w:t>：</w:t>
      </w:r>
    </w:p>
    <w:p w14:paraId="6CD23BEF" w14:textId="77777777" w:rsidR="0017648F" w:rsidRDefault="0017648F" w:rsidP="0017648F">
      <w:pPr>
        <w:pStyle w:val="Default"/>
        <w:autoSpaceDE/>
        <w:autoSpaceDN/>
        <w:adjustRightInd/>
        <w:ind w:firstLineChars="200" w:firstLine="420"/>
        <w:jc w:val="both"/>
        <w:rPr>
          <w:rFonts w:asciiTheme="minorEastAsia" w:eastAsiaTheme="minorEastAsia" w:hAnsiTheme="minorEastAsia" w:cstheme="minorBidi"/>
          <w:sz w:val="21"/>
          <w:szCs w:val="21"/>
        </w:rPr>
      </w:pPr>
    </w:p>
    <w:p w14:paraId="58522799" w14:textId="77777777" w:rsidR="0017648F" w:rsidRPr="00A31F43" w:rsidRDefault="007C68D3" w:rsidP="0017648F">
      <w:pPr>
        <w:rPr>
          <w:i/>
        </w:rPr>
      </w:pPr>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Sup>
            <m:sSubSupPr>
              <m:ctrlPr>
                <w:rPr>
                  <w:rFonts w:ascii="Cambria Math" w:hAnsi="Cambria Math"/>
                  <w:i/>
                </w:rPr>
              </m:ctrlPr>
            </m:sSubSupPr>
            <m:e>
              <m:r>
                <w:rPr>
                  <w:rFonts w:ascii="Cambria Math" w:hAnsi="Cambria Math"/>
                </w:rPr>
                <m:t>τ</m:t>
              </m:r>
            </m:e>
            <m:sub>
              <m:r>
                <w:rPr>
                  <w:rFonts w:ascii="Cambria Math" w:hAnsi="Cambria Math"/>
                </w:rPr>
                <m:t>ii</m:t>
              </m:r>
            </m:sub>
            <m:sup>
              <m:d>
                <m:dPr>
                  <m:ctrlPr>
                    <w:rPr>
                      <w:rFonts w:ascii="Cambria Math" w:hAnsi="Cambria Math"/>
                      <w:i/>
                    </w:rPr>
                  </m:ctrlPr>
                </m:dPr>
                <m:e>
                  <m:r>
                    <w:rPr>
                      <w:rFonts w:ascii="Cambria Math" w:hAnsi="Cambria Math"/>
                    </w:rPr>
                    <m:t>t</m:t>
                  </m:r>
                </m:e>
              </m:d>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oMath>
      </m:oMathPara>
    </w:p>
    <w:p w14:paraId="62C60873" w14:textId="77777777" w:rsidR="0017648F" w:rsidRPr="00CE676A" w:rsidRDefault="0017648F" w:rsidP="0017648F">
      <w:pPr>
        <w:ind w:firstLineChars="200" w:firstLine="420"/>
        <w:jc w:val="right"/>
      </w:pPr>
      <w:r>
        <w:rPr>
          <w:rFonts w:hint="eastAsia"/>
        </w:rPr>
        <w:t>····（</w:t>
      </w:r>
      <w:r w:rsidRPr="00CE676A">
        <w:rPr>
          <w:rFonts w:asciiTheme="minorEastAsia" w:hAnsiTheme="minorEastAsia" w:hint="eastAsia"/>
        </w:rPr>
        <w:t>4</w:t>
      </w:r>
      <w:r w:rsidRPr="00CE676A">
        <w:rPr>
          <w:rFonts w:asciiTheme="minorEastAsia" w:hAnsiTheme="minorEastAsia"/>
        </w:rPr>
        <w:t>-</w:t>
      </w:r>
      <w:r w:rsidRPr="00CE676A">
        <w:rPr>
          <w:rFonts w:asciiTheme="minorEastAsia" w:hAnsiTheme="minorEastAsia" w:hint="eastAsia"/>
        </w:rPr>
        <w:t>5</w:t>
      </w:r>
      <w:r w:rsidRPr="00CE676A">
        <w:rPr>
          <w:rFonts w:asciiTheme="minorEastAsia" w:hAnsiTheme="minorEastAsia"/>
        </w:rPr>
        <w:t>-</w:t>
      </w:r>
      <w:r>
        <w:rPr>
          <w:rFonts w:asciiTheme="minorEastAsia" w:hAnsiTheme="minorEastAsia" w:hint="eastAsia"/>
        </w:rPr>
        <w:t>43</w:t>
      </w:r>
      <w:r>
        <w:rPr>
          <w:rFonts w:hint="eastAsia"/>
        </w:rPr>
        <w:t>）</w:t>
      </w:r>
    </w:p>
    <w:p w14:paraId="623F04E2" w14:textId="77777777" w:rsidR="0017648F" w:rsidRDefault="0017648F" w:rsidP="009C3F40">
      <w:pPr>
        <w:pStyle w:val="Default"/>
        <w:ind w:firstLineChars="200" w:firstLine="420"/>
        <w:rPr>
          <w:rFonts w:asciiTheme="minorEastAsia" w:eastAsiaTheme="minorEastAsia" w:hAnsiTheme="minorEastAsia" w:cstheme="minorBidi"/>
          <w:sz w:val="21"/>
          <w:szCs w:val="21"/>
        </w:rPr>
      </w:pPr>
      <w:r w:rsidRPr="00F43BAC">
        <w:rPr>
          <w:rFonts w:asciiTheme="minorEastAsia" w:eastAsiaTheme="minorEastAsia" w:hAnsiTheme="minorEastAsia" w:cstheme="minorBidi" w:hint="eastAsia"/>
          <w:sz w:val="21"/>
          <w:szCs w:val="21"/>
        </w:rPr>
        <w:t>在多数流动中，湍流正应力对平均动量输运的贡献很小。雷诺应力的非主对角线分量是湍流剪切应力，在平均流动量的输运中它们起着主导作用。一般，湍流应力张量也有三根相互垂直的主轴。在以主轴方向为法向的面元上，湍流剪切应力为零，法相应力为</w:t>
      </w:r>
      <m:oMath>
        <m:r>
          <w:rPr>
            <w:rFonts w:ascii="Cambria Math" w:eastAsiaTheme="minorEastAsia" w:hAnsi="Cambria Math" w:cstheme="minorBidi"/>
            <w:sz w:val="21"/>
            <w:szCs w:val="21"/>
          </w:rPr>
          <m:t>-ρ</m:t>
        </m:r>
        <m:sSup>
          <m:sSupPr>
            <m:ctrlPr>
              <w:rPr>
                <w:rFonts w:ascii="Cambria Math" w:eastAsiaTheme="minorEastAsia" w:hAnsi="Cambria Math" w:cstheme="minorBidi"/>
                <w:i/>
                <w:sz w:val="21"/>
                <w:szCs w:val="21"/>
              </w:rPr>
            </m:ctrlPr>
          </m:sSupPr>
          <m:e>
            <m:sSubSup>
              <m:sSubSupPr>
                <m:ctrlPr>
                  <w:rPr>
                    <w:rFonts w:ascii="Cambria Math" w:eastAsiaTheme="minorEastAsia" w:hAnsi="Cambria Math" w:cstheme="minorBidi"/>
                    <w:i/>
                    <w:sz w:val="21"/>
                    <w:szCs w:val="21"/>
                  </w:rPr>
                </m:ctrlPr>
              </m:sSubSupPr>
              <m:e>
                <m:r>
                  <w:rPr>
                    <w:rFonts w:ascii="Cambria Math" w:eastAsiaTheme="minorEastAsia" w:hAnsi="Cambria Math" w:cstheme="minorBidi"/>
                    <w:sz w:val="21"/>
                    <w:szCs w:val="21"/>
                  </w:rPr>
                  <m:t>v</m:t>
                </m:r>
              </m:e>
              <m:sub>
                <m:r>
                  <w:rPr>
                    <w:rFonts w:ascii="Cambria Math" w:eastAsiaTheme="minorEastAsia" w:hAnsi="Cambria Math" w:cstheme="minorBidi"/>
                    <w:sz w:val="21"/>
                    <w:szCs w:val="21"/>
                  </w:rPr>
                  <m:t>i</m:t>
                </m:r>
              </m:sub>
              <m:sup>
                <m:r>
                  <m:rPr>
                    <m:sty m:val="p"/>
                  </m:rPr>
                  <w:rPr>
                    <w:rFonts w:ascii="Cambria Math" w:eastAsiaTheme="minorEastAsia" w:hAnsi="Cambria Math" w:cstheme="minorBidi"/>
                    <w:sz w:val="21"/>
                    <w:szCs w:val="21"/>
                  </w:rPr>
                  <m:t>'</m:t>
                </m:r>
              </m:sup>
            </m:sSubSup>
          </m:e>
          <m:sup>
            <m:r>
              <w:rPr>
                <w:rFonts w:ascii="Cambria Math" w:eastAsiaTheme="minorEastAsia" w:hAnsi="Cambria Math" w:cstheme="minorBidi"/>
                <w:sz w:val="21"/>
                <w:szCs w:val="21"/>
              </w:rPr>
              <m:t>2</m:t>
            </m:r>
          </m:sup>
        </m:sSup>
      </m:oMath>
      <w:r w:rsidRPr="00F43BAC">
        <w:rPr>
          <w:rFonts w:asciiTheme="minorEastAsia" w:eastAsiaTheme="minorEastAsia" w:hAnsiTheme="minorEastAsia" w:cstheme="minorBidi" w:hint="eastAsia"/>
          <w:sz w:val="21"/>
          <w:szCs w:val="21"/>
        </w:rPr>
        <w:t>（i=1,2,3，但不求和，这里坐标轴取为主轴）。在特殊情况下，流场中各点主应力面上的主应力相等，剪应力处处为零，即湍流应力椭球为正球形。这时，湍流应力张量为一各向同性张量，相应的湍流称为各向同性湍流。</w:t>
      </w:r>
    </w:p>
    <w:p w14:paraId="26AB3B87" w14:textId="77777777" w:rsidR="005D172E" w:rsidRDefault="001B6F6A" w:rsidP="001B6F6A">
      <w:pPr>
        <w:adjustRightInd w:val="0"/>
        <w:snapToGrid w:val="0"/>
        <w:ind w:firstLineChars="200" w:firstLine="420"/>
        <w:rPr>
          <w:rFonts w:ascii="宋体" w:hAnsi="宋体"/>
        </w:rPr>
      </w:pPr>
      <w:r w:rsidRPr="00811491">
        <w:rPr>
          <w:rFonts w:ascii="宋体" w:hAnsi="宋体" w:hint="eastAsia"/>
        </w:rPr>
        <w:t>由定义式（</w:t>
      </w:r>
      <w:r w:rsidRPr="00811491">
        <w:rPr>
          <w:rFonts w:ascii="宋体" w:hAnsi="宋体"/>
        </w:rPr>
        <w:t>4-5-42</w:t>
      </w:r>
      <w:r w:rsidRPr="00811491">
        <w:rPr>
          <w:rFonts w:ascii="宋体" w:hAnsi="宋体" w:hint="eastAsia"/>
        </w:rPr>
        <w:t>）知：雷诺应力张量表示为同一点处两个脉动速度分量乘积的平均值取负号。如果</w:t>
      </w:r>
      <m:oMath>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e>
        </m:acc>
        <m:r>
          <w:rPr>
            <w:rFonts w:ascii="Cambria Math" w:hAnsi="Cambria Math"/>
            <w:kern w:val="0"/>
          </w:rPr>
          <m:t>≠0</m:t>
        </m:r>
      </m:oMath>
      <w:r w:rsidRPr="00811491">
        <w:rPr>
          <w:rFonts w:ascii="宋体" w:hAnsi="宋体" w:hint="eastAsia"/>
        </w:rPr>
        <w:t>，我们就称</w:t>
      </w:r>
      <m:oMath>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oMath>
      <w:r w:rsidRPr="00811491">
        <w:rPr>
          <w:rFonts w:ascii="宋体" w:hAnsi="宋体" w:hint="eastAsia"/>
        </w:rPr>
        <w:t>和</w:t>
      </w:r>
      <m:oMath>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oMath>
      <w:r w:rsidRPr="00811491">
        <w:rPr>
          <w:rFonts w:ascii="宋体" w:hAnsi="宋体" w:hint="eastAsia"/>
        </w:rPr>
        <w:t>是关联的；反之，若</w:t>
      </w:r>
      <m:oMath>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e>
        </m:acc>
        <m:r>
          <w:rPr>
            <w:rFonts w:ascii="Cambria Math" w:hAnsi="Cambria Math"/>
            <w:kern w:val="0"/>
          </w:rPr>
          <m:t>=0</m:t>
        </m:r>
      </m:oMath>
      <w:r w:rsidRPr="00811491">
        <w:rPr>
          <w:rFonts w:ascii="宋体" w:hAnsi="宋体" w:hint="eastAsia"/>
        </w:rPr>
        <w:t>，称之为不关联。为了阐明两个量关联的含义，我们用下图来说明。</w:t>
      </w:r>
    </w:p>
    <w:p w14:paraId="12177353" w14:textId="77777777" w:rsidR="005D172E" w:rsidRDefault="007C68D3" w:rsidP="001B6F6A">
      <w:pPr>
        <w:adjustRightInd w:val="0"/>
        <w:snapToGrid w:val="0"/>
        <w:ind w:firstLineChars="200" w:firstLine="420"/>
        <w:rPr>
          <w:rFonts w:ascii="宋体" w:hAnsi="宋体"/>
        </w:rPr>
      </w:pPr>
      <w:r>
        <w:rPr>
          <w:rFonts w:ascii="宋体" w:hAnsi="宋体"/>
        </w:rPr>
      </w:r>
      <w:r>
        <w:rPr>
          <w:rFonts w:ascii="宋体" w:hAnsi="宋体"/>
        </w:rPr>
        <w:pict w14:anchorId="46F04A14">
          <v:group id="_x0000_s3392" editas="canvas" style="width:415.3pt;height:279.75pt;mso-position-horizontal-relative:char;mso-position-vertical-relative:line" coordorigin="2362,9877" coordsize="7200,4850">
            <o:lock v:ext="edit" aspectratio="t"/>
            <v:shape id="_x0000_s3391" type="#_x0000_t75" style="position:absolute;left:2362;top:9877;width:7200;height:4850" o:preferrelative="f">
              <v:fill o:detectmouseclick="t"/>
              <v:path o:extrusionok="t" o:connecttype="none"/>
              <o:lock v:ext="edit" text="t"/>
            </v:shape>
            <v:shape id="_x0000_s3393" type="#_x0000_t32" style="position:absolute;left:3311;top:10020;width:0;height:1196;flip:y" o:connectortype="straight" strokecolor="black [3213]">
              <v:stroke endarrow="block"/>
            </v:shape>
            <v:shape id="_x0000_s3394" type="#_x0000_t32" style="position:absolute;left:3311;top:11216;width:4837;height:0" o:connectortype="straight" strokecolor="black [3213]">
              <v:stroke endarrow="block"/>
            </v:shape>
            <v:shape id="_x0000_s3395" style="position:absolute;left:3311;top:10492;width:4603;height:1201" coordsize="5310,1385" path="m,505v71,5,143,10,195,90c247,675,280,922,315,985v35,63,58,60,90,-15c437,895,445,635,510,535,575,435,693,390,795,370v102,-20,235,70,330,45c1220,390,1288,235,1365,220v77,-15,163,120,225,105c1652,310,1683,20,1740,130v57,110,130,715,195,855c2000,1125,2083,955,2130,970v47,15,55,115,90,105c2255,1065,2285,868,2340,910v55,42,158,365,210,420c2602,1385,2585,1300,2655,1240v70,-60,205,-215,315,-270c3080,915,3228,957,3315,910v87,-47,103,-140,180,-225c3572,600,3655,458,3780,400v125,-58,365,,465,-60c4345,280,4333,80,4380,40v47,-40,105,-12,150,60c4575,172,4610,353,4650,475v40,122,60,255,120,360c4830,940,4920,1050,5010,1105v90,55,195,57,300,60e" filled="f" strokecolor="black [3213]">
              <v:path arrowok="t"/>
            </v:shape>
            <v:shape id="_x0000_s3396" type="#_x0000_t32" style="position:absolute;left:3311;top:11359;width:1;height:1196;flip:y" o:connectortype="straight" strokecolor="black [3213]">
              <v:stroke endarrow="block"/>
            </v:shape>
            <v:shape id="_x0000_s3397" type="#_x0000_t32" style="position:absolute;left:3311;top:12555;width:4837;height:1" o:connectortype="straight" strokecolor="black [3213]">
              <v:stroke endarrow="block"/>
            </v:shape>
            <v:shape id="_x0000_s3398" style="position:absolute;left:3311;top:11775;width:4603;height:1467" coordsize="5310,1692" path="m,569v35,20,158,41,210,121c262,770,265,995,315,1050v50,55,142,40,195,-30c563,950,583,728,630,630,677,532,725,429,795,434v70,5,165,181,255,226c1140,705,1255,755,1335,705v80,-50,128,-260,195,-345c1597,275,1673,79,1740,194v67,115,135,683,195,856c1995,1223,2050,1185,2100,1230v50,45,98,50,135,90c2272,1360,2298,1418,2325,1470v27,52,22,135,75,165c2453,1665,2577,1692,2640,1650v63,-42,63,-185,135,-270c2847,1295,2985,1207,3075,1140v90,-67,170,-100,240,-165c3385,910,3418,835,3495,749v77,-85,188,-165,285,-285c3877,344,3983,,4080,30v97,30,210,593,285,615c4440,667,4483,182,4530,164v47,-18,80,253,120,375c4690,661,4710,795,4770,900v60,105,150,215,240,270c5100,1225,5205,1227,5310,1230e" filled="f" strokecolor="black [3213]">
              <v:path arrowok="t"/>
            </v:shape>
            <v:shape id="_x0000_s3399" type="#_x0000_t32" style="position:absolute;left:3311;top:12855;width:1;height:1196;flip:y" o:connectortype="straight" strokecolor="black [3213]">
              <v:stroke endarrow="block"/>
            </v:shape>
            <v:shape id="_x0000_s3400" type="#_x0000_t32" style="position:absolute;left:3311;top:14051;width:4837;height:1" o:connectortype="straight" strokecolor="black [3213]">
              <v:stroke endarrow="block"/>
            </v:shape>
            <v:shape id="_x0000_s3402" style="position:absolute;left:3311;top:13204;width:4603;height:1252" coordsize="5310,1444" path="m,977c54,799,109,622,149,647v40,25,63,425,90,480c266,1182,284,1144,314,977,344,810,369,244,419,122,469,,569,127,614,242v45,115,55,423,75,570c709,959,714,1099,734,1127v20,28,32,-43,75,-150c852,870,942,467,989,482v47,15,65,450,105,585c1134,1202,1176,1414,1229,1292v53,-122,138,-950,180,-960c1451,322,1459,1105,1484,1232v25,127,48,-133,75,-135c1586,1095,1609,1342,1649,1217v40,-125,80,-873,150,-870c1869,350,1999,1110,2069,1232v70,122,112,-142,152,-150c2261,1074,2252,1307,2309,1187v57,-120,178,-820,255,-825c2641,357,2716,1020,2774,1157v58,137,75,160,135,30c2969,1057,3066,367,3134,377v68,10,128,755,183,870c3372,1362,3425,1082,3464,1067v39,-15,42,220,90,90c3602,1027,3684,275,3749,287v65,12,148,830,195,945c3991,1347,4004,988,4034,978v30,-10,38,322,90,194c4176,1044,4296,350,4349,212v53,-138,55,145,90,135c4474,337,4529,147,4559,152v30,5,33,218,60,225c4646,384,4682,45,4724,197v42,152,115,947,150,1095c4909,1440,4894,1077,4934,1082v40,5,117,362,180,240c5177,1200,5243,773,5310,347e" filled="f" strokecolor="black [3213]">
              <v:path arrowok="t"/>
            </v:shape>
            <v:shape id="_x0000_s3403" type="#_x0000_t202" style="position:absolute;left:2569;top:10492;width:624;height:347" stroked="f" strokecolor="black [3213]">
              <v:textbox>
                <w:txbxContent>
                  <w:p w14:paraId="3FB5141E" w14:textId="77777777" w:rsidR="0076369D" w:rsidRDefault="0076369D" w:rsidP="005D172E">
                    <w:r>
                      <w:rPr>
                        <w:rFonts w:hint="eastAsia"/>
                      </w:rPr>
                      <w:t>(a)</w:t>
                    </w:r>
                  </w:p>
                </w:txbxContent>
              </v:textbox>
            </v:shape>
            <v:shape id="_x0000_s3404" type="#_x0000_t202" style="position:absolute;left:2569;top:11883;width:624;height:347" stroked="f" strokecolor="black [3213]">
              <v:textbox>
                <w:txbxContent>
                  <w:p w14:paraId="25964367" w14:textId="77777777" w:rsidR="0076369D" w:rsidRDefault="0076369D" w:rsidP="005D172E">
                    <w:r>
                      <w:rPr>
                        <w:rFonts w:hint="eastAsia"/>
                      </w:rPr>
                      <w:t>(b)</w:t>
                    </w:r>
                  </w:p>
                </w:txbxContent>
              </v:textbox>
            </v:shape>
            <v:shape id="_x0000_s3405" type="#_x0000_t202" style="position:absolute;left:2569;top:13242;width:624;height:348" stroked="f" strokecolor="black [3213]">
              <v:textbox>
                <w:txbxContent>
                  <w:p w14:paraId="124F4792" w14:textId="77777777" w:rsidR="0076369D" w:rsidRDefault="0076369D" w:rsidP="005D172E">
                    <w:r>
                      <w:rPr>
                        <w:rFonts w:hint="eastAsia"/>
                      </w:rPr>
                      <w:t>(c)</w:t>
                    </w:r>
                  </w:p>
                </w:txbxContent>
              </v:textbox>
            </v:shape>
            <w10:anchorlock/>
          </v:group>
        </w:pict>
      </w:r>
    </w:p>
    <w:p w14:paraId="28B0035B" w14:textId="7189CC34" w:rsidR="001B6F6A" w:rsidRDefault="001B6F6A" w:rsidP="001B6F6A">
      <w:pPr>
        <w:adjustRightInd w:val="0"/>
        <w:snapToGrid w:val="0"/>
        <w:ind w:firstLineChars="200" w:firstLine="420"/>
        <w:rPr>
          <w:rFonts w:ascii="宋体" w:hAnsi="宋体"/>
        </w:rPr>
      </w:pPr>
      <w:r w:rsidRPr="00811491">
        <w:rPr>
          <w:rFonts w:ascii="宋体" w:hAnsi="宋体" w:hint="eastAsia"/>
        </w:rPr>
        <w:t>由图可见：脉动张量</w:t>
      </w:r>
      <m:oMath>
        <m:r>
          <w:rPr>
            <w:rFonts w:ascii="Cambria Math" w:hAnsi="Cambria Math"/>
          </w:rPr>
          <m:t>a</m:t>
        </m:r>
      </m:oMath>
      <w:r w:rsidRPr="00811491">
        <w:rPr>
          <w:rFonts w:ascii="宋体" w:hAnsi="宋体" w:hint="eastAsia"/>
        </w:rPr>
        <w:t>与</w:t>
      </w:r>
      <m:oMath>
        <m:r>
          <w:rPr>
            <w:rFonts w:ascii="Cambria Math" w:hAnsi="Cambria Math"/>
          </w:rPr>
          <m:t>b</m:t>
        </m:r>
      </m:oMath>
      <w:r w:rsidRPr="00811491">
        <w:rPr>
          <w:rFonts w:ascii="宋体" w:hAnsi="宋体" w:hint="eastAsia"/>
        </w:rPr>
        <w:t>在大多数时间内符号基本上相同，这样使得</w:t>
      </w:r>
      <m:oMath>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e>
        </m:acc>
        <m:r>
          <w:rPr>
            <w:rFonts w:ascii="Cambria Math" w:hAnsi="Cambria Math"/>
            <w:kern w:val="0"/>
          </w:rPr>
          <m:t>≠0</m:t>
        </m:r>
      </m:oMath>
      <w:r w:rsidRPr="00811491">
        <w:rPr>
          <w:rFonts w:ascii="宋体" w:hAnsi="宋体" w:hint="eastAsia"/>
        </w:rPr>
        <w:t>，另一方面，脉动量</w:t>
      </w:r>
      <m:oMath>
        <m:r>
          <w:rPr>
            <w:rFonts w:ascii="Cambria Math" w:hAnsi="Cambria Math"/>
          </w:rPr>
          <m:t>c</m:t>
        </m:r>
      </m:oMath>
      <w:r w:rsidRPr="00811491">
        <w:rPr>
          <w:rFonts w:ascii="宋体" w:hAnsi="宋体" w:hint="eastAsia"/>
        </w:rPr>
        <w:t>与</w:t>
      </w:r>
      <m:oMath>
        <m:r>
          <w:rPr>
            <w:rFonts w:ascii="Cambria Math" w:hAnsi="Cambria Math"/>
          </w:rPr>
          <m:t>a,b</m:t>
        </m:r>
      </m:oMath>
      <w:r w:rsidRPr="00811491">
        <w:rPr>
          <w:rFonts w:ascii="宋体" w:hAnsi="宋体" w:hint="eastAsia"/>
        </w:rPr>
        <w:t>相比，没有什么规律可循，所以它们是不关联的，即有</w:t>
      </w:r>
      <m:oMath>
        <m:acc>
          <m:accPr>
            <m:chr m:val="̅"/>
            <m:ctrlPr>
              <w:rPr>
                <w:rFonts w:ascii="Cambria Math" w:hAnsi="Cambria Math" w:cs="宋体"/>
                <w:i/>
                <w:sz w:val="24"/>
              </w:rPr>
            </m:ctrlPr>
          </m:accPr>
          <m:e>
            <m:r>
              <w:rPr>
                <w:rFonts w:ascii="Cambria Math" w:hAnsi="Cambria Math"/>
                <w:kern w:val="0"/>
              </w:rPr>
              <m:t>a∙c</m:t>
            </m:r>
          </m:e>
        </m:acc>
        <m:r>
          <w:rPr>
            <w:rFonts w:ascii="Cambria Math" w:hAnsi="Cambria Math"/>
            <w:kern w:val="0"/>
          </w:rPr>
          <m:t>=0</m:t>
        </m:r>
        <m:r>
          <m:rPr>
            <m:sty m:val="p"/>
          </m:rPr>
          <w:rPr>
            <w:rFonts w:ascii="Cambria Math" w:hAnsi="Cambria Math"/>
            <w:kern w:val="0"/>
          </w:rPr>
          <m:t>，</m:t>
        </m:r>
        <m:acc>
          <m:accPr>
            <m:chr m:val="̅"/>
            <m:ctrlPr>
              <w:rPr>
                <w:rFonts w:ascii="Cambria Math" w:hAnsi="Cambria Math" w:cs="宋体"/>
                <w:i/>
                <w:sz w:val="24"/>
              </w:rPr>
            </m:ctrlPr>
          </m:accPr>
          <m:e>
            <m:r>
              <w:rPr>
                <w:rFonts w:ascii="Cambria Math" w:hAnsi="Cambria Math"/>
                <w:kern w:val="0"/>
              </w:rPr>
              <m:t>b∙c</m:t>
            </m:r>
          </m:e>
        </m:acc>
        <m:r>
          <w:rPr>
            <w:rFonts w:ascii="Cambria Math" w:hAnsi="Cambria Math"/>
            <w:kern w:val="0"/>
          </w:rPr>
          <m:t>=0</m:t>
        </m:r>
      </m:oMath>
      <w:r>
        <w:rPr>
          <w:rFonts w:ascii="宋体" w:hAnsi="宋体" w:hint="eastAsia"/>
        </w:rPr>
        <w:t>。为了量度关联的大小程度，可定义关联系数：</w:t>
      </w:r>
    </w:p>
    <w:p w14:paraId="037D897D" w14:textId="77777777" w:rsidR="001B6F6A" w:rsidRDefault="001B6F6A" w:rsidP="001B6F6A">
      <w:pPr>
        <w:adjustRightInd w:val="0"/>
        <w:snapToGrid w:val="0"/>
        <w:ind w:firstLineChars="200" w:firstLine="420"/>
        <w:rPr>
          <w:rFonts w:ascii="宋体" w:hAnsi="宋体"/>
        </w:rPr>
      </w:pPr>
    </w:p>
    <w:p w14:paraId="02102235" w14:textId="77777777" w:rsidR="001B6F6A" w:rsidRPr="00F813A3" w:rsidRDefault="007C68D3" w:rsidP="00F813A3">
      <w:pPr>
        <w:adjustRightInd w:val="0"/>
        <w:snapToGrid w:val="0"/>
        <w:ind w:firstLineChars="200" w:firstLine="420"/>
        <w:rPr>
          <w:rFonts w:ascii="宋体" w:hAnsi="宋体"/>
        </w:rPr>
      </w:pPr>
      <m:oMathPara>
        <m:oMath>
          <m:sSub>
            <m:sSubPr>
              <m:ctrlPr>
                <w:rPr>
                  <w:rFonts w:ascii="Cambria Math" w:hAnsi="Cambria Math" w:cs="宋体"/>
                  <w:i/>
                </w:rPr>
              </m:ctrlPr>
            </m:sSubPr>
            <m:e>
              <m:r>
                <w:rPr>
                  <w:rFonts w:ascii="Cambria Math" w:hAnsi="Cambria Math"/>
                  <w:kern w:val="0"/>
                </w:rPr>
                <m:t>R</m:t>
              </m:r>
            </m:e>
            <m:sub>
              <m:r>
                <w:rPr>
                  <w:rFonts w:ascii="Cambria Math" w:hAnsi="Cambria Math"/>
                  <w:kern w:val="0"/>
                </w:rPr>
                <m:t>ij</m:t>
              </m:r>
            </m:sub>
          </m:sSub>
          <m:d>
            <m:dPr>
              <m:ctrlPr>
                <w:rPr>
                  <w:rFonts w:ascii="Cambria Math" w:hAnsi="Cambria Math" w:cs="宋体"/>
                  <w:i/>
                </w:rPr>
              </m:ctrlPr>
            </m:dPr>
            <m:e>
              <m:acc>
                <m:accPr>
                  <m:chr m:val="⃑"/>
                  <m:ctrlPr>
                    <w:rPr>
                      <w:rFonts w:ascii="Cambria Math" w:hAnsi="Cambria Math" w:cs="宋体"/>
                      <w:i/>
                    </w:rPr>
                  </m:ctrlPr>
                </m:accPr>
                <m:e>
                  <m:r>
                    <w:rPr>
                      <w:rFonts w:ascii="Cambria Math" w:hAnsi="Cambria Math"/>
                      <w:kern w:val="0"/>
                    </w:rPr>
                    <m:t>r</m:t>
                  </m:r>
                </m:e>
              </m:acc>
              <m:r>
                <w:rPr>
                  <w:rFonts w:ascii="Cambria Math" w:hAnsi="Cambria Math"/>
                  <w:kern w:val="0"/>
                </w:rPr>
                <m:t>,τ</m:t>
              </m:r>
            </m:e>
          </m:d>
          <m:r>
            <w:rPr>
              <w:rFonts w:ascii="Cambria Math" w:hAnsi="Cambria Math"/>
              <w:kern w:val="0"/>
            </w:rPr>
            <m:t>=</m:t>
          </m:r>
          <m:f>
            <m:fPr>
              <m:ctrlPr>
                <w:rPr>
                  <w:rFonts w:ascii="Cambria Math" w:hAnsi="Cambria Math" w:cs="宋体"/>
                  <w:i/>
                </w:rPr>
              </m:ctrlPr>
            </m:fPr>
            <m:num>
              <m:acc>
                <m:accPr>
                  <m:chr m:val="̅"/>
                  <m:ctrlPr>
                    <w:rPr>
                      <w:rFonts w:ascii="Cambria Math" w:hAnsi="Cambria Math" w:cs="宋体"/>
                      <w:i/>
                    </w:rPr>
                  </m:ctrlPr>
                </m:accPr>
                <m:e>
                  <m:sSubSup>
                    <m:sSubSupPr>
                      <m:ctrlPr>
                        <w:rPr>
                          <w:rFonts w:ascii="Cambria Math" w:hAnsi="Cambria Math" w:cs="宋体"/>
                          <w:i/>
                        </w:rPr>
                      </m:ctrlPr>
                    </m:sSubSupPr>
                    <m:e>
                      <m:r>
                        <w:rPr>
                          <w:rFonts w:ascii="Cambria Math" w:hAnsi="Cambria Math"/>
                          <w:kern w:val="0"/>
                        </w:rPr>
                        <m:t>v</m:t>
                      </m:r>
                    </m:e>
                    <m:sub>
                      <m:r>
                        <w:rPr>
                          <w:rFonts w:ascii="Cambria Math" w:hAnsi="Cambria Math"/>
                          <w:kern w:val="0"/>
                        </w:rPr>
                        <m:t>i</m:t>
                      </m:r>
                    </m:sub>
                    <m:sup>
                      <m:r>
                        <m:rPr>
                          <m:sty m:val="p"/>
                        </m:rPr>
                        <w:rPr>
                          <w:rFonts w:ascii="Cambria Math" w:hAnsi="Cambria Math" w:cs="宋体"/>
                        </w:rPr>
                        <m:t>'</m:t>
                      </m:r>
                    </m:sup>
                  </m:sSubSup>
                  <m:d>
                    <m:dPr>
                      <m:ctrlPr>
                        <w:rPr>
                          <w:rFonts w:ascii="Cambria Math" w:hAnsi="Cambria Math" w:cs="宋体"/>
                          <w:i/>
                        </w:rPr>
                      </m:ctrlPr>
                    </m:dPr>
                    <m:e>
                      <m:acc>
                        <m:accPr>
                          <m:chr m:val="⃑"/>
                          <m:ctrlPr>
                            <w:rPr>
                              <w:rFonts w:ascii="Cambria Math" w:hAnsi="Cambria Math" w:cs="宋体"/>
                              <w:i/>
                            </w:rPr>
                          </m:ctrlPr>
                        </m:accPr>
                        <m:e>
                          <m:r>
                            <w:rPr>
                              <w:rFonts w:ascii="Cambria Math" w:hAnsi="Cambria Math"/>
                              <w:kern w:val="0"/>
                            </w:rPr>
                            <m:t>x</m:t>
                          </m:r>
                        </m:e>
                      </m:acc>
                      <m:r>
                        <w:rPr>
                          <w:rFonts w:ascii="Cambria Math" w:hAnsi="Cambria Math"/>
                          <w:kern w:val="0"/>
                        </w:rPr>
                        <m:t>,t</m:t>
                      </m:r>
                    </m:e>
                  </m:d>
                  <m:sSubSup>
                    <m:sSubSupPr>
                      <m:ctrlPr>
                        <w:rPr>
                          <w:rFonts w:ascii="Cambria Math" w:hAnsi="Cambria Math" w:cs="宋体"/>
                          <w:i/>
                        </w:rPr>
                      </m:ctrlPr>
                    </m:sSubSupPr>
                    <m:e>
                      <m:r>
                        <w:rPr>
                          <w:rFonts w:ascii="Cambria Math" w:hAnsi="Cambria Math"/>
                          <w:kern w:val="0"/>
                        </w:rPr>
                        <m:t>v</m:t>
                      </m:r>
                    </m:e>
                    <m:sub>
                      <m:r>
                        <w:rPr>
                          <w:rFonts w:ascii="Cambria Math" w:hAnsi="Cambria Math"/>
                          <w:kern w:val="0"/>
                        </w:rPr>
                        <m:t>j</m:t>
                      </m:r>
                    </m:sub>
                    <m:sup>
                      <m:r>
                        <w:rPr>
                          <w:rFonts w:ascii="Cambria Math" w:hAnsi="Cambria Math" w:cs="宋体"/>
                        </w:rPr>
                        <m:t>'</m:t>
                      </m:r>
                    </m:sup>
                  </m:sSubSup>
                  <m:d>
                    <m:dPr>
                      <m:ctrlPr>
                        <w:rPr>
                          <w:rFonts w:ascii="Cambria Math" w:hAnsi="Cambria Math" w:cs="宋体"/>
                          <w:i/>
                        </w:rPr>
                      </m:ctrlPr>
                    </m:dPr>
                    <m:e>
                      <m:acc>
                        <m:accPr>
                          <m:chr m:val="⃑"/>
                          <m:ctrlPr>
                            <w:rPr>
                              <w:rFonts w:ascii="Cambria Math" w:hAnsi="Cambria Math" w:cs="宋体"/>
                              <w:i/>
                            </w:rPr>
                          </m:ctrlPr>
                        </m:accPr>
                        <m:e>
                          <m:r>
                            <w:rPr>
                              <w:rFonts w:ascii="Cambria Math" w:hAnsi="Cambria Math"/>
                              <w:kern w:val="0"/>
                            </w:rPr>
                            <m:t>x</m:t>
                          </m:r>
                        </m:e>
                      </m:acc>
                      <m:r>
                        <w:rPr>
                          <w:rFonts w:ascii="Cambria Math" w:hAnsi="Cambria Math"/>
                          <w:kern w:val="0"/>
                        </w:rPr>
                        <m:t>+</m:t>
                      </m:r>
                      <m:acc>
                        <m:accPr>
                          <m:chr m:val="⃑"/>
                          <m:ctrlPr>
                            <w:rPr>
                              <w:rFonts w:ascii="Cambria Math" w:hAnsi="Cambria Math" w:cs="宋体"/>
                              <w:i/>
                            </w:rPr>
                          </m:ctrlPr>
                        </m:accPr>
                        <m:e>
                          <m:r>
                            <w:rPr>
                              <w:rFonts w:ascii="Cambria Math" w:hAnsi="Cambria Math"/>
                              <w:kern w:val="0"/>
                            </w:rPr>
                            <m:t>r</m:t>
                          </m:r>
                        </m:e>
                      </m:acc>
                      <m:r>
                        <w:rPr>
                          <w:rFonts w:ascii="Cambria Math" w:hAnsi="Cambria Math"/>
                          <w:kern w:val="0"/>
                        </w:rPr>
                        <m:t>,t+τ</m:t>
                      </m:r>
                    </m:e>
                  </m:d>
                </m:e>
              </m:acc>
            </m:num>
            <m:den>
              <m:rad>
                <m:radPr>
                  <m:degHide m:val="1"/>
                  <m:ctrlPr>
                    <w:rPr>
                      <w:rFonts w:ascii="Cambria Math" w:hAnsi="Cambria Math" w:cs="宋体"/>
                      <w:i/>
                    </w:rPr>
                  </m:ctrlPr>
                </m:radPr>
                <m:deg/>
                <m:e>
                  <m:acc>
                    <m:accPr>
                      <m:chr m:val="̅"/>
                      <m:ctrlPr>
                        <w:rPr>
                          <w:rFonts w:ascii="Cambria Math" w:hAnsi="Cambria Math" w:cs="宋体"/>
                          <w:i/>
                        </w:rPr>
                      </m:ctrlPr>
                    </m:accPr>
                    <m:e>
                      <m:d>
                        <m:dPr>
                          <m:ctrlPr>
                            <w:rPr>
                              <w:rFonts w:ascii="Cambria Math" w:hAnsi="Cambria Math" w:cs="宋体"/>
                              <w:i/>
                            </w:rPr>
                          </m:ctrlPr>
                        </m:dPr>
                        <m:e>
                          <m:sSup>
                            <m:sSupPr>
                              <m:ctrlPr>
                                <w:rPr>
                                  <w:rFonts w:ascii="Cambria Math" w:hAnsi="Cambria Math" w:cs="宋体"/>
                                  <w:i/>
                                </w:rPr>
                              </m:ctrlPr>
                            </m:sSupPr>
                            <m:e>
                              <m:sSubSup>
                                <m:sSubSupPr>
                                  <m:ctrlPr>
                                    <w:rPr>
                                      <w:rFonts w:ascii="Cambria Math" w:hAnsi="Cambria Math" w:cs="宋体"/>
                                      <w:i/>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e>
                            <m:sup>
                              <m:r>
                                <w:rPr>
                                  <w:rFonts w:ascii="Cambria Math" w:hAnsi="Cambria Math"/>
                                  <w:kern w:val="0"/>
                                </w:rPr>
                                <m:t>2</m:t>
                              </m:r>
                            </m:sup>
                          </m:sSup>
                          <m:d>
                            <m:dPr>
                              <m:ctrlPr>
                                <w:rPr>
                                  <w:rFonts w:ascii="Cambria Math" w:hAnsi="Cambria Math" w:cs="宋体"/>
                                  <w:i/>
                                </w:rPr>
                              </m:ctrlPr>
                            </m:dPr>
                            <m:e>
                              <m:acc>
                                <m:accPr>
                                  <m:chr m:val="⃑"/>
                                  <m:ctrlPr>
                                    <w:rPr>
                                      <w:rFonts w:ascii="Cambria Math" w:hAnsi="Cambria Math" w:cs="宋体"/>
                                      <w:i/>
                                    </w:rPr>
                                  </m:ctrlPr>
                                </m:accPr>
                                <m:e>
                                  <m:r>
                                    <w:rPr>
                                      <w:rFonts w:ascii="Cambria Math" w:hAnsi="Cambria Math"/>
                                      <w:kern w:val="0"/>
                                    </w:rPr>
                                    <m:t>x</m:t>
                                  </m:r>
                                </m:e>
                              </m:acc>
                              <m:r>
                                <w:rPr>
                                  <w:rFonts w:ascii="Cambria Math" w:hAnsi="Cambria Math"/>
                                  <w:kern w:val="0"/>
                                </w:rPr>
                                <m:t>,t</m:t>
                              </m:r>
                            </m:e>
                          </m:d>
                        </m:e>
                      </m:d>
                    </m:e>
                  </m:acc>
                </m:e>
              </m:rad>
              <m:r>
                <w:rPr>
                  <w:rFonts w:ascii="Cambria Math" w:hAnsi="Cambria Math"/>
                  <w:kern w:val="0"/>
                </w:rPr>
                <m:t>∙</m:t>
              </m:r>
              <m:rad>
                <m:radPr>
                  <m:degHide m:val="1"/>
                  <m:ctrlPr>
                    <w:rPr>
                      <w:rFonts w:ascii="Cambria Math" w:hAnsi="Cambria Math" w:cs="宋体"/>
                      <w:i/>
                    </w:rPr>
                  </m:ctrlPr>
                </m:radPr>
                <m:deg/>
                <m:e>
                  <m:acc>
                    <m:accPr>
                      <m:chr m:val="̅"/>
                      <m:ctrlPr>
                        <w:rPr>
                          <w:rFonts w:ascii="Cambria Math" w:hAnsi="Cambria Math" w:cs="宋体"/>
                          <w:i/>
                        </w:rPr>
                      </m:ctrlPr>
                    </m:accPr>
                    <m:e>
                      <m:d>
                        <m:dPr>
                          <m:ctrlPr>
                            <w:rPr>
                              <w:rFonts w:ascii="Cambria Math" w:hAnsi="Cambria Math" w:cs="宋体"/>
                              <w:i/>
                            </w:rPr>
                          </m:ctrlPr>
                        </m:dPr>
                        <m:e>
                          <m:sSup>
                            <m:sSupPr>
                              <m:ctrlPr>
                                <w:rPr>
                                  <w:rFonts w:ascii="Cambria Math" w:hAnsi="Cambria Math" w:cs="宋体"/>
                                  <w:i/>
                                </w:rPr>
                              </m:ctrlPr>
                            </m:sSupPr>
                            <m:e>
                              <m:sSubSup>
                                <m:sSubSupPr>
                                  <m:ctrlPr>
                                    <w:rPr>
                                      <w:rFonts w:ascii="Cambria Math" w:hAnsi="Cambria Math" w:cs="宋体"/>
                                      <w:i/>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e>
                            <m:sup>
                              <m:r>
                                <w:rPr>
                                  <w:rFonts w:ascii="Cambria Math" w:hAnsi="Cambria Math"/>
                                  <w:kern w:val="0"/>
                                </w:rPr>
                                <m:t>2</m:t>
                              </m:r>
                            </m:sup>
                          </m:sSup>
                          <m:d>
                            <m:dPr>
                              <m:ctrlPr>
                                <w:rPr>
                                  <w:rFonts w:ascii="Cambria Math" w:hAnsi="Cambria Math" w:cs="宋体"/>
                                  <w:i/>
                                </w:rPr>
                              </m:ctrlPr>
                            </m:dPr>
                            <m:e>
                              <m:acc>
                                <m:accPr>
                                  <m:chr m:val="⃑"/>
                                  <m:ctrlPr>
                                    <w:rPr>
                                      <w:rFonts w:ascii="Cambria Math" w:hAnsi="Cambria Math" w:cs="宋体"/>
                                      <w:i/>
                                    </w:rPr>
                                  </m:ctrlPr>
                                </m:accPr>
                                <m:e>
                                  <m:r>
                                    <w:rPr>
                                      <w:rFonts w:ascii="Cambria Math" w:hAnsi="Cambria Math"/>
                                      <w:kern w:val="0"/>
                                    </w:rPr>
                                    <m:t>x</m:t>
                                  </m:r>
                                </m:e>
                              </m:acc>
                              <m:r>
                                <w:rPr>
                                  <w:rFonts w:ascii="Cambria Math" w:hAnsi="Cambria Math"/>
                                  <w:kern w:val="0"/>
                                </w:rPr>
                                <m:t>+</m:t>
                              </m:r>
                              <m:acc>
                                <m:accPr>
                                  <m:chr m:val="⃑"/>
                                  <m:ctrlPr>
                                    <w:rPr>
                                      <w:rFonts w:ascii="Cambria Math" w:hAnsi="Cambria Math" w:cs="宋体"/>
                                      <w:i/>
                                    </w:rPr>
                                  </m:ctrlPr>
                                </m:accPr>
                                <m:e>
                                  <m:r>
                                    <w:rPr>
                                      <w:rFonts w:ascii="Cambria Math" w:hAnsi="Cambria Math"/>
                                      <w:kern w:val="0"/>
                                    </w:rPr>
                                    <m:t>r</m:t>
                                  </m:r>
                                </m:e>
                              </m:acc>
                              <m:r>
                                <w:rPr>
                                  <w:rFonts w:ascii="Cambria Math" w:hAnsi="Cambria Math"/>
                                  <w:kern w:val="0"/>
                                </w:rPr>
                                <m:t>,t+τ</m:t>
                              </m:r>
                            </m:e>
                          </m:d>
                        </m:e>
                      </m:d>
                    </m:e>
                  </m:acc>
                </m:e>
              </m:rad>
            </m:den>
          </m:f>
        </m:oMath>
      </m:oMathPara>
    </w:p>
    <w:p w14:paraId="3FFCFBA8" w14:textId="77777777" w:rsidR="001B6F6A" w:rsidRPr="00811491" w:rsidRDefault="001B6F6A" w:rsidP="001B6F6A">
      <w:pPr>
        <w:adjustRightInd w:val="0"/>
        <w:snapToGrid w:val="0"/>
        <w:ind w:firstLineChars="200" w:firstLine="420"/>
        <w:jc w:val="right"/>
        <w:rPr>
          <w:rFonts w:ascii="宋体" w:hAnsi="宋体"/>
        </w:rPr>
      </w:pPr>
      <w:r>
        <w:rPr>
          <w:rFonts w:ascii="宋体" w:hAnsi="宋体" w:hint="eastAsia"/>
        </w:rPr>
        <w:t>····（4-5-44）</w:t>
      </w:r>
    </w:p>
    <w:p w14:paraId="674F42E8" w14:textId="77777777" w:rsidR="001B6F6A" w:rsidRDefault="001B6F6A" w:rsidP="001B6F6A">
      <w:pPr>
        <w:adjustRightInd w:val="0"/>
        <w:snapToGrid w:val="0"/>
        <w:ind w:firstLineChars="200" w:firstLine="420"/>
        <w:rPr>
          <w:rFonts w:ascii="宋体" w:hAnsi="宋体"/>
        </w:rPr>
      </w:pPr>
      <w:r w:rsidRPr="00811491">
        <w:rPr>
          <w:rFonts w:ascii="宋体" w:hAnsi="宋体" w:hint="eastAsia"/>
        </w:rPr>
        <w:t>式中，</w:t>
      </w:r>
      <m:oMath>
        <m:acc>
          <m:accPr>
            <m:chr m:val="⃑"/>
            <m:ctrlPr>
              <w:rPr>
                <w:rFonts w:ascii="Cambria Math" w:hAnsi="Cambria Math" w:cs="宋体"/>
                <w:i/>
                <w:sz w:val="24"/>
              </w:rPr>
            </m:ctrlPr>
          </m:accPr>
          <m:e>
            <m:r>
              <w:rPr>
                <w:rFonts w:ascii="Cambria Math" w:hAnsi="Cambria Math"/>
                <w:kern w:val="0"/>
              </w:rPr>
              <m:t>x</m:t>
            </m:r>
          </m:e>
        </m:acc>
      </m:oMath>
      <w:r w:rsidRPr="00811491">
        <w:rPr>
          <w:rFonts w:ascii="宋体" w:hAnsi="宋体" w:hint="eastAsia"/>
        </w:rPr>
        <w:t>和</w:t>
      </w:r>
      <m:oMath>
        <m:acc>
          <m:accPr>
            <m:chr m:val="⃑"/>
            <m:ctrlPr>
              <w:rPr>
                <w:rFonts w:ascii="Cambria Math" w:hAnsi="Cambria Math" w:cs="宋体"/>
                <w:i/>
                <w:sz w:val="24"/>
              </w:rPr>
            </m:ctrlPr>
          </m:accPr>
          <m:e>
            <m:r>
              <w:rPr>
                <w:rFonts w:ascii="Cambria Math" w:hAnsi="Cambria Math"/>
                <w:kern w:val="0"/>
              </w:rPr>
              <m:t>x</m:t>
            </m:r>
          </m:e>
        </m:acc>
        <m:r>
          <w:rPr>
            <w:rFonts w:ascii="Cambria Math" w:hAnsi="Cambria Math"/>
            <w:kern w:val="0"/>
          </w:rPr>
          <m:t>+</m:t>
        </m:r>
        <m:acc>
          <m:accPr>
            <m:chr m:val="⃑"/>
            <m:ctrlPr>
              <w:rPr>
                <w:rFonts w:ascii="Cambria Math" w:hAnsi="Cambria Math" w:cs="宋体"/>
                <w:i/>
                <w:sz w:val="24"/>
              </w:rPr>
            </m:ctrlPr>
          </m:accPr>
          <m:e>
            <m:r>
              <w:rPr>
                <w:rFonts w:ascii="Cambria Math" w:hAnsi="Cambria Math"/>
                <w:kern w:val="0"/>
              </w:rPr>
              <m:t>r</m:t>
            </m:r>
          </m:e>
        </m:acc>
      </m:oMath>
      <w:r w:rsidRPr="00811491">
        <w:rPr>
          <w:rFonts w:ascii="宋体" w:hAnsi="宋体" w:hint="eastAsia"/>
        </w:rPr>
        <w:t>分别是空间两点的矢径，</w:t>
      </w:r>
      <m:oMath>
        <m:r>
          <w:rPr>
            <w:rFonts w:ascii="Cambria Math" w:hAnsi="Cambria Math"/>
          </w:rPr>
          <m:t>t</m:t>
        </m:r>
      </m:oMath>
      <w:r w:rsidRPr="00811491">
        <w:rPr>
          <w:rFonts w:ascii="宋体" w:hAnsi="宋体" w:hint="eastAsia"/>
        </w:rPr>
        <w:t>和</w:t>
      </w:r>
      <m:oMath>
        <m:r>
          <w:rPr>
            <w:rFonts w:ascii="Cambria Math" w:hAnsi="Cambria Math"/>
            <w:kern w:val="0"/>
          </w:rPr>
          <m:t>t+τ</m:t>
        </m:r>
      </m:oMath>
      <w:r>
        <w:rPr>
          <w:rFonts w:ascii="宋体" w:hAnsi="宋体" w:hint="eastAsia"/>
        </w:rPr>
        <w:t>是两个不同时刻。这样：</w:t>
      </w:r>
    </w:p>
    <w:p w14:paraId="66C6BE2F" w14:textId="77777777" w:rsidR="001B6F6A" w:rsidRDefault="001B6F6A" w:rsidP="001B6F6A">
      <w:pPr>
        <w:adjustRightInd w:val="0"/>
        <w:snapToGrid w:val="0"/>
        <w:ind w:firstLineChars="200" w:firstLine="420"/>
        <w:rPr>
          <w:rFonts w:ascii="宋体" w:hAnsi="宋体"/>
        </w:rPr>
      </w:pPr>
    </w:p>
    <w:p w14:paraId="717AED3C" w14:textId="77777777" w:rsidR="001B6F6A" w:rsidRDefault="007C68D3" w:rsidP="001B6F6A">
      <w:pPr>
        <w:adjustRightInd w:val="0"/>
        <w:snapToGrid w:val="0"/>
        <w:ind w:firstLineChars="200" w:firstLine="480"/>
        <w:rPr>
          <w:rFonts w:ascii="宋体" w:hAnsi="宋体"/>
        </w:rPr>
      </w:pPr>
      <m:oMathPara>
        <m:oMath>
          <m:sSub>
            <m:sSubPr>
              <m:ctrlPr>
                <w:rPr>
                  <w:rFonts w:ascii="Cambria Math" w:hAnsi="Cambria Math" w:cs="宋体"/>
                  <w:i/>
                  <w:sz w:val="24"/>
                </w:rPr>
              </m:ctrlPr>
            </m:sSubPr>
            <m:e>
              <m:r>
                <w:rPr>
                  <w:rFonts w:ascii="Cambria Math" w:hAnsi="Cambria Math"/>
                  <w:kern w:val="0"/>
                </w:rPr>
                <m:t>Q</m:t>
              </m:r>
            </m:e>
            <m:sub>
              <m:r>
                <w:rPr>
                  <w:rFonts w:ascii="Cambria Math" w:hAnsi="Cambria Math"/>
                  <w:kern w:val="0"/>
                </w:rPr>
                <m:t>ij</m:t>
              </m:r>
            </m:sub>
          </m:sSub>
          <m:d>
            <m:dPr>
              <m:ctrlPr>
                <w:rPr>
                  <w:rFonts w:ascii="Cambria Math" w:hAnsi="Cambria Math" w:cs="宋体"/>
                  <w:i/>
                  <w:sz w:val="24"/>
                </w:rPr>
              </m:ctrlPr>
            </m:dPr>
            <m:e>
              <m:acc>
                <m:accPr>
                  <m:chr m:val="⃑"/>
                  <m:ctrlPr>
                    <w:rPr>
                      <w:rFonts w:ascii="Cambria Math" w:hAnsi="Cambria Math" w:cs="宋体"/>
                      <w:i/>
                      <w:sz w:val="24"/>
                    </w:rPr>
                  </m:ctrlPr>
                </m:accPr>
                <m:e>
                  <m:r>
                    <w:rPr>
                      <w:rFonts w:ascii="Cambria Math" w:hAnsi="Cambria Math"/>
                      <w:kern w:val="0"/>
                    </w:rPr>
                    <m:t>x</m:t>
                  </m:r>
                </m:e>
              </m:acc>
              <m:r>
                <w:rPr>
                  <w:rFonts w:ascii="Cambria Math" w:hAnsi="Cambria Math"/>
                  <w:kern w:val="0"/>
                </w:rPr>
                <m:t>,τ</m:t>
              </m:r>
            </m:e>
          </m:d>
          <m:r>
            <w:rPr>
              <w:rFonts w:ascii="Cambria Math" w:hAnsi="Cambria Math"/>
              <w:kern w:val="0"/>
            </w:rPr>
            <m:t>=</m:t>
          </m:r>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d>
                <m:dPr>
                  <m:ctrlPr>
                    <w:rPr>
                      <w:rFonts w:ascii="Cambria Math" w:hAnsi="Cambria Math" w:cs="宋体"/>
                      <w:i/>
                      <w:sz w:val="24"/>
                    </w:rPr>
                  </m:ctrlPr>
                </m:dPr>
                <m:e>
                  <m:acc>
                    <m:accPr>
                      <m:chr m:val="⃑"/>
                      <m:ctrlPr>
                        <w:rPr>
                          <w:rFonts w:ascii="Cambria Math" w:hAnsi="Cambria Math" w:cs="宋体"/>
                          <w:i/>
                          <w:sz w:val="24"/>
                        </w:rPr>
                      </m:ctrlPr>
                    </m:accPr>
                    <m:e>
                      <m:r>
                        <w:rPr>
                          <w:rFonts w:ascii="Cambria Math" w:hAnsi="Cambria Math"/>
                          <w:kern w:val="0"/>
                        </w:rPr>
                        <m:t>x</m:t>
                      </m:r>
                    </m:e>
                  </m:acc>
                  <m:r>
                    <w:rPr>
                      <w:rFonts w:ascii="Cambria Math" w:hAnsi="Cambria Math"/>
                      <w:kern w:val="0"/>
                    </w:rPr>
                    <m:t>,t</m:t>
                  </m:r>
                </m:e>
              </m:d>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d>
                <m:dPr>
                  <m:ctrlPr>
                    <w:rPr>
                      <w:rFonts w:ascii="Cambria Math" w:hAnsi="Cambria Math" w:cs="宋体"/>
                      <w:i/>
                      <w:sz w:val="24"/>
                    </w:rPr>
                  </m:ctrlPr>
                </m:dPr>
                <m:e>
                  <m:acc>
                    <m:accPr>
                      <m:chr m:val="⃑"/>
                      <m:ctrlPr>
                        <w:rPr>
                          <w:rFonts w:ascii="Cambria Math" w:hAnsi="Cambria Math" w:cs="宋体"/>
                          <w:i/>
                          <w:sz w:val="24"/>
                        </w:rPr>
                      </m:ctrlPr>
                    </m:accPr>
                    <m:e>
                      <m:r>
                        <w:rPr>
                          <w:rFonts w:ascii="Cambria Math" w:hAnsi="Cambria Math"/>
                          <w:kern w:val="0"/>
                        </w:rPr>
                        <m:t>x</m:t>
                      </m:r>
                    </m:e>
                  </m:acc>
                  <m:r>
                    <w:rPr>
                      <w:rFonts w:ascii="Cambria Math" w:hAnsi="Cambria Math"/>
                      <w:kern w:val="0"/>
                    </w:rPr>
                    <m:t>+</m:t>
                  </m:r>
                  <m:acc>
                    <m:accPr>
                      <m:chr m:val="⃑"/>
                      <m:ctrlPr>
                        <w:rPr>
                          <w:rFonts w:ascii="Cambria Math" w:hAnsi="Cambria Math" w:cs="宋体"/>
                          <w:i/>
                          <w:sz w:val="24"/>
                        </w:rPr>
                      </m:ctrlPr>
                    </m:accPr>
                    <m:e>
                      <m:r>
                        <w:rPr>
                          <w:rFonts w:ascii="Cambria Math" w:hAnsi="Cambria Math"/>
                          <w:kern w:val="0"/>
                        </w:rPr>
                        <m:t>r</m:t>
                      </m:r>
                    </m:e>
                  </m:acc>
                  <m:r>
                    <w:rPr>
                      <w:rFonts w:ascii="Cambria Math" w:hAnsi="Cambria Math"/>
                      <w:kern w:val="0"/>
                    </w:rPr>
                    <m:t>,t+τ</m:t>
                  </m:r>
                </m:e>
              </m:d>
            </m:e>
          </m:acc>
        </m:oMath>
      </m:oMathPara>
    </w:p>
    <w:p w14:paraId="13EC00AC" w14:textId="77777777" w:rsidR="001B6F6A" w:rsidRPr="00811491" w:rsidRDefault="001B6F6A" w:rsidP="001B6F6A">
      <w:pPr>
        <w:adjustRightInd w:val="0"/>
        <w:snapToGrid w:val="0"/>
        <w:ind w:firstLineChars="200" w:firstLine="420"/>
        <w:jc w:val="right"/>
        <w:rPr>
          <w:rFonts w:ascii="宋体" w:hAnsi="宋体"/>
        </w:rPr>
      </w:pPr>
      <w:r>
        <w:rPr>
          <w:rFonts w:ascii="宋体" w:hAnsi="宋体" w:hint="eastAsia"/>
        </w:rPr>
        <w:t>····（4-5-45）</w:t>
      </w:r>
    </w:p>
    <w:p w14:paraId="5FE29349" w14:textId="77777777" w:rsidR="001B6F6A" w:rsidRPr="00811491" w:rsidRDefault="001B6F6A" w:rsidP="001B6F6A">
      <w:pPr>
        <w:adjustRightInd w:val="0"/>
        <w:snapToGrid w:val="0"/>
        <w:ind w:firstLineChars="200" w:firstLine="420"/>
        <w:rPr>
          <w:rFonts w:ascii="宋体" w:hAnsi="宋体"/>
        </w:rPr>
      </w:pPr>
      <w:r>
        <w:rPr>
          <w:rFonts w:ascii="宋体" w:hAnsi="宋体" w:hint="eastAsia"/>
        </w:rPr>
        <w:t>称为两点间的二阶空间-</w:t>
      </w:r>
      <w:r w:rsidR="008A2344">
        <w:rPr>
          <w:rFonts w:ascii="宋体" w:hAnsi="宋体" w:hint="eastAsia"/>
        </w:rPr>
        <w:t>时间关联矩。</w:t>
      </w:r>
      <w:r w:rsidRPr="00811491">
        <w:rPr>
          <w:rFonts w:ascii="宋体" w:hAnsi="宋体" w:hint="eastAsia"/>
        </w:rPr>
        <w:t>取同一时刻两点上参数的关联称为两点空间关联，</w:t>
      </w:r>
      <w:r w:rsidRPr="00811491">
        <w:rPr>
          <w:rFonts w:ascii="宋体" w:hAnsi="宋体" w:hint="eastAsia"/>
        </w:rPr>
        <w:lastRenderedPageBreak/>
        <w:t>同一点处不同时刻参数之间的关联，称之为自关联或时间关联。</w:t>
      </w:r>
    </w:p>
    <w:p w14:paraId="12393854" w14:textId="77777777" w:rsidR="001B6F6A" w:rsidRPr="00811491" w:rsidRDefault="001B6F6A" w:rsidP="001B6F6A">
      <w:pPr>
        <w:adjustRightInd w:val="0"/>
        <w:snapToGrid w:val="0"/>
        <w:ind w:firstLineChars="200" w:firstLine="420"/>
        <w:rPr>
          <w:rFonts w:ascii="宋体" w:hAnsi="宋体"/>
        </w:rPr>
      </w:pPr>
      <w:r w:rsidRPr="00811491">
        <w:rPr>
          <w:rFonts w:ascii="宋体" w:hAnsi="宋体" w:hint="eastAsia"/>
        </w:rPr>
        <w:t>用于描述湍流统计特征的量，除了速度关联以外，还有压力和速度的关联，压</w:t>
      </w:r>
      <w:r>
        <w:rPr>
          <w:rFonts w:ascii="宋体" w:hAnsi="宋体" w:hint="eastAsia"/>
        </w:rPr>
        <w:t>力和温度的关联等等。并且除了二阶关联以外，还有三阶、四阶等更</w:t>
      </w:r>
      <w:r w:rsidRPr="00811491">
        <w:rPr>
          <w:rFonts w:ascii="宋体" w:hAnsi="宋体" w:hint="eastAsia"/>
        </w:rPr>
        <w:t>高阶关联。但阶数越高，它们的结构和规律就越复杂，物理意义也越不明显。</w:t>
      </w:r>
    </w:p>
    <w:p w14:paraId="3832BC11" w14:textId="77777777" w:rsidR="001B6F6A" w:rsidRPr="00811491" w:rsidRDefault="001B6F6A" w:rsidP="00AE29F0">
      <w:pPr>
        <w:pStyle w:val="30"/>
      </w:pPr>
      <w:bookmarkStart w:id="103" w:name="_Toc312506484"/>
      <w:r w:rsidRPr="00811491">
        <w:t>&lt;</w:t>
      </w:r>
      <w:r w:rsidR="00AE29F0">
        <w:rPr>
          <w:rFonts w:hint="eastAsia"/>
        </w:rPr>
        <w:t>V</w:t>
      </w:r>
      <w:r w:rsidRPr="00811491">
        <w:t>&gt;</w:t>
      </w:r>
      <w:r w:rsidRPr="00811491">
        <w:rPr>
          <w:rFonts w:hint="eastAsia"/>
        </w:rPr>
        <w:t>湍流脉动动能方程和平均动能方程</w:t>
      </w:r>
      <w:bookmarkEnd w:id="103"/>
    </w:p>
    <w:p w14:paraId="0D65B1F1" w14:textId="77777777" w:rsidR="001B6F6A" w:rsidRPr="00811491" w:rsidRDefault="001B6F6A" w:rsidP="001B6F6A">
      <w:pPr>
        <w:adjustRightInd w:val="0"/>
        <w:snapToGrid w:val="0"/>
        <w:ind w:firstLineChars="200" w:firstLine="420"/>
        <w:rPr>
          <w:rFonts w:ascii="宋体" w:hAnsi="宋体"/>
        </w:rPr>
      </w:pPr>
      <w:r w:rsidRPr="00811491">
        <w:rPr>
          <w:rFonts w:ascii="宋体" w:hAnsi="宋体" w:hint="eastAsia"/>
        </w:rPr>
        <w:t>将</w:t>
      </w:r>
      <m:oMath>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oMath>
      <w:r w:rsidRPr="00811491">
        <w:rPr>
          <w:rFonts w:ascii="宋体" w:hAnsi="宋体" w:hint="eastAsia"/>
        </w:rPr>
        <w:t>乘以脉动量方程（</w:t>
      </w:r>
      <w:r w:rsidRPr="00811491">
        <w:rPr>
          <w:rFonts w:ascii="宋体" w:hAnsi="宋体"/>
        </w:rPr>
        <w:t>4-5-40</w:t>
      </w:r>
      <w:r w:rsidRPr="00811491">
        <w:rPr>
          <w:rFonts w:ascii="宋体" w:hAnsi="宋体" w:hint="eastAsia"/>
        </w:rPr>
        <w:t>），然后将（</w:t>
      </w:r>
      <w:r w:rsidRPr="00811491">
        <w:rPr>
          <w:rFonts w:ascii="宋体" w:hAnsi="宋体"/>
        </w:rPr>
        <w:t>4-5-40</w:t>
      </w:r>
      <w:r w:rsidRPr="00811491">
        <w:rPr>
          <w:rFonts w:ascii="宋体" w:hAnsi="宋体" w:hint="eastAsia"/>
        </w:rPr>
        <w:t>）式下标</w:t>
      </w:r>
      <m:oMath>
        <m:r>
          <w:rPr>
            <w:rFonts w:ascii="Cambria Math" w:hAnsi="Cambria Math"/>
          </w:rPr>
          <m:t>i</m:t>
        </m:r>
      </m:oMath>
      <w:r w:rsidRPr="00811491">
        <w:rPr>
          <w:rFonts w:ascii="宋体" w:hAnsi="宋体" w:hint="eastAsia"/>
        </w:rPr>
        <w:t>和</w:t>
      </w:r>
      <m:oMath>
        <m:r>
          <w:rPr>
            <w:rFonts w:ascii="Cambria Math" w:hAnsi="Cambria Math"/>
          </w:rPr>
          <m:t>j</m:t>
        </m:r>
      </m:oMath>
      <w:r w:rsidRPr="00811491">
        <w:rPr>
          <w:rFonts w:ascii="宋体" w:hAnsi="宋体" w:hint="eastAsia"/>
        </w:rPr>
        <w:t>置换，再乘以</w:t>
      </w:r>
      <m:oMath>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oMath>
      <w:r w:rsidRPr="00811491">
        <w:rPr>
          <w:rFonts w:ascii="宋体" w:hAnsi="宋体" w:hint="eastAsia"/>
        </w:rPr>
        <w:t>，得到两个方程，将这两个方程相加后取平均，就得到一组关于雷诺应力的微分方程：</w:t>
      </w:r>
    </w:p>
    <w:p w14:paraId="11683542" w14:textId="77777777" w:rsidR="001B6F6A" w:rsidRDefault="001B6F6A" w:rsidP="001B6F6A">
      <w:pPr>
        <w:adjustRightInd w:val="0"/>
        <w:snapToGrid w:val="0"/>
        <w:ind w:firstLineChars="200" w:firstLine="420"/>
        <w:rPr>
          <w:rFonts w:ascii="宋体" w:hAnsi="宋体"/>
        </w:rPr>
      </w:pPr>
    </w:p>
    <w:p w14:paraId="65CFDC1F" w14:textId="77777777" w:rsidR="001B6F6A" w:rsidRDefault="007C68D3" w:rsidP="001B6F6A">
      <w:pPr>
        <w:adjustRightInd w:val="0"/>
        <w:snapToGrid w:val="0"/>
        <w:ind w:firstLineChars="200" w:firstLine="480"/>
        <w:rPr>
          <w:rFonts w:ascii="宋体" w:hAnsi="宋体"/>
        </w:rPr>
      </w:pPr>
      <m:oMathPara>
        <m:oMath>
          <m:f>
            <m:fPr>
              <m:ctrlPr>
                <w:rPr>
                  <w:rFonts w:ascii="Cambria Math" w:hAnsi="Cambria Math" w:cs="宋体"/>
                  <w:i/>
                  <w:sz w:val="24"/>
                </w:rPr>
              </m:ctrlPr>
            </m:fPr>
            <m:num>
              <m:r>
                <w:rPr>
                  <w:rFonts w:ascii="Cambria Math" w:hAnsi="Cambria Math"/>
                  <w:kern w:val="0"/>
                </w:rPr>
                <m:t>∂</m:t>
              </m:r>
            </m:num>
            <m:den>
              <m:r>
                <w:rPr>
                  <w:rFonts w:ascii="Cambria Math" w:hAnsi="Cambria Math"/>
                  <w:kern w:val="0"/>
                </w:rPr>
                <m:t>∂t</m:t>
              </m:r>
            </m:den>
          </m:f>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e>
          </m:acc>
          <m:r>
            <w:rPr>
              <w:rFonts w:ascii="Cambria Math" w:hAnsi="Cambria Math"/>
              <w:kern w:val="0"/>
            </w:rPr>
            <m:t>+</m:t>
          </m:r>
          <m:sSub>
            <m:sSubPr>
              <m:ctrlPr>
                <w:rPr>
                  <w:rFonts w:ascii="Cambria Math" w:hAnsi="Cambria Math" w:cs="宋体"/>
                  <w:i/>
                  <w:sz w:val="24"/>
                </w:rPr>
              </m:ctrlPr>
            </m:sSubPr>
            <m:e>
              <m:r>
                <w:rPr>
                  <w:rFonts w:ascii="Cambria Math" w:hAnsi="Cambria Math"/>
                  <w:kern w:val="0"/>
                </w:rPr>
                <m:t>V</m:t>
              </m:r>
            </m:e>
            <m:sub>
              <m:r>
                <w:rPr>
                  <w:rFonts w:ascii="Cambria Math" w:hAnsi="Cambria Math"/>
                  <w:kern w:val="0"/>
                </w:rPr>
                <m:t>k</m:t>
              </m:r>
            </m:sub>
          </m:sSub>
          <m:f>
            <m:fPr>
              <m:ctrlPr>
                <w:rPr>
                  <w:rFonts w:ascii="Cambria Math" w:hAnsi="Cambria Math" w:cs="宋体"/>
                  <w:i/>
                  <w:sz w:val="24"/>
                </w:rPr>
              </m:ctrlPr>
            </m:fPr>
            <m:num>
              <m:r>
                <w:rPr>
                  <w:rFonts w:ascii="Cambria Math" w:hAnsi="Cambria Math"/>
                  <w:kern w:val="0"/>
                </w:rPr>
                <m:t>∂</m:t>
              </m:r>
            </m:num>
            <m:den>
              <m:r>
                <w:rPr>
                  <w:rFonts w:ascii="Cambria Math" w:hAnsi="Cambria Math"/>
                  <w:kern w:val="0"/>
                </w:rPr>
                <m:t>∂</m:t>
              </m:r>
              <m:sSub>
                <m:sSubPr>
                  <m:ctrlPr>
                    <w:rPr>
                      <w:rFonts w:ascii="Cambria Math" w:hAnsi="Cambria Math" w:cs="宋体"/>
                      <w:i/>
                      <w:sz w:val="24"/>
                    </w:rPr>
                  </m:ctrlPr>
                </m:sSubPr>
                <m:e>
                  <m:r>
                    <w:rPr>
                      <w:rFonts w:ascii="Cambria Math" w:hAnsi="Cambria Math"/>
                      <w:kern w:val="0"/>
                    </w:rPr>
                    <m:t>x</m:t>
                  </m:r>
                </m:e>
                <m:sub>
                  <m:r>
                    <w:rPr>
                      <w:rFonts w:ascii="Cambria Math" w:hAnsi="Cambria Math"/>
                      <w:kern w:val="0"/>
                    </w:rPr>
                    <m:t>k</m:t>
                  </m:r>
                </m:sub>
              </m:sSub>
            </m:den>
          </m:f>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e>
          </m:acc>
          <m:r>
            <w:rPr>
              <w:rFonts w:ascii="Cambria Math" w:hAnsi="Cambria Math"/>
              <w:kern w:val="0"/>
            </w:rPr>
            <m:t>=</m:t>
          </m:r>
          <m:sSub>
            <m:sSubPr>
              <m:ctrlPr>
                <w:rPr>
                  <w:rFonts w:ascii="Cambria Math" w:hAnsi="Cambria Math" w:cs="宋体"/>
                  <w:i/>
                  <w:sz w:val="24"/>
                </w:rPr>
              </m:ctrlPr>
            </m:sSubPr>
            <m:e>
              <m:r>
                <w:rPr>
                  <w:rFonts w:ascii="Cambria Math" w:hAnsi="Cambria Math"/>
                  <w:kern w:val="0"/>
                </w:rPr>
                <m:t>D</m:t>
              </m:r>
            </m:e>
            <m:sub>
              <m:r>
                <w:rPr>
                  <w:rFonts w:ascii="Cambria Math" w:hAnsi="Cambria Math"/>
                  <w:kern w:val="0"/>
                </w:rPr>
                <m:t>ij</m:t>
              </m:r>
            </m:sub>
          </m:sSub>
          <m:r>
            <w:rPr>
              <w:rFonts w:ascii="Cambria Math" w:hAnsi="Cambria Math"/>
              <w:kern w:val="0"/>
            </w:rPr>
            <m:t>+</m:t>
          </m:r>
          <m:sSub>
            <m:sSubPr>
              <m:ctrlPr>
                <w:rPr>
                  <w:rFonts w:ascii="Cambria Math" w:hAnsi="Cambria Math" w:cs="宋体"/>
                  <w:i/>
                  <w:sz w:val="24"/>
                </w:rPr>
              </m:ctrlPr>
            </m:sSubPr>
            <m:e>
              <m:r>
                <w:rPr>
                  <w:rFonts w:ascii="Cambria Math" w:hAnsi="Cambria Math"/>
                  <w:kern w:val="0"/>
                </w:rPr>
                <m:t>φ</m:t>
              </m:r>
            </m:e>
            <m:sub>
              <m:r>
                <w:rPr>
                  <w:rFonts w:ascii="Cambria Math" w:hAnsi="Cambria Math"/>
                  <w:kern w:val="0"/>
                </w:rPr>
                <m:t>ij</m:t>
              </m:r>
            </m:sub>
          </m:sSub>
          <m:r>
            <w:rPr>
              <w:rFonts w:ascii="Cambria Math" w:hAnsi="Cambria Math"/>
              <w:kern w:val="0"/>
            </w:rPr>
            <m:t>-</m:t>
          </m:r>
          <m:sSub>
            <m:sSubPr>
              <m:ctrlPr>
                <w:rPr>
                  <w:rFonts w:ascii="Cambria Math" w:hAnsi="Cambria Math" w:cs="宋体"/>
                  <w:i/>
                  <w:sz w:val="24"/>
                </w:rPr>
              </m:ctrlPr>
            </m:sSubPr>
            <m:e>
              <m:r>
                <w:rPr>
                  <w:rFonts w:ascii="Cambria Math" w:hAnsi="Cambria Math"/>
                  <w:kern w:val="0"/>
                </w:rPr>
                <m:t>ε</m:t>
              </m:r>
            </m:e>
            <m:sub>
              <m:r>
                <w:rPr>
                  <w:rFonts w:ascii="Cambria Math" w:hAnsi="Cambria Math"/>
                  <w:kern w:val="0"/>
                </w:rPr>
                <m:t>ij</m:t>
              </m:r>
            </m:sub>
          </m:sSub>
          <m:r>
            <w:rPr>
              <w:rFonts w:ascii="Cambria Math" w:hAnsi="Cambria Math"/>
              <w:kern w:val="0"/>
            </w:rPr>
            <m:t>+</m:t>
          </m:r>
          <m:sSub>
            <m:sSubPr>
              <m:ctrlPr>
                <w:rPr>
                  <w:rFonts w:ascii="Cambria Math" w:hAnsi="Cambria Math" w:cs="宋体"/>
                  <w:i/>
                  <w:sz w:val="24"/>
                </w:rPr>
              </m:ctrlPr>
            </m:sSubPr>
            <m:e>
              <m:r>
                <w:rPr>
                  <w:rFonts w:ascii="Cambria Math" w:hAnsi="Cambria Math"/>
                  <w:kern w:val="0"/>
                </w:rPr>
                <m:t>P</m:t>
              </m:r>
            </m:e>
            <m:sub>
              <m:r>
                <w:rPr>
                  <w:rFonts w:ascii="Cambria Math" w:hAnsi="Cambria Math"/>
                  <w:kern w:val="0"/>
                </w:rPr>
                <m:t>ij</m:t>
              </m:r>
            </m:sub>
          </m:sSub>
        </m:oMath>
      </m:oMathPara>
    </w:p>
    <w:p w14:paraId="723C8579" w14:textId="77777777" w:rsidR="001B6F6A" w:rsidRPr="00811491" w:rsidRDefault="001B6F6A" w:rsidP="001B6F6A">
      <w:pPr>
        <w:adjustRightInd w:val="0"/>
        <w:snapToGrid w:val="0"/>
        <w:ind w:firstLineChars="200" w:firstLine="420"/>
        <w:jc w:val="right"/>
        <w:rPr>
          <w:rFonts w:ascii="宋体" w:hAnsi="宋体"/>
        </w:rPr>
      </w:pPr>
      <w:r>
        <w:rPr>
          <w:rFonts w:ascii="宋体" w:hAnsi="宋体" w:hint="eastAsia"/>
        </w:rPr>
        <w:t>····（4-5-46）</w:t>
      </w:r>
    </w:p>
    <w:p w14:paraId="16D96899" w14:textId="77777777" w:rsidR="001B6F6A" w:rsidRDefault="001B6F6A" w:rsidP="001B6F6A">
      <w:pPr>
        <w:adjustRightInd w:val="0"/>
        <w:snapToGrid w:val="0"/>
        <w:ind w:firstLineChars="200" w:firstLine="420"/>
        <w:rPr>
          <w:rFonts w:ascii="宋体" w:hAnsi="宋体"/>
        </w:rPr>
      </w:pPr>
      <w:r w:rsidRPr="00811491">
        <w:rPr>
          <w:rFonts w:ascii="宋体" w:hAnsi="宋体" w:hint="eastAsia"/>
        </w:rPr>
        <w:t>其中：</w:t>
      </w:r>
    </w:p>
    <w:p w14:paraId="2D8E6FF4" w14:textId="77777777" w:rsidR="001B6F6A" w:rsidRDefault="001B6F6A" w:rsidP="001B6F6A">
      <w:pPr>
        <w:adjustRightInd w:val="0"/>
        <w:snapToGrid w:val="0"/>
        <w:ind w:firstLineChars="200" w:firstLine="420"/>
        <w:rPr>
          <w:rFonts w:ascii="宋体" w:hAnsi="宋体"/>
        </w:rPr>
      </w:pPr>
    </w:p>
    <w:p w14:paraId="4C69AA39" w14:textId="77777777" w:rsidR="001B6F6A" w:rsidRPr="00001FED" w:rsidRDefault="001B6F6A" w:rsidP="001B6F6A">
      <w:pPr>
        <w:adjustRightInd w:val="0"/>
        <w:snapToGrid w:val="0"/>
        <w:ind w:firstLineChars="200" w:firstLine="420"/>
        <w:rPr>
          <w:rFonts w:ascii="宋体" w:hAnsi="宋体"/>
          <w:sz w:val="24"/>
        </w:rPr>
      </w:pPr>
      <m:oMathPara>
        <m:oMath>
          <m:r>
            <m:rPr>
              <m:sty m:val="p"/>
            </m:rPr>
            <w:rPr>
              <w:rFonts w:ascii="Cambria Math" w:hAnsi="Cambria Math" w:hint="eastAsia"/>
            </w:rPr>
            <m:t>扩散项</m:t>
          </m:r>
          <m:r>
            <m:rPr>
              <m:sty m:val="p"/>
            </m:rPr>
            <w:rPr>
              <w:rFonts w:ascii="Cambria Math" w:hAnsi="宋体"/>
            </w:rPr>
            <m:t xml:space="preserve">  </m:t>
          </m:r>
          <m:sSub>
            <m:sSubPr>
              <m:ctrlPr>
                <w:rPr>
                  <w:rFonts w:ascii="Cambria Math" w:hAnsi="Cambria Math" w:cs="宋体"/>
                  <w:i/>
                  <w:sz w:val="24"/>
                </w:rPr>
              </m:ctrlPr>
            </m:sSubPr>
            <m:e>
              <m:r>
                <w:rPr>
                  <w:rFonts w:ascii="Cambria Math" w:hAnsi="Cambria Math"/>
                  <w:kern w:val="0"/>
                </w:rPr>
                <m:t>D</m:t>
              </m:r>
            </m:e>
            <m:sub>
              <m:r>
                <w:rPr>
                  <w:rFonts w:ascii="Cambria Math" w:hAnsi="Cambria Math"/>
                  <w:kern w:val="0"/>
                </w:rPr>
                <m:t>ij</m:t>
              </m:r>
            </m:sub>
          </m:sSub>
          <m:r>
            <w:rPr>
              <w:rFonts w:ascii="Cambria Math" w:hAnsi="Cambria Math"/>
              <w:kern w:val="0"/>
            </w:rPr>
            <m:t>=-</m:t>
          </m:r>
          <m:f>
            <m:fPr>
              <m:ctrlPr>
                <w:rPr>
                  <w:rFonts w:ascii="Cambria Math" w:hAnsi="Cambria Math" w:cs="宋体"/>
                  <w:i/>
                  <w:sz w:val="24"/>
                </w:rPr>
              </m:ctrlPr>
            </m:fPr>
            <m:num>
              <m:r>
                <w:rPr>
                  <w:rFonts w:ascii="Cambria Math" w:hAnsi="Cambria Math"/>
                  <w:kern w:val="0"/>
                </w:rPr>
                <m:t>∂</m:t>
              </m:r>
            </m:num>
            <m:den>
              <m:r>
                <w:rPr>
                  <w:rFonts w:ascii="Cambria Math" w:hAnsi="Cambria Math"/>
                  <w:kern w:val="0"/>
                </w:rPr>
                <m:t>∂</m:t>
              </m:r>
              <m:sSub>
                <m:sSubPr>
                  <m:ctrlPr>
                    <w:rPr>
                      <w:rFonts w:ascii="Cambria Math" w:hAnsi="Cambria Math" w:cs="宋体"/>
                      <w:i/>
                      <w:sz w:val="24"/>
                    </w:rPr>
                  </m:ctrlPr>
                </m:sSubPr>
                <m:e>
                  <m:r>
                    <w:rPr>
                      <w:rFonts w:ascii="Cambria Math" w:hAnsi="Cambria Math"/>
                      <w:kern w:val="0"/>
                    </w:rPr>
                    <m:t>x</m:t>
                  </m:r>
                </m:e>
                <m:sub>
                  <m:r>
                    <w:rPr>
                      <w:rFonts w:ascii="Cambria Math" w:hAnsi="Cambria Math"/>
                      <w:kern w:val="0"/>
                    </w:rPr>
                    <m:t>k</m:t>
                  </m:r>
                </m:sub>
              </m:sSub>
            </m:den>
          </m:f>
          <m:d>
            <m:dPr>
              <m:begChr m:val="["/>
              <m:endChr m:val="]"/>
              <m:ctrlPr>
                <w:rPr>
                  <w:rFonts w:ascii="Cambria Math" w:hAnsi="Cambria Math" w:cs="宋体"/>
                  <w:i/>
                  <w:sz w:val="24"/>
                </w:rPr>
              </m:ctrlPr>
            </m:dPr>
            <m:e>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k</m:t>
                      </m:r>
                    </m:sub>
                    <m:sup>
                      <m:r>
                        <w:rPr>
                          <w:rFonts w:ascii="Cambria Math" w:hAnsi="Cambria Math"/>
                          <w:kern w:val="0"/>
                        </w:rPr>
                        <m:t>'</m:t>
                      </m:r>
                    </m:sup>
                  </m:sSubSup>
                </m:e>
              </m:acc>
              <m:r>
                <w:rPr>
                  <w:rFonts w:ascii="Cambria Math" w:hAnsi="Cambria Math"/>
                  <w:kern w:val="0"/>
                </w:rPr>
                <m:t>+</m:t>
              </m:r>
              <m:acc>
                <m:accPr>
                  <m:chr m:val="̅"/>
                  <m:ctrlPr>
                    <w:rPr>
                      <w:rFonts w:ascii="Cambria Math" w:hAnsi="Cambria Math" w:cs="宋体"/>
                      <w:i/>
                      <w:sz w:val="24"/>
                    </w:rPr>
                  </m:ctrlPr>
                </m:accPr>
                <m:e>
                  <m:f>
                    <m:fPr>
                      <m:ctrlPr>
                        <w:rPr>
                          <w:rFonts w:ascii="Cambria Math" w:hAnsi="Cambria Math" w:cs="宋体"/>
                          <w:i/>
                          <w:sz w:val="24"/>
                        </w:rPr>
                      </m:ctrlPr>
                    </m:fPr>
                    <m:num>
                      <m:sSup>
                        <m:sSupPr>
                          <m:ctrlPr>
                            <w:rPr>
                              <w:rFonts w:ascii="Cambria Math" w:hAnsi="Cambria Math" w:cs="宋体"/>
                              <w:i/>
                              <w:sz w:val="24"/>
                            </w:rPr>
                          </m:ctrlPr>
                        </m:sSupPr>
                        <m:e>
                          <m:r>
                            <w:rPr>
                              <w:rFonts w:ascii="Cambria Math" w:hAnsi="Cambria Math"/>
                              <w:kern w:val="0"/>
                            </w:rPr>
                            <m:t>p</m:t>
                          </m:r>
                        </m:e>
                        <m:sup>
                          <m:r>
                            <w:rPr>
                              <w:rFonts w:ascii="Cambria Math" w:hAnsi="Cambria Math"/>
                              <w:kern w:val="0"/>
                            </w:rPr>
                            <m:t>'</m:t>
                          </m:r>
                        </m:sup>
                      </m:sSup>
                    </m:num>
                    <m:den>
                      <m:r>
                        <w:rPr>
                          <w:rFonts w:ascii="Cambria Math" w:hAnsi="Cambria Math"/>
                          <w:kern w:val="0"/>
                        </w:rPr>
                        <m:t>ρ</m:t>
                      </m:r>
                    </m:den>
                  </m:f>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kern w:val="0"/>
                            </w:rPr>
                            <m:t>δ</m:t>
                          </m:r>
                        </m:e>
                        <m:sub>
                          <m:r>
                            <w:rPr>
                              <w:rFonts w:ascii="Cambria Math" w:hAnsi="Cambria Math"/>
                              <w:kern w:val="0"/>
                            </w:rPr>
                            <m:t>jk</m:t>
                          </m:r>
                        </m:sub>
                      </m:sSub>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r>
                        <w:rPr>
                          <w:rFonts w:ascii="Cambria Math" w:hAnsi="Cambria Math"/>
                          <w:kern w:val="0"/>
                        </w:rPr>
                        <m:t>+</m:t>
                      </m:r>
                      <m:sSub>
                        <m:sSubPr>
                          <m:ctrlPr>
                            <w:rPr>
                              <w:rFonts w:ascii="Cambria Math" w:hAnsi="Cambria Math" w:cs="宋体"/>
                              <w:i/>
                              <w:sz w:val="24"/>
                            </w:rPr>
                          </m:ctrlPr>
                        </m:sSubPr>
                        <m:e>
                          <m:r>
                            <w:rPr>
                              <w:rFonts w:ascii="Cambria Math" w:hAnsi="Cambria Math"/>
                              <w:kern w:val="0"/>
                            </w:rPr>
                            <m:t>δ</m:t>
                          </m:r>
                        </m:e>
                        <m:sub>
                          <m:r>
                            <w:rPr>
                              <w:rFonts w:ascii="Cambria Math" w:hAnsi="Cambria Math"/>
                              <w:kern w:val="0"/>
                            </w:rPr>
                            <m:t>ik</m:t>
                          </m:r>
                        </m:sub>
                      </m:sSub>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e>
                  </m:d>
                </m:e>
              </m:acc>
              <m:r>
                <w:rPr>
                  <w:rFonts w:ascii="Cambria Math" w:hAnsi="Cambria Math"/>
                  <w:kern w:val="0"/>
                </w:rPr>
                <m:t>-ν</m:t>
              </m:r>
              <m:f>
                <m:fPr>
                  <m:ctrlPr>
                    <w:rPr>
                      <w:rFonts w:ascii="Cambria Math" w:hAnsi="Cambria Math" w:cs="宋体"/>
                      <w:i/>
                      <w:sz w:val="24"/>
                    </w:rPr>
                  </m:ctrlPr>
                </m:fPr>
                <m:num>
                  <m:r>
                    <w:rPr>
                      <w:rFonts w:ascii="Cambria Math" w:hAnsi="Cambria Math"/>
                      <w:kern w:val="0"/>
                    </w:rPr>
                    <m:t>∂</m:t>
                  </m:r>
                </m:num>
                <m:den>
                  <m:r>
                    <w:rPr>
                      <w:rFonts w:ascii="Cambria Math" w:hAnsi="Cambria Math"/>
                      <w:kern w:val="0"/>
                    </w:rPr>
                    <m:t>∂</m:t>
                  </m:r>
                  <m:sSub>
                    <m:sSubPr>
                      <m:ctrlPr>
                        <w:rPr>
                          <w:rFonts w:ascii="Cambria Math" w:hAnsi="Cambria Math" w:cs="宋体"/>
                          <w:i/>
                          <w:sz w:val="24"/>
                        </w:rPr>
                      </m:ctrlPr>
                    </m:sSubPr>
                    <m:e>
                      <m:r>
                        <w:rPr>
                          <w:rFonts w:ascii="Cambria Math" w:hAnsi="Cambria Math"/>
                          <w:kern w:val="0"/>
                        </w:rPr>
                        <m:t>x</m:t>
                      </m:r>
                    </m:e>
                    <m:sub>
                      <m:r>
                        <w:rPr>
                          <w:rFonts w:ascii="Cambria Math" w:hAnsi="Cambria Math"/>
                          <w:kern w:val="0"/>
                        </w:rPr>
                        <m:t>k</m:t>
                      </m:r>
                    </m:sub>
                  </m:sSub>
                </m:den>
              </m:f>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e>
              </m:acc>
            </m:e>
          </m:d>
        </m:oMath>
      </m:oMathPara>
    </w:p>
    <w:p w14:paraId="0CB42A98" w14:textId="77777777" w:rsidR="001B6F6A" w:rsidRPr="002B772B" w:rsidRDefault="001B6F6A" w:rsidP="002B772B">
      <w:pPr>
        <w:adjustRightInd w:val="0"/>
        <w:snapToGrid w:val="0"/>
        <w:ind w:firstLineChars="200" w:firstLine="420"/>
        <w:jc w:val="right"/>
        <w:rPr>
          <w:rFonts w:ascii="宋体" w:hAnsi="宋体"/>
        </w:rPr>
      </w:pPr>
      <w:r w:rsidRPr="002B772B">
        <w:rPr>
          <w:rFonts w:ascii="宋体" w:hAnsi="宋体" w:hint="eastAsia"/>
        </w:rPr>
        <w:t>····（4-5-47）</w:t>
      </w:r>
    </w:p>
    <w:p w14:paraId="76D2D38B" w14:textId="77777777" w:rsidR="001B6F6A" w:rsidRPr="00001FED" w:rsidRDefault="001B6F6A" w:rsidP="001B6F6A">
      <w:pPr>
        <w:adjustRightInd w:val="0"/>
        <w:snapToGrid w:val="0"/>
        <w:ind w:firstLineChars="200" w:firstLine="420"/>
        <w:jc w:val="center"/>
        <w:rPr>
          <w:rFonts w:ascii="宋体" w:hAnsi="宋体"/>
          <w:sz w:val="24"/>
        </w:rPr>
      </w:pPr>
      <m:oMathPara>
        <m:oMath>
          <m:r>
            <m:rPr>
              <m:sty m:val="p"/>
            </m:rPr>
            <w:rPr>
              <w:rFonts w:ascii="Cambria Math" w:hAnsi="Cambria Math" w:hint="eastAsia"/>
              <w:kern w:val="0"/>
            </w:rPr>
            <m:t>压力应变率项</m:t>
          </m:r>
          <m:r>
            <m:rPr>
              <m:sty m:val="p"/>
            </m:rPr>
            <w:rPr>
              <w:rFonts w:ascii="Cambria Math" w:hAnsi="Cambria Math"/>
              <w:kern w:val="0"/>
            </w:rPr>
            <m:t xml:space="preserve">   </m:t>
          </m:r>
          <m:sSub>
            <m:sSubPr>
              <m:ctrlPr>
                <w:rPr>
                  <w:rFonts w:ascii="Cambria Math" w:hAnsi="Cambria Math" w:cs="宋体"/>
                  <w:i/>
                  <w:sz w:val="24"/>
                </w:rPr>
              </m:ctrlPr>
            </m:sSubPr>
            <m:e>
              <m:r>
                <w:rPr>
                  <w:rFonts w:ascii="Cambria Math" w:hAnsi="Cambria Math"/>
                  <w:kern w:val="0"/>
                </w:rPr>
                <m:t>φ</m:t>
              </m:r>
            </m:e>
            <m:sub>
              <m:r>
                <w:rPr>
                  <w:rFonts w:ascii="Cambria Math" w:hAnsi="Cambria Math"/>
                  <w:kern w:val="0"/>
                </w:rPr>
                <m:t>ij</m:t>
              </m:r>
            </m:sub>
          </m:sSub>
          <m:r>
            <w:rPr>
              <w:rFonts w:ascii="Cambria Math" w:hAnsi="Cambria Math"/>
              <w:kern w:val="0"/>
            </w:rPr>
            <m:t>=</m:t>
          </m:r>
          <m:acc>
            <m:accPr>
              <m:chr m:val="̅"/>
              <m:ctrlPr>
                <w:rPr>
                  <w:rFonts w:ascii="Cambria Math" w:hAnsi="Cambria Math" w:cs="宋体"/>
                  <w:i/>
                  <w:sz w:val="24"/>
                </w:rPr>
              </m:ctrlPr>
            </m:accPr>
            <m:e>
              <m:f>
                <m:fPr>
                  <m:ctrlPr>
                    <w:rPr>
                      <w:rFonts w:ascii="Cambria Math" w:hAnsi="Cambria Math" w:cs="宋体"/>
                      <w:i/>
                      <w:sz w:val="24"/>
                    </w:rPr>
                  </m:ctrlPr>
                </m:fPr>
                <m:num>
                  <m:sSup>
                    <m:sSupPr>
                      <m:ctrlPr>
                        <w:rPr>
                          <w:rFonts w:ascii="Cambria Math" w:hAnsi="Cambria Math" w:cs="宋体"/>
                          <w:i/>
                          <w:sz w:val="24"/>
                        </w:rPr>
                      </m:ctrlPr>
                    </m:sSupPr>
                    <m:e>
                      <m:r>
                        <w:rPr>
                          <w:rFonts w:ascii="Cambria Math" w:hAnsi="Cambria Math"/>
                          <w:kern w:val="0"/>
                        </w:rPr>
                        <m:t>p</m:t>
                      </m:r>
                    </m:e>
                    <m:sup>
                      <m:r>
                        <w:rPr>
                          <w:rFonts w:ascii="Cambria Math" w:hAnsi="Cambria Math"/>
                          <w:kern w:val="0"/>
                        </w:rPr>
                        <m:t>'</m:t>
                      </m:r>
                    </m:sup>
                  </m:sSup>
                </m:num>
                <m:den>
                  <m:r>
                    <w:rPr>
                      <w:rFonts w:ascii="Cambria Math" w:hAnsi="Cambria Math"/>
                      <w:kern w:val="0"/>
                    </w:rPr>
                    <m:t>ρ</m:t>
                  </m:r>
                </m:den>
              </m:f>
              <m:d>
                <m:dPr>
                  <m:ctrlPr>
                    <w:rPr>
                      <w:rFonts w:ascii="Cambria Math" w:hAnsi="Cambria Math" w:cs="宋体"/>
                      <w:i/>
                      <w:sz w:val="24"/>
                    </w:rPr>
                  </m:ctrlPr>
                </m:dPr>
                <m:e>
                  <m:f>
                    <m:fPr>
                      <m:ctrlPr>
                        <w:rPr>
                          <w:rFonts w:ascii="Cambria Math" w:hAnsi="Cambria Math" w:cs="宋体"/>
                          <w:i/>
                          <w:sz w:val="24"/>
                        </w:rPr>
                      </m:ctrlPr>
                    </m:fPr>
                    <m:num>
                      <m:r>
                        <w:rPr>
                          <w:rFonts w:ascii="Cambria Math" w:hAnsi="Cambria Math"/>
                          <w:kern w:val="0"/>
                        </w:rPr>
                        <m:t>∂</m:t>
                      </m:r>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num>
                    <m:den>
                      <m:r>
                        <w:rPr>
                          <w:rFonts w:ascii="Cambria Math" w:hAnsi="Cambria Math"/>
                          <w:kern w:val="0"/>
                        </w:rPr>
                        <m:t>∂</m:t>
                      </m:r>
                      <m:sSub>
                        <m:sSubPr>
                          <m:ctrlPr>
                            <w:rPr>
                              <w:rFonts w:ascii="Cambria Math" w:hAnsi="Cambria Math" w:cs="宋体"/>
                              <w:i/>
                              <w:sz w:val="24"/>
                            </w:rPr>
                          </m:ctrlPr>
                        </m:sSubPr>
                        <m:e>
                          <m:r>
                            <w:rPr>
                              <w:rFonts w:ascii="Cambria Math" w:hAnsi="Cambria Math"/>
                              <w:kern w:val="0"/>
                            </w:rPr>
                            <m:t>x</m:t>
                          </m:r>
                        </m:e>
                        <m:sub>
                          <m:r>
                            <w:rPr>
                              <w:rFonts w:ascii="Cambria Math" w:hAnsi="Cambria Math"/>
                              <w:kern w:val="0"/>
                            </w:rPr>
                            <m:t>j</m:t>
                          </m:r>
                        </m:sub>
                      </m:sSub>
                    </m:den>
                  </m:f>
                  <m:r>
                    <w:rPr>
                      <w:rFonts w:ascii="Cambria Math" w:hAnsi="Cambria Math"/>
                      <w:kern w:val="0"/>
                    </w:rPr>
                    <m:t>+</m:t>
                  </m:r>
                  <m:f>
                    <m:fPr>
                      <m:ctrlPr>
                        <w:rPr>
                          <w:rFonts w:ascii="Cambria Math" w:hAnsi="Cambria Math" w:cs="宋体"/>
                          <w:i/>
                          <w:sz w:val="24"/>
                        </w:rPr>
                      </m:ctrlPr>
                    </m:fPr>
                    <m:num>
                      <m:r>
                        <w:rPr>
                          <w:rFonts w:ascii="Cambria Math" w:hAnsi="Cambria Math"/>
                          <w:kern w:val="0"/>
                        </w:rPr>
                        <m:t>∂</m:t>
                      </m:r>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num>
                    <m:den>
                      <m:r>
                        <w:rPr>
                          <w:rFonts w:ascii="Cambria Math" w:hAnsi="Cambria Math"/>
                          <w:kern w:val="0"/>
                        </w:rPr>
                        <m:t>∂</m:t>
                      </m:r>
                      <m:sSub>
                        <m:sSubPr>
                          <m:ctrlPr>
                            <w:rPr>
                              <w:rFonts w:ascii="Cambria Math" w:hAnsi="Cambria Math" w:cs="宋体"/>
                              <w:i/>
                              <w:sz w:val="24"/>
                            </w:rPr>
                          </m:ctrlPr>
                        </m:sSubPr>
                        <m:e>
                          <m:r>
                            <w:rPr>
                              <w:rFonts w:ascii="Cambria Math" w:hAnsi="Cambria Math"/>
                              <w:kern w:val="0"/>
                            </w:rPr>
                            <m:t>x</m:t>
                          </m:r>
                        </m:e>
                        <m:sub>
                          <m:r>
                            <w:rPr>
                              <w:rFonts w:ascii="Cambria Math" w:hAnsi="Cambria Math"/>
                              <w:kern w:val="0"/>
                            </w:rPr>
                            <m:t>i</m:t>
                          </m:r>
                        </m:sub>
                      </m:sSub>
                    </m:den>
                  </m:f>
                </m:e>
              </m:d>
            </m:e>
          </m:acc>
        </m:oMath>
      </m:oMathPara>
    </w:p>
    <w:p w14:paraId="110A82E5" w14:textId="77777777" w:rsidR="001B6F6A" w:rsidRPr="00001FED" w:rsidRDefault="001B6F6A" w:rsidP="001B6F6A">
      <w:pPr>
        <w:adjustRightInd w:val="0"/>
        <w:snapToGrid w:val="0"/>
        <w:ind w:firstLineChars="200" w:firstLine="420"/>
        <w:jc w:val="right"/>
        <w:rPr>
          <w:rFonts w:ascii="宋体" w:hAnsi="宋体"/>
        </w:rPr>
      </w:pPr>
      <w:r>
        <w:rPr>
          <w:rFonts w:ascii="宋体" w:hAnsi="宋体" w:hint="eastAsia"/>
        </w:rPr>
        <w:t>····（4-5-48）</w:t>
      </w:r>
    </w:p>
    <w:p w14:paraId="5B4C475C" w14:textId="77777777" w:rsidR="001B6F6A" w:rsidRPr="00001FED" w:rsidRDefault="001B6F6A" w:rsidP="001B6F6A">
      <w:pPr>
        <w:adjustRightInd w:val="0"/>
        <w:snapToGrid w:val="0"/>
        <w:ind w:firstLineChars="200" w:firstLine="420"/>
        <w:jc w:val="center"/>
        <w:rPr>
          <w:rFonts w:ascii="宋体" w:hAnsi="宋体"/>
          <w:sz w:val="24"/>
        </w:rPr>
      </w:pPr>
      <m:oMathPara>
        <m:oMath>
          <m:r>
            <m:rPr>
              <m:sty m:val="p"/>
            </m:rPr>
            <w:rPr>
              <w:rFonts w:ascii="Cambria Math" w:hAnsi="Cambria Math" w:hint="eastAsia"/>
              <w:kern w:val="0"/>
            </w:rPr>
            <m:t>耗散项</m:t>
          </m:r>
          <m:r>
            <m:rPr>
              <m:sty m:val="p"/>
            </m:rPr>
            <w:rPr>
              <w:rFonts w:ascii="Cambria Math" w:hAnsi="Cambria Math"/>
              <w:kern w:val="0"/>
            </w:rPr>
            <m:t xml:space="preserve">  </m:t>
          </m:r>
          <m:sSub>
            <m:sSubPr>
              <m:ctrlPr>
                <w:rPr>
                  <w:rFonts w:ascii="Cambria Math" w:hAnsi="Cambria Math" w:cs="宋体"/>
                  <w:i/>
                  <w:sz w:val="24"/>
                </w:rPr>
              </m:ctrlPr>
            </m:sSubPr>
            <m:e>
              <m:r>
                <w:rPr>
                  <w:rFonts w:ascii="Cambria Math" w:hAnsi="Cambria Math"/>
                  <w:kern w:val="0"/>
                </w:rPr>
                <m:t>ε</m:t>
              </m:r>
            </m:e>
            <m:sub>
              <m:r>
                <w:rPr>
                  <w:rFonts w:ascii="Cambria Math" w:hAnsi="Cambria Math"/>
                  <w:kern w:val="0"/>
                </w:rPr>
                <m:t>ij</m:t>
              </m:r>
            </m:sub>
          </m:sSub>
          <m:r>
            <w:rPr>
              <w:rFonts w:ascii="Cambria Math" w:hAnsi="Cambria Math"/>
              <w:kern w:val="0"/>
            </w:rPr>
            <m:t>=2ν</m:t>
          </m:r>
          <m:acc>
            <m:accPr>
              <m:chr m:val="̅"/>
              <m:ctrlPr>
                <w:rPr>
                  <w:rFonts w:ascii="Cambria Math" w:hAnsi="Cambria Math" w:cs="宋体"/>
                  <w:i/>
                  <w:sz w:val="24"/>
                </w:rPr>
              </m:ctrlPr>
            </m:accPr>
            <m:e>
              <m:f>
                <m:fPr>
                  <m:ctrlPr>
                    <w:rPr>
                      <w:rFonts w:ascii="Cambria Math" w:hAnsi="Cambria Math" w:cs="宋体"/>
                      <w:i/>
                      <w:sz w:val="24"/>
                    </w:rPr>
                  </m:ctrlPr>
                </m:fPr>
                <m:num>
                  <m:r>
                    <w:rPr>
                      <w:rFonts w:ascii="Cambria Math" w:hAnsi="Cambria Math"/>
                      <w:kern w:val="0"/>
                    </w:rPr>
                    <m:t>∂</m:t>
                  </m:r>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num>
                <m:den>
                  <m:r>
                    <w:rPr>
                      <w:rFonts w:ascii="Cambria Math" w:hAnsi="Cambria Math"/>
                      <w:kern w:val="0"/>
                    </w:rPr>
                    <m:t>∂</m:t>
                  </m:r>
                  <m:sSub>
                    <m:sSubPr>
                      <m:ctrlPr>
                        <w:rPr>
                          <w:rFonts w:ascii="Cambria Math" w:hAnsi="Cambria Math" w:cs="宋体"/>
                          <w:i/>
                          <w:sz w:val="24"/>
                        </w:rPr>
                      </m:ctrlPr>
                    </m:sSubPr>
                    <m:e>
                      <m:r>
                        <w:rPr>
                          <w:rFonts w:ascii="Cambria Math" w:hAnsi="Cambria Math"/>
                          <w:kern w:val="0"/>
                        </w:rPr>
                        <m:t>x</m:t>
                      </m:r>
                    </m:e>
                    <m:sub>
                      <m:r>
                        <w:rPr>
                          <w:rFonts w:ascii="Cambria Math" w:hAnsi="Cambria Math"/>
                          <w:kern w:val="0"/>
                        </w:rPr>
                        <m:t>k</m:t>
                      </m:r>
                    </m:sub>
                  </m:sSub>
                </m:den>
              </m:f>
              <m:f>
                <m:fPr>
                  <m:ctrlPr>
                    <w:rPr>
                      <w:rFonts w:ascii="Cambria Math" w:hAnsi="Cambria Math" w:cs="宋体"/>
                      <w:i/>
                      <w:sz w:val="24"/>
                    </w:rPr>
                  </m:ctrlPr>
                </m:fPr>
                <m:num>
                  <m:r>
                    <w:rPr>
                      <w:rFonts w:ascii="Cambria Math" w:hAnsi="Cambria Math"/>
                      <w:kern w:val="0"/>
                    </w:rPr>
                    <m:t>∂</m:t>
                  </m:r>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num>
                <m:den>
                  <m:r>
                    <w:rPr>
                      <w:rFonts w:ascii="Cambria Math" w:hAnsi="Cambria Math"/>
                      <w:kern w:val="0"/>
                    </w:rPr>
                    <m:t>∂</m:t>
                  </m:r>
                  <m:sSub>
                    <m:sSubPr>
                      <m:ctrlPr>
                        <w:rPr>
                          <w:rFonts w:ascii="Cambria Math" w:hAnsi="Cambria Math" w:cs="宋体"/>
                          <w:i/>
                          <w:sz w:val="24"/>
                        </w:rPr>
                      </m:ctrlPr>
                    </m:sSubPr>
                    <m:e>
                      <m:r>
                        <w:rPr>
                          <w:rFonts w:ascii="Cambria Math" w:hAnsi="Cambria Math"/>
                          <w:kern w:val="0"/>
                        </w:rPr>
                        <m:t>x</m:t>
                      </m:r>
                    </m:e>
                    <m:sub>
                      <m:r>
                        <w:rPr>
                          <w:rFonts w:ascii="Cambria Math" w:hAnsi="Cambria Math"/>
                          <w:kern w:val="0"/>
                        </w:rPr>
                        <m:t>k</m:t>
                      </m:r>
                    </m:sub>
                  </m:sSub>
                </m:den>
              </m:f>
            </m:e>
          </m:acc>
        </m:oMath>
      </m:oMathPara>
    </w:p>
    <w:p w14:paraId="185A68CB" w14:textId="77777777" w:rsidR="001B6F6A" w:rsidRPr="00001FED" w:rsidRDefault="001B6F6A" w:rsidP="001B6F6A">
      <w:pPr>
        <w:adjustRightInd w:val="0"/>
        <w:snapToGrid w:val="0"/>
        <w:ind w:firstLineChars="200" w:firstLine="420"/>
        <w:jc w:val="right"/>
        <w:rPr>
          <w:rFonts w:ascii="宋体" w:hAnsi="宋体"/>
        </w:rPr>
      </w:pPr>
      <w:r w:rsidRPr="00001FED">
        <w:rPr>
          <w:rFonts w:ascii="宋体" w:hAnsi="宋体" w:hint="eastAsia"/>
        </w:rPr>
        <w:t>····（4-5-49）</w:t>
      </w:r>
    </w:p>
    <w:p w14:paraId="5F72FB73" w14:textId="77777777" w:rsidR="001B6F6A" w:rsidRPr="00001FED" w:rsidRDefault="001B6F6A" w:rsidP="001B6F6A">
      <w:pPr>
        <w:adjustRightInd w:val="0"/>
        <w:snapToGrid w:val="0"/>
        <w:ind w:firstLineChars="200" w:firstLine="420"/>
        <w:jc w:val="center"/>
        <w:rPr>
          <w:rFonts w:ascii="宋体" w:hAnsi="宋体"/>
          <w:sz w:val="24"/>
        </w:rPr>
      </w:pPr>
      <m:oMathPara>
        <m:oMath>
          <m:r>
            <m:rPr>
              <m:sty m:val="p"/>
            </m:rPr>
            <w:rPr>
              <w:rFonts w:ascii="Cambria Math" w:hAnsi="Cambria Math" w:hint="eastAsia"/>
              <w:kern w:val="0"/>
            </w:rPr>
            <m:t>生成项</m:t>
          </m:r>
          <m:r>
            <m:rPr>
              <m:sty m:val="p"/>
            </m:rPr>
            <w:rPr>
              <w:rFonts w:ascii="Cambria Math" w:hAnsi="宋体"/>
              <w:kern w:val="0"/>
            </w:rPr>
            <m:t xml:space="preserve">  </m:t>
          </m:r>
          <m:sSub>
            <m:sSubPr>
              <m:ctrlPr>
                <w:rPr>
                  <w:rFonts w:ascii="Cambria Math" w:hAnsi="Cambria Math" w:cs="宋体"/>
                  <w:i/>
                  <w:sz w:val="24"/>
                </w:rPr>
              </m:ctrlPr>
            </m:sSubPr>
            <m:e>
              <m:r>
                <w:rPr>
                  <w:rFonts w:ascii="Cambria Math" w:hAnsi="Cambria Math"/>
                  <w:kern w:val="0"/>
                </w:rPr>
                <m:t>P</m:t>
              </m:r>
            </m:e>
            <m:sub>
              <m:r>
                <w:rPr>
                  <w:rFonts w:ascii="Cambria Math" w:hAnsi="Cambria Math"/>
                  <w:kern w:val="0"/>
                </w:rPr>
                <m:t>ij</m:t>
              </m:r>
            </m:sub>
          </m:sSub>
          <m:r>
            <w:rPr>
              <w:rFonts w:ascii="Cambria Math" w:hAnsi="Cambria Math"/>
              <w:kern w:val="0"/>
            </w:rPr>
            <m:t>=-</m:t>
          </m:r>
          <m:d>
            <m:dPr>
              <m:ctrlPr>
                <w:rPr>
                  <w:rFonts w:ascii="Cambria Math" w:hAnsi="Cambria Math" w:cs="宋体"/>
                  <w:i/>
                  <w:sz w:val="24"/>
                </w:rPr>
              </m:ctrlPr>
            </m:dPr>
            <m:e>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k</m:t>
                      </m:r>
                    </m:sub>
                    <m:sup>
                      <m:r>
                        <w:rPr>
                          <w:rFonts w:ascii="Cambria Math" w:hAnsi="Cambria Math"/>
                          <w:kern w:val="0"/>
                        </w:rPr>
                        <m:t>'</m:t>
                      </m:r>
                    </m:sup>
                  </m:sSubSup>
                </m:e>
              </m:acc>
              <m:f>
                <m:fPr>
                  <m:ctrlPr>
                    <w:rPr>
                      <w:rFonts w:ascii="Cambria Math" w:hAnsi="Cambria Math" w:cs="宋体"/>
                      <w:i/>
                      <w:sz w:val="24"/>
                    </w:rPr>
                  </m:ctrlPr>
                </m:fPr>
                <m:num>
                  <m:r>
                    <w:rPr>
                      <w:rFonts w:ascii="Cambria Math" w:hAnsi="Cambria Math"/>
                      <w:kern w:val="0"/>
                    </w:rPr>
                    <m:t>∂</m:t>
                  </m:r>
                  <m:sSub>
                    <m:sSubPr>
                      <m:ctrlPr>
                        <w:rPr>
                          <w:rFonts w:ascii="Cambria Math" w:hAnsi="Cambria Math" w:cs="宋体"/>
                          <w:i/>
                          <w:sz w:val="24"/>
                        </w:rPr>
                      </m:ctrlPr>
                    </m:sSubPr>
                    <m:e>
                      <m:r>
                        <w:rPr>
                          <w:rFonts w:ascii="Cambria Math" w:hAnsi="Cambria Math"/>
                          <w:kern w:val="0"/>
                        </w:rPr>
                        <m:t>V</m:t>
                      </m:r>
                    </m:e>
                    <m:sub>
                      <m:r>
                        <w:rPr>
                          <w:rFonts w:ascii="Cambria Math" w:hAnsi="Cambria Math"/>
                          <w:kern w:val="0"/>
                        </w:rPr>
                        <m:t>j</m:t>
                      </m:r>
                    </m:sub>
                  </m:sSub>
                </m:num>
                <m:den>
                  <m:r>
                    <w:rPr>
                      <w:rFonts w:ascii="Cambria Math" w:hAnsi="Cambria Math"/>
                      <w:kern w:val="0"/>
                    </w:rPr>
                    <m:t>∂</m:t>
                  </m:r>
                  <m:sSub>
                    <m:sSubPr>
                      <m:ctrlPr>
                        <w:rPr>
                          <w:rFonts w:ascii="Cambria Math" w:hAnsi="Cambria Math" w:cs="宋体"/>
                          <w:i/>
                          <w:sz w:val="24"/>
                        </w:rPr>
                      </m:ctrlPr>
                    </m:sSubPr>
                    <m:e>
                      <m:r>
                        <w:rPr>
                          <w:rFonts w:ascii="Cambria Math" w:hAnsi="Cambria Math"/>
                          <w:kern w:val="0"/>
                        </w:rPr>
                        <m:t>x</m:t>
                      </m:r>
                    </m:e>
                    <m:sub>
                      <m:r>
                        <w:rPr>
                          <w:rFonts w:ascii="Cambria Math" w:hAnsi="Cambria Math"/>
                          <w:kern w:val="0"/>
                        </w:rPr>
                        <m:t>k</m:t>
                      </m:r>
                    </m:sub>
                  </m:sSub>
                </m:den>
              </m:f>
              <m:r>
                <w:rPr>
                  <w:rFonts w:ascii="Cambria Math" w:hAnsi="Cambria Math"/>
                  <w:kern w:val="0"/>
                </w:rPr>
                <m:t>+</m:t>
              </m:r>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k</m:t>
                      </m:r>
                    </m:sub>
                    <m:sup>
                      <m:r>
                        <w:rPr>
                          <w:rFonts w:ascii="Cambria Math" w:hAnsi="Cambria Math"/>
                          <w:kern w:val="0"/>
                        </w:rPr>
                        <m:t>'</m:t>
                      </m:r>
                    </m:sup>
                  </m:sSubSup>
                </m:e>
              </m:acc>
              <m:f>
                <m:fPr>
                  <m:ctrlPr>
                    <w:rPr>
                      <w:rFonts w:ascii="Cambria Math" w:hAnsi="Cambria Math" w:cs="宋体"/>
                      <w:i/>
                      <w:sz w:val="24"/>
                    </w:rPr>
                  </m:ctrlPr>
                </m:fPr>
                <m:num>
                  <m:r>
                    <w:rPr>
                      <w:rFonts w:ascii="Cambria Math" w:hAnsi="Cambria Math"/>
                      <w:kern w:val="0"/>
                    </w:rPr>
                    <m:t>∂</m:t>
                  </m:r>
                  <m:sSub>
                    <m:sSubPr>
                      <m:ctrlPr>
                        <w:rPr>
                          <w:rFonts w:ascii="Cambria Math" w:hAnsi="Cambria Math" w:cs="宋体"/>
                          <w:i/>
                          <w:sz w:val="24"/>
                        </w:rPr>
                      </m:ctrlPr>
                    </m:sSubPr>
                    <m:e>
                      <m:r>
                        <w:rPr>
                          <w:rFonts w:ascii="Cambria Math" w:hAnsi="Cambria Math"/>
                          <w:kern w:val="0"/>
                        </w:rPr>
                        <m:t>V</m:t>
                      </m:r>
                    </m:e>
                    <m:sub>
                      <m:r>
                        <w:rPr>
                          <w:rFonts w:ascii="Cambria Math" w:hAnsi="Cambria Math"/>
                          <w:kern w:val="0"/>
                        </w:rPr>
                        <m:t>i</m:t>
                      </m:r>
                    </m:sub>
                  </m:sSub>
                </m:num>
                <m:den>
                  <m:r>
                    <w:rPr>
                      <w:rFonts w:ascii="Cambria Math" w:hAnsi="Cambria Math"/>
                      <w:kern w:val="0"/>
                    </w:rPr>
                    <m:t>∂</m:t>
                  </m:r>
                  <m:sSub>
                    <m:sSubPr>
                      <m:ctrlPr>
                        <w:rPr>
                          <w:rFonts w:ascii="Cambria Math" w:hAnsi="Cambria Math" w:cs="宋体"/>
                          <w:i/>
                          <w:sz w:val="24"/>
                        </w:rPr>
                      </m:ctrlPr>
                    </m:sSubPr>
                    <m:e>
                      <m:r>
                        <w:rPr>
                          <w:rFonts w:ascii="Cambria Math" w:hAnsi="Cambria Math"/>
                          <w:kern w:val="0"/>
                        </w:rPr>
                        <m:t>x</m:t>
                      </m:r>
                    </m:e>
                    <m:sub>
                      <m:r>
                        <w:rPr>
                          <w:rFonts w:ascii="Cambria Math" w:hAnsi="Cambria Math"/>
                          <w:kern w:val="0"/>
                        </w:rPr>
                        <m:t>k</m:t>
                      </m:r>
                    </m:sub>
                  </m:sSub>
                </m:den>
              </m:f>
            </m:e>
          </m:d>
        </m:oMath>
      </m:oMathPara>
    </w:p>
    <w:p w14:paraId="59256476" w14:textId="77777777" w:rsidR="001B6F6A" w:rsidRPr="00001FED" w:rsidRDefault="001B6F6A" w:rsidP="001B6F6A">
      <w:pPr>
        <w:adjustRightInd w:val="0"/>
        <w:snapToGrid w:val="0"/>
        <w:ind w:firstLineChars="200" w:firstLine="420"/>
        <w:jc w:val="right"/>
        <w:rPr>
          <w:rFonts w:ascii="宋体" w:hAnsi="宋体"/>
        </w:rPr>
      </w:pPr>
      <w:r w:rsidRPr="00001FED">
        <w:rPr>
          <w:rFonts w:ascii="宋体" w:hAnsi="宋体" w:hint="eastAsia"/>
        </w:rPr>
        <w:t>····（4-5-50）</w:t>
      </w:r>
    </w:p>
    <w:p w14:paraId="0A8BDC1C" w14:textId="77777777" w:rsidR="001B6F6A" w:rsidRDefault="001B6F6A" w:rsidP="00952758">
      <w:pPr>
        <w:adjustRightInd w:val="0"/>
        <w:snapToGrid w:val="0"/>
        <w:ind w:firstLineChars="200" w:firstLine="420"/>
        <w:rPr>
          <w:rFonts w:ascii="宋体" w:hAnsi="宋体"/>
        </w:rPr>
      </w:pPr>
      <w:r w:rsidRPr="00811491">
        <w:rPr>
          <w:rFonts w:ascii="宋体" w:hAnsi="宋体" w:hint="eastAsia"/>
        </w:rPr>
        <w:t>我们知道：湍流中，雷诺应力</w:t>
      </w:r>
      <m:oMath>
        <m:sSubSup>
          <m:sSubSupPr>
            <m:ctrlPr>
              <w:rPr>
                <w:rFonts w:ascii="Cambria Math" w:hAnsi="Cambria Math" w:cs="宋体"/>
                <w:i/>
                <w:sz w:val="24"/>
              </w:rPr>
            </m:ctrlPr>
          </m:sSubSupPr>
          <m:e>
            <m:r>
              <w:rPr>
                <w:rFonts w:ascii="Cambria Math" w:hAnsi="Cambria Math"/>
                <w:kern w:val="0"/>
              </w:rPr>
              <m:t>τ</m:t>
            </m:r>
          </m:e>
          <m:sub>
            <m:r>
              <w:rPr>
                <w:rFonts w:ascii="Cambria Math" w:hAnsi="Cambria Math"/>
                <w:kern w:val="0"/>
              </w:rPr>
              <m:t>ij</m:t>
            </m:r>
          </m:sub>
          <m:sup>
            <m:d>
              <m:dPr>
                <m:ctrlPr>
                  <w:rPr>
                    <w:rFonts w:ascii="Cambria Math" w:hAnsi="Cambria Math" w:cs="宋体"/>
                    <w:i/>
                    <w:sz w:val="24"/>
                  </w:rPr>
                </m:ctrlPr>
              </m:dPr>
              <m:e>
                <m:r>
                  <w:rPr>
                    <w:rFonts w:ascii="Cambria Math" w:hAnsi="Cambria Math"/>
                    <w:kern w:val="0"/>
                  </w:rPr>
                  <m:t>t</m:t>
                </m:r>
              </m:e>
            </m:d>
          </m:sup>
        </m:sSubSup>
        <m:r>
          <w:rPr>
            <w:rFonts w:ascii="Cambria Math" w:hAnsi="Cambria Math"/>
            <w:kern w:val="0"/>
          </w:rPr>
          <m:t>=-ρ</m:t>
        </m:r>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e>
        </m:acc>
      </m:oMath>
      <w:r w:rsidRPr="00811491">
        <w:rPr>
          <w:rFonts w:ascii="宋体" w:hAnsi="宋体" w:hint="eastAsia"/>
        </w:rPr>
        <w:t>是由于湍流脉动而在平均流动中产生的一种新的应力，一般</w:t>
      </w:r>
      <m:oMath>
        <m:acc>
          <m:accPr>
            <m:chr m:val="̅"/>
            <m:ctrlPr>
              <w:rPr>
                <w:rFonts w:ascii="Cambria Math" w:hAnsi="Cambria Math" w:cs="宋体"/>
                <w:i/>
                <w:sz w:val="24"/>
              </w:rPr>
            </m:ctrlPr>
          </m:accPr>
          <m:e>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i</m:t>
                </m:r>
              </m:sub>
              <m:sup>
                <m:r>
                  <w:rPr>
                    <w:rFonts w:ascii="Cambria Math" w:hAnsi="Cambria Math"/>
                    <w:kern w:val="0"/>
                  </w:rPr>
                  <m:t>'</m:t>
                </m:r>
              </m:sup>
            </m:sSubSup>
            <m:sSubSup>
              <m:sSubSupPr>
                <m:ctrlPr>
                  <w:rPr>
                    <w:rFonts w:ascii="Cambria Math" w:hAnsi="Cambria Math" w:cs="宋体"/>
                    <w:i/>
                    <w:sz w:val="24"/>
                  </w:rPr>
                </m:ctrlPr>
              </m:sSubSupPr>
              <m:e>
                <m:r>
                  <w:rPr>
                    <w:rFonts w:ascii="Cambria Math" w:hAnsi="Cambria Math"/>
                    <w:kern w:val="0"/>
                  </w:rPr>
                  <m:t>v</m:t>
                </m:r>
              </m:e>
              <m:sub>
                <m:r>
                  <w:rPr>
                    <w:rFonts w:ascii="Cambria Math" w:hAnsi="Cambria Math"/>
                    <w:kern w:val="0"/>
                  </w:rPr>
                  <m:t>j</m:t>
                </m:r>
              </m:sub>
              <m:sup>
                <m:r>
                  <w:rPr>
                    <w:rFonts w:ascii="Cambria Math" w:hAnsi="Cambria Math"/>
                    <w:kern w:val="0"/>
                  </w:rPr>
                  <m:t>'</m:t>
                </m:r>
              </m:sup>
            </m:sSubSup>
          </m:e>
        </m:acc>
        <m:r>
          <w:rPr>
            <w:rFonts w:ascii="Cambria Math" w:hAnsi="Cambria Math"/>
            <w:kern w:val="0"/>
          </w:rPr>
          <m:t>&lt;0</m:t>
        </m:r>
      </m:oMath>
      <w:r>
        <w:rPr>
          <w:rFonts w:ascii="宋体" w:hAnsi="宋体" w:hint="eastAsia"/>
          <w:kern w:val="0"/>
        </w:rPr>
        <w:t>。</w:t>
      </w:r>
    </w:p>
    <w:p w14:paraId="3287DE76" w14:textId="77777777" w:rsidR="001B6F6A" w:rsidRPr="00811491" w:rsidRDefault="001B6F6A" w:rsidP="001B6F6A">
      <w:pPr>
        <w:adjustRightInd w:val="0"/>
        <w:snapToGrid w:val="0"/>
        <w:ind w:firstLineChars="200" w:firstLine="420"/>
        <w:rPr>
          <w:rFonts w:ascii="宋体" w:hAnsi="宋体"/>
        </w:rPr>
      </w:pPr>
      <w:r w:rsidRPr="00811491">
        <w:rPr>
          <w:rFonts w:ascii="宋体" w:hAnsi="宋体" w:hint="eastAsia"/>
        </w:rPr>
        <w:t>对于生成项，因</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oMath>
      <w:r>
        <w:rPr>
          <w:rFonts w:ascii="宋体" w:hAnsi="宋体" w:hint="eastAsia"/>
        </w:rPr>
        <w:t>为正时，</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oMath>
      <w:r w:rsidRPr="00811491">
        <w:rPr>
          <w:rFonts w:ascii="宋体" w:hAnsi="宋体" w:hint="eastAsia"/>
        </w:rPr>
        <w:t>多半为负，因此大多数情形下</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Pr="00811491">
        <w:rPr>
          <w:rFonts w:ascii="宋体" w:hAnsi="宋体" w:hint="eastAsia"/>
        </w:rPr>
        <w:t>是正的。所以称为生成项。</w:t>
      </w:r>
    </w:p>
    <w:p w14:paraId="216E28DD" w14:textId="77777777" w:rsidR="001B6F6A" w:rsidRPr="00811491" w:rsidRDefault="001B6F6A" w:rsidP="001B6F6A">
      <w:pPr>
        <w:adjustRightInd w:val="0"/>
        <w:snapToGrid w:val="0"/>
        <w:ind w:firstLineChars="200" w:firstLine="420"/>
        <w:rPr>
          <w:rFonts w:ascii="宋体" w:hAnsi="宋体"/>
        </w:rPr>
      </w:pPr>
      <w:r w:rsidRPr="00811491">
        <w:rPr>
          <w:rFonts w:ascii="宋体" w:hAnsi="宋体" w:hint="eastAsia"/>
        </w:rPr>
        <w:t>如果令（</w:t>
      </w:r>
      <w:r w:rsidRPr="00811491">
        <w:rPr>
          <w:rFonts w:ascii="宋体" w:hAnsi="宋体"/>
        </w:rPr>
        <w:t>4-5-46</w:t>
      </w:r>
      <w:r w:rsidRPr="00811491">
        <w:rPr>
          <w:rFonts w:ascii="宋体" w:hAnsi="宋体" w:hint="eastAsia"/>
        </w:rPr>
        <w:t>）式中</w:t>
      </w:r>
      <m:oMath>
        <m:r>
          <w:rPr>
            <w:rFonts w:ascii="Cambria Math" w:hAnsi="Cambria Math"/>
          </w:rPr>
          <m:t>i=j</m:t>
        </m:r>
      </m:oMath>
      <w:r w:rsidRPr="00811491">
        <w:rPr>
          <w:rFonts w:ascii="宋体" w:hAnsi="宋体"/>
        </w:rPr>
        <w:t>,</w:t>
      </w:r>
      <w:r w:rsidRPr="00811491">
        <w:rPr>
          <w:rFonts w:ascii="宋体" w:hAnsi="宋体" w:hint="eastAsia"/>
        </w:rPr>
        <w:t>对重复下标约定求和，并记</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acc>
      </m:oMath>
      <w:r w:rsidRPr="00811491">
        <w:rPr>
          <w:rFonts w:ascii="宋体" w:hAnsi="宋体" w:hint="eastAsia"/>
        </w:rPr>
        <w:t>，则得到湍流脉动动能方程（简记</w:t>
      </w:r>
      <m:oMath>
        <m:r>
          <w:rPr>
            <w:rFonts w:ascii="Cambria Math" w:hAnsi="Cambria Math"/>
          </w:rPr>
          <m:t>k</m:t>
        </m:r>
      </m:oMath>
      <w:r w:rsidRPr="00811491">
        <w:rPr>
          <w:rFonts w:ascii="宋体" w:hAnsi="宋体" w:hint="eastAsia"/>
        </w:rPr>
        <w:t>方程）如下：</w:t>
      </w:r>
    </w:p>
    <w:p w14:paraId="1A227184" w14:textId="77777777" w:rsidR="001B6F6A" w:rsidRDefault="001B6F6A" w:rsidP="001B6F6A">
      <w:pPr>
        <w:adjustRightInd w:val="0"/>
        <w:snapToGrid w:val="0"/>
        <w:ind w:firstLineChars="200" w:firstLine="420"/>
        <w:rPr>
          <w:rFonts w:ascii="宋体" w:hAnsi="宋体"/>
        </w:rPr>
      </w:pPr>
    </w:p>
    <w:p w14:paraId="36699684" w14:textId="77777777" w:rsidR="001B6F6A" w:rsidRDefault="007C68D3" w:rsidP="001B6F6A">
      <w:pPr>
        <w:adjustRightInd w:val="0"/>
        <w:snapToGrid w:val="0"/>
        <w:ind w:firstLineChars="200" w:firstLine="420"/>
        <w:rPr>
          <w:rFonts w:ascii="宋体" w:hAnsi="宋体"/>
        </w:rPr>
      </w:pPr>
      <m:oMathPara>
        <m:oMath>
          <m:f>
            <m:fPr>
              <m:ctrlPr>
                <w:rPr>
                  <w:rFonts w:ascii="Cambria Math" w:hAnsi="Cambria Math"/>
                  <w:i/>
                </w:rPr>
              </m:ctrlPr>
            </m:fPr>
            <m:num>
              <m:r>
                <w:rPr>
                  <w:rFonts w:ascii="Cambria Math" w:hAnsi="Cambria Math"/>
                </w:rPr>
                <m:t>∂k</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f>
            <m:fPr>
              <m:ctrlPr>
                <w:rPr>
                  <w:rFonts w:ascii="Cambria Math" w:hAnsi="Cambria Math"/>
                  <w:i/>
                </w:rPr>
              </m:ctrlPr>
            </m:fPr>
            <m:num>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hAnsi="Cambria Math"/>
            </w:rPr>
            <m:t>=D-ε+P</m:t>
          </m:r>
        </m:oMath>
      </m:oMathPara>
    </w:p>
    <w:p w14:paraId="0BC01D53" w14:textId="77777777" w:rsidR="001B6F6A" w:rsidRPr="00811491" w:rsidRDefault="001B6F6A" w:rsidP="001B6F6A">
      <w:pPr>
        <w:adjustRightInd w:val="0"/>
        <w:snapToGrid w:val="0"/>
        <w:ind w:firstLineChars="200" w:firstLine="420"/>
        <w:jc w:val="right"/>
        <w:rPr>
          <w:rFonts w:ascii="宋体" w:hAnsi="宋体"/>
        </w:rPr>
      </w:pPr>
      <w:r>
        <w:rPr>
          <w:rFonts w:ascii="宋体" w:hAnsi="宋体" w:hint="eastAsia"/>
        </w:rPr>
        <w:t>····（4-5-51）</w:t>
      </w:r>
    </w:p>
    <w:p w14:paraId="6431A4AF" w14:textId="77777777" w:rsidR="001B6F6A" w:rsidRDefault="001B6F6A" w:rsidP="001B6F6A">
      <w:pPr>
        <w:adjustRightInd w:val="0"/>
        <w:snapToGrid w:val="0"/>
        <w:ind w:firstLineChars="200" w:firstLine="420"/>
        <w:rPr>
          <w:rFonts w:ascii="宋体" w:hAnsi="宋体"/>
        </w:rPr>
      </w:pPr>
      <w:r w:rsidRPr="00811491">
        <w:rPr>
          <w:rFonts w:ascii="宋体" w:hAnsi="宋体" w:hint="eastAsia"/>
        </w:rPr>
        <w:t>其中：</w:t>
      </w:r>
    </w:p>
    <w:p w14:paraId="5F87BBDE" w14:textId="77777777" w:rsidR="001B6F6A" w:rsidRDefault="00952758" w:rsidP="001B6F6A">
      <w:pPr>
        <w:adjustRightInd w:val="0"/>
        <w:snapToGrid w:val="0"/>
        <w:ind w:firstLineChars="200" w:firstLine="420"/>
        <w:rPr>
          <w:rFonts w:ascii="宋体" w:hAnsi="宋体"/>
        </w:rPr>
      </w:pPr>
      <m:oMathPara>
        <m:oMath>
          <m:r>
            <m:rPr>
              <m:sty m:val="p"/>
            </m:rPr>
            <w:rPr>
              <w:rFonts w:ascii="Cambria Math" w:hAnsi="Cambria Math"/>
            </w:rPr>
            <m:t>迁移项</m:t>
          </m:r>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f>
            <m:fPr>
              <m:ctrlPr>
                <w:rPr>
                  <w:rFonts w:ascii="Cambria Math" w:hAnsi="Cambria Math"/>
                  <w:i/>
                </w:rPr>
              </m:ctrlPr>
            </m:fPr>
            <m:num>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oMath>
      </m:oMathPara>
    </w:p>
    <w:p w14:paraId="753F1BDF" w14:textId="77777777" w:rsidR="00D27AD9" w:rsidRPr="00952758" w:rsidRDefault="00D27AD9" w:rsidP="001B6F6A">
      <w:pPr>
        <w:adjustRightInd w:val="0"/>
        <w:snapToGrid w:val="0"/>
        <w:ind w:firstLineChars="200" w:firstLine="420"/>
        <w:rPr>
          <w:rFonts w:ascii="宋体" w:hAnsi="宋体"/>
        </w:rPr>
      </w:pPr>
    </w:p>
    <w:p w14:paraId="111D2D41" w14:textId="77777777" w:rsidR="001B6F6A" w:rsidRPr="008D6493" w:rsidRDefault="001B6F6A" w:rsidP="001B6F6A">
      <w:pPr>
        <w:adjustRightInd w:val="0"/>
        <w:snapToGrid w:val="0"/>
        <w:ind w:firstLineChars="200" w:firstLine="420"/>
        <w:rPr>
          <w:rFonts w:ascii="宋体" w:hAnsi="宋体"/>
        </w:rPr>
      </w:pPr>
      <m:oMathPara>
        <m:oMath>
          <m:r>
            <m:rPr>
              <m:sty m:val="p"/>
            </m:rPr>
            <w:rPr>
              <w:rFonts w:ascii="Cambria Math" w:hAnsi="Cambria Math" w:hint="eastAsia"/>
            </w:rPr>
            <m:t>扩散项</m:t>
          </m:r>
          <m:r>
            <m:rPr>
              <m:sty m:val="p"/>
            </m:rPr>
            <w:rPr>
              <w:rFonts w:ascii="Cambria Math" w:hAnsi="宋体"/>
            </w:rPr>
            <m:t xml:space="preserve">  </m:t>
          </m:r>
          <m:r>
            <w:rPr>
              <w:rFonts w:ascii="Cambria Math" w:hAnsi="Cambria Math"/>
            </w:rPr>
            <m:t>D=-</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d>
            <m:dPr>
              <m:begChr m:val="["/>
              <m:endChr m:val="]"/>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m:t>
                              </m:r>
                            </m:sup>
                          </m:sSup>
                        </m:num>
                        <m:den>
                          <m:r>
                            <w:rPr>
                              <w:rFonts w:ascii="Cambria Math" w:hAnsi="Cambria Math"/>
                            </w:rPr>
                            <m:t>ρ</m:t>
                          </m:r>
                        </m:den>
                      </m:f>
                    </m:e>
                  </m:d>
                </m:e>
              </m:acc>
              <m:r>
                <w:rPr>
                  <w:rFonts w:ascii="Cambria Math" w:hAnsi="Cambria Math"/>
                </w:rPr>
                <m:t>-ν</m:t>
              </m:r>
              <m:f>
                <m:fPr>
                  <m:ctrlPr>
                    <w:rPr>
                      <w:rFonts w:ascii="Cambria Math" w:hAnsi="Cambria Math"/>
                      <w:i/>
                    </w:rPr>
                  </m:ctrlPr>
                </m:fPr>
                <m:num>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e>
          </m:d>
        </m:oMath>
      </m:oMathPara>
    </w:p>
    <w:p w14:paraId="275DD82D" w14:textId="77777777" w:rsidR="001B6F6A" w:rsidRDefault="001B6F6A" w:rsidP="001B6F6A">
      <w:pPr>
        <w:adjustRightInd w:val="0"/>
        <w:snapToGrid w:val="0"/>
        <w:ind w:firstLineChars="200" w:firstLine="420"/>
        <w:jc w:val="right"/>
        <w:rPr>
          <w:rFonts w:ascii="宋体" w:hAnsi="宋体"/>
        </w:rPr>
      </w:pPr>
      <w:r>
        <w:rPr>
          <w:rFonts w:ascii="宋体" w:hAnsi="宋体" w:hint="eastAsia"/>
        </w:rPr>
        <w:t>····（4-5-52）</w:t>
      </w:r>
    </w:p>
    <w:p w14:paraId="563B0DB7" w14:textId="77777777" w:rsidR="00D27AD9" w:rsidRPr="00811491" w:rsidRDefault="00D27AD9" w:rsidP="001B6F6A">
      <w:pPr>
        <w:adjustRightInd w:val="0"/>
        <w:snapToGrid w:val="0"/>
        <w:ind w:firstLineChars="200" w:firstLine="420"/>
        <w:jc w:val="right"/>
        <w:rPr>
          <w:rFonts w:ascii="宋体" w:hAnsi="宋体"/>
        </w:rPr>
      </w:pPr>
    </w:p>
    <w:p w14:paraId="3289F761" w14:textId="77777777" w:rsidR="001B6F6A" w:rsidRPr="008D6493" w:rsidRDefault="001B6F6A" w:rsidP="001B6F6A">
      <w:pPr>
        <w:adjustRightInd w:val="0"/>
        <w:snapToGrid w:val="0"/>
        <w:ind w:firstLineChars="200" w:firstLine="420"/>
        <w:rPr>
          <w:rFonts w:ascii="宋体" w:hAnsi="宋体"/>
        </w:rPr>
      </w:pPr>
      <m:oMathPara>
        <m:oMath>
          <m:r>
            <m:rPr>
              <m:sty m:val="p"/>
            </m:rPr>
            <w:rPr>
              <w:rFonts w:ascii="Cambria Math" w:hAnsi="Cambria Math" w:hint="eastAsia"/>
            </w:rPr>
            <m:t>压力应变率项</m:t>
          </m:r>
          <m:r>
            <m:rPr>
              <m:sty m:val="p"/>
            </m:rPr>
            <w:rPr>
              <w:rFonts w:ascii="Cambria Math" w:hAnsi="宋体"/>
            </w:rPr>
            <m:t xml:space="preserve">  </m:t>
          </m:r>
          <m:r>
            <w:rPr>
              <w:rFonts w:ascii="Cambria Math" w:hAnsi="Cambria Math"/>
            </w:rPr>
            <m:t>φ=</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m:t>
                      </m:r>
                    </m:sup>
                  </m:sSup>
                </m:num>
                <m:den>
                  <m:r>
                    <w:rPr>
                      <w:rFonts w:ascii="Cambria Math" w:hAnsi="Cambria Math"/>
                    </w:rPr>
                    <m:t>ρ</m:t>
                  </m:r>
                </m:den>
              </m:f>
              <m:d>
                <m:dPr>
                  <m:ctrlPr>
                    <w:rPr>
                      <w:rFonts w:ascii="Cambria Math" w:hAnsi="Cambria Math"/>
                      <w:i/>
                    </w:rPr>
                  </m:ctrlPr>
                </m:dPr>
                <m:e>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acc>
          <m:r>
            <w:rPr>
              <w:rFonts w:ascii="Cambria Math" w:hAnsi="Cambria Math"/>
            </w:rPr>
            <m:t>=</m:t>
          </m:r>
          <m:acc>
            <m:accPr>
              <m:chr m:val="̅"/>
              <m:ctrlPr>
                <w:rPr>
                  <w:rFonts w:ascii="Cambria Math" w:hAnsi="Cambria Math"/>
                  <w:i/>
                </w:rPr>
              </m:ctrlPr>
            </m:accPr>
            <m:e>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m:t>
                      </m:r>
                    </m:sup>
                  </m:sSup>
                </m:num>
                <m:den>
                  <m:r>
                    <w:rPr>
                      <w:rFonts w:ascii="Cambria Math" w:hAnsi="Cambria Math"/>
                    </w:rPr>
                    <m:t>ρ</m:t>
                  </m:r>
                </m:den>
              </m:f>
              <m:d>
                <m:dPr>
                  <m:ctrlPr>
                    <w:rPr>
                      <w:rFonts w:ascii="Cambria Math" w:hAnsi="Cambria Math"/>
                      <w:i/>
                    </w:rPr>
                  </m:ctrlPr>
                </m:dPr>
                <m:e>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acc>
          <m:r>
            <w:rPr>
              <w:rFonts w:ascii="Cambria Math" w:hAnsi="Cambria Math"/>
            </w:rPr>
            <m:t>=0</m:t>
          </m:r>
        </m:oMath>
      </m:oMathPara>
    </w:p>
    <w:p w14:paraId="71E40C2B" w14:textId="77777777" w:rsidR="001B6F6A" w:rsidRDefault="001B6F6A" w:rsidP="00D27AD9">
      <w:pPr>
        <w:adjustRightInd w:val="0"/>
        <w:snapToGrid w:val="0"/>
        <w:ind w:firstLineChars="200" w:firstLine="360"/>
        <w:jc w:val="center"/>
        <w:rPr>
          <w:rFonts w:ascii="宋体" w:hAnsi="宋体"/>
          <w:sz w:val="18"/>
          <w:szCs w:val="18"/>
        </w:rPr>
      </w:pPr>
      <w:r w:rsidRPr="00D27AD9">
        <w:rPr>
          <w:rFonts w:ascii="宋体" w:hAnsi="宋体" w:hint="eastAsia"/>
          <w:sz w:val="18"/>
          <w:szCs w:val="18"/>
        </w:rPr>
        <w:t>（因由脉动连续方程</w:t>
      </w:r>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∂ν</m:t>
                </m:r>
              </m:e>
              <m:sub>
                <m:r>
                  <w:rPr>
                    <w:rFonts w:ascii="Cambria Math" w:hAnsi="Cambria Math"/>
                    <w:sz w:val="18"/>
                    <w:szCs w:val="18"/>
                  </w:rPr>
                  <m:t>i</m:t>
                </m:r>
              </m:sub>
              <m:sup>
                <m:r>
                  <w:rPr>
                    <w:rFonts w:ascii="Cambria Math" w:hAnsi="Cambria Math"/>
                    <w:sz w:val="18"/>
                    <w:szCs w:val="18"/>
                  </w:rPr>
                  <m:t>'</m:t>
                </m:r>
              </m:sup>
            </m:sSubSup>
          </m:num>
          <m:den>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den>
        </m:f>
        <m:r>
          <w:rPr>
            <w:rFonts w:ascii="Cambria Math" w:hAnsi="Cambria Math"/>
            <w:sz w:val="18"/>
            <w:szCs w:val="18"/>
          </w:rPr>
          <m:t>=0</m:t>
        </m:r>
      </m:oMath>
      <w:r w:rsidRPr="00D27AD9">
        <w:rPr>
          <w:rFonts w:ascii="宋体" w:hAnsi="宋体" w:hint="eastAsia"/>
          <w:sz w:val="18"/>
          <w:szCs w:val="18"/>
        </w:rPr>
        <w:t>）</w:t>
      </w:r>
    </w:p>
    <w:p w14:paraId="54B3B5D8" w14:textId="77777777" w:rsidR="00D27AD9" w:rsidRPr="00D27AD9" w:rsidRDefault="00D27AD9" w:rsidP="00D27AD9">
      <w:pPr>
        <w:adjustRightInd w:val="0"/>
        <w:snapToGrid w:val="0"/>
        <w:ind w:firstLineChars="200" w:firstLine="420"/>
        <w:jc w:val="center"/>
        <w:rPr>
          <w:rFonts w:ascii="宋体" w:hAnsi="宋体"/>
        </w:rPr>
      </w:pPr>
    </w:p>
    <w:p w14:paraId="0D5412C9" w14:textId="77777777" w:rsidR="001B6F6A" w:rsidRPr="008D6493" w:rsidRDefault="001B6F6A" w:rsidP="001B6F6A">
      <w:pPr>
        <w:adjustRightInd w:val="0"/>
        <w:snapToGrid w:val="0"/>
        <w:rPr>
          <w:rFonts w:ascii="宋体" w:hAnsi="宋体"/>
        </w:rPr>
      </w:pPr>
      <m:oMathPara>
        <m:oMath>
          <m:r>
            <m:rPr>
              <m:sty m:val="p"/>
            </m:rPr>
            <w:rPr>
              <w:rFonts w:ascii="Cambria Math" w:hAnsi="Cambria Math" w:hint="eastAsia"/>
            </w:rPr>
            <w:lastRenderedPageBreak/>
            <m:t>耗散项</m:t>
          </m:r>
          <m:r>
            <m:rPr>
              <m:sty m:val="p"/>
            </m:rPr>
            <w:rPr>
              <w:rFonts w:ascii="Cambria Math" w:hAnsi="宋体"/>
            </w:rPr>
            <m:t xml:space="preserve">  </m:t>
          </m:r>
          <m:r>
            <w:rPr>
              <w:rFonts w:ascii="Cambria Math" w:hAnsi="Cambria Math"/>
            </w:rPr>
            <m:t>ε=ν</m:t>
          </m:r>
          <m:acc>
            <m:accPr>
              <m:chr m:val="̅"/>
              <m:ctrlPr>
                <w:rPr>
                  <w:rFonts w:ascii="Cambria Math" w:hAnsi="Cambria Math"/>
                  <w:i/>
                </w:rPr>
              </m:ctrlPr>
            </m:accPr>
            <m:e>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e>
          </m:acc>
        </m:oMath>
      </m:oMathPara>
    </w:p>
    <w:p w14:paraId="6D617166" w14:textId="77777777" w:rsidR="001B6F6A" w:rsidRPr="00811491" w:rsidRDefault="001B6F6A" w:rsidP="001B6F6A">
      <w:pPr>
        <w:adjustRightInd w:val="0"/>
        <w:snapToGrid w:val="0"/>
        <w:jc w:val="right"/>
        <w:rPr>
          <w:rFonts w:ascii="宋体" w:hAnsi="宋体"/>
        </w:rPr>
      </w:pPr>
      <w:r>
        <w:rPr>
          <w:rFonts w:ascii="宋体" w:hAnsi="宋体" w:hint="eastAsia"/>
        </w:rPr>
        <w:t>····（4-5-53）</w:t>
      </w:r>
    </w:p>
    <w:p w14:paraId="4E4841BA" w14:textId="77777777" w:rsidR="001B6F6A" w:rsidRPr="008D6493" w:rsidRDefault="001B6F6A" w:rsidP="001B6F6A">
      <w:pPr>
        <w:adjustRightInd w:val="0"/>
        <w:snapToGrid w:val="0"/>
        <w:rPr>
          <w:rFonts w:ascii="宋体" w:hAnsi="宋体"/>
        </w:rPr>
      </w:pPr>
      <m:oMathPara>
        <m:oMath>
          <m:r>
            <m:rPr>
              <m:sty m:val="p"/>
            </m:rPr>
            <w:rPr>
              <w:rFonts w:ascii="Cambria Math" w:hAnsi="Cambria Math" w:hint="eastAsia"/>
            </w:rPr>
            <m:t>生成项</m:t>
          </m:r>
          <m:r>
            <m:rPr>
              <m:sty m:val="p"/>
            </m:rPr>
            <w:rPr>
              <w:rFonts w:ascii="Cambria Math" w:hAnsi="宋体"/>
            </w:rPr>
            <m:t xml:space="preserve">  </m:t>
          </m:r>
          <m:r>
            <w:rPr>
              <w:rFonts w:ascii="Cambria Math" w:hAnsi="Cambria Math"/>
            </w:rPr>
            <m:t>P=-</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m:t>
                  </m:r>
                </m:sup>
              </m:sSubSup>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e>
          </m:acc>
        </m:oMath>
      </m:oMathPara>
    </w:p>
    <w:p w14:paraId="450E5729" w14:textId="77777777" w:rsidR="001B6F6A" w:rsidRPr="00811491" w:rsidRDefault="001B6F6A" w:rsidP="001B6F6A">
      <w:pPr>
        <w:adjustRightInd w:val="0"/>
        <w:snapToGrid w:val="0"/>
        <w:jc w:val="right"/>
        <w:rPr>
          <w:rFonts w:ascii="宋体" w:hAnsi="宋体"/>
        </w:rPr>
      </w:pPr>
      <w:r>
        <w:rPr>
          <w:rFonts w:ascii="宋体" w:hAnsi="宋体" w:hint="eastAsia"/>
        </w:rPr>
        <w:t>····（4-5-54）</w:t>
      </w:r>
    </w:p>
    <w:p w14:paraId="52328A86" w14:textId="77777777" w:rsidR="001B6F6A" w:rsidRPr="00811491" w:rsidRDefault="001B6F6A" w:rsidP="001B6F6A">
      <w:pPr>
        <w:adjustRightInd w:val="0"/>
        <w:snapToGrid w:val="0"/>
        <w:ind w:firstLineChars="200" w:firstLine="420"/>
        <w:rPr>
          <w:rFonts w:ascii="宋体" w:hAnsi="宋体"/>
        </w:rPr>
      </w:pPr>
      <w:r w:rsidRPr="00811491">
        <w:rPr>
          <w:rFonts w:ascii="宋体" w:hAnsi="宋体" w:hint="eastAsia"/>
        </w:rPr>
        <w:t>上式表示了湍流脉动动能的平衡关系。等式左边第一项是单位质量流体的湍流脉动动能的时间变化率；第二项是迁移值，其表示湍流脉动动能被平均流从一处输运到另一处。等式右边的扩散项包括湍流脉动扩散和粘性扩散，它仅使能量重新分布，而不增加或减少湍流的总动能。将迁移项和扩散项合并在一起，利用散度定理可以清楚地看出这一点。</w:t>
      </w:r>
    </w:p>
    <w:p w14:paraId="77F90D38" w14:textId="77777777" w:rsidR="001B6F6A" w:rsidRDefault="001B6F6A" w:rsidP="001B6F6A">
      <w:pPr>
        <w:adjustRightInd w:val="0"/>
        <w:snapToGrid w:val="0"/>
        <w:ind w:firstLineChars="200" w:firstLine="420"/>
        <w:rPr>
          <w:rFonts w:ascii="宋体" w:hAnsi="宋体"/>
        </w:rPr>
      </w:pPr>
    </w:p>
    <w:p w14:paraId="287D15AE" w14:textId="77777777" w:rsidR="001B6F6A" w:rsidRPr="00811491" w:rsidRDefault="007C68D3" w:rsidP="001B6F6A">
      <w:pPr>
        <w:adjustRightInd w:val="0"/>
        <w:snapToGrid w:val="0"/>
        <w:ind w:firstLineChars="200" w:firstLine="420"/>
        <w:rPr>
          <w:rFonts w:ascii="宋体" w:hAnsi="宋体"/>
        </w:rPr>
      </w:pPr>
      <m:oMathPara>
        <m:oMath>
          <m:nary>
            <m:naryPr>
              <m:chr m:val="∭"/>
              <m:limLoc m:val="undOvr"/>
              <m:ctrlPr>
                <w:rPr>
                  <w:rFonts w:ascii="Cambria Math" w:hAnsi="Cambria Math"/>
                  <w:i/>
                </w:rPr>
              </m:ctrlPr>
            </m:naryPr>
            <m:sub>
              <m:r>
                <w:rPr>
                  <w:rFonts w:ascii="Cambria Math" w:hAnsi="Cambria Math"/>
                </w:rPr>
                <m:t>V</m:t>
              </m:r>
            </m:sub>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e>
          </m:nary>
          <m:d>
            <m:dPr>
              <m:begChr m:val="["/>
              <m:endChr m:val="]"/>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m:t>
                              </m:r>
                            </m:sup>
                          </m:sSup>
                        </m:num>
                        <m:den>
                          <m:r>
                            <w:rPr>
                              <w:rFonts w:ascii="Cambria Math" w:hAnsi="Cambria Math"/>
                            </w:rPr>
                            <m:t>ρ</m:t>
                          </m:r>
                        </m:den>
                      </m:f>
                    </m:e>
                  </m:d>
                </m:e>
              </m:acc>
              <m:r>
                <w:rPr>
                  <w:rFonts w:ascii="Cambria Math" w:hAnsi="Cambria Math"/>
                </w:rPr>
                <m:t>-ν</m:t>
              </m:r>
              <m:f>
                <m:fPr>
                  <m:ctrlPr>
                    <w:rPr>
                      <w:rFonts w:ascii="Cambria Math" w:hAnsi="Cambria Math"/>
                      <w:i/>
                    </w:rPr>
                  </m:ctrlPr>
                </m:fPr>
                <m:num>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e>
          </m:d>
          <m:r>
            <w:rPr>
              <w:rFonts w:ascii="Cambria Math" w:hAnsi="Cambria Math"/>
            </w:rPr>
            <m:t>dV=-</m:t>
          </m:r>
          <m:nary>
            <m:naryPr>
              <m:chr m:val="∯"/>
              <m:limLoc m:val="undOvr"/>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n</m:t>
                  </m:r>
                </m:e>
                <m:sub>
                  <m:r>
                    <w:rPr>
                      <w:rFonts w:ascii="Cambria Math" w:hAnsi="Cambria Math"/>
                    </w:rPr>
                    <m:t>l</m:t>
                  </m:r>
                </m:sub>
              </m:sSub>
              <m:d>
                <m:dPr>
                  <m:begChr m:val="["/>
                  <m:endChr m:val="]"/>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m:t>
                                  </m:r>
                                </m:sup>
                              </m:sSup>
                            </m:num>
                            <m:den>
                              <m:r>
                                <w:rPr>
                                  <w:rFonts w:ascii="Cambria Math" w:hAnsi="Cambria Math"/>
                                </w:rPr>
                                <m:t>ρ</m:t>
                              </m:r>
                            </m:den>
                          </m:f>
                        </m:e>
                      </m:d>
                    </m:e>
                  </m:acc>
                  <m:r>
                    <w:rPr>
                      <w:rFonts w:ascii="Cambria Math" w:hAnsi="Cambria Math"/>
                    </w:rPr>
                    <m:t>-ν</m:t>
                  </m:r>
                  <m:f>
                    <m:fPr>
                      <m:ctrlPr>
                        <w:rPr>
                          <w:rFonts w:ascii="Cambria Math" w:hAnsi="Cambria Math"/>
                          <w:i/>
                        </w:rPr>
                      </m:ctrlPr>
                    </m:fPr>
                    <m:num>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e>
              </m:d>
              <m:r>
                <w:rPr>
                  <w:rFonts w:ascii="Cambria Math" w:hAnsi="Cambria Math"/>
                </w:rPr>
                <m:t>dA</m:t>
              </m:r>
            </m:e>
          </m:nary>
        </m:oMath>
      </m:oMathPara>
    </w:p>
    <w:p w14:paraId="61B58342" w14:textId="77777777" w:rsidR="001B6F6A" w:rsidRPr="00811491" w:rsidRDefault="001B6F6A" w:rsidP="001B6F6A">
      <w:pPr>
        <w:adjustRightInd w:val="0"/>
        <w:snapToGrid w:val="0"/>
        <w:ind w:firstLineChars="200" w:firstLine="420"/>
        <w:rPr>
          <w:rFonts w:ascii="宋体" w:hAnsi="宋体"/>
        </w:rPr>
      </w:pPr>
    </w:p>
    <w:p w14:paraId="0B796D05" w14:textId="77777777" w:rsidR="001B6F6A" w:rsidRPr="00811491" w:rsidRDefault="001B6F6A" w:rsidP="001B6F6A">
      <w:pPr>
        <w:adjustRightInd w:val="0"/>
        <w:snapToGrid w:val="0"/>
        <w:ind w:firstLineChars="200" w:firstLine="420"/>
        <w:rPr>
          <w:rFonts w:ascii="宋体" w:hAnsi="宋体"/>
        </w:rPr>
      </w:pPr>
      <w:r w:rsidRPr="00811491">
        <w:rPr>
          <w:rFonts w:ascii="宋体" w:hAnsi="宋体" w:hint="eastAsia"/>
        </w:rPr>
        <w:t>其中</w:t>
      </w:r>
      <m:oMath>
        <m:r>
          <w:rPr>
            <w:rFonts w:ascii="Cambria Math" w:hAnsi="Cambria Math"/>
          </w:rPr>
          <m:t>V</m:t>
        </m:r>
      </m:oMath>
      <w:r w:rsidRPr="00811491">
        <w:rPr>
          <w:rFonts w:ascii="宋体" w:hAnsi="宋体" w:hint="eastAsia"/>
        </w:rPr>
        <w:t>是控制体积，</w:t>
      </w:r>
      <m:oMath>
        <m:r>
          <w:rPr>
            <w:rFonts w:ascii="Cambria Math" w:hAnsi="Cambria Math"/>
          </w:rPr>
          <m:t>A</m:t>
        </m:r>
      </m:oMath>
      <w:r w:rsidRPr="00811491">
        <w:rPr>
          <w:rFonts w:ascii="宋体" w:hAnsi="宋体" w:hint="eastAsia"/>
        </w:rPr>
        <w:t>是其界面。可见右</w:t>
      </w:r>
      <w:r w:rsidR="00D27DE0">
        <w:rPr>
          <w:rFonts w:ascii="宋体" w:hAnsi="宋体" w:hint="eastAsia"/>
        </w:rPr>
        <w:t>边的面积分正是通过控制面的能量通量，它由三部分组成：①由平均流速</w:t>
      </w:r>
      <w:r w:rsidRPr="00811491">
        <w:rPr>
          <w:rFonts w:ascii="宋体" w:hAnsi="宋体" w:hint="eastAsia"/>
        </w:rPr>
        <w:t>度携带通过界面的湍流脉动动能；②由速度脉动和压强脉动产生的能量输运；③由分子粘性扩散产生的能量</w:t>
      </w:r>
      <w:r w:rsidR="00D27DE0">
        <w:rPr>
          <w:rFonts w:ascii="宋体" w:hAnsi="宋体" w:hint="eastAsia"/>
        </w:rPr>
        <w:t>输运。如果把控制体取得无穷大，进入和流出控制体的能量</w:t>
      </w:r>
      <w:r w:rsidRPr="00811491">
        <w:rPr>
          <w:rFonts w:ascii="宋体" w:hAnsi="宋体" w:hint="eastAsia"/>
        </w:rPr>
        <w:t>流为零。由此可知，这些项仅起到在体系内实现能量再分配的作用。</w:t>
      </w:r>
    </w:p>
    <w:p w14:paraId="4C581DD3" w14:textId="77777777" w:rsidR="001B6F6A" w:rsidRPr="00811491" w:rsidRDefault="001B6F6A" w:rsidP="001B6F6A">
      <w:pPr>
        <w:adjustRightInd w:val="0"/>
        <w:snapToGrid w:val="0"/>
        <w:ind w:firstLineChars="200" w:firstLine="420"/>
        <w:rPr>
          <w:rFonts w:ascii="宋体" w:hAnsi="宋体"/>
        </w:rPr>
      </w:pPr>
      <w:r w:rsidRPr="00811491">
        <w:rPr>
          <w:rFonts w:ascii="宋体" w:hAnsi="宋体" w:hint="eastAsia"/>
        </w:rPr>
        <w:t>耗散项</w:t>
      </w:r>
      <m:oMath>
        <m:r>
          <w:rPr>
            <w:rFonts w:ascii="Cambria Math" w:hAnsi="Cambria Math"/>
          </w:rPr>
          <m:t>ε</m:t>
        </m:r>
      </m:oMath>
      <w:r w:rsidRPr="00811491">
        <w:rPr>
          <w:rFonts w:ascii="宋体" w:hAnsi="宋体" w:hint="eastAsia"/>
        </w:rPr>
        <w:t>表示分子粘性把湍流动能转化为热。因为</w:t>
      </w:r>
      <m:oMath>
        <m:acc>
          <m:accPr>
            <m:chr m:val="̅"/>
            <m:ctrlPr>
              <w:rPr>
                <w:rFonts w:ascii="Cambria Math" w:hAnsi="Cambria Math"/>
                <w:i/>
              </w:rPr>
            </m:ctrlPr>
          </m:acc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d>
              </m:e>
              <m:sup>
                <m:r>
                  <w:rPr>
                    <w:rFonts w:ascii="Cambria Math" w:hAnsi="Cambria Math"/>
                  </w:rPr>
                  <m:t>2</m:t>
                </m:r>
              </m:sup>
            </m:sSup>
          </m:e>
        </m:acc>
      </m:oMath>
      <w:r w:rsidRPr="00811491">
        <w:rPr>
          <w:rFonts w:ascii="宋体" w:hAnsi="宋体" w:hint="eastAsia"/>
        </w:rPr>
        <w:t>总是正的，</w:t>
      </w:r>
      <m:oMath>
        <m:r>
          <w:rPr>
            <w:rFonts w:ascii="Cambria Math" w:hAnsi="Cambria Math"/>
          </w:rPr>
          <m:t>–ε&lt;0</m:t>
        </m:r>
      </m:oMath>
      <w:r w:rsidRPr="00811491">
        <w:rPr>
          <w:rFonts w:ascii="宋体" w:hAnsi="宋体" w:hint="eastAsia"/>
        </w:rPr>
        <w:t>就表示该项总是使湍流动能减少。</w:t>
      </w:r>
    </w:p>
    <w:p w14:paraId="6B7D0CA7" w14:textId="77777777" w:rsidR="001B6F6A" w:rsidRPr="00811491" w:rsidRDefault="001B6F6A" w:rsidP="001B6F6A">
      <w:pPr>
        <w:adjustRightInd w:val="0"/>
        <w:snapToGrid w:val="0"/>
        <w:ind w:firstLineChars="200" w:firstLine="420"/>
        <w:rPr>
          <w:rFonts w:ascii="宋体" w:hAnsi="宋体"/>
        </w:rPr>
      </w:pPr>
      <w:r w:rsidRPr="00811491">
        <w:rPr>
          <w:rFonts w:ascii="宋体" w:hAnsi="宋体" w:hint="eastAsia"/>
        </w:rPr>
        <w:t>右边最后一项是生成项</w:t>
      </w:r>
      <m:oMath>
        <m:r>
          <w:rPr>
            <w:rFonts w:ascii="Cambria Math" w:hAnsi="Cambria Math"/>
          </w:rPr>
          <m:t>P</m:t>
        </m:r>
      </m:oMath>
      <w:r w:rsidRPr="00811491">
        <w:rPr>
          <w:rFonts w:ascii="宋体" w:hAnsi="宋体" w:hint="eastAsia"/>
        </w:rPr>
        <w:t>，它对于湍流是至关重要的，这一项表示了平均流能量和脉动动能之间的交换。该项是唯一为湍流提供能量的，为了看清这一点，我们再写出平均流的动能方程。</w:t>
      </w:r>
    </w:p>
    <w:p w14:paraId="375B5D2D" w14:textId="77777777" w:rsidR="001B6F6A" w:rsidRDefault="001B6F6A" w:rsidP="001B6F6A">
      <w:pPr>
        <w:adjustRightInd w:val="0"/>
        <w:snapToGrid w:val="0"/>
        <w:ind w:firstLineChars="200" w:firstLine="420"/>
        <w:rPr>
          <w:rFonts w:ascii="宋体" w:hAnsi="宋体"/>
        </w:rPr>
      </w:pPr>
      <w:r w:rsidRPr="00811491">
        <w:rPr>
          <w:rFonts w:ascii="宋体" w:hAnsi="宋体" w:hint="eastAsia"/>
        </w:rPr>
        <w:t>将雷诺方程各项乘以</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811491">
        <w:rPr>
          <w:rFonts w:ascii="宋体" w:hAnsi="宋体" w:hint="eastAsia"/>
        </w:rPr>
        <w:t>，再对下标</w:t>
      </w:r>
      <m:oMath>
        <m:r>
          <w:rPr>
            <w:rFonts w:ascii="Cambria Math" w:hAnsi="Cambria Math"/>
          </w:rPr>
          <m:t>i</m:t>
        </m:r>
      </m:oMath>
      <w:r w:rsidRPr="00811491">
        <w:rPr>
          <w:rFonts w:ascii="宋体" w:hAnsi="宋体" w:hint="eastAsia"/>
        </w:rPr>
        <w:t>求和就得到平均流动能方程</w:t>
      </w:r>
      <w:r>
        <w:rPr>
          <w:rFonts w:ascii="宋体" w:hAnsi="宋体" w:hint="eastAsia"/>
        </w:rPr>
        <w:t>:</w:t>
      </w:r>
    </w:p>
    <w:p w14:paraId="47126096" w14:textId="77777777" w:rsidR="001B6F6A" w:rsidRPr="00811491" w:rsidRDefault="001B6F6A" w:rsidP="001B6F6A">
      <w:pPr>
        <w:adjustRightInd w:val="0"/>
        <w:snapToGrid w:val="0"/>
        <w:ind w:firstLineChars="200" w:firstLine="420"/>
        <w:rPr>
          <w:rFonts w:ascii="宋体" w:hAnsi="宋体"/>
        </w:rPr>
      </w:pPr>
    </w:p>
    <w:p w14:paraId="27104125" w14:textId="77777777" w:rsidR="001B6F6A" w:rsidRPr="000B4C9E" w:rsidRDefault="007C68D3" w:rsidP="001B6F6A">
      <w:pPr>
        <w:adjustRightInd w:val="0"/>
        <w:snapToGrid w:val="0"/>
        <w:ind w:firstLineChars="200" w:firstLine="420"/>
        <w:rPr>
          <w:rFonts w:ascii="宋体" w:hAnsi="宋体"/>
        </w:rPr>
      </w:pPr>
      <m:oMathPara>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den>
              </m:f>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-2ν</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ε</m:t>
                          </m:r>
                        </m:e>
                        <m:sub>
                          <m:r>
                            <w:rPr>
                              <w:rFonts w:ascii="Cambria Math" w:hAnsi="Cambria Math"/>
                            </w:rPr>
                            <m:t>il</m:t>
                          </m:r>
                        </m:sub>
                      </m:sSub>
                    </m:e>
                  </m:acc>
                </m:e>
              </m:acc>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m:t>
                  </m:r>
                </m:sup>
              </m:sSubSup>
            </m:e>
          </m:acc>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oMath>
      </m:oMathPara>
    </w:p>
    <w:p w14:paraId="359FFC70" w14:textId="77777777" w:rsidR="001B6F6A" w:rsidRPr="00811491" w:rsidRDefault="001B6F6A" w:rsidP="001B6F6A">
      <w:pPr>
        <w:adjustRightInd w:val="0"/>
        <w:snapToGrid w:val="0"/>
        <w:jc w:val="right"/>
        <w:rPr>
          <w:rFonts w:ascii="宋体" w:hAnsi="宋体"/>
        </w:rPr>
      </w:pPr>
      <w:r>
        <w:rPr>
          <w:rFonts w:ascii="宋体" w:hAnsi="宋体" w:hint="eastAsia"/>
        </w:rPr>
        <w:t>····（4-5-55）</w:t>
      </w:r>
    </w:p>
    <w:p w14:paraId="55A41FEA" w14:textId="77777777" w:rsidR="001B6F6A" w:rsidRPr="00811491" w:rsidRDefault="001B6F6A" w:rsidP="001B6F6A">
      <w:pPr>
        <w:adjustRightInd w:val="0"/>
        <w:snapToGrid w:val="0"/>
        <w:ind w:firstLineChars="200" w:firstLine="420"/>
        <w:rPr>
          <w:rFonts w:ascii="宋体" w:hAnsi="宋体"/>
        </w:rPr>
      </w:pPr>
      <w:r w:rsidRPr="00811491">
        <w:rPr>
          <w:rFonts w:ascii="宋体" w:hAnsi="宋体" w:hint="eastAsia"/>
        </w:rPr>
        <w:t>将上式与（</w:t>
      </w:r>
      <w:r w:rsidRPr="00811491">
        <w:rPr>
          <w:rFonts w:ascii="宋体" w:hAnsi="宋体"/>
        </w:rPr>
        <w:t>4-5-51</w:t>
      </w:r>
      <w:r w:rsidRPr="00811491">
        <w:rPr>
          <w:rFonts w:ascii="宋体" w:hAnsi="宋体" w:hint="eastAsia"/>
        </w:rPr>
        <w:t>）式比较，立刻发现生成项</w:t>
      </w:r>
      <m:oMath>
        <m:r>
          <w:rPr>
            <w:rFonts w:ascii="Cambria Math" w:hAnsi="Cambria Math"/>
          </w:rPr>
          <m:t>P</m:t>
        </m:r>
      </m:oMath>
      <w:r w:rsidRPr="00811491">
        <w:rPr>
          <w:rFonts w:ascii="宋体" w:hAnsi="宋体" w:hint="eastAsia"/>
        </w:rPr>
        <w:t>在两个方程中正好反号。这表明湍流脉动动能的获得是以平均流动的损失为代价的（相反的情形有时也会发生）。因此，一般说来，如果</w:t>
      </w:r>
      <m:oMath>
        <m:r>
          <w:rPr>
            <w:rFonts w:ascii="Cambria Math" w:hAnsi="Cambria Math"/>
          </w:rPr>
          <m:t>P&gt;0</m:t>
        </m:r>
      </m:oMath>
      <w:r w:rsidRPr="00811491">
        <w:rPr>
          <w:rFonts w:ascii="宋体" w:hAnsi="宋体" w:hint="eastAsia"/>
        </w:rPr>
        <w:t>，并大于湍流能量耗散，湍流将得到发展。如果</w:t>
      </w:r>
      <m:oMath>
        <m:r>
          <w:rPr>
            <w:rFonts w:ascii="Cambria Math" w:hAnsi="Cambria Math"/>
          </w:rPr>
          <m:t>P&lt;0</m:t>
        </m:r>
      </m:oMath>
      <w:r w:rsidRPr="00811491">
        <w:rPr>
          <w:rFonts w:ascii="宋体" w:hAnsi="宋体" w:hint="eastAsia"/>
        </w:rPr>
        <w:t>或小于湍流能量耗散，湍流将衰减，直至湮灭。稳定的湍流则是生成与耗散相平衡的情形。</w:t>
      </w:r>
    </w:p>
    <w:p w14:paraId="14693BF0" w14:textId="77777777" w:rsidR="00AE29F0" w:rsidRDefault="00AE29F0" w:rsidP="001B6F6A">
      <w:pPr>
        <w:adjustRightInd w:val="0"/>
        <w:snapToGrid w:val="0"/>
        <w:ind w:firstLineChars="200" w:firstLine="420"/>
        <w:rPr>
          <w:rFonts w:ascii="宋体" w:hAnsi="宋体"/>
        </w:rPr>
      </w:pPr>
    </w:p>
    <w:p w14:paraId="242D1731" w14:textId="77777777" w:rsidR="001B6F6A" w:rsidRPr="00811491" w:rsidRDefault="00843D1B" w:rsidP="001B6F6A">
      <w:pPr>
        <w:adjustRightInd w:val="0"/>
        <w:snapToGrid w:val="0"/>
        <w:ind w:firstLineChars="200" w:firstLine="420"/>
        <w:rPr>
          <w:rFonts w:ascii="宋体" w:hAnsi="宋体"/>
        </w:rPr>
      </w:pPr>
      <w:r>
        <w:rPr>
          <w:rFonts w:ascii="宋体" w:hAnsi="宋体" w:hint="eastAsia"/>
        </w:rPr>
        <w:t>最后,</w:t>
      </w:r>
      <w:r w:rsidR="001B6F6A" w:rsidRPr="00811491">
        <w:rPr>
          <w:rFonts w:ascii="宋体" w:hAnsi="宋体" w:hint="eastAsia"/>
        </w:rPr>
        <w:t>关于雷诺方程的说明</w:t>
      </w:r>
      <w:r w:rsidR="001B6F6A">
        <w:rPr>
          <w:rFonts w:ascii="宋体" w:hAnsi="宋体" w:hint="eastAsia"/>
        </w:rPr>
        <w:t>：</w:t>
      </w:r>
    </w:p>
    <w:p w14:paraId="70DF84B2" w14:textId="77777777" w:rsidR="001B6F6A" w:rsidRPr="00811491" w:rsidRDefault="001B6F6A" w:rsidP="001B6F6A">
      <w:pPr>
        <w:adjustRightInd w:val="0"/>
        <w:snapToGrid w:val="0"/>
        <w:ind w:firstLineChars="200" w:firstLine="420"/>
        <w:jc w:val="left"/>
        <w:rPr>
          <w:rFonts w:ascii="宋体" w:hAnsi="宋体"/>
        </w:rPr>
      </w:pPr>
      <w:r w:rsidRPr="00811491">
        <w:rPr>
          <w:rFonts w:ascii="宋体" w:hAnsi="宋体" w:hint="eastAsia"/>
        </w:rPr>
        <w:t>在前面推出的雷诺方程中，出现了一组新的未知变量——雷诺应力</w:t>
      </w:r>
      <m:oMath>
        <m:d>
          <m:dPr>
            <m:ctrlPr>
              <w:rPr>
                <w:rFonts w:ascii="Cambria Math" w:hAnsi="Cambria Math"/>
                <w:i/>
              </w:rPr>
            </m:ctrlPr>
          </m:dPr>
          <m:e>
            <m:r>
              <w:rPr>
                <w:rFonts w:ascii="Cambria Math" w:hAnsi="Cambria Math"/>
              </w:rPr>
              <m:t>-ρ</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e>
            </m:acc>
          </m:e>
        </m:d>
      </m:oMath>
      <w:r w:rsidRPr="00811491">
        <w:rPr>
          <w:rFonts w:ascii="宋体" w:hAnsi="宋体" w:hint="eastAsia"/>
        </w:rPr>
        <w:t>（共有</w:t>
      </w:r>
      <w:r>
        <w:rPr>
          <w:rFonts w:ascii="宋体" w:hAnsi="宋体" w:hint="eastAsia"/>
        </w:rPr>
        <w:t>六</w:t>
      </w:r>
      <w:r w:rsidRPr="00811491">
        <w:rPr>
          <w:rFonts w:ascii="宋体" w:hAnsi="宋体" w:hint="eastAsia"/>
        </w:rPr>
        <w:t>个独立的）。这样，连同三个速度分量</w:t>
      </w:r>
      <m:oMath>
        <m:sSub>
          <m:sSubPr>
            <m:ctrlPr>
              <w:rPr>
                <w:rFonts w:ascii="Cambria Math" w:hAnsi="Cambria Math"/>
              </w:rPr>
            </m:ctrlPr>
          </m:sSubPr>
          <m:e>
            <m:r>
              <m:rPr>
                <m:sty m:val="p"/>
              </m:rPr>
              <w:rPr>
                <w:rFonts w:ascii="Cambria Math" w:hAnsi="Cambria Math"/>
              </w:rPr>
              <m:t>V</m:t>
            </m:r>
          </m:e>
          <m:sub>
            <m:r>
              <w:rPr>
                <w:rFonts w:ascii="Cambria Math" w:hAnsi="Cambria Math"/>
              </w:rPr>
              <m:t>i</m:t>
            </m:r>
          </m:sub>
        </m:sSub>
      </m:oMath>
      <w:r w:rsidRPr="00811491">
        <w:rPr>
          <w:rFonts w:ascii="宋体" w:hAnsi="宋体" w:hint="eastAsia"/>
        </w:rPr>
        <w:t>和压力</w:t>
      </w:r>
      <m:oMath>
        <m:r>
          <w:rPr>
            <w:rFonts w:ascii="Cambria Math" w:hAnsi="Cambria Math"/>
          </w:rPr>
          <m:t>P</m:t>
        </m:r>
      </m:oMath>
      <w:r>
        <w:rPr>
          <w:rFonts w:ascii="宋体" w:hAnsi="宋体" w:hint="eastAsia"/>
        </w:rPr>
        <w:t>，共有十个未知量；而控制平均流运动的方程只有四个（雷诺方程+</w:t>
      </w:r>
      <w:r w:rsidRPr="00811491">
        <w:rPr>
          <w:rFonts w:ascii="宋体" w:hAnsi="宋体" w:hint="eastAsia"/>
        </w:rPr>
        <w:t>连续</w:t>
      </w:r>
      <w:r w:rsidR="00843D1B">
        <w:rPr>
          <w:rFonts w:ascii="宋体" w:hAnsi="宋体" w:hint="eastAsia"/>
        </w:rPr>
        <w:t>性</w:t>
      </w:r>
      <w:r w:rsidRPr="00811491">
        <w:rPr>
          <w:rFonts w:ascii="宋体" w:hAnsi="宋体" w:hint="eastAsia"/>
        </w:rPr>
        <w:t>方程）。所以，雷诺方程不是封闭的。如果我们引入雷诺应力方程（</w:t>
      </w:r>
      <w:r w:rsidRPr="00811491">
        <w:rPr>
          <w:rFonts w:ascii="宋体" w:hAnsi="宋体"/>
        </w:rPr>
        <w:t>4-5-46</w:t>
      </w:r>
      <w:r>
        <w:rPr>
          <w:rFonts w:ascii="宋体" w:hAnsi="宋体" w:hint="eastAsia"/>
        </w:rPr>
        <w:t>）式，立刻会发现方程中又出现了新的未知量-</w:t>
      </w:r>
      <w:r w:rsidRPr="00811491">
        <w:rPr>
          <w:rFonts w:ascii="宋体" w:hAnsi="宋体" w:hint="eastAsia"/>
        </w:rPr>
        <w:t>三阶关联量。因此，不管怎么样，控制方程数目总小于未知函数的数目。这个问题一直困扰着流体力学工作者和工程师们，成为一个著名的难题。虽然湍流理论和实验研究已经取得很大的进展，但直至目前关于湍流的机理尚未彻底搞清，还没有一种湍流理论能普适而有效地应用于工程实际。另一方面，工程中又有大量的湍流问题需要解决，因此不能束手等待理论的发展。在此背景下，使得根据实验数据建立起来的一些半经验理论方法得到了广泛的发展和应用。</w:t>
      </w:r>
    </w:p>
    <w:p w14:paraId="49F28EF5" w14:textId="77777777" w:rsidR="001B6F6A" w:rsidRPr="00811491" w:rsidRDefault="001B6F6A" w:rsidP="001B6F6A">
      <w:pPr>
        <w:adjustRightInd w:val="0"/>
        <w:snapToGrid w:val="0"/>
        <w:ind w:firstLineChars="200" w:firstLine="420"/>
        <w:rPr>
          <w:rFonts w:ascii="宋体" w:hAnsi="宋体"/>
        </w:rPr>
      </w:pPr>
      <w:r w:rsidRPr="00811491">
        <w:rPr>
          <w:rFonts w:ascii="宋体" w:hAnsi="宋体" w:hint="eastAsia"/>
        </w:rPr>
        <w:t>最初的半经验理论是由</w:t>
      </w:r>
      <w:r w:rsidRPr="00811491">
        <w:rPr>
          <w:rFonts w:ascii="宋体" w:hAnsi="宋体"/>
        </w:rPr>
        <w:t>Boussinesq(</w:t>
      </w:r>
      <w:r w:rsidRPr="00811491">
        <w:rPr>
          <w:rFonts w:ascii="宋体" w:hAnsi="宋体" w:hint="eastAsia"/>
        </w:rPr>
        <w:t>布辛涅斯克</w:t>
      </w:r>
      <w:r w:rsidRPr="00811491">
        <w:rPr>
          <w:rFonts w:ascii="宋体" w:hAnsi="宋体"/>
        </w:rPr>
        <w:t>)</w:t>
      </w:r>
      <w:r w:rsidRPr="00811491">
        <w:rPr>
          <w:rFonts w:ascii="宋体" w:hAnsi="宋体" w:hint="eastAsia"/>
        </w:rPr>
        <w:t>，</w:t>
      </w:r>
      <w:r w:rsidRPr="00811491">
        <w:rPr>
          <w:rFonts w:ascii="宋体" w:hAnsi="宋体"/>
        </w:rPr>
        <w:t>Prantle</w:t>
      </w:r>
      <w:r w:rsidRPr="00811491">
        <w:rPr>
          <w:rFonts w:ascii="宋体" w:hAnsi="宋体" w:hint="eastAsia"/>
        </w:rPr>
        <w:t>（普朗特），</w:t>
      </w:r>
      <w:r w:rsidRPr="00811491">
        <w:rPr>
          <w:rFonts w:ascii="宋体" w:hAnsi="宋体"/>
        </w:rPr>
        <w:t>Taylor(</w:t>
      </w:r>
      <w:r w:rsidRPr="00811491">
        <w:rPr>
          <w:rFonts w:ascii="宋体" w:hAnsi="宋体" w:hint="eastAsia"/>
        </w:rPr>
        <w:t>泰勒</w:t>
      </w:r>
      <w:r w:rsidRPr="00811491">
        <w:rPr>
          <w:rFonts w:ascii="宋体" w:hAnsi="宋体"/>
        </w:rPr>
        <w:t>)</w:t>
      </w:r>
      <w:r w:rsidRPr="00811491">
        <w:rPr>
          <w:rFonts w:ascii="宋体" w:hAnsi="宋体" w:hint="eastAsia"/>
        </w:rPr>
        <w:t>和</w:t>
      </w:r>
      <w:r w:rsidRPr="00811491">
        <w:rPr>
          <w:rFonts w:ascii="宋体" w:hAnsi="宋体"/>
        </w:rPr>
        <w:t>Karman(</w:t>
      </w:r>
      <w:r w:rsidRPr="00811491">
        <w:rPr>
          <w:rFonts w:ascii="宋体" w:hAnsi="宋体" w:hint="eastAsia"/>
        </w:rPr>
        <w:t>卡门</w:t>
      </w:r>
      <w:r w:rsidRPr="00811491">
        <w:rPr>
          <w:rFonts w:ascii="宋体" w:hAnsi="宋体"/>
        </w:rPr>
        <w:t>)</w:t>
      </w:r>
      <w:r w:rsidRPr="00811491">
        <w:rPr>
          <w:rFonts w:ascii="宋体" w:hAnsi="宋体" w:hint="eastAsia"/>
        </w:rPr>
        <w:t>等人发展起来的输运理论。他们的目标是建立雷诺应力与平均速度之间的关系，实际上是沿用或效仿粘性应力的处理方法。</w:t>
      </w:r>
    </w:p>
    <w:p w14:paraId="48BFA491" w14:textId="71B3DDA3" w:rsidR="0017648F" w:rsidRPr="00CC7F71" w:rsidRDefault="001B6F6A" w:rsidP="00CC7F71">
      <w:pPr>
        <w:adjustRightInd w:val="0"/>
        <w:snapToGrid w:val="0"/>
        <w:ind w:firstLineChars="200" w:firstLine="420"/>
        <w:rPr>
          <w:rFonts w:ascii="宋体" w:hAnsi="宋体"/>
        </w:rPr>
      </w:pPr>
      <w:r w:rsidRPr="00811491">
        <w:rPr>
          <w:rFonts w:ascii="宋体" w:hAnsi="宋体" w:hint="eastAsia"/>
        </w:rPr>
        <w:t>由于课时所限，我们略去湍流半经验理论。湍流的基本概念和基础理论我们已经作了简要介绍，感兴趣者可以在此基础上去进一步深入研究。</w:t>
      </w:r>
    </w:p>
    <w:sectPr w:rsidR="0017648F" w:rsidRPr="00CC7F71" w:rsidSect="00B63695">
      <w:headerReference w:type="even" r:id="rId27"/>
      <w:headerReference w:type="default" r:id="rId28"/>
      <w:footerReference w:type="even" r:id="rId29"/>
      <w:footerReference w:type="default" r:id="rId30"/>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AAACD" w14:textId="77777777" w:rsidR="007C68D3" w:rsidRDefault="007C68D3" w:rsidP="00722D88">
      <w:r>
        <w:separator/>
      </w:r>
    </w:p>
  </w:endnote>
  <w:endnote w:type="continuationSeparator" w:id="0">
    <w:p w14:paraId="1DEE35C5" w14:textId="77777777" w:rsidR="007C68D3" w:rsidRDefault="007C68D3" w:rsidP="00722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4AB97" w14:textId="77777777" w:rsidR="0076369D" w:rsidRDefault="0076369D">
    <w:pPr>
      <w:pStyle w:val="a4"/>
    </w:pPr>
    <w:r>
      <w:fldChar w:fldCharType="begin"/>
    </w:r>
    <w:r>
      <w:instrText xml:space="preserve"> PAGE   \* MERGEFORMAT </w:instrText>
    </w:r>
    <w:r>
      <w:fldChar w:fldCharType="separate"/>
    </w:r>
    <w:r w:rsidR="0073663C" w:rsidRPr="0073663C">
      <w:rPr>
        <w:rFonts w:asciiTheme="majorHAnsi" w:hAnsiTheme="majorHAnsi" w:cstheme="majorHAnsi"/>
        <w:noProof/>
        <w:lang w:val="zh-CN"/>
      </w:rPr>
      <w:t>48</w:t>
    </w:r>
    <w:r>
      <w:rPr>
        <w:rFonts w:asciiTheme="majorHAnsi" w:hAnsiTheme="majorHAnsi" w:cstheme="majorHAnsi"/>
        <w:noProof/>
        <w:lang w:val="zh-CN"/>
      </w:rPr>
      <w:fldChar w:fldCharType="end"/>
    </w:r>
    <w:r>
      <w:rPr>
        <w:rFonts w:asciiTheme="majorHAnsi" w:hAnsiTheme="majorHAnsi" w:cstheme="majorHAnsi"/>
      </w:rPr>
      <w:ptab w:relativeTo="margin" w:alignment="right" w:leader="none"/>
    </w:r>
    <w:r>
      <w:rPr>
        <w:rFonts w:asciiTheme="majorHAnsi" w:hAnsiTheme="majorHAnsi" w:cstheme="majorHAnsi" w:hint="eastAsia"/>
      </w:rPr>
      <w:t>连续介质力学讲义（流体力学部分）</w:t>
    </w:r>
    <w:r w:rsidR="007C68D3">
      <w:rPr>
        <w:noProof/>
      </w:rPr>
      <w:pict w14:anchorId="2528A656">
        <v:group id="_x0000_s2071" style="position:absolute;margin-left:0;margin-top:0;width:611.15pt;height:64.75pt;flip:y;z-index:25167462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3" style="position:absolute;left:8;top:9;width:4031;height:1439;mso-width-percent:400;mso-height-percent:1000;mso-width-percent:400;mso-height-percent:1000;mso-width-relative:margin;mso-height-relative:bottom-margin-area" filled="f" stroked="f"/>
          <w10:wrap anchorx="page" anchory="page"/>
        </v:group>
      </w:pict>
    </w:r>
    <w:r w:rsidR="007C68D3">
      <w:rPr>
        <w:noProof/>
      </w:rPr>
      <w:pict w14:anchorId="2381EAAD">
        <v:rect id="_x0000_s2070" style="position:absolute;margin-left:0;margin-top:0;width:7.15pt;height:63.95pt;z-index:25167360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C68D3">
      <w:rPr>
        <w:noProof/>
      </w:rPr>
      <w:pict w14:anchorId="4A14BE3C">
        <v:rect id="_x0000_s2069" style="position:absolute;margin-left:0;margin-top:0;width:7.15pt;height:63.95pt;z-index:25167257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81135" w14:textId="77777777" w:rsidR="0076369D" w:rsidRDefault="0076369D">
    <w:pPr>
      <w:pStyle w:val="a4"/>
    </w:pPr>
    <w:r>
      <w:rPr>
        <w:rFonts w:asciiTheme="majorHAnsi" w:hAnsiTheme="majorHAnsi" w:cstheme="majorHAnsi" w:hint="eastAsia"/>
      </w:rPr>
      <w:t>连续介质力学讲义（流体力学部分）</w:t>
    </w:r>
    <w:r>
      <w:rPr>
        <w:rFonts w:asciiTheme="majorHAnsi" w:hAnsiTheme="majorHAnsi" w:cstheme="majorHAnsi"/>
      </w:rPr>
      <w:ptab w:relativeTo="margin" w:alignment="right" w:leader="none"/>
    </w:r>
    <w:r>
      <w:rPr>
        <w:rFonts w:asciiTheme="majorHAnsi" w:hAnsiTheme="majorHAnsi" w:cstheme="majorHAnsi"/>
        <w:lang w:val="zh-CN"/>
      </w:rPr>
      <w:t xml:space="preserve"> </w:t>
    </w:r>
    <w:r>
      <w:fldChar w:fldCharType="begin"/>
    </w:r>
    <w:r>
      <w:instrText xml:space="preserve"> PAGE   \* MERGEFORMAT </w:instrText>
    </w:r>
    <w:r>
      <w:fldChar w:fldCharType="separate"/>
    </w:r>
    <w:r w:rsidR="0073663C" w:rsidRPr="0073663C">
      <w:rPr>
        <w:rFonts w:asciiTheme="majorHAnsi" w:hAnsiTheme="majorHAnsi" w:cstheme="majorHAnsi"/>
        <w:noProof/>
        <w:lang w:val="zh-CN"/>
      </w:rPr>
      <w:t>47</w:t>
    </w:r>
    <w:r>
      <w:rPr>
        <w:rFonts w:asciiTheme="majorHAnsi" w:hAnsiTheme="majorHAnsi" w:cstheme="majorHAnsi"/>
        <w:noProof/>
        <w:lang w:val="zh-CN"/>
      </w:rPr>
      <w:fldChar w:fldCharType="end"/>
    </w:r>
    <w:r w:rsidR="007C68D3">
      <w:rPr>
        <w:noProof/>
      </w:rPr>
      <w:pict w14:anchorId="18D2DBA7">
        <v:group id="_x0000_s2061" style="position:absolute;margin-left:0;margin-top:0;width:611.15pt;height:64.75pt;flip:y;z-index:25166643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7C68D3">
      <w:rPr>
        <w:noProof/>
      </w:rPr>
      <w:pict w14:anchorId="6C415B59">
        <v:rect id="_x0000_s2060" style="position:absolute;margin-left:0;margin-top:0;width:7.15pt;height:63.95pt;z-index:251665408;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C68D3">
      <w:rPr>
        <w:noProof/>
      </w:rPr>
      <w:pict w14:anchorId="225A62B0">
        <v:rect id="_x0000_s2059" style="position:absolute;margin-left:0;margin-top:0;width:7.15pt;height:63.95pt;z-index:251664384;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987FAD" w14:textId="77777777" w:rsidR="007C68D3" w:rsidRDefault="007C68D3" w:rsidP="00722D88">
      <w:r>
        <w:separator/>
      </w:r>
    </w:p>
  </w:footnote>
  <w:footnote w:type="continuationSeparator" w:id="0">
    <w:p w14:paraId="382B819A" w14:textId="77777777" w:rsidR="007C68D3" w:rsidRDefault="007C68D3" w:rsidP="00722D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标题"/>
      <w:id w:val="536411716"/>
      <w:dataBinding w:prefixMappings="xmlns:ns0='http://schemas.openxmlformats.org/package/2006/metadata/core-properties' xmlns:ns1='http://purl.org/dc/elements/1.1/'" w:xpath="/ns0:coreProperties[1]/ns1:title[1]" w:storeItemID="{6C3C8BC8-F283-45AE-878A-BAB7291924A1}"/>
      <w:text/>
    </w:sdtPr>
    <w:sdtEndPr/>
    <w:sdtContent>
      <w:p w14:paraId="6937DD4A" w14:textId="77777777" w:rsidR="0076369D" w:rsidRDefault="0076369D">
        <w:pPr>
          <w:pStyle w:val="a3"/>
          <w:rPr>
            <w:rFonts w:asciiTheme="majorHAnsi" w:eastAsiaTheme="majorEastAsia" w:hAnsiTheme="majorHAnsi" w:cstheme="majorBidi"/>
          </w:rPr>
        </w:pPr>
        <w:r>
          <w:rPr>
            <w:rFonts w:asciiTheme="majorHAnsi" w:eastAsiaTheme="majorEastAsia" w:hAnsiTheme="majorHAnsi" w:cstheme="majorBidi" w:hint="eastAsia"/>
          </w:rPr>
          <w:t>连续介质力学讲义</w:t>
        </w:r>
      </w:p>
    </w:sdtContent>
  </w:sdt>
  <w:p w14:paraId="1F315F1D" w14:textId="77777777" w:rsidR="0076369D" w:rsidRDefault="0076369D">
    <w:pPr>
      <w:pStyle w:val="a3"/>
    </w:pPr>
    <w:r>
      <w:rPr>
        <w:rFonts w:hint="eastAsia"/>
      </w:rPr>
      <w:t>流体力学部分</w:t>
    </w:r>
    <w:r w:rsidR="007C68D3">
      <w:rPr>
        <w:rFonts w:asciiTheme="majorHAnsi" w:eastAsiaTheme="majorEastAsia" w:hAnsiTheme="majorHAnsi" w:cstheme="majorBidi"/>
      </w:rPr>
      <w:pict w14:anchorId="4F8D10C8">
        <v:group id="_x0000_s2066" style="position:absolute;left:0;text-align:left;margin-left:0;margin-top:0;width:611.15pt;height:64.75pt;z-index:251670528;mso-width-percent:1000;mso-height-percent:900;mso-position-horizontal:center;mso-position-horizontal-relative:page;mso-position-vertical:top;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7C68D3">
      <w:rPr>
        <w:rFonts w:asciiTheme="majorHAnsi" w:eastAsiaTheme="majorEastAsia" w:hAnsiTheme="majorHAnsi" w:cstheme="majorBidi"/>
      </w:rPr>
      <w:pict w14:anchorId="71C99767">
        <v:rect id="_x0000_s2065" style="position:absolute;left:0;text-align:left;margin-left:0;margin-top:0;width:7.15pt;height:64pt;z-index:251669504;mso-height-percent:900;mso-position-horizontal:center;mso-position-horizontal-relative:right-margin-area;mso-position-vertical:top;mso-position-vertical-relative:page;mso-height-percent:900;mso-height-relative:top-margin-area" fillcolor="#4bacc6 [3208]" strokecolor="#205867 [1608]">
          <w10:wrap anchorx="page" anchory="page"/>
        </v:rect>
      </w:pict>
    </w:r>
    <w:r w:rsidR="007C68D3">
      <w:rPr>
        <w:rFonts w:asciiTheme="majorHAnsi" w:eastAsiaTheme="majorEastAsia" w:hAnsiTheme="majorHAnsi" w:cstheme="majorBidi"/>
      </w:rPr>
      <w:pict w14:anchorId="5DC246F3">
        <v:rect id="_x0000_s2064" style="position:absolute;left:0;text-align:left;margin-left:0;margin-top:0;width:7.15pt;height:64pt;z-index:251668480;mso-height-percent:900;mso-position-horizontal:center;mso-position-horizontal-relative:left-margin-area;mso-position-vertical:top;mso-position-vertical-relative:page;mso-height-percent:900;mso-height-relative:top-margin-area" fillcolor="#4bacc6 [3208]" strokecolor="#205867 [1608]">
          <w10:wrap anchorx="margin" anchory="page"/>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标题"/>
      <w:id w:val="65837907"/>
      <w:dataBinding w:prefixMappings="xmlns:ns0='http://schemas.openxmlformats.org/package/2006/metadata/core-properties' xmlns:ns1='http://purl.org/dc/elements/1.1/'" w:xpath="/ns0:coreProperties[1]/ns1:title[1]" w:storeItemID="{6C3C8BC8-F283-45AE-878A-BAB7291924A1}"/>
      <w:text/>
    </w:sdtPr>
    <w:sdtEndPr/>
    <w:sdtContent>
      <w:p w14:paraId="4C5FDB91" w14:textId="77777777" w:rsidR="0076369D" w:rsidRDefault="0076369D">
        <w:pPr>
          <w:pStyle w:val="a3"/>
          <w:rPr>
            <w:rFonts w:asciiTheme="majorHAnsi" w:eastAsiaTheme="majorEastAsia" w:hAnsiTheme="majorHAnsi" w:cstheme="majorBidi"/>
          </w:rPr>
        </w:pPr>
        <w:r>
          <w:rPr>
            <w:rFonts w:asciiTheme="majorHAnsi" w:eastAsiaTheme="majorEastAsia" w:hAnsiTheme="majorHAnsi" w:cstheme="majorBidi" w:hint="eastAsia"/>
          </w:rPr>
          <w:t>连续介质力学讲义</w:t>
        </w:r>
      </w:p>
    </w:sdtContent>
  </w:sdt>
  <w:p w14:paraId="14773966" w14:textId="77777777" w:rsidR="0076369D" w:rsidRDefault="007C68D3">
    <w:pPr>
      <w:pStyle w:val="a3"/>
    </w:pPr>
    <w:r>
      <w:rPr>
        <w:rFonts w:asciiTheme="majorHAnsi" w:eastAsiaTheme="majorEastAsia" w:hAnsiTheme="majorHAnsi" w:cstheme="majorBidi"/>
      </w:rPr>
      <w:pict w14:anchorId="0128ADED">
        <v:group id="_x0000_s2051" style="position:absolute;left:0;text-align:left;margin-left:0;margin-top:0;width:611.15pt;height:64.75pt;z-index:251662336;mso-width-percent:1000;mso-height-percent:900;mso-position-horizontal:center;mso-position-horizontal-relative:page;mso-position-vertical:top;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205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3" style="position:absolute;left:8;top:9;width:4031;height:1439;mso-width-percent:400;mso-height-percent:1000;mso-width-percent:400;mso-height-percent:1000;mso-width-relative:margin;mso-height-relative:bottom-margin-area" filled="f" stroked="f"/>
          <w10:wrap anchorx="page" anchory="page"/>
        </v:group>
      </w:pict>
    </w:r>
    <w:r>
      <w:rPr>
        <w:rFonts w:asciiTheme="majorHAnsi" w:eastAsiaTheme="majorEastAsia" w:hAnsiTheme="majorHAnsi" w:cstheme="majorBidi"/>
      </w:rPr>
      <w:pict w14:anchorId="10A501D1">
        <v:rect id="_x0000_s2050" style="position:absolute;left:0;text-align:left;margin-left:0;margin-top:0;width:7.15pt;height:64pt;z-index:251661312;mso-height-percent:900;mso-position-horizontal:center;mso-position-horizontal-relative:right-margin-area;mso-position-vertical:top;mso-position-vertical-relative:page;mso-height-percent:900;mso-height-relative:top-margin-area" fillcolor="#4bacc6 [3208]" strokecolor="#205867 [1608]">
          <w10:wrap anchorx="page" anchory="page"/>
        </v:rect>
      </w:pict>
    </w:r>
    <w:r>
      <w:rPr>
        <w:rFonts w:asciiTheme="majorHAnsi" w:eastAsiaTheme="majorEastAsia" w:hAnsiTheme="majorHAnsi" w:cstheme="majorBidi"/>
      </w:rPr>
      <w:pict w14:anchorId="2543628E">
        <v:rect id="_x0000_s2049" style="position:absolute;left:0;text-align:left;margin-left:0;margin-top:0;width:7.15pt;height:64pt;z-index:251660288;mso-height-percent:900;mso-position-horizontal:center;mso-position-horizontal-relative:left-margin-area;mso-position-vertical:top;mso-position-vertical-relative:page;mso-height-percent:900;mso-height-relative:top-margin-area" fillcolor="#4bacc6 [3208]" strokecolor="#205867 [1608]">
          <w10:wrap anchorx="margin" anchory="page"/>
        </v:rect>
      </w:pict>
    </w:r>
    <w:r w:rsidR="0076369D">
      <w:rPr>
        <w:rFonts w:hint="eastAsia"/>
      </w:rPr>
      <w:t>流体力学部分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1F4A"/>
    <w:multiLevelType w:val="hybridMultilevel"/>
    <w:tmpl w:val="0868D9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570463"/>
    <w:multiLevelType w:val="hybridMultilevel"/>
    <w:tmpl w:val="D0CA4C18"/>
    <w:lvl w:ilvl="0" w:tplc="E8A0E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5F7D10"/>
    <w:multiLevelType w:val="hybridMultilevel"/>
    <w:tmpl w:val="F6E8E5CE"/>
    <w:lvl w:ilvl="0" w:tplc="4B5ED730">
      <w:start w:val="1"/>
      <w:numFmt w:val="lowerRoman"/>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144C7"/>
    <w:multiLevelType w:val="hybridMultilevel"/>
    <w:tmpl w:val="597C618A"/>
    <w:lvl w:ilvl="0" w:tplc="F64C7E1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56A4D"/>
    <w:multiLevelType w:val="hybridMultilevel"/>
    <w:tmpl w:val="17DCAFFC"/>
    <w:lvl w:ilvl="0" w:tplc="A66C0EAC">
      <w:start w:val="1"/>
      <w:numFmt w:val="decimal"/>
      <w:lvlText w:val="（%1）"/>
      <w:lvlJc w:val="left"/>
      <w:pPr>
        <w:ind w:left="72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9E87E33"/>
    <w:multiLevelType w:val="hybridMultilevel"/>
    <w:tmpl w:val="1F86D15E"/>
    <w:lvl w:ilvl="0" w:tplc="40FEB6B8">
      <w:start w:val="1"/>
      <w:numFmt w:val="lowerRoman"/>
      <w:lvlText w:val="%1&gt;"/>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CD13C3"/>
    <w:multiLevelType w:val="hybridMultilevel"/>
    <w:tmpl w:val="0F3235C4"/>
    <w:lvl w:ilvl="0" w:tplc="D39A54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C2A71"/>
    <w:multiLevelType w:val="hybridMultilevel"/>
    <w:tmpl w:val="7F78941A"/>
    <w:lvl w:ilvl="0" w:tplc="1C74E5C6">
      <w:start w:val="1"/>
      <w:numFmt w:val="lowerRoman"/>
      <w:lvlText w:val="（%1）"/>
      <w:lvlJc w:val="left"/>
      <w:pPr>
        <w:ind w:left="2160" w:hanging="108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2BF75A97"/>
    <w:multiLevelType w:val="hybridMultilevel"/>
    <w:tmpl w:val="458EB938"/>
    <w:lvl w:ilvl="0" w:tplc="4B962B8E">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C1E2738"/>
    <w:multiLevelType w:val="hybridMultilevel"/>
    <w:tmpl w:val="65029110"/>
    <w:lvl w:ilvl="0" w:tplc="8238411C">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441A09"/>
    <w:multiLevelType w:val="hybridMultilevel"/>
    <w:tmpl w:val="01F67900"/>
    <w:lvl w:ilvl="0" w:tplc="47B085B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76843BD"/>
    <w:multiLevelType w:val="hybridMultilevel"/>
    <w:tmpl w:val="CA9C5D10"/>
    <w:lvl w:ilvl="0" w:tplc="EA3A3C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1956AF"/>
    <w:multiLevelType w:val="hybridMultilevel"/>
    <w:tmpl w:val="60983DEE"/>
    <w:lvl w:ilvl="0" w:tplc="05C6B8C8">
      <w:start w:val="1"/>
      <w:numFmt w:val="decimal"/>
      <w:lvlText w:val="%1."/>
      <w:lvlJc w:val="left"/>
      <w:pPr>
        <w:ind w:left="360" w:hanging="360"/>
      </w:pPr>
      <w:rPr>
        <w:rFonts w:ascii="Cambria Math" w:hAnsi="Cambria Math"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C52286"/>
    <w:multiLevelType w:val="hybridMultilevel"/>
    <w:tmpl w:val="5992BCE8"/>
    <w:lvl w:ilvl="0" w:tplc="D9C03F4A">
      <w:start w:val="1"/>
      <w:numFmt w:val="decimal"/>
      <w:lvlText w:val="%1."/>
      <w:lvlJc w:val="left"/>
      <w:pPr>
        <w:ind w:left="360" w:hanging="360"/>
      </w:pPr>
      <w:rPr>
        <w:rFonts w:ascii="Cambria Math" w:hAnsi="Cambria Math"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57C69"/>
    <w:multiLevelType w:val="hybridMultilevel"/>
    <w:tmpl w:val="B4D2915C"/>
    <w:lvl w:ilvl="0" w:tplc="A956BB4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61543C"/>
    <w:multiLevelType w:val="hybridMultilevel"/>
    <w:tmpl w:val="163C6946"/>
    <w:lvl w:ilvl="0" w:tplc="6626513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F8679C"/>
    <w:multiLevelType w:val="hybridMultilevel"/>
    <w:tmpl w:val="652821A0"/>
    <w:lvl w:ilvl="0" w:tplc="54F48BE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194499"/>
    <w:multiLevelType w:val="hybridMultilevel"/>
    <w:tmpl w:val="76BC9082"/>
    <w:lvl w:ilvl="0" w:tplc="23CA4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295D28"/>
    <w:multiLevelType w:val="hybridMultilevel"/>
    <w:tmpl w:val="42BA27AC"/>
    <w:lvl w:ilvl="0" w:tplc="3B045C1E">
      <w:start w:val="1"/>
      <w:numFmt w:val="japaneseCounting"/>
      <w:lvlText w:val="（%1）"/>
      <w:lvlJc w:val="left"/>
      <w:pPr>
        <w:ind w:left="1395" w:hanging="855"/>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9" w15:restartNumberingAfterBreak="0">
    <w:nsid w:val="46514F34"/>
    <w:multiLevelType w:val="hybridMultilevel"/>
    <w:tmpl w:val="7FFEA538"/>
    <w:lvl w:ilvl="0" w:tplc="0EF8C3B4">
      <w:start w:val="1"/>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0742B1A"/>
    <w:multiLevelType w:val="hybridMultilevel"/>
    <w:tmpl w:val="2CB6CFE0"/>
    <w:lvl w:ilvl="0" w:tplc="47B085B6">
      <w:start w:val="1"/>
      <w:numFmt w:val="decimal"/>
      <w:lvlText w:val="%1."/>
      <w:lvlJc w:val="left"/>
      <w:pPr>
        <w:ind w:left="1143" w:hanging="420"/>
      </w:pPr>
      <w:rPr>
        <w:rFonts w:hint="eastAsia"/>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1" w15:restartNumberingAfterBreak="0">
    <w:nsid w:val="52CB0619"/>
    <w:multiLevelType w:val="hybridMultilevel"/>
    <w:tmpl w:val="FAD8F696"/>
    <w:lvl w:ilvl="0" w:tplc="9740E4AA">
      <w:start w:val="1"/>
      <w:numFmt w:val="decimalEnclosedCircle"/>
      <w:lvlText w:val="%1"/>
      <w:lvlJc w:val="left"/>
      <w:pPr>
        <w:ind w:left="780" w:hanging="36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6390F0C"/>
    <w:multiLevelType w:val="hybridMultilevel"/>
    <w:tmpl w:val="FD1CD804"/>
    <w:lvl w:ilvl="0" w:tplc="352678C6">
      <w:start w:val="1"/>
      <w:numFmt w:val="lowerLetter"/>
      <w:lvlText w:val="(%1)"/>
      <w:lvlJc w:val="left"/>
      <w:pPr>
        <w:ind w:left="73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7C1F78"/>
    <w:multiLevelType w:val="hybridMultilevel"/>
    <w:tmpl w:val="BD78233E"/>
    <w:lvl w:ilvl="0" w:tplc="2EF4CB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9B53930"/>
    <w:multiLevelType w:val="hybridMultilevel"/>
    <w:tmpl w:val="AF468026"/>
    <w:lvl w:ilvl="0" w:tplc="8064E3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D53E64"/>
    <w:multiLevelType w:val="hybridMultilevel"/>
    <w:tmpl w:val="502ADD2A"/>
    <w:lvl w:ilvl="0" w:tplc="3ED4AA2C">
      <w:start w:val="1"/>
      <w:numFmt w:val="decimal"/>
      <w:lvlText w:val="%1."/>
      <w:lvlJc w:val="left"/>
      <w:pPr>
        <w:ind w:left="360" w:hanging="360"/>
      </w:pPr>
      <w:rPr>
        <w:rFonts w:ascii="Cambria Math" w:eastAsiaTheme="minorEastAsia" w:hAnsi="Cambria Math" w:cstheme="minorBidi" w:hint="default"/>
        <w:noProof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DEF63B0"/>
    <w:multiLevelType w:val="hybridMultilevel"/>
    <w:tmpl w:val="62D4F954"/>
    <w:lvl w:ilvl="0" w:tplc="0409000F">
      <w:start w:val="1"/>
      <w:numFmt w:val="decimal"/>
      <w:lvlText w:val="%1."/>
      <w:lvlJc w:val="left"/>
      <w:pPr>
        <w:ind w:left="1982" w:hanging="420"/>
      </w:pPr>
    </w:lvl>
    <w:lvl w:ilvl="1" w:tplc="04090019" w:tentative="1">
      <w:start w:val="1"/>
      <w:numFmt w:val="lowerLetter"/>
      <w:lvlText w:val="%2)"/>
      <w:lvlJc w:val="left"/>
      <w:pPr>
        <w:ind w:left="2402" w:hanging="420"/>
      </w:pPr>
    </w:lvl>
    <w:lvl w:ilvl="2" w:tplc="0409001B" w:tentative="1">
      <w:start w:val="1"/>
      <w:numFmt w:val="lowerRoman"/>
      <w:lvlText w:val="%3."/>
      <w:lvlJc w:val="right"/>
      <w:pPr>
        <w:ind w:left="2822" w:hanging="420"/>
      </w:pPr>
    </w:lvl>
    <w:lvl w:ilvl="3" w:tplc="0409000F" w:tentative="1">
      <w:start w:val="1"/>
      <w:numFmt w:val="decimal"/>
      <w:lvlText w:val="%4."/>
      <w:lvlJc w:val="left"/>
      <w:pPr>
        <w:ind w:left="3242" w:hanging="420"/>
      </w:pPr>
    </w:lvl>
    <w:lvl w:ilvl="4" w:tplc="04090019" w:tentative="1">
      <w:start w:val="1"/>
      <w:numFmt w:val="lowerLetter"/>
      <w:lvlText w:val="%5)"/>
      <w:lvlJc w:val="left"/>
      <w:pPr>
        <w:ind w:left="3662" w:hanging="420"/>
      </w:pPr>
    </w:lvl>
    <w:lvl w:ilvl="5" w:tplc="0409001B" w:tentative="1">
      <w:start w:val="1"/>
      <w:numFmt w:val="lowerRoman"/>
      <w:lvlText w:val="%6."/>
      <w:lvlJc w:val="right"/>
      <w:pPr>
        <w:ind w:left="4082" w:hanging="420"/>
      </w:pPr>
    </w:lvl>
    <w:lvl w:ilvl="6" w:tplc="0409000F" w:tentative="1">
      <w:start w:val="1"/>
      <w:numFmt w:val="decimal"/>
      <w:lvlText w:val="%7."/>
      <w:lvlJc w:val="left"/>
      <w:pPr>
        <w:ind w:left="4502" w:hanging="420"/>
      </w:pPr>
    </w:lvl>
    <w:lvl w:ilvl="7" w:tplc="04090019" w:tentative="1">
      <w:start w:val="1"/>
      <w:numFmt w:val="lowerLetter"/>
      <w:lvlText w:val="%8)"/>
      <w:lvlJc w:val="left"/>
      <w:pPr>
        <w:ind w:left="4922" w:hanging="420"/>
      </w:pPr>
    </w:lvl>
    <w:lvl w:ilvl="8" w:tplc="0409001B" w:tentative="1">
      <w:start w:val="1"/>
      <w:numFmt w:val="lowerRoman"/>
      <w:lvlText w:val="%9."/>
      <w:lvlJc w:val="right"/>
      <w:pPr>
        <w:ind w:left="5342" w:hanging="420"/>
      </w:pPr>
    </w:lvl>
  </w:abstractNum>
  <w:abstractNum w:abstractNumId="27" w15:restartNumberingAfterBreak="0">
    <w:nsid w:val="66004EB5"/>
    <w:multiLevelType w:val="hybridMultilevel"/>
    <w:tmpl w:val="595EF114"/>
    <w:lvl w:ilvl="0" w:tplc="1794FEF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484D71"/>
    <w:multiLevelType w:val="hybridMultilevel"/>
    <w:tmpl w:val="822C5B0A"/>
    <w:lvl w:ilvl="0" w:tplc="3A46E7EA">
      <w:start w:val="1"/>
      <w:numFmt w:val="decimal"/>
      <w:lvlText w:val="%1、"/>
      <w:lvlJc w:val="left"/>
      <w:pPr>
        <w:ind w:left="360" w:hanging="360"/>
      </w:pPr>
      <w:rPr>
        <w:rFonts w:ascii="Cambria Math" w:hAnsi="Cambria Math"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AD71B3"/>
    <w:multiLevelType w:val="hybridMultilevel"/>
    <w:tmpl w:val="4260B9D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3E208AA"/>
    <w:multiLevelType w:val="hybridMultilevel"/>
    <w:tmpl w:val="BC06D9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0F1622"/>
    <w:multiLevelType w:val="hybridMultilevel"/>
    <w:tmpl w:val="78B0781C"/>
    <w:lvl w:ilvl="0" w:tplc="579ED3C0">
      <w:start w:val="1"/>
      <w:numFmt w:val="decimal"/>
      <w:lvlText w:val="（%1）"/>
      <w:lvlJc w:val="left"/>
      <w:pPr>
        <w:ind w:left="720" w:hanging="72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F605CC5"/>
    <w:multiLevelType w:val="hybridMultilevel"/>
    <w:tmpl w:val="E77AE45A"/>
    <w:lvl w:ilvl="0" w:tplc="68446F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12"/>
  </w:num>
  <w:num w:numId="3">
    <w:abstractNumId w:val="18"/>
  </w:num>
  <w:num w:numId="4">
    <w:abstractNumId w:val="23"/>
  </w:num>
  <w:num w:numId="5">
    <w:abstractNumId w:val="6"/>
  </w:num>
  <w:num w:numId="6">
    <w:abstractNumId w:val="28"/>
  </w:num>
  <w:num w:numId="7">
    <w:abstractNumId w:val="19"/>
  </w:num>
  <w:num w:numId="8">
    <w:abstractNumId w:val="25"/>
  </w:num>
  <w:num w:numId="9">
    <w:abstractNumId w:val="13"/>
  </w:num>
  <w:num w:numId="10">
    <w:abstractNumId w:val="17"/>
  </w:num>
  <w:num w:numId="11">
    <w:abstractNumId w:val="3"/>
  </w:num>
  <w:num w:numId="12">
    <w:abstractNumId w:val="16"/>
  </w:num>
  <w:num w:numId="13">
    <w:abstractNumId w:val="14"/>
  </w:num>
  <w:num w:numId="14">
    <w:abstractNumId w:val="24"/>
  </w:num>
  <w:num w:numId="15">
    <w:abstractNumId w:val="9"/>
  </w:num>
  <w:num w:numId="16">
    <w:abstractNumId w:val="2"/>
  </w:num>
  <w:num w:numId="17">
    <w:abstractNumId w:val="21"/>
  </w:num>
  <w:num w:numId="18">
    <w:abstractNumId w:val="5"/>
  </w:num>
  <w:num w:numId="19">
    <w:abstractNumId w:val="8"/>
  </w:num>
  <w:num w:numId="20">
    <w:abstractNumId w:val="7"/>
  </w:num>
  <w:num w:numId="21">
    <w:abstractNumId w:val="15"/>
  </w:num>
  <w:num w:numId="22">
    <w:abstractNumId w:val="32"/>
  </w:num>
  <w:num w:numId="23">
    <w:abstractNumId w:val="11"/>
  </w:num>
  <w:num w:numId="24">
    <w:abstractNumId w:val="27"/>
  </w:num>
  <w:num w:numId="25">
    <w:abstractNumId w:val="29"/>
  </w:num>
  <w:num w:numId="26">
    <w:abstractNumId w:val="1"/>
  </w:num>
  <w:num w:numId="27">
    <w:abstractNumId w:val="22"/>
  </w:num>
  <w:num w:numId="28">
    <w:abstractNumId w:val="20"/>
  </w:num>
  <w:num w:numId="29">
    <w:abstractNumId w:val="26"/>
  </w:num>
  <w:num w:numId="30">
    <w:abstractNumId w:val="10"/>
  </w:num>
  <w:num w:numId="31">
    <w:abstractNumId w:val="4"/>
  </w:num>
  <w:num w:numId="32">
    <w:abstractNumId w:val="30"/>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3406" fillcolor="white" strokecolor="none [3213]">
      <v:fill color="white"/>
      <v:stroke color="none [3213]"/>
    </o:shapedefaults>
    <o:shapelayout v:ext="edit">
      <o:idmap v:ext="edit" data="2"/>
      <o:rules v:ext="edit">
        <o:r id="V:Rule1" type="connector" idref="#_x0000_s2062"/>
        <o:r id="V:Rule2" type="connector" idref="#_x0000_s2072"/>
        <o:r id="V:Rule3" type="connector" idref="#_x0000_s2052"/>
        <o:r id="V:Rule4" type="connector" idref="#_x0000_s2067"/>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22D88"/>
    <w:rsid w:val="0000571C"/>
    <w:rsid w:val="000068DF"/>
    <w:rsid w:val="00007ADD"/>
    <w:rsid w:val="000103FA"/>
    <w:rsid w:val="000108C2"/>
    <w:rsid w:val="00010A7F"/>
    <w:rsid w:val="000122B2"/>
    <w:rsid w:val="00020738"/>
    <w:rsid w:val="000237C3"/>
    <w:rsid w:val="000260CC"/>
    <w:rsid w:val="00026BE1"/>
    <w:rsid w:val="000329B3"/>
    <w:rsid w:val="0003548B"/>
    <w:rsid w:val="00041D48"/>
    <w:rsid w:val="000424DF"/>
    <w:rsid w:val="00044F33"/>
    <w:rsid w:val="000470AB"/>
    <w:rsid w:val="00053594"/>
    <w:rsid w:val="00053D06"/>
    <w:rsid w:val="00055FDC"/>
    <w:rsid w:val="00060331"/>
    <w:rsid w:val="0006630C"/>
    <w:rsid w:val="00067A93"/>
    <w:rsid w:val="00070224"/>
    <w:rsid w:val="00071DCD"/>
    <w:rsid w:val="000A05B2"/>
    <w:rsid w:val="000A4E0E"/>
    <w:rsid w:val="000A6095"/>
    <w:rsid w:val="000B4814"/>
    <w:rsid w:val="000B591C"/>
    <w:rsid w:val="000C3975"/>
    <w:rsid w:val="000C3AAA"/>
    <w:rsid w:val="000C601C"/>
    <w:rsid w:val="000C6C63"/>
    <w:rsid w:val="000D638B"/>
    <w:rsid w:val="000E0800"/>
    <w:rsid w:val="000E3AC1"/>
    <w:rsid w:val="000E6594"/>
    <w:rsid w:val="000E7196"/>
    <w:rsid w:val="000F4241"/>
    <w:rsid w:val="000F4789"/>
    <w:rsid w:val="000F5071"/>
    <w:rsid w:val="00102A18"/>
    <w:rsid w:val="00103EAB"/>
    <w:rsid w:val="0010604C"/>
    <w:rsid w:val="001061A1"/>
    <w:rsid w:val="001078E4"/>
    <w:rsid w:val="00112D8E"/>
    <w:rsid w:val="00113C2E"/>
    <w:rsid w:val="00115BAF"/>
    <w:rsid w:val="00121A7C"/>
    <w:rsid w:val="00132F4A"/>
    <w:rsid w:val="00141811"/>
    <w:rsid w:val="00147C69"/>
    <w:rsid w:val="00151BC3"/>
    <w:rsid w:val="001562B5"/>
    <w:rsid w:val="001712C1"/>
    <w:rsid w:val="00171F41"/>
    <w:rsid w:val="001724B5"/>
    <w:rsid w:val="00172F83"/>
    <w:rsid w:val="0017648F"/>
    <w:rsid w:val="00176495"/>
    <w:rsid w:val="001813FF"/>
    <w:rsid w:val="001826EE"/>
    <w:rsid w:val="00187AEE"/>
    <w:rsid w:val="0019045F"/>
    <w:rsid w:val="00190D82"/>
    <w:rsid w:val="001952FD"/>
    <w:rsid w:val="001A068A"/>
    <w:rsid w:val="001B07A8"/>
    <w:rsid w:val="001B6F6A"/>
    <w:rsid w:val="001C4A21"/>
    <w:rsid w:val="001C4FF2"/>
    <w:rsid w:val="001C5845"/>
    <w:rsid w:val="001D6ADE"/>
    <w:rsid w:val="001E3F3D"/>
    <w:rsid w:val="001F2F28"/>
    <w:rsid w:val="001F4371"/>
    <w:rsid w:val="001F43FD"/>
    <w:rsid w:val="0020216C"/>
    <w:rsid w:val="00205DDC"/>
    <w:rsid w:val="00211016"/>
    <w:rsid w:val="00215D66"/>
    <w:rsid w:val="00217B29"/>
    <w:rsid w:val="00242AC3"/>
    <w:rsid w:val="00254319"/>
    <w:rsid w:val="002604EE"/>
    <w:rsid w:val="002622CB"/>
    <w:rsid w:val="002637B4"/>
    <w:rsid w:val="002642E9"/>
    <w:rsid w:val="002648C2"/>
    <w:rsid w:val="002728E5"/>
    <w:rsid w:val="00274DD6"/>
    <w:rsid w:val="00276AA1"/>
    <w:rsid w:val="00277A55"/>
    <w:rsid w:val="002820B6"/>
    <w:rsid w:val="002831A0"/>
    <w:rsid w:val="00284164"/>
    <w:rsid w:val="0029024F"/>
    <w:rsid w:val="00291DA6"/>
    <w:rsid w:val="002921B0"/>
    <w:rsid w:val="002A2CF2"/>
    <w:rsid w:val="002B055A"/>
    <w:rsid w:val="002B2A27"/>
    <w:rsid w:val="002B5BA9"/>
    <w:rsid w:val="002B6BA9"/>
    <w:rsid w:val="002B772B"/>
    <w:rsid w:val="002C2055"/>
    <w:rsid w:val="002D178E"/>
    <w:rsid w:val="002D6B1F"/>
    <w:rsid w:val="002D6BCE"/>
    <w:rsid w:val="002E2129"/>
    <w:rsid w:val="002E588A"/>
    <w:rsid w:val="002E58D2"/>
    <w:rsid w:val="002E67A1"/>
    <w:rsid w:val="002F07A9"/>
    <w:rsid w:val="002F08A5"/>
    <w:rsid w:val="002F0CCD"/>
    <w:rsid w:val="002F583B"/>
    <w:rsid w:val="0030666C"/>
    <w:rsid w:val="003067DC"/>
    <w:rsid w:val="00310270"/>
    <w:rsid w:val="00310548"/>
    <w:rsid w:val="003148FC"/>
    <w:rsid w:val="00316CDC"/>
    <w:rsid w:val="0032078C"/>
    <w:rsid w:val="0032387B"/>
    <w:rsid w:val="00324473"/>
    <w:rsid w:val="0032714C"/>
    <w:rsid w:val="0033012A"/>
    <w:rsid w:val="00344377"/>
    <w:rsid w:val="0034488C"/>
    <w:rsid w:val="00347994"/>
    <w:rsid w:val="00350108"/>
    <w:rsid w:val="00356D14"/>
    <w:rsid w:val="0036307B"/>
    <w:rsid w:val="00374947"/>
    <w:rsid w:val="00375B97"/>
    <w:rsid w:val="00377FC2"/>
    <w:rsid w:val="00382494"/>
    <w:rsid w:val="0038332D"/>
    <w:rsid w:val="003842EC"/>
    <w:rsid w:val="0038463F"/>
    <w:rsid w:val="00387869"/>
    <w:rsid w:val="00395794"/>
    <w:rsid w:val="0039630D"/>
    <w:rsid w:val="00397C6B"/>
    <w:rsid w:val="003A2ECA"/>
    <w:rsid w:val="003A310D"/>
    <w:rsid w:val="003B34DD"/>
    <w:rsid w:val="003C0EF4"/>
    <w:rsid w:val="003C5FA0"/>
    <w:rsid w:val="003D11B2"/>
    <w:rsid w:val="003D2A23"/>
    <w:rsid w:val="003D387C"/>
    <w:rsid w:val="003D6EDC"/>
    <w:rsid w:val="003F0589"/>
    <w:rsid w:val="003F0761"/>
    <w:rsid w:val="003F1AAF"/>
    <w:rsid w:val="003F48C1"/>
    <w:rsid w:val="003F6ADF"/>
    <w:rsid w:val="004039E6"/>
    <w:rsid w:val="0042160E"/>
    <w:rsid w:val="0042374F"/>
    <w:rsid w:val="0042477E"/>
    <w:rsid w:val="00431AB6"/>
    <w:rsid w:val="00432A9B"/>
    <w:rsid w:val="00434815"/>
    <w:rsid w:val="004469C0"/>
    <w:rsid w:val="0045494E"/>
    <w:rsid w:val="004607DA"/>
    <w:rsid w:val="004622C3"/>
    <w:rsid w:val="00465880"/>
    <w:rsid w:val="004715A9"/>
    <w:rsid w:val="00471A12"/>
    <w:rsid w:val="00474C0E"/>
    <w:rsid w:val="00475881"/>
    <w:rsid w:val="00475E71"/>
    <w:rsid w:val="00482E05"/>
    <w:rsid w:val="00492D6D"/>
    <w:rsid w:val="004A4CFE"/>
    <w:rsid w:val="004A7635"/>
    <w:rsid w:val="004B42C1"/>
    <w:rsid w:val="004B45CE"/>
    <w:rsid w:val="004B555E"/>
    <w:rsid w:val="004C1604"/>
    <w:rsid w:val="004C4BEF"/>
    <w:rsid w:val="004C663B"/>
    <w:rsid w:val="004D2AC5"/>
    <w:rsid w:val="004D3C5E"/>
    <w:rsid w:val="004E0EA4"/>
    <w:rsid w:val="004E34EE"/>
    <w:rsid w:val="004E4ED7"/>
    <w:rsid w:val="004E75CC"/>
    <w:rsid w:val="004E7B91"/>
    <w:rsid w:val="004E7E73"/>
    <w:rsid w:val="004F3B2E"/>
    <w:rsid w:val="004F6B8B"/>
    <w:rsid w:val="00502D4C"/>
    <w:rsid w:val="005073E9"/>
    <w:rsid w:val="00516CA6"/>
    <w:rsid w:val="00534DD6"/>
    <w:rsid w:val="005368A9"/>
    <w:rsid w:val="00541897"/>
    <w:rsid w:val="00542123"/>
    <w:rsid w:val="00544F5C"/>
    <w:rsid w:val="00547BEF"/>
    <w:rsid w:val="0055444D"/>
    <w:rsid w:val="00563691"/>
    <w:rsid w:val="00563814"/>
    <w:rsid w:val="00563B58"/>
    <w:rsid w:val="00563E16"/>
    <w:rsid w:val="00564D90"/>
    <w:rsid w:val="005712C0"/>
    <w:rsid w:val="00573495"/>
    <w:rsid w:val="005747BB"/>
    <w:rsid w:val="00576E2A"/>
    <w:rsid w:val="00582834"/>
    <w:rsid w:val="00585318"/>
    <w:rsid w:val="005861F8"/>
    <w:rsid w:val="0059043B"/>
    <w:rsid w:val="00595896"/>
    <w:rsid w:val="005A20B8"/>
    <w:rsid w:val="005A23FF"/>
    <w:rsid w:val="005A4049"/>
    <w:rsid w:val="005A4C01"/>
    <w:rsid w:val="005A7188"/>
    <w:rsid w:val="005B5E85"/>
    <w:rsid w:val="005D172E"/>
    <w:rsid w:val="005D2C9A"/>
    <w:rsid w:val="005D6328"/>
    <w:rsid w:val="005D6E38"/>
    <w:rsid w:val="005D74FC"/>
    <w:rsid w:val="005D7F5F"/>
    <w:rsid w:val="005E06E9"/>
    <w:rsid w:val="005E0CD9"/>
    <w:rsid w:val="005E43CF"/>
    <w:rsid w:val="005E4FFB"/>
    <w:rsid w:val="005E5170"/>
    <w:rsid w:val="005E5D1A"/>
    <w:rsid w:val="005F2790"/>
    <w:rsid w:val="005F66FD"/>
    <w:rsid w:val="005F71B8"/>
    <w:rsid w:val="00604A6E"/>
    <w:rsid w:val="006061B0"/>
    <w:rsid w:val="00606A00"/>
    <w:rsid w:val="00612C91"/>
    <w:rsid w:val="00614D5F"/>
    <w:rsid w:val="006257A2"/>
    <w:rsid w:val="00630024"/>
    <w:rsid w:val="0063134E"/>
    <w:rsid w:val="00631ACF"/>
    <w:rsid w:val="0063433D"/>
    <w:rsid w:val="00634ECC"/>
    <w:rsid w:val="006425EA"/>
    <w:rsid w:val="0064364E"/>
    <w:rsid w:val="00643EB8"/>
    <w:rsid w:val="006463F9"/>
    <w:rsid w:val="0065014B"/>
    <w:rsid w:val="00651B79"/>
    <w:rsid w:val="00651EFC"/>
    <w:rsid w:val="00652543"/>
    <w:rsid w:val="00662CEC"/>
    <w:rsid w:val="0067063F"/>
    <w:rsid w:val="00671501"/>
    <w:rsid w:val="0067377A"/>
    <w:rsid w:val="00682AEA"/>
    <w:rsid w:val="00683FE4"/>
    <w:rsid w:val="00686AA0"/>
    <w:rsid w:val="00692E0C"/>
    <w:rsid w:val="00697233"/>
    <w:rsid w:val="006A0FA7"/>
    <w:rsid w:val="006A4234"/>
    <w:rsid w:val="006A6904"/>
    <w:rsid w:val="006A6F1C"/>
    <w:rsid w:val="006A7B20"/>
    <w:rsid w:val="006B1D44"/>
    <w:rsid w:val="006B30CD"/>
    <w:rsid w:val="006B5B12"/>
    <w:rsid w:val="006C3FD3"/>
    <w:rsid w:val="006C7B15"/>
    <w:rsid w:val="006D0679"/>
    <w:rsid w:val="006D7F36"/>
    <w:rsid w:val="006E317B"/>
    <w:rsid w:val="006E38FD"/>
    <w:rsid w:val="006E62B4"/>
    <w:rsid w:val="006F0C4E"/>
    <w:rsid w:val="006F220A"/>
    <w:rsid w:val="006F3AB1"/>
    <w:rsid w:val="0070038E"/>
    <w:rsid w:val="00703FFA"/>
    <w:rsid w:val="00707B68"/>
    <w:rsid w:val="00711BDB"/>
    <w:rsid w:val="007133EE"/>
    <w:rsid w:val="00715F65"/>
    <w:rsid w:val="00721757"/>
    <w:rsid w:val="00721AB4"/>
    <w:rsid w:val="00722B53"/>
    <w:rsid w:val="00722D88"/>
    <w:rsid w:val="00724EB1"/>
    <w:rsid w:val="00727655"/>
    <w:rsid w:val="00733582"/>
    <w:rsid w:val="0073663C"/>
    <w:rsid w:val="00736A97"/>
    <w:rsid w:val="00743C6B"/>
    <w:rsid w:val="00747152"/>
    <w:rsid w:val="00751B36"/>
    <w:rsid w:val="00754596"/>
    <w:rsid w:val="00754B01"/>
    <w:rsid w:val="00756602"/>
    <w:rsid w:val="00760773"/>
    <w:rsid w:val="00762AEA"/>
    <w:rsid w:val="0076369D"/>
    <w:rsid w:val="007637F2"/>
    <w:rsid w:val="007679B8"/>
    <w:rsid w:val="00773052"/>
    <w:rsid w:val="00774E02"/>
    <w:rsid w:val="00780DFD"/>
    <w:rsid w:val="00782019"/>
    <w:rsid w:val="00782FB8"/>
    <w:rsid w:val="0078668C"/>
    <w:rsid w:val="00790673"/>
    <w:rsid w:val="007A1E82"/>
    <w:rsid w:val="007A7CCC"/>
    <w:rsid w:val="007B27D4"/>
    <w:rsid w:val="007B4981"/>
    <w:rsid w:val="007B6C6F"/>
    <w:rsid w:val="007C23E1"/>
    <w:rsid w:val="007C68D3"/>
    <w:rsid w:val="007D0053"/>
    <w:rsid w:val="007D11A9"/>
    <w:rsid w:val="007E1CF5"/>
    <w:rsid w:val="007F1EB0"/>
    <w:rsid w:val="007F2B8B"/>
    <w:rsid w:val="007F59F4"/>
    <w:rsid w:val="007F5D6B"/>
    <w:rsid w:val="007F6136"/>
    <w:rsid w:val="00801545"/>
    <w:rsid w:val="0080170A"/>
    <w:rsid w:val="008019D0"/>
    <w:rsid w:val="00803614"/>
    <w:rsid w:val="00805EA8"/>
    <w:rsid w:val="00806FA1"/>
    <w:rsid w:val="00816880"/>
    <w:rsid w:val="008176C4"/>
    <w:rsid w:val="00821825"/>
    <w:rsid w:val="00822CFF"/>
    <w:rsid w:val="00824B69"/>
    <w:rsid w:val="0082677E"/>
    <w:rsid w:val="00831049"/>
    <w:rsid w:val="008326A1"/>
    <w:rsid w:val="0083509A"/>
    <w:rsid w:val="00841691"/>
    <w:rsid w:val="00841C7F"/>
    <w:rsid w:val="00843CCC"/>
    <w:rsid w:val="00843D1B"/>
    <w:rsid w:val="008459B5"/>
    <w:rsid w:val="0085412B"/>
    <w:rsid w:val="00856D30"/>
    <w:rsid w:val="00861AA1"/>
    <w:rsid w:val="00863F0D"/>
    <w:rsid w:val="00872DB8"/>
    <w:rsid w:val="00872F88"/>
    <w:rsid w:val="008772EA"/>
    <w:rsid w:val="008830C8"/>
    <w:rsid w:val="008868E5"/>
    <w:rsid w:val="00897C33"/>
    <w:rsid w:val="008A2344"/>
    <w:rsid w:val="008A4759"/>
    <w:rsid w:val="008A6EE7"/>
    <w:rsid w:val="008B1FDD"/>
    <w:rsid w:val="008B5439"/>
    <w:rsid w:val="008B5CE6"/>
    <w:rsid w:val="008B7DCE"/>
    <w:rsid w:val="008C1AB0"/>
    <w:rsid w:val="008C46BC"/>
    <w:rsid w:val="008D3793"/>
    <w:rsid w:val="008D74C5"/>
    <w:rsid w:val="008F692A"/>
    <w:rsid w:val="008F75AB"/>
    <w:rsid w:val="009010F2"/>
    <w:rsid w:val="00903826"/>
    <w:rsid w:val="0090613D"/>
    <w:rsid w:val="009074EF"/>
    <w:rsid w:val="00911F0E"/>
    <w:rsid w:val="00914B38"/>
    <w:rsid w:val="00922539"/>
    <w:rsid w:val="009228BB"/>
    <w:rsid w:val="00923C77"/>
    <w:rsid w:val="00923ED8"/>
    <w:rsid w:val="0092516C"/>
    <w:rsid w:val="00932422"/>
    <w:rsid w:val="00937F8D"/>
    <w:rsid w:val="00940C64"/>
    <w:rsid w:val="00943DBB"/>
    <w:rsid w:val="00944792"/>
    <w:rsid w:val="00952758"/>
    <w:rsid w:val="00955733"/>
    <w:rsid w:val="00957179"/>
    <w:rsid w:val="00964749"/>
    <w:rsid w:val="00965DCE"/>
    <w:rsid w:val="0096603A"/>
    <w:rsid w:val="0097064C"/>
    <w:rsid w:val="00970795"/>
    <w:rsid w:val="00976A35"/>
    <w:rsid w:val="00977280"/>
    <w:rsid w:val="00980CAC"/>
    <w:rsid w:val="00982AA3"/>
    <w:rsid w:val="0098709D"/>
    <w:rsid w:val="00987419"/>
    <w:rsid w:val="0099002E"/>
    <w:rsid w:val="0099263F"/>
    <w:rsid w:val="009950A9"/>
    <w:rsid w:val="00995E26"/>
    <w:rsid w:val="00996F49"/>
    <w:rsid w:val="00997309"/>
    <w:rsid w:val="009A3C93"/>
    <w:rsid w:val="009B514F"/>
    <w:rsid w:val="009B568A"/>
    <w:rsid w:val="009B5E41"/>
    <w:rsid w:val="009C2AEA"/>
    <w:rsid w:val="009C3F40"/>
    <w:rsid w:val="009D7CC5"/>
    <w:rsid w:val="009E137B"/>
    <w:rsid w:val="009F3B57"/>
    <w:rsid w:val="00A0085E"/>
    <w:rsid w:val="00A06A01"/>
    <w:rsid w:val="00A077BC"/>
    <w:rsid w:val="00A128C6"/>
    <w:rsid w:val="00A201A2"/>
    <w:rsid w:val="00A20220"/>
    <w:rsid w:val="00A25720"/>
    <w:rsid w:val="00A35924"/>
    <w:rsid w:val="00A35DAD"/>
    <w:rsid w:val="00A36A87"/>
    <w:rsid w:val="00A41D3E"/>
    <w:rsid w:val="00A44779"/>
    <w:rsid w:val="00A452D6"/>
    <w:rsid w:val="00A458D2"/>
    <w:rsid w:val="00A54A04"/>
    <w:rsid w:val="00A658A2"/>
    <w:rsid w:val="00A661AD"/>
    <w:rsid w:val="00A72E98"/>
    <w:rsid w:val="00A73080"/>
    <w:rsid w:val="00A8038D"/>
    <w:rsid w:val="00A80A14"/>
    <w:rsid w:val="00A82B2D"/>
    <w:rsid w:val="00A91597"/>
    <w:rsid w:val="00AB258B"/>
    <w:rsid w:val="00AB7301"/>
    <w:rsid w:val="00AC6FAA"/>
    <w:rsid w:val="00AD3AC3"/>
    <w:rsid w:val="00AD3BB5"/>
    <w:rsid w:val="00AD3EAA"/>
    <w:rsid w:val="00AE29F0"/>
    <w:rsid w:val="00AE2FB8"/>
    <w:rsid w:val="00AE34FD"/>
    <w:rsid w:val="00AE78A7"/>
    <w:rsid w:val="00B01817"/>
    <w:rsid w:val="00B02699"/>
    <w:rsid w:val="00B052E0"/>
    <w:rsid w:val="00B07912"/>
    <w:rsid w:val="00B11C56"/>
    <w:rsid w:val="00B12942"/>
    <w:rsid w:val="00B134E4"/>
    <w:rsid w:val="00B162C7"/>
    <w:rsid w:val="00B16310"/>
    <w:rsid w:val="00B16C3E"/>
    <w:rsid w:val="00B346E8"/>
    <w:rsid w:val="00B353EE"/>
    <w:rsid w:val="00B3664F"/>
    <w:rsid w:val="00B40170"/>
    <w:rsid w:val="00B422D8"/>
    <w:rsid w:val="00B42450"/>
    <w:rsid w:val="00B43AB8"/>
    <w:rsid w:val="00B52493"/>
    <w:rsid w:val="00B63695"/>
    <w:rsid w:val="00B707EA"/>
    <w:rsid w:val="00B70BC5"/>
    <w:rsid w:val="00B74317"/>
    <w:rsid w:val="00B746A6"/>
    <w:rsid w:val="00B90EE4"/>
    <w:rsid w:val="00B92E40"/>
    <w:rsid w:val="00B93702"/>
    <w:rsid w:val="00B94C21"/>
    <w:rsid w:val="00B96C6C"/>
    <w:rsid w:val="00BC1015"/>
    <w:rsid w:val="00BC2796"/>
    <w:rsid w:val="00BD2188"/>
    <w:rsid w:val="00BD6153"/>
    <w:rsid w:val="00BD6F00"/>
    <w:rsid w:val="00BE1413"/>
    <w:rsid w:val="00BE19E8"/>
    <w:rsid w:val="00BE1C71"/>
    <w:rsid w:val="00BE51C0"/>
    <w:rsid w:val="00BE5575"/>
    <w:rsid w:val="00BE6168"/>
    <w:rsid w:val="00BF582E"/>
    <w:rsid w:val="00BF78A2"/>
    <w:rsid w:val="00C02408"/>
    <w:rsid w:val="00C050A0"/>
    <w:rsid w:val="00C054D1"/>
    <w:rsid w:val="00C05D46"/>
    <w:rsid w:val="00C11DB8"/>
    <w:rsid w:val="00C17437"/>
    <w:rsid w:val="00C21065"/>
    <w:rsid w:val="00C2495A"/>
    <w:rsid w:val="00C24D79"/>
    <w:rsid w:val="00C26BB4"/>
    <w:rsid w:val="00C369CC"/>
    <w:rsid w:val="00C41D55"/>
    <w:rsid w:val="00C42097"/>
    <w:rsid w:val="00C45912"/>
    <w:rsid w:val="00C466B8"/>
    <w:rsid w:val="00C469D9"/>
    <w:rsid w:val="00C47C04"/>
    <w:rsid w:val="00C50201"/>
    <w:rsid w:val="00C60930"/>
    <w:rsid w:val="00C60B61"/>
    <w:rsid w:val="00C652CE"/>
    <w:rsid w:val="00C65A06"/>
    <w:rsid w:val="00C65EDD"/>
    <w:rsid w:val="00C7008B"/>
    <w:rsid w:val="00C72133"/>
    <w:rsid w:val="00C73CA0"/>
    <w:rsid w:val="00C77F00"/>
    <w:rsid w:val="00C85219"/>
    <w:rsid w:val="00C8728A"/>
    <w:rsid w:val="00C91579"/>
    <w:rsid w:val="00C9563E"/>
    <w:rsid w:val="00C96760"/>
    <w:rsid w:val="00CC0CA3"/>
    <w:rsid w:val="00CC38E2"/>
    <w:rsid w:val="00CC5847"/>
    <w:rsid w:val="00CC7F71"/>
    <w:rsid w:val="00CD5DEB"/>
    <w:rsid w:val="00CE7CB0"/>
    <w:rsid w:val="00CF1280"/>
    <w:rsid w:val="00CF3EDB"/>
    <w:rsid w:val="00CF5A89"/>
    <w:rsid w:val="00CF5D80"/>
    <w:rsid w:val="00CF6FF3"/>
    <w:rsid w:val="00D02FC9"/>
    <w:rsid w:val="00D04DF3"/>
    <w:rsid w:val="00D12CEC"/>
    <w:rsid w:val="00D1625D"/>
    <w:rsid w:val="00D23059"/>
    <w:rsid w:val="00D25D4F"/>
    <w:rsid w:val="00D27074"/>
    <w:rsid w:val="00D274A3"/>
    <w:rsid w:val="00D276E8"/>
    <w:rsid w:val="00D27874"/>
    <w:rsid w:val="00D27AD9"/>
    <w:rsid w:val="00D27DE0"/>
    <w:rsid w:val="00D3395B"/>
    <w:rsid w:val="00D33CCE"/>
    <w:rsid w:val="00D3779D"/>
    <w:rsid w:val="00D451B5"/>
    <w:rsid w:val="00D46679"/>
    <w:rsid w:val="00D72CE0"/>
    <w:rsid w:val="00D809A7"/>
    <w:rsid w:val="00D80EC4"/>
    <w:rsid w:val="00D825F0"/>
    <w:rsid w:val="00D8422C"/>
    <w:rsid w:val="00D84D24"/>
    <w:rsid w:val="00D869E1"/>
    <w:rsid w:val="00D86D1E"/>
    <w:rsid w:val="00D95BC7"/>
    <w:rsid w:val="00DA1E99"/>
    <w:rsid w:val="00DA3B02"/>
    <w:rsid w:val="00DA76C6"/>
    <w:rsid w:val="00DB65AC"/>
    <w:rsid w:val="00DC4CA7"/>
    <w:rsid w:val="00DC6840"/>
    <w:rsid w:val="00DD317C"/>
    <w:rsid w:val="00DE02EE"/>
    <w:rsid w:val="00DE0A80"/>
    <w:rsid w:val="00DE54A4"/>
    <w:rsid w:val="00DE6518"/>
    <w:rsid w:val="00DF05C6"/>
    <w:rsid w:val="00DF3663"/>
    <w:rsid w:val="00DF378A"/>
    <w:rsid w:val="00DF40AC"/>
    <w:rsid w:val="00DF6624"/>
    <w:rsid w:val="00E021E2"/>
    <w:rsid w:val="00E10100"/>
    <w:rsid w:val="00E16068"/>
    <w:rsid w:val="00E22B23"/>
    <w:rsid w:val="00E25612"/>
    <w:rsid w:val="00E270F8"/>
    <w:rsid w:val="00E27FD4"/>
    <w:rsid w:val="00E44A7C"/>
    <w:rsid w:val="00E470FB"/>
    <w:rsid w:val="00E54135"/>
    <w:rsid w:val="00E605EF"/>
    <w:rsid w:val="00E70FA1"/>
    <w:rsid w:val="00E74443"/>
    <w:rsid w:val="00E76C7D"/>
    <w:rsid w:val="00E7713B"/>
    <w:rsid w:val="00E77DCB"/>
    <w:rsid w:val="00E8247C"/>
    <w:rsid w:val="00E913C9"/>
    <w:rsid w:val="00E91F56"/>
    <w:rsid w:val="00E9322D"/>
    <w:rsid w:val="00EA44EA"/>
    <w:rsid w:val="00EA6C28"/>
    <w:rsid w:val="00EB45F3"/>
    <w:rsid w:val="00EB4866"/>
    <w:rsid w:val="00EB6010"/>
    <w:rsid w:val="00EB729D"/>
    <w:rsid w:val="00EC1D98"/>
    <w:rsid w:val="00EC26CB"/>
    <w:rsid w:val="00EC2D0D"/>
    <w:rsid w:val="00EC4484"/>
    <w:rsid w:val="00EC6F8A"/>
    <w:rsid w:val="00ED32FB"/>
    <w:rsid w:val="00ED5BA5"/>
    <w:rsid w:val="00EF18AC"/>
    <w:rsid w:val="00EF4A07"/>
    <w:rsid w:val="00EF4FA8"/>
    <w:rsid w:val="00EF7AB9"/>
    <w:rsid w:val="00EF7D6A"/>
    <w:rsid w:val="00F04E1F"/>
    <w:rsid w:val="00F0629B"/>
    <w:rsid w:val="00F128DA"/>
    <w:rsid w:val="00F16EC0"/>
    <w:rsid w:val="00F20F43"/>
    <w:rsid w:val="00F2664F"/>
    <w:rsid w:val="00F33462"/>
    <w:rsid w:val="00F3405E"/>
    <w:rsid w:val="00F50EC8"/>
    <w:rsid w:val="00F5162D"/>
    <w:rsid w:val="00F52394"/>
    <w:rsid w:val="00F532CA"/>
    <w:rsid w:val="00F54665"/>
    <w:rsid w:val="00F54B75"/>
    <w:rsid w:val="00F54FE2"/>
    <w:rsid w:val="00F578EF"/>
    <w:rsid w:val="00F60689"/>
    <w:rsid w:val="00F62039"/>
    <w:rsid w:val="00F62388"/>
    <w:rsid w:val="00F634E8"/>
    <w:rsid w:val="00F732A7"/>
    <w:rsid w:val="00F813A3"/>
    <w:rsid w:val="00F8278F"/>
    <w:rsid w:val="00F8468E"/>
    <w:rsid w:val="00F9060D"/>
    <w:rsid w:val="00F91768"/>
    <w:rsid w:val="00F97B8C"/>
    <w:rsid w:val="00FB0A18"/>
    <w:rsid w:val="00FC2E25"/>
    <w:rsid w:val="00FC4E51"/>
    <w:rsid w:val="00FC5CBB"/>
    <w:rsid w:val="00FC5F90"/>
    <w:rsid w:val="00FC64C7"/>
    <w:rsid w:val="00FD6810"/>
    <w:rsid w:val="00FE28E6"/>
    <w:rsid w:val="00FF0C9C"/>
    <w:rsid w:val="00FF39AE"/>
    <w:rsid w:val="00FF5926"/>
    <w:rsid w:val="00FF620A"/>
    <w:rsid w:val="00FF74F6"/>
    <w:rsid w:val="00FF7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06" fillcolor="white" strokecolor="none [3213]">
      <v:fill color="white"/>
      <v:stroke color="none [3213]"/>
    </o:shapedefaults>
    <o:shapelayout v:ext="edit">
      <o:idmap v:ext="edit" data="1,3"/>
      <o:rules v:ext="edit">
        <o:r id="V:Rule1" type="arc" idref="#_x0000_s1220"/>
        <o:r id="V:Rule2" type="arc" idref="#_x0000_s1213"/>
        <o:r id="V:Rule3" type="arc" idref="#_x0000_s1214"/>
        <o:r id="V:Rule4" type="arc" idref="#_x0000_s1313"/>
        <o:r id="V:Rule5" type="arc" idref="#_x0000_s1302"/>
        <o:r id="V:Rule6" type="arc" idref="#_x0000_s1303"/>
        <o:r id="V:Rule7" type="arc" idref="#_x0000_s1278"/>
        <o:r id="V:Rule8" type="arc" idref="#_x0000_s1279"/>
        <o:r id="V:Rule9" type="arc" idref="#_x0000_s1281"/>
        <o:r id="V:Rule10" type="arc" idref="#_x0000_s1282"/>
        <o:r id="V:Rule11" type="arc" idref="#_x0000_s1283"/>
        <o:r id="V:Rule12" type="arc" idref="#_x0000_s1284"/>
        <o:r id="V:Rule13" type="arc" idref="#_x0000_s1266"/>
        <o:r id="V:Rule14" type="arc" idref="#_x0000_s1267"/>
        <o:r id="V:Rule15" type="arc" idref="#_x0000_s1509"/>
        <o:r id="V:Rule16" type="arc" idref="#_x0000_s1510"/>
        <o:r id="V:Rule17" type="arc" idref="#_x0000_s1516"/>
        <o:r id="V:Rule18" type="arc" idref="#_x0000_s1517"/>
        <o:r id="V:Rule19" type="arc" idref="#_x0000_s1520"/>
        <o:r id="V:Rule20" type="arc" idref="#_x0000_s1521"/>
        <o:r id="V:Rule21" type="arc" idref="#_x0000_s1448"/>
        <o:r id="V:Rule22" type="arc" idref="#_x0000_s1449"/>
        <o:r id="V:Rule23" type="arc" idref="#_x0000_s1451"/>
        <o:r id="V:Rule24" type="arc" idref="#_x0000_s1452"/>
        <o:r id="V:Rule25" type="arc" idref="#_x0000_s1829"/>
        <o:r id="V:Rule26" type="arc" idref="#_x0000_s1801"/>
        <o:r id="V:Rule27" type="arc" idref="#_x0000_s1822"/>
        <o:r id="V:Rule28" type="arc" idref="#_x0000_s1790"/>
        <o:r id="V:Rule29" type="arc" idref="#_x0000_s1858"/>
        <o:r id="V:Rule30" type="arc" idref="#_x0000_s2015"/>
        <o:r id="V:Rule31" type="arc" idref="#_x0000_s1964"/>
        <o:r id="V:Rule32" type="arc" idref="#_x0000_s1900"/>
        <o:r id="V:Rule33" type="arc" idref="#_x0000_s1901"/>
        <o:r id="V:Rule34" type="arc" idref="#_x0000_s1902"/>
        <o:r id="V:Rule35" type="arc" idref="#_x0000_s1903"/>
        <o:r id="V:Rule36" type="arc" idref="#_x0000_s1904"/>
        <o:r id="V:Rule37" type="arc" idref="#_x0000_s1905"/>
        <o:r id="V:Rule38" type="arc" idref="#_x0000_s1871"/>
        <o:r id="V:Rule39" type="arc" idref="#_x0000_s1872"/>
        <o:r id="V:Rule40" type="arc" idref="#_x0000_s1873"/>
        <o:r id="V:Rule41" type="arc" idref="#_x0000_s3107"/>
        <o:r id="V:Rule42" type="connector" idref="#_x0000_s1126"/>
        <o:r id="V:Rule43" type="connector" idref="#_x0000_s1597">
          <o:proxy start="" idref="#_x0000_s1596" connectloc="3"/>
        </o:r>
        <o:r id="V:Rule44" type="connector" idref="#_x0000_s1651"/>
        <o:r id="V:Rule45" type="connector" idref="#_x0000_s2047"/>
        <o:r id="V:Rule46" type="connector" idref="#_x0000_s3195">
          <o:proxy start="" idref="#_x0000_s3193" connectloc="2"/>
        </o:r>
        <o:r id="V:Rule47" type="connector" idref="#_x0000_s1128"/>
        <o:r id="V:Rule48" type="connector" idref="#_x0000_s3160">
          <o:proxy end="" idref="#_x0000_s3155" connectloc="2"/>
        </o:r>
        <o:r id="V:Rule49" type="connector" idref="#_x0000_s1552"/>
        <o:r id="V:Rule50" type="connector" idref="#_x0000_s3252">
          <o:proxy end="" idref="#_x0000_s3247" connectloc="2"/>
        </o:r>
        <o:r id="V:Rule51" type="connector" idref="#_x0000_s3101"/>
        <o:r id="V:Rule52" type="connector" idref="#_x0000_s1530"/>
        <o:r id="V:Rule53" type="connector" idref="#_x0000_s1680">
          <o:proxy start="" idref="#_x0000_s1673" connectloc="4"/>
        </o:r>
        <o:r id="V:Rule54" type="connector" idref="#_x0000_s1270"/>
        <o:r id="V:Rule55" type="connector" idref="#_x0000_s1748">
          <o:proxy start="" idref="#_x0000_s1746" connectloc="6"/>
        </o:r>
        <o:r id="V:Rule56" type="connector" idref="#_x0000_s3323">
          <o:proxy start="" idref="#_x0000_s3321" connectloc="0"/>
        </o:r>
        <o:r id="V:Rule57" type="connector" idref="#_x0000_s3296"/>
        <o:r id="V:Rule58" type="connector" idref="#_x0000_s1816"/>
        <o:r id="V:Rule59" type="connector" idref="#_x0000_s1846">
          <o:proxy start="" idref="#_x0000_s1842" connectloc="2"/>
        </o:r>
        <o:r id="V:Rule60" type="connector" idref="#_x0000_s1945"/>
        <o:r id="V:Rule61" type="connector" idref="#_x0000_s1431"/>
        <o:r id="V:Rule62" type="connector" idref="#_x0000_s3292"/>
        <o:r id="V:Rule63" type="connector" idref="#_x0000_s1809"/>
        <o:r id="V:Rule64" type="connector" idref="#_x0000_s1397"/>
        <o:r id="V:Rule65" type="connector" idref="#_x0000_s1188"/>
        <o:r id="V:Rule66" type="connector" idref="#_x0000_s3399"/>
        <o:r id="V:Rule67" type="connector" idref="#_x0000_s1928">
          <o:proxy end="" idref="#_x0000_s1923" connectloc="1"/>
        </o:r>
        <o:r id="V:Rule68" type="connector" idref="#_x0000_s3250"/>
        <o:r id="V:Rule69" type="connector" idref="#_x0000_s1686"/>
        <o:r id="V:Rule70" type="connector" idref="#_x0000_s2017"/>
        <o:r id="V:Rule71" type="connector" idref="#_x0000_s1892"/>
        <o:r id="V:Rule72" type="connector" idref="#_x0000_s1615"/>
        <o:r id="V:Rule73" type="connector" idref="#_x0000_s3099"/>
        <o:r id="V:Rule74" type="connector" idref="#_x0000_s1441"/>
        <o:r id="V:Rule75" type="connector" idref="#_x0000_s1322">
          <o:proxy start="" idref="#_x0000_s1317" connectloc="3"/>
          <o:proxy end="" idref="#_x0000_s1318" connectloc="3"/>
        </o:r>
        <o:r id="V:Rule76" type="connector" idref="#_x0000_s1935">
          <o:proxy end="" idref="#_x0000_s1923" connectloc="7"/>
        </o:r>
        <o:r id="V:Rule77" type="connector" idref="#_x0000_s1403"/>
        <o:r id="V:Rule78" type="connector" idref="#_x0000_s1384"/>
        <o:r id="V:Rule79" type="connector" idref="#_x0000_s1665">
          <o:proxy start="" idref="#_x0000_s1663" connectloc="2"/>
        </o:r>
        <o:r id="V:Rule80" type="connector" idref="#_x0000_s1528"/>
        <o:r id="V:Rule81" type="connector" idref="#_x0000_s1759"/>
        <o:r id="V:Rule82" type="connector" idref="#_x0000_s1453"/>
        <o:r id="V:Rule83" type="connector" idref="#_x0000_s1202"/>
        <o:r id="V:Rule84" type="connector" idref="#_x0000_s1767"/>
        <o:r id="V:Rule85" type="connector" idref="#_x0000_s3301">
          <o:proxy start="" idref="#_x0000_s3299" connectloc="0"/>
        </o:r>
        <o:r id="V:Rule86" type="connector" idref="#_x0000_s3207"/>
        <o:r id="V:Rule87" type="connector" idref="#_x0000_s3337"/>
        <o:r id="V:Rule88" type="connector" idref="#_x0000_s3295"/>
        <o:r id="V:Rule89" type="connector" idref="#_x0000_s1235"/>
        <o:r id="V:Rule90" type="connector" idref="#_x0000_s3254"/>
        <o:r id="V:Rule91" type="connector" idref="#_x0000_s1653"/>
        <o:r id="V:Rule92" type="connector" idref="#_x0000_s1646"/>
        <o:r id="V:Rule93" type="connector" idref="#_x0000_s1258"/>
        <o:r id="V:Rule94" type="connector" idref="#_x0000_s1432"/>
        <o:r id="V:Rule95" type="connector" idref="#_x0000_s1611"/>
        <o:r id="V:Rule96" type="connector" idref="#_x0000_s1137">
          <o:proxy end="" idref="#_x0000_s1141" connectloc="2"/>
        </o:r>
        <o:r id="V:Rule97" type="connector" idref="#_x0000_s1546">
          <o:proxy start="" idref="#_x0000_s1545" connectloc="2"/>
        </o:r>
        <o:r id="V:Rule98" type="connector" idref="#_x0000_s2034"/>
        <o:r id="V:Rule99" type="connector" idref="#_x0000_s3304"/>
        <o:r id="V:Rule100" type="connector" idref="#_x0000_s2046"/>
        <o:r id="V:Rule101" type="connector" idref="#_x0000_s1805"/>
        <o:r id="V:Rule102" type="connector" idref="#_x0000_s1664"/>
        <o:r id="V:Rule103" type="connector" idref="#_x0000_s3227"/>
        <o:r id="V:Rule104" type="connector" idref="#_x0000_s1362"/>
        <o:r id="V:Rule105" type="connector" idref="#_x0000_s3317"/>
        <o:r id="V:Rule106" type="connector" idref="#_x0000_s3205"/>
        <o:r id="V:Rule107" type="connector" idref="#_x0000_s3234">
          <o:proxy start="" idref="#_x0000_s3230" connectloc="1"/>
        </o:r>
        <o:r id="V:Rule108" type="connector" idref="#_x0000_s1792"/>
        <o:r id="V:Rule109" type="connector" idref="#_x0000_s3223"/>
        <o:r id="V:Rule110" type="connector" idref="#_x0000_s1399"/>
        <o:r id="V:Rule111" type="connector" idref="#_x0000_s3204"/>
        <o:r id="V:Rule112" type="connector" idref="#_x0000_s3291"/>
        <o:r id="V:Rule113" type="connector" idref="#_x0000_s3271"/>
        <o:r id="V:Rule114" type="connector" idref="#_x0000_s1890"/>
        <o:r id="V:Rule115" type="connector" idref="#_x0000_s3350"/>
        <o:r id="V:Rule116" type="connector" idref="#_x0000_s1307"/>
        <o:r id="V:Rule117" type="connector" idref="#_x0000_s1139"/>
        <o:r id="V:Rule118" type="connector" idref="#_x0000_s3161"/>
        <o:r id="V:Rule119" type="connector" idref="#_x0000_s1156"/>
        <o:r id="V:Rule120" type="connector" idref="#_x0000_s3097"/>
        <o:r id="V:Rule121" type="connector" idref="#_x0000_s1382"/>
        <o:r id="V:Rule122" type="connector" idref="#_x0000_s1981"/>
        <o:r id="V:Rule123" type="connector" idref="#_x0000_s1656"/>
        <o:r id="V:Rule124" type="connector" idref="#_x0000_s1584"/>
        <o:r id="V:Rule125" type="connector" idref="#_x0000_s1766"/>
        <o:r id="V:Rule126" type="connector" idref="#_x0000_s1257"/>
        <o:r id="V:Rule127" type="connector" idref="#_x0000_s3221"/>
        <o:r id="V:Rule128" type="connector" idref="#_x0000_s1585"/>
        <o:r id="V:Rule129" type="connector" idref="#_x0000_s3159"/>
        <o:r id="V:Rule130" type="connector" idref="#_x0000_s3336"/>
        <o:r id="V:Rule131" type="connector" idref="#_x0000_s1610"/>
        <o:r id="V:Rule132" type="connector" idref="#_x0000_s1772"/>
        <o:r id="V:Rule133" type="connector" idref="#_x0000_s3188"/>
        <o:r id="V:Rule134" type="connector" idref="#_x0000_s3278"/>
        <o:r id="V:Rule135" type="connector" idref="#_x0000_s3298"/>
        <o:r id="V:Rule136" type="connector" idref="#_x0000_s1933">
          <o:proxy end="" idref="#_x0000_s1923" connectloc="0"/>
        </o:r>
        <o:r id="V:Rule137" type="connector" idref="#_x0000_s1616">
          <o:proxy start="" idref="#_x0000_s1596" connectloc="1"/>
        </o:r>
        <o:r id="V:Rule138" type="connector" idref="#_x0000_s2012"/>
        <o:r id="V:Rule139" type="connector" idref="#_x0000_s1675"/>
        <o:r id="V:Rule140" type="connector" idref="#_x0000_s1687"/>
        <o:r id="V:Rule141" type="connector" idref="#_x0000_s1512"/>
        <o:r id="V:Rule142" type="connector" idref="#_x0000_s1754">
          <o:proxy start="" idref="#_x0000_s1746" connectloc="0"/>
        </o:r>
        <o:r id="V:Rule143" type="connector" idref="#_x0000_s2032"/>
        <o:r id="V:Rule144" type="connector" idref="#_x0000_s2018"/>
        <o:r id="V:Rule145" type="connector" idref="#_x0000_s1817"/>
        <o:r id="V:Rule146" type="connector" idref="#_x0000_s1295"/>
        <o:r id="V:Rule147" type="connector" idref="#_x0000_s1212"/>
        <o:r id="V:Rule148" type="connector" idref="#_x0000_s3324"/>
        <o:r id="V:Rule149" type="connector" idref="#_x0000_s1869"/>
        <o:r id="V:Rule150" type="connector" idref="#_x0000_s3083"/>
        <o:r id="V:Rule151" type="connector" idref="#_x0000_s1146"/>
        <o:r id="V:Rule152" type="connector" idref="#_x0000_s1201"/>
        <o:r id="V:Rule153" type="connector" idref="#_x0000_s1110">
          <o:proxy end="" idref="#_x0000_s1109" connectloc="1"/>
        </o:r>
        <o:r id="V:Rule154" type="connector" idref="#_x0000_s3326"/>
        <o:r id="V:Rule155" type="connector" idref="#_x0000_s3135"/>
        <o:r id="V:Rule156" type="connector" idref="#_x0000_s1655"/>
        <o:r id="V:Rule157" type="connector" idref="#_x0000_s2001"/>
        <o:r id="V:Rule158" type="connector" idref="#_x0000_s3081"/>
        <o:r id="V:Rule159" type="connector" idref="#_x0000_s3170"/>
        <o:r id="V:Rule160" type="connector" idref="#_x0000_s1529"/>
        <o:r id="V:Rule161" type="connector" idref="#_x0000_s2014"/>
        <o:r id="V:Rule162" type="connector" idref="#_x0000_s3214"/>
        <o:r id="V:Rule163" type="connector" idref="#_x0000_s2013"/>
        <o:r id="V:Rule164" type="connector" idref="#_x0000_s3318"/>
        <o:r id="V:Rule165" type="connector" idref="#_x0000_s3256"/>
        <o:r id="V:Rule166" type="connector" idref="#_x0000_s1810"/>
        <o:r id="V:Rule167" type="connector" idref="#_x0000_s1815"/>
        <o:r id="V:Rule168" type="connector" idref="#_x0000_s3396"/>
        <o:r id="V:Rule169" type="connector" idref="#_x0000_s1658"/>
        <o:r id="V:Rule170" type="connector" idref="#_x0000_s3092"/>
        <o:r id="V:Rule171" type="connector" idref="#_x0000_s1405"/>
        <o:r id="V:Rule172" type="connector" idref="#_x0000_s1125"/>
        <o:r id="V:Rule173" type="connector" idref="#_x0000_s3133"/>
        <o:r id="V:Rule174" type="connector" idref="#_x0000_s1643"/>
        <o:r id="V:Rule175" type="connector" idref="#_x0000_s3341">
          <o:proxy start="" idref="#_x0000_s3340" connectloc="4"/>
        </o:r>
        <o:r id="V:Rule176" type="connector" idref="#_x0000_s1320">
          <o:proxy start="" idref="#_x0000_s1317" connectloc="1"/>
          <o:proxy end="" idref="#_x0000_s1318" connectloc="1"/>
        </o:r>
        <o:r id="V:Rule177" type="connector" idref="#_x0000_s1970"/>
        <o:r id="V:Rule178" type="connector" idref="#_x0000_s3253"/>
        <o:r id="V:Rule179" type="connector" idref="#_x0000_s1832"/>
        <o:r id="V:Rule180" type="connector" idref="#_x0000_s3283"/>
        <o:r id="V:Rule181" type="connector" idref="#_x0000_s1186"/>
        <o:r id="V:Rule182" type="connector" idref="#_x0000_s1652"/>
        <o:r id="V:Rule183" type="connector" idref="#_x0000_s3163"/>
        <o:r id="V:Rule184" type="connector" idref="#_x0000_s1598"/>
        <o:r id="V:Rule185" type="connector" idref="#_x0000_s3343"/>
        <o:r id="V:Rule186" type="connector" idref="#_x0000_s3228"/>
        <o:r id="V:Rule187" type="connector" idref="#_x0000_s1752">
          <o:proxy start="" idref="#_x0000_s1746" connectloc="2"/>
        </o:r>
        <o:r id="V:Rule188" type="connector" idref="#_x0000_s1555"/>
        <o:r id="V:Rule189" type="connector" idref="#_x0000_s1402"/>
        <o:r id="V:Rule190" type="connector" idref="#_x0000_s3342">
          <o:proxy start="" idref="#_x0000_s3340" connectloc="0"/>
        </o:r>
        <o:r id="V:Rule191" type="connector" idref="#_x0000_s1926"/>
        <o:r id="V:Rule192" type="connector" idref="#_x0000_s1807"/>
        <o:r id="V:Rule193" type="connector" idref="#_x0000_s1780"/>
        <o:r id="V:Rule194" type="connector" idref="#_x0000_s3349"/>
        <o:r id="V:Rule195" type="connector" idref="#_x0000_s1676"/>
        <o:r id="V:Rule196" type="connector" idref="#_x0000_s1138"/>
        <o:r id="V:Rule197" type="connector" idref="#_x0000_s3164"/>
        <o:r id="V:Rule198" type="connector" idref="#_x0000_s1659"/>
        <o:r id="V:Rule199" type="connector" idref="#_x0000_s1207">
          <o:proxy end="" idref="#_x0000_s1206" connectloc="3"/>
        </o:r>
        <o:r id="V:Rule200" type="connector" idref="#_x0000_s1359"/>
        <o:r id="V:Rule201" type="connector" idref="#_x0000_s3339"/>
        <o:r id="V:Rule202" type="connector" idref="#_x0000_s1893"/>
        <o:r id="V:Rule203" type="connector" idref="#_x0000_s3306"/>
        <o:r id="V:Rule204" type="connector" idref="#_x0000_s1640">
          <o:proxy start="" idref="#_x0000_s1639" connectloc="2"/>
        </o:r>
        <o:r id="V:Rule205" type="connector" idref="#_x0000_s1948"/>
        <o:r id="V:Rule206" type="connector" idref="#_x0000_s1404"/>
        <o:r id="V:Rule207" type="connector" idref="#_x0000_s1771"/>
        <o:r id="V:Rule208" type="connector" idref="#_x0000_s1751">
          <o:proxy start="" idref="#_x0000_s1746" connectloc="3"/>
        </o:r>
        <o:r id="V:Rule209" type="connector" idref="#_x0000_s3206"/>
        <o:r id="V:Rule210" type="connector" idref="#_x0000_s1211"/>
        <o:r id="V:Rule211" type="connector" idref="#_x0000_s3093"/>
        <o:r id="V:Rule212" type="connector" idref="#_x0000_s1770"/>
        <o:r id="V:Rule213" type="connector" idref="#_x0000_s1234"/>
        <o:r id="V:Rule214" type="connector" idref="#_x0000_s1958"/>
        <o:r id="V:Rule215" type="connector" idref="#_x0000_s1793"/>
        <o:r id="V:Rule216" type="connector" idref="#_x0000_s3325"/>
        <o:r id="V:Rule217" type="connector" idref="#_x0000_s3315"/>
        <o:r id="V:Rule218" type="connector" idref="#_x0000_s1761"/>
        <o:r id="V:Rule219" type="connector" idref="#_x0000_s1965">
          <o:proxy start="" idref="#_x0000_s1964" connectloc="0"/>
          <o:proxy end="" idref="#_x0000_s1964" connectloc="1"/>
        </o:r>
        <o:r id="V:Rule220" type="connector" idref="#_x0000_s1773"/>
        <o:r id="V:Rule221" type="connector" idref="#_x0000_s3297"/>
        <o:r id="V:Rule222" type="connector" idref="#_x0000_s1306"/>
        <o:r id="V:Rule223" type="connector" idref="#_x0000_s3338"/>
        <o:r id="V:Rule224" type="connector" idref="#_x0000_s1641"/>
        <o:r id="V:Rule225" type="connector" idref="#_x0000_s1151"/>
        <o:r id="V:Rule226" type="connector" idref="#_x0000_s1814"/>
        <o:r id="V:Rule227" type="connector" idref="#_x0000_s3224"/>
        <o:r id="V:Rule228" type="connector" idref="#_x0000_s1688"/>
        <o:r id="V:Rule229" type="connector" idref="#_x0000_s1107"/>
        <o:r id="V:Rule230" type="connector" idref="#_x0000_s1200"/>
        <o:r id="V:Rule231" type="connector" idref="#_x0000_s1554"/>
        <o:r id="V:Rule232" type="connector" idref="#_x0000_s1595"/>
        <o:r id="V:Rule233" type="connector" idref="#_x0000_s1990"/>
        <o:r id="V:Rule234" type="connector" idref="#_x0000_s1677"/>
        <o:r id="V:Rule235" type="connector" idref="#_x0000_s1943"/>
        <o:r id="V:Rule236" type="connector" idref="#_x0000_s1229">
          <o:proxy start="" idref="#_x0000_s1227" connectloc="2"/>
        </o:r>
        <o:r id="V:Rule237" type="connector" idref="#_x0000_s3175"/>
        <o:r id="V:Rule238" type="connector" idref="#_x0000_s1803">
          <o:proxy start="" idref="#_x0000_s1801" connectloc="1"/>
        </o:r>
        <o:r id="V:Rule239" type="connector" idref="#_x0000_s3089"/>
        <o:r id="V:Rule240" type="connector" idref="#_x0000_s1644"/>
        <o:r id="V:Rule241" type="connector" idref="#_x0000_s1454"/>
        <o:r id="V:Rule242" type="connector" idref="#_x0000_s1131"/>
        <o:r id="V:Rule243" type="connector" idref="#_x0000_s3300">
          <o:proxy start="" idref="#_x0000_s3299" connectloc="4"/>
        </o:r>
        <o:r id="V:Rule244" type="connector" idref="#_x0000_s1385"/>
        <o:r id="V:Rule245" type="connector" idref="#_x0000_s1978"/>
        <o:r id="V:Rule246" type="connector" idref="#_x0000_s1111">
          <o:proxy end="" idref="#_x0000_s1109" connectloc="2"/>
        </o:r>
        <o:r id="V:Rule247" type="connector" idref="#_x0000_s1657"/>
        <o:r id="V:Rule248" type="connector" idref="#_x0000_s1925"/>
        <o:r id="V:Rule249" type="connector" idref="#_x0000_s1749">
          <o:proxy start="" idref="#_x0000_s1746" connectloc="5"/>
        </o:r>
        <o:r id="V:Rule250" type="connector" idref="#_x0000_s2035"/>
        <o:r id="V:Rule251" type="connector" idref="#_x0000_s1203"/>
        <o:r id="V:Rule252" type="connector" idref="#_x0000_s1769"/>
        <o:r id="V:Rule253" type="connector" idref="#_x0000_s3397"/>
        <o:r id="V:Rule254" type="connector" idref="#_x0000_s1802">
          <o:proxy start="" idref="#_x0000_s1799" connectloc="2"/>
        </o:r>
        <o:r id="V:Rule255" type="connector" idref="#_x0000_s1919"/>
        <o:r id="V:Rule256" type="connector" idref="#_x0000_s1256"/>
        <o:r id="V:Rule257" type="connector" idref="#_x0000_s1568"/>
        <o:r id="V:Rule258" type="connector" idref="#_x0000_s3157"/>
        <o:r id="V:Rule259" type="connector" idref="#_x0000_s3393"/>
        <o:r id="V:Rule260" type="connector" idref="#_x0000_s3194"/>
        <o:r id="V:Rule261" type="connector" idref="#_x0000_s3183"/>
        <o:r id="V:Rule262" type="connector" idref="#_x0000_s2000"/>
        <o:r id="V:Rule263" type="connector" idref="#_x0000_s1929">
          <o:proxy end="" idref="#_x0000_s1923" connectloc="5"/>
        </o:r>
        <o:r id="V:Rule264" type="connector" idref="#_x0000_s1993"/>
        <o:r id="V:Rule265" type="connector" idref="#_x0000_s3202"/>
        <o:r id="V:Rule266" type="connector" idref="#_x0000_s2016"/>
        <o:r id="V:Rule267" type="connector" idref="#_x0000_s3305"/>
        <o:r id="V:Rule268" type="connector" idref="#_x0000_s1697"/>
        <o:r id="V:Rule269" type="connector" idref="#_x0000_s3158"/>
        <o:r id="V:Rule270" type="connector" idref="#_x0000_s1401"/>
        <o:r id="V:Rule271" type="connector" idref="#_x0000_s1127"/>
        <o:r id="V:Rule272" type="connector" idref="#_x0000_s1764"/>
        <o:r id="V:Rule273" type="connector" idref="#_x0000_s1617"/>
        <o:r id="V:Rule274" type="connector" idref="#_x0000_s3400"/>
        <o:r id="V:Rule275" type="connector" idref="#_x0000_s3308"/>
        <o:r id="V:Rule276" type="connector" idref="#_x0000_s3232">
          <o:proxy start="" idref="#_x0000_s3230" connectloc="0"/>
        </o:r>
        <o:r id="V:Rule277" type="connector" idref="#_x0000_s3265"/>
        <o:r id="V:Rule278" type="connector" idref="#_x0000_s1547">
          <o:proxy start="" idref="#_x0000_s1545" connectloc="2"/>
          <o:proxy end="" idref="#_x0000_s1545" connectloc="3"/>
        </o:r>
        <o:r id="V:Rule279" type="connector" idref="#_x0000_s1319">
          <o:proxy start="" idref="#_x0000_s1317" connectloc="0"/>
          <o:proxy end="" idref="#_x0000_s1318" connectloc="0"/>
        </o:r>
        <o:r id="V:Rule280" type="connector" idref="#_x0000_s1599">
          <o:proxy start="" idref="#_x0000_s1596" connectloc="2"/>
        </o:r>
        <o:r id="V:Rule281" type="connector" idref="#_x0000_s1696"/>
        <o:r id="V:Rule282" type="connector" idref="#_x0000_s1240">
          <o:proxy start="" idref="#_x0000_s1236" connectloc="6"/>
          <o:proxy end="" idref="#_x0000_s1237" connectloc="6"/>
        </o:r>
        <o:r id="V:Rule283" type="connector" idref="#_x0000_s1977"/>
        <o:r id="V:Rule284" type="connector" idref="#_x0000_s1612">
          <o:proxy start="" idref="#_x0000_s1596" connectloc="0"/>
        </o:r>
        <o:r id="V:Rule285" type="connector" idref="#_x0000_s1924"/>
        <o:r id="V:Rule286" type="connector" idref="#_x0000_s3203"/>
        <o:r id="V:Rule287" type="connector" idref="#_x0000_s1750">
          <o:proxy start="" idref="#_x0000_s1746" connectloc="4"/>
        </o:r>
        <o:r id="V:Rule288" type="connector" idref="#_x0000_s1314"/>
        <o:r id="V:Rule289" type="connector" idref="#_x0000_s1753">
          <o:proxy start="" idref="#_x0000_s1746" connectloc="1"/>
        </o:r>
        <o:r id="V:Rule290" type="connector" idref="#_x0000_s3090"/>
        <o:r id="V:Rule291" type="connector" idref="#_x0000_s1145"/>
        <o:r id="V:Rule292" type="connector" idref="#_x0000_s3346"/>
        <o:r id="V:Rule293" type="connector" idref="#_x0000_s3171">
          <o:proxy start="" idref="#_x0000_s3169" connectloc="2"/>
        </o:r>
        <o:r id="V:Rule294" type="connector" idref="#_x0000_s1870"/>
        <o:r id="V:Rule295" type="connector" idref="#_x0000_s1934">
          <o:proxy end="" idref="#_x0000_s1923" connectloc="3"/>
        </o:r>
        <o:r id="V:Rule296" type="connector" idref="#_x0000_s3263">
          <o:proxy start="" idref="#_x0000_s3261" connectloc="2"/>
        </o:r>
        <o:r id="V:Rule297" type="connector" idref="#_x0000_s3309"/>
        <o:r id="V:Rule298" type="connector" idref="#_x0000_s1383"/>
        <o:r id="V:Rule299" type="connector" idref="#_x0000_s1360"/>
        <o:r id="V:Rule300" type="connector" idref="#_x0000_s1840"/>
        <o:r id="V:Rule301" type="connector" idref="#_x0000_s1930">
          <o:proxy end="" idref="#_x0000_s1923" connectloc="2"/>
        </o:r>
        <o:r id="V:Rule302" type="connector" idref="#_x0000_s1976"/>
        <o:r id="V:Rule303" type="connector" idref="#_x0000_s1600">
          <o:proxy start="" idref="#_x0000_s1596" connectloc="0"/>
        </o:r>
        <o:r id="V:Rule304" type="connector" idref="#_x0000_s3262"/>
        <o:r id="V:Rule305" type="connector" idref="#_x0000_s1158"/>
        <o:r id="V:Rule306" type="connector" idref="#_x0000_s1762"/>
        <o:r id="V:Rule307" type="connector" idref="#_x0000_s1831"/>
        <o:r id="V:Rule308" type="connector" idref="#_x0000_s3303"/>
        <o:r id="V:Rule309" type="connector" idref="#_x0000_s1645"/>
        <o:r id="V:Rule310" type="connector" idref="#_x0000_s1980"/>
        <o:r id="V:Rule311" type="connector" idref="#_x0000_s3213"/>
        <o:r id="V:Rule312" type="connector" idref="#_x0000_s1238">
          <o:proxy start="" idref="#_x0000_s1236" connectloc="6"/>
          <o:proxy end="" idref="#_x0000_s1236" connectloc="7"/>
        </o:r>
        <o:r id="V:Rule313" type="connector" idref="#_x0000_s1942"/>
        <o:r id="V:Rule314" type="connector" idref="#_x0000_s1393"/>
        <o:r id="V:Rule315" type="connector" idref="#_x0000_s1898"/>
        <o:r id="V:Rule316" type="connector" idref="#_x0000_s1136"/>
        <o:r id="V:Rule317" type="connector" idref="#_x0000_s1669"/>
        <o:r id="V:Rule318" type="connector" idref="#_x0000_s3215"/>
        <o:r id="V:Rule319" type="connector" idref="#_x0000_s3255"/>
        <o:r id="V:Rule320" type="connector" idref="#_x0000_s1106"/>
        <o:r id="V:Rule321" type="connector" idref="#_x0000_s1365"/>
        <o:r id="V:Rule322" type="connector" idref="#_x0000_s1142"/>
        <o:r id="V:Rule323" type="connector" idref="#_x0000_s3222"/>
        <o:r id="V:Rule324" type="connector" idref="#_x0000_s3098"/>
        <o:r id="V:Rule325" type="connector" idref="#_x0000_s3356"/>
        <o:r id="V:Rule326" type="connector" idref="#_x0000_s1989"/>
        <o:r id="V:Rule327" type="connector" idref="#_x0000_s1654">
          <o:proxy end="" idref="#_x0000_s1649" connectloc="2"/>
        </o:r>
        <o:r id="V:Rule328" type="connector" idref="#_x0000_s1957"/>
        <o:r id="V:Rule329" type="connector" idref="#_x0000_s1108"/>
        <o:r id="V:Rule330" type="connector" idref="#_x0000_s1765"/>
        <o:r id="V:Rule331" type="connector" idref="#_x0000_s1134"/>
        <o:r id="V:Rule332" type="connector" idref="#_x0000_s1548"/>
        <o:r id="V:Rule333" type="connector" idref="#_x0000_s3394"/>
        <o:r id="V:Rule334" type="connector" idref="#_x0000_s1230">
          <o:proxy start="" idref="#_x0000_s1227" connectloc="3"/>
        </o:r>
        <o:r id="V:Rule335" type="connector" idref="#_x0000_s3251"/>
        <o:r id="V:Rule336" type="connector" idref="#_x0000_s1400"/>
        <o:r id="V:Rule337" type="connector" idref="#_x0000_s1931">
          <o:proxy end="" idref="#_x0000_s1923" connectloc="6"/>
        </o:r>
        <o:r id="V:Rule338" type="connector" idref="#_x0000_s3320"/>
        <o:r id="V:Rule339" type="connector" idref="#_x0000_s3091"/>
        <o:r id="V:Rule340" type="connector" idref="#_x0000_s1899"/>
        <o:r id="V:Rule341" type="connector" idref="#_x0000_s1763"/>
        <o:r id="V:Rule342" type="connector" idref="#_x0000_s1940"/>
        <o:r id="V:Rule343" type="connector" idref="#_x0000_s3165"/>
        <o:r id="V:Rule344" type="connector" idref="#_x0000_s1991"/>
        <o:r id="V:Rule345" type="connector" idref="#_x0000_s1613"/>
        <o:r id="V:Rule346" type="connector" idref="#_x0000_s1493">
          <o:proxy start="" idref="#_x0000_s1491" connectloc="3"/>
          <o:proxy end="" idref="#_x0000_s1490" connectloc="2"/>
        </o:r>
        <o:r id="V:Rule347" type="connector" idref="#_x0000_s1594"/>
        <o:r id="V:Rule348" type="connector" idref="#_x0000_s1361"/>
        <o:r id="V:Rule349" type="connector" idref="#_x0000_s3344"/>
        <o:r id="V:Rule350" type="connector" idref="#_x0000_s1678"/>
        <o:r id="V:Rule351" type="connector" idref="#_x0000_s1947"/>
        <o:r id="V:Rule352" type="connector" idref="#_x0000_s1804"/>
        <o:r id="V:Rule353" type="connector" idref="#_x0000_s1366"/>
        <o:r id="V:Rule354" type="connector" idref="#_x0000_s3319"/>
        <o:r id="V:Rule355" type="connector" idref="#_x0000_s1927"/>
        <o:r id="V:Rule356" type="connector" idref="#_x0000_s1841"/>
        <o:r id="V:Rule357" type="connector" idref="#_x0000_s1241">
          <o:proxy start="" idref="#_x0000_s1236" connectloc="7"/>
          <o:proxy end="" idref="#_x0000_s1237" connectloc="7"/>
        </o:r>
        <o:r id="V:Rule358" type="connector" idref="#_x0000_s3162"/>
        <o:r id="V:Rule359" type="connector" idref="#_x0000_s3134"/>
        <o:r id="V:Rule360" type="connector" idref="#_x0000_s1614">
          <o:proxy start="" idref="#_x0000_s1596" connectloc="2"/>
        </o:r>
        <o:r id="V:Rule361" type="connector" idref="#_x0000_s1674">
          <o:proxy start="" idref="#_x0000_s1673" connectloc="2"/>
        </o:r>
        <o:r id="V:Rule362" type="connector" idref="#_x0000_s1747">
          <o:proxy start="" idref="#_x0000_s1746" connectloc="7"/>
        </o:r>
        <o:r id="V:Rule363" type="connector" idref="#_x0000_s3229"/>
        <o:r id="V:Rule364" type="connector" idref="#_x0000_s1223"/>
        <o:r id="V:Rule365" type="connector" idref="#_x0000_s1208">
          <o:proxy end="" idref="#_x0000_s1205" connectloc="3"/>
        </o:r>
        <o:r id="V:Rule366" type="connector" idref="#_x0000_s1946"/>
        <o:r id="V:Rule367" type="connector" idref="#_x0000_s3302"/>
        <o:r id="V:Rule368" type="connector" idref="#_x0000_s3322">
          <o:proxy start="" idref="#_x0000_s3321" connectloc="4"/>
        </o:r>
        <o:r id="V:Rule369" type="connector" idref="#_x0000_s1969"/>
        <o:r id="V:Rule370" type="connector" idref="#_x0000_s1199"/>
        <o:r id="V:Rule371" type="connector" idref="#_x0000_s1992"/>
        <o:r id="V:Rule372" type="connector" idref="#_x0000_s3277"/>
        <o:r id="V:Rule373" type="connector" idref="#_x0000_s1941"/>
        <o:r id="V:Rule374" type="connector" idref="#_x0000_s1185"/>
        <o:r id="V:Rule375" type="connector" idref="#_x0000_s1135"/>
        <o:r id="V:Rule376" type="connector" idref="#_x0000_s1774"/>
        <o:r id="V:Rule377" type="connector" idref="#_x0000_s3249"/>
        <o:r id="V:Rule378" type="connector" idref="#_x0000_s2002"/>
        <o:r id="V:Rule379" type="connector" idref="#_x0000_s2009"/>
        <o:r id="V:Rule380" type="connector" idref="#_x0000_s1944"/>
        <o:r id="V:Rule381" type="connector" idref="#_x0000_s1768"/>
        <o:r id="V:Rule382" type="connector" idref="#_x0000_s1364"/>
        <o:r id="V:Rule383" type="connector" idref="#_x0000_s1844"/>
        <o:r id="V:Rule384" type="connector" idref="#_x0000_s1239">
          <o:proxy start="" idref="#_x0000_s1237" connectloc="6"/>
          <o:proxy end="" idref="#_x0000_s1237" connectloc="7"/>
        </o:r>
        <o:r id="V:Rule385" type="connector" idref="#_x0000_s1897"/>
        <o:r id="V:Rule386" type="connector" idref="#_x0000_s3233">
          <o:proxy start="" idref="#_x0000_s3230" connectloc="4"/>
        </o:r>
        <o:r id="V:Rule387" type="connector" idref="#_x0000_s1233"/>
        <o:r id="V:Rule388" type="connector" idref="#_x0000_s1966"/>
        <o:r id="V:Rule389" type="connector" idref="#_x0000_s1845">
          <o:proxy start="" idref="#_x0000_s1843" connectloc="2"/>
        </o:r>
        <o:r id="V:Rule390" type="connector" idref="#_x0000_s1685"/>
        <o:r id="V:Rule391" type="connector" idref="#_x0000_s1321">
          <o:proxy start="" idref="#_x0000_s1317" connectloc="2"/>
          <o:proxy end="" idref="#_x0000_s1318" connectloc="2"/>
        </o:r>
        <o:r id="V:Rule392" type="connector" idref="#_x0000_s1228">
          <o:proxy start="" idref="#_x0000_s1227" connectloc="1"/>
        </o:r>
        <o:r id="V:Rule393" type="connector" idref="#_x0000_s3257"/>
        <o:r id="V:Rule394" type="connector" idref="#_x0000_s1391"/>
        <o:r id="V:Rule395" type="connector" idref="#_x0000_s1975"/>
        <o:r id="V:Rule396" type="connector" idref="#_x0000_s1140"/>
        <o:r id="V:Rule397" type="connector" idref="#_x0000_s1950"/>
        <o:r id="V:Rule398" type="connector" idref="#_x0000_s1839"/>
        <o:r id="V:Rule399" type="connector" idref="#_x0000_s1979"/>
        <o:r id="V:Rule400" type="connector" idref="#_x0000_s1323">
          <o:proxy start="" idref="#_x0000_s1317" connectloc="4"/>
          <o:proxy end="" idref="#_x0000_s1318" connectloc="4"/>
        </o:r>
        <o:r id="V:Rule401" type="connector" idref="#_x0000_s1808"/>
        <o:r id="V:Rule402" type="connector" idref="#_x0000_s1153"/>
        <o:r id="V:Rule403" type="connector" idref="#_x0000_s1782"/>
        <o:r id="V:Rule404" type="connector" idref="#_x0000_s3314"/>
        <o:r id="V:Rule405" type="connector" idref="#_x0000_s1949"/>
        <o:r id="V:Rule406" type="connector" idref="#_x0000_s1920"/>
        <o:r id="V:Rule407" type="connector" idref="#_x0000_s3181"/>
        <o:r id="V:Rule408" type="connector" idref="#_x0000_s1760"/>
        <o:r id="V:Rule409" type="connector" idref="#_x0000_s1694">
          <o:proxy start="" idref="#_x0000_s1691" connectloc="2"/>
          <o:proxy end="" idref="#_x0000_s1689" connectloc="16"/>
        </o:r>
        <o:r id="V:Rule410" type="connector" idref="#_x0000_s1917"/>
        <o:r id="V:Rule411" type="connector" idref="#_x0000_s1221"/>
        <o:r id="V:Rule412" type="connector" idref="#_x0000_s1187"/>
        <o:r id="V:Rule413" type="connector" idref="#_x0000_s3345"/>
        <o:r id="V:Rule414" type="connector" idref="#_x0000_s1891"/>
        <o:r id="V:Rule415" type="connector" idref="#_x0000_s3327"/>
        <o:r id="V:Rule416" type="connector" idref="#_x0000_s1932">
          <o:proxy end="" idref="#_x0000_s1923" connectloc="4"/>
        </o:r>
        <o:r id="V:Rule417" type="connector" idref="#_x0000_s1329"/>
        <o:r id="V:Rule418" type="connector" idref="#_x0000_s3231">
          <o:proxy start="" idref="#_x0000_s3230" connectloc="2"/>
        </o:r>
        <o:r id="V:Rule419" type="connector" idref="#_x0000_s1398"/>
        <o:r id="V:Rule420" type="connector" idref="#_x0000_s3182"/>
        <o:r id="V:Rule421" type="connector" idref="#_x0000_s1775"/>
        <o:r id="V:Rule422" type="connector" idref="#_x0000_s1886"/>
        <o:r id="V:Rule423" type="connector" idref="#_x0000_s1271"/>
        <o:r id="V:Rule424" type="connector" idref="#_x0000_s1392"/>
        <o:r id="V:Rule425" type="connector" idref="#_x0000_s1492">
          <o:proxy start="" idref="#_x0000_s1491" connectloc="1"/>
          <o:proxy end="" idref="#_x0000_s1485" connectloc="6"/>
        </o:r>
        <o:r id="V:Rule426" type="connector" idref="#_x0000_s1806"/>
        <o:r id="V:Rule427" type="connector" idref="#_x0000_s1868"/>
        <o:r id="V:Rule428" type="connector" idref="#_x0000_s3132"/>
        <o:r id="V:Rule429" type="connector" idref="#_x0000_s1442"/>
        <o:r id="V:Rule430" type="connector" idref="#_x0000_s1918"/>
        <o:r id="V:Rule431" type="connector" idref="#_x0000_s1363"/>
        <o:r id="V:Rule432" type="connector" idref="#_x0000_s1443"/>
      </o:rules>
    </o:shapelayout>
  </w:shapeDefaults>
  <w:decimalSymbol w:val="."/>
  <w:listSeparator w:val=","/>
  <w14:docId w14:val="301FE84C"/>
  <w15:docId w15:val="{F37C5FE2-3074-4B5D-8888-4D6EC5FF7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66FD"/>
    <w:pPr>
      <w:widowControl w:val="0"/>
      <w:jc w:val="both"/>
    </w:pPr>
  </w:style>
  <w:style w:type="paragraph" w:styleId="1">
    <w:name w:val="heading 1"/>
    <w:basedOn w:val="a"/>
    <w:next w:val="a"/>
    <w:link w:val="1Char"/>
    <w:uiPriority w:val="9"/>
    <w:qFormat/>
    <w:rsid w:val="00722D88"/>
    <w:pPr>
      <w:keepNext/>
      <w:keepLines/>
      <w:widowControl/>
      <w:spacing w:before="480" w:line="276" w:lineRule="auto"/>
      <w:jc w:val="left"/>
      <w:outlineLvl w:val="0"/>
    </w:pPr>
    <w:rPr>
      <w:rFonts w:asciiTheme="majorHAnsi" w:eastAsiaTheme="majorEastAsia" w:hAnsiTheme="majorHAnsi" w:cstheme="majorBidi"/>
      <w:b/>
      <w:bCs/>
      <w:color w:val="365F91" w:themeColor="accent1" w:themeShade="BF"/>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22D88"/>
    <w:rPr>
      <w:rFonts w:asciiTheme="majorHAnsi" w:eastAsiaTheme="majorEastAsia" w:hAnsiTheme="majorHAnsi" w:cstheme="majorBidi"/>
      <w:b/>
      <w:bCs/>
      <w:color w:val="365F91" w:themeColor="accent1" w:themeShade="BF"/>
      <w:kern w:val="0"/>
      <w:sz w:val="28"/>
      <w:szCs w:val="28"/>
    </w:rPr>
  </w:style>
  <w:style w:type="paragraph" w:styleId="a3">
    <w:name w:val="header"/>
    <w:basedOn w:val="a"/>
    <w:link w:val="Char"/>
    <w:uiPriority w:val="99"/>
    <w:unhideWhenUsed/>
    <w:rsid w:val="00722D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22D88"/>
    <w:rPr>
      <w:sz w:val="18"/>
      <w:szCs w:val="18"/>
    </w:rPr>
  </w:style>
  <w:style w:type="paragraph" w:styleId="a4">
    <w:name w:val="footer"/>
    <w:basedOn w:val="a"/>
    <w:link w:val="Char0"/>
    <w:uiPriority w:val="99"/>
    <w:unhideWhenUsed/>
    <w:rsid w:val="00722D88"/>
    <w:pPr>
      <w:tabs>
        <w:tab w:val="center" w:pos="4153"/>
        <w:tab w:val="right" w:pos="8306"/>
      </w:tabs>
      <w:snapToGrid w:val="0"/>
      <w:jc w:val="left"/>
    </w:pPr>
    <w:rPr>
      <w:sz w:val="18"/>
      <w:szCs w:val="18"/>
    </w:rPr>
  </w:style>
  <w:style w:type="character" w:customStyle="1" w:styleId="Char0">
    <w:name w:val="页脚 Char"/>
    <w:basedOn w:val="a0"/>
    <w:link w:val="a4"/>
    <w:uiPriority w:val="99"/>
    <w:rsid w:val="00722D88"/>
    <w:rPr>
      <w:sz w:val="18"/>
      <w:szCs w:val="18"/>
    </w:rPr>
  </w:style>
  <w:style w:type="paragraph" w:styleId="a5">
    <w:name w:val="No Spacing"/>
    <w:link w:val="Char1"/>
    <w:uiPriority w:val="1"/>
    <w:qFormat/>
    <w:rsid w:val="00722D88"/>
    <w:rPr>
      <w:kern w:val="0"/>
      <w:sz w:val="22"/>
    </w:rPr>
  </w:style>
  <w:style w:type="character" w:customStyle="1" w:styleId="Char1">
    <w:name w:val="无间隔 Char"/>
    <w:basedOn w:val="a0"/>
    <w:link w:val="a5"/>
    <w:uiPriority w:val="1"/>
    <w:rsid w:val="00722D88"/>
    <w:rPr>
      <w:kern w:val="0"/>
      <w:sz w:val="22"/>
    </w:rPr>
  </w:style>
  <w:style w:type="paragraph" w:styleId="a6">
    <w:name w:val="Balloon Text"/>
    <w:basedOn w:val="a"/>
    <w:link w:val="Char2"/>
    <w:uiPriority w:val="99"/>
    <w:semiHidden/>
    <w:unhideWhenUsed/>
    <w:rsid w:val="00722D88"/>
    <w:rPr>
      <w:sz w:val="18"/>
      <w:szCs w:val="18"/>
    </w:rPr>
  </w:style>
  <w:style w:type="character" w:customStyle="1" w:styleId="Char2">
    <w:name w:val="批注框文本 Char"/>
    <w:basedOn w:val="a0"/>
    <w:link w:val="a6"/>
    <w:uiPriority w:val="99"/>
    <w:semiHidden/>
    <w:rsid w:val="00722D88"/>
    <w:rPr>
      <w:sz w:val="18"/>
      <w:szCs w:val="18"/>
    </w:rPr>
  </w:style>
  <w:style w:type="paragraph" w:styleId="TOC">
    <w:name w:val="TOC Heading"/>
    <w:basedOn w:val="1"/>
    <w:next w:val="a"/>
    <w:uiPriority w:val="39"/>
    <w:semiHidden/>
    <w:unhideWhenUsed/>
    <w:qFormat/>
    <w:rsid w:val="0042477E"/>
    <w:pPr>
      <w:outlineLvl w:val="9"/>
    </w:pPr>
  </w:style>
  <w:style w:type="paragraph" w:styleId="2">
    <w:name w:val="toc 2"/>
    <w:basedOn w:val="a"/>
    <w:next w:val="a"/>
    <w:autoRedefine/>
    <w:uiPriority w:val="39"/>
    <w:unhideWhenUsed/>
    <w:qFormat/>
    <w:rsid w:val="0042477E"/>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861AA1"/>
    <w:pPr>
      <w:widowControl/>
      <w:tabs>
        <w:tab w:val="right" w:leader="dot" w:pos="8296"/>
      </w:tabs>
      <w:jc w:val="left"/>
    </w:pPr>
    <w:rPr>
      <w:kern w:val="0"/>
      <w:sz w:val="22"/>
    </w:rPr>
  </w:style>
  <w:style w:type="paragraph" w:styleId="3">
    <w:name w:val="toc 3"/>
    <w:basedOn w:val="a"/>
    <w:next w:val="a"/>
    <w:autoRedefine/>
    <w:uiPriority w:val="39"/>
    <w:unhideWhenUsed/>
    <w:qFormat/>
    <w:rsid w:val="0042477E"/>
    <w:pPr>
      <w:widowControl/>
      <w:spacing w:after="100" w:line="276" w:lineRule="auto"/>
      <w:ind w:left="440"/>
      <w:jc w:val="left"/>
    </w:pPr>
    <w:rPr>
      <w:kern w:val="0"/>
      <w:sz w:val="22"/>
    </w:rPr>
  </w:style>
  <w:style w:type="paragraph" w:styleId="a7">
    <w:name w:val="List Paragraph"/>
    <w:basedOn w:val="a"/>
    <w:uiPriority w:val="34"/>
    <w:qFormat/>
    <w:rsid w:val="00A458D2"/>
    <w:pPr>
      <w:ind w:firstLineChars="200" w:firstLine="420"/>
    </w:pPr>
  </w:style>
  <w:style w:type="character" w:styleId="a8">
    <w:name w:val="Placeholder Text"/>
    <w:basedOn w:val="a0"/>
    <w:uiPriority w:val="99"/>
    <w:semiHidden/>
    <w:rsid w:val="00A458D2"/>
    <w:rPr>
      <w:color w:val="808080"/>
    </w:rPr>
  </w:style>
  <w:style w:type="paragraph" w:customStyle="1" w:styleId="11">
    <w:name w:val="连介讲义标题1"/>
    <w:basedOn w:val="1"/>
    <w:qFormat/>
    <w:rsid w:val="001562B5"/>
    <w:pPr>
      <w:jc w:val="center"/>
    </w:pPr>
  </w:style>
  <w:style w:type="paragraph" w:customStyle="1" w:styleId="20">
    <w:name w:val="连介讲义标题2"/>
    <w:basedOn w:val="1"/>
    <w:qFormat/>
    <w:rsid w:val="00020738"/>
    <w:pPr>
      <w:outlineLvl w:val="1"/>
    </w:pPr>
    <w:rPr>
      <w:sz w:val="21"/>
      <w:szCs w:val="21"/>
    </w:rPr>
  </w:style>
  <w:style w:type="character" w:styleId="a9">
    <w:name w:val="Hyperlink"/>
    <w:basedOn w:val="a0"/>
    <w:uiPriority w:val="99"/>
    <w:unhideWhenUsed/>
    <w:rsid w:val="00020738"/>
    <w:rPr>
      <w:color w:val="0000FF" w:themeColor="hyperlink"/>
      <w:u w:val="single"/>
    </w:rPr>
  </w:style>
  <w:style w:type="paragraph" w:customStyle="1" w:styleId="30">
    <w:name w:val="连介讲义标题3"/>
    <w:basedOn w:val="a"/>
    <w:qFormat/>
    <w:rsid w:val="005F66FD"/>
    <w:pPr>
      <w:spacing w:before="240"/>
      <w:ind w:firstLine="420"/>
      <w:outlineLvl w:val="2"/>
    </w:pPr>
    <w:rPr>
      <w:rFonts w:asciiTheme="minorEastAsia" w:hAnsiTheme="minorEastAsia"/>
      <w:b/>
    </w:rPr>
  </w:style>
  <w:style w:type="paragraph" w:customStyle="1" w:styleId="Default">
    <w:name w:val="Default"/>
    <w:rsid w:val="008B5439"/>
    <w:pPr>
      <w:widowControl w:val="0"/>
      <w:autoSpaceDE w:val="0"/>
      <w:autoSpaceDN w:val="0"/>
      <w:adjustRightInd w:val="0"/>
    </w:pPr>
    <w:rPr>
      <w:rFonts w:ascii="宋体" w:eastAsia="宋体" w:cs="宋体"/>
      <w:color w:val="000000"/>
      <w:kern w:val="0"/>
      <w:sz w:val="24"/>
      <w:szCs w:val="24"/>
    </w:rPr>
  </w:style>
  <w:style w:type="paragraph" w:styleId="4">
    <w:name w:val="toc 4"/>
    <w:basedOn w:val="a"/>
    <w:next w:val="a"/>
    <w:autoRedefine/>
    <w:uiPriority w:val="39"/>
    <w:unhideWhenUsed/>
    <w:rsid w:val="007A7CCC"/>
    <w:pPr>
      <w:ind w:leftChars="600" w:left="1260"/>
    </w:pPr>
    <w:rPr>
      <w:szCs w:val="22"/>
    </w:rPr>
  </w:style>
  <w:style w:type="paragraph" w:styleId="5">
    <w:name w:val="toc 5"/>
    <w:basedOn w:val="a"/>
    <w:next w:val="a"/>
    <w:autoRedefine/>
    <w:uiPriority w:val="39"/>
    <w:unhideWhenUsed/>
    <w:rsid w:val="007A7CCC"/>
    <w:pPr>
      <w:ind w:leftChars="800" w:left="1680"/>
    </w:pPr>
    <w:rPr>
      <w:szCs w:val="22"/>
    </w:rPr>
  </w:style>
  <w:style w:type="paragraph" w:styleId="6">
    <w:name w:val="toc 6"/>
    <w:basedOn w:val="a"/>
    <w:next w:val="a"/>
    <w:autoRedefine/>
    <w:uiPriority w:val="39"/>
    <w:unhideWhenUsed/>
    <w:rsid w:val="007A7CCC"/>
    <w:pPr>
      <w:ind w:leftChars="1000" w:left="2100"/>
    </w:pPr>
    <w:rPr>
      <w:szCs w:val="22"/>
    </w:rPr>
  </w:style>
  <w:style w:type="paragraph" w:styleId="7">
    <w:name w:val="toc 7"/>
    <w:basedOn w:val="a"/>
    <w:next w:val="a"/>
    <w:autoRedefine/>
    <w:uiPriority w:val="39"/>
    <w:unhideWhenUsed/>
    <w:rsid w:val="007A7CCC"/>
    <w:pPr>
      <w:ind w:leftChars="1200" w:left="2520"/>
    </w:pPr>
    <w:rPr>
      <w:szCs w:val="22"/>
    </w:rPr>
  </w:style>
  <w:style w:type="paragraph" w:styleId="8">
    <w:name w:val="toc 8"/>
    <w:basedOn w:val="a"/>
    <w:next w:val="a"/>
    <w:autoRedefine/>
    <w:uiPriority w:val="39"/>
    <w:unhideWhenUsed/>
    <w:rsid w:val="007A7CCC"/>
    <w:pPr>
      <w:ind w:leftChars="1400" w:left="2940"/>
    </w:pPr>
    <w:rPr>
      <w:szCs w:val="22"/>
    </w:rPr>
  </w:style>
  <w:style w:type="paragraph" w:styleId="9">
    <w:name w:val="toc 9"/>
    <w:basedOn w:val="a"/>
    <w:next w:val="a"/>
    <w:autoRedefine/>
    <w:uiPriority w:val="39"/>
    <w:unhideWhenUsed/>
    <w:rsid w:val="007A7CCC"/>
    <w:pPr>
      <w:ind w:leftChars="1600" w:left="3360"/>
    </w:pPr>
    <w:rPr>
      <w:szCs w:val="22"/>
    </w:rPr>
  </w:style>
  <w:style w:type="character" w:customStyle="1" w:styleId="apple-style-span">
    <w:name w:val="apple-style-span"/>
    <w:basedOn w:val="a0"/>
    <w:rsid w:val="0017648F"/>
  </w:style>
  <w:style w:type="character" w:customStyle="1" w:styleId="apple-converted-space">
    <w:name w:val="apple-converted-space"/>
    <w:basedOn w:val="a0"/>
    <w:rsid w:val="0017648F"/>
  </w:style>
  <w:style w:type="table" w:styleId="aa">
    <w:name w:val="Table Grid"/>
    <w:basedOn w:val="a1"/>
    <w:uiPriority w:val="59"/>
    <w:rsid w:val="0020216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759127A2943647F8AF2D3FC6F7DC3341">
    <w:name w:val="759127A2943647F8AF2D3FC6F7DC3341"/>
    <w:rsid w:val="00B63695"/>
    <w:pPr>
      <w:spacing w:after="200" w:line="276" w:lineRule="auto"/>
    </w:pPr>
    <w:rPr>
      <w:kern w:val="0"/>
      <w:sz w:val="22"/>
      <w:szCs w:val="22"/>
      <w:lang w:eastAsia="en-US"/>
    </w:rPr>
  </w:style>
  <w:style w:type="character" w:styleId="ab">
    <w:name w:val="annotation reference"/>
    <w:basedOn w:val="a0"/>
    <w:uiPriority w:val="99"/>
    <w:semiHidden/>
    <w:unhideWhenUsed/>
    <w:rsid w:val="001E3F3D"/>
    <w:rPr>
      <w:sz w:val="21"/>
      <w:szCs w:val="21"/>
    </w:rPr>
  </w:style>
  <w:style w:type="paragraph" w:styleId="ac">
    <w:name w:val="annotation text"/>
    <w:basedOn w:val="a"/>
    <w:link w:val="Char3"/>
    <w:uiPriority w:val="99"/>
    <w:semiHidden/>
    <w:unhideWhenUsed/>
    <w:rsid w:val="001E3F3D"/>
    <w:pPr>
      <w:jc w:val="left"/>
    </w:pPr>
  </w:style>
  <w:style w:type="character" w:customStyle="1" w:styleId="Char3">
    <w:name w:val="批注文字 Char"/>
    <w:basedOn w:val="a0"/>
    <w:link w:val="ac"/>
    <w:uiPriority w:val="99"/>
    <w:semiHidden/>
    <w:rsid w:val="001E3F3D"/>
  </w:style>
  <w:style w:type="paragraph" w:styleId="ad">
    <w:name w:val="annotation subject"/>
    <w:basedOn w:val="ac"/>
    <w:next w:val="ac"/>
    <w:link w:val="Char4"/>
    <w:uiPriority w:val="99"/>
    <w:semiHidden/>
    <w:unhideWhenUsed/>
    <w:rsid w:val="001E3F3D"/>
    <w:rPr>
      <w:b/>
      <w:bCs/>
    </w:rPr>
  </w:style>
  <w:style w:type="character" w:customStyle="1" w:styleId="Char4">
    <w:name w:val="批注主题 Char"/>
    <w:basedOn w:val="Char3"/>
    <w:link w:val="ad"/>
    <w:uiPriority w:val="99"/>
    <w:semiHidden/>
    <w:rsid w:val="001E3F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gif"/><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2578D2-098B-463E-BA72-C267D528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4293917280</TotalTime>
  <Pages>130</Pages>
  <Words>18638</Words>
  <Characters>106243</Characters>
  <Application>Microsoft Office Word</Application>
  <DocSecurity>0</DocSecurity>
  <Lines>885</Lines>
  <Paragraphs>249</Paragraphs>
  <ScaleCrop>false</ScaleCrop>
  <Company>中国科学技术大学</Company>
  <LinksUpToDate>false</LinksUpToDate>
  <CharactersWithSpaces>124632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连续介质力学讲义</dc:title>
  <dc:subject>流体力学部分</dc:subject>
  <dc:creator>主讲教师：黄建华</dc:creator>
  <cp:keywords/>
  <dc:description/>
  <cp:lastModifiedBy>Xiaohan Chen</cp:lastModifiedBy>
  <cp:revision>678</cp:revision>
  <cp:lastPrinted>2015-08-04T14:12:00Z</cp:lastPrinted>
  <dcterms:created xsi:type="dcterms:W3CDTF">2011-11-20T08:12:00Z</dcterms:created>
  <dcterms:modified xsi:type="dcterms:W3CDTF">2015-12-09T08:19:00Z</dcterms:modified>
</cp:coreProperties>
</file>