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851F" w14:textId="77777777" w:rsidR="00165BD0" w:rsidRDefault="52593243" w:rsidP="52593243">
      <w:pPr>
        <w:contextualSpacing/>
        <w:rPr>
          <w:rFonts w:eastAsiaTheme="minorEastAsia"/>
        </w:rPr>
      </w:pPr>
      <w:r w:rsidRPr="52593243">
        <w:rPr>
          <w:rFonts w:eastAsiaTheme="minorEastAsia"/>
          <w:b/>
          <w:bCs/>
          <w:color w:val="FF0000"/>
          <w:sz w:val="36"/>
          <w:szCs w:val="36"/>
        </w:rPr>
        <w:t>Servlets</w:t>
      </w:r>
    </w:p>
    <w:p w14:paraId="030BCDB5" w14:textId="77777777" w:rsidR="00FB58A8" w:rsidRPr="00FB58A8" w:rsidRDefault="52593243" w:rsidP="52593243">
      <w:pPr>
        <w:contextualSpacing/>
        <w:rPr>
          <w:rFonts w:eastAsiaTheme="minorEastAsia"/>
          <w:b/>
          <w:bCs/>
        </w:rPr>
      </w:pPr>
      <w:r w:rsidRPr="52593243">
        <w:rPr>
          <w:rFonts w:eastAsiaTheme="minorEastAsia"/>
          <w:b/>
          <w:bCs/>
        </w:rPr>
        <w:t>What are servlets?</w:t>
      </w:r>
    </w:p>
    <w:p w14:paraId="4FA500D7" w14:textId="6DDD4350" w:rsidR="52593243" w:rsidRDefault="52593243" w:rsidP="52593243">
      <w:pPr>
        <w:jc w:val="both"/>
        <w:rPr>
          <w:rFonts w:eastAsiaTheme="minorEastAsia"/>
          <w:color w:val="000000" w:themeColor="text1"/>
        </w:rPr>
      </w:pPr>
      <w:r w:rsidRPr="52593243">
        <w:rPr>
          <w:rFonts w:eastAsiaTheme="minorEastAsia"/>
          <w:color w:val="000000" w:themeColor="text1"/>
        </w:rPr>
        <w:t>Servlet can be described in many ways, depending on the context.</w:t>
      </w:r>
    </w:p>
    <w:p w14:paraId="139AAC3E" w14:textId="288B1E94" w:rsidR="52593243" w:rsidRDefault="52593243" w:rsidP="52593243">
      <w:pPr>
        <w:pStyle w:val="ListParagraph"/>
        <w:numPr>
          <w:ilvl w:val="0"/>
          <w:numId w:val="2"/>
        </w:numPr>
        <w:spacing w:line="345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 is a technology i.e. used to create web application.</w:t>
      </w:r>
    </w:p>
    <w:p w14:paraId="3F3D3A81" w14:textId="5E2B89CB" w:rsidR="52593243" w:rsidRDefault="52593243" w:rsidP="52593243">
      <w:pPr>
        <w:pStyle w:val="ListParagraph"/>
        <w:numPr>
          <w:ilvl w:val="0"/>
          <w:numId w:val="2"/>
        </w:numPr>
        <w:spacing w:line="345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 is an API that provides many interfaces and classes including documentations.</w:t>
      </w:r>
    </w:p>
    <w:p w14:paraId="18C7C212" w14:textId="7F141151" w:rsidR="52593243" w:rsidRDefault="52593243" w:rsidP="52593243">
      <w:pPr>
        <w:pStyle w:val="ListParagraph"/>
        <w:numPr>
          <w:ilvl w:val="0"/>
          <w:numId w:val="2"/>
        </w:numPr>
        <w:spacing w:line="345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 is an interface that must be implemented for creating any servlet.</w:t>
      </w:r>
    </w:p>
    <w:p w14:paraId="3AFD0E16" w14:textId="7509D669" w:rsidR="52593243" w:rsidRDefault="52593243" w:rsidP="52593243">
      <w:pPr>
        <w:pStyle w:val="ListParagraph"/>
        <w:numPr>
          <w:ilvl w:val="0"/>
          <w:numId w:val="2"/>
        </w:numPr>
        <w:spacing w:line="345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 is a class that extend the capabilities of the servers and respond to the incoming request. It can respond to any type of requests.</w:t>
      </w:r>
    </w:p>
    <w:p w14:paraId="53317D7E" w14:textId="6F7B89A4" w:rsidR="52593243" w:rsidRDefault="52593243" w:rsidP="52593243">
      <w:pPr>
        <w:pStyle w:val="ListParagraph"/>
        <w:numPr>
          <w:ilvl w:val="0"/>
          <w:numId w:val="2"/>
        </w:numPr>
        <w:spacing w:line="345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 is a web component that is deployed on the server to create dynamic web page.</w:t>
      </w:r>
    </w:p>
    <w:p w14:paraId="56A37D90" w14:textId="53BCE909" w:rsidR="52593243" w:rsidRDefault="52593243" w:rsidP="52593243">
      <w:pPr>
        <w:rPr>
          <w:rFonts w:eastAsiaTheme="minorEastAsia"/>
        </w:rPr>
      </w:pPr>
      <w:r w:rsidRPr="52593243">
        <w:rPr>
          <w:rFonts w:eastAsiaTheme="minorEastAsia"/>
        </w:rPr>
        <w:t>(JavaTpoint)</w:t>
      </w:r>
    </w:p>
    <w:p w14:paraId="56E0E00A" w14:textId="77777777" w:rsidR="00242ABF" w:rsidRDefault="00242ABF" w:rsidP="52593243">
      <w:pPr>
        <w:rPr>
          <w:rFonts w:eastAsiaTheme="minorEastAsia"/>
        </w:rPr>
      </w:pPr>
    </w:p>
    <w:p w14:paraId="185856BA" w14:textId="207203DE" w:rsidR="52593243" w:rsidRDefault="52593243" w:rsidP="52593243">
      <w:pPr>
        <w:rPr>
          <w:rFonts w:eastAsiaTheme="minorEastAsia"/>
        </w:rPr>
      </w:pPr>
      <w:r w:rsidRPr="52593243">
        <w:rPr>
          <w:rFonts w:eastAsiaTheme="minorEastAsia"/>
          <w:b/>
          <w:bCs/>
        </w:rPr>
        <w:t>From Lynda.com</w:t>
      </w:r>
    </w:p>
    <w:p w14:paraId="2343998A" w14:textId="70008E21" w:rsidR="52593243" w:rsidRDefault="52593243" w:rsidP="52593243">
      <w:pPr>
        <w:rPr>
          <w:rFonts w:eastAsiaTheme="minorEastAsia"/>
          <w:color w:val="333333"/>
        </w:rPr>
      </w:pPr>
      <w:r w:rsidRPr="52593243">
        <w:rPr>
          <w:rFonts w:eastAsiaTheme="minorEastAsia"/>
          <w:color w:val="333333"/>
        </w:rPr>
        <w:t>What is a Java servlet?…Essentially, a servlet is a Java applet that's designed to…run on a server, rather than on a web browser.…They're commonly use to extend the capabilities of a server.…For instance, a servlet might act as an interface to run a database query.…It might hold and manage additional…information alongside a stateless HTTP protocol.…Or it might convert input from an HTML…form into a format more useful to the server.…In their function, servlets can be thought of as…the Java counterparts to other technologies like PHP and ASP.NET.…</w:t>
      </w:r>
    </w:p>
    <w:p w14:paraId="4E5BC6A0" w14:textId="0BC3E805" w:rsidR="52593243" w:rsidRDefault="52593243" w:rsidP="52593243">
      <w:pPr>
        <w:rPr>
          <w:rFonts w:eastAsiaTheme="minorEastAsia"/>
          <w:color w:val="333333"/>
        </w:rPr>
      </w:pPr>
      <w:r w:rsidRPr="52593243">
        <w:rPr>
          <w:rFonts w:eastAsiaTheme="minorEastAsia"/>
          <w:color w:val="333333"/>
        </w:rPr>
        <w:t>The main model for a servlet is request-response.…Applications or users interact with the servlet by sending…a request, perhaps for a certain piece of data.…The servlet then takes that request and translates it…into a series of operations on the server itself.…The results from the server are translated back…into a response that the user can readily understand.…In this sense then, a servlet is just a…translator between the user interface and the server behind it.…Technically speaking, an application is only a servlet if it implements the Java…</w:t>
      </w:r>
    </w:p>
    <w:p w14:paraId="141A7AAC" w14:textId="77777777" w:rsidR="00242ABF" w:rsidRDefault="00242ABF" w:rsidP="52593243">
      <w:pPr>
        <w:rPr>
          <w:rFonts w:eastAsiaTheme="minorEastAsia"/>
          <w:b/>
          <w:bCs/>
          <w:color w:val="333333"/>
        </w:rPr>
      </w:pPr>
    </w:p>
    <w:p w14:paraId="4965670D" w14:textId="07B76EB2" w:rsidR="52593243" w:rsidRDefault="52593243" w:rsidP="52593243">
      <w:pPr>
        <w:rPr>
          <w:rFonts w:eastAsiaTheme="minorEastAsia"/>
          <w:color w:val="333333"/>
        </w:rPr>
      </w:pPr>
      <w:r w:rsidRPr="52593243">
        <w:rPr>
          <w:rFonts w:eastAsiaTheme="minorEastAsia"/>
          <w:b/>
          <w:bCs/>
          <w:color w:val="333333"/>
        </w:rPr>
        <w:t>From tutorials point.com</w:t>
      </w:r>
    </w:p>
    <w:p w14:paraId="74C2BE20" w14:textId="3A93D52C" w:rsidR="52593243" w:rsidRDefault="52593243" w:rsidP="52593243">
      <w:pPr>
        <w:spacing w:line="360" w:lineRule="exact"/>
        <w:jc w:val="both"/>
        <w:rPr>
          <w:rFonts w:eastAsiaTheme="minorEastAsia"/>
          <w:color w:val="000000" w:themeColor="text1"/>
        </w:rPr>
      </w:pPr>
      <w:r w:rsidRPr="52593243">
        <w:rPr>
          <w:rFonts w:eastAsiaTheme="minorEastAsia"/>
          <w:color w:val="000000" w:themeColor="text1"/>
        </w:rPr>
        <w:t>Java Servlets are programs that run on a Web or Application server and act as a middle layer between a request coming from a Web browser or other HTTP client and databases or applications on the HTTP server.</w:t>
      </w:r>
    </w:p>
    <w:p w14:paraId="74D7178A" w14:textId="1206865D" w:rsidR="52593243" w:rsidRDefault="52593243" w:rsidP="52593243">
      <w:pPr>
        <w:spacing w:line="360" w:lineRule="exact"/>
        <w:jc w:val="both"/>
        <w:rPr>
          <w:rFonts w:eastAsiaTheme="minorEastAsia"/>
          <w:color w:val="000000" w:themeColor="text1"/>
        </w:rPr>
      </w:pPr>
      <w:r w:rsidRPr="52593243">
        <w:rPr>
          <w:rFonts w:eastAsiaTheme="minorEastAsia"/>
          <w:color w:val="000000" w:themeColor="text1"/>
        </w:rPr>
        <w:t>Using Servlets, you can collect input from users through web page forms, present records from a database or another source, and create web pages dynamically.</w:t>
      </w:r>
    </w:p>
    <w:p w14:paraId="2E7836F1" w14:textId="6062AA25" w:rsidR="52593243" w:rsidRDefault="52593243" w:rsidP="52593243">
      <w:pPr>
        <w:spacing w:line="360" w:lineRule="exact"/>
        <w:jc w:val="both"/>
        <w:rPr>
          <w:rFonts w:eastAsiaTheme="minorEastAsia"/>
          <w:color w:val="000000" w:themeColor="text1"/>
        </w:rPr>
      </w:pPr>
      <w:r w:rsidRPr="52593243">
        <w:rPr>
          <w:rFonts w:eastAsiaTheme="minorEastAsia"/>
          <w:color w:val="000000" w:themeColor="text1"/>
        </w:rPr>
        <w:t>Java Servlets often serve the same purpose as programs implemented using the Common Gateway Interface (CGI). But Servlets offer several advantages in comparison with the CGI.</w:t>
      </w:r>
    </w:p>
    <w:p w14:paraId="2E2D4A41" w14:textId="53014A5A" w:rsidR="52593243" w:rsidRDefault="52593243" w:rsidP="52593243">
      <w:pPr>
        <w:pStyle w:val="ListParagraph"/>
        <w:numPr>
          <w:ilvl w:val="0"/>
          <w:numId w:val="1"/>
        </w:numPr>
        <w:spacing w:line="360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Performance is significantly better.</w:t>
      </w:r>
    </w:p>
    <w:p w14:paraId="2A219927" w14:textId="4A3B2404" w:rsidR="52593243" w:rsidRDefault="52593243" w:rsidP="52593243">
      <w:pPr>
        <w:pStyle w:val="ListParagraph"/>
        <w:numPr>
          <w:ilvl w:val="0"/>
          <w:numId w:val="1"/>
        </w:numPr>
        <w:spacing w:line="360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Servlets execute within the address space of a Web server. It is not necessary to create a separate process to handle each client request.</w:t>
      </w:r>
    </w:p>
    <w:p w14:paraId="407E3626" w14:textId="340BC7B4" w:rsidR="52593243" w:rsidRDefault="52593243" w:rsidP="52593243">
      <w:pPr>
        <w:pStyle w:val="ListParagraph"/>
        <w:numPr>
          <w:ilvl w:val="0"/>
          <w:numId w:val="1"/>
        </w:numPr>
        <w:spacing w:line="360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>Servlets are platform-independent because they are written in Java.</w:t>
      </w:r>
    </w:p>
    <w:p w14:paraId="5B4E7645" w14:textId="3F8F5DBF" w:rsidR="52593243" w:rsidRDefault="52593243" w:rsidP="52593243">
      <w:pPr>
        <w:pStyle w:val="ListParagraph"/>
        <w:numPr>
          <w:ilvl w:val="0"/>
          <w:numId w:val="1"/>
        </w:numPr>
        <w:spacing w:line="360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t xml:space="preserve">Java security manager on the server enforces a set of restrictions to protect the resources on a server machine. </w:t>
      </w:r>
      <w:bookmarkStart w:id="0" w:name="_GoBack"/>
      <w:bookmarkEnd w:id="0"/>
      <w:r w:rsidR="00242ABF" w:rsidRPr="52593243">
        <w:rPr>
          <w:rFonts w:eastAsiaTheme="minorEastAsia"/>
          <w:color w:val="000000" w:themeColor="text1"/>
        </w:rPr>
        <w:t>So,</w:t>
      </w:r>
      <w:r w:rsidRPr="52593243">
        <w:rPr>
          <w:rFonts w:eastAsiaTheme="minorEastAsia"/>
          <w:color w:val="000000" w:themeColor="text1"/>
        </w:rPr>
        <w:t xml:space="preserve"> servlets are trusted.</w:t>
      </w:r>
    </w:p>
    <w:p w14:paraId="1E14794F" w14:textId="1761947B" w:rsidR="52593243" w:rsidRDefault="52593243" w:rsidP="52593243">
      <w:pPr>
        <w:pStyle w:val="ListParagraph"/>
        <w:numPr>
          <w:ilvl w:val="0"/>
          <w:numId w:val="1"/>
        </w:numPr>
        <w:spacing w:line="360" w:lineRule="exact"/>
        <w:jc w:val="both"/>
        <w:rPr>
          <w:rFonts w:eastAsiaTheme="minorEastAsia"/>
        </w:rPr>
      </w:pPr>
      <w:r w:rsidRPr="52593243">
        <w:rPr>
          <w:rFonts w:eastAsiaTheme="minorEastAsia"/>
          <w:color w:val="000000" w:themeColor="text1"/>
        </w:rPr>
        <w:lastRenderedPageBreak/>
        <w:t>The full functionality of the Java class libraries is available to a servlet. It can communicate with applets, databases, or other software via the sockets and RMI mechanisms that you have seen already.</w:t>
      </w:r>
    </w:p>
    <w:p w14:paraId="60D132E8" w14:textId="59955832" w:rsidR="52593243" w:rsidRDefault="52593243" w:rsidP="52593243">
      <w:pPr>
        <w:pStyle w:val="Heading2"/>
        <w:rPr>
          <w:rFonts w:asciiTheme="minorHAnsi" w:eastAsiaTheme="minorEastAsia" w:hAnsiTheme="minorHAnsi" w:cstheme="minorBidi"/>
          <w:color w:val="121214"/>
        </w:rPr>
      </w:pPr>
      <w:r w:rsidRPr="52593243">
        <w:rPr>
          <w:rFonts w:asciiTheme="minorHAnsi" w:eastAsiaTheme="minorEastAsia" w:hAnsiTheme="minorHAnsi" w:cstheme="minorBidi"/>
          <w:color w:val="121214"/>
        </w:rPr>
        <w:t>Servlets Architecture:</w:t>
      </w:r>
    </w:p>
    <w:p w14:paraId="4EAFBE81" w14:textId="125DD56F" w:rsidR="52593243" w:rsidRDefault="52593243" w:rsidP="52593243">
      <w:pPr>
        <w:spacing w:line="360" w:lineRule="exact"/>
        <w:jc w:val="both"/>
        <w:rPr>
          <w:rFonts w:eastAsiaTheme="minorEastAsia"/>
          <w:color w:val="000000" w:themeColor="text1"/>
        </w:rPr>
      </w:pPr>
      <w:r w:rsidRPr="52593243">
        <w:rPr>
          <w:rFonts w:eastAsiaTheme="minorEastAsia"/>
          <w:color w:val="000000" w:themeColor="text1"/>
        </w:rPr>
        <w:t>Following diagram shows the position of Servlets in a Web Application.</w:t>
      </w:r>
    </w:p>
    <w:p w14:paraId="64A46D62" w14:textId="2A18DCB4" w:rsidR="52593243" w:rsidRDefault="52593243" w:rsidP="5259324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A9CE4D0" wp14:editId="59B40779">
            <wp:extent cx="2924175" cy="1895475"/>
            <wp:effectExtent l="0" t="0" r="0" b="0"/>
            <wp:docPr id="1535315272" name="picture" title="Servlet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4DCC" w14:textId="76F5E657" w:rsidR="52593243" w:rsidRDefault="52593243" w:rsidP="52593243">
      <w:pPr>
        <w:rPr>
          <w:rFonts w:eastAsiaTheme="minorEastAsia"/>
          <w:color w:val="333333"/>
        </w:rPr>
      </w:pPr>
    </w:p>
    <w:p w14:paraId="5C11C6C4" w14:textId="0CCCDC55" w:rsidR="52593243" w:rsidRDefault="52593243" w:rsidP="52593243">
      <w:pPr>
        <w:rPr>
          <w:rFonts w:eastAsiaTheme="minorEastAsia"/>
        </w:rPr>
      </w:pPr>
    </w:p>
    <w:p w14:paraId="10C63B2E" w14:textId="510C9BE4" w:rsidR="52593243" w:rsidRDefault="52593243" w:rsidP="52593243">
      <w:pPr>
        <w:rPr>
          <w:rFonts w:eastAsiaTheme="minorEastAsia"/>
        </w:rPr>
      </w:pPr>
    </w:p>
    <w:p w14:paraId="75E11B87" w14:textId="38DAEEC9" w:rsidR="52593243" w:rsidRDefault="52593243" w:rsidP="52593243">
      <w:pPr>
        <w:rPr>
          <w:rFonts w:eastAsiaTheme="minorEastAsia"/>
        </w:rPr>
      </w:pPr>
      <w:r w:rsidRPr="52593243">
        <w:rPr>
          <w:rFonts w:eastAsiaTheme="minorEastAsia"/>
        </w:rPr>
        <w:br w:type="page"/>
      </w:r>
    </w:p>
    <w:p w14:paraId="2F445EAE" w14:textId="2C100957" w:rsidR="52593243" w:rsidRDefault="52593243" w:rsidP="52593243">
      <w:pPr>
        <w:jc w:val="center"/>
        <w:rPr>
          <w:rFonts w:eastAsiaTheme="minorEastAsia"/>
        </w:rPr>
      </w:pPr>
      <w:r w:rsidRPr="52593243">
        <w:rPr>
          <w:rFonts w:eastAsiaTheme="minorEastAsia"/>
        </w:rPr>
        <w:t>Work Cited</w:t>
      </w:r>
    </w:p>
    <w:p w14:paraId="4EED64DC" w14:textId="35FC16D2" w:rsidR="52593243" w:rsidRDefault="52593243" w:rsidP="52593243">
      <w:pPr>
        <w:jc w:val="center"/>
        <w:rPr>
          <w:rFonts w:eastAsiaTheme="minorEastAsia"/>
        </w:rPr>
      </w:pPr>
    </w:p>
    <w:p w14:paraId="2BA244F2" w14:textId="313F0528" w:rsidR="52593243" w:rsidRDefault="52593243" w:rsidP="52593243">
      <w:pPr>
        <w:spacing w:line="480" w:lineRule="auto"/>
        <w:ind w:left="720" w:hanging="720"/>
        <w:rPr>
          <w:rFonts w:eastAsiaTheme="minorEastAsia"/>
        </w:rPr>
      </w:pPr>
      <w:r w:rsidRPr="52593243">
        <w:rPr>
          <w:rFonts w:eastAsiaTheme="minorEastAsia"/>
        </w:rPr>
        <w:t xml:space="preserve">JavaTpoint. </w:t>
      </w:r>
      <w:hyperlink r:id="rId8">
        <w:r w:rsidRPr="52593243">
          <w:rPr>
            <w:rStyle w:val="Hyperlink"/>
            <w:rFonts w:eastAsiaTheme="minorEastAsia"/>
          </w:rPr>
          <w:t>http://www.javatpoint.com/servlet-tutorial.</w:t>
        </w:r>
      </w:hyperlink>
      <w:r w:rsidRPr="52593243">
        <w:rPr>
          <w:rFonts w:eastAsiaTheme="minorEastAsia"/>
        </w:rPr>
        <w:t xml:space="preserve">  Accessed 13 March 2017.</w:t>
      </w:r>
    </w:p>
    <w:p w14:paraId="65E9570C" w14:textId="13522A2D" w:rsidR="52593243" w:rsidRDefault="52593243" w:rsidP="52593243">
      <w:pPr>
        <w:spacing w:line="480" w:lineRule="auto"/>
        <w:ind w:left="720" w:hanging="720"/>
        <w:rPr>
          <w:rFonts w:eastAsiaTheme="minorEastAsia"/>
        </w:rPr>
      </w:pPr>
      <w:r w:rsidRPr="52593243">
        <w:rPr>
          <w:rFonts w:eastAsiaTheme="minorEastAsia"/>
        </w:rPr>
        <w:t xml:space="preserve"> Lynda.com. </w:t>
      </w:r>
      <w:hyperlink r:id="rId9">
        <w:r w:rsidRPr="52593243">
          <w:rPr>
            <w:rStyle w:val="Hyperlink"/>
            <w:rFonts w:eastAsiaTheme="minorEastAsia"/>
          </w:rPr>
          <w:t>https://www.lynda.com/Java-tutorials/What-servlets/124399/179373-4.html.</w:t>
        </w:r>
      </w:hyperlink>
      <w:r w:rsidRPr="52593243">
        <w:rPr>
          <w:rFonts w:eastAsiaTheme="minorEastAsia"/>
        </w:rPr>
        <w:t xml:space="preserve"> Accessed 13 March 2017.</w:t>
      </w:r>
    </w:p>
    <w:p w14:paraId="2CC2D6D9" w14:textId="200F6B72" w:rsidR="52593243" w:rsidRDefault="52593243" w:rsidP="52593243">
      <w:pPr>
        <w:spacing w:line="480" w:lineRule="auto"/>
        <w:ind w:left="720" w:hanging="720"/>
        <w:rPr>
          <w:rFonts w:eastAsiaTheme="minorEastAsia"/>
        </w:rPr>
      </w:pPr>
      <w:r w:rsidRPr="52593243">
        <w:rPr>
          <w:rFonts w:eastAsiaTheme="minorEastAsia"/>
        </w:rPr>
        <w:t xml:space="preserve">Tutorials point. </w:t>
      </w:r>
      <w:hyperlink r:id="rId10">
        <w:r w:rsidRPr="52593243">
          <w:rPr>
            <w:rStyle w:val="Hyperlink"/>
            <w:rFonts w:ascii="Calibri" w:eastAsia="Calibri" w:hAnsi="Calibri" w:cs="Calibri"/>
          </w:rPr>
          <w:t>https://www.tutorialspoint.com/servlets/servlets_overview.htm.</w:t>
        </w:r>
      </w:hyperlink>
      <w:r w:rsidRPr="52593243">
        <w:rPr>
          <w:rFonts w:ascii="Calibri" w:eastAsia="Calibri" w:hAnsi="Calibri" w:cs="Calibri"/>
        </w:rPr>
        <w:t xml:space="preserve"> </w:t>
      </w:r>
      <w:r w:rsidRPr="52593243">
        <w:rPr>
          <w:rFonts w:eastAsiaTheme="minorEastAsia"/>
        </w:rPr>
        <w:t>Accessed 13 March 2017.</w:t>
      </w:r>
    </w:p>
    <w:sectPr w:rsidR="52593243" w:rsidSect="002A74C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84257" w14:textId="77777777" w:rsidR="00FE1476" w:rsidRDefault="00FE1476" w:rsidP="00FA41B8">
      <w:r>
        <w:separator/>
      </w:r>
    </w:p>
  </w:endnote>
  <w:endnote w:type="continuationSeparator" w:id="0">
    <w:p w14:paraId="4559EA8B" w14:textId="77777777" w:rsidR="00FE1476" w:rsidRDefault="00FE1476" w:rsidP="00FA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6C6BC" w14:textId="77777777" w:rsidR="0067381C" w:rsidRDefault="0067381C" w:rsidP="005D38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2F710" w14:textId="77777777" w:rsidR="0067381C" w:rsidRDefault="0067381C" w:rsidP="0067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B3518" w14:textId="77777777" w:rsidR="0067381C" w:rsidRDefault="0067381C" w:rsidP="005D38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4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B09031" w14:textId="77777777" w:rsidR="0067381C" w:rsidRDefault="52593243" w:rsidP="0067381C">
    <w:pPr>
      <w:pStyle w:val="Footer"/>
      <w:ind w:right="360"/>
    </w:pPr>
    <w:r>
      <w:t>Covarrubias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CC9E5" w14:textId="77777777" w:rsidR="00FE1476" w:rsidRDefault="00FE1476" w:rsidP="00FA41B8">
      <w:r>
        <w:separator/>
      </w:r>
    </w:p>
  </w:footnote>
  <w:footnote w:type="continuationSeparator" w:id="0">
    <w:p w14:paraId="2AEDCD9D" w14:textId="77777777" w:rsidR="00FE1476" w:rsidRDefault="00FE1476" w:rsidP="00FA41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0229B" w14:textId="77777777" w:rsidR="00FA41B8" w:rsidRPr="007C758C" w:rsidRDefault="52593243" w:rsidP="52593243">
    <w:pPr>
      <w:pStyle w:val="Header"/>
      <w:jc w:val="center"/>
      <w:rPr>
        <w:rFonts w:ascii="Times New Roman" w:eastAsia="Times New Roman" w:hAnsi="Times New Roman" w:cs="Times New Roman"/>
        <w:sz w:val="28"/>
        <w:szCs w:val="28"/>
      </w:rPr>
    </w:pPr>
    <w:r w:rsidRPr="52593243">
      <w:rPr>
        <w:rFonts w:ascii="Times New Roman" w:eastAsia="Times New Roman" w:hAnsi="Times New Roman" w:cs="Times New Roman"/>
        <w:sz w:val="28"/>
        <w:szCs w:val="28"/>
      </w:rPr>
      <w:t xml:space="preserve">CIT 360 </w:t>
    </w:r>
  </w:p>
  <w:p w14:paraId="21FC800F" w14:textId="77777777" w:rsidR="00FA41B8" w:rsidRDefault="52593243" w:rsidP="52593243">
    <w:pPr>
      <w:pStyle w:val="Header"/>
      <w:jc w:val="center"/>
      <w:rPr>
        <w:rFonts w:ascii="Times New Roman" w:eastAsia="Times New Roman" w:hAnsi="Times New Roman" w:cs="Times New Roman"/>
        <w:sz w:val="28"/>
        <w:szCs w:val="28"/>
      </w:rPr>
    </w:pPr>
    <w:r w:rsidRPr="52593243">
      <w:rPr>
        <w:rFonts w:ascii="Times New Roman" w:eastAsia="Times New Roman" w:hAnsi="Times New Roman" w:cs="Times New Roman"/>
        <w:sz w:val="28"/>
        <w:szCs w:val="28"/>
      </w:rPr>
      <w:t xml:space="preserve">Object Oriented Software Development </w:t>
    </w:r>
  </w:p>
  <w:p w14:paraId="6EC97AB7" w14:textId="77777777" w:rsidR="00A066FD" w:rsidRPr="00A066FD" w:rsidRDefault="00A066FD" w:rsidP="00FA41B8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1A45"/>
    <w:multiLevelType w:val="hybridMultilevel"/>
    <w:tmpl w:val="DCECE59E"/>
    <w:lvl w:ilvl="0" w:tplc="A54E0E3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82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03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68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0B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26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E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2F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6E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9503B"/>
    <w:multiLevelType w:val="hybridMultilevel"/>
    <w:tmpl w:val="5EFC7DD0"/>
    <w:lvl w:ilvl="0" w:tplc="1D40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6D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1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B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CF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C6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40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A6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A8"/>
    <w:rsid w:val="0023622E"/>
    <w:rsid w:val="00242ABF"/>
    <w:rsid w:val="0028699A"/>
    <w:rsid w:val="002A74C7"/>
    <w:rsid w:val="00595FBA"/>
    <w:rsid w:val="0067381C"/>
    <w:rsid w:val="006957F0"/>
    <w:rsid w:val="00741330"/>
    <w:rsid w:val="007C758C"/>
    <w:rsid w:val="00A066FD"/>
    <w:rsid w:val="00BA6BF0"/>
    <w:rsid w:val="00C7282F"/>
    <w:rsid w:val="00FA41B8"/>
    <w:rsid w:val="00FB58A8"/>
    <w:rsid w:val="00FE1476"/>
    <w:rsid w:val="525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85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1B8"/>
  </w:style>
  <w:style w:type="paragraph" w:styleId="Footer">
    <w:name w:val="footer"/>
    <w:basedOn w:val="Normal"/>
    <w:link w:val="FooterChar"/>
    <w:uiPriority w:val="99"/>
    <w:unhideWhenUsed/>
    <w:rsid w:val="00FA4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1B8"/>
  </w:style>
  <w:style w:type="character" w:styleId="PageNumber">
    <w:name w:val="page number"/>
    <w:basedOn w:val="DefaultParagraphFont"/>
    <w:uiPriority w:val="99"/>
    <w:semiHidden/>
    <w:unhideWhenUsed/>
    <w:rsid w:val="0067381C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://www.javatpoint.com/servlet-tutorial." TargetMode="External"/><Relationship Id="rId9" Type="http://schemas.openxmlformats.org/officeDocument/2006/relationships/hyperlink" Target="https://www.lynda.com/Java-tutorials/What-servlets/124399/179373-4.html." TargetMode="External"/><Relationship Id="rId10" Type="http://schemas.openxmlformats.org/officeDocument/2006/relationships/hyperlink" Target="https://www.tutorialspoint.com/servlets/servlets_overview.htm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covarrubias/Library/Group%20Containers/UBF8T346G9.Office/User%20Content.localized/Templates.localized/CIT%20360%20Object%20Oriented%20Software%20Develo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CIT 360 Object Oriented Software Development.dotx</Template>
  <TotalTime>2</TotalTime>
  <Pages>3</Pages>
  <Words>517</Words>
  <Characters>2951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Servlets Architecture:</vt:lpstr>
    </vt:vector>
  </TitlesOfParts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Covarrubias Luna, Jose</dc:creator>
  <cp:keywords/>
  <dc:description/>
  <cp:lastModifiedBy>Covarrubias Luna, Jose</cp:lastModifiedBy>
  <cp:revision>3</cp:revision>
  <dcterms:created xsi:type="dcterms:W3CDTF">2017-03-13T19:09:00Z</dcterms:created>
  <dcterms:modified xsi:type="dcterms:W3CDTF">2017-03-26T07:14:00Z</dcterms:modified>
</cp:coreProperties>
</file>