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4099B" w:rsidRDefault="009B6273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ind w:hanging="270"/>
        <w:rPr>
          <w:rFonts w:ascii="Nunito" w:eastAsia="Nunito" w:hAnsi="Nunito" w:cs="Nunito"/>
          <w:b/>
          <w:color w:val="24292E"/>
          <w:sz w:val="34"/>
          <w:szCs w:val="34"/>
        </w:rPr>
      </w:pPr>
      <w:bookmarkStart w:id="0" w:name="_4oex894dbrrz" w:colFirst="0" w:colLast="0"/>
      <w:bookmarkEnd w:id="0"/>
      <w:r>
        <w:rPr>
          <w:rFonts w:ascii="Nunito" w:eastAsia="Nunito" w:hAnsi="Nunito" w:cs="Nunito"/>
          <w:b/>
          <w:color w:val="24292E"/>
          <w:sz w:val="34"/>
          <w:szCs w:val="34"/>
        </w:rPr>
        <w:t>Protocol Coverage Proposal for: PROTOCOL_NAME</w:t>
      </w:r>
    </w:p>
    <w:p w14:paraId="00000002" w14:textId="77777777" w:rsidR="00E4099B" w:rsidRDefault="009B6273">
      <w:pPr>
        <w:spacing w:after="240"/>
        <w:rPr>
          <w:rFonts w:ascii="Nunito" w:eastAsia="Nunito" w:hAnsi="Nunito" w:cs="Nunito"/>
          <w:color w:val="24292E"/>
          <w:sz w:val="24"/>
          <w:szCs w:val="24"/>
        </w:rPr>
      </w:pPr>
      <w:r>
        <w:rPr>
          <w:rFonts w:ascii="Nunito" w:eastAsia="Nunito" w:hAnsi="Nunito" w:cs="Nunito"/>
          <w:color w:val="24292E"/>
          <w:sz w:val="24"/>
          <w:szCs w:val="24"/>
        </w:rPr>
        <w:t xml:space="preserve">This is a proposal being submitted to Cover Protocol for the holders of $COVER to decide if </w:t>
      </w:r>
      <w:r>
        <w:rPr>
          <w:rFonts w:ascii="Nunito" w:eastAsia="Nunito" w:hAnsi="Nunito" w:cs="Nunito"/>
          <w:color w:val="24292E"/>
          <w:sz w:val="24"/>
          <w:szCs w:val="24"/>
          <w:highlight w:val="yellow"/>
        </w:rPr>
        <w:t>PROTOCOL_NAME</w:t>
      </w:r>
      <w:r>
        <w:rPr>
          <w:rFonts w:ascii="Nunito" w:eastAsia="Nunito" w:hAnsi="Nunito" w:cs="Nunito"/>
          <w:color w:val="24292E"/>
          <w:sz w:val="24"/>
          <w:szCs w:val="24"/>
        </w:rPr>
        <w:t xml:space="preserve"> should be a supported coverage offering on Cover Protocol.</w:t>
      </w:r>
    </w:p>
    <w:p w14:paraId="00000003" w14:textId="77777777" w:rsidR="00E4099B" w:rsidRDefault="009B6273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/>
        <w:rPr>
          <w:rFonts w:ascii="Nunito" w:eastAsia="Nunito" w:hAnsi="Nunito" w:cs="Nunito"/>
          <w:b/>
          <w:color w:val="24292E"/>
          <w:sz w:val="34"/>
          <w:szCs w:val="34"/>
        </w:rPr>
      </w:pPr>
      <w:bookmarkStart w:id="1" w:name="_9zcy8x9aihma" w:colFirst="0" w:colLast="0"/>
      <w:bookmarkEnd w:id="1"/>
      <w:r>
        <w:rPr>
          <w:rFonts w:ascii="Nunito" w:eastAsia="Nunito" w:hAnsi="Nunito" w:cs="Nunito"/>
          <w:b/>
          <w:color w:val="24292E"/>
          <w:sz w:val="34"/>
          <w:szCs w:val="34"/>
        </w:rPr>
        <w:t>Protocol summary</w:t>
      </w:r>
    </w:p>
    <w:p w14:paraId="00000004" w14:textId="77777777" w:rsidR="00E4099B" w:rsidRDefault="009B6273">
      <w:pPr>
        <w:spacing w:after="240"/>
        <w:rPr>
          <w:rFonts w:ascii="Nunito" w:eastAsia="Nunito" w:hAnsi="Nunito" w:cs="Nunito"/>
          <w:color w:val="24292E"/>
          <w:sz w:val="24"/>
          <w:szCs w:val="24"/>
        </w:rPr>
      </w:pPr>
      <w:r>
        <w:rPr>
          <w:rFonts w:ascii="Nunito" w:eastAsia="Nunito" w:hAnsi="Nunito" w:cs="Nunito"/>
          <w:color w:val="24292E"/>
          <w:sz w:val="24"/>
          <w:szCs w:val="24"/>
        </w:rPr>
        <w:t xml:space="preserve">A short (~200 word) description of the protocol this proposal is for. </w:t>
      </w:r>
    </w:p>
    <w:p w14:paraId="00000005" w14:textId="77777777" w:rsidR="00E4099B" w:rsidRDefault="009B6273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/>
        <w:rPr>
          <w:rFonts w:ascii="Nunito" w:eastAsia="Nunito" w:hAnsi="Nunito" w:cs="Nunito"/>
          <w:b/>
          <w:color w:val="24292E"/>
          <w:sz w:val="34"/>
          <w:szCs w:val="34"/>
        </w:rPr>
      </w:pPr>
      <w:bookmarkStart w:id="2" w:name="_5jclrui6svv3" w:colFirst="0" w:colLast="0"/>
      <w:bookmarkEnd w:id="2"/>
      <w:r>
        <w:rPr>
          <w:rFonts w:ascii="Nunito" w:eastAsia="Nunito" w:hAnsi="Nunito" w:cs="Nunito"/>
          <w:b/>
          <w:color w:val="24292E"/>
          <w:sz w:val="34"/>
          <w:szCs w:val="34"/>
        </w:rPr>
        <w:t>Protocol usage, volume, and TVL</w:t>
      </w:r>
    </w:p>
    <w:p w14:paraId="00000006" w14:textId="77777777" w:rsidR="00E4099B" w:rsidRDefault="009B6273">
      <w:pPr>
        <w:spacing w:after="240"/>
        <w:rPr>
          <w:rFonts w:ascii="Nunito" w:eastAsia="Nunito" w:hAnsi="Nunito" w:cs="Nunito"/>
          <w:color w:val="24292E"/>
          <w:sz w:val="24"/>
          <w:szCs w:val="24"/>
        </w:rPr>
      </w:pPr>
      <w:r>
        <w:rPr>
          <w:rFonts w:ascii="Nunito" w:eastAsia="Nunito" w:hAnsi="Nunito" w:cs="Nunito"/>
          <w:color w:val="24292E"/>
          <w:sz w:val="24"/>
          <w:szCs w:val="24"/>
        </w:rPr>
        <w:t>Explain how users use your protocol, where the funds would be at risk and wh</w:t>
      </w:r>
      <w:r>
        <w:rPr>
          <w:rFonts w:ascii="Nunito" w:eastAsia="Nunito" w:hAnsi="Nunito" w:cs="Nunito"/>
          <w:color w:val="24292E"/>
          <w:sz w:val="24"/>
          <w:szCs w:val="24"/>
        </w:rPr>
        <w:t xml:space="preserve">ere the coverage is specifically desired.  </w:t>
      </w:r>
    </w:p>
    <w:p w14:paraId="00000007" w14:textId="77777777" w:rsidR="00E4099B" w:rsidRDefault="009B6273">
      <w:pPr>
        <w:numPr>
          <w:ilvl w:val="0"/>
          <w:numId w:val="1"/>
        </w:numPr>
        <w:rPr>
          <w:rFonts w:ascii="Nunito" w:eastAsia="Nunito" w:hAnsi="Nunito" w:cs="Nunito"/>
          <w:color w:val="24292E"/>
          <w:sz w:val="24"/>
          <w:szCs w:val="24"/>
        </w:rPr>
      </w:pPr>
      <w:r>
        <w:rPr>
          <w:rFonts w:ascii="Nunito" w:eastAsia="Nunito" w:hAnsi="Nunito" w:cs="Nunito"/>
          <w:color w:val="24292E"/>
          <w:sz w:val="24"/>
          <w:szCs w:val="24"/>
        </w:rPr>
        <w:t>Protocol age: X months</w:t>
      </w:r>
    </w:p>
    <w:p w14:paraId="00000008" w14:textId="77777777" w:rsidR="00E4099B" w:rsidRDefault="009B6273">
      <w:pPr>
        <w:numPr>
          <w:ilvl w:val="0"/>
          <w:numId w:val="1"/>
        </w:numPr>
        <w:rPr>
          <w:rFonts w:ascii="Nunito" w:eastAsia="Nunito" w:hAnsi="Nunito" w:cs="Nunito"/>
          <w:color w:val="24292E"/>
          <w:sz w:val="24"/>
          <w:szCs w:val="24"/>
        </w:rPr>
      </w:pPr>
      <w:r>
        <w:rPr>
          <w:rFonts w:ascii="Nunito" w:eastAsia="Nunito" w:hAnsi="Nunito" w:cs="Nunito"/>
          <w:color w:val="24292E"/>
          <w:sz w:val="24"/>
          <w:szCs w:val="24"/>
        </w:rPr>
        <w:t>Protocol TVL: $$$$</w:t>
      </w:r>
    </w:p>
    <w:p w14:paraId="00000009" w14:textId="77777777" w:rsidR="00E4099B" w:rsidRDefault="009B6273">
      <w:pPr>
        <w:numPr>
          <w:ilvl w:val="0"/>
          <w:numId w:val="1"/>
        </w:numPr>
        <w:spacing w:after="240"/>
        <w:rPr>
          <w:rFonts w:ascii="Nunito" w:eastAsia="Nunito" w:hAnsi="Nunito" w:cs="Nunito"/>
          <w:color w:val="24292E"/>
          <w:sz w:val="24"/>
          <w:szCs w:val="24"/>
        </w:rPr>
      </w:pPr>
      <w:r>
        <w:rPr>
          <w:rFonts w:ascii="Nunito" w:eastAsia="Nunito" w:hAnsi="Nunito" w:cs="Nunito"/>
          <w:color w:val="24292E"/>
          <w:sz w:val="24"/>
          <w:szCs w:val="24"/>
        </w:rPr>
        <w:t>Collaterals in protocol: DAI, ETH, BTC, etc…</w:t>
      </w:r>
    </w:p>
    <w:p w14:paraId="0000000A" w14:textId="77777777" w:rsidR="00E4099B" w:rsidRDefault="009B6273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/>
        <w:rPr>
          <w:rFonts w:ascii="Nunito" w:eastAsia="Nunito" w:hAnsi="Nunito" w:cs="Nunito"/>
          <w:b/>
          <w:color w:val="24292E"/>
          <w:sz w:val="34"/>
          <w:szCs w:val="34"/>
        </w:rPr>
      </w:pPr>
      <w:bookmarkStart w:id="3" w:name="_9tb08xqxv6xh" w:colFirst="0" w:colLast="0"/>
      <w:bookmarkEnd w:id="3"/>
      <w:r>
        <w:rPr>
          <w:rFonts w:ascii="Nunito" w:eastAsia="Nunito" w:hAnsi="Nunito" w:cs="Nunito"/>
          <w:b/>
          <w:color w:val="24292E"/>
          <w:sz w:val="34"/>
          <w:szCs w:val="34"/>
        </w:rPr>
        <w:t>Protocol security</w:t>
      </w:r>
    </w:p>
    <w:p w14:paraId="0000000B" w14:textId="77777777" w:rsidR="00E4099B" w:rsidRDefault="009B6273">
      <w:pPr>
        <w:numPr>
          <w:ilvl w:val="0"/>
          <w:numId w:val="2"/>
        </w:numPr>
        <w:rPr>
          <w:rFonts w:ascii="Nunito" w:eastAsia="Nunito" w:hAnsi="Nunito" w:cs="Nunito"/>
          <w:color w:val="24292E"/>
          <w:sz w:val="24"/>
          <w:szCs w:val="24"/>
        </w:rPr>
      </w:pPr>
      <w:r>
        <w:rPr>
          <w:rFonts w:ascii="Nunito" w:eastAsia="Nunito" w:hAnsi="Nunito" w:cs="Nunito"/>
          <w:color w:val="24292E"/>
          <w:sz w:val="24"/>
          <w:szCs w:val="24"/>
        </w:rPr>
        <w:t xml:space="preserve">Detail the risks and organization of your protocol. Please attach a link to </w:t>
      </w:r>
      <w:r>
        <w:rPr>
          <w:rFonts w:ascii="Nunito" w:eastAsia="Nunito" w:hAnsi="Nunito" w:cs="Nunito"/>
          <w:color w:val="24292E"/>
          <w:sz w:val="24"/>
          <w:szCs w:val="24"/>
          <w:u w:val="single"/>
        </w:rPr>
        <w:t>audits</w:t>
      </w:r>
      <w:r>
        <w:rPr>
          <w:rFonts w:ascii="Nunito" w:eastAsia="Nunito" w:hAnsi="Nunito" w:cs="Nunito"/>
          <w:color w:val="24292E"/>
          <w:sz w:val="24"/>
          <w:szCs w:val="24"/>
        </w:rPr>
        <w:t xml:space="preserve"> if they have been receiv</w:t>
      </w:r>
      <w:r>
        <w:rPr>
          <w:rFonts w:ascii="Nunito" w:eastAsia="Nunito" w:hAnsi="Nunito" w:cs="Nunito"/>
          <w:color w:val="24292E"/>
          <w:sz w:val="24"/>
          <w:szCs w:val="24"/>
        </w:rPr>
        <w:t>ed.</w:t>
      </w:r>
    </w:p>
    <w:p w14:paraId="0000000C" w14:textId="77777777" w:rsidR="00E4099B" w:rsidRDefault="009B6273">
      <w:pPr>
        <w:numPr>
          <w:ilvl w:val="0"/>
          <w:numId w:val="2"/>
        </w:numPr>
        <w:rPr>
          <w:rFonts w:ascii="Nunito" w:eastAsia="Nunito" w:hAnsi="Nunito" w:cs="Nunito"/>
          <w:color w:val="24292E"/>
          <w:sz w:val="24"/>
          <w:szCs w:val="24"/>
        </w:rPr>
      </w:pPr>
      <w:r>
        <w:rPr>
          <w:rFonts w:ascii="Nunito" w:eastAsia="Nunito" w:hAnsi="Nunito" w:cs="Nunito"/>
          <w:color w:val="24292E"/>
          <w:sz w:val="24"/>
          <w:szCs w:val="24"/>
        </w:rPr>
        <w:t>Explain where the risks of your users are mainly concerned. Including who has control (multi-sigs, DAOs, etc.) and what is capable from the entity capable of control/modification. This is where your users should be convinced that coverage is valuable f</w:t>
      </w:r>
      <w:r>
        <w:rPr>
          <w:rFonts w:ascii="Nunito" w:eastAsia="Nunito" w:hAnsi="Nunito" w:cs="Nunito"/>
          <w:color w:val="24292E"/>
          <w:sz w:val="24"/>
          <w:szCs w:val="24"/>
        </w:rPr>
        <w:t>or them and the protocol.</w:t>
      </w:r>
    </w:p>
    <w:p w14:paraId="0000000D" w14:textId="77777777" w:rsidR="00E4099B" w:rsidRDefault="009B6273">
      <w:pPr>
        <w:numPr>
          <w:ilvl w:val="0"/>
          <w:numId w:val="2"/>
        </w:numPr>
        <w:spacing w:after="240"/>
        <w:rPr>
          <w:rFonts w:ascii="Nunito" w:eastAsia="Nunito" w:hAnsi="Nunito" w:cs="Nunito"/>
          <w:color w:val="24292E"/>
          <w:sz w:val="24"/>
          <w:szCs w:val="24"/>
        </w:rPr>
      </w:pPr>
      <w:r>
        <w:rPr>
          <w:rFonts w:ascii="Nunito" w:eastAsia="Nunito" w:hAnsi="Nunito" w:cs="Nunito"/>
          <w:color w:val="24292E"/>
          <w:sz w:val="24"/>
          <w:szCs w:val="24"/>
        </w:rPr>
        <w:t xml:space="preserve">Preferably list out possible incidents that can occur and that the team of </w:t>
      </w:r>
      <w:r>
        <w:rPr>
          <w:rFonts w:ascii="Nunito" w:eastAsia="Nunito" w:hAnsi="Nunito" w:cs="Nunito"/>
          <w:color w:val="24292E"/>
          <w:sz w:val="24"/>
          <w:szCs w:val="24"/>
          <w:highlight w:val="yellow"/>
        </w:rPr>
        <w:t xml:space="preserve">PROTOCOL_NAME </w:t>
      </w:r>
      <w:r>
        <w:rPr>
          <w:rFonts w:ascii="Nunito" w:eastAsia="Nunito" w:hAnsi="Nunito" w:cs="Nunito"/>
          <w:color w:val="24292E"/>
          <w:sz w:val="24"/>
          <w:szCs w:val="24"/>
        </w:rPr>
        <w:t>would like coverage on.</w:t>
      </w:r>
    </w:p>
    <w:p w14:paraId="0000000E" w14:textId="77777777" w:rsidR="00E4099B" w:rsidRDefault="009B6273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/>
        <w:rPr>
          <w:rFonts w:ascii="Nunito" w:eastAsia="Nunito" w:hAnsi="Nunito" w:cs="Nunito"/>
          <w:b/>
          <w:color w:val="24292E"/>
          <w:sz w:val="34"/>
          <w:szCs w:val="34"/>
        </w:rPr>
      </w:pPr>
      <w:bookmarkStart w:id="4" w:name="_f366e9nxnz9c" w:colFirst="0" w:colLast="0"/>
      <w:bookmarkEnd w:id="4"/>
      <w:r>
        <w:rPr>
          <w:rFonts w:ascii="Nunito" w:eastAsia="Nunito" w:hAnsi="Nunito" w:cs="Nunito"/>
          <w:b/>
          <w:color w:val="24292E"/>
          <w:sz w:val="34"/>
          <w:szCs w:val="34"/>
        </w:rPr>
        <w:t>Planned execution of coverage to provide</w:t>
      </w:r>
    </w:p>
    <w:p w14:paraId="0000000F" w14:textId="77777777" w:rsidR="00E4099B" w:rsidRDefault="009B6273">
      <w:pPr>
        <w:numPr>
          <w:ilvl w:val="0"/>
          <w:numId w:val="3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Will you become a Market Maker or Coverage Provider? </w:t>
      </w:r>
    </w:p>
    <w:p w14:paraId="00000010" w14:textId="77777777" w:rsidR="00E4099B" w:rsidRDefault="009B6273">
      <w:pPr>
        <w:numPr>
          <w:ilvl w:val="1"/>
          <w:numId w:val="3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  <w:highlight w:val="yellow"/>
        </w:rPr>
        <w:lastRenderedPageBreak/>
        <w:t>Recommendation</w:t>
      </w:r>
      <w:r>
        <w:rPr>
          <w:rFonts w:ascii="Nunito" w:eastAsia="Nunito" w:hAnsi="Nunito" w:cs="Nunito"/>
          <w:sz w:val="24"/>
          <w:szCs w:val="24"/>
        </w:rPr>
        <w:t>:</w:t>
      </w:r>
      <w:r>
        <w:rPr>
          <w:rFonts w:ascii="Nunito" w:eastAsia="Nunito" w:hAnsi="Nunito" w:cs="Nunito"/>
          <w:sz w:val="24"/>
          <w:szCs w:val="24"/>
        </w:rPr>
        <w:t xml:space="preserve"> using the majority of the fund to be a Market Maker to allow users to have access to liquidity. Then, using the rest of the fund to be a CP to decrease the cost of the coverage, aka CLAIM tokens.</w:t>
      </w:r>
    </w:p>
    <w:p w14:paraId="00000011" w14:textId="77777777" w:rsidR="00E4099B" w:rsidRDefault="009B6273">
      <w:pPr>
        <w:numPr>
          <w:ilvl w:val="0"/>
          <w:numId w:val="3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How much in funds will be provided as coverage for the Prot</w:t>
      </w:r>
      <w:r>
        <w:rPr>
          <w:rFonts w:ascii="Nunito" w:eastAsia="Nunito" w:hAnsi="Nunito" w:cs="Nunito"/>
          <w:sz w:val="24"/>
          <w:szCs w:val="24"/>
        </w:rPr>
        <w:t xml:space="preserve">ocol? </w:t>
      </w:r>
    </w:p>
    <w:p w14:paraId="00000012" w14:textId="77777777" w:rsidR="00E4099B" w:rsidRDefault="009B6273">
      <w:pPr>
        <w:numPr>
          <w:ilvl w:val="1"/>
          <w:numId w:val="3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Total amount minted</w:t>
      </w:r>
    </w:p>
    <w:p w14:paraId="00000013" w14:textId="77777777" w:rsidR="00E4099B" w:rsidRDefault="009B6273">
      <w:pPr>
        <w:numPr>
          <w:ilvl w:val="2"/>
          <w:numId w:val="3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X amount of CLAIM tokens</w:t>
      </w:r>
    </w:p>
    <w:p w14:paraId="00000014" w14:textId="77777777" w:rsidR="00E4099B" w:rsidRDefault="009B6273">
      <w:pPr>
        <w:numPr>
          <w:ilvl w:val="2"/>
          <w:numId w:val="3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X amount of NOCLAIM tokens</w:t>
      </w:r>
    </w:p>
    <w:p w14:paraId="00000015" w14:textId="77777777" w:rsidR="00E4099B" w:rsidRDefault="009B6273">
      <w:pPr>
        <w:numPr>
          <w:ilvl w:val="0"/>
          <w:numId w:val="3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Will you be able to work with Cover Protocol to initiate the coverage for your protocol?</w:t>
      </w:r>
    </w:p>
    <w:p w14:paraId="00000016" w14:textId="77777777" w:rsidR="00E4099B" w:rsidRDefault="009B6273">
      <w:pPr>
        <w:numPr>
          <w:ilvl w:val="1"/>
          <w:numId w:val="3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Create the first cover in Cover Protocol for your Protocol</w:t>
      </w:r>
    </w:p>
    <w:p w14:paraId="2BAC03A4" w14:textId="686DB869" w:rsidR="004C7B96" w:rsidRDefault="009B6273" w:rsidP="004C7B96">
      <w:pPr>
        <w:numPr>
          <w:ilvl w:val="1"/>
          <w:numId w:val="3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Create balancer pools for both CLAIM and NOCLAIM tokens</w:t>
      </w:r>
    </w:p>
    <w:p w14:paraId="54488DFA" w14:textId="7E7B96FE" w:rsidR="004C7B96" w:rsidRDefault="004C7B96" w:rsidP="004C7B96">
      <w:pPr>
        <w:rPr>
          <w:rFonts w:ascii="Nunito" w:eastAsia="Nunito" w:hAnsi="Nunito" w:cs="Nunito"/>
          <w:sz w:val="24"/>
          <w:szCs w:val="24"/>
        </w:rPr>
      </w:pPr>
    </w:p>
    <w:p w14:paraId="5E3A4578" w14:textId="142A2FAA" w:rsidR="004C7B96" w:rsidRDefault="004C7B96" w:rsidP="004C7B96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/>
        <w:rPr>
          <w:rFonts w:ascii="Nunito" w:eastAsia="Nunito" w:hAnsi="Nunito" w:cs="Nunito"/>
          <w:b/>
          <w:color w:val="24292E"/>
          <w:sz w:val="34"/>
          <w:szCs w:val="34"/>
        </w:rPr>
      </w:pPr>
      <w:r>
        <w:rPr>
          <w:rFonts w:ascii="Nunito" w:eastAsia="Nunito" w:hAnsi="Nunito" w:cs="Nunito"/>
          <w:b/>
          <w:color w:val="24292E"/>
          <w:sz w:val="34"/>
          <w:szCs w:val="34"/>
        </w:rPr>
        <w:t>Logos</w:t>
      </w:r>
    </w:p>
    <w:p w14:paraId="31735391" w14:textId="2C3783C3" w:rsidR="004C7B96" w:rsidRDefault="004C7B96" w:rsidP="004C7B96">
      <w:r>
        <w:t>Please attach a zip file containing</w:t>
      </w:r>
    </w:p>
    <w:p w14:paraId="24B23A39" w14:textId="099D038C" w:rsidR="004C7B96" w:rsidRDefault="004C7B96" w:rsidP="004C7B96">
      <w:pPr>
        <w:pStyle w:val="ListParagraph"/>
        <w:numPr>
          <w:ilvl w:val="0"/>
          <w:numId w:val="4"/>
        </w:numPr>
      </w:pPr>
      <w:r>
        <w:t>Transparent square logo</w:t>
      </w:r>
    </w:p>
    <w:p w14:paraId="14633EAA" w14:textId="31619B02" w:rsidR="004C7B96" w:rsidRDefault="004C7B96" w:rsidP="004C7B96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72B5DBB0" wp14:editId="6789ED4D">
            <wp:extent cx="189547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751F" w14:textId="0B9A3346" w:rsidR="004C7B96" w:rsidRDefault="004C7B96" w:rsidP="004C7B96">
      <w:pPr>
        <w:pStyle w:val="ListParagraph"/>
        <w:numPr>
          <w:ilvl w:val="0"/>
          <w:numId w:val="4"/>
        </w:numPr>
      </w:pPr>
      <w:r>
        <w:t>Transparent, full name of the protocol</w:t>
      </w:r>
    </w:p>
    <w:p w14:paraId="3944FA28" w14:textId="4BED2485" w:rsidR="004C7B96" w:rsidRPr="004C7B96" w:rsidRDefault="004C7B96" w:rsidP="004C7B96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094A1B35" wp14:editId="48F51AD2">
            <wp:extent cx="3152775" cy="51300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256" cy="51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930B" w14:textId="7F7DB7FD" w:rsidR="004C7B96" w:rsidRPr="004C7B96" w:rsidRDefault="004C7B96" w:rsidP="004C7B96">
      <w:pPr>
        <w:rPr>
          <w:rFonts w:ascii="Nunito" w:eastAsia="Nunito" w:hAnsi="Nunito" w:cs="Nunito"/>
          <w:sz w:val="24"/>
          <w:szCs w:val="24"/>
        </w:rPr>
      </w:pPr>
    </w:p>
    <w:p w14:paraId="00000018" w14:textId="77777777" w:rsidR="00E4099B" w:rsidRDefault="00E4099B">
      <w:pPr>
        <w:rPr>
          <w:rFonts w:ascii="Nunito" w:eastAsia="Nunito" w:hAnsi="Nunito" w:cs="Nunito"/>
          <w:color w:val="24292E"/>
          <w:sz w:val="24"/>
          <w:szCs w:val="24"/>
        </w:rPr>
      </w:pPr>
    </w:p>
    <w:p w14:paraId="00000019" w14:textId="77777777" w:rsidR="00E4099B" w:rsidRDefault="009B6273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/>
        <w:rPr>
          <w:rFonts w:ascii="Nunito" w:eastAsia="Nunito" w:hAnsi="Nunito" w:cs="Nunito"/>
          <w:b/>
          <w:color w:val="24292E"/>
          <w:sz w:val="34"/>
          <w:szCs w:val="34"/>
        </w:rPr>
      </w:pPr>
      <w:r>
        <w:rPr>
          <w:rFonts w:ascii="Nunito" w:eastAsia="Nunito" w:hAnsi="Nunito" w:cs="Nunito"/>
          <w:b/>
          <w:color w:val="24292E"/>
          <w:sz w:val="34"/>
          <w:szCs w:val="34"/>
        </w:rPr>
        <w:t>Copyright</w:t>
      </w:r>
    </w:p>
    <w:p w14:paraId="0000001A" w14:textId="77777777" w:rsidR="00E4099B" w:rsidRDefault="009B6273">
      <w:pPr>
        <w:rPr>
          <w:rFonts w:ascii="Nunito" w:eastAsia="Nunito" w:hAnsi="Nunito" w:cs="Nunito"/>
          <w:color w:val="24292E"/>
          <w:sz w:val="24"/>
          <w:szCs w:val="24"/>
        </w:rPr>
      </w:pPr>
      <w:r>
        <w:rPr>
          <w:rFonts w:ascii="Nunito" w:eastAsia="Nunito" w:hAnsi="Nunito" w:cs="Nunito"/>
          <w:color w:val="24292E"/>
          <w:sz w:val="24"/>
          <w:szCs w:val="24"/>
        </w:rPr>
        <w:t xml:space="preserve">Copyright and related rights waived via </w:t>
      </w:r>
      <w:hyperlink r:id="rId9">
        <w:r>
          <w:rPr>
            <w:rFonts w:ascii="Nunito" w:eastAsia="Nunito" w:hAnsi="Nunito" w:cs="Nunito"/>
            <w:color w:val="1155CC"/>
            <w:sz w:val="24"/>
            <w:szCs w:val="24"/>
          </w:rPr>
          <w:t>CC0</w:t>
        </w:r>
      </w:hyperlink>
      <w:r>
        <w:rPr>
          <w:rFonts w:ascii="Nunito" w:eastAsia="Nunito" w:hAnsi="Nunito" w:cs="Nunito"/>
          <w:color w:val="24292E"/>
          <w:sz w:val="24"/>
          <w:szCs w:val="24"/>
        </w:rPr>
        <w:t>.</w:t>
      </w:r>
    </w:p>
    <w:p w14:paraId="0000001B" w14:textId="77777777" w:rsidR="00E4099B" w:rsidRDefault="00E4099B">
      <w:pPr>
        <w:rPr>
          <w:rFonts w:ascii="Nunito" w:eastAsia="Nunito" w:hAnsi="Nunito" w:cs="Nunito"/>
        </w:rPr>
      </w:pPr>
    </w:p>
    <w:sectPr w:rsidR="00E4099B">
      <w:headerReference w:type="default" r:id="rId10"/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57AA8" w14:textId="77777777" w:rsidR="009B6273" w:rsidRDefault="009B6273">
      <w:pPr>
        <w:spacing w:line="240" w:lineRule="auto"/>
      </w:pPr>
      <w:r>
        <w:separator/>
      </w:r>
    </w:p>
  </w:endnote>
  <w:endnote w:type="continuationSeparator" w:id="0">
    <w:p w14:paraId="5094FCC2" w14:textId="77777777" w:rsidR="009B6273" w:rsidRDefault="009B6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C5492" w14:textId="77777777" w:rsidR="009B6273" w:rsidRDefault="009B6273">
      <w:pPr>
        <w:spacing w:line="240" w:lineRule="auto"/>
      </w:pPr>
      <w:r>
        <w:separator/>
      </w:r>
    </w:p>
  </w:footnote>
  <w:footnote w:type="continuationSeparator" w:id="0">
    <w:p w14:paraId="371CA490" w14:textId="77777777" w:rsidR="009B6273" w:rsidRDefault="009B62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C" w14:textId="77777777" w:rsidR="00E4099B" w:rsidRDefault="009B6273">
    <w:r>
      <w:t xml:space="preserve">Please fill out all applicable fields and send the application to </w:t>
    </w:r>
    <w:hyperlink r:id="rId1">
      <w:r>
        <w:rPr>
          <w:color w:val="1155CC"/>
          <w:u w:val="single"/>
        </w:rPr>
        <w:t>contact@coverprotocol.com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B4093"/>
    <w:multiLevelType w:val="multilevel"/>
    <w:tmpl w:val="1BCA7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DB1154"/>
    <w:multiLevelType w:val="multilevel"/>
    <w:tmpl w:val="DC089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6F4724"/>
    <w:multiLevelType w:val="hybridMultilevel"/>
    <w:tmpl w:val="E4AE7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840EA"/>
    <w:multiLevelType w:val="multilevel"/>
    <w:tmpl w:val="0BDE9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99B"/>
    <w:rsid w:val="004C7B96"/>
    <w:rsid w:val="009B6273"/>
    <w:rsid w:val="00E4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1A71"/>
  <w15:docId w15:val="{24C036BB-5544-4018-9DDA-D547A876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C7B96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4C7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publicdomain/zero/1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coverprotoc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Guo</dc:creator>
  <cp:lastModifiedBy>ag117@rice0.onmicrosoft.com</cp:lastModifiedBy>
  <cp:revision>2</cp:revision>
  <dcterms:created xsi:type="dcterms:W3CDTF">2020-12-04T05:59:00Z</dcterms:created>
  <dcterms:modified xsi:type="dcterms:W3CDTF">2020-12-04T05:59:00Z</dcterms:modified>
</cp:coreProperties>
</file>