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050881DD" w:rsidR="005F0EAE" w:rsidRDefault="005F0EAE" w:rsidP="005F0EAE">
      <w:pPr>
        <w:jc w:val="center"/>
      </w:pPr>
      <w:r>
        <w:t xml:space="preserve"> </w:t>
      </w:r>
      <w:bookmarkStart w:id="0" w:name="bmLogo"/>
      <w:bookmarkEnd w:id="0"/>
      <w:r w:rsidR="00C1797E">
        <w:rPr>
          <w:noProof/>
        </w:rPr>
        <w:drawing>
          <wp:inline distT="0" distB="0" distL="0" distR="0" wp14:anchorId="326ABF2C" wp14:editId="6335AEB5">
            <wp:extent cx="2286141" cy="164592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56CC42EC" w:rsidR="00EE74B3" w:rsidRDefault="00684C67" w:rsidP="003C70AF">
      <w:pPr>
        <w:pStyle w:val="Head2R"/>
      </w:pPr>
      <w:bookmarkStart w:id="2" w:name="RightTitle"/>
      <w:bookmarkEnd w:id="2"/>
      <w:r>
        <w:t>Semester Two Examination, 2021</w:t>
      </w:r>
    </w:p>
    <w:p w14:paraId="17B1C2DE" w14:textId="34A3EE34" w:rsidR="005F0EAE" w:rsidRPr="0032717C" w:rsidRDefault="005F0EAE" w:rsidP="003C70AF">
      <w:pPr>
        <w:pStyle w:val="Head2R"/>
      </w:pPr>
      <w:r>
        <w:t>Question/Answer b</w:t>
      </w:r>
      <w:r w:rsidRPr="0032717C">
        <w:t>ooklet</w:t>
      </w:r>
    </w:p>
    <w:p w14:paraId="037D69C4" w14:textId="54B6E867"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7D2FC810">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56FB89" w:rsidR="005F0EAE" w:rsidRPr="00684C67" w:rsidRDefault="005F0EAE" w:rsidP="005F0EAE">
                            <w:pPr>
                              <w:jc w:val="center"/>
                              <w:rPr>
                                <w:rFonts w:cs="Arial"/>
                                <w:b/>
                                <w:color w:val="2F5597"/>
                                <w:sz w:val="72"/>
                              </w:rPr>
                            </w:pPr>
                            <w:bookmarkStart w:id="3" w:name="bmSticker"/>
                            <w:bookmarkEnd w:id="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156FB89" w:rsidR="005F0EAE" w:rsidRPr="00684C67" w:rsidRDefault="005F0EAE" w:rsidP="005F0EAE">
                      <w:pPr>
                        <w:jc w:val="center"/>
                        <w:rPr>
                          <w:rFonts w:cs="Arial"/>
                          <w:b/>
                          <w:color w:val="2F5597"/>
                          <w:sz w:val="72"/>
                        </w:rPr>
                      </w:pPr>
                      <w:bookmarkStart w:id="4" w:name="bmSticker"/>
                      <w:bookmarkEnd w:id="4"/>
                    </w:p>
                  </w:txbxContent>
                </v:textbox>
              </v:roundrect>
            </w:pict>
          </mc:Fallback>
        </mc:AlternateContent>
      </w:r>
      <w:r>
        <w:t>MATHEMATICS</w:t>
      </w:r>
      <w:r w:rsidR="00EE74B3">
        <w:br/>
      </w:r>
      <w:bookmarkStart w:id="5" w:name="bmCourse"/>
      <w:bookmarkEnd w:id="5"/>
      <w:r w:rsidR="00684C67">
        <w:t>APPLICATIONS</w:t>
      </w:r>
      <w:r w:rsidR="00EE74B3">
        <w:br/>
      </w:r>
      <w:bookmarkStart w:id="6" w:name="bmUnit"/>
      <w:bookmarkEnd w:id="6"/>
      <w:r w:rsidR="00684C67">
        <w:t>UNITS 3&amp;4</w:t>
      </w:r>
    </w:p>
    <w:p w14:paraId="02818E47" w14:textId="03B8CCD3" w:rsidR="005F0EAE" w:rsidRPr="0032717C" w:rsidRDefault="005F0EAE" w:rsidP="00E66D62">
      <w:pPr>
        <w:pStyle w:val="Head2L"/>
      </w:pPr>
      <w:r>
        <w:t xml:space="preserve">Section </w:t>
      </w:r>
      <w:bookmarkStart w:id="7" w:name="bmSec1"/>
      <w:bookmarkEnd w:id="7"/>
      <w:r w:rsidR="00684C67">
        <w:t>One</w:t>
      </w:r>
      <w:r>
        <w:t>:</w:t>
      </w:r>
      <w:r w:rsidR="00EE74B3">
        <w:br/>
      </w:r>
      <w:r>
        <w:t>Calculator-</w:t>
      </w:r>
      <w:bookmarkStart w:id="8" w:name="bmCal1"/>
      <w:bookmarkEnd w:id="8"/>
      <w:r w:rsidR="00684C67">
        <w:t>free</w:t>
      </w: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E66D62">
        <w:trPr>
          <w:trHeight w:val="540"/>
        </w:trPr>
        <w:tc>
          <w:tcPr>
            <w:tcW w:w="3909"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59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59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0"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593"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140BF2D0" w14:textId="77777777" w:rsidR="00E66D62" w:rsidRPr="007936BA" w:rsidRDefault="00E66D62" w:rsidP="00E66D62">
      <w:pPr>
        <w:tabs>
          <w:tab w:val="right" w:pos="9270"/>
        </w:tabs>
        <w:rPr>
          <w:rFonts w:cs="Arial"/>
          <w:szCs w:val="22"/>
        </w:rPr>
      </w:pPr>
    </w:p>
    <w:p w14:paraId="296ED4BB" w14:textId="77777777" w:rsidR="00E66D62" w:rsidRPr="007936BA" w:rsidRDefault="00E66D62" w:rsidP="00E66D62">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Pr>
          <w:rFonts w:cs="Arial"/>
          <w:szCs w:val="22"/>
          <w:u w:val="single"/>
        </w:rPr>
        <w:tab/>
      </w:r>
    </w:p>
    <w:p w14:paraId="1BE3C222" w14:textId="77777777" w:rsidR="00E66D62" w:rsidRPr="007936BA" w:rsidRDefault="00E66D62" w:rsidP="00E66D62">
      <w:pPr>
        <w:tabs>
          <w:tab w:val="right" w:pos="9270"/>
        </w:tabs>
        <w:rPr>
          <w:rFonts w:cs="Arial"/>
          <w:szCs w:val="22"/>
        </w:rPr>
      </w:pPr>
    </w:p>
    <w:p w14:paraId="0B9B4EAC" w14:textId="16263184" w:rsidR="00E66D62" w:rsidRPr="007936BA" w:rsidRDefault="00E66D62" w:rsidP="00E66D62">
      <w:pPr>
        <w:tabs>
          <w:tab w:val="left" w:pos="3119"/>
          <w:tab w:val="left" w:pos="4479"/>
          <w:tab w:val="right" w:pos="9469"/>
        </w:tabs>
        <w:rPr>
          <w:rFonts w:cs="Arial"/>
          <w:szCs w:val="22"/>
        </w:rPr>
      </w:pPr>
      <w:r w:rsidRPr="007936BA">
        <w:rPr>
          <w:rFonts w:cs="Arial"/>
          <w:szCs w:val="22"/>
        </w:rPr>
        <w:tab/>
      </w:r>
      <w:r w:rsidRPr="007936BA">
        <w:rPr>
          <w:rFonts w:cs="Arial"/>
          <w:szCs w:val="22"/>
        </w:rPr>
        <w:tab/>
      </w:r>
      <w:r>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C0D184" w14:textId="77777777" w:rsidR="00684C67" w:rsidRDefault="005F0EAE" w:rsidP="00701653">
      <w:pPr>
        <w:tabs>
          <w:tab w:val="left" w:pos="3119"/>
          <w:tab w:val="left" w:pos="4479"/>
          <w:tab w:val="right" w:pos="9469"/>
        </w:tabs>
        <w:rPr>
          <w:rFonts w:cs="Arial"/>
          <w:szCs w:val="22"/>
          <w:u w:val="single"/>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bookmarkStart w:id="9" w:name="bmYN"/>
      <w:bookmarkEnd w:id="9"/>
    </w:p>
    <w:p w14:paraId="6F21E704" w14:textId="77777777" w:rsidR="00684C67" w:rsidRDefault="00684C67" w:rsidP="00701653">
      <w:pPr>
        <w:tabs>
          <w:tab w:val="left" w:pos="3119"/>
          <w:tab w:val="left" w:pos="4479"/>
          <w:tab w:val="right" w:pos="9469"/>
        </w:tabs>
        <w:rPr>
          <w:rFonts w:cs="Arial"/>
          <w:szCs w:val="22"/>
          <w:u w:val="single"/>
        </w:rPr>
      </w:pPr>
    </w:p>
    <w:p w14:paraId="1D0054F4" w14:textId="093270E6"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2A87EE4"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684C67">
        <w:t>five</w:t>
      </w:r>
      <w:r>
        <w:t xml:space="preserve"> minutes</w:t>
      </w:r>
    </w:p>
    <w:p w14:paraId="5DEDE60C" w14:textId="15189CD0" w:rsidR="005F0EAE" w:rsidRPr="000124CF" w:rsidRDefault="005F0EAE" w:rsidP="00C57278">
      <w:pPr>
        <w:tabs>
          <w:tab w:val="left" w:pos="-720"/>
          <w:tab w:val="left" w:pos="4111"/>
        </w:tabs>
        <w:suppressAutoHyphens/>
      </w:pPr>
      <w:r>
        <w:t>Working time:</w:t>
      </w:r>
      <w:r>
        <w:tab/>
      </w:r>
      <w:bookmarkStart w:id="11" w:name="bmWT"/>
      <w:bookmarkEnd w:id="11"/>
      <w:r w:rsidR="00684C67">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2" w:name="bmFS"/>
      <w:bookmarkEnd w:id="12"/>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6C44A2F1"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684C67">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684C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202BDE0E" w:rsidR="005F0EAE" w:rsidRPr="000E7D70" w:rsidRDefault="00684C67" w:rsidP="00677954">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4DF28525" w:rsidR="005F0EAE" w:rsidRPr="000E7D70" w:rsidRDefault="00684C67" w:rsidP="00677954">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6BEAAFE9" w:rsidR="005F0EAE" w:rsidRPr="000E7D70" w:rsidRDefault="00684C67" w:rsidP="0067795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684C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256B64D3" w:rsidR="005F0EAE" w:rsidRPr="00F25E36" w:rsidRDefault="00684C67" w:rsidP="0067795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2407AAC7" w:rsidR="005F0EAE" w:rsidRPr="00F25E36" w:rsidRDefault="00684C67" w:rsidP="0067795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52F49A4" w:rsidR="005F0EAE" w:rsidRPr="00F25E36" w:rsidRDefault="00684C67"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2AA331C2" w:rsidR="005F0EAE" w:rsidRDefault="005F0EAE" w:rsidP="005F0EAE">
      <w:pPr>
        <w:pStyle w:val="QNum"/>
      </w:pPr>
      <w:r>
        <w:br w:type="page"/>
      </w:r>
      <w:r>
        <w:lastRenderedPageBreak/>
        <w:t xml:space="preserve">Section </w:t>
      </w:r>
      <w:bookmarkStart w:id="22" w:name="bmSec2"/>
      <w:bookmarkEnd w:id="22"/>
      <w:r w:rsidR="00684C67">
        <w:t>One</w:t>
      </w:r>
      <w:r>
        <w:t>: Calculator-</w:t>
      </w:r>
      <w:bookmarkStart w:id="23" w:name="bmCal2"/>
      <w:bookmarkEnd w:id="23"/>
      <w:r w:rsidR="00684C67">
        <w:t>free</w:t>
      </w:r>
      <w:r>
        <w:tab/>
        <w:t xml:space="preserve"> </w:t>
      </w:r>
      <w:bookmarkStart w:id="24" w:name="bmPercent"/>
      <w:bookmarkEnd w:id="24"/>
      <w:r w:rsidR="00684C67">
        <w:t>35</w:t>
      </w:r>
      <w:r>
        <w:t>% (</w:t>
      </w:r>
      <w:bookmarkStart w:id="25" w:name="MPT"/>
      <w:bookmarkEnd w:id="25"/>
      <w:r w:rsidR="00684C67">
        <w:t>52</w:t>
      </w:r>
      <w:r>
        <w:t xml:space="preserve"> Marks)</w:t>
      </w:r>
    </w:p>
    <w:p w14:paraId="36997019" w14:textId="51B89B0B" w:rsidR="005F0EAE" w:rsidRDefault="005F0EAE" w:rsidP="005F0EAE">
      <w:r>
        <w:t>This section has</w:t>
      </w:r>
      <w:r w:rsidRPr="008E4C95">
        <w:rPr>
          <w:b/>
        </w:rPr>
        <w:t xml:space="preserve"> </w:t>
      </w:r>
      <w:bookmarkStart w:id="26" w:name="MPW"/>
      <w:bookmarkEnd w:id="26"/>
      <w:r w:rsidR="00684C67">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220DE59" w:rsidR="005F0EAE" w:rsidRDefault="005F0EAE" w:rsidP="005F0EAE">
      <w:r>
        <w:t xml:space="preserve">Working time: </w:t>
      </w:r>
      <w:bookmarkStart w:id="27" w:name="bmWT2"/>
      <w:bookmarkEnd w:id="27"/>
      <w:r w:rsidR="00684C67">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0E82EF5" w:rsidR="001F64A8" w:rsidRDefault="00684C67" w:rsidP="00684C67">
      <w:pPr>
        <w:pStyle w:val="QNum"/>
      </w:pPr>
      <w:r>
        <w:t>Question 1</w:t>
      </w:r>
      <w:r>
        <w:tab/>
        <w:t>(5 marks)</w:t>
      </w:r>
    </w:p>
    <w:p w14:paraId="1E27ACDD" w14:textId="77777777" w:rsidR="00684C67" w:rsidRDefault="00684C67" w:rsidP="00650B61">
      <w:pPr>
        <w:rPr>
          <w:rFonts w:eastAsiaTheme="minorEastAsia"/>
        </w:rPr>
      </w:pPr>
      <w:r>
        <w:t xml:space="preserve">A sequence is defined as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+a</m:t>
        </m:r>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=b</m:t>
        </m:r>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=40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=43</m:t>
        </m:r>
      </m:oMath>
      <w:r>
        <w:rPr>
          <w:rFonts w:eastAsiaTheme="minorEastAsia"/>
        </w:rPr>
        <w:t>.</w:t>
      </w:r>
    </w:p>
    <w:p w14:paraId="731F5148" w14:textId="77777777" w:rsidR="00684C67" w:rsidRDefault="00684C67" w:rsidP="00650B61">
      <w:pPr>
        <w:rPr>
          <w:rFonts w:eastAsiaTheme="minorEastAsia"/>
        </w:rPr>
      </w:pPr>
    </w:p>
    <w:p w14:paraId="137E1D70" w14:textId="77777777" w:rsidR="00684C67" w:rsidRDefault="00684C67" w:rsidP="00EA0516">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683C02EA" w14:textId="7A82D5D7" w:rsidR="00684C67" w:rsidRDefault="00684C67" w:rsidP="00EA0516">
      <w:pPr>
        <w:pStyle w:val="Parta"/>
        <w:rPr>
          <w:rFonts w:eastAsiaTheme="minorEastAsia"/>
        </w:rPr>
      </w:pPr>
    </w:p>
    <w:p w14:paraId="6148B1CF" w14:textId="77777777" w:rsidR="00684C67" w:rsidRDefault="00684C67" w:rsidP="00EA0516">
      <w:pPr>
        <w:pStyle w:val="Parta"/>
        <w:rPr>
          <w:rFonts w:eastAsiaTheme="minorEastAsia"/>
        </w:rPr>
      </w:pPr>
    </w:p>
    <w:p w14:paraId="3CDA3422" w14:textId="77777777" w:rsidR="00684C67" w:rsidRDefault="00684C67" w:rsidP="00EA0516">
      <w:pPr>
        <w:pStyle w:val="Parta"/>
        <w:rPr>
          <w:rFonts w:eastAsiaTheme="minorEastAsia"/>
        </w:rPr>
      </w:pPr>
    </w:p>
    <w:p w14:paraId="1A0EBF57" w14:textId="77777777" w:rsidR="00684C67" w:rsidRDefault="00684C67" w:rsidP="00EA0516">
      <w:pPr>
        <w:pStyle w:val="Parta"/>
        <w:rPr>
          <w:rFonts w:eastAsiaTheme="minorEastAsia"/>
        </w:rPr>
      </w:pPr>
    </w:p>
    <w:p w14:paraId="42CF2EEB" w14:textId="77777777" w:rsidR="00684C67" w:rsidRDefault="00684C67" w:rsidP="00EA0516">
      <w:pPr>
        <w:pStyle w:val="Parta"/>
        <w:rPr>
          <w:rFonts w:eastAsiaTheme="minorEastAsia"/>
        </w:rPr>
      </w:pPr>
    </w:p>
    <w:p w14:paraId="2147BDB2" w14:textId="77777777" w:rsidR="00684C67" w:rsidRDefault="00684C67" w:rsidP="00EA0516">
      <w:pPr>
        <w:pStyle w:val="Parta"/>
        <w:rPr>
          <w:rFonts w:eastAsiaTheme="minorEastAsia"/>
        </w:rPr>
      </w:pPr>
    </w:p>
    <w:p w14:paraId="584524B6" w14:textId="77777777" w:rsidR="00684C67" w:rsidRDefault="00684C67" w:rsidP="00EA0516">
      <w:pPr>
        <w:pStyle w:val="Parta"/>
        <w:rPr>
          <w:rFonts w:eastAsiaTheme="minorEastAsia"/>
        </w:rPr>
      </w:pPr>
    </w:p>
    <w:p w14:paraId="6F9E4C28" w14:textId="77777777" w:rsidR="00684C67" w:rsidRDefault="00684C67" w:rsidP="00EA0516">
      <w:pPr>
        <w:pStyle w:val="Parta"/>
        <w:rPr>
          <w:rFonts w:eastAsiaTheme="minorEastAsia"/>
        </w:rPr>
      </w:pPr>
    </w:p>
    <w:p w14:paraId="26DC85E8" w14:textId="77777777" w:rsidR="00684C67" w:rsidRDefault="00684C67" w:rsidP="00EA0516">
      <w:pPr>
        <w:pStyle w:val="Parta"/>
        <w:rPr>
          <w:rFonts w:eastAsiaTheme="minorEastAsia"/>
        </w:rPr>
      </w:pPr>
    </w:p>
    <w:p w14:paraId="7509D3FE" w14:textId="77777777" w:rsidR="00684C67" w:rsidRDefault="00684C67" w:rsidP="00EA0516">
      <w:pPr>
        <w:pStyle w:val="Parta"/>
        <w:rPr>
          <w:rFonts w:eastAsiaTheme="minorEastAsia"/>
        </w:rPr>
      </w:pPr>
    </w:p>
    <w:p w14:paraId="1516B8C1" w14:textId="77777777" w:rsidR="00684C67" w:rsidRDefault="00684C67" w:rsidP="00EA0516">
      <w:pPr>
        <w:pStyle w:val="Parta"/>
        <w:rPr>
          <w:rFonts w:eastAsiaTheme="minorEastAsia"/>
        </w:rPr>
      </w:pPr>
    </w:p>
    <w:p w14:paraId="23BA72CC" w14:textId="77777777" w:rsidR="00684C67" w:rsidRDefault="00684C67" w:rsidP="00EA0516">
      <w:pPr>
        <w:pStyle w:val="Parta"/>
        <w:rPr>
          <w:rFonts w:eastAsiaTheme="minorEastAsia"/>
        </w:rPr>
      </w:pPr>
    </w:p>
    <w:p w14:paraId="42D2B5CE" w14:textId="77777777" w:rsidR="00684C67" w:rsidRDefault="00684C67" w:rsidP="00EA0516">
      <w:pPr>
        <w:pStyle w:val="Parta"/>
        <w:rPr>
          <w:rFonts w:eastAsiaTheme="minorEastAsia"/>
        </w:rPr>
      </w:pPr>
      <w:r>
        <w:rPr>
          <w:rFonts w:eastAsiaTheme="minorEastAsia"/>
        </w:rPr>
        <w:t xml:space="preserve">The sequence can also be written in the form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=an+k</m:t>
        </m:r>
      </m:oMath>
      <w:r>
        <w:rPr>
          <w:rFonts w:eastAsiaTheme="minorEastAsia"/>
        </w:rPr>
        <w:t>.</w:t>
      </w:r>
    </w:p>
    <w:p w14:paraId="2895746F" w14:textId="77777777" w:rsidR="00684C67" w:rsidRDefault="00684C67" w:rsidP="00EA0516">
      <w:pPr>
        <w:pStyle w:val="Parta"/>
        <w:rPr>
          <w:rFonts w:eastAsiaTheme="minorEastAsia"/>
        </w:rPr>
      </w:pPr>
    </w:p>
    <w:p w14:paraId="08A07C93" w14:textId="77777777" w:rsidR="00684C67" w:rsidRDefault="00684C67" w:rsidP="00EA0516">
      <w:pPr>
        <w:pStyle w:val="Parta"/>
        <w:rPr>
          <w:rFonts w:eastAsiaTheme="minorEastAsia"/>
        </w:rPr>
      </w:pPr>
      <w:r>
        <w:rPr>
          <w:rFonts w:eastAsiaTheme="minorEastAsia"/>
        </w:rPr>
        <w:t>(b)</w:t>
      </w:r>
      <w:r>
        <w:rPr>
          <w:rFonts w:eastAsiaTheme="minorEastAsia"/>
        </w:rPr>
        <w:tab/>
        <w:t xml:space="preserve">Determine the value of the constant </w:t>
      </w:r>
      <m:oMath>
        <m:r>
          <w:rPr>
            <w:rFonts w:ascii="Cambria Math" w:eastAsiaTheme="minorEastAsia" w:hAnsi="Cambria Math"/>
          </w:rPr>
          <m:t>k</m:t>
        </m:r>
      </m:oMath>
      <w:r>
        <w:rPr>
          <w:rFonts w:eastAsiaTheme="minorEastAsia"/>
        </w:rPr>
        <w:t>.</w:t>
      </w:r>
      <w:r>
        <w:rPr>
          <w:rFonts w:eastAsiaTheme="minorEastAsia"/>
        </w:rPr>
        <w:tab/>
        <w:t>(1 mark)</w:t>
      </w:r>
    </w:p>
    <w:p w14:paraId="0FD7DA5D" w14:textId="51DD385A" w:rsidR="00684C67" w:rsidRDefault="00684C67" w:rsidP="00EA0516">
      <w:pPr>
        <w:pStyle w:val="Parta"/>
        <w:rPr>
          <w:rFonts w:eastAsiaTheme="minorEastAsia"/>
        </w:rPr>
      </w:pPr>
    </w:p>
    <w:p w14:paraId="66E0D5C9" w14:textId="77777777" w:rsidR="00684C67" w:rsidRDefault="00684C67" w:rsidP="00EA0516">
      <w:pPr>
        <w:pStyle w:val="Parta"/>
        <w:rPr>
          <w:rFonts w:eastAsiaTheme="minorEastAsia"/>
        </w:rPr>
      </w:pPr>
    </w:p>
    <w:p w14:paraId="5A765C1B" w14:textId="77777777" w:rsidR="00684C67" w:rsidRDefault="00684C67" w:rsidP="00EA0516">
      <w:pPr>
        <w:pStyle w:val="Parta"/>
        <w:rPr>
          <w:rFonts w:eastAsiaTheme="minorEastAsia"/>
        </w:rPr>
      </w:pPr>
    </w:p>
    <w:p w14:paraId="09B85AB8" w14:textId="77777777" w:rsidR="00684C67" w:rsidRDefault="00684C67" w:rsidP="00EA0516">
      <w:pPr>
        <w:pStyle w:val="Parta"/>
        <w:rPr>
          <w:rFonts w:eastAsiaTheme="minorEastAsia"/>
        </w:rPr>
      </w:pPr>
    </w:p>
    <w:p w14:paraId="007CEF55" w14:textId="77777777" w:rsidR="00684C67" w:rsidRDefault="00684C67" w:rsidP="00EA0516">
      <w:pPr>
        <w:pStyle w:val="Parta"/>
        <w:rPr>
          <w:rFonts w:eastAsiaTheme="minorEastAsia"/>
        </w:rPr>
      </w:pPr>
    </w:p>
    <w:p w14:paraId="53F642FB" w14:textId="77777777" w:rsidR="00684C67" w:rsidRDefault="00684C67" w:rsidP="00EA0516">
      <w:pPr>
        <w:pStyle w:val="Parta"/>
        <w:rPr>
          <w:rFonts w:eastAsiaTheme="minorEastAsia"/>
        </w:rPr>
      </w:pPr>
    </w:p>
    <w:p w14:paraId="29746C61" w14:textId="77777777" w:rsidR="00684C67" w:rsidRDefault="00684C67" w:rsidP="00EA0516">
      <w:pPr>
        <w:pStyle w:val="Parta"/>
        <w:rPr>
          <w:rFonts w:eastAsiaTheme="minorEastAsia"/>
        </w:rPr>
      </w:pPr>
    </w:p>
    <w:p w14:paraId="726E9855" w14:textId="77777777" w:rsidR="00684C67" w:rsidRDefault="00684C67" w:rsidP="00EA0516">
      <w:pPr>
        <w:pStyle w:val="Parta"/>
        <w:rPr>
          <w:rFonts w:eastAsiaTheme="minorEastAsia"/>
        </w:rPr>
      </w:pPr>
    </w:p>
    <w:p w14:paraId="17D6DF94" w14:textId="77777777" w:rsidR="00684C67" w:rsidRDefault="00684C67" w:rsidP="00EA0516">
      <w:pPr>
        <w:pStyle w:val="Parta"/>
        <w:rPr>
          <w:rFonts w:eastAsiaTheme="minorEastAsia"/>
        </w:rPr>
      </w:pPr>
    </w:p>
    <w:p w14:paraId="294BFD6B" w14:textId="77777777" w:rsidR="00684C67" w:rsidRDefault="00684C67" w:rsidP="00EA0516">
      <w:pPr>
        <w:pStyle w:val="Parta"/>
        <w:rPr>
          <w:rFonts w:eastAsiaTheme="minorEastAsia"/>
        </w:rPr>
      </w:pPr>
    </w:p>
    <w:p w14:paraId="6345C4BD" w14:textId="77777777" w:rsidR="00684C67" w:rsidRDefault="00684C67" w:rsidP="00EA0516">
      <w:pPr>
        <w:pStyle w:val="Parta"/>
        <w:rPr>
          <w:rFonts w:eastAsiaTheme="minorEastAsia"/>
        </w:rPr>
      </w:pPr>
    </w:p>
    <w:p w14:paraId="069982D2" w14:textId="77777777" w:rsidR="00684C67" w:rsidRDefault="00684C67" w:rsidP="00EA0516">
      <w:pPr>
        <w:pStyle w:val="Parta"/>
      </w:pPr>
      <w:r>
        <w:rPr>
          <w:rFonts w:eastAsiaTheme="minorEastAsia"/>
        </w:rPr>
        <w:t>(c)</w:t>
      </w:r>
      <w:r>
        <w:rPr>
          <w:rFonts w:eastAsiaTheme="minorEastAsia"/>
        </w:rPr>
        <w:tab/>
        <w:t xml:space="preserve">Determine the value of </w:t>
      </w:r>
      <m:oMath>
        <m:r>
          <w:rPr>
            <w:rFonts w:ascii="Cambria Math" w:eastAsiaTheme="minorEastAsia" w:hAnsi="Cambria Math"/>
          </w:rPr>
          <m:t>n</m:t>
        </m:r>
      </m:oMath>
      <w:r>
        <w:rPr>
          <w:rFonts w:eastAsiaTheme="minorEastAsia"/>
        </w:rPr>
        <w:t xml:space="preserve"> so that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=250</m:t>
        </m:r>
      </m:oMath>
      <w:r>
        <w:rPr>
          <w:rFonts w:eastAsiaTheme="minorEastAsia"/>
        </w:rPr>
        <w:t>.</w:t>
      </w:r>
      <w:r>
        <w:rPr>
          <w:rFonts w:eastAsiaTheme="minorEastAsia"/>
        </w:rPr>
        <w:tab/>
        <w:t>(2 marks)</w:t>
      </w:r>
    </w:p>
    <w:p w14:paraId="4A3C64F1" w14:textId="5FB538C9" w:rsidR="00684C67" w:rsidRDefault="00684C67" w:rsidP="00650B61"/>
    <w:p w14:paraId="165E6DE2" w14:textId="16029C27" w:rsidR="00684C67" w:rsidRDefault="00684C67">
      <w:pPr>
        <w:spacing w:after="160" w:line="259" w:lineRule="auto"/>
        <w:contextualSpacing w:val="0"/>
        <w:rPr>
          <w:b/>
          <w:szCs w:val="24"/>
          <w:lang w:val="en-US"/>
        </w:rPr>
      </w:pPr>
      <w:r>
        <w:br w:type="page"/>
      </w:r>
    </w:p>
    <w:p w14:paraId="7D2D4128" w14:textId="5765E372" w:rsidR="00684C67" w:rsidRDefault="00684C67" w:rsidP="00684C67">
      <w:pPr>
        <w:pStyle w:val="QNum"/>
      </w:pPr>
      <w:r>
        <w:lastRenderedPageBreak/>
        <w:t>Question 2</w:t>
      </w:r>
      <w:r>
        <w:tab/>
        <w:t>(6 marks)</w:t>
      </w:r>
    </w:p>
    <w:p w14:paraId="1D7A43C0" w14:textId="77777777" w:rsidR="00684C67" w:rsidRDefault="00684C67" w:rsidP="005A5BA5">
      <w:pPr>
        <w:pStyle w:val="Parta"/>
        <w:rPr>
          <w:rFonts w:eastAsiaTheme="minorEastAsia"/>
        </w:rPr>
      </w:pPr>
      <w:r>
        <w:t>(a)</w:t>
      </w:r>
      <w:r>
        <w:tab/>
        <w:t xml:space="preserve">A connected planar graph has </w:t>
      </w:r>
      <m:oMath>
        <m:r>
          <w:rPr>
            <w:rFonts w:ascii="Cambria Math" w:hAnsi="Cambria Math"/>
          </w:rPr>
          <m:t>14</m:t>
        </m:r>
      </m:oMath>
      <w:r>
        <w:rPr>
          <w:rFonts w:eastAsiaTheme="minorEastAsia"/>
        </w:rPr>
        <w:t xml:space="preserve"> vertices and </w:t>
      </w:r>
      <m:oMath>
        <m:r>
          <w:rPr>
            <w:rFonts w:ascii="Cambria Math" w:eastAsiaTheme="minorEastAsia" w:hAnsi="Cambria Math"/>
          </w:rPr>
          <m:t>9</m:t>
        </m:r>
      </m:oMath>
      <w:r>
        <w:rPr>
          <w:rFonts w:eastAsiaTheme="minorEastAsia"/>
        </w:rPr>
        <w:t xml:space="preserve"> faces. Determine the number of edges this graph has.</w:t>
      </w:r>
      <w:r>
        <w:rPr>
          <w:rFonts w:eastAsiaTheme="minorEastAsia"/>
        </w:rPr>
        <w:tab/>
        <w:t>(2 marks)</w:t>
      </w:r>
    </w:p>
    <w:p w14:paraId="7685F0D1" w14:textId="373EA0F2" w:rsidR="00684C67" w:rsidRDefault="00684C67" w:rsidP="005A5BA5">
      <w:pPr>
        <w:pStyle w:val="Parta"/>
        <w:rPr>
          <w:rFonts w:eastAsiaTheme="minorEastAsia"/>
        </w:rPr>
      </w:pPr>
    </w:p>
    <w:p w14:paraId="0B747A7D" w14:textId="77777777" w:rsidR="00684C67" w:rsidRDefault="00684C67" w:rsidP="005A5BA5">
      <w:pPr>
        <w:pStyle w:val="Parta"/>
        <w:rPr>
          <w:rFonts w:eastAsiaTheme="minorEastAsia"/>
        </w:rPr>
      </w:pPr>
    </w:p>
    <w:p w14:paraId="0E8BCAEE" w14:textId="77777777" w:rsidR="00684C67" w:rsidRDefault="00684C67" w:rsidP="005A5BA5">
      <w:pPr>
        <w:pStyle w:val="Parta"/>
        <w:rPr>
          <w:rFonts w:eastAsiaTheme="minorEastAsia"/>
        </w:rPr>
      </w:pPr>
    </w:p>
    <w:p w14:paraId="23F4C4CF" w14:textId="77777777" w:rsidR="00684C67" w:rsidRDefault="00684C67" w:rsidP="005A5BA5">
      <w:pPr>
        <w:pStyle w:val="Parta"/>
        <w:rPr>
          <w:rFonts w:eastAsiaTheme="minorEastAsia"/>
        </w:rPr>
      </w:pPr>
    </w:p>
    <w:p w14:paraId="002F0375" w14:textId="77777777" w:rsidR="00684C67" w:rsidRDefault="00684C67" w:rsidP="005A5BA5">
      <w:pPr>
        <w:pStyle w:val="Parta"/>
        <w:rPr>
          <w:rFonts w:eastAsiaTheme="minorEastAsia"/>
        </w:rPr>
      </w:pPr>
    </w:p>
    <w:p w14:paraId="26A45335" w14:textId="77777777" w:rsidR="00684C67" w:rsidRDefault="00684C67" w:rsidP="005A5BA5">
      <w:pPr>
        <w:pStyle w:val="Parta"/>
        <w:rPr>
          <w:rFonts w:eastAsiaTheme="minorEastAsia"/>
        </w:rPr>
      </w:pPr>
    </w:p>
    <w:p w14:paraId="0918D879" w14:textId="77777777" w:rsidR="00684C67" w:rsidRDefault="00684C67" w:rsidP="005A5BA5">
      <w:pPr>
        <w:pStyle w:val="Parta"/>
        <w:rPr>
          <w:rFonts w:eastAsiaTheme="minorEastAsia"/>
        </w:rPr>
      </w:pPr>
    </w:p>
    <w:p w14:paraId="19354F02" w14:textId="77777777" w:rsidR="00684C67" w:rsidRDefault="00684C67" w:rsidP="005A5BA5">
      <w:pPr>
        <w:pStyle w:val="Parta"/>
        <w:rPr>
          <w:rFonts w:eastAsiaTheme="minorEastAsia"/>
        </w:rPr>
      </w:pPr>
    </w:p>
    <w:p w14:paraId="2D24CA48" w14:textId="77777777" w:rsidR="00684C67" w:rsidRDefault="00684C67" w:rsidP="005A5BA5">
      <w:pPr>
        <w:pStyle w:val="Parta"/>
        <w:rPr>
          <w:rFonts w:eastAsiaTheme="minorEastAsia"/>
        </w:rPr>
      </w:pPr>
    </w:p>
    <w:p w14:paraId="7770FBBA" w14:textId="77777777" w:rsidR="00684C67" w:rsidRDefault="00684C67" w:rsidP="005A5BA5">
      <w:pPr>
        <w:pStyle w:val="Parta"/>
        <w:rPr>
          <w:rFonts w:eastAsiaTheme="minorEastAsia"/>
        </w:rPr>
      </w:pPr>
    </w:p>
    <w:p w14:paraId="44760B07" w14:textId="77777777" w:rsidR="00684C67" w:rsidRDefault="00684C67" w:rsidP="005A5BA5">
      <w:pPr>
        <w:pStyle w:val="Parta"/>
        <w:rPr>
          <w:rFonts w:eastAsiaTheme="minorEastAsia"/>
        </w:rPr>
      </w:pPr>
    </w:p>
    <w:p w14:paraId="7F91DA24" w14:textId="77777777" w:rsidR="00684C67" w:rsidRDefault="00684C67" w:rsidP="005A5BA5">
      <w:pPr>
        <w:pStyle w:val="Parta"/>
        <w:rPr>
          <w:rFonts w:eastAsiaTheme="minorEastAsia"/>
        </w:rPr>
      </w:pPr>
    </w:p>
    <w:p w14:paraId="196A85AD" w14:textId="77777777" w:rsidR="00684C67" w:rsidRDefault="00684C67" w:rsidP="005A5BA5">
      <w:pPr>
        <w:pStyle w:val="Parta"/>
        <w:rPr>
          <w:rFonts w:eastAsiaTheme="minorEastAsia"/>
        </w:rPr>
      </w:pPr>
    </w:p>
    <w:p w14:paraId="2696F539" w14:textId="77777777" w:rsidR="00684C67" w:rsidRDefault="00684C67" w:rsidP="005A5BA5">
      <w:pPr>
        <w:pStyle w:val="Parta"/>
        <w:rPr>
          <w:rFonts w:eastAsiaTheme="minorEastAsia"/>
        </w:rPr>
      </w:pPr>
      <w:r>
        <w:rPr>
          <w:rFonts w:eastAsiaTheme="minorEastAsia"/>
        </w:rPr>
        <w:t>(b)</w:t>
      </w:r>
      <w:r>
        <w:rPr>
          <w:rFonts w:eastAsiaTheme="minorEastAsia"/>
        </w:rPr>
        <w:tab/>
        <w:t>The vertices in the following graph can be split into two distinct groups to demonstrate that the graph is bipartite. List the vertices in each group.</w:t>
      </w:r>
      <w:r>
        <w:rPr>
          <w:rFonts w:eastAsiaTheme="minorEastAsia"/>
        </w:rPr>
        <w:tab/>
        <w:t>(2 marks)</w:t>
      </w:r>
    </w:p>
    <w:p w14:paraId="084A481A" w14:textId="77777777" w:rsidR="00684C67" w:rsidRDefault="00684C67" w:rsidP="005A5BA5">
      <w:pPr>
        <w:pStyle w:val="Parta"/>
        <w:rPr>
          <w:rFonts w:eastAsiaTheme="minorEastAsia"/>
        </w:rPr>
      </w:pPr>
    </w:p>
    <w:p w14:paraId="24BCD05C" w14:textId="77777777" w:rsidR="00684C67" w:rsidRDefault="00684C67" w:rsidP="005A5BA5">
      <w:pPr>
        <w:pStyle w:val="Parta"/>
        <w:rPr>
          <w:rFonts w:eastAsiaTheme="minorEastAsia"/>
        </w:rPr>
      </w:pPr>
    </w:p>
    <w:p w14:paraId="7A9214C3" w14:textId="6CA05895" w:rsidR="00684C67" w:rsidRDefault="00684C67" w:rsidP="005A5BA5">
      <w:pPr>
        <w:pStyle w:val="Parta"/>
        <w:rPr>
          <w:rFonts w:eastAsiaTheme="minorEastAsia"/>
        </w:rPr>
      </w:pPr>
      <w:r>
        <w:rPr>
          <w:rFonts w:eastAsiaTheme="minorEastAsia"/>
        </w:rPr>
        <w:tab/>
      </w:r>
      <w:r>
        <w:rPr>
          <w:noProof/>
        </w:rPr>
        <w:drawing>
          <wp:inline distT="0" distB="0" distL="0" distR="0" wp14:anchorId="07119ED2" wp14:editId="4A06A0C0">
            <wp:extent cx="2219439" cy="153360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439" cy="1533604"/>
                    </a:xfrm>
                    <a:prstGeom prst="rect">
                      <a:avLst/>
                    </a:prstGeom>
                  </pic:spPr>
                </pic:pic>
              </a:graphicData>
            </a:graphic>
          </wp:inline>
        </w:drawing>
      </w:r>
    </w:p>
    <w:p w14:paraId="513377A6" w14:textId="77777777" w:rsidR="00684C67" w:rsidRDefault="00684C67" w:rsidP="005A5BA5">
      <w:pPr>
        <w:pStyle w:val="Parta"/>
        <w:rPr>
          <w:rFonts w:eastAsiaTheme="minorEastAsia"/>
        </w:rPr>
      </w:pPr>
    </w:p>
    <w:p w14:paraId="3E81EA0E" w14:textId="77777777" w:rsidR="00684C67" w:rsidRDefault="00684C67" w:rsidP="005A5BA5">
      <w:pPr>
        <w:pStyle w:val="Parta"/>
        <w:rPr>
          <w:rFonts w:eastAsiaTheme="minorEastAsia"/>
        </w:rPr>
      </w:pPr>
    </w:p>
    <w:p w14:paraId="18FCF142" w14:textId="77777777" w:rsidR="00684C67" w:rsidRDefault="00684C67" w:rsidP="005A5BA5">
      <w:pPr>
        <w:pStyle w:val="Parta"/>
        <w:rPr>
          <w:rFonts w:eastAsiaTheme="minorEastAsia"/>
        </w:rPr>
      </w:pPr>
    </w:p>
    <w:p w14:paraId="3AC0201B" w14:textId="77777777" w:rsidR="00684C67" w:rsidRDefault="00684C67" w:rsidP="005A5BA5">
      <w:pPr>
        <w:pStyle w:val="Parta"/>
      </w:pPr>
      <w:r>
        <w:rPr>
          <w:rFonts w:eastAsiaTheme="minorEastAsia"/>
        </w:rPr>
        <w:t>(c)</w:t>
      </w:r>
      <w:r>
        <w:rPr>
          <w:rFonts w:eastAsiaTheme="minorEastAsia"/>
        </w:rPr>
        <w:tab/>
        <w:t xml:space="preserve">Determine the number of edges that must be removed from a complete graph with </w:t>
      </w:r>
      <m:oMath>
        <m:r>
          <w:rPr>
            <w:rFonts w:ascii="Cambria Math" w:eastAsiaTheme="minorEastAsia" w:hAnsi="Cambria Math"/>
          </w:rPr>
          <m:t>5</m:t>
        </m:r>
      </m:oMath>
      <w:r>
        <w:rPr>
          <w:rFonts w:eastAsiaTheme="minorEastAsia"/>
        </w:rPr>
        <w:t xml:space="preserve"> vertices so that it becomes a tree with </w:t>
      </w:r>
      <m:oMath>
        <m:r>
          <w:rPr>
            <w:rFonts w:ascii="Cambria Math" w:eastAsiaTheme="minorEastAsia" w:hAnsi="Cambria Math"/>
          </w:rPr>
          <m:t>5</m:t>
        </m:r>
      </m:oMath>
      <w:r>
        <w:rPr>
          <w:rFonts w:eastAsiaTheme="minorEastAsia"/>
        </w:rPr>
        <w:t xml:space="preserve"> vertices.</w:t>
      </w:r>
      <w:r>
        <w:rPr>
          <w:rFonts w:eastAsiaTheme="minorEastAsia"/>
        </w:rPr>
        <w:tab/>
        <w:t>(2 marks)</w:t>
      </w:r>
    </w:p>
    <w:p w14:paraId="779C8F4F" w14:textId="5E734669" w:rsidR="00684C67" w:rsidRDefault="00684C67" w:rsidP="00650B61"/>
    <w:p w14:paraId="7AD36128" w14:textId="0DDF86A4" w:rsidR="00684C67" w:rsidRDefault="00684C67">
      <w:pPr>
        <w:spacing w:after="160" w:line="259" w:lineRule="auto"/>
        <w:contextualSpacing w:val="0"/>
        <w:rPr>
          <w:b/>
          <w:szCs w:val="24"/>
          <w:lang w:val="en-US"/>
        </w:rPr>
      </w:pPr>
      <w:r>
        <w:br w:type="page"/>
      </w:r>
    </w:p>
    <w:p w14:paraId="533CF37B" w14:textId="7318609D" w:rsidR="00684C67" w:rsidRDefault="00684C67" w:rsidP="00684C67">
      <w:pPr>
        <w:pStyle w:val="QNum"/>
      </w:pPr>
      <w:r>
        <w:lastRenderedPageBreak/>
        <w:t>Question 3</w:t>
      </w:r>
      <w:r>
        <w:tab/>
        <w:t>(7 marks)</w:t>
      </w:r>
    </w:p>
    <w:p w14:paraId="2936BDB8" w14:textId="77777777" w:rsidR="00684C67" w:rsidRDefault="00684C67" w:rsidP="00650B61">
      <w:r>
        <w:t>A company runs sightseeing boat trips from several terminals throughout a harbour city. In the graph below, the numbered vertices represent terminals, and the edges represent trips either between the terminals or that start and finish at the same terminal.</w:t>
      </w:r>
    </w:p>
    <w:p w14:paraId="341908B9" w14:textId="77777777" w:rsidR="00684C67" w:rsidRDefault="00684C67" w:rsidP="00650B61"/>
    <w:p w14:paraId="3F70629F" w14:textId="77777777" w:rsidR="00684C67" w:rsidRDefault="00684C67" w:rsidP="00187490">
      <w:pPr>
        <w:jc w:val="center"/>
      </w:pPr>
      <w:r>
        <w:rPr>
          <w:noProof/>
        </w:rPr>
        <w:drawing>
          <wp:inline distT="0" distB="0" distL="0" distR="0" wp14:anchorId="4747718F" wp14:editId="1ADC4B6D">
            <wp:extent cx="2832246" cy="1343094"/>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246" cy="1343094"/>
                    </a:xfrm>
                    <a:prstGeom prst="rect">
                      <a:avLst/>
                    </a:prstGeom>
                  </pic:spPr>
                </pic:pic>
              </a:graphicData>
            </a:graphic>
          </wp:inline>
        </w:drawing>
      </w:r>
    </w:p>
    <w:p w14:paraId="55843731" w14:textId="77777777" w:rsidR="00684C67" w:rsidRDefault="00684C67" w:rsidP="00650B61"/>
    <w:p w14:paraId="4C462CF0" w14:textId="77777777" w:rsidR="00684C67" w:rsidRDefault="00684C67" w:rsidP="00C11F94">
      <w:pPr>
        <w:pStyle w:val="Parta"/>
      </w:pPr>
      <w:r>
        <w:t>(a)</w:t>
      </w:r>
      <w:r>
        <w:tab/>
        <w:t>State two reasons why the graph above is not simple.</w:t>
      </w:r>
      <w:r>
        <w:tab/>
        <w:t>(2 marks)</w:t>
      </w:r>
    </w:p>
    <w:p w14:paraId="3B36E0BC" w14:textId="5327EEA3" w:rsidR="00684C67" w:rsidRDefault="00684C67" w:rsidP="00C11F94">
      <w:pPr>
        <w:pStyle w:val="Parta"/>
      </w:pPr>
    </w:p>
    <w:p w14:paraId="43585534" w14:textId="77777777" w:rsidR="00684C67" w:rsidRDefault="00684C67" w:rsidP="00C11F94">
      <w:pPr>
        <w:pStyle w:val="Parta"/>
      </w:pPr>
    </w:p>
    <w:p w14:paraId="2EC97B9E" w14:textId="77777777" w:rsidR="00684C67" w:rsidRDefault="00684C67" w:rsidP="00C11F94">
      <w:pPr>
        <w:pStyle w:val="Parta"/>
      </w:pPr>
    </w:p>
    <w:p w14:paraId="02981A12" w14:textId="77777777" w:rsidR="00684C67" w:rsidRDefault="00684C67" w:rsidP="00C11F94">
      <w:pPr>
        <w:pStyle w:val="Parta"/>
      </w:pPr>
    </w:p>
    <w:p w14:paraId="202CC476" w14:textId="77777777" w:rsidR="00684C67" w:rsidRDefault="00684C67" w:rsidP="00C11F94">
      <w:pPr>
        <w:pStyle w:val="Parta"/>
      </w:pPr>
    </w:p>
    <w:p w14:paraId="7079A4E1" w14:textId="77777777" w:rsidR="00684C67" w:rsidRDefault="00684C67" w:rsidP="00C11F94">
      <w:pPr>
        <w:pStyle w:val="Parta"/>
      </w:pPr>
    </w:p>
    <w:p w14:paraId="05B73D8F" w14:textId="77777777" w:rsidR="00684C67" w:rsidRDefault="00684C67" w:rsidP="00C11F94">
      <w:pPr>
        <w:pStyle w:val="Parta"/>
      </w:pPr>
    </w:p>
    <w:p w14:paraId="61C14720" w14:textId="77777777" w:rsidR="00684C67" w:rsidRDefault="00684C67" w:rsidP="00C11F94">
      <w:pPr>
        <w:pStyle w:val="Parta"/>
      </w:pPr>
    </w:p>
    <w:p w14:paraId="4ED28EF6" w14:textId="77777777" w:rsidR="00684C67" w:rsidRDefault="00684C67" w:rsidP="00C11F94">
      <w:pPr>
        <w:pStyle w:val="Parta"/>
      </w:pPr>
    </w:p>
    <w:p w14:paraId="7EC34243" w14:textId="77777777" w:rsidR="00684C67" w:rsidRDefault="00684C67" w:rsidP="00C11F94">
      <w:pPr>
        <w:pStyle w:val="Parta"/>
      </w:pPr>
      <w:r>
        <w:t>(b)</w:t>
      </w:r>
      <w:r>
        <w:tab/>
        <w:t>Construct an adjacency matrix from the graph.</w:t>
      </w:r>
      <w:r>
        <w:tab/>
        <w:t>(2 marks)</w:t>
      </w:r>
    </w:p>
    <w:p w14:paraId="23D20ECF" w14:textId="26700FA0" w:rsidR="00684C67" w:rsidRDefault="00684C67" w:rsidP="00C11F94">
      <w:pPr>
        <w:pStyle w:val="Parta"/>
      </w:pPr>
    </w:p>
    <w:p w14:paraId="4C8EE873" w14:textId="77777777" w:rsidR="00684C67" w:rsidRDefault="00684C67" w:rsidP="00C11F94">
      <w:pPr>
        <w:pStyle w:val="Parta"/>
      </w:pPr>
    </w:p>
    <w:p w14:paraId="21786809" w14:textId="77777777" w:rsidR="00684C67" w:rsidRDefault="00684C67" w:rsidP="00C11F94">
      <w:pPr>
        <w:pStyle w:val="Parta"/>
      </w:pPr>
    </w:p>
    <w:p w14:paraId="233BD619" w14:textId="77777777" w:rsidR="00684C67" w:rsidRDefault="00684C67" w:rsidP="00C11F94">
      <w:pPr>
        <w:pStyle w:val="Parta"/>
      </w:pPr>
    </w:p>
    <w:p w14:paraId="499132BB" w14:textId="77777777" w:rsidR="00684C67" w:rsidRDefault="00684C67" w:rsidP="00C11F94">
      <w:pPr>
        <w:pStyle w:val="Parta"/>
      </w:pPr>
    </w:p>
    <w:p w14:paraId="62540BDE" w14:textId="77777777" w:rsidR="00684C67" w:rsidRDefault="00684C67" w:rsidP="00C11F94">
      <w:pPr>
        <w:pStyle w:val="Parta"/>
      </w:pPr>
    </w:p>
    <w:p w14:paraId="4D583EFB" w14:textId="77777777" w:rsidR="00684C67" w:rsidRDefault="00684C67" w:rsidP="00C11F94">
      <w:pPr>
        <w:pStyle w:val="Parta"/>
      </w:pPr>
    </w:p>
    <w:p w14:paraId="4D74FC46" w14:textId="77777777" w:rsidR="00684C67" w:rsidRDefault="00684C67" w:rsidP="00C11F94">
      <w:pPr>
        <w:pStyle w:val="Parta"/>
      </w:pPr>
    </w:p>
    <w:p w14:paraId="1BFEE226" w14:textId="77777777" w:rsidR="00684C67" w:rsidRDefault="00684C67" w:rsidP="00C11F94">
      <w:pPr>
        <w:pStyle w:val="Parta"/>
      </w:pPr>
    </w:p>
    <w:p w14:paraId="1C3681AE" w14:textId="77777777" w:rsidR="00684C67" w:rsidRDefault="00684C67" w:rsidP="00C11F94">
      <w:pPr>
        <w:pStyle w:val="Parta"/>
      </w:pPr>
    </w:p>
    <w:p w14:paraId="7219BAB0" w14:textId="77777777" w:rsidR="00684C67" w:rsidRDefault="00684C67" w:rsidP="00C11F94">
      <w:pPr>
        <w:pStyle w:val="Parta"/>
      </w:pPr>
    </w:p>
    <w:p w14:paraId="601BE0E8" w14:textId="77777777" w:rsidR="00684C67" w:rsidRDefault="00684C67" w:rsidP="00C11F94">
      <w:pPr>
        <w:pStyle w:val="Parta"/>
      </w:pPr>
    </w:p>
    <w:p w14:paraId="288FFE92" w14:textId="77777777" w:rsidR="00684C67" w:rsidRDefault="00684C67" w:rsidP="00C11F94">
      <w:pPr>
        <w:pStyle w:val="Parta"/>
      </w:pPr>
      <w:r>
        <w:t>(c)</w:t>
      </w:r>
      <w:r>
        <w:tab/>
        <w:t>Describe two conditions necessary for the existence of a semi-Eulerian trail in a graph and state the length of such a trail in the above graph.</w:t>
      </w:r>
      <w:r>
        <w:tab/>
        <w:t>(3 marks)</w:t>
      </w:r>
    </w:p>
    <w:p w14:paraId="3725FC29" w14:textId="34143043" w:rsidR="00684C67" w:rsidRDefault="00684C67" w:rsidP="00224E63">
      <w:pPr>
        <w:pStyle w:val="Parta"/>
      </w:pPr>
    </w:p>
    <w:p w14:paraId="093F5662" w14:textId="1A4D16CB" w:rsidR="00684C67" w:rsidRDefault="00684C67">
      <w:pPr>
        <w:spacing w:after="160" w:line="259" w:lineRule="auto"/>
        <w:contextualSpacing w:val="0"/>
        <w:rPr>
          <w:b/>
          <w:szCs w:val="24"/>
          <w:lang w:val="en-US"/>
        </w:rPr>
      </w:pPr>
      <w:r>
        <w:br w:type="page"/>
      </w:r>
    </w:p>
    <w:p w14:paraId="1A701A14" w14:textId="28A82D33" w:rsidR="00684C67" w:rsidRDefault="00684C67" w:rsidP="00684C67">
      <w:pPr>
        <w:pStyle w:val="QNum"/>
      </w:pPr>
      <w:r>
        <w:lastRenderedPageBreak/>
        <w:t>Question 4</w:t>
      </w:r>
      <w:r>
        <w:tab/>
        <w:t>(10 marks)</w:t>
      </w:r>
    </w:p>
    <w:p w14:paraId="596729FC" w14:textId="77777777" w:rsidR="00684C67" w:rsidRDefault="00684C67" w:rsidP="00650B61">
      <w:r>
        <w:t>An analyst collected data from a sample of ten trees in a plantation, as shown in the table below.</w:t>
      </w:r>
    </w:p>
    <w:p w14:paraId="65C29D5C" w14:textId="77777777" w:rsidR="00684C67" w:rsidRDefault="00684C67" w:rsidP="00650B61"/>
    <w:p w14:paraId="761BB314" w14:textId="77777777" w:rsidR="00684C67" w:rsidRDefault="00684C67" w:rsidP="00650B61">
      <w:pPr>
        <w:rPr>
          <w:rFonts w:eastAsiaTheme="minorEastAsia"/>
        </w:rPr>
      </w:pPr>
      <w:r>
        <w:t xml:space="preserve">The variables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the diameter of a tree in centimetres and the daily water use of the tree in litres respectively.</w:t>
      </w:r>
    </w:p>
    <w:p w14:paraId="1FB1EC3F" w14:textId="77777777" w:rsidR="00684C67" w:rsidRDefault="00684C67" w:rsidP="00650B61">
      <w:pPr>
        <w:rPr>
          <w:rFonts w:eastAsiaTheme="minorEastAsia"/>
        </w:rPr>
      </w:pPr>
    </w:p>
    <w:p w14:paraId="07C0E89C" w14:textId="77777777" w:rsidR="00684C67" w:rsidRDefault="00000000" w:rsidP="00650B61">
      <w:pPr>
        <w:rPr>
          <w:rFonts w:eastAsiaTheme="minorEastAsia"/>
        </w:rPr>
      </w:pPr>
      <m:oMath>
        <m:acc>
          <m:accPr>
            <m:ctrlPr>
              <w:rPr>
                <w:rFonts w:ascii="Cambria Math" w:eastAsiaTheme="minorEastAsia" w:hAnsi="Cambria Math"/>
                <w:i/>
              </w:rPr>
            </m:ctrlPr>
          </m:accPr>
          <m:e>
            <m:r>
              <w:rPr>
                <w:rFonts w:ascii="Cambria Math" w:eastAsiaTheme="minorEastAsia" w:hAnsi="Cambria Math"/>
              </w:rPr>
              <m:t>y</m:t>
            </m:r>
          </m:e>
        </m:acc>
      </m:oMath>
      <w:r w:rsidR="00684C67">
        <w:rPr>
          <w:rFonts w:eastAsiaTheme="minorEastAsia"/>
        </w:rPr>
        <w:t xml:space="preserve"> is the predicted daily water use in litres, calculated using the least-squares line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=2.2x+0.6</m:t>
        </m:r>
      </m:oMath>
      <w:r w:rsidR="00684C67">
        <w:rPr>
          <w:rFonts w:eastAsiaTheme="minorEastAsia"/>
        </w:rPr>
        <w:t xml:space="preserve">, and </w:t>
      </w:r>
      <m:oMath>
        <m:r>
          <w:rPr>
            <w:rFonts w:ascii="Cambria Math" w:eastAsiaTheme="minorEastAsia" w:hAnsi="Cambria Math"/>
          </w:rPr>
          <m:t>R</m:t>
        </m:r>
      </m:oMath>
      <w:r w:rsidR="00684C67">
        <w:rPr>
          <w:rFonts w:eastAsiaTheme="minorEastAsia"/>
        </w:rPr>
        <w:t xml:space="preserve"> is the residual.</w:t>
      </w:r>
    </w:p>
    <w:p w14:paraId="0EA8533C" w14:textId="77777777" w:rsidR="00684C67" w:rsidRDefault="00684C67" w:rsidP="00650B61">
      <w:pPr>
        <w:rPr>
          <w:rFonts w:eastAsiaTheme="minorEastAsia"/>
        </w:rPr>
      </w:pPr>
    </w:p>
    <w:tbl>
      <w:tblPr>
        <w:tblStyle w:val="TableGrid"/>
        <w:tblW w:w="0" w:type="auto"/>
        <w:tblInd w:w="227" w:type="dxa"/>
        <w:tblLayout w:type="fixed"/>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684C67" w14:paraId="4059DB63" w14:textId="77777777" w:rsidTr="00143157">
        <w:trPr>
          <w:trHeight w:val="340"/>
        </w:trPr>
        <w:tc>
          <w:tcPr>
            <w:tcW w:w="794" w:type="dxa"/>
            <w:vAlign w:val="center"/>
          </w:tcPr>
          <w:p w14:paraId="6A8DDEDD" w14:textId="77777777" w:rsidR="00684C67" w:rsidRDefault="00684C67" w:rsidP="00773244">
            <w:pPr>
              <w:jc w:val="center"/>
              <w:rPr>
                <w:rFonts w:eastAsiaTheme="minorEastAsia"/>
              </w:rPr>
            </w:pPr>
            <m:oMathPara>
              <m:oMath>
                <m:r>
                  <w:rPr>
                    <w:rFonts w:ascii="Cambria Math" w:eastAsiaTheme="minorEastAsia" w:hAnsi="Cambria Math"/>
                  </w:rPr>
                  <m:t>x</m:t>
                </m:r>
              </m:oMath>
            </m:oMathPara>
          </w:p>
        </w:tc>
        <w:tc>
          <w:tcPr>
            <w:tcW w:w="794" w:type="dxa"/>
            <w:vAlign w:val="center"/>
          </w:tcPr>
          <w:p w14:paraId="5FABBBB8"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12</m:t>
                </m:r>
              </m:oMath>
            </m:oMathPara>
          </w:p>
        </w:tc>
        <w:tc>
          <w:tcPr>
            <w:tcW w:w="794" w:type="dxa"/>
            <w:vAlign w:val="center"/>
          </w:tcPr>
          <w:p w14:paraId="5A4D7036"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15</m:t>
                </m:r>
              </m:oMath>
            </m:oMathPara>
          </w:p>
        </w:tc>
        <w:tc>
          <w:tcPr>
            <w:tcW w:w="794" w:type="dxa"/>
            <w:vAlign w:val="center"/>
          </w:tcPr>
          <w:p w14:paraId="67D6B6CF"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20</m:t>
                </m:r>
              </m:oMath>
            </m:oMathPara>
          </w:p>
        </w:tc>
        <w:tc>
          <w:tcPr>
            <w:tcW w:w="794" w:type="dxa"/>
            <w:vAlign w:val="center"/>
          </w:tcPr>
          <w:p w14:paraId="3330125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22</m:t>
                </m:r>
              </m:oMath>
            </m:oMathPara>
          </w:p>
        </w:tc>
        <w:tc>
          <w:tcPr>
            <w:tcW w:w="794" w:type="dxa"/>
            <w:vAlign w:val="center"/>
          </w:tcPr>
          <w:p w14:paraId="563B9593"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24</m:t>
                </m:r>
              </m:oMath>
            </m:oMathPara>
          </w:p>
        </w:tc>
        <w:tc>
          <w:tcPr>
            <w:tcW w:w="794" w:type="dxa"/>
            <w:vAlign w:val="center"/>
          </w:tcPr>
          <w:p w14:paraId="46E614A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27</m:t>
                </m:r>
              </m:oMath>
            </m:oMathPara>
          </w:p>
        </w:tc>
        <w:tc>
          <w:tcPr>
            <w:tcW w:w="794" w:type="dxa"/>
            <w:vAlign w:val="center"/>
          </w:tcPr>
          <w:p w14:paraId="03B3F663"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31</m:t>
                </m:r>
              </m:oMath>
            </m:oMathPara>
          </w:p>
        </w:tc>
        <w:tc>
          <w:tcPr>
            <w:tcW w:w="794" w:type="dxa"/>
            <w:vAlign w:val="center"/>
          </w:tcPr>
          <w:p w14:paraId="29FFD6A9"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35</m:t>
                </m:r>
              </m:oMath>
            </m:oMathPara>
          </w:p>
        </w:tc>
        <w:tc>
          <w:tcPr>
            <w:tcW w:w="794" w:type="dxa"/>
            <w:vAlign w:val="center"/>
          </w:tcPr>
          <w:p w14:paraId="56DAC8B1"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39</m:t>
                </m:r>
              </m:oMath>
            </m:oMathPara>
          </w:p>
        </w:tc>
        <w:tc>
          <w:tcPr>
            <w:tcW w:w="794" w:type="dxa"/>
            <w:vAlign w:val="center"/>
          </w:tcPr>
          <w:p w14:paraId="22520A17"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43</m:t>
                </m:r>
              </m:oMath>
            </m:oMathPara>
          </w:p>
        </w:tc>
      </w:tr>
      <w:tr w:rsidR="00684C67" w14:paraId="3633EC39" w14:textId="77777777" w:rsidTr="00143157">
        <w:trPr>
          <w:trHeight w:val="340"/>
        </w:trPr>
        <w:tc>
          <w:tcPr>
            <w:tcW w:w="794" w:type="dxa"/>
            <w:vAlign w:val="center"/>
          </w:tcPr>
          <w:p w14:paraId="5242464C" w14:textId="77777777" w:rsidR="00684C67" w:rsidRDefault="00684C67" w:rsidP="00773244">
            <w:pPr>
              <w:jc w:val="center"/>
              <w:rPr>
                <w:rFonts w:eastAsiaTheme="minorEastAsia"/>
              </w:rPr>
            </w:pPr>
            <m:oMathPara>
              <m:oMath>
                <m:r>
                  <w:rPr>
                    <w:rFonts w:ascii="Cambria Math" w:eastAsiaTheme="minorEastAsia" w:hAnsi="Cambria Math"/>
                  </w:rPr>
                  <m:t>y</m:t>
                </m:r>
              </m:oMath>
            </m:oMathPara>
          </w:p>
        </w:tc>
        <w:tc>
          <w:tcPr>
            <w:tcW w:w="794" w:type="dxa"/>
            <w:vAlign w:val="center"/>
          </w:tcPr>
          <w:p w14:paraId="538FA993"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32.5</m:t>
                </m:r>
              </m:oMath>
            </m:oMathPara>
          </w:p>
        </w:tc>
        <w:tc>
          <w:tcPr>
            <w:tcW w:w="794" w:type="dxa"/>
            <w:vAlign w:val="center"/>
          </w:tcPr>
          <w:p w14:paraId="49694FAF"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35</m:t>
                </m:r>
              </m:oMath>
            </m:oMathPara>
          </w:p>
        </w:tc>
        <w:tc>
          <w:tcPr>
            <w:tcW w:w="794" w:type="dxa"/>
            <w:vAlign w:val="center"/>
          </w:tcPr>
          <w:p w14:paraId="6822B9E6"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41.5</m:t>
                </m:r>
              </m:oMath>
            </m:oMathPara>
          </w:p>
        </w:tc>
        <w:tc>
          <w:tcPr>
            <w:tcW w:w="794" w:type="dxa"/>
            <w:vAlign w:val="center"/>
          </w:tcPr>
          <w:p w14:paraId="174297C8"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48.5</m:t>
                </m:r>
              </m:oMath>
            </m:oMathPara>
          </w:p>
        </w:tc>
        <w:tc>
          <w:tcPr>
            <w:tcW w:w="794" w:type="dxa"/>
            <w:vAlign w:val="center"/>
          </w:tcPr>
          <w:p w14:paraId="70C5845B"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52.5</m:t>
                </m:r>
              </m:oMath>
            </m:oMathPara>
          </w:p>
        </w:tc>
        <w:tc>
          <w:tcPr>
            <w:tcW w:w="794" w:type="dxa"/>
            <w:vAlign w:val="center"/>
          </w:tcPr>
          <w:p w14:paraId="647399CE"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56.5</m:t>
                </m:r>
              </m:oMath>
            </m:oMathPara>
          </w:p>
        </w:tc>
        <w:tc>
          <w:tcPr>
            <w:tcW w:w="794" w:type="dxa"/>
            <w:vAlign w:val="center"/>
          </w:tcPr>
          <w:p w14:paraId="41E072B1"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66</m:t>
                </m:r>
              </m:oMath>
            </m:oMathPara>
          </w:p>
        </w:tc>
        <w:tc>
          <w:tcPr>
            <w:tcW w:w="794" w:type="dxa"/>
            <w:vAlign w:val="center"/>
          </w:tcPr>
          <w:p w14:paraId="5A9CB7A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77</m:t>
                </m:r>
              </m:oMath>
            </m:oMathPara>
          </w:p>
        </w:tc>
        <w:tc>
          <w:tcPr>
            <w:tcW w:w="794" w:type="dxa"/>
            <w:vAlign w:val="center"/>
          </w:tcPr>
          <w:p w14:paraId="493D98B1"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90</m:t>
                </m:r>
              </m:oMath>
            </m:oMathPara>
          </w:p>
        </w:tc>
        <w:tc>
          <w:tcPr>
            <w:tcW w:w="794" w:type="dxa"/>
            <w:vAlign w:val="center"/>
          </w:tcPr>
          <w:p w14:paraId="5B17AC25"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98.5</m:t>
                </m:r>
              </m:oMath>
            </m:oMathPara>
          </w:p>
        </w:tc>
      </w:tr>
      <w:tr w:rsidR="00684C67" w14:paraId="35592841" w14:textId="77777777" w:rsidTr="00143157">
        <w:trPr>
          <w:trHeight w:val="340"/>
        </w:trPr>
        <w:tc>
          <w:tcPr>
            <w:tcW w:w="794" w:type="dxa"/>
            <w:vAlign w:val="center"/>
          </w:tcPr>
          <w:p w14:paraId="00FA05F3" w14:textId="77777777" w:rsidR="00684C67" w:rsidRDefault="00000000" w:rsidP="00773244">
            <w:pPr>
              <w:jc w:val="cente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y</m:t>
                    </m:r>
                  </m:e>
                </m:acc>
              </m:oMath>
            </m:oMathPara>
          </w:p>
        </w:tc>
        <w:tc>
          <w:tcPr>
            <w:tcW w:w="794" w:type="dxa"/>
            <w:vAlign w:val="center"/>
          </w:tcPr>
          <w:p w14:paraId="12C2FA7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27</m:t>
                </m:r>
              </m:oMath>
            </m:oMathPara>
          </w:p>
        </w:tc>
        <w:tc>
          <w:tcPr>
            <w:tcW w:w="794" w:type="dxa"/>
            <w:vAlign w:val="center"/>
          </w:tcPr>
          <w:p w14:paraId="5D0E9F9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33.6</m:t>
                </m:r>
              </m:oMath>
            </m:oMathPara>
          </w:p>
        </w:tc>
        <w:tc>
          <w:tcPr>
            <w:tcW w:w="794" w:type="dxa"/>
            <w:vAlign w:val="center"/>
          </w:tcPr>
          <w:p w14:paraId="150E11DB" w14:textId="77777777" w:rsidR="00684C67" w:rsidRPr="00633B7F" w:rsidRDefault="00684C67" w:rsidP="00773244">
            <w:pPr>
              <w:jc w:val="center"/>
              <w:rPr>
                <w:rFonts w:ascii="Cambria Math" w:eastAsiaTheme="minorEastAsia" w:hAnsi="Cambria Math"/>
                <w:oMath/>
              </w:rPr>
            </w:pPr>
            <w:r>
              <w:rPr>
                <w:rFonts w:eastAsiaTheme="minorEastAsia"/>
              </w:rPr>
              <w:t>-</w:t>
            </w:r>
          </w:p>
        </w:tc>
        <w:tc>
          <w:tcPr>
            <w:tcW w:w="794" w:type="dxa"/>
            <w:vAlign w:val="center"/>
          </w:tcPr>
          <w:p w14:paraId="57CFC930"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49</m:t>
                </m:r>
              </m:oMath>
            </m:oMathPara>
          </w:p>
        </w:tc>
        <w:tc>
          <w:tcPr>
            <w:tcW w:w="794" w:type="dxa"/>
            <w:vAlign w:val="center"/>
          </w:tcPr>
          <w:p w14:paraId="59660CFA"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53.4</m:t>
                </m:r>
              </m:oMath>
            </m:oMathPara>
          </w:p>
        </w:tc>
        <w:tc>
          <w:tcPr>
            <w:tcW w:w="794" w:type="dxa"/>
            <w:vAlign w:val="center"/>
          </w:tcPr>
          <w:p w14:paraId="3B0CCB28"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60</m:t>
                </m:r>
              </m:oMath>
            </m:oMathPara>
          </w:p>
        </w:tc>
        <w:tc>
          <w:tcPr>
            <w:tcW w:w="794" w:type="dxa"/>
            <w:vAlign w:val="center"/>
          </w:tcPr>
          <w:p w14:paraId="74DA8C6E"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68.8</m:t>
                </m:r>
              </m:oMath>
            </m:oMathPara>
          </w:p>
        </w:tc>
        <w:tc>
          <w:tcPr>
            <w:tcW w:w="794" w:type="dxa"/>
            <w:vAlign w:val="center"/>
          </w:tcPr>
          <w:p w14:paraId="7F4A3C10"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77.6</m:t>
                </m:r>
              </m:oMath>
            </m:oMathPara>
          </w:p>
        </w:tc>
        <w:tc>
          <w:tcPr>
            <w:tcW w:w="794" w:type="dxa"/>
            <w:vAlign w:val="center"/>
          </w:tcPr>
          <w:p w14:paraId="5DEF256D"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86.4</m:t>
                </m:r>
              </m:oMath>
            </m:oMathPara>
          </w:p>
        </w:tc>
        <w:tc>
          <w:tcPr>
            <w:tcW w:w="794" w:type="dxa"/>
            <w:vAlign w:val="center"/>
          </w:tcPr>
          <w:p w14:paraId="3A7BAAED"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95.2</m:t>
                </m:r>
              </m:oMath>
            </m:oMathPara>
          </w:p>
        </w:tc>
      </w:tr>
      <w:tr w:rsidR="00684C67" w14:paraId="617CEF58" w14:textId="77777777" w:rsidTr="00143157">
        <w:trPr>
          <w:trHeight w:val="340"/>
        </w:trPr>
        <w:tc>
          <w:tcPr>
            <w:tcW w:w="794" w:type="dxa"/>
            <w:vAlign w:val="center"/>
          </w:tcPr>
          <w:p w14:paraId="386A1D81" w14:textId="77777777" w:rsidR="00684C67" w:rsidRDefault="00684C67" w:rsidP="00773244">
            <w:pPr>
              <w:jc w:val="center"/>
              <w:rPr>
                <w:rFonts w:eastAsiaTheme="minorEastAsia"/>
              </w:rPr>
            </w:pPr>
            <m:oMathPara>
              <m:oMath>
                <m:r>
                  <w:rPr>
                    <w:rFonts w:ascii="Cambria Math" w:eastAsiaTheme="minorEastAsia" w:hAnsi="Cambria Math"/>
                  </w:rPr>
                  <m:t>R</m:t>
                </m:r>
              </m:oMath>
            </m:oMathPara>
          </w:p>
        </w:tc>
        <w:tc>
          <w:tcPr>
            <w:tcW w:w="794" w:type="dxa"/>
            <w:vAlign w:val="center"/>
          </w:tcPr>
          <w:p w14:paraId="59FABA2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5.5</m:t>
                </m:r>
              </m:oMath>
            </m:oMathPara>
          </w:p>
        </w:tc>
        <w:tc>
          <w:tcPr>
            <w:tcW w:w="794" w:type="dxa"/>
            <w:vAlign w:val="center"/>
          </w:tcPr>
          <w:p w14:paraId="02C521CC"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1.4</m:t>
                </m:r>
              </m:oMath>
            </m:oMathPara>
          </w:p>
        </w:tc>
        <w:tc>
          <w:tcPr>
            <w:tcW w:w="794" w:type="dxa"/>
            <w:vAlign w:val="center"/>
          </w:tcPr>
          <w:p w14:paraId="5FAE5398" w14:textId="77777777" w:rsidR="00684C67" w:rsidRPr="00633B7F" w:rsidRDefault="00684C67" w:rsidP="00773244">
            <w:pPr>
              <w:jc w:val="center"/>
              <w:rPr>
                <w:rFonts w:ascii="Cambria Math" w:eastAsiaTheme="minorEastAsia" w:hAnsi="Cambria Math"/>
                <w:oMath/>
              </w:rPr>
            </w:pPr>
            <w:r>
              <w:rPr>
                <w:rFonts w:eastAsiaTheme="minorEastAsia"/>
              </w:rPr>
              <w:t>-</w:t>
            </w:r>
          </w:p>
        </w:tc>
        <w:tc>
          <w:tcPr>
            <w:tcW w:w="794" w:type="dxa"/>
            <w:vAlign w:val="center"/>
          </w:tcPr>
          <w:p w14:paraId="3DC9C8CF"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-0.5</m:t>
                </m:r>
              </m:oMath>
            </m:oMathPara>
          </w:p>
        </w:tc>
        <w:tc>
          <w:tcPr>
            <w:tcW w:w="794" w:type="dxa"/>
            <w:vAlign w:val="center"/>
          </w:tcPr>
          <w:p w14:paraId="01298ED6"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-0.9</m:t>
                </m:r>
              </m:oMath>
            </m:oMathPara>
          </w:p>
        </w:tc>
        <w:tc>
          <w:tcPr>
            <w:tcW w:w="794" w:type="dxa"/>
            <w:vAlign w:val="center"/>
          </w:tcPr>
          <w:p w14:paraId="32594EDB"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-3.5</m:t>
                </m:r>
              </m:oMath>
            </m:oMathPara>
          </w:p>
        </w:tc>
        <w:tc>
          <w:tcPr>
            <w:tcW w:w="794" w:type="dxa"/>
            <w:vAlign w:val="center"/>
          </w:tcPr>
          <w:p w14:paraId="2732FA5B"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-2.8</m:t>
                </m:r>
              </m:oMath>
            </m:oMathPara>
          </w:p>
        </w:tc>
        <w:tc>
          <w:tcPr>
            <w:tcW w:w="794" w:type="dxa"/>
            <w:vAlign w:val="center"/>
          </w:tcPr>
          <w:p w14:paraId="69BB4F62"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-0.6</m:t>
                </m:r>
              </m:oMath>
            </m:oMathPara>
          </w:p>
        </w:tc>
        <w:tc>
          <w:tcPr>
            <w:tcW w:w="794" w:type="dxa"/>
            <w:vAlign w:val="center"/>
          </w:tcPr>
          <w:p w14:paraId="51E14E63" w14:textId="77777777" w:rsidR="00684C67" w:rsidRPr="00633B7F" w:rsidRDefault="00684C67" w:rsidP="00773244">
            <w:pPr>
              <w:jc w:val="center"/>
              <w:rPr>
                <w:rFonts w:ascii="Cambria Math" w:eastAsiaTheme="minorEastAsia" w:hAnsi="Cambria Math"/>
                <w:oMath/>
              </w:rPr>
            </w:pPr>
            <w:r>
              <w:rPr>
                <w:rFonts w:eastAsiaTheme="minorEastAsia"/>
              </w:rPr>
              <w:t>-</w:t>
            </w:r>
          </w:p>
        </w:tc>
        <w:tc>
          <w:tcPr>
            <w:tcW w:w="794" w:type="dxa"/>
            <w:vAlign w:val="center"/>
          </w:tcPr>
          <w:p w14:paraId="4B88FDC9" w14:textId="77777777" w:rsidR="00684C67" w:rsidRPr="00773244" w:rsidRDefault="00684C67" w:rsidP="00773244">
            <w:pPr>
              <w:jc w:val="center"/>
              <w:rPr>
                <w:rFonts w:ascii="Cambria Math" w:eastAsiaTheme="minorEastAsia" w:hAnsi="Cambria Math"/>
                <w:oMath/>
              </w:rPr>
            </w:pPr>
            <m:oMathPara>
              <m:oMath>
                <m:r>
                  <w:rPr>
                    <w:rFonts w:ascii="Cambria Math" w:eastAsiaTheme="minorEastAsia" w:hAnsi="Cambria Math"/>
                  </w:rPr>
                  <m:t>3.3</m:t>
                </m:r>
              </m:oMath>
            </m:oMathPara>
          </w:p>
        </w:tc>
      </w:tr>
    </w:tbl>
    <w:p w14:paraId="10F6EF51" w14:textId="77777777" w:rsidR="00684C67" w:rsidRDefault="00684C67" w:rsidP="00650B61">
      <w:pPr>
        <w:rPr>
          <w:rFonts w:eastAsiaTheme="minorEastAsia"/>
        </w:rPr>
      </w:pPr>
    </w:p>
    <w:p w14:paraId="6C47C2ED" w14:textId="77777777" w:rsidR="00684C67" w:rsidRDefault="00684C67" w:rsidP="00B8415D">
      <w:pPr>
        <w:pStyle w:val="Parta"/>
      </w:pPr>
      <w:r>
        <w:t xml:space="preserve">Nine of the data points </w:t>
      </w:r>
      <m:oMath>
        <m:r>
          <w:rPr>
            <w:rFonts w:ascii="Cambria Math" w:hAnsi="Cambria Math"/>
          </w:rPr>
          <m:t>(x, y)</m:t>
        </m:r>
      </m:oMath>
      <w:r>
        <w:t xml:space="preserve"> are shown on this scatterplot:</w:t>
      </w:r>
    </w:p>
    <w:p w14:paraId="180DE966" w14:textId="77777777" w:rsidR="00684C67" w:rsidRDefault="00684C67" w:rsidP="00B8415D">
      <w:pPr>
        <w:pStyle w:val="Parta"/>
      </w:pPr>
    </w:p>
    <w:p w14:paraId="68BFA5B9" w14:textId="212386A6" w:rsidR="00684C67" w:rsidRDefault="00AB0632" w:rsidP="003A5B07">
      <w:pPr>
        <w:pStyle w:val="Parta"/>
        <w:jc w:val="center"/>
      </w:pPr>
      <w:r>
        <w:rPr>
          <w:noProof/>
        </w:rPr>
        <mc:AlternateContent>
          <mc:Choice Requires="wps">
            <w:drawing>
              <wp:anchor distT="0" distB="0" distL="114300" distR="114300" simplePos="0" relativeHeight="251697152" behindDoc="0" locked="0" layoutInCell="1" allowOverlap="1" wp14:anchorId="3B50B714" wp14:editId="228F650B">
                <wp:simplePos x="0" y="0"/>
                <wp:positionH relativeFrom="column">
                  <wp:posOffset>695960</wp:posOffset>
                </wp:positionH>
                <wp:positionV relativeFrom="paragraph">
                  <wp:posOffset>248920</wp:posOffset>
                </wp:positionV>
                <wp:extent cx="4953000" cy="2924175"/>
                <wp:effectExtent l="0" t="0" r="0" b="9525"/>
                <wp:wrapNone/>
                <wp:docPr id="1785576011" name="Rectangle 1"/>
                <wp:cNvGraphicFramePr/>
                <a:graphic xmlns:a="http://schemas.openxmlformats.org/drawingml/2006/main">
                  <a:graphicData uri="http://schemas.microsoft.com/office/word/2010/wordprocessingShape">
                    <wps:wsp>
                      <wps:cNvSpPr/>
                      <wps:spPr>
                        <a:xfrm>
                          <a:off x="0" y="0"/>
                          <a:ext cx="4953000" cy="29241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7BC358" id="Rectangle 1" o:spid="_x0000_s1026" style="position:absolute;margin-left:54.8pt;margin-top:19.6pt;width:390pt;height:230.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" fillcolor="white [3212]" stroked="f" strokeweight="1pt"/>
            </w:pict>
          </mc:Fallback>
        </mc:AlternateContent>
      </w:r>
      <w:r w:rsidR="00684C67">
        <w:rPr>
          <w:noProof/>
        </w:rPr>
        <w:drawing>
          <wp:inline distT="0" distB="0" distL="0" distR="0" wp14:anchorId="67A24C92" wp14:editId="58605933">
            <wp:extent cx="5772447" cy="367366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2447" cy="3673664"/>
                    </a:xfrm>
                    <a:prstGeom prst="rect">
                      <a:avLst/>
                    </a:prstGeom>
                  </pic:spPr>
                </pic:pic>
              </a:graphicData>
            </a:graphic>
          </wp:inline>
        </w:drawing>
      </w:r>
    </w:p>
    <w:p w14:paraId="1B45A8D7" w14:textId="77777777" w:rsidR="00684C67" w:rsidRDefault="00684C67" w:rsidP="00B8415D">
      <w:pPr>
        <w:pStyle w:val="Parta"/>
      </w:pPr>
    </w:p>
    <w:p w14:paraId="5A6AF288" w14:textId="71E48360" w:rsidR="00684C67" w:rsidRDefault="00684C67" w:rsidP="00B8415D">
      <w:pPr>
        <w:pStyle w:val="Parta"/>
      </w:pPr>
    </w:p>
    <w:p w14:paraId="53E72E9C" w14:textId="77777777" w:rsidR="00684C67" w:rsidRDefault="00684C67" w:rsidP="00B8415D">
      <w:pPr>
        <w:pStyle w:val="Parta"/>
      </w:pPr>
      <w:r>
        <w:t>(a)</w:t>
      </w:r>
      <w:r>
        <w:tab/>
        <w:t>Add the missing point to the scatterplot.</w:t>
      </w:r>
      <w:r>
        <w:tab/>
        <w:t>(1 mark)</w:t>
      </w:r>
    </w:p>
    <w:p w14:paraId="66F40364" w14:textId="77777777" w:rsidR="00684C67" w:rsidRDefault="00684C67" w:rsidP="00B8415D">
      <w:pPr>
        <w:pStyle w:val="Parta"/>
      </w:pPr>
    </w:p>
    <w:p w14:paraId="3A3302AC" w14:textId="77777777" w:rsidR="00684C67" w:rsidRPr="00C40835" w:rsidRDefault="00684C67" w:rsidP="00B8415D">
      <w:pPr>
        <w:pStyle w:val="Parta"/>
        <w:rPr>
          <w:color w:val="FF0000"/>
        </w:rPr>
      </w:pPr>
    </w:p>
    <w:p w14:paraId="51FA572D" w14:textId="77777777" w:rsidR="00684C67" w:rsidRDefault="00684C67" w:rsidP="00B8415D">
      <w:pPr>
        <w:pStyle w:val="Parta"/>
      </w:pPr>
    </w:p>
    <w:p w14:paraId="0BEF3942" w14:textId="77777777" w:rsidR="00684C67" w:rsidRDefault="00684C67" w:rsidP="00B8415D">
      <w:pPr>
        <w:pStyle w:val="Parta"/>
      </w:pPr>
      <w:r>
        <w:t>(b)</w:t>
      </w:r>
      <w:r>
        <w:tab/>
        <w:t>Explain how information from the table can be used to draw the least-squares line on the scatterplot and hence draw this line.</w:t>
      </w:r>
      <w:r>
        <w:tab/>
        <w:t>(2 marks)</w:t>
      </w:r>
    </w:p>
    <w:p w14:paraId="73745FA2" w14:textId="64478815" w:rsidR="00684C67" w:rsidRDefault="00684C67" w:rsidP="00B8415D">
      <w:pPr>
        <w:pStyle w:val="Parta"/>
      </w:pPr>
    </w:p>
    <w:p w14:paraId="5285AEB4" w14:textId="77777777" w:rsidR="00684C67" w:rsidRDefault="00684C67">
      <w:pPr>
        <w:spacing w:after="160" w:line="259" w:lineRule="auto"/>
      </w:pPr>
      <w:r>
        <w:br w:type="page"/>
      </w:r>
    </w:p>
    <w:p w14:paraId="6D8C1C1C" w14:textId="353FF0B8" w:rsidR="00684C67" w:rsidRDefault="00684C67" w:rsidP="00B8415D">
      <w:pPr>
        <w:pStyle w:val="Parta"/>
        <w:rPr>
          <w:rFonts w:eastAsiaTheme="minorEastAsia"/>
        </w:rPr>
      </w:pPr>
      <w:r>
        <w:lastRenderedPageBreak/>
        <w:t>(c)</w:t>
      </w:r>
      <w:r>
        <w:tab/>
        <w:t xml:space="preserve">Determine the value of the residual </w:t>
      </w:r>
      <m:oMath>
        <m:r>
          <w:rPr>
            <w:rFonts w:ascii="Cambria Math" w:hAnsi="Cambria Math"/>
          </w:rPr>
          <m:t>R</m:t>
        </m:r>
      </m:oMath>
      <w:r>
        <w:rPr>
          <w:rFonts w:eastAsiaTheme="minorEastAsia"/>
        </w:rPr>
        <w:t xml:space="preserve"> when:</w:t>
      </w:r>
    </w:p>
    <w:p w14:paraId="331F4D84" w14:textId="73AD6D16" w:rsidR="00684C67" w:rsidRDefault="00684C67" w:rsidP="00B8415D">
      <w:pPr>
        <w:pStyle w:val="Parta"/>
        <w:rPr>
          <w:rFonts w:eastAsiaTheme="minorEastAsia"/>
        </w:rPr>
      </w:pPr>
    </w:p>
    <w:p w14:paraId="52ED97CB" w14:textId="77777777" w:rsidR="00684C67" w:rsidRDefault="00684C67" w:rsidP="00821E20">
      <w:pPr>
        <w:pStyle w:val="Partai"/>
        <w:rPr>
          <w:rFonts w:eastAsiaTheme="minorEastAsia"/>
        </w:rPr>
      </w:pPr>
      <w:r>
        <w:t>(i)</w:t>
      </w:r>
      <w:r>
        <w:tab/>
      </w:r>
      <m:oMath>
        <m:r>
          <w:rPr>
            <w:rFonts w:ascii="Cambria Math" w:hAnsi="Cambria Math"/>
          </w:rPr>
          <m:t>x=39</m:t>
        </m:r>
      </m:oMath>
      <w:r>
        <w:rPr>
          <w:rFonts w:eastAsiaTheme="minorEastAsia"/>
        </w:rPr>
        <w:t>.</w:t>
      </w:r>
      <w:r>
        <w:rPr>
          <w:rFonts w:eastAsiaTheme="minorEastAsia"/>
        </w:rPr>
        <w:tab/>
        <w:t>(1 mark)</w:t>
      </w:r>
    </w:p>
    <w:p w14:paraId="7FE53496" w14:textId="314C15F9" w:rsidR="00684C67" w:rsidRDefault="00684C67" w:rsidP="00821E20">
      <w:pPr>
        <w:pStyle w:val="Partai"/>
        <w:rPr>
          <w:rFonts w:eastAsiaTheme="minorEastAsia"/>
        </w:rPr>
      </w:pPr>
    </w:p>
    <w:p w14:paraId="171F69A3" w14:textId="5B947AD9" w:rsidR="00684C67" w:rsidRDefault="00684C67" w:rsidP="00821E20">
      <w:pPr>
        <w:pStyle w:val="Partai"/>
        <w:rPr>
          <w:rFonts w:eastAsiaTheme="minorEastAsia"/>
        </w:rPr>
      </w:pPr>
    </w:p>
    <w:p w14:paraId="2B245188" w14:textId="2F4564FB" w:rsidR="00684C67" w:rsidRDefault="00684C67" w:rsidP="00821E20">
      <w:pPr>
        <w:pStyle w:val="Partai"/>
        <w:rPr>
          <w:rFonts w:eastAsiaTheme="minorEastAsia"/>
        </w:rPr>
      </w:pPr>
    </w:p>
    <w:p w14:paraId="2B58948A" w14:textId="5F6CBC87" w:rsidR="00684C67" w:rsidRDefault="00684C67" w:rsidP="00821E20">
      <w:pPr>
        <w:pStyle w:val="Partai"/>
        <w:rPr>
          <w:rFonts w:eastAsiaTheme="minorEastAsia"/>
        </w:rPr>
      </w:pPr>
    </w:p>
    <w:p w14:paraId="00474C93" w14:textId="376300C1" w:rsidR="00684C67" w:rsidRDefault="00684C67" w:rsidP="00821E20">
      <w:pPr>
        <w:pStyle w:val="Partai"/>
      </w:pPr>
      <w:r>
        <w:rPr>
          <w:rFonts w:eastAsiaTheme="minorEastAsia"/>
        </w:rPr>
        <w:t>(ii)</w:t>
      </w:r>
      <w:r>
        <w:rPr>
          <w:rFonts w:eastAsiaTheme="minorEastAsia"/>
        </w:rPr>
        <w:tab/>
      </w:r>
      <m:oMath>
        <m:r>
          <w:rPr>
            <w:rFonts w:ascii="Cambria Math" w:eastAsiaTheme="minorEastAsia" w:hAnsi="Cambria Math"/>
          </w:rPr>
          <m:t>x=20</m:t>
        </m:r>
      </m:oMath>
      <w:r>
        <w:rPr>
          <w:rFonts w:eastAsiaTheme="minorEastAsia"/>
        </w:rPr>
        <w:t>.</w:t>
      </w:r>
      <w:r>
        <w:rPr>
          <w:rFonts w:eastAsiaTheme="minorEastAsia"/>
        </w:rPr>
        <w:tab/>
        <w:t>(2 marks)</w:t>
      </w:r>
    </w:p>
    <w:p w14:paraId="4A516018" w14:textId="6BFA0D42" w:rsidR="00684C67" w:rsidRDefault="00684C67" w:rsidP="00821E20">
      <w:pPr>
        <w:pStyle w:val="Parta"/>
      </w:pPr>
    </w:p>
    <w:p w14:paraId="2EE05782" w14:textId="506CFE8A" w:rsidR="00684C67" w:rsidRDefault="00684C67" w:rsidP="00821E20">
      <w:pPr>
        <w:pStyle w:val="Parta"/>
      </w:pPr>
    </w:p>
    <w:p w14:paraId="6F89CF78" w14:textId="010DF798" w:rsidR="00684C67" w:rsidRDefault="00684C67" w:rsidP="00821E20">
      <w:pPr>
        <w:pStyle w:val="Parta"/>
      </w:pPr>
    </w:p>
    <w:p w14:paraId="14E9261B" w14:textId="18184A10" w:rsidR="00684C67" w:rsidRDefault="00684C67" w:rsidP="00821E20">
      <w:pPr>
        <w:pStyle w:val="Parta"/>
      </w:pPr>
    </w:p>
    <w:p w14:paraId="4F67A8DB" w14:textId="77777777" w:rsidR="00684C67" w:rsidRDefault="00684C67" w:rsidP="00821E20">
      <w:pPr>
        <w:pStyle w:val="Parta"/>
      </w:pPr>
    </w:p>
    <w:p w14:paraId="56C5CB99" w14:textId="77777777" w:rsidR="00684C67" w:rsidRDefault="00684C67" w:rsidP="00821E20">
      <w:pPr>
        <w:pStyle w:val="Parta"/>
      </w:pPr>
    </w:p>
    <w:p w14:paraId="7D2097F3" w14:textId="77777777" w:rsidR="00684C67" w:rsidRDefault="00684C67" w:rsidP="00821E20">
      <w:pPr>
        <w:pStyle w:val="Parta"/>
      </w:pPr>
    </w:p>
    <w:p w14:paraId="667250A4" w14:textId="77777777" w:rsidR="00684C67" w:rsidRDefault="00684C67" w:rsidP="00821E20">
      <w:pPr>
        <w:pStyle w:val="Parta"/>
      </w:pPr>
    </w:p>
    <w:p w14:paraId="4A8C9E16" w14:textId="77777777" w:rsidR="00684C67" w:rsidRDefault="00684C67" w:rsidP="00821E20">
      <w:pPr>
        <w:pStyle w:val="Parta"/>
      </w:pPr>
    </w:p>
    <w:p w14:paraId="0F998B29" w14:textId="77777777" w:rsidR="00684C67" w:rsidRDefault="00684C67" w:rsidP="00821E20">
      <w:pPr>
        <w:pStyle w:val="Parta"/>
      </w:pPr>
      <w:r>
        <w:t>(d)</w:t>
      </w:r>
      <w:r>
        <w:tab/>
        <w:t>Construct a residual plot on the axes below.</w:t>
      </w:r>
      <w:r>
        <w:tab/>
        <w:t>(2 marks)</w:t>
      </w:r>
    </w:p>
    <w:p w14:paraId="107C5D38" w14:textId="4E723407" w:rsidR="00684C67" w:rsidRDefault="00684C67" w:rsidP="00821E20">
      <w:pPr>
        <w:pStyle w:val="Parta"/>
      </w:pPr>
    </w:p>
    <w:p w14:paraId="0E10DF19" w14:textId="04FD727D" w:rsidR="00684C67" w:rsidRDefault="00AB0632" w:rsidP="0042027C">
      <w:pPr>
        <w:pStyle w:val="Parta"/>
        <w:jc w:val="center"/>
      </w:pPr>
      <w:r>
        <w:rPr>
          <w:noProof/>
        </w:rPr>
        <mc:AlternateContent>
          <mc:Choice Requires="wps">
            <w:drawing>
              <wp:anchor distT="0" distB="0" distL="114300" distR="114300" simplePos="0" relativeHeight="251703296" behindDoc="0" locked="0" layoutInCell="1" allowOverlap="1" wp14:anchorId="0A1DD884" wp14:editId="47F37D54">
                <wp:simplePos x="0" y="0"/>
                <wp:positionH relativeFrom="column">
                  <wp:posOffset>2400935</wp:posOffset>
                </wp:positionH>
                <wp:positionV relativeFrom="paragraph">
                  <wp:posOffset>1699895</wp:posOffset>
                </wp:positionV>
                <wp:extent cx="428625" cy="257175"/>
                <wp:effectExtent l="0" t="0" r="9525" b="9525"/>
                <wp:wrapNone/>
                <wp:docPr id="258805522" name="Rectangle 1"/>
                <wp:cNvGraphicFramePr/>
                <a:graphic xmlns:a="http://schemas.openxmlformats.org/drawingml/2006/main">
                  <a:graphicData uri="http://schemas.microsoft.com/office/word/2010/wordprocessingShape">
                    <wps:wsp>
                      <wps:cNvSpPr/>
                      <wps:spPr>
                        <a:xfrm>
                          <a:off x="0" y="0"/>
                          <a:ext cx="428625" cy="25717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C7DBF" id="Rectangle 1" o:spid="_x0000_s1026" style="position:absolute;margin-left:189.05pt;margin-top:133.85pt;width:33.7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" fillcolor="white [3212]" stroked="f" strokeweight="1pt"/>
            </w:pict>
          </mc:Fallback>
        </mc:AlternateContent>
      </w:r>
      <w:r>
        <w:rPr>
          <w:noProof/>
        </w:rPr>
        <mc:AlternateContent>
          <mc:Choice Requires="wps">
            <w:drawing>
              <wp:anchor distT="0" distB="0" distL="114300" distR="114300" simplePos="0" relativeHeight="251701248" behindDoc="0" locked="0" layoutInCell="1" allowOverlap="1" wp14:anchorId="5A76D39C" wp14:editId="15E44DF3">
                <wp:simplePos x="0" y="0"/>
                <wp:positionH relativeFrom="column">
                  <wp:posOffset>991235</wp:posOffset>
                </wp:positionH>
                <wp:positionV relativeFrom="paragraph">
                  <wp:posOffset>2042796</wp:posOffset>
                </wp:positionV>
                <wp:extent cx="4667250" cy="876300"/>
                <wp:effectExtent l="0" t="0" r="0" b="0"/>
                <wp:wrapNone/>
                <wp:docPr id="2038778394" name="Rectangle 1"/>
                <wp:cNvGraphicFramePr/>
                <a:graphic xmlns:a="http://schemas.openxmlformats.org/drawingml/2006/main">
                  <a:graphicData uri="http://schemas.microsoft.com/office/word/2010/wordprocessingShape">
                    <wps:wsp>
                      <wps:cNvSpPr/>
                      <wps:spPr>
                        <a:xfrm>
                          <a:off x="0" y="0"/>
                          <a:ext cx="4667250" cy="8763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FB9F" id="Rectangle 1" o:spid="_x0000_s1026" style="position:absolute;margin-left:78.05pt;margin-top:160.85pt;width:367.5pt;height:6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" fillcolor="white [3212]" stroked="f" strokeweight="1pt"/>
            </w:pict>
          </mc:Fallback>
        </mc:AlternateContent>
      </w:r>
      <w:r>
        <w:rPr>
          <w:noProof/>
        </w:rPr>
        <mc:AlternateContent>
          <mc:Choice Requires="wps">
            <w:drawing>
              <wp:anchor distT="0" distB="0" distL="114300" distR="114300" simplePos="0" relativeHeight="251699200" behindDoc="0" locked="0" layoutInCell="1" allowOverlap="1" wp14:anchorId="33A81207" wp14:editId="5FA506CE">
                <wp:simplePos x="0" y="0"/>
                <wp:positionH relativeFrom="column">
                  <wp:posOffset>953135</wp:posOffset>
                </wp:positionH>
                <wp:positionV relativeFrom="paragraph">
                  <wp:posOffset>299720</wp:posOffset>
                </wp:positionV>
                <wp:extent cx="4667250" cy="1190625"/>
                <wp:effectExtent l="0" t="0" r="0" b="9525"/>
                <wp:wrapNone/>
                <wp:docPr id="1159180243" name="Rectangle 1"/>
                <wp:cNvGraphicFramePr/>
                <a:graphic xmlns:a="http://schemas.openxmlformats.org/drawingml/2006/main">
                  <a:graphicData uri="http://schemas.microsoft.com/office/word/2010/wordprocessingShape">
                    <wps:wsp>
                      <wps:cNvSpPr/>
                      <wps:spPr>
                        <a:xfrm>
                          <a:off x="0" y="0"/>
                          <a:ext cx="4667250" cy="11906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486E3" id="Rectangle 1" o:spid="_x0000_s1026" style="position:absolute;margin-left:75.05pt;margin-top:23.6pt;width:367.5pt;height:9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" fillcolor="white [3212]" stroked="f" strokeweight="1pt"/>
            </w:pict>
          </mc:Fallback>
        </mc:AlternateContent>
      </w:r>
      <w:r w:rsidR="00684C67">
        <w:rPr>
          <w:noProof/>
        </w:rPr>
        <w:drawing>
          <wp:inline distT="0" distB="0" distL="0" distR="0" wp14:anchorId="5E8545DA" wp14:editId="39D5974F">
            <wp:extent cx="5743870" cy="31084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3870" cy="3108485"/>
                    </a:xfrm>
                    <a:prstGeom prst="rect">
                      <a:avLst/>
                    </a:prstGeom>
                  </pic:spPr>
                </pic:pic>
              </a:graphicData>
            </a:graphic>
          </wp:inline>
        </w:drawing>
      </w:r>
    </w:p>
    <w:p w14:paraId="384B8CF0" w14:textId="77777777" w:rsidR="00684C67" w:rsidRDefault="00684C67" w:rsidP="00821E20">
      <w:pPr>
        <w:pStyle w:val="Parta"/>
      </w:pPr>
    </w:p>
    <w:p w14:paraId="456A9845" w14:textId="77777777" w:rsidR="00684C67" w:rsidRDefault="00684C67" w:rsidP="00821E20">
      <w:pPr>
        <w:pStyle w:val="Parta"/>
      </w:pPr>
      <w:r>
        <w:t>(e)</w:t>
      </w:r>
      <w:r>
        <w:tab/>
        <w:t>Comment on the appropriateness of fitting a linear model to the data. Justify your answer.</w:t>
      </w:r>
    </w:p>
    <w:p w14:paraId="25607B0A" w14:textId="631BDC0D" w:rsidR="00684C67" w:rsidRDefault="00684C67" w:rsidP="00821E20">
      <w:pPr>
        <w:pStyle w:val="Parta"/>
      </w:pPr>
      <w:r>
        <w:tab/>
      </w:r>
      <w:r>
        <w:tab/>
        <w:t>(2 marks)</w:t>
      </w:r>
    </w:p>
    <w:p w14:paraId="015CFEA9" w14:textId="77777777" w:rsidR="00684C67" w:rsidRDefault="00684C67" w:rsidP="00650B61"/>
    <w:p w14:paraId="56DAC3BC" w14:textId="542EE8BF" w:rsidR="00684C67" w:rsidRDefault="00684C67">
      <w:pPr>
        <w:spacing w:after="160" w:line="259" w:lineRule="auto"/>
        <w:contextualSpacing w:val="0"/>
        <w:rPr>
          <w:b/>
          <w:szCs w:val="24"/>
          <w:lang w:val="en-US"/>
        </w:rPr>
      </w:pPr>
      <w:r>
        <w:br w:type="page"/>
      </w:r>
    </w:p>
    <w:p w14:paraId="26A3C1C1" w14:textId="18398328" w:rsidR="00684C67" w:rsidRDefault="00684C67" w:rsidP="00684C67">
      <w:pPr>
        <w:pStyle w:val="QNum"/>
      </w:pPr>
      <w:r>
        <w:lastRenderedPageBreak/>
        <w:t>Question 5</w:t>
      </w:r>
      <w:r>
        <w:tab/>
        <w:t>(5 marks)</w:t>
      </w:r>
    </w:p>
    <w:tbl>
      <w:tblPr>
        <w:tblStyle w:val="TableGrid"/>
        <w:tblpPr w:leftFromText="181" w:rightFromText="181" w:vertAnchor="text" w:horzAnchor="margin" w:tblpXSpec="right" w:tblpY="58"/>
        <w:tblW w:w="0" w:type="auto"/>
        <w:tblLayout w:type="fixed"/>
        <w:tblLook w:val="04A0" w:firstRow="1" w:lastRow="0" w:firstColumn="1" w:lastColumn="0" w:noHBand="0" w:noVBand="1"/>
      </w:tblPr>
      <w:tblGrid>
        <w:gridCol w:w="1020"/>
        <w:gridCol w:w="1020"/>
        <w:gridCol w:w="1020"/>
        <w:gridCol w:w="1020"/>
        <w:gridCol w:w="1020"/>
      </w:tblGrid>
      <w:tr w:rsidR="00684C67" w14:paraId="60BDD719" w14:textId="77777777" w:rsidTr="00363E93">
        <w:trPr>
          <w:trHeight w:val="340"/>
        </w:trPr>
        <w:tc>
          <w:tcPr>
            <w:tcW w:w="1020" w:type="dxa"/>
            <w:vAlign w:val="center"/>
          </w:tcPr>
          <w:p w14:paraId="0A31ADD6" w14:textId="77777777" w:rsidR="00684C67" w:rsidRDefault="00684C67" w:rsidP="00363E93">
            <w:pPr>
              <w:jc w:val="center"/>
            </w:pPr>
          </w:p>
        </w:tc>
        <w:tc>
          <w:tcPr>
            <w:tcW w:w="4080" w:type="dxa"/>
            <w:gridSpan w:val="4"/>
            <w:vAlign w:val="center"/>
          </w:tcPr>
          <w:p w14:paraId="2EE6A111" w14:textId="77777777" w:rsidR="00684C67" w:rsidRPr="009975C6" w:rsidRDefault="00684C67" w:rsidP="00363E93">
            <w:pPr>
              <w:jc w:val="center"/>
              <w:rPr>
                <w:rFonts w:eastAsia="Calibri"/>
              </w:rPr>
            </w:pPr>
            <w:r>
              <w:t>Section</w:t>
            </w:r>
          </w:p>
        </w:tc>
      </w:tr>
      <w:tr w:rsidR="00684C67" w14:paraId="0AE12561" w14:textId="77777777" w:rsidTr="00363E93">
        <w:trPr>
          <w:trHeight w:val="340"/>
        </w:trPr>
        <w:tc>
          <w:tcPr>
            <w:tcW w:w="1020" w:type="dxa"/>
            <w:vAlign w:val="center"/>
          </w:tcPr>
          <w:p w14:paraId="6DF1D6AF" w14:textId="77777777" w:rsidR="00684C67" w:rsidRDefault="00684C67" w:rsidP="00363E93">
            <w:pPr>
              <w:jc w:val="center"/>
            </w:pPr>
          </w:p>
        </w:tc>
        <w:tc>
          <w:tcPr>
            <w:tcW w:w="1020" w:type="dxa"/>
            <w:vAlign w:val="center"/>
          </w:tcPr>
          <w:p w14:paraId="71C5FA65" w14:textId="77777777" w:rsidR="00684C67" w:rsidRPr="009975C6" w:rsidRDefault="00684C67" w:rsidP="00363E93">
            <w:pPr>
              <w:jc w:val="center"/>
              <w:rPr>
                <w:rFonts w:ascii="Cambria Math" w:hAnsi="Cambria Math"/>
                <w:oMath/>
              </w:rPr>
            </w:pPr>
            <m:oMathPara>
              <m:oMath>
                <m:r>
                  <w:rPr>
                    <w:rFonts w:ascii="Cambria Math" w:hAnsi="Cambria Math"/>
                  </w:rPr>
                  <m:t>1</m:t>
                </m:r>
              </m:oMath>
            </m:oMathPara>
          </w:p>
        </w:tc>
        <w:tc>
          <w:tcPr>
            <w:tcW w:w="1020" w:type="dxa"/>
            <w:vAlign w:val="center"/>
          </w:tcPr>
          <w:p w14:paraId="5323FA96" w14:textId="77777777" w:rsidR="00684C67" w:rsidRPr="009975C6" w:rsidRDefault="00684C67" w:rsidP="00363E93">
            <w:pPr>
              <w:jc w:val="center"/>
              <w:rPr>
                <w:rFonts w:ascii="Cambria Math" w:hAnsi="Cambria Math"/>
                <w:oMath/>
              </w:rPr>
            </w:pPr>
            <m:oMathPara>
              <m:oMath>
                <m:r>
                  <w:rPr>
                    <w:rFonts w:ascii="Cambria Math" w:hAnsi="Cambria Math"/>
                  </w:rPr>
                  <m:t>2</m:t>
                </m:r>
              </m:oMath>
            </m:oMathPara>
          </w:p>
        </w:tc>
        <w:tc>
          <w:tcPr>
            <w:tcW w:w="1020" w:type="dxa"/>
            <w:vAlign w:val="center"/>
          </w:tcPr>
          <w:p w14:paraId="26513D1C" w14:textId="77777777" w:rsidR="00684C67" w:rsidRPr="009975C6" w:rsidRDefault="00684C67" w:rsidP="00363E93">
            <w:pPr>
              <w:jc w:val="center"/>
              <w:rPr>
                <w:rFonts w:ascii="Cambria Math" w:hAnsi="Cambria Math"/>
                <w:oMath/>
              </w:rPr>
            </w:pPr>
            <m:oMathPara>
              <m:oMath>
                <m:r>
                  <w:rPr>
                    <w:rFonts w:ascii="Cambria Math" w:hAnsi="Cambria Math"/>
                  </w:rPr>
                  <m:t>3</m:t>
                </m:r>
              </m:oMath>
            </m:oMathPara>
          </w:p>
        </w:tc>
        <w:tc>
          <w:tcPr>
            <w:tcW w:w="1020" w:type="dxa"/>
            <w:vAlign w:val="center"/>
          </w:tcPr>
          <w:p w14:paraId="15A2353D" w14:textId="77777777" w:rsidR="00684C67" w:rsidRPr="009975C6" w:rsidRDefault="00684C67" w:rsidP="00363E93">
            <w:pPr>
              <w:jc w:val="center"/>
              <w:rPr>
                <w:rFonts w:ascii="Cambria Math" w:hAnsi="Cambria Math"/>
                <w:oMath/>
              </w:rPr>
            </w:pPr>
            <m:oMathPara>
              <m:oMath>
                <m:r>
                  <w:rPr>
                    <w:rFonts w:ascii="Cambria Math" w:hAnsi="Cambria Math"/>
                  </w:rPr>
                  <m:t>4</m:t>
                </m:r>
              </m:oMath>
            </m:oMathPara>
          </w:p>
        </w:tc>
      </w:tr>
      <w:tr w:rsidR="00684C67" w14:paraId="0F95CAA1" w14:textId="77777777" w:rsidTr="00363E93">
        <w:trPr>
          <w:trHeight w:val="340"/>
        </w:trPr>
        <w:tc>
          <w:tcPr>
            <w:tcW w:w="1020" w:type="dxa"/>
            <w:vAlign w:val="center"/>
          </w:tcPr>
          <w:p w14:paraId="7A63A0E6" w14:textId="77777777" w:rsidR="00684C67" w:rsidRDefault="00684C67" w:rsidP="00363E93">
            <w:pPr>
              <w:jc w:val="center"/>
            </w:pPr>
            <w:r>
              <w:t>Drew</w:t>
            </w:r>
          </w:p>
        </w:tc>
        <w:tc>
          <w:tcPr>
            <w:tcW w:w="1020" w:type="dxa"/>
            <w:vAlign w:val="center"/>
          </w:tcPr>
          <w:p w14:paraId="5B208D44" w14:textId="77777777" w:rsidR="00684C67" w:rsidRPr="009975C6" w:rsidRDefault="00684C67" w:rsidP="00363E93">
            <w:pPr>
              <w:jc w:val="center"/>
              <w:rPr>
                <w:rFonts w:ascii="Cambria Math" w:hAnsi="Cambria Math"/>
                <w:oMath/>
              </w:rPr>
            </w:pPr>
            <m:oMathPara>
              <m:oMath>
                <m:r>
                  <w:rPr>
                    <w:rFonts w:ascii="Cambria Math" w:hAnsi="Cambria Math"/>
                  </w:rPr>
                  <m:t>33</m:t>
                </m:r>
              </m:oMath>
            </m:oMathPara>
          </w:p>
        </w:tc>
        <w:tc>
          <w:tcPr>
            <w:tcW w:w="1020" w:type="dxa"/>
            <w:vAlign w:val="center"/>
          </w:tcPr>
          <w:p w14:paraId="0AD85155" w14:textId="77777777" w:rsidR="00684C67" w:rsidRPr="009975C6" w:rsidRDefault="00684C67" w:rsidP="00363E93">
            <w:pPr>
              <w:jc w:val="center"/>
              <w:rPr>
                <w:rFonts w:ascii="Cambria Math" w:hAnsi="Cambria Math"/>
                <w:oMath/>
              </w:rPr>
            </w:pPr>
            <m:oMathPara>
              <m:oMath>
                <m:r>
                  <w:rPr>
                    <w:rFonts w:ascii="Cambria Math" w:hAnsi="Cambria Math"/>
                  </w:rPr>
                  <m:t>26</m:t>
                </m:r>
              </m:oMath>
            </m:oMathPara>
          </w:p>
        </w:tc>
        <w:tc>
          <w:tcPr>
            <w:tcW w:w="1020" w:type="dxa"/>
            <w:vAlign w:val="center"/>
          </w:tcPr>
          <w:p w14:paraId="27B4E560" w14:textId="77777777" w:rsidR="00684C67" w:rsidRPr="009975C6" w:rsidRDefault="00684C67" w:rsidP="00363E93">
            <w:pPr>
              <w:jc w:val="center"/>
              <w:rPr>
                <w:rFonts w:ascii="Cambria Math" w:hAnsi="Cambria Math"/>
                <w:oMath/>
              </w:rPr>
            </w:pPr>
            <m:oMathPara>
              <m:oMath>
                <m:r>
                  <w:rPr>
                    <w:rFonts w:ascii="Cambria Math" w:hAnsi="Cambria Math"/>
                  </w:rPr>
                  <m:t>32</m:t>
                </m:r>
              </m:oMath>
            </m:oMathPara>
          </w:p>
        </w:tc>
        <w:tc>
          <w:tcPr>
            <w:tcW w:w="1020" w:type="dxa"/>
            <w:vAlign w:val="center"/>
          </w:tcPr>
          <w:p w14:paraId="61D04FE4" w14:textId="77777777" w:rsidR="00684C67" w:rsidRPr="009975C6" w:rsidRDefault="00684C67" w:rsidP="00363E93">
            <w:pPr>
              <w:jc w:val="center"/>
              <w:rPr>
                <w:rFonts w:ascii="Cambria Math" w:hAnsi="Cambria Math"/>
                <w:oMath/>
              </w:rPr>
            </w:pPr>
            <m:oMathPara>
              <m:oMath>
                <m:r>
                  <w:rPr>
                    <w:rFonts w:ascii="Cambria Math" w:hAnsi="Cambria Math"/>
                  </w:rPr>
                  <m:t>34</m:t>
                </m:r>
              </m:oMath>
            </m:oMathPara>
          </w:p>
        </w:tc>
      </w:tr>
      <w:tr w:rsidR="00684C67" w14:paraId="6EA7EC39" w14:textId="77777777" w:rsidTr="00363E93">
        <w:trPr>
          <w:trHeight w:val="340"/>
        </w:trPr>
        <w:tc>
          <w:tcPr>
            <w:tcW w:w="1020" w:type="dxa"/>
            <w:vAlign w:val="center"/>
          </w:tcPr>
          <w:p w14:paraId="008B2C14" w14:textId="77777777" w:rsidR="00684C67" w:rsidRDefault="00684C67" w:rsidP="00363E93">
            <w:pPr>
              <w:jc w:val="center"/>
            </w:pPr>
            <w:r>
              <w:t>Eve</w:t>
            </w:r>
          </w:p>
        </w:tc>
        <w:tc>
          <w:tcPr>
            <w:tcW w:w="1020" w:type="dxa"/>
            <w:vAlign w:val="center"/>
          </w:tcPr>
          <w:p w14:paraId="7626A778" w14:textId="77777777" w:rsidR="00684C67" w:rsidRPr="009975C6" w:rsidRDefault="00684C67" w:rsidP="00363E93">
            <w:pPr>
              <w:jc w:val="center"/>
              <w:rPr>
                <w:rFonts w:ascii="Cambria Math" w:hAnsi="Cambria Math"/>
                <w:oMath/>
              </w:rPr>
            </w:pPr>
            <m:oMathPara>
              <m:oMath>
                <m:r>
                  <w:rPr>
                    <w:rFonts w:ascii="Cambria Math" w:hAnsi="Cambria Math"/>
                  </w:rPr>
                  <m:t>27</m:t>
                </m:r>
              </m:oMath>
            </m:oMathPara>
          </w:p>
        </w:tc>
        <w:tc>
          <w:tcPr>
            <w:tcW w:w="1020" w:type="dxa"/>
            <w:vAlign w:val="center"/>
          </w:tcPr>
          <w:p w14:paraId="43F3AD3E" w14:textId="77777777" w:rsidR="00684C67" w:rsidRPr="009975C6" w:rsidRDefault="00684C67" w:rsidP="00363E93">
            <w:pPr>
              <w:jc w:val="center"/>
              <w:rPr>
                <w:rFonts w:ascii="Cambria Math" w:hAnsi="Cambria Math"/>
                <w:oMath/>
              </w:rPr>
            </w:pPr>
            <m:oMathPara>
              <m:oMath>
                <m:r>
                  <w:rPr>
                    <w:rFonts w:ascii="Cambria Math" w:hAnsi="Cambria Math"/>
                  </w:rPr>
                  <m:t>26</m:t>
                </m:r>
              </m:oMath>
            </m:oMathPara>
          </w:p>
        </w:tc>
        <w:tc>
          <w:tcPr>
            <w:tcW w:w="1020" w:type="dxa"/>
            <w:vAlign w:val="center"/>
          </w:tcPr>
          <w:p w14:paraId="7649F245" w14:textId="77777777" w:rsidR="00684C67" w:rsidRPr="009975C6" w:rsidRDefault="00684C67" w:rsidP="00363E93">
            <w:pPr>
              <w:jc w:val="center"/>
              <w:rPr>
                <w:rFonts w:ascii="Cambria Math" w:hAnsi="Cambria Math"/>
                <w:oMath/>
              </w:rPr>
            </w:pPr>
            <m:oMathPara>
              <m:oMath>
                <m:r>
                  <w:rPr>
                    <w:rFonts w:ascii="Cambria Math" w:hAnsi="Cambria Math"/>
                  </w:rPr>
                  <m:t>29</m:t>
                </m:r>
              </m:oMath>
            </m:oMathPara>
          </w:p>
        </w:tc>
        <w:tc>
          <w:tcPr>
            <w:tcW w:w="1020" w:type="dxa"/>
            <w:vAlign w:val="center"/>
          </w:tcPr>
          <w:p w14:paraId="0DE03D9A" w14:textId="77777777" w:rsidR="00684C67" w:rsidRPr="009975C6" w:rsidRDefault="00684C67" w:rsidP="00363E93">
            <w:pPr>
              <w:jc w:val="center"/>
              <w:rPr>
                <w:rFonts w:ascii="Cambria Math" w:hAnsi="Cambria Math"/>
                <w:oMath/>
              </w:rPr>
            </w:pPr>
            <m:oMathPara>
              <m:oMath>
                <m:r>
                  <w:rPr>
                    <w:rFonts w:ascii="Cambria Math" w:hAnsi="Cambria Math"/>
                  </w:rPr>
                  <m:t>28</m:t>
                </m:r>
              </m:oMath>
            </m:oMathPara>
          </w:p>
        </w:tc>
      </w:tr>
      <w:tr w:rsidR="00684C67" w14:paraId="0664E8E2" w14:textId="77777777" w:rsidTr="00363E93">
        <w:trPr>
          <w:trHeight w:val="340"/>
        </w:trPr>
        <w:tc>
          <w:tcPr>
            <w:tcW w:w="1020" w:type="dxa"/>
            <w:vAlign w:val="center"/>
          </w:tcPr>
          <w:p w14:paraId="3B1E3826" w14:textId="77777777" w:rsidR="00684C67" w:rsidRDefault="00684C67" w:rsidP="00363E93">
            <w:pPr>
              <w:jc w:val="center"/>
            </w:pPr>
            <w:r>
              <w:t>Faye</w:t>
            </w:r>
          </w:p>
        </w:tc>
        <w:tc>
          <w:tcPr>
            <w:tcW w:w="1020" w:type="dxa"/>
            <w:vAlign w:val="center"/>
          </w:tcPr>
          <w:p w14:paraId="115CE3F2"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c>
          <w:tcPr>
            <w:tcW w:w="1020" w:type="dxa"/>
            <w:vAlign w:val="center"/>
          </w:tcPr>
          <w:p w14:paraId="33A18219" w14:textId="77777777" w:rsidR="00684C67" w:rsidRPr="009975C6" w:rsidRDefault="00684C67" w:rsidP="00363E93">
            <w:pPr>
              <w:jc w:val="center"/>
              <w:rPr>
                <w:rFonts w:ascii="Cambria Math" w:hAnsi="Cambria Math"/>
                <w:oMath/>
              </w:rPr>
            </w:pPr>
            <m:oMathPara>
              <m:oMath>
                <m:r>
                  <w:rPr>
                    <w:rFonts w:ascii="Cambria Math" w:hAnsi="Cambria Math"/>
                  </w:rPr>
                  <m:t>27</m:t>
                </m:r>
              </m:oMath>
            </m:oMathPara>
          </w:p>
        </w:tc>
        <w:tc>
          <w:tcPr>
            <w:tcW w:w="1020" w:type="dxa"/>
            <w:vAlign w:val="center"/>
          </w:tcPr>
          <w:p w14:paraId="5608C1FC"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c>
          <w:tcPr>
            <w:tcW w:w="1020" w:type="dxa"/>
            <w:vAlign w:val="center"/>
          </w:tcPr>
          <w:p w14:paraId="2906D6A3" w14:textId="77777777" w:rsidR="00684C67" w:rsidRPr="009975C6" w:rsidRDefault="00684C67" w:rsidP="00363E93">
            <w:pPr>
              <w:jc w:val="center"/>
              <w:rPr>
                <w:rFonts w:ascii="Cambria Math" w:hAnsi="Cambria Math"/>
                <w:oMath/>
              </w:rPr>
            </w:pPr>
            <m:oMathPara>
              <m:oMath>
                <m:r>
                  <w:rPr>
                    <w:rFonts w:ascii="Cambria Math" w:hAnsi="Cambria Math"/>
                  </w:rPr>
                  <m:t>32</m:t>
                </m:r>
              </m:oMath>
            </m:oMathPara>
          </w:p>
        </w:tc>
      </w:tr>
      <w:tr w:rsidR="00684C67" w14:paraId="6197AC89" w14:textId="77777777" w:rsidTr="00363E93">
        <w:trPr>
          <w:trHeight w:val="340"/>
        </w:trPr>
        <w:tc>
          <w:tcPr>
            <w:tcW w:w="1020" w:type="dxa"/>
            <w:vAlign w:val="center"/>
          </w:tcPr>
          <w:p w14:paraId="6846EC62" w14:textId="77777777" w:rsidR="00684C67" w:rsidRDefault="00684C67" w:rsidP="00363E93">
            <w:pPr>
              <w:jc w:val="center"/>
            </w:pPr>
            <w:r>
              <w:t>Gem</w:t>
            </w:r>
          </w:p>
        </w:tc>
        <w:tc>
          <w:tcPr>
            <w:tcW w:w="1020" w:type="dxa"/>
            <w:vAlign w:val="center"/>
          </w:tcPr>
          <w:p w14:paraId="03E753FB" w14:textId="77777777" w:rsidR="00684C67" w:rsidRPr="009975C6" w:rsidRDefault="00684C67" w:rsidP="00363E93">
            <w:pPr>
              <w:jc w:val="center"/>
              <w:rPr>
                <w:rFonts w:ascii="Cambria Math" w:hAnsi="Cambria Math"/>
                <w:oMath/>
              </w:rPr>
            </w:pPr>
            <m:oMathPara>
              <m:oMath>
                <m:r>
                  <w:rPr>
                    <w:rFonts w:ascii="Cambria Math" w:hAnsi="Cambria Math"/>
                  </w:rPr>
                  <m:t>31</m:t>
                </m:r>
              </m:oMath>
            </m:oMathPara>
          </w:p>
        </w:tc>
        <w:tc>
          <w:tcPr>
            <w:tcW w:w="1020" w:type="dxa"/>
            <w:vAlign w:val="center"/>
          </w:tcPr>
          <w:p w14:paraId="5C8D78A2"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c>
          <w:tcPr>
            <w:tcW w:w="1020" w:type="dxa"/>
            <w:vAlign w:val="center"/>
          </w:tcPr>
          <w:p w14:paraId="3A59BE63" w14:textId="77777777" w:rsidR="00684C67" w:rsidRPr="009975C6" w:rsidRDefault="00684C67" w:rsidP="00363E93">
            <w:pPr>
              <w:jc w:val="center"/>
              <w:rPr>
                <w:rFonts w:ascii="Cambria Math" w:hAnsi="Cambria Math"/>
                <w:oMath/>
              </w:rPr>
            </w:pPr>
            <m:oMathPara>
              <m:oMath>
                <m:r>
                  <w:rPr>
                    <w:rFonts w:ascii="Cambria Math" w:hAnsi="Cambria Math"/>
                  </w:rPr>
                  <m:t>27</m:t>
                </m:r>
              </m:oMath>
            </m:oMathPara>
          </w:p>
        </w:tc>
        <w:tc>
          <w:tcPr>
            <w:tcW w:w="1020" w:type="dxa"/>
            <w:vAlign w:val="center"/>
          </w:tcPr>
          <w:p w14:paraId="1FE9A625" w14:textId="77777777" w:rsidR="00684C67" w:rsidRPr="009975C6" w:rsidRDefault="00684C67" w:rsidP="00363E93">
            <w:pPr>
              <w:jc w:val="center"/>
              <w:rPr>
                <w:rFonts w:ascii="Cambria Math" w:hAnsi="Cambria Math"/>
                <w:oMath/>
              </w:rPr>
            </w:pPr>
            <m:oMathPara>
              <m:oMath>
                <m:r>
                  <w:rPr>
                    <w:rFonts w:ascii="Cambria Math" w:hAnsi="Cambria Math"/>
                  </w:rPr>
                  <m:t>30</m:t>
                </m:r>
              </m:oMath>
            </m:oMathPara>
          </w:p>
        </w:tc>
      </w:tr>
    </w:tbl>
    <w:p w14:paraId="12C2EE78" w14:textId="77777777" w:rsidR="00684C67" w:rsidRDefault="00684C67" w:rsidP="00AC3BE9">
      <w:r>
        <w:t>A relay team consists of four cadets</w:t>
      </w:r>
      <w:r>
        <w:br/>
        <w:t>who must each be assigned to one of</w:t>
      </w:r>
      <w:r>
        <w:br/>
        <w:t>the four sections of an assault course</w:t>
      </w:r>
      <w:r>
        <w:br/>
        <w:t>in order to minimise their overall time.</w:t>
      </w:r>
      <w:r>
        <w:br/>
      </w:r>
    </w:p>
    <w:p w14:paraId="5B433E3E" w14:textId="77777777" w:rsidR="00684C67" w:rsidRDefault="00684C67" w:rsidP="00AC3BE9">
      <w:r>
        <w:t>The table shows the least time, in</w:t>
      </w:r>
      <w:r>
        <w:br/>
        <w:t>minutes, that each cadet has</w:t>
      </w:r>
      <w:r>
        <w:br/>
        <w:t>previously taken to complete</w:t>
      </w:r>
      <w:r>
        <w:br/>
        <w:t>the different sections.</w:t>
      </w:r>
    </w:p>
    <w:p w14:paraId="3DB7C9C2" w14:textId="77777777" w:rsidR="00684C67" w:rsidRDefault="00684C67" w:rsidP="00AC3BE9"/>
    <w:p w14:paraId="4EC3ED45" w14:textId="77777777" w:rsidR="00684C67" w:rsidRDefault="00684C67" w:rsidP="0035189F">
      <w:pPr>
        <w:pStyle w:val="Parta"/>
      </w:pPr>
      <w:r>
        <w:t>(a)</w:t>
      </w:r>
      <w:r>
        <w:tab/>
        <w:t>Show use of the Hungarian algorithm to determine the optimum assignment of cadets, writing the assignment in the table below.</w:t>
      </w:r>
      <w:r>
        <w:tab/>
        <w:t>(4 marks)</w:t>
      </w:r>
    </w:p>
    <w:p w14:paraId="4D724915" w14:textId="6843D9AD" w:rsidR="00684C67" w:rsidRDefault="00684C67" w:rsidP="00AC3BE9"/>
    <w:p w14:paraId="346A7C60" w14:textId="77777777" w:rsidR="00684C67" w:rsidRDefault="00684C67" w:rsidP="00AC3BE9"/>
    <w:p w14:paraId="74324F3B" w14:textId="77777777" w:rsidR="00684C67" w:rsidRDefault="00684C67" w:rsidP="00650B61"/>
    <w:p w14:paraId="49167AE7" w14:textId="77777777" w:rsidR="00684C67" w:rsidRDefault="00684C67" w:rsidP="00650B61"/>
    <w:p w14:paraId="7E75BC1E" w14:textId="77777777" w:rsidR="00684C67" w:rsidRDefault="00684C67" w:rsidP="00650B61"/>
    <w:p w14:paraId="05BEC0B1" w14:textId="77777777" w:rsidR="00684C67" w:rsidRDefault="00684C67" w:rsidP="00650B61"/>
    <w:p w14:paraId="01F2E819" w14:textId="77777777" w:rsidR="00684C67" w:rsidRDefault="00684C67" w:rsidP="00650B61"/>
    <w:p w14:paraId="5EBEB77C" w14:textId="77777777" w:rsidR="00684C67" w:rsidRDefault="00684C67" w:rsidP="00650B61"/>
    <w:p w14:paraId="5591F6ED" w14:textId="77777777" w:rsidR="00684C67" w:rsidRDefault="00684C67" w:rsidP="00650B61"/>
    <w:p w14:paraId="5BBABBA3" w14:textId="77777777" w:rsidR="00684C67" w:rsidRDefault="00684C67" w:rsidP="00650B61"/>
    <w:p w14:paraId="25BD3861" w14:textId="77777777" w:rsidR="00684C67" w:rsidRDefault="00684C67" w:rsidP="00650B61"/>
    <w:p w14:paraId="6728A4BF" w14:textId="77777777" w:rsidR="00684C67" w:rsidRDefault="00684C67" w:rsidP="00650B61"/>
    <w:p w14:paraId="1D45267B" w14:textId="77777777" w:rsidR="00684C67" w:rsidRDefault="00684C67" w:rsidP="00650B61"/>
    <w:p w14:paraId="00E1F02A" w14:textId="77777777" w:rsidR="00684C67" w:rsidRDefault="00684C67" w:rsidP="00650B61"/>
    <w:p w14:paraId="76C72690" w14:textId="77777777" w:rsidR="00684C67" w:rsidRDefault="00684C67" w:rsidP="00650B61"/>
    <w:p w14:paraId="511F6211" w14:textId="77777777" w:rsidR="00684C67" w:rsidRDefault="00684C67" w:rsidP="00650B61"/>
    <w:p w14:paraId="3C020004" w14:textId="77777777" w:rsidR="00684C67" w:rsidRDefault="00684C67" w:rsidP="00650B61"/>
    <w:p w14:paraId="33C76B20" w14:textId="77777777" w:rsidR="00684C67" w:rsidRDefault="00684C67" w:rsidP="00650B61"/>
    <w:p w14:paraId="04658405" w14:textId="77777777" w:rsidR="00684C67" w:rsidRDefault="00684C67" w:rsidP="00650B61"/>
    <w:p w14:paraId="45865BAE" w14:textId="77777777" w:rsidR="00684C67" w:rsidRDefault="00684C67" w:rsidP="00650B61"/>
    <w:p w14:paraId="4E77EDF6" w14:textId="77777777" w:rsidR="00684C67" w:rsidRDefault="00684C67" w:rsidP="00650B61"/>
    <w:p w14:paraId="69F0E8B5" w14:textId="77777777" w:rsidR="00684C67" w:rsidRDefault="00684C67" w:rsidP="00650B61"/>
    <w:p w14:paraId="5A1C48A3" w14:textId="77777777" w:rsidR="00684C67" w:rsidRDefault="00684C67" w:rsidP="00650B61"/>
    <w:p w14:paraId="0A1B69BD" w14:textId="77777777" w:rsidR="00684C67" w:rsidRDefault="00684C67" w:rsidP="00650B61"/>
    <w:p w14:paraId="58B426F0" w14:textId="77777777" w:rsidR="00684C67" w:rsidRDefault="00684C67" w:rsidP="00650B61"/>
    <w:p w14:paraId="1246B6A2" w14:textId="77777777" w:rsidR="00684C67" w:rsidRDefault="00684C67" w:rsidP="00650B61"/>
    <w:p w14:paraId="3DD9187A" w14:textId="77777777" w:rsidR="00684C67" w:rsidRDefault="00684C67" w:rsidP="00650B61"/>
    <w:p w14:paraId="4C8CDFEE" w14:textId="77777777" w:rsidR="00684C67" w:rsidRDefault="00684C67" w:rsidP="00650B61"/>
    <w:p w14:paraId="53777E9B" w14:textId="77777777" w:rsidR="00684C67" w:rsidRDefault="00684C67" w:rsidP="00650B61"/>
    <w:p w14:paraId="2A40F5A6" w14:textId="77777777" w:rsidR="00684C67" w:rsidRDefault="00684C67" w:rsidP="00650B61"/>
    <w:p w14:paraId="191CA604" w14:textId="77777777" w:rsidR="00684C67" w:rsidRDefault="00684C67" w:rsidP="00650B61"/>
    <w:p w14:paraId="7B19B094" w14:textId="77777777" w:rsidR="00684C67" w:rsidRDefault="00684C67" w:rsidP="00650B61"/>
    <w:p w14:paraId="239828C2" w14:textId="77777777" w:rsidR="00684C67" w:rsidRDefault="00684C67" w:rsidP="00650B61"/>
    <w:tbl>
      <w:tblPr>
        <w:tblStyle w:val="TableGrid"/>
        <w:tblW w:w="0" w:type="auto"/>
        <w:tblInd w:w="284" w:type="dxa"/>
        <w:tblLayout w:type="fixed"/>
        <w:tblLook w:val="04A0" w:firstRow="1" w:lastRow="0" w:firstColumn="1" w:lastColumn="0" w:noHBand="0" w:noVBand="1"/>
      </w:tblPr>
      <w:tblGrid>
        <w:gridCol w:w="1757"/>
        <w:gridCol w:w="1757"/>
        <w:gridCol w:w="1757"/>
        <w:gridCol w:w="1757"/>
        <w:gridCol w:w="1757"/>
      </w:tblGrid>
      <w:tr w:rsidR="00684C67" w14:paraId="73F1CE9C" w14:textId="77777777" w:rsidTr="0035189F">
        <w:trPr>
          <w:trHeight w:val="283"/>
        </w:trPr>
        <w:tc>
          <w:tcPr>
            <w:tcW w:w="1757" w:type="dxa"/>
            <w:vAlign w:val="center"/>
          </w:tcPr>
          <w:p w14:paraId="1F607238" w14:textId="77777777" w:rsidR="00684C67" w:rsidRDefault="00684C67" w:rsidP="004D6C16">
            <w:pPr>
              <w:jc w:val="center"/>
            </w:pPr>
            <w:r>
              <w:t>Section</w:t>
            </w:r>
          </w:p>
        </w:tc>
        <w:tc>
          <w:tcPr>
            <w:tcW w:w="1757" w:type="dxa"/>
            <w:vAlign w:val="center"/>
          </w:tcPr>
          <w:p w14:paraId="520A9CB8" w14:textId="77777777" w:rsidR="00684C67" w:rsidRPr="004D6C16" w:rsidRDefault="00684C67" w:rsidP="004D6C16">
            <w:pPr>
              <w:jc w:val="center"/>
              <w:rPr>
                <w:rFonts w:ascii="Cambria Math" w:hAnsi="Cambria Math"/>
                <w:oMath/>
              </w:rPr>
            </w:pPr>
            <m:oMathPara>
              <m:oMath>
                <m:r>
                  <w:rPr>
                    <w:rFonts w:ascii="Cambria Math" w:hAnsi="Cambria Math"/>
                  </w:rPr>
                  <m:t>1</m:t>
                </m:r>
              </m:oMath>
            </m:oMathPara>
          </w:p>
        </w:tc>
        <w:tc>
          <w:tcPr>
            <w:tcW w:w="1757" w:type="dxa"/>
            <w:vAlign w:val="center"/>
          </w:tcPr>
          <w:p w14:paraId="7C2B1888" w14:textId="77777777" w:rsidR="00684C67" w:rsidRPr="004D6C16" w:rsidRDefault="00684C67" w:rsidP="004D6C16">
            <w:pPr>
              <w:jc w:val="center"/>
              <w:rPr>
                <w:rFonts w:ascii="Cambria Math" w:hAnsi="Cambria Math"/>
                <w:oMath/>
              </w:rPr>
            </w:pPr>
            <m:oMathPara>
              <m:oMath>
                <m:r>
                  <w:rPr>
                    <w:rFonts w:ascii="Cambria Math" w:hAnsi="Cambria Math"/>
                  </w:rPr>
                  <m:t>2</m:t>
                </m:r>
              </m:oMath>
            </m:oMathPara>
          </w:p>
        </w:tc>
        <w:tc>
          <w:tcPr>
            <w:tcW w:w="1757" w:type="dxa"/>
            <w:vAlign w:val="center"/>
          </w:tcPr>
          <w:p w14:paraId="1C590382" w14:textId="77777777" w:rsidR="00684C67" w:rsidRPr="004D6C16" w:rsidRDefault="00684C67" w:rsidP="004D6C16">
            <w:pPr>
              <w:jc w:val="center"/>
              <w:rPr>
                <w:rFonts w:ascii="Cambria Math" w:hAnsi="Cambria Math"/>
                <w:oMath/>
              </w:rPr>
            </w:pPr>
            <m:oMathPara>
              <m:oMath>
                <m:r>
                  <w:rPr>
                    <w:rFonts w:ascii="Cambria Math" w:hAnsi="Cambria Math"/>
                  </w:rPr>
                  <m:t>3</m:t>
                </m:r>
              </m:oMath>
            </m:oMathPara>
          </w:p>
        </w:tc>
        <w:tc>
          <w:tcPr>
            <w:tcW w:w="1757" w:type="dxa"/>
            <w:vAlign w:val="center"/>
          </w:tcPr>
          <w:p w14:paraId="1DE84D7F" w14:textId="77777777" w:rsidR="00684C67" w:rsidRPr="004D6C16" w:rsidRDefault="00684C67" w:rsidP="004D6C16">
            <w:pPr>
              <w:jc w:val="center"/>
              <w:rPr>
                <w:rFonts w:ascii="Cambria Math" w:hAnsi="Cambria Math"/>
                <w:oMath/>
              </w:rPr>
            </w:pPr>
            <m:oMathPara>
              <m:oMath>
                <m:r>
                  <w:rPr>
                    <w:rFonts w:ascii="Cambria Math" w:hAnsi="Cambria Math"/>
                  </w:rPr>
                  <m:t>4</m:t>
                </m:r>
              </m:oMath>
            </m:oMathPara>
          </w:p>
        </w:tc>
      </w:tr>
      <w:tr w:rsidR="00684C67" w14:paraId="2E7F888B" w14:textId="77777777" w:rsidTr="0035189F">
        <w:trPr>
          <w:trHeight w:val="454"/>
        </w:trPr>
        <w:tc>
          <w:tcPr>
            <w:tcW w:w="1757" w:type="dxa"/>
            <w:vAlign w:val="center"/>
          </w:tcPr>
          <w:p w14:paraId="1E902FD5" w14:textId="77777777" w:rsidR="00684C67" w:rsidRDefault="00684C67" w:rsidP="004D6C16">
            <w:pPr>
              <w:jc w:val="center"/>
            </w:pPr>
            <w:r>
              <w:t>Cadet</w:t>
            </w:r>
          </w:p>
        </w:tc>
        <w:tc>
          <w:tcPr>
            <w:tcW w:w="1757" w:type="dxa"/>
            <w:vAlign w:val="center"/>
          </w:tcPr>
          <w:p w14:paraId="1C87CD48" w14:textId="77516FA0" w:rsidR="00684C67" w:rsidRPr="004E0207" w:rsidRDefault="00684C67" w:rsidP="004D6C16">
            <w:pPr>
              <w:jc w:val="center"/>
              <w:rPr>
                <w:b/>
                <w:bCs/>
                <w:color w:val="002060"/>
                <w:sz w:val="28"/>
                <w:szCs w:val="28"/>
              </w:rPr>
            </w:pPr>
          </w:p>
        </w:tc>
        <w:tc>
          <w:tcPr>
            <w:tcW w:w="1757" w:type="dxa"/>
            <w:vAlign w:val="center"/>
          </w:tcPr>
          <w:p w14:paraId="20DB00E6" w14:textId="7A0CE3F3" w:rsidR="00684C67" w:rsidRPr="004E0207" w:rsidRDefault="00684C67" w:rsidP="004D6C16">
            <w:pPr>
              <w:jc w:val="center"/>
              <w:rPr>
                <w:b/>
                <w:bCs/>
                <w:color w:val="002060"/>
                <w:sz w:val="28"/>
                <w:szCs w:val="28"/>
              </w:rPr>
            </w:pPr>
          </w:p>
        </w:tc>
        <w:tc>
          <w:tcPr>
            <w:tcW w:w="1757" w:type="dxa"/>
            <w:vAlign w:val="center"/>
          </w:tcPr>
          <w:p w14:paraId="0CBE44CF" w14:textId="456A755F" w:rsidR="00684C67" w:rsidRPr="004E0207" w:rsidRDefault="00684C67" w:rsidP="004D6C16">
            <w:pPr>
              <w:jc w:val="center"/>
              <w:rPr>
                <w:b/>
                <w:bCs/>
                <w:color w:val="002060"/>
                <w:sz w:val="28"/>
                <w:szCs w:val="28"/>
              </w:rPr>
            </w:pPr>
          </w:p>
        </w:tc>
        <w:tc>
          <w:tcPr>
            <w:tcW w:w="1757" w:type="dxa"/>
            <w:vAlign w:val="center"/>
          </w:tcPr>
          <w:p w14:paraId="7A627716" w14:textId="2B711B57" w:rsidR="00684C67" w:rsidRPr="004E0207" w:rsidRDefault="00684C67" w:rsidP="004D6C16">
            <w:pPr>
              <w:jc w:val="center"/>
              <w:rPr>
                <w:b/>
                <w:bCs/>
                <w:color w:val="002060"/>
                <w:sz w:val="28"/>
                <w:szCs w:val="28"/>
              </w:rPr>
            </w:pPr>
          </w:p>
        </w:tc>
      </w:tr>
    </w:tbl>
    <w:p w14:paraId="6DA61895" w14:textId="77777777" w:rsidR="00684C67" w:rsidRDefault="00684C67" w:rsidP="00650B61"/>
    <w:p w14:paraId="1809EF09" w14:textId="77777777" w:rsidR="00684C67" w:rsidRDefault="00684C67" w:rsidP="0035189F">
      <w:pPr>
        <w:pStyle w:val="Parta"/>
      </w:pPr>
      <w:r>
        <w:t>(b)</w:t>
      </w:r>
      <w:r>
        <w:tab/>
        <w:t>State the least overall time for the team to complete the relay.</w:t>
      </w:r>
      <w:r>
        <w:tab/>
        <w:t>(1 mark)</w:t>
      </w:r>
    </w:p>
    <w:p w14:paraId="5023FD1E" w14:textId="0A344E4E" w:rsidR="00684C67" w:rsidRDefault="00684C67" w:rsidP="0035189F">
      <w:pPr>
        <w:pStyle w:val="Parta"/>
      </w:pPr>
    </w:p>
    <w:p w14:paraId="716948A1" w14:textId="7882174C" w:rsidR="00684C67" w:rsidRDefault="00684C67">
      <w:pPr>
        <w:spacing w:after="160" w:line="259" w:lineRule="auto"/>
        <w:contextualSpacing w:val="0"/>
        <w:rPr>
          <w:b/>
          <w:szCs w:val="24"/>
          <w:lang w:val="en-US"/>
        </w:rPr>
      </w:pPr>
      <w:r>
        <w:br w:type="page"/>
      </w:r>
    </w:p>
    <w:p w14:paraId="31C4A796" w14:textId="7964C0B1" w:rsidR="00684C67" w:rsidRDefault="00684C67" w:rsidP="00684C67">
      <w:pPr>
        <w:pStyle w:val="QNum"/>
      </w:pPr>
      <w:r>
        <w:lastRenderedPageBreak/>
        <w:t>Question 6</w:t>
      </w:r>
      <w:r>
        <w:tab/>
        <w:t>(7 marks)</w:t>
      </w:r>
    </w:p>
    <w:p w14:paraId="68D7D312" w14:textId="77777777" w:rsidR="00684C67" w:rsidRDefault="00684C67" w:rsidP="004A1173">
      <w:r>
        <w:t>The edge weights on the graph below represent the time, in milliseconds, to send a data packet between routers on a computer network, represented by the vertices.</w:t>
      </w:r>
    </w:p>
    <w:p w14:paraId="3AC95AA4" w14:textId="77777777" w:rsidR="00684C67" w:rsidRDefault="00684C67" w:rsidP="004A1173"/>
    <w:p w14:paraId="59A71E24" w14:textId="77777777" w:rsidR="00684C67" w:rsidRDefault="00684C67" w:rsidP="004A1173">
      <w:pPr>
        <w:jc w:val="center"/>
      </w:pPr>
      <w:r>
        <w:rPr>
          <w:noProof/>
        </w:rPr>
        <w:drawing>
          <wp:inline distT="0" distB="0" distL="0" distR="0" wp14:anchorId="0D4BC499" wp14:editId="2EC1EC5D">
            <wp:extent cx="3630639" cy="2709882"/>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0639" cy="2709882"/>
                    </a:xfrm>
                    <a:prstGeom prst="rect">
                      <a:avLst/>
                    </a:prstGeom>
                  </pic:spPr>
                </pic:pic>
              </a:graphicData>
            </a:graphic>
          </wp:inline>
        </w:drawing>
      </w:r>
    </w:p>
    <w:p w14:paraId="7B3C3FBD" w14:textId="77777777" w:rsidR="00684C67" w:rsidRDefault="00684C67" w:rsidP="004A1173"/>
    <w:p w14:paraId="51662EBE" w14:textId="77777777" w:rsidR="00684C67" w:rsidRDefault="00684C67" w:rsidP="007840D4">
      <w:pPr>
        <w:pStyle w:val="Parta"/>
      </w:pPr>
      <w:r>
        <w:t>(a)</w:t>
      </w:r>
      <w:r>
        <w:tab/>
        <w:t xml:space="preserve">Determine the minimum time to send a data packet from router </w:t>
      </w:r>
      <m:oMath>
        <m:r>
          <w:rPr>
            <w:rFonts w:ascii="Cambria Math" w:hAnsi="Cambria Math"/>
          </w:rPr>
          <m:t>C</m:t>
        </m:r>
      </m:oMath>
      <w:r>
        <w:rPr>
          <w:rFonts w:eastAsiaTheme="minorEastAsia"/>
        </w:rPr>
        <w:t xml:space="preserve"> to router </w:t>
      </w:r>
      <m:oMath>
        <m:r>
          <w:rPr>
            <w:rFonts w:ascii="Cambria Math" w:eastAsiaTheme="minorEastAsia" w:hAnsi="Cambria Math"/>
          </w:rPr>
          <m:t>F</m:t>
        </m:r>
      </m:oMath>
      <w:r>
        <w:rPr>
          <w:rFonts w:eastAsiaTheme="minorEastAsia"/>
        </w:rPr>
        <w:t xml:space="preserve"> and state, in order, the routers on this path.</w:t>
      </w:r>
      <w:r>
        <w:tab/>
        <w:t>(3 marks)</w:t>
      </w:r>
    </w:p>
    <w:p w14:paraId="581C1D3E" w14:textId="13ACBF82" w:rsidR="00684C67" w:rsidRDefault="00684C67" w:rsidP="007840D4">
      <w:pPr>
        <w:pStyle w:val="Parta"/>
      </w:pPr>
    </w:p>
    <w:p w14:paraId="499AB4C8" w14:textId="77777777" w:rsidR="00684C67" w:rsidRDefault="00684C67" w:rsidP="004A1173">
      <w:pPr>
        <w:pStyle w:val="Parta"/>
      </w:pPr>
    </w:p>
    <w:p w14:paraId="4F162DA7" w14:textId="77777777" w:rsidR="00684C67" w:rsidRDefault="00684C67" w:rsidP="007840D4">
      <w:pPr>
        <w:pStyle w:val="Parta"/>
      </w:pPr>
    </w:p>
    <w:p w14:paraId="20E24712" w14:textId="77777777" w:rsidR="00684C67" w:rsidRDefault="00684C67" w:rsidP="007840D4">
      <w:pPr>
        <w:pStyle w:val="Parta"/>
      </w:pPr>
    </w:p>
    <w:p w14:paraId="23CD4A7E" w14:textId="77777777" w:rsidR="00684C67" w:rsidRDefault="00684C67" w:rsidP="007840D4">
      <w:pPr>
        <w:pStyle w:val="Parta"/>
      </w:pPr>
    </w:p>
    <w:p w14:paraId="15AF8C28" w14:textId="77777777" w:rsidR="00684C67" w:rsidRDefault="00684C67" w:rsidP="007840D4">
      <w:pPr>
        <w:pStyle w:val="Parta"/>
      </w:pPr>
    </w:p>
    <w:p w14:paraId="0AA09FD8" w14:textId="77777777" w:rsidR="00684C67" w:rsidRDefault="00684C67" w:rsidP="007840D4">
      <w:pPr>
        <w:pStyle w:val="Parta"/>
      </w:pPr>
    </w:p>
    <w:p w14:paraId="4F20D59E" w14:textId="77777777" w:rsidR="00684C67" w:rsidRDefault="00684C67" w:rsidP="007840D4">
      <w:pPr>
        <w:pStyle w:val="Parta"/>
      </w:pPr>
    </w:p>
    <w:p w14:paraId="39AFF86C" w14:textId="77777777" w:rsidR="00684C67" w:rsidRDefault="00684C67" w:rsidP="007840D4">
      <w:pPr>
        <w:pStyle w:val="Parta"/>
      </w:pPr>
    </w:p>
    <w:p w14:paraId="2EDA21E6" w14:textId="77777777" w:rsidR="00684C67" w:rsidRDefault="00684C67" w:rsidP="007840D4">
      <w:pPr>
        <w:pStyle w:val="Parta"/>
      </w:pPr>
    </w:p>
    <w:p w14:paraId="01534628" w14:textId="77777777" w:rsidR="00684C67" w:rsidRDefault="00684C67" w:rsidP="007840D4">
      <w:pPr>
        <w:pStyle w:val="Parta"/>
      </w:pPr>
    </w:p>
    <w:p w14:paraId="72B71896" w14:textId="77777777" w:rsidR="00684C67" w:rsidRDefault="00684C67" w:rsidP="007840D4">
      <w:pPr>
        <w:pStyle w:val="Parta"/>
      </w:pPr>
    </w:p>
    <w:p w14:paraId="75372B33" w14:textId="77777777" w:rsidR="00684C67" w:rsidRDefault="00684C67" w:rsidP="007840D4">
      <w:pPr>
        <w:pStyle w:val="Parta"/>
      </w:pPr>
    </w:p>
    <w:p w14:paraId="608140E1" w14:textId="77777777" w:rsidR="00684C67" w:rsidRDefault="00684C67" w:rsidP="007840D4">
      <w:pPr>
        <w:pStyle w:val="Parta"/>
      </w:pPr>
      <w:r>
        <w:t>(b)</w:t>
      </w:r>
      <w:r>
        <w:tab/>
        <w:t>Explain, with justification, why the graph in this question is Hamiltonian.</w:t>
      </w:r>
      <w:r>
        <w:tab/>
        <w:t>(2 marks)</w:t>
      </w:r>
    </w:p>
    <w:p w14:paraId="59A2F398" w14:textId="653BA867" w:rsidR="00684C67" w:rsidRDefault="00684C67" w:rsidP="007840D4">
      <w:pPr>
        <w:pStyle w:val="Parta"/>
      </w:pPr>
    </w:p>
    <w:p w14:paraId="5B67F1B9" w14:textId="77777777" w:rsidR="00684C67" w:rsidRDefault="00684C67" w:rsidP="007840D4">
      <w:pPr>
        <w:pStyle w:val="Parta"/>
      </w:pPr>
    </w:p>
    <w:p w14:paraId="3DB12870" w14:textId="77777777" w:rsidR="00684C67" w:rsidRDefault="00684C67" w:rsidP="00DF04BE">
      <w:pPr>
        <w:pStyle w:val="Parta"/>
        <w:ind w:left="0" w:firstLine="0"/>
      </w:pPr>
    </w:p>
    <w:p w14:paraId="50692F8C" w14:textId="77777777" w:rsidR="00684C67" w:rsidRDefault="00684C67" w:rsidP="00DF04BE">
      <w:pPr>
        <w:pStyle w:val="Parta"/>
        <w:ind w:left="0" w:firstLine="0"/>
      </w:pPr>
    </w:p>
    <w:p w14:paraId="6E51E60C" w14:textId="77777777" w:rsidR="00684C67" w:rsidRDefault="00684C67" w:rsidP="00DF04BE">
      <w:pPr>
        <w:pStyle w:val="Parta"/>
        <w:ind w:left="0" w:firstLine="0"/>
      </w:pPr>
    </w:p>
    <w:p w14:paraId="56F3528B" w14:textId="77777777" w:rsidR="00684C67" w:rsidRDefault="00684C67" w:rsidP="00DF04BE">
      <w:pPr>
        <w:pStyle w:val="Parta"/>
        <w:ind w:left="0" w:firstLine="0"/>
      </w:pPr>
    </w:p>
    <w:p w14:paraId="4FB285D2" w14:textId="77777777" w:rsidR="00684C67" w:rsidRDefault="00684C67" w:rsidP="00DF04BE">
      <w:pPr>
        <w:pStyle w:val="Parta"/>
        <w:ind w:left="0" w:firstLine="0"/>
      </w:pPr>
    </w:p>
    <w:p w14:paraId="0EC4B5A4" w14:textId="77777777" w:rsidR="00684C67" w:rsidRDefault="00684C67" w:rsidP="00DF04BE">
      <w:pPr>
        <w:pStyle w:val="Parta"/>
        <w:ind w:left="0" w:firstLine="0"/>
      </w:pPr>
    </w:p>
    <w:p w14:paraId="2B78FAB8" w14:textId="77777777" w:rsidR="00684C67" w:rsidRDefault="00684C67" w:rsidP="007840D4">
      <w:pPr>
        <w:pStyle w:val="Parta"/>
      </w:pPr>
    </w:p>
    <w:p w14:paraId="5B3729C7" w14:textId="77777777" w:rsidR="00684C67" w:rsidRDefault="00684C67" w:rsidP="007840D4">
      <w:pPr>
        <w:pStyle w:val="Parta"/>
      </w:pPr>
    </w:p>
    <w:p w14:paraId="6E4A9553" w14:textId="77777777" w:rsidR="00684C67" w:rsidRDefault="00684C67" w:rsidP="007840D4">
      <w:pPr>
        <w:pStyle w:val="Parta"/>
      </w:pPr>
      <w:r>
        <w:t>(c)</w:t>
      </w:r>
      <w:r>
        <w:tab/>
        <w:t>State, with reasoning, the least number of edges that must be removed from the graph so that it is no longer Hamiltonian.</w:t>
      </w:r>
      <w:r>
        <w:tab/>
        <w:t>(2 marks)</w:t>
      </w:r>
    </w:p>
    <w:p w14:paraId="3E4F8FC8" w14:textId="3CB870E1" w:rsidR="00684C67" w:rsidRDefault="00684C67" w:rsidP="00650B61"/>
    <w:p w14:paraId="29414A53" w14:textId="00705B98" w:rsidR="00684C67" w:rsidRDefault="00684C67">
      <w:pPr>
        <w:spacing w:after="160" w:line="259" w:lineRule="auto"/>
        <w:contextualSpacing w:val="0"/>
        <w:rPr>
          <w:b/>
          <w:szCs w:val="24"/>
          <w:lang w:val="en-US"/>
        </w:rPr>
      </w:pPr>
      <w:r>
        <w:br w:type="page"/>
      </w:r>
    </w:p>
    <w:p w14:paraId="717691B6" w14:textId="616A0DCD" w:rsidR="00684C67" w:rsidRDefault="00684C67" w:rsidP="00684C67">
      <w:pPr>
        <w:pStyle w:val="QNum"/>
      </w:pPr>
      <w:r>
        <w:lastRenderedPageBreak/>
        <w:t>Question 7</w:t>
      </w:r>
      <w:r>
        <w:tab/>
        <w:t>(6 marks)</w:t>
      </w:r>
    </w:p>
    <w:p w14:paraId="63E99ACF" w14:textId="77777777" w:rsidR="00684C67" w:rsidRDefault="00684C67" w:rsidP="00650B61">
      <w:r>
        <w:t>A clinic recorded the number of cases of influenza that presented each quarter, and an extract from the data is shown in the table and graph below.</w:t>
      </w:r>
    </w:p>
    <w:p w14:paraId="13E4F083" w14:textId="77777777" w:rsidR="00684C67" w:rsidRDefault="00684C67" w:rsidP="00650B61">
      <w:r>
        <w:rPr>
          <w:noProof/>
        </w:rPr>
        <w:drawing>
          <wp:anchor distT="0" distB="0" distL="114300" distR="114300" simplePos="0" relativeHeight="251692032" behindDoc="0" locked="0" layoutInCell="1" allowOverlap="1" wp14:anchorId="57CD524C" wp14:editId="7ADB20C6">
            <wp:simplePos x="0" y="0"/>
            <wp:positionH relativeFrom="column">
              <wp:posOffset>2524760</wp:posOffset>
            </wp:positionH>
            <wp:positionV relativeFrom="paragraph">
              <wp:posOffset>74295</wp:posOffset>
            </wp:positionV>
            <wp:extent cx="3452400" cy="19260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52400" cy="1926000"/>
                    </a:xfrm>
                    <a:prstGeom prst="rect">
                      <a:avLst/>
                    </a:prstGeom>
                  </pic:spPr>
                </pic:pic>
              </a:graphicData>
            </a:graphic>
            <wp14:sizeRelH relativeFrom="margin">
              <wp14:pctWidth>0</wp14:pctWidth>
            </wp14:sizeRelH>
            <wp14:sizeRelV relativeFrom="margin">
              <wp14:pctHeight>0</wp14:pctHeight>
            </wp14:sizeRelV>
          </wp:anchor>
        </w:drawing>
      </w:r>
    </w:p>
    <w:p w14:paraId="50EB87FD" w14:textId="77777777" w:rsidR="00684C67" w:rsidRDefault="00684C67" w:rsidP="00650B61"/>
    <w:tbl>
      <w:tblPr>
        <w:tblStyle w:val="TableGrid"/>
        <w:tblW w:w="0" w:type="auto"/>
        <w:tblLayout w:type="fixed"/>
        <w:tblLook w:val="04A0" w:firstRow="1" w:lastRow="0" w:firstColumn="1" w:lastColumn="0" w:noHBand="0" w:noVBand="1"/>
      </w:tblPr>
      <w:tblGrid>
        <w:gridCol w:w="737"/>
        <w:gridCol w:w="737"/>
        <w:gridCol w:w="737"/>
        <w:gridCol w:w="737"/>
        <w:gridCol w:w="737"/>
      </w:tblGrid>
      <w:tr w:rsidR="00684C67" w14:paraId="645F54D7" w14:textId="77777777" w:rsidTr="0026726D">
        <w:trPr>
          <w:trHeight w:val="397"/>
        </w:trPr>
        <w:tc>
          <w:tcPr>
            <w:tcW w:w="737" w:type="dxa"/>
            <w:shd w:val="clear" w:color="auto" w:fill="E7E6E6" w:themeFill="background2"/>
            <w:vAlign w:val="center"/>
          </w:tcPr>
          <w:p w14:paraId="76CCC9CD" w14:textId="77777777" w:rsidR="00684C67" w:rsidRDefault="00684C67" w:rsidP="0026726D">
            <w:pPr>
              <w:jc w:val="center"/>
            </w:pPr>
          </w:p>
        </w:tc>
        <w:tc>
          <w:tcPr>
            <w:tcW w:w="2948" w:type="dxa"/>
            <w:gridSpan w:val="4"/>
            <w:shd w:val="clear" w:color="auto" w:fill="E7E6E6" w:themeFill="background2"/>
            <w:vAlign w:val="center"/>
          </w:tcPr>
          <w:p w14:paraId="2966B5F6" w14:textId="77777777" w:rsidR="00684C67" w:rsidRDefault="00684C67" w:rsidP="0026726D">
            <w:pPr>
              <w:jc w:val="center"/>
            </w:pPr>
            <w:r>
              <w:t>Cases per quarter</w:t>
            </w:r>
          </w:p>
        </w:tc>
      </w:tr>
      <w:tr w:rsidR="00684C67" w14:paraId="4C178C84" w14:textId="77777777" w:rsidTr="007C58D8">
        <w:trPr>
          <w:trHeight w:val="397"/>
        </w:trPr>
        <w:tc>
          <w:tcPr>
            <w:tcW w:w="737" w:type="dxa"/>
            <w:shd w:val="clear" w:color="auto" w:fill="E7E6E6" w:themeFill="background2"/>
            <w:vAlign w:val="center"/>
          </w:tcPr>
          <w:p w14:paraId="384697F8" w14:textId="77777777" w:rsidR="00684C67" w:rsidRDefault="00684C67" w:rsidP="005216DF">
            <w:pPr>
              <w:jc w:val="center"/>
            </w:pPr>
            <w:r>
              <w:t>Year</w:t>
            </w:r>
          </w:p>
        </w:tc>
        <w:tc>
          <w:tcPr>
            <w:tcW w:w="737" w:type="dxa"/>
            <w:shd w:val="clear" w:color="auto" w:fill="E7E6E6" w:themeFill="background2"/>
            <w:vAlign w:val="center"/>
          </w:tcPr>
          <w:p w14:paraId="0740D319" w14:textId="77777777" w:rsidR="00684C67" w:rsidRPr="005216DF" w:rsidRDefault="00684C67" w:rsidP="005216DF">
            <w:pPr>
              <w:jc w:val="center"/>
              <w:rPr>
                <w:rFonts w:ascii="Cambria Math" w:hAnsi="Cambria Math"/>
                <w:oMath/>
              </w:rPr>
            </w:pPr>
            <m:oMathPara>
              <m:oMath>
                <m:r>
                  <w:rPr>
                    <w:rFonts w:ascii="Cambria Math" w:hAnsi="Cambria Math"/>
                  </w:rPr>
                  <m:t>1</m:t>
                </m:r>
              </m:oMath>
            </m:oMathPara>
          </w:p>
        </w:tc>
        <w:tc>
          <w:tcPr>
            <w:tcW w:w="737" w:type="dxa"/>
            <w:shd w:val="clear" w:color="auto" w:fill="E7E6E6" w:themeFill="background2"/>
            <w:vAlign w:val="center"/>
          </w:tcPr>
          <w:p w14:paraId="5CEF1CEE" w14:textId="77777777" w:rsidR="00684C67" w:rsidRPr="005216DF" w:rsidRDefault="00684C67" w:rsidP="005216DF">
            <w:pPr>
              <w:jc w:val="center"/>
              <w:rPr>
                <w:rFonts w:ascii="Cambria Math" w:hAnsi="Cambria Math"/>
                <w:oMath/>
              </w:rPr>
            </w:pPr>
            <m:oMathPara>
              <m:oMath>
                <m:r>
                  <w:rPr>
                    <w:rFonts w:ascii="Cambria Math" w:hAnsi="Cambria Math"/>
                  </w:rPr>
                  <m:t>2</m:t>
                </m:r>
              </m:oMath>
            </m:oMathPara>
          </w:p>
        </w:tc>
        <w:tc>
          <w:tcPr>
            <w:tcW w:w="737" w:type="dxa"/>
            <w:shd w:val="clear" w:color="auto" w:fill="E7E6E6" w:themeFill="background2"/>
            <w:vAlign w:val="center"/>
          </w:tcPr>
          <w:p w14:paraId="5C35AECD" w14:textId="77777777" w:rsidR="00684C67" w:rsidRPr="005216DF" w:rsidRDefault="00684C67" w:rsidP="005216DF">
            <w:pPr>
              <w:jc w:val="center"/>
              <w:rPr>
                <w:rFonts w:ascii="Cambria Math" w:hAnsi="Cambria Math"/>
                <w:oMath/>
              </w:rPr>
            </w:pPr>
            <m:oMathPara>
              <m:oMath>
                <m:r>
                  <w:rPr>
                    <w:rFonts w:ascii="Cambria Math" w:hAnsi="Cambria Math"/>
                  </w:rPr>
                  <m:t>3</m:t>
                </m:r>
              </m:oMath>
            </m:oMathPara>
          </w:p>
        </w:tc>
        <w:tc>
          <w:tcPr>
            <w:tcW w:w="737" w:type="dxa"/>
            <w:shd w:val="clear" w:color="auto" w:fill="E7E6E6" w:themeFill="background2"/>
            <w:vAlign w:val="center"/>
          </w:tcPr>
          <w:p w14:paraId="127FCE3C" w14:textId="77777777" w:rsidR="00684C67" w:rsidRPr="005216DF" w:rsidRDefault="00684C67" w:rsidP="005216DF">
            <w:pPr>
              <w:jc w:val="center"/>
              <w:rPr>
                <w:rFonts w:ascii="Cambria Math" w:hAnsi="Cambria Math"/>
                <w:oMath/>
              </w:rPr>
            </w:pPr>
            <m:oMathPara>
              <m:oMath>
                <m:r>
                  <w:rPr>
                    <w:rFonts w:ascii="Cambria Math" w:hAnsi="Cambria Math"/>
                  </w:rPr>
                  <m:t>4</m:t>
                </m:r>
              </m:oMath>
            </m:oMathPara>
          </w:p>
        </w:tc>
      </w:tr>
      <w:tr w:rsidR="00684C67" w14:paraId="6F12A8E4" w14:textId="77777777" w:rsidTr="007C58D8">
        <w:trPr>
          <w:trHeight w:val="397"/>
        </w:trPr>
        <w:tc>
          <w:tcPr>
            <w:tcW w:w="737" w:type="dxa"/>
            <w:shd w:val="clear" w:color="auto" w:fill="E7E6E6" w:themeFill="background2"/>
            <w:vAlign w:val="center"/>
          </w:tcPr>
          <w:p w14:paraId="3E76910D" w14:textId="77777777" w:rsidR="00684C67" w:rsidRPr="005216DF" w:rsidRDefault="00684C67" w:rsidP="005216DF">
            <w:pPr>
              <w:jc w:val="center"/>
              <w:rPr>
                <w:rFonts w:ascii="Cambria Math" w:hAnsi="Cambria Math"/>
                <w:oMath/>
              </w:rPr>
            </w:pPr>
            <m:oMathPara>
              <m:oMath>
                <m:r>
                  <w:rPr>
                    <w:rFonts w:ascii="Cambria Math" w:hAnsi="Cambria Math"/>
                  </w:rPr>
                  <m:t>2016</m:t>
                </m:r>
              </m:oMath>
            </m:oMathPara>
          </w:p>
        </w:tc>
        <w:tc>
          <w:tcPr>
            <w:tcW w:w="737" w:type="dxa"/>
            <w:vAlign w:val="center"/>
          </w:tcPr>
          <w:p w14:paraId="65A7652E" w14:textId="77777777" w:rsidR="00684C67" w:rsidRPr="005216DF" w:rsidRDefault="00684C67" w:rsidP="005216DF">
            <w:pPr>
              <w:jc w:val="center"/>
              <w:rPr>
                <w:rFonts w:ascii="Cambria Math" w:hAnsi="Cambria Math"/>
                <w:oMath/>
              </w:rPr>
            </w:pPr>
            <m:oMathPara>
              <m:oMath>
                <m:r>
                  <w:rPr>
                    <w:rFonts w:ascii="Cambria Math" w:hAnsi="Cambria Math"/>
                  </w:rPr>
                  <m:t>20</m:t>
                </m:r>
              </m:oMath>
            </m:oMathPara>
          </w:p>
        </w:tc>
        <w:tc>
          <w:tcPr>
            <w:tcW w:w="737" w:type="dxa"/>
            <w:vAlign w:val="center"/>
          </w:tcPr>
          <w:p w14:paraId="61E17E29" w14:textId="77777777" w:rsidR="00684C67" w:rsidRPr="005216DF" w:rsidRDefault="00684C67" w:rsidP="005216DF">
            <w:pPr>
              <w:jc w:val="center"/>
              <w:rPr>
                <w:rFonts w:ascii="Cambria Math" w:hAnsi="Cambria Math"/>
                <w:oMath/>
              </w:rPr>
            </w:pPr>
            <m:oMathPara>
              <m:oMath>
                <m:r>
                  <w:rPr>
                    <w:rFonts w:ascii="Cambria Math" w:hAnsi="Cambria Math"/>
                  </w:rPr>
                  <m:t>52</m:t>
                </m:r>
              </m:oMath>
            </m:oMathPara>
          </w:p>
        </w:tc>
        <w:tc>
          <w:tcPr>
            <w:tcW w:w="737" w:type="dxa"/>
            <w:vAlign w:val="center"/>
          </w:tcPr>
          <w:p w14:paraId="22B1CCAE" w14:textId="77777777" w:rsidR="00684C67" w:rsidRPr="005216DF" w:rsidRDefault="00684C67" w:rsidP="005216DF">
            <w:pPr>
              <w:jc w:val="center"/>
              <w:rPr>
                <w:rFonts w:ascii="Cambria Math" w:hAnsi="Cambria Math"/>
                <w:oMath/>
              </w:rPr>
            </w:pPr>
            <m:oMathPara>
              <m:oMath>
                <m:r>
                  <w:rPr>
                    <w:rFonts w:ascii="Cambria Math" w:hAnsi="Cambria Math"/>
                  </w:rPr>
                  <m:t>73</m:t>
                </m:r>
              </m:oMath>
            </m:oMathPara>
          </w:p>
        </w:tc>
        <w:tc>
          <w:tcPr>
            <w:tcW w:w="737" w:type="dxa"/>
            <w:vAlign w:val="center"/>
          </w:tcPr>
          <w:p w14:paraId="1A05E443" w14:textId="77777777" w:rsidR="00684C67" w:rsidRPr="005216DF" w:rsidRDefault="00684C67" w:rsidP="005216DF">
            <w:pPr>
              <w:jc w:val="center"/>
              <w:rPr>
                <w:rFonts w:ascii="Cambria Math" w:hAnsi="Cambria Math"/>
                <w:oMath/>
              </w:rPr>
            </w:pPr>
            <m:oMathPara>
              <m:oMath>
                <m:r>
                  <w:rPr>
                    <w:rFonts w:ascii="Cambria Math" w:hAnsi="Cambria Math"/>
                  </w:rPr>
                  <m:t>46</m:t>
                </m:r>
              </m:oMath>
            </m:oMathPara>
          </w:p>
        </w:tc>
      </w:tr>
      <w:tr w:rsidR="00684C67" w14:paraId="0AEDD3D7" w14:textId="77777777" w:rsidTr="007C58D8">
        <w:trPr>
          <w:trHeight w:val="397"/>
        </w:trPr>
        <w:tc>
          <w:tcPr>
            <w:tcW w:w="737" w:type="dxa"/>
            <w:shd w:val="clear" w:color="auto" w:fill="E7E6E6" w:themeFill="background2"/>
            <w:vAlign w:val="center"/>
          </w:tcPr>
          <w:p w14:paraId="39E628C4" w14:textId="77777777" w:rsidR="00684C67" w:rsidRPr="005216DF" w:rsidRDefault="00684C67" w:rsidP="005216DF">
            <w:pPr>
              <w:jc w:val="center"/>
              <w:rPr>
                <w:rFonts w:ascii="Cambria Math" w:hAnsi="Cambria Math"/>
                <w:oMath/>
              </w:rPr>
            </w:pPr>
            <m:oMathPara>
              <m:oMath>
                <m:r>
                  <w:rPr>
                    <w:rFonts w:ascii="Cambria Math" w:hAnsi="Cambria Math"/>
                  </w:rPr>
                  <m:t>2017</m:t>
                </m:r>
              </m:oMath>
            </m:oMathPara>
          </w:p>
        </w:tc>
        <w:tc>
          <w:tcPr>
            <w:tcW w:w="737" w:type="dxa"/>
            <w:vAlign w:val="center"/>
          </w:tcPr>
          <w:p w14:paraId="4DB6BD72" w14:textId="77777777" w:rsidR="00684C67" w:rsidRPr="005216DF" w:rsidRDefault="00684C67" w:rsidP="005216DF">
            <w:pPr>
              <w:jc w:val="center"/>
              <w:rPr>
                <w:rFonts w:ascii="Cambria Math" w:hAnsi="Cambria Math"/>
                <w:oMath/>
              </w:rPr>
            </w:pPr>
            <m:oMathPara>
              <m:oMath>
                <m:r>
                  <w:rPr>
                    <w:rFonts w:ascii="Cambria Math" w:hAnsi="Cambria Math"/>
                  </w:rPr>
                  <m:t>14</m:t>
                </m:r>
              </m:oMath>
            </m:oMathPara>
          </w:p>
        </w:tc>
        <w:tc>
          <w:tcPr>
            <w:tcW w:w="737" w:type="dxa"/>
            <w:vAlign w:val="center"/>
          </w:tcPr>
          <w:p w14:paraId="768E9ADF" w14:textId="77777777" w:rsidR="00684C67" w:rsidRPr="005216DF" w:rsidRDefault="00684C67" w:rsidP="005216DF">
            <w:pPr>
              <w:jc w:val="center"/>
              <w:rPr>
                <w:rFonts w:ascii="Cambria Math" w:hAnsi="Cambria Math"/>
                <w:oMath/>
              </w:rPr>
            </w:pPr>
            <m:oMathPara>
              <m:oMath>
                <m:r>
                  <w:rPr>
                    <w:rFonts w:ascii="Cambria Math" w:hAnsi="Cambria Math"/>
                  </w:rPr>
                  <m:t>37</m:t>
                </m:r>
              </m:oMath>
            </m:oMathPara>
          </w:p>
        </w:tc>
        <w:tc>
          <w:tcPr>
            <w:tcW w:w="737" w:type="dxa"/>
            <w:vAlign w:val="center"/>
          </w:tcPr>
          <w:p w14:paraId="57D862C2" w14:textId="77777777" w:rsidR="00684C67" w:rsidRPr="005216DF" w:rsidRDefault="00684C67" w:rsidP="005216DF">
            <w:pPr>
              <w:jc w:val="center"/>
              <w:rPr>
                <w:rFonts w:ascii="Cambria Math" w:hAnsi="Cambria Math"/>
                <w:oMath/>
              </w:rPr>
            </w:pPr>
            <m:oMathPara>
              <m:oMath>
                <m:r>
                  <w:rPr>
                    <w:rFonts w:ascii="Cambria Math" w:hAnsi="Cambria Math"/>
                  </w:rPr>
                  <m:t>67</m:t>
                </m:r>
              </m:oMath>
            </m:oMathPara>
          </w:p>
        </w:tc>
        <w:tc>
          <w:tcPr>
            <w:tcW w:w="737" w:type="dxa"/>
            <w:vAlign w:val="center"/>
          </w:tcPr>
          <w:p w14:paraId="23518F29" w14:textId="77777777" w:rsidR="00684C67" w:rsidRPr="005216DF" w:rsidRDefault="00684C67" w:rsidP="005216DF">
            <w:pPr>
              <w:jc w:val="center"/>
              <w:rPr>
                <w:rFonts w:ascii="Cambria Math" w:hAnsi="Cambria Math"/>
                <w:oMath/>
              </w:rPr>
            </w:pPr>
            <m:oMathPara>
              <m:oMath>
                <m:r>
                  <w:rPr>
                    <w:rFonts w:ascii="Cambria Math" w:hAnsi="Cambria Math"/>
                  </w:rPr>
                  <m:t>38</m:t>
                </m:r>
              </m:oMath>
            </m:oMathPara>
          </w:p>
        </w:tc>
      </w:tr>
      <w:tr w:rsidR="00684C67" w14:paraId="22CCE5FB" w14:textId="77777777" w:rsidTr="007C58D8">
        <w:trPr>
          <w:trHeight w:val="397"/>
        </w:trPr>
        <w:tc>
          <w:tcPr>
            <w:tcW w:w="737" w:type="dxa"/>
            <w:shd w:val="clear" w:color="auto" w:fill="E7E6E6" w:themeFill="background2"/>
            <w:vAlign w:val="center"/>
          </w:tcPr>
          <w:p w14:paraId="60E49E91" w14:textId="77777777" w:rsidR="00684C67" w:rsidRPr="005216DF" w:rsidRDefault="00684C67" w:rsidP="005216DF">
            <w:pPr>
              <w:jc w:val="center"/>
              <w:rPr>
                <w:rFonts w:ascii="Cambria Math" w:hAnsi="Cambria Math"/>
                <w:oMath/>
              </w:rPr>
            </w:pPr>
            <m:oMathPara>
              <m:oMath>
                <m:r>
                  <w:rPr>
                    <w:rFonts w:ascii="Cambria Math" w:hAnsi="Cambria Math"/>
                  </w:rPr>
                  <m:t>2018</m:t>
                </m:r>
              </m:oMath>
            </m:oMathPara>
          </w:p>
        </w:tc>
        <w:tc>
          <w:tcPr>
            <w:tcW w:w="737" w:type="dxa"/>
            <w:vAlign w:val="center"/>
          </w:tcPr>
          <w:p w14:paraId="3DA41B1C" w14:textId="77777777" w:rsidR="00684C67" w:rsidRPr="005216DF" w:rsidRDefault="00684C67" w:rsidP="005216DF">
            <w:pPr>
              <w:jc w:val="center"/>
              <w:rPr>
                <w:rFonts w:ascii="Cambria Math" w:hAnsi="Cambria Math"/>
                <w:oMath/>
              </w:rPr>
            </w:pPr>
            <m:oMathPara>
              <m:oMath>
                <m:r>
                  <w:rPr>
                    <w:rFonts w:ascii="Cambria Math" w:hAnsi="Cambria Math"/>
                  </w:rPr>
                  <m:t>10</m:t>
                </m:r>
              </m:oMath>
            </m:oMathPara>
          </w:p>
        </w:tc>
        <w:tc>
          <w:tcPr>
            <w:tcW w:w="737" w:type="dxa"/>
            <w:vAlign w:val="center"/>
          </w:tcPr>
          <w:p w14:paraId="5BB0D35E" w14:textId="77777777" w:rsidR="00684C67" w:rsidRPr="005216DF" w:rsidRDefault="00684C67" w:rsidP="005216DF">
            <w:pPr>
              <w:jc w:val="center"/>
              <w:rPr>
                <w:rFonts w:ascii="Cambria Math" w:hAnsi="Cambria Math"/>
                <w:oMath/>
              </w:rPr>
            </w:pPr>
            <m:oMathPara>
              <m:oMath>
                <m:r>
                  <w:rPr>
                    <w:rFonts w:ascii="Cambria Math" w:hAnsi="Cambria Math"/>
                  </w:rPr>
                  <m:t>33</m:t>
                </m:r>
              </m:oMath>
            </m:oMathPara>
          </w:p>
        </w:tc>
        <w:tc>
          <w:tcPr>
            <w:tcW w:w="737" w:type="dxa"/>
            <w:vAlign w:val="center"/>
          </w:tcPr>
          <w:p w14:paraId="29A9A0F4" w14:textId="77777777" w:rsidR="00684C67" w:rsidRPr="005216DF" w:rsidRDefault="00684C67" w:rsidP="005216DF">
            <w:pPr>
              <w:jc w:val="center"/>
              <w:rPr>
                <w:rFonts w:ascii="Cambria Math" w:hAnsi="Cambria Math"/>
                <w:oMath/>
              </w:rPr>
            </w:pPr>
            <m:oMathPara>
              <m:oMath>
                <m:r>
                  <w:rPr>
                    <w:rFonts w:ascii="Cambria Math" w:hAnsi="Cambria Math"/>
                  </w:rPr>
                  <m:t>61</m:t>
                </m:r>
              </m:oMath>
            </m:oMathPara>
          </w:p>
        </w:tc>
        <w:tc>
          <w:tcPr>
            <w:tcW w:w="737" w:type="dxa"/>
            <w:vAlign w:val="center"/>
          </w:tcPr>
          <w:p w14:paraId="6B908861" w14:textId="77777777" w:rsidR="00684C67" w:rsidRPr="005216DF" w:rsidRDefault="00684C67" w:rsidP="005216DF">
            <w:pPr>
              <w:jc w:val="center"/>
              <w:rPr>
                <w:rFonts w:ascii="Cambria Math" w:hAnsi="Cambria Math"/>
                <w:oMath/>
              </w:rPr>
            </w:pPr>
            <m:oMathPara>
              <m:oMath>
                <m:r>
                  <w:rPr>
                    <w:rFonts w:ascii="Cambria Math" w:hAnsi="Cambria Math"/>
                  </w:rPr>
                  <m:t>29</m:t>
                </m:r>
              </m:oMath>
            </m:oMathPara>
          </w:p>
        </w:tc>
      </w:tr>
    </w:tbl>
    <w:p w14:paraId="299F81A9" w14:textId="77777777" w:rsidR="00684C67" w:rsidRDefault="00684C67" w:rsidP="00650B61"/>
    <w:p w14:paraId="673E0210" w14:textId="77777777" w:rsidR="00684C67" w:rsidRDefault="00684C67" w:rsidP="00650B61"/>
    <w:p w14:paraId="50E21F91" w14:textId="77777777" w:rsidR="00684C67" w:rsidRDefault="00684C67" w:rsidP="006230E2">
      <w:pPr>
        <w:pStyle w:val="Parta"/>
      </w:pPr>
    </w:p>
    <w:p w14:paraId="0DE1CBE8" w14:textId="77777777" w:rsidR="00684C67" w:rsidRDefault="00684C67" w:rsidP="006230E2">
      <w:pPr>
        <w:pStyle w:val="Parta"/>
      </w:pPr>
      <w:r>
        <w:t>(a)</w:t>
      </w:r>
      <w:r>
        <w:tab/>
        <w:t>Describe the trend and seasonality of the data.</w:t>
      </w:r>
      <w:r>
        <w:tab/>
        <w:t>(2 marks)</w:t>
      </w:r>
    </w:p>
    <w:p w14:paraId="2A5828AC" w14:textId="0ACF2C14" w:rsidR="00684C67" w:rsidRDefault="00684C67" w:rsidP="006230E2">
      <w:pPr>
        <w:pStyle w:val="Parta"/>
      </w:pPr>
    </w:p>
    <w:p w14:paraId="131D1A77" w14:textId="77777777" w:rsidR="00684C67" w:rsidRDefault="00684C67" w:rsidP="006230E2">
      <w:pPr>
        <w:pStyle w:val="Parta"/>
      </w:pPr>
    </w:p>
    <w:p w14:paraId="5E8D01BF" w14:textId="77777777" w:rsidR="00684C67" w:rsidRDefault="00684C67" w:rsidP="006230E2">
      <w:pPr>
        <w:pStyle w:val="Parta"/>
      </w:pPr>
    </w:p>
    <w:p w14:paraId="6288F744" w14:textId="77777777" w:rsidR="00684C67" w:rsidRDefault="00684C67" w:rsidP="006230E2">
      <w:pPr>
        <w:pStyle w:val="Parta"/>
      </w:pPr>
    </w:p>
    <w:p w14:paraId="3B82E7B6" w14:textId="77777777" w:rsidR="00684C67" w:rsidRDefault="00684C67" w:rsidP="006230E2">
      <w:pPr>
        <w:pStyle w:val="Parta"/>
      </w:pPr>
    </w:p>
    <w:p w14:paraId="27FFFC32" w14:textId="77777777" w:rsidR="00684C67" w:rsidRDefault="00684C67" w:rsidP="006230E2">
      <w:pPr>
        <w:pStyle w:val="Parta"/>
      </w:pPr>
    </w:p>
    <w:p w14:paraId="227AE428" w14:textId="77777777" w:rsidR="00684C67" w:rsidRDefault="00684C67" w:rsidP="006230E2">
      <w:pPr>
        <w:pStyle w:val="Parta"/>
      </w:pPr>
    </w:p>
    <w:p w14:paraId="5F8F8BC6" w14:textId="77777777" w:rsidR="00684C67" w:rsidRDefault="00684C67" w:rsidP="006230E2">
      <w:pPr>
        <w:pStyle w:val="Parta"/>
      </w:pPr>
    </w:p>
    <w:p w14:paraId="20F22271" w14:textId="77777777" w:rsidR="00684C67" w:rsidRDefault="00684C67" w:rsidP="006230E2">
      <w:pPr>
        <w:pStyle w:val="Parta"/>
      </w:pPr>
    </w:p>
    <w:p w14:paraId="04201807" w14:textId="77777777" w:rsidR="00684C67" w:rsidRDefault="00684C67" w:rsidP="006230E2">
      <w:pPr>
        <w:pStyle w:val="Parta"/>
      </w:pPr>
    </w:p>
    <w:p w14:paraId="5E468940" w14:textId="77777777" w:rsidR="00684C67" w:rsidRDefault="00684C67" w:rsidP="006230E2">
      <w:pPr>
        <w:pStyle w:val="Parta"/>
        <w:rPr>
          <w:rFonts w:eastAsiaTheme="minorEastAsia"/>
        </w:rPr>
      </w:pPr>
      <w:r>
        <w:t>(b)</w:t>
      </w:r>
      <w:r>
        <w:tab/>
        <w:t xml:space="preserve">Calculate the </w:t>
      </w:r>
      <m:oMath>
        <m:r>
          <w:rPr>
            <w:rFonts w:ascii="Cambria Math" w:hAnsi="Cambria Math"/>
          </w:rPr>
          <m:t>4</m:t>
        </m:r>
      </m:oMath>
      <w:r>
        <w:rPr>
          <w:rFonts w:eastAsiaTheme="minorEastAsia"/>
        </w:rPr>
        <w:t xml:space="preserve">-point </w:t>
      </w:r>
      <w:r>
        <w:t xml:space="preserve">centred </w:t>
      </w:r>
      <w:r>
        <w:rPr>
          <w:rFonts w:eastAsiaTheme="minorEastAsia"/>
        </w:rPr>
        <w:t xml:space="preserve">moving average for the number of cases that presented in the third quarter of </w:t>
      </w:r>
      <m:oMath>
        <m:r>
          <w:rPr>
            <w:rFonts w:ascii="Cambria Math" w:eastAsiaTheme="minorEastAsia" w:hAnsi="Cambria Math"/>
          </w:rPr>
          <m:t>2016</m:t>
        </m:r>
      </m:oMath>
      <w:r>
        <w:rPr>
          <w:rFonts w:eastAsiaTheme="minorEastAsia"/>
        </w:rPr>
        <w:t>.</w:t>
      </w:r>
      <w:r>
        <w:rPr>
          <w:rFonts w:eastAsiaTheme="minorEastAsia"/>
        </w:rPr>
        <w:tab/>
        <w:t>(2 marks)</w:t>
      </w:r>
    </w:p>
    <w:p w14:paraId="530C4BBE" w14:textId="48DAA18E" w:rsidR="00684C67" w:rsidRDefault="00684C67" w:rsidP="006230E2">
      <w:pPr>
        <w:pStyle w:val="Parta"/>
        <w:rPr>
          <w:rFonts w:eastAsiaTheme="minorEastAsia"/>
        </w:rPr>
      </w:pPr>
    </w:p>
    <w:p w14:paraId="19C29CA8" w14:textId="77777777" w:rsidR="00684C67" w:rsidRDefault="00684C67" w:rsidP="006230E2">
      <w:pPr>
        <w:pStyle w:val="Parta"/>
        <w:rPr>
          <w:rFonts w:eastAsiaTheme="minorEastAsia"/>
        </w:rPr>
      </w:pPr>
    </w:p>
    <w:p w14:paraId="5A008A55" w14:textId="77777777" w:rsidR="00684C67" w:rsidRDefault="00684C67" w:rsidP="006230E2">
      <w:pPr>
        <w:pStyle w:val="Parta"/>
        <w:rPr>
          <w:rFonts w:eastAsiaTheme="minorEastAsia"/>
        </w:rPr>
      </w:pPr>
    </w:p>
    <w:p w14:paraId="61C7CCA6" w14:textId="77777777" w:rsidR="00684C67" w:rsidRDefault="00684C67" w:rsidP="006230E2">
      <w:pPr>
        <w:pStyle w:val="Parta"/>
        <w:rPr>
          <w:rFonts w:eastAsiaTheme="minorEastAsia"/>
        </w:rPr>
      </w:pPr>
    </w:p>
    <w:p w14:paraId="4902DA1D" w14:textId="77777777" w:rsidR="00684C67" w:rsidRDefault="00684C67" w:rsidP="006230E2">
      <w:pPr>
        <w:pStyle w:val="Parta"/>
        <w:rPr>
          <w:rFonts w:eastAsiaTheme="minorEastAsia"/>
        </w:rPr>
      </w:pPr>
    </w:p>
    <w:p w14:paraId="0D767443" w14:textId="77777777" w:rsidR="00684C67" w:rsidRDefault="00684C67" w:rsidP="006230E2">
      <w:pPr>
        <w:pStyle w:val="Parta"/>
        <w:rPr>
          <w:rFonts w:eastAsiaTheme="minorEastAsia"/>
        </w:rPr>
      </w:pPr>
    </w:p>
    <w:p w14:paraId="1456ED22" w14:textId="77777777" w:rsidR="00684C67" w:rsidRDefault="00684C67" w:rsidP="006230E2">
      <w:pPr>
        <w:pStyle w:val="Parta"/>
        <w:rPr>
          <w:rFonts w:eastAsiaTheme="minorEastAsia"/>
        </w:rPr>
      </w:pPr>
    </w:p>
    <w:p w14:paraId="65D3ED11" w14:textId="77777777" w:rsidR="00684C67" w:rsidRDefault="00684C67" w:rsidP="006230E2">
      <w:pPr>
        <w:pStyle w:val="Parta"/>
        <w:rPr>
          <w:rFonts w:eastAsiaTheme="minorEastAsia"/>
        </w:rPr>
      </w:pPr>
    </w:p>
    <w:p w14:paraId="0E3A9C77" w14:textId="77777777" w:rsidR="00684C67" w:rsidRDefault="00684C67" w:rsidP="006230E2">
      <w:pPr>
        <w:pStyle w:val="Parta"/>
        <w:rPr>
          <w:rFonts w:eastAsiaTheme="minorEastAsia"/>
        </w:rPr>
      </w:pPr>
    </w:p>
    <w:p w14:paraId="79913B4C" w14:textId="77777777" w:rsidR="00684C67" w:rsidRDefault="00684C67" w:rsidP="006230E2">
      <w:pPr>
        <w:pStyle w:val="Parta"/>
        <w:rPr>
          <w:rFonts w:eastAsiaTheme="minorEastAsia"/>
        </w:rPr>
      </w:pPr>
    </w:p>
    <w:p w14:paraId="539CCA0B" w14:textId="77777777" w:rsidR="00684C67" w:rsidRDefault="00684C67" w:rsidP="006230E2">
      <w:pPr>
        <w:pStyle w:val="Parta"/>
        <w:rPr>
          <w:rFonts w:eastAsiaTheme="minorEastAsia"/>
        </w:rPr>
      </w:pPr>
    </w:p>
    <w:p w14:paraId="40FFF684" w14:textId="77777777" w:rsidR="00684C67" w:rsidRDefault="00684C67" w:rsidP="006230E2">
      <w:pPr>
        <w:pStyle w:val="Parta"/>
        <w:rPr>
          <w:rFonts w:eastAsiaTheme="minorEastAsia"/>
        </w:rPr>
      </w:pPr>
    </w:p>
    <w:p w14:paraId="36A0FCB9" w14:textId="77777777" w:rsidR="00684C67" w:rsidRDefault="00684C67" w:rsidP="00ED6B60">
      <w:pPr>
        <w:pStyle w:val="Part"/>
      </w:pPr>
      <w:r>
        <w:t xml:space="preserve">The </w:t>
      </w:r>
      <m:oMath>
        <m:r>
          <w:rPr>
            <w:rFonts w:ascii="Cambria Math" w:hAnsi="Cambria Math"/>
          </w:rPr>
          <m:t>3</m:t>
        </m:r>
      </m:oMath>
      <w:r>
        <w:t xml:space="preserve">-point moving average for the number of cases that presented in the fourth quarter of </w:t>
      </w:r>
      <m:oMath>
        <m:r>
          <w:rPr>
            <w:rFonts w:ascii="Cambria Math" w:hAnsi="Cambria Math"/>
          </w:rPr>
          <m:t>2018</m:t>
        </m:r>
      </m:oMath>
      <w:r>
        <w:t xml:space="preserve"> is </w:t>
      </w:r>
      <m:oMath>
        <m:r>
          <w:rPr>
            <w:rFonts w:ascii="Cambria Math" w:hAnsi="Cambria Math"/>
          </w:rPr>
          <m:t>34</m:t>
        </m:r>
      </m:oMath>
      <w:r>
        <w:t>.</w:t>
      </w:r>
    </w:p>
    <w:p w14:paraId="590C05B8" w14:textId="77777777" w:rsidR="00684C67" w:rsidRDefault="00684C67" w:rsidP="00ED6B60">
      <w:pPr>
        <w:pStyle w:val="Part"/>
      </w:pPr>
    </w:p>
    <w:p w14:paraId="3D444CBE" w14:textId="77777777" w:rsidR="00684C67" w:rsidRDefault="00684C67" w:rsidP="006230E2">
      <w:pPr>
        <w:pStyle w:val="Parta"/>
      </w:pPr>
      <w:r>
        <w:rPr>
          <w:rFonts w:eastAsiaTheme="minorEastAsia"/>
        </w:rPr>
        <w:t>(c)</w:t>
      </w:r>
      <w:r>
        <w:rPr>
          <w:rFonts w:eastAsiaTheme="minorEastAsia"/>
        </w:rPr>
        <w:tab/>
        <w:t xml:space="preserve">Determine the number of cases that presented in the first quarter of </w:t>
      </w:r>
      <m:oMath>
        <m:r>
          <w:rPr>
            <w:rFonts w:ascii="Cambria Math" w:eastAsiaTheme="minorEastAsia" w:hAnsi="Cambria Math"/>
          </w:rPr>
          <m:t>2019</m:t>
        </m:r>
      </m:oMath>
      <w:r>
        <w:rPr>
          <w:rFonts w:eastAsiaTheme="minorEastAsia"/>
        </w:rPr>
        <w:t>.</w:t>
      </w:r>
      <w:r>
        <w:rPr>
          <w:rFonts w:eastAsiaTheme="minorEastAsia"/>
        </w:rPr>
        <w:tab/>
        <w:t>(2 marks)</w:t>
      </w:r>
    </w:p>
    <w:p w14:paraId="0040FA41" w14:textId="06749776" w:rsidR="00684C67" w:rsidRDefault="00684C67" w:rsidP="00650B61"/>
    <w:p w14:paraId="571246E9" w14:textId="77777777" w:rsidR="00684C67" w:rsidRDefault="00684C67" w:rsidP="00684C67">
      <w:pPr>
        <w:pStyle w:val="QNum"/>
        <w:sectPr w:rsidR="00684C67" w:rsidSect="00DF3BCC">
          <w:headerReference w:type="even" r:id="rId14"/>
          <w:headerReference w:type="default" r:id="rId15"/>
          <w:footerReference w:type="even" r:id="rId16"/>
          <w:footerReference w:type="default" r:id="rId17"/>
          <w:pgSz w:w="11906" w:h="16838" w:code="9"/>
          <w:pgMar w:top="1247" w:right="1134" w:bottom="851" w:left="1304" w:header="737" w:footer="567" w:gutter="0"/>
          <w:cols w:space="708"/>
          <w:titlePg/>
          <w:docGrid w:linePitch="360"/>
        </w:sectPr>
      </w:pPr>
    </w:p>
    <w:p w14:paraId="3CA0586D" w14:textId="08C5CA46" w:rsidR="00684C67" w:rsidRDefault="00684C67" w:rsidP="00684C67">
      <w:pPr>
        <w:pStyle w:val="QNum"/>
      </w:pPr>
      <w:r>
        <w:lastRenderedPageBreak/>
        <w:t>Question 8</w:t>
      </w:r>
      <w:r>
        <w:tab/>
        <w:t>(6 marks)</w:t>
      </w:r>
    </w:p>
    <w:p w14:paraId="12EF61E4" w14:textId="77777777" w:rsidR="00684C67" w:rsidRDefault="00684C67" w:rsidP="00650B61">
      <w:pPr>
        <w:rPr>
          <w:noProof/>
        </w:rPr>
      </w:pPr>
      <w:r>
        <w:t xml:space="preserve">The network below represents the durations and interdependencies of the </w:t>
      </w:r>
      <m:oMath>
        <m:r>
          <w:rPr>
            <w:rFonts w:ascii="Cambria Math" w:hAnsi="Cambria Math"/>
          </w:rPr>
          <m:t>11</m:t>
        </m:r>
      </m:oMath>
      <w:r>
        <w:rPr>
          <w:rFonts w:eastAsiaTheme="minorEastAsia"/>
        </w:rPr>
        <w:t xml:space="preserve"> activities required to complete a project. For example, activity </w:t>
      </w:r>
      <m:oMath>
        <m:r>
          <m:rPr>
            <m:sty m:val="p"/>
          </m:rPr>
          <w:rPr>
            <w:rFonts w:ascii="Cambria Math" w:eastAsiaTheme="minorEastAsia" w:hAnsi="Cambria Math"/>
          </w:rPr>
          <m:t>M</m:t>
        </m:r>
      </m:oMath>
      <w:r>
        <w:rPr>
          <w:rFonts w:eastAsiaTheme="minorEastAsia"/>
        </w:rPr>
        <w:t xml:space="preserve"> has a duration of </w:t>
      </w:r>
      <m:oMath>
        <m:r>
          <w:rPr>
            <w:rFonts w:ascii="Cambria Math" w:eastAsiaTheme="minorEastAsia" w:hAnsi="Cambria Math"/>
          </w:rPr>
          <m:t>9</m:t>
        </m:r>
      </m:oMath>
      <w:r>
        <w:rPr>
          <w:rFonts w:eastAsiaTheme="minorEastAsia"/>
        </w:rPr>
        <w:t xml:space="preserve"> days and cannot commence until activities </w:t>
      </w:r>
      <w:r>
        <w:rPr>
          <w:rFonts w:ascii="Cambria" w:eastAsiaTheme="minorEastAsia" w:hAnsi="Cambria"/>
        </w:rPr>
        <w:t>F</w:t>
      </w:r>
      <w:r>
        <w:rPr>
          <w:rFonts w:eastAsiaTheme="minorEastAsia"/>
        </w:rPr>
        <w:t xml:space="preserve"> and </w:t>
      </w:r>
      <w:r>
        <w:rPr>
          <w:rFonts w:ascii="Cambria" w:eastAsiaTheme="minorEastAsia" w:hAnsi="Cambria"/>
        </w:rPr>
        <w:t>L</w:t>
      </w:r>
      <w:r>
        <w:rPr>
          <w:rFonts w:eastAsiaTheme="minorEastAsia"/>
        </w:rPr>
        <w:t xml:space="preserve"> are complete.</w:t>
      </w:r>
    </w:p>
    <w:p w14:paraId="048B1D2E" w14:textId="77777777" w:rsidR="00684C67" w:rsidRDefault="00684C67" w:rsidP="00650B61">
      <w:pPr>
        <w:rPr>
          <w:noProof/>
        </w:rPr>
      </w:pPr>
    </w:p>
    <w:p w14:paraId="67EB2DC6" w14:textId="77777777" w:rsidR="00684C67" w:rsidRDefault="00684C67" w:rsidP="000A720F">
      <w:pPr>
        <w:jc w:val="center"/>
      </w:pPr>
      <w:r>
        <w:rPr>
          <w:noProof/>
        </w:rPr>
        <w:drawing>
          <wp:inline distT="0" distB="0" distL="0" distR="0" wp14:anchorId="594ACA31" wp14:editId="253BAC25">
            <wp:extent cx="4940554" cy="1346269"/>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554" cy="1346269"/>
                    </a:xfrm>
                    <a:prstGeom prst="rect">
                      <a:avLst/>
                    </a:prstGeom>
                  </pic:spPr>
                </pic:pic>
              </a:graphicData>
            </a:graphic>
          </wp:inline>
        </w:drawing>
      </w:r>
    </w:p>
    <w:p w14:paraId="4447EA62" w14:textId="77777777" w:rsidR="00684C67" w:rsidRDefault="00684C67" w:rsidP="00650B61"/>
    <w:p w14:paraId="15F78932" w14:textId="77777777" w:rsidR="00684C67" w:rsidRDefault="00684C67" w:rsidP="00B9103B">
      <w:pPr>
        <w:pStyle w:val="Parta"/>
      </w:pPr>
      <w:bookmarkStart w:id="28" w:name="_Hlk69567027"/>
      <w:r>
        <w:t>(a)</w:t>
      </w:r>
      <w:r>
        <w:tab/>
        <w:t>Determine the minimum completion time for the project.</w:t>
      </w:r>
      <w:r>
        <w:tab/>
        <w:t>(2 marks)</w:t>
      </w:r>
    </w:p>
    <w:p w14:paraId="5457039A" w14:textId="41E3394C" w:rsidR="00684C67" w:rsidRDefault="00684C67" w:rsidP="00B9103B">
      <w:pPr>
        <w:pStyle w:val="Parta"/>
      </w:pPr>
    </w:p>
    <w:p w14:paraId="29320CE1" w14:textId="77777777" w:rsidR="00684C67" w:rsidRDefault="00684C67" w:rsidP="00B9103B">
      <w:pPr>
        <w:pStyle w:val="Parta"/>
      </w:pPr>
    </w:p>
    <w:p w14:paraId="0024D6BA" w14:textId="77777777" w:rsidR="00684C67" w:rsidRDefault="00684C67" w:rsidP="00B9103B">
      <w:pPr>
        <w:pStyle w:val="Parta"/>
      </w:pPr>
    </w:p>
    <w:p w14:paraId="204E5FE2" w14:textId="77777777" w:rsidR="00684C67" w:rsidRDefault="00684C67" w:rsidP="00B9103B">
      <w:pPr>
        <w:pStyle w:val="Parta"/>
      </w:pPr>
    </w:p>
    <w:p w14:paraId="79C1316C" w14:textId="77777777" w:rsidR="00684C67" w:rsidRDefault="00684C67" w:rsidP="00B9103B">
      <w:pPr>
        <w:pStyle w:val="Parta"/>
      </w:pPr>
    </w:p>
    <w:p w14:paraId="0392000A" w14:textId="77777777" w:rsidR="00684C67" w:rsidRDefault="00684C67" w:rsidP="00B9103B">
      <w:pPr>
        <w:pStyle w:val="Parta"/>
      </w:pPr>
    </w:p>
    <w:p w14:paraId="1318203B" w14:textId="77777777" w:rsidR="00684C67" w:rsidRDefault="00684C67" w:rsidP="00B9103B">
      <w:pPr>
        <w:pStyle w:val="Parta"/>
      </w:pPr>
    </w:p>
    <w:p w14:paraId="1F992B70" w14:textId="77777777" w:rsidR="00684C67" w:rsidRDefault="00684C67" w:rsidP="00B9103B">
      <w:pPr>
        <w:pStyle w:val="Parta"/>
      </w:pPr>
    </w:p>
    <w:p w14:paraId="52241D69" w14:textId="77777777" w:rsidR="00684C67" w:rsidRDefault="00684C67" w:rsidP="00B9103B">
      <w:pPr>
        <w:pStyle w:val="Parta"/>
      </w:pPr>
    </w:p>
    <w:p w14:paraId="4E89280D" w14:textId="77777777" w:rsidR="00684C67" w:rsidRDefault="00684C67" w:rsidP="00B9103B">
      <w:pPr>
        <w:pStyle w:val="Parta"/>
      </w:pPr>
    </w:p>
    <w:p w14:paraId="7ED24B91" w14:textId="77777777" w:rsidR="00684C67" w:rsidRDefault="00684C67" w:rsidP="00B9103B">
      <w:pPr>
        <w:pStyle w:val="Parta"/>
      </w:pPr>
    </w:p>
    <w:p w14:paraId="64A9F980" w14:textId="77777777" w:rsidR="00684C67" w:rsidRDefault="00684C67" w:rsidP="00B9103B">
      <w:pPr>
        <w:pStyle w:val="Parta"/>
      </w:pPr>
      <w:r>
        <w:t>(b)</w:t>
      </w:r>
      <w:r>
        <w:tab/>
        <w:t>Determine which of the non-critical activities has the greatest float time and state the earliest start time and latest start time for this activity.</w:t>
      </w:r>
      <w:r>
        <w:tab/>
        <w:t>(2 marks)</w:t>
      </w:r>
    </w:p>
    <w:p w14:paraId="67D59F34" w14:textId="4519F1A0" w:rsidR="00684C67" w:rsidRDefault="00684C67" w:rsidP="00B9103B">
      <w:pPr>
        <w:pStyle w:val="Parta"/>
      </w:pPr>
    </w:p>
    <w:p w14:paraId="094989D3" w14:textId="77777777" w:rsidR="00684C67" w:rsidRDefault="00684C67" w:rsidP="00B9103B">
      <w:pPr>
        <w:pStyle w:val="Parta"/>
      </w:pPr>
    </w:p>
    <w:p w14:paraId="653927C3" w14:textId="77777777" w:rsidR="00684C67" w:rsidRDefault="00684C67" w:rsidP="00B9103B">
      <w:pPr>
        <w:pStyle w:val="Parta"/>
      </w:pPr>
    </w:p>
    <w:p w14:paraId="5CB741F3" w14:textId="77777777" w:rsidR="00684C67" w:rsidRDefault="00684C67" w:rsidP="00B9103B">
      <w:pPr>
        <w:pStyle w:val="Parta"/>
      </w:pPr>
    </w:p>
    <w:p w14:paraId="7D69E682" w14:textId="77777777" w:rsidR="00684C67" w:rsidRDefault="00684C67" w:rsidP="00B9103B">
      <w:pPr>
        <w:pStyle w:val="Parta"/>
      </w:pPr>
    </w:p>
    <w:p w14:paraId="62BD0442" w14:textId="77777777" w:rsidR="00684C67" w:rsidRDefault="00684C67" w:rsidP="00B9103B">
      <w:pPr>
        <w:pStyle w:val="Parta"/>
      </w:pPr>
    </w:p>
    <w:p w14:paraId="08593BB6" w14:textId="77777777" w:rsidR="00684C67" w:rsidRDefault="00684C67" w:rsidP="00B9103B">
      <w:pPr>
        <w:pStyle w:val="Parta"/>
      </w:pPr>
    </w:p>
    <w:p w14:paraId="62545F86" w14:textId="77777777" w:rsidR="00684C67" w:rsidRDefault="00684C67" w:rsidP="00B9103B">
      <w:pPr>
        <w:pStyle w:val="Parta"/>
      </w:pPr>
    </w:p>
    <w:p w14:paraId="59E1908A" w14:textId="77777777" w:rsidR="00684C67" w:rsidRDefault="00684C67" w:rsidP="00B9103B">
      <w:pPr>
        <w:pStyle w:val="Parta"/>
      </w:pPr>
    </w:p>
    <w:p w14:paraId="3D72D773" w14:textId="77777777" w:rsidR="00684C67" w:rsidRDefault="00684C67" w:rsidP="00B9103B">
      <w:pPr>
        <w:pStyle w:val="Parta"/>
      </w:pPr>
    </w:p>
    <w:p w14:paraId="79C01E08" w14:textId="77777777" w:rsidR="00684C67" w:rsidRPr="00AC3BE9" w:rsidRDefault="00684C67" w:rsidP="00B9103B">
      <w:pPr>
        <w:pStyle w:val="Parta"/>
      </w:pPr>
      <w:r>
        <w:t>(c)</w:t>
      </w:r>
      <w:r>
        <w:tab/>
        <w:t xml:space="preserve">Proposed changes to the project will halve the duration of activity </w:t>
      </w:r>
      <w:r>
        <w:rPr>
          <w:rFonts w:ascii="Cambria" w:eastAsiaTheme="minorEastAsia" w:hAnsi="Cambria"/>
        </w:rPr>
        <w:t>E</w:t>
      </w:r>
      <w:r>
        <w:rPr>
          <w:rFonts w:eastAsiaTheme="minorEastAsia"/>
        </w:rPr>
        <w:t>. Determine the impact this will have on the critical path of the project and its minimum completion time.</w:t>
      </w:r>
      <w:r>
        <w:rPr>
          <w:rFonts w:eastAsiaTheme="minorEastAsia"/>
        </w:rPr>
        <w:tab/>
        <w:t>(2 marks)</w:t>
      </w:r>
    </w:p>
    <w:bookmarkEnd w:id="28"/>
    <w:p w14:paraId="5A4D0F24" w14:textId="0F5758E0" w:rsidR="00684C67" w:rsidRPr="00F913EF" w:rsidRDefault="00684C67" w:rsidP="00650B61">
      <w:r>
        <w:t xml:space="preserve"> </w:t>
      </w:r>
    </w:p>
    <w:p w14:paraId="272E3630" w14:textId="77777777" w:rsidR="00684C67" w:rsidRDefault="00684C67" w:rsidP="00684C67">
      <w:pPr>
        <w:pStyle w:val="QNum"/>
        <w:sectPr w:rsidR="00684C67" w:rsidSect="00DF3BCC">
          <w:headerReference w:type="first" r:id="rId19"/>
          <w:footerReference w:type="first" r:id="rId20"/>
          <w:pgSz w:w="11906" w:h="16838" w:code="9"/>
          <w:pgMar w:top="1247" w:right="1134" w:bottom="851" w:left="1304" w:header="737" w:footer="567" w:gutter="0"/>
          <w:cols w:space="708"/>
          <w:titlePg/>
          <w:docGrid w:linePitch="360"/>
        </w:sectPr>
      </w:pPr>
    </w:p>
    <w:p w14:paraId="3607A02A" w14:textId="77777777" w:rsidR="00684C67" w:rsidRPr="00B167A1" w:rsidRDefault="00684C67" w:rsidP="00E61987">
      <w:pPr>
        <w:pStyle w:val="QNum"/>
        <w:rPr>
          <w:b w:val="0"/>
        </w:rPr>
      </w:pPr>
      <w:r>
        <w:rPr>
          <w:b w:val="0"/>
        </w:rPr>
        <w:lastRenderedPageBreak/>
        <w:t>Supplementary page</w:t>
      </w:r>
    </w:p>
    <w:p w14:paraId="5D983EBA" w14:textId="77777777" w:rsidR="00684C67" w:rsidRPr="008A70F8" w:rsidRDefault="00684C67" w:rsidP="008A70F8"/>
    <w:p w14:paraId="34AB4CBF" w14:textId="77777777" w:rsidR="00684C67" w:rsidRPr="008A70F8" w:rsidRDefault="00684C67" w:rsidP="008A70F8">
      <w:r>
        <w:t>Question number: _________</w:t>
      </w:r>
    </w:p>
    <w:p w14:paraId="2AAC19CC" w14:textId="77777777" w:rsidR="00684C67" w:rsidRPr="008103B4" w:rsidRDefault="00684C67" w:rsidP="00E61987">
      <w:r>
        <w:br w:type="page"/>
      </w:r>
    </w:p>
    <w:p w14:paraId="14BE385C" w14:textId="77777777" w:rsidR="00684C67" w:rsidRPr="00B167A1" w:rsidRDefault="00684C67" w:rsidP="00E61987">
      <w:pPr>
        <w:pStyle w:val="QNum"/>
        <w:rPr>
          <w:b w:val="0"/>
        </w:rPr>
      </w:pPr>
      <w:r>
        <w:rPr>
          <w:b w:val="0"/>
        </w:rPr>
        <w:lastRenderedPageBreak/>
        <w:t>Supplementary page</w:t>
      </w:r>
    </w:p>
    <w:p w14:paraId="6084EC0C" w14:textId="77777777" w:rsidR="00684C67" w:rsidRPr="008A70F8" w:rsidRDefault="00684C67" w:rsidP="008A70F8"/>
    <w:p w14:paraId="66608543" w14:textId="77777777" w:rsidR="00684C67" w:rsidRPr="008A70F8" w:rsidRDefault="00684C67" w:rsidP="008A70F8">
      <w:r>
        <w:t>Question number: _________</w:t>
      </w:r>
    </w:p>
    <w:p w14:paraId="1FE553AD" w14:textId="77777777" w:rsidR="00684C67" w:rsidRPr="008103B4" w:rsidRDefault="00684C67" w:rsidP="00E61987">
      <w:r>
        <w:br w:type="page"/>
      </w:r>
    </w:p>
    <w:p w14:paraId="478349E1" w14:textId="77777777" w:rsidR="00684C67" w:rsidRPr="00B167A1" w:rsidRDefault="00684C67" w:rsidP="00E61987">
      <w:pPr>
        <w:pStyle w:val="QNum"/>
        <w:rPr>
          <w:b w:val="0"/>
        </w:rPr>
      </w:pPr>
      <w:r>
        <w:rPr>
          <w:b w:val="0"/>
        </w:rPr>
        <w:lastRenderedPageBreak/>
        <w:t>Supplementary page</w:t>
      </w:r>
    </w:p>
    <w:p w14:paraId="12B6221F" w14:textId="77777777" w:rsidR="00684C67" w:rsidRPr="008A70F8" w:rsidRDefault="00684C67" w:rsidP="008A70F8"/>
    <w:p w14:paraId="7047A985" w14:textId="77777777" w:rsidR="00684C67" w:rsidRPr="008A70F8" w:rsidRDefault="00684C67" w:rsidP="008A70F8">
      <w:r>
        <w:t>Question number: _________</w:t>
      </w:r>
    </w:p>
    <w:p w14:paraId="083F3E3E" w14:textId="77777777" w:rsidR="00684C67" w:rsidRPr="008103B4" w:rsidRDefault="00684C67" w:rsidP="00E61987">
      <w:r>
        <w:br w:type="page"/>
      </w:r>
    </w:p>
    <w:p w14:paraId="6412F741" w14:textId="77777777" w:rsidR="00684C67" w:rsidRPr="00761F37" w:rsidRDefault="00684C67" w:rsidP="009B66B8">
      <w:pPr>
        <w:pStyle w:val="QNum"/>
        <w:rPr>
          <w:b w:val="0"/>
        </w:rPr>
      </w:pPr>
      <w:r>
        <w:rPr>
          <w:b w:val="0"/>
        </w:rPr>
        <w:lastRenderedPageBreak/>
        <w:t>Supplementary page</w:t>
      </w:r>
    </w:p>
    <w:p w14:paraId="46A46A21" w14:textId="77777777" w:rsidR="00684C67" w:rsidRPr="008A70F8" w:rsidRDefault="00684C67" w:rsidP="009B66B8"/>
    <w:p w14:paraId="2C8854F2" w14:textId="77777777" w:rsidR="00684C67" w:rsidRDefault="00684C67" w:rsidP="009B66B8">
      <w:r>
        <w:t>Question number: _________</w:t>
      </w:r>
    </w:p>
    <w:p w14:paraId="052FA368" w14:textId="77777777" w:rsidR="00684C67" w:rsidRDefault="00684C67" w:rsidP="00D3315D"/>
    <w:p w14:paraId="0F9C77F1" w14:textId="77777777" w:rsidR="00684C67" w:rsidRDefault="00684C67" w:rsidP="00CA483B">
      <w:pPr>
        <w:sectPr w:rsidR="00684C67"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14:paraId="00B22402" w14:textId="77777777" w:rsidR="00684C67" w:rsidRDefault="00684C67" w:rsidP="00CA483B">
      <w:bookmarkStart w:id="29" w:name="bMkTab2"/>
      <w:bookmarkEnd w:id="29"/>
    </w:p>
    <w:p w14:paraId="4D1C10D4" w14:textId="77777777" w:rsidR="00684C67" w:rsidRDefault="00684C67" w:rsidP="00CA483B"/>
    <w:p w14:paraId="48BE8662" w14:textId="77777777" w:rsidR="00684C67" w:rsidRDefault="00684C67" w:rsidP="00CA483B"/>
    <w:p w14:paraId="50363C16" w14:textId="77777777" w:rsidR="00684C67" w:rsidRDefault="00684C67" w:rsidP="00CA483B"/>
    <w:p w14:paraId="4BABF3B4" w14:textId="77777777" w:rsidR="00684C67" w:rsidRDefault="00684C67" w:rsidP="00CA483B"/>
    <w:p w14:paraId="1EB126D2" w14:textId="77777777" w:rsidR="00684C67" w:rsidRDefault="00684C67" w:rsidP="00CA483B"/>
    <w:p w14:paraId="0D2B0562" w14:textId="77777777" w:rsidR="00684C67" w:rsidRDefault="00684C67" w:rsidP="00CA483B"/>
    <w:p w14:paraId="467A31D4" w14:textId="77777777" w:rsidR="00684C67" w:rsidRDefault="00684C67" w:rsidP="00CA483B"/>
    <w:p w14:paraId="58D678D1" w14:textId="77777777" w:rsidR="00684C67" w:rsidRDefault="00684C67" w:rsidP="00CA483B"/>
    <w:p w14:paraId="36E5CBDC" w14:textId="77777777" w:rsidR="00684C67" w:rsidRDefault="00684C67" w:rsidP="00CA483B"/>
    <w:p w14:paraId="28CA79E9" w14:textId="77777777" w:rsidR="00684C67" w:rsidRDefault="00684C67" w:rsidP="00CA483B"/>
    <w:p w14:paraId="7AB3A1F4" w14:textId="77777777" w:rsidR="00684C67" w:rsidRDefault="00684C67" w:rsidP="00CA483B"/>
    <w:p w14:paraId="58590453" w14:textId="77777777" w:rsidR="00684C67" w:rsidRDefault="00684C67" w:rsidP="00CA483B"/>
    <w:p w14:paraId="6A07D990" w14:textId="77777777" w:rsidR="00684C67" w:rsidRDefault="00684C67" w:rsidP="00CA483B"/>
    <w:p w14:paraId="4A325B5A" w14:textId="77777777" w:rsidR="00684C67" w:rsidRDefault="00684C67" w:rsidP="00CA483B"/>
    <w:p w14:paraId="08E77712" w14:textId="77777777" w:rsidR="00684C67" w:rsidRDefault="00684C67" w:rsidP="00CA483B"/>
    <w:p w14:paraId="32CFAC2E" w14:textId="77777777" w:rsidR="00684C67" w:rsidRDefault="00684C67" w:rsidP="00CA483B"/>
    <w:p w14:paraId="640D34DB" w14:textId="77777777" w:rsidR="00684C67" w:rsidRDefault="00684C67" w:rsidP="00CA483B"/>
    <w:p w14:paraId="69B18EB9" w14:textId="77777777" w:rsidR="00684C67" w:rsidRDefault="00684C67" w:rsidP="00CA483B"/>
    <w:p w14:paraId="5BBD2EE4" w14:textId="77777777" w:rsidR="00684C67" w:rsidRDefault="00684C67" w:rsidP="00CA483B"/>
    <w:p w14:paraId="03BCB8F3" w14:textId="77777777" w:rsidR="00684C67" w:rsidRDefault="00684C67" w:rsidP="00CA483B"/>
    <w:p w14:paraId="7A0FE6C4" w14:textId="77777777" w:rsidR="00684C67" w:rsidRDefault="00684C67" w:rsidP="00CA483B"/>
    <w:p w14:paraId="4F14D8A6" w14:textId="77777777" w:rsidR="00684C67" w:rsidRDefault="00684C67" w:rsidP="00CA483B"/>
    <w:p w14:paraId="6DC8446C" w14:textId="77777777" w:rsidR="00684C67" w:rsidRDefault="00684C67" w:rsidP="00CA483B"/>
    <w:p w14:paraId="36F5E78F" w14:textId="77777777" w:rsidR="00684C67" w:rsidRDefault="00684C67" w:rsidP="00CA483B"/>
    <w:p w14:paraId="12C12A66" w14:textId="77777777" w:rsidR="00684C67" w:rsidRDefault="00684C67" w:rsidP="00CA483B"/>
    <w:p w14:paraId="17844F8B" w14:textId="77777777" w:rsidR="00684C67" w:rsidRDefault="00684C67" w:rsidP="00CA483B"/>
    <w:p w14:paraId="49EC3BB9" w14:textId="77777777" w:rsidR="00684C67" w:rsidRDefault="00684C67" w:rsidP="00CA483B"/>
    <w:p w14:paraId="06BBF2D7" w14:textId="77777777" w:rsidR="00684C67" w:rsidRDefault="00684C67" w:rsidP="00CA483B"/>
    <w:p w14:paraId="735FD248" w14:textId="77777777" w:rsidR="00684C67" w:rsidRDefault="00684C67" w:rsidP="00CA483B"/>
    <w:p w14:paraId="3E130C7E" w14:textId="77777777" w:rsidR="00684C67" w:rsidRDefault="00684C67" w:rsidP="00CA483B"/>
    <w:p w14:paraId="7BD30CD2" w14:textId="77777777" w:rsidR="00684C67" w:rsidRDefault="00684C67" w:rsidP="00CA483B"/>
    <w:p w14:paraId="6A9FC654" w14:textId="77777777" w:rsidR="00684C67" w:rsidRDefault="00684C67" w:rsidP="00CA483B"/>
    <w:p w14:paraId="0E88700B" w14:textId="77777777" w:rsidR="00684C67" w:rsidRDefault="00684C67" w:rsidP="00CA483B"/>
    <w:p w14:paraId="233EFC36" w14:textId="77777777" w:rsidR="00684C67" w:rsidRDefault="00684C67" w:rsidP="00CA483B"/>
    <w:p w14:paraId="425E6F85" w14:textId="77777777" w:rsidR="00684C67" w:rsidRDefault="00684C67" w:rsidP="00CA483B"/>
    <w:p w14:paraId="3BE91B3B" w14:textId="77777777" w:rsidR="00684C67" w:rsidRDefault="00684C67" w:rsidP="00CA483B"/>
    <w:p w14:paraId="78C67F12" w14:textId="77777777" w:rsidR="00684C67" w:rsidRDefault="00684C67" w:rsidP="00CA483B"/>
    <w:p w14:paraId="7205D12B" w14:textId="77777777" w:rsidR="00684C67" w:rsidRDefault="00684C67" w:rsidP="00CA483B"/>
    <w:p w14:paraId="643653BB" w14:textId="77777777" w:rsidR="00684C67" w:rsidRDefault="00684C67" w:rsidP="00CA483B"/>
    <w:p w14:paraId="1337298B" w14:textId="77777777" w:rsidR="00684C67" w:rsidRDefault="00684C67" w:rsidP="00CA483B"/>
    <w:p w14:paraId="46416F98" w14:textId="77777777" w:rsidR="00684C67" w:rsidRDefault="00684C67" w:rsidP="00CA483B"/>
    <w:p w14:paraId="5762F99A" w14:textId="77777777" w:rsidR="00684C67" w:rsidRDefault="00684C67" w:rsidP="00CA483B"/>
    <w:p w14:paraId="0B0E6B8E" w14:textId="77777777" w:rsidR="00684C67" w:rsidRDefault="00684C67" w:rsidP="00CA483B"/>
    <w:p w14:paraId="4340DB8F" w14:textId="77777777" w:rsidR="00684C67" w:rsidRDefault="00684C67" w:rsidP="00CA483B"/>
    <w:p w14:paraId="2A33E6E6" w14:textId="77777777" w:rsidR="00684C67" w:rsidRDefault="00684C67" w:rsidP="00CA483B"/>
    <w:p w14:paraId="242DD940" w14:textId="77777777" w:rsidR="00684C67" w:rsidRDefault="00684C67" w:rsidP="00CA483B"/>
    <w:p w14:paraId="0DF441F9" w14:textId="77777777" w:rsidR="00684C67" w:rsidRDefault="00684C67" w:rsidP="00CA483B"/>
    <w:p w14:paraId="6E939923" w14:textId="77777777" w:rsidR="00684C67" w:rsidRDefault="00684C67" w:rsidP="00CA483B"/>
    <w:p w14:paraId="2F66CFF3" w14:textId="404BEB1D" w:rsidR="00684C67" w:rsidRDefault="00684C67" w:rsidP="00176942">
      <w:pPr>
        <w:pStyle w:val="WAXCopy"/>
      </w:pPr>
      <w:r>
        <w:rPr>
          <w:rFonts w:cs="Arial"/>
        </w:rPr>
        <w:t>©</w:t>
      </w:r>
      <w:r>
        <w:t xml:space="preserve"> 2021 WA Exam Papers.</w:t>
      </w:r>
      <w:r w:rsidRPr="00CB55EC">
        <w:t xml:space="preserve"> </w:t>
      </w:r>
      <w:bookmarkStart w:id="30" w:name="school"/>
      <w:bookmarkEnd w:id="30"/>
      <w:r w:rsidR="00C1797E">
        <w:t>Kennedy Baptist College has a non-exclusive licence to copy and communicate this document for non-commercial, educational use within the school. No other copying, communication or use is permitted without the express written permission of WA Exam Papers. SN245-186-3.</w:t>
      </w:r>
    </w:p>
    <w:p w14:paraId="1644570D" w14:textId="77777777" w:rsidR="00684C67" w:rsidRPr="00F913EF" w:rsidRDefault="00684C67" w:rsidP="00F913EF"/>
    <w:p w14:paraId="26ED9707" w14:textId="20ACFB37" w:rsidR="00684C67" w:rsidRPr="007629AB" w:rsidRDefault="00684C67" w:rsidP="00684C67">
      <w:pPr>
        <w:pStyle w:val="QNum"/>
      </w:pPr>
    </w:p>
    <w:sectPr w:rsidR="00684C67" w:rsidRPr="007629AB"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BEAD2" w14:textId="77777777" w:rsidR="00956031" w:rsidRDefault="00956031" w:rsidP="00066BEF">
      <w:r>
        <w:separator/>
      </w:r>
    </w:p>
  </w:endnote>
  <w:endnote w:type="continuationSeparator" w:id="0">
    <w:p w14:paraId="22D80FBD" w14:textId="77777777" w:rsidR="00956031" w:rsidRDefault="0095603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31A25" w14:textId="04305A8C" w:rsidR="00684C67" w:rsidRDefault="00684C67">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AA7" w14:textId="358681DA" w:rsidR="00684C67" w:rsidRDefault="00684C67">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7453" w14:textId="781B5410" w:rsidR="00684C67" w:rsidRDefault="00684C67">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993B" w14:textId="77777777" w:rsidR="00684C67" w:rsidRDefault="00684C6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AE54" w14:textId="77777777" w:rsidR="00684C67" w:rsidRDefault="00684C6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E1B2" w14:textId="77777777" w:rsidR="00684C67" w:rsidRDefault="00684C6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7D243" w14:textId="77777777" w:rsidR="00684C67" w:rsidRDefault="00684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34BC" w14:textId="77777777" w:rsidR="00956031" w:rsidRDefault="00956031" w:rsidP="00066BEF">
      <w:r>
        <w:separator/>
      </w:r>
    </w:p>
  </w:footnote>
  <w:footnote w:type="continuationSeparator" w:id="0">
    <w:p w14:paraId="61E2606A" w14:textId="77777777" w:rsidR="00956031" w:rsidRDefault="0095603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F744" w14:textId="3DC59F64" w:rsidR="00684C67" w:rsidRPr="00684C67" w:rsidRDefault="00C1797E" w:rsidP="00684C67">
    <w:pPr>
      <w:pStyle w:val="Header"/>
    </w:pPr>
    <w:r>
      <w:rPr>
        <w:noProof/>
      </w:rPr>
      <mc:AlternateContent>
        <mc:Choice Requires="wps">
          <w:drawing>
            <wp:anchor distT="0" distB="0" distL="114300" distR="114300" simplePos="0" relativeHeight="251660288" behindDoc="0" locked="0" layoutInCell="1" allowOverlap="1" wp14:anchorId="6180A24F" wp14:editId="5DEB305E">
              <wp:simplePos x="0" y="0"/>
              <wp:positionH relativeFrom="column">
                <wp:posOffset>5547360</wp:posOffset>
              </wp:positionH>
              <wp:positionV relativeFrom="paragraph">
                <wp:posOffset>9730105</wp:posOffset>
              </wp:positionV>
              <wp:extent cx="889000" cy="190500"/>
              <wp:effectExtent l="0" t="0" r="0" b="1270"/>
              <wp:wrapNone/>
              <wp:docPr id="38" name="Text Box 3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290A2E" w14:textId="557EC5FB"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180A24F" id="_x0000_t202" coordsize="21600,21600" o:spt="202" path="m,l,21600r21600,l21600,xe">
              <v:stroke joinstyle="miter"/>
              <v:path gradientshapeok="t" o:connecttype="rect"/>
            </v:shapetype>
            <v:shape id="Text Box 38" o:spid="_x0000_s1054"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" filled="f" stroked="f" strokeweight=".5pt">
              <v:textbox style="mso-fit-shape-to-text:t" inset="0,0,0,0">
                <w:txbxContent>
                  <w:p w14:paraId="0A290A2E" w14:textId="557EC5FB"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APPLICATIONS UNITS 3&amp;4</w:t>
    </w:r>
    <w:r w:rsidR="00684C67">
      <w:tab/>
    </w:r>
    <w:r w:rsidR="00684C67">
      <w:fldChar w:fldCharType="begin"/>
    </w:r>
    <w:r w:rsidR="00684C67">
      <w:instrText xml:space="preserve"> PAGE  \* MERGEFORMAT </w:instrText>
    </w:r>
    <w:r w:rsidR="00684C67">
      <w:fldChar w:fldCharType="separate"/>
    </w:r>
    <w:r w:rsidR="00684C67">
      <w:rPr>
        <w:noProof/>
      </w:rPr>
      <w:t>15</w:t>
    </w:r>
    <w:r w:rsidR="00684C67">
      <w:fldChar w:fldCharType="end"/>
    </w:r>
    <w:r w:rsidR="00684C67">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5CDACAC9" w:rsidR="00066BEF" w:rsidRPr="00684C67" w:rsidRDefault="00C1797E" w:rsidP="00684C67">
    <w:pPr>
      <w:pStyle w:val="Header"/>
    </w:pPr>
    <w:r>
      <w:rPr>
        <w:noProof/>
      </w:rPr>
      <mc:AlternateContent>
        <mc:Choice Requires="wps">
          <w:drawing>
            <wp:anchor distT="0" distB="0" distL="114300" distR="114300" simplePos="0" relativeHeight="251659264" behindDoc="0" locked="0" layoutInCell="1" allowOverlap="1" wp14:anchorId="50A25E01" wp14:editId="692B5619">
              <wp:simplePos x="0" y="0"/>
              <wp:positionH relativeFrom="column">
                <wp:posOffset>-2540</wp:posOffset>
              </wp:positionH>
              <wp:positionV relativeFrom="paragraph">
                <wp:posOffset>9730105</wp:posOffset>
              </wp:positionV>
              <wp:extent cx="889000" cy="190500"/>
              <wp:effectExtent l="0" t="0" r="0" b="1270"/>
              <wp:wrapNone/>
              <wp:docPr id="37" name="Text Box 3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5535AD" w14:textId="66314CF5"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A25E01" id="_x0000_t202" coordsize="21600,21600" o:spt="202" path="m,l,21600r21600,l21600,xe">
              <v:stroke joinstyle="miter"/>
              <v:path gradientshapeok="t" o:connecttype="rect"/>
            </v:shapetype>
            <v:shape id="Text Box 37" o:spid="_x0000_s105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CtPPY0IQIAAEcEAAAOAAAAAAAAAAAAAAAAAC4CAABkcnMvZTJvRG9jLnhtbFBL&#10;AQItABQABgAIAAAAIQDNJ/k83AAAAAsBAAAPAAAAAAAAAAAAAAAAAHsEAABkcnMvZG93bnJldi54&#10;bWxQSwUGAAAAAAQABADzAAAAhAUAAAAA&#10;" filled="f" stroked="f" strokeweight=".5pt">
              <v:textbox style="mso-fit-shape-to-text:t" inset="0,0,0,0">
                <w:txbxContent>
                  <w:p w14:paraId="475535AD" w14:textId="66314CF5"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CALCULATOR-FREE</w:t>
    </w:r>
    <w:r w:rsidR="00684C67">
      <w:tab/>
    </w:r>
    <w:r w:rsidR="00684C67">
      <w:fldChar w:fldCharType="begin"/>
    </w:r>
    <w:r w:rsidR="00684C67">
      <w:instrText xml:space="preserve"> PAGE  \* MERGEFORMAT </w:instrText>
    </w:r>
    <w:r w:rsidR="00684C67">
      <w:fldChar w:fldCharType="separate"/>
    </w:r>
    <w:r w:rsidR="00684C67">
      <w:rPr>
        <w:noProof/>
      </w:rPr>
      <w:t>15</w:t>
    </w:r>
    <w:r w:rsidR="00684C67">
      <w:fldChar w:fldCharType="end"/>
    </w:r>
    <w:r w:rsidR="00684C67">
      <w:tab/>
      <w:t>APPLICATIONS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5293" w14:textId="29B234BD" w:rsidR="00684C67" w:rsidRPr="00684C67" w:rsidRDefault="00C1797E" w:rsidP="00684C67">
    <w:pPr>
      <w:pStyle w:val="Header"/>
    </w:pPr>
    <w:r>
      <w:rPr>
        <w:noProof/>
      </w:rPr>
      <mc:AlternateContent>
        <mc:Choice Requires="wps">
          <w:drawing>
            <wp:anchor distT="0" distB="0" distL="114300" distR="114300" simplePos="0" relativeHeight="251661312" behindDoc="0" locked="0" layoutInCell="1" allowOverlap="1" wp14:anchorId="349E08A2" wp14:editId="7CD57BB3">
              <wp:simplePos x="0" y="0"/>
              <wp:positionH relativeFrom="column">
                <wp:posOffset>-2540</wp:posOffset>
              </wp:positionH>
              <wp:positionV relativeFrom="paragraph">
                <wp:posOffset>9730105</wp:posOffset>
              </wp:positionV>
              <wp:extent cx="889000" cy="190500"/>
              <wp:effectExtent l="0" t="0" r="0" b="127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5AA8D0" w14:textId="2865BB86"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9E08A2" id="_x0000_t202" coordsize="21600,21600" o:spt="202" path="m,l,21600r21600,l21600,xe">
              <v:stroke joinstyle="miter"/>
              <v:path gradientshapeok="t" o:connecttype="rect"/>
            </v:shapetype>
            <v:shape id="Text Box 39" o:spid="_x0000_s1056"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" filled="f" stroked="f" strokeweight=".5pt">
              <v:textbox style="mso-fit-shape-to-text:t" inset="0,0,0,0">
                <w:txbxContent>
                  <w:p w14:paraId="195AA8D0" w14:textId="2865BB86"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CALCULATOR-FREE</w:t>
    </w:r>
    <w:r w:rsidR="00684C67">
      <w:tab/>
    </w:r>
    <w:r w:rsidR="00684C67">
      <w:fldChar w:fldCharType="begin"/>
    </w:r>
    <w:r w:rsidR="00684C67">
      <w:instrText xml:space="preserve"> PAGE  \* MERGEFORMAT </w:instrText>
    </w:r>
    <w:r w:rsidR="00684C67">
      <w:fldChar w:fldCharType="separate"/>
    </w:r>
    <w:r w:rsidR="00684C67">
      <w:rPr>
        <w:noProof/>
      </w:rPr>
      <w:t>12</w:t>
    </w:r>
    <w:r w:rsidR="00684C67">
      <w:fldChar w:fldCharType="end"/>
    </w:r>
    <w:r w:rsidR="00684C67">
      <w:tab/>
      <w:t>APPLICATIONS UNITS 3&amp;4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6A3C" w14:textId="41608DA7" w:rsidR="00684C67" w:rsidRPr="00684C67" w:rsidRDefault="00C1797E" w:rsidP="00684C67">
    <w:pPr>
      <w:pStyle w:val="Header"/>
    </w:pPr>
    <w:r>
      <w:rPr>
        <w:noProof/>
      </w:rPr>
      <mc:AlternateContent>
        <mc:Choice Requires="wps">
          <w:drawing>
            <wp:anchor distT="0" distB="0" distL="114300" distR="114300" simplePos="0" relativeHeight="251662336" behindDoc="0" locked="0" layoutInCell="1" allowOverlap="1" wp14:anchorId="30270C3F" wp14:editId="43213744">
              <wp:simplePos x="0" y="0"/>
              <wp:positionH relativeFrom="column">
                <wp:posOffset>5547360</wp:posOffset>
              </wp:positionH>
              <wp:positionV relativeFrom="paragraph">
                <wp:posOffset>9730105</wp:posOffset>
              </wp:positionV>
              <wp:extent cx="889000" cy="190500"/>
              <wp:effectExtent l="0" t="0" r="0" b="127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40D740" w14:textId="781E9CF7" w:rsidR="00C1797E" w:rsidRPr="00C1797E" w:rsidRDefault="00C1797E">
                          <w:pPr>
                            <w:rPr>
                              <w:rFonts w:cs="Arial"/>
                              <w:color w:val="666666"/>
                              <w:sz w:val="12"/>
                            </w:rPr>
                          </w:pPr>
                          <w:r w:rsidRPr="00C1797E">
                            <w:rPr>
                              <w:rFonts w:cs="Arial"/>
                              <w:color w:val="666666"/>
                              <w:sz w:val="12"/>
                            </w:rPr>
                            <w:t>SN245-186-3</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0270C3F" id="_x0000_t202" coordsize="21600,21600" o:spt="202" path="m,l,21600r21600,l21600,xe">
              <v:stroke joinstyle="miter"/>
              <v:path gradientshapeok="t" o:connecttype="rect"/>
            </v:shapetype>
            <v:shape id="Text Box 40" o:spid="_x0000_s105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" filled="f" stroked="f" strokeweight=".5pt">
              <v:textbox style="mso-fit-shape-to-text:t" inset="0,0,0,0">
                <w:txbxContent>
                  <w:p w14:paraId="2940D740" w14:textId="781E9CF7" w:rsidR="00C1797E" w:rsidRPr="00C1797E" w:rsidRDefault="00C1797E">
                    <w:pPr>
                      <w:rPr>
                        <w:rFonts w:cs="Arial"/>
                        <w:color w:val="666666"/>
                        <w:sz w:val="12"/>
                      </w:rPr>
                    </w:pPr>
                    <w:r w:rsidRPr="00C1797E">
                      <w:rPr>
                        <w:rFonts w:cs="Arial"/>
                        <w:color w:val="666666"/>
                        <w:sz w:val="12"/>
                      </w:rPr>
                      <w:t>SN245-186-3</w:t>
                    </w:r>
                  </w:p>
                </w:txbxContent>
              </v:textbox>
            </v:shape>
          </w:pict>
        </mc:Fallback>
      </mc:AlternateContent>
    </w:r>
    <w:r w:rsidR="00684C67">
      <w:t>APPLICATIONS UNITS 3&amp;4</w:t>
    </w:r>
    <w:r w:rsidR="00684C67">
      <w:tab/>
    </w:r>
    <w:r w:rsidR="00684C67">
      <w:fldChar w:fldCharType="begin"/>
    </w:r>
    <w:r w:rsidR="00684C67">
      <w:instrText xml:space="preserve"> PAGE  \* MERGEFORMAT </w:instrText>
    </w:r>
    <w:r w:rsidR="00684C67">
      <w:fldChar w:fldCharType="separate"/>
    </w:r>
    <w:r w:rsidR="00684C67">
      <w:rPr>
        <w:noProof/>
      </w:rPr>
      <w:t>12</w:t>
    </w:r>
    <w:r w:rsidR="00684C67">
      <w:fldChar w:fldCharType="end"/>
    </w:r>
    <w:r w:rsidR="00684C67">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6A231" w14:textId="77777777" w:rsidR="00684C67" w:rsidRDefault="00684C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644503161">
    <w:abstractNumId w:val="9"/>
  </w:num>
  <w:num w:numId="2" w16cid:durableId="747923682">
    <w:abstractNumId w:val="7"/>
  </w:num>
  <w:num w:numId="3" w16cid:durableId="1607540011">
    <w:abstractNumId w:val="6"/>
  </w:num>
  <w:num w:numId="4" w16cid:durableId="1999461581">
    <w:abstractNumId w:val="5"/>
  </w:num>
  <w:num w:numId="5" w16cid:durableId="575742763">
    <w:abstractNumId w:val="4"/>
  </w:num>
  <w:num w:numId="6" w16cid:durableId="2136673479">
    <w:abstractNumId w:val="8"/>
  </w:num>
  <w:num w:numId="7" w16cid:durableId="55518425">
    <w:abstractNumId w:val="3"/>
  </w:num>
  <w:num w:numId="8" w16cid:durableId="20475944">
    <w:abstractNumId w:val="2"/>
  </w:num>
  <w:num w:numId="9" w16cid:durableId="1979916651">
    <w:abstractNumId w:val="1"/>
  </w:num>
  <w:num w:numId="10" w16cid:durableId="930971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8344C"/>
    <w:rsid w:val="000D7C4D"/>
    <w:rsid w:val="000E204A"/>
    <w:rsid w:val="000F099E"/>
    <w:rsid w:val="00172397"/>
    <w:rsid w:val="00176414"/>
    <w:rsid w:val="001855DD"/>
    <w:rsid w:val="00194D40"/>
    <w:rsid w:val="0019677B"/>
    <w:rsid w:val="001F64A8"/>
    <w:rsid w:val="0027576E"/>
    <w:rsid w:val="002A24EC"/>
    <w:rsid w:val="002D319D"/>
    <w:rsid w:val="002E13EA"/>
    <w:rsid w:val="002F4902"/>
    <w:rsid w:val="0030428F"/>
    <w:rsid w:val="00305F73"/>
    <w:rsid w:val="0031012F"/>
    <w:rsid w:val="00322BA1"/>
    <w:rsid w:val="00345CED"/>
    <w:rsid w:val="00393B88"/>
    <w:rsid w:val="003C70AF"/>
    <w:rsid w:val="003E35C5"/>
    <w:rsid w:val="003E5A5C"/>
    <w:rsid w:val="0040323B"/>
    <w:rsid w:val="00442593"/>
    <w:rsid w:val="004521B2"/>
    <w:rsid w:val="0045775C"/>
    <w:rsid w:val="00472AEA"/>
    <w:rsid w:val="004960B4"/>
    <w:rsid w:val="004A4688"/>
    <w:rsid w:val="004C3D2F"/>
    <w:rsid w:val="004D11C4"/>
    <w:rsid w:val="005113B0"/>
    <w:rsid w:val="00536FCE"/>
    <w:rsid w:val="00546B03"/>
    <w:rsid w:val="00556E20"/>
    <w:rsid w:val="005906D6"/>
    <w:rsid w:val="005C43E5"/>
    <w:rsid w:val="005C442A"/>
    <w:rsid w:val="005F0EAE"/>
    <w:rsid w:val="00650A3A"/>
    <w:rsid w:val="00662861"/>
    <w:rsid w:val="00684C67"/>
    <w:rsid w:val="006A0ADA"/>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56031"/>
    <w:rsid w:val="009866F0"/>
    <w:rsid w:val="00997DA0"/>
    <w:rsid w:val="009B56B6"/>
    <w:rsid w:val="00A84950"/>
    <w:rsid w:val="00AB0632"/>
    <w:rsid w:val="00AC4D0D"/>
    <w:rsid w:val="00AF705A"/>
    <w:rsid w:val="00B0280A"/>
    <w:rsid w:val="00B23301"/>
    <w:rsid w:val="00B36EC2"/>
    <w:rsid w:val="00B72E46"/>
    <w:rsid w:val="00C1797E"/>
    <w:rsid w:val="00C17F5B"/>
    <w:rsid w:val="00C40EFB"/>
    <w:rsid w:val="00C5126F"/>
    <w:rsid w:val="00C5419B"/>
    <w:rsid w:val="00C57278"/>
    <w:rsid w:val="00C660E8"/>
    <w:rsid w:val="00C66730"/>
    <w:rsid w:val="00C844D8"/>
    <w:rsid w:val="00C871B5"/>
    <w:rsid w:val="00CA0B73"/>
    <w:rsid w:val="00CA4240"/>
    <w:rsid w:val="00CB2C71"/>
    <w:rsid w:val="00CC2E49"/>
    <w:rsid w:val="00D03F82"/>
    <w:rsid w:val="00D82544"/>
    <w:rsid w:val="00DD3C49"/>
    <w:rsid w:val="00DE079E"/>
    <w:rsid w:val="00DF3BCC"/>
    <w:rsid w:val="00E0455E"/>
    <w:rsid w:val="00E2341E"/>
    <w:rsid w:val="00E37B99"/>
    <w:rsid w:val="00E50946"/>
    <w:rsid w:val="00E66D62"/>
    <w:rsid w:val="00E7318A"/>
    <w:rsid w:val="00E86A6E"/>
    <w:rsid w:val="00EA0835"/>
    <w:rsid w:val="00EE74B3"/>
    <w:rsid w:val="00EF7889"/>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684C67"/>
    <w:pPr>
      <w:widowControl w:val="0"/>
      <w:contextualSpacing w:val="0"/>
    </w:pPr>
    <w:rPr>
      <w:rFonts w:eastAsiaTheme="minorHAnsi" w:cstheme="minorBidi"/>
      <w:szCs w:val="22"/>
    </w:rPr>
  </w:style>
  <w:style w:type="paragraph" w:customStyle="1" w:styleId="Parts">
    <w:name w:val="Part(s)"/>
    <w:basedOn w:val="Part"/>
    <w:qFormat/>
    <w:rsid w:val="00684C67"/>
    <w:pPr>
      <w:spacing w:line="264" w:lineRule="auto"/>
    </w:pPr>
  </w:style>
  <w:style w:type="paragraph" w:customStyle="1" w:styleId="SolnBox">
    <w:name w:val="SolnBox"/>
    <w:basedOn w:val="Normal"/>
    <w:qFormat/>
    <w:rsid w:val="00684C67"/>
    <w:pPr>
      <w:widowControl w:val="0"/>
      <w:contextualSpacing w:val="0"/>
      <w:jc w:val="center"/>
    </w:pPr>
    <w:rPr>
      <w:rFonts w:eastAsiaTheme="minorHAnsi" w:cstheme="minorBidi"/>
      <w:b/>
      <w:color w:val="2F5597"/>
      <w:szCs w:val="22"/>
    </w:rPr>
  </w:style>
  <w:style w:type="paragraph" w:customStyle="1" w:styleId="WAXCopy">
    <w:name w:val="WAXCopy"/>
    <w:basedOn w:val="Normal"/>
    <w:rsid w:val="00684C67"/>
    <w:pPr>
      <w:ind w:left="1134" w:right="1134"/>
      <w:contextualSpacing w:val="0"/>
      <w:jc w:val="center"/>
    </w:pPr>
    <w:rPr>
      <w:sz w:val="18"/>
    </w:rPr>
  </w:style>
  <w:style w:type="character" w:styleId="CommentReference">
    <w:name w:val="annotation reference"/>
    <w:basedOn w:val="DefaultParagraphFont"/>
    <w:uiPriority w:val="99"/>
    <w:semiHidden/>
    <w:unhideWhenUsed/>
    <w:rsid w:val="004D11C4"/>
    <w:rPr>
      <w:sz w:val="16"/>
      <w:szCs w:val="16"/>
    </w:rPr>
  </w:style>
  <w:style w:type="paragraph" w:styleId="CommentText">
    <w:name w:val="annotation text"/>
    <w:basedOn w:val="Normal"/>
    <w:link w:val="CommentTextChar"/>
    <w:uiPriority w:val="99"/>
    <w:semiHidden/>
    <w:unhideWhenUsed/>
    <w:rsid w:val="004D11C4"/>
    <w:rPr>
      <w:sz w:val="20"/>
    </w:rPr>
  </w:style>
  <w:style w:type="character" w:customStyle="1" w:styleId="CommentTextChar">
    <w:name w:val="Comment Text Char"/>
    <w:basedOn w:val="DefaultParagraphFont"/>
    <w:link w:val="CommentText"/>
    <w:uiPriority w:val="99"/>
    <w:semiHidden/>
    <w:rsid w:val="004D11C4"/>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4D11C4"/>
    <w:rPr>
      <w:b/>
      <w:bCs/>
    </w:rPr>
  </w:style>
  <w:style w:type="character" w:customStyle="1" w:styleId="CommentSubjectChar">
    <w:name w:val="Comment Subject Char"/>
    <w:basedOn w:val="CommentTextChar"/>
    <w:link w:val="CommentSubject"/>
    <w:uiPriority w:val="99"/>
    <w:semiHidden/>
    <w:rsid w:val="004D11C4"/>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8.png"/><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4</TotalTime>
  <Pages>16</Pages>
  <Words>1264</Words>
  <Characters>7209</Characters>
  <Application>Microsoft Office Word</Application>
  <DocSecurity>2</DocSecurity>
  <Lines>60</Lines>
  <Paragraphs>16</Paragraphs>
  <ScaleCrop>false</ScaleCrop>
  <HeadingPairs>
    <vt:vector size="2" baseType="variant">
      <vt:variant>
        <vt:lpstr>Title</vt:lpstr>
      </vt:variant>
      <vt:variant>
        <vt:i4>1</vt:i4>
      </vt:variant>
    </vt:vector>
  </HeadingPairs>
  <TitlesOfParts>
    <vt:vector size="1" baseType="lpstr">
      <vt:lpstr>WAEP 2021 Mathematics Applications Units 3&amp;4 Exam - Section 1 - Solutions</vt:lpstr>
    </vt:vector>
  </TitlesOfParts>
  <Manager>Charlie Watson</Manager>
  <Company>WA Exam Papers (WAEP)</Company>
  <LinksUpToDate>false</LinksUpToDate>
  <CharactersWithSpaces>8457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2021 Mathematics Applications Units 3&amp;4 Exam - Section 1 - Solutions</dc:title>
  <dc:subject>Regular version purchased by Kennedy Baptist College, SN245-186-3</dc:subject>
  <dc:creator>WA Exam Papers (WAEP)</dc:creator>
  <cp:keywords>Exam, Examination, Paper, Mock, Trial, ATAR, ACE, WAEP, WACE, VCE, SACE, QCE, TCE, Applications, Methods, Specialist, Further, General, Mathematics</cp:keywords>
  <dc:description>Copyright 2021 WA Exam Papers. This document must not be released to students before 13 Oct 2021.</dc:description>
  <cp:lastModifiedBy>Jordan Fisker</cp:lastModifiedBy>
  <cp:revision>2</cp:revision>
  <dcterms:created xsi:type="dcterms:W3CDTF">2023-06-15T04:57:00Z</dcterms:created>
  <dcterms:modified xsi:type="dcterms:W3CDTF">2023-06-15T04:57:00Z</dcterms:modified>
  <cp:category>ATAR Mathematics Examination Papers</cp:category>
</cp:coreProperties>
</file>