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28632" w14:textId="67EA2A3F" w:rsidR="003C63BC" w:rsidRPr="003C63BC" w:rsidRDefault="003C63BC" w:rsidP="00E05AB4">
      <w:pPr>
        <w:spacing w:line="360" w:lineRule="auto"/>
        <w:jc w:val="center"/>
        <w:rPr>
          <w:b/>
          <w:bCs/>
          <w:sz w:val="28"/>
          <w:szCs w:val="28"/>
        </w:rPr>
      </w:pPr>
      <w:r w:rsidRPr="003C63BC">
        <w:rPr>
          <w:b/>
          <w:bCs/>
          <w:sz w:val="28"/>
          <w:szCs w:val="28"/>
        </w:rPr>
        <w:t>Community Development</w:t>
      </w:r>
    </w:p>
    <w:p w14:paraId="644D5AAA" w14:textId="16268ECB" w:rsidR="0090041B" w:rsidRDefault="0090041B" w:rsidP="00E05AB4">
      <w:pPr>
        <w:spacing w:line="360" w:lineRule="auto"/>
        <w:rPr>
          <w:sz w:val="24"/>
          <w:szCs w:val="24"/>
        </w:rPr>
      </w:pPr>
      <w:r w:rsidRPr="005E6120">
        <w:rPr>
          <w:b/>
          <w:bCs/>
          <w:sz w:val="24"/>
          <w:szCs w:val="24"/>
        </w:rPr>
        <w:t xml:space="preserve">Community </w:t>
      </w:r>
      <w:r w:rsidR="003242BF" w:rsidRPr="005E6120">
        <w:rPr>
          <w:b/>
          <w:bCs/>
          <w:sz w:val="24"/>
          <w:szCs w:val="24"/>
        </w:rPr>
        <w:t>development</w:t>
      </w:r>
      <w:r>
        <w:rPr>
          <w:sz w:val="24"/>
          <w:szCs w:val="24"/>
        </w:rPr>
        <w:t xml:space="preserve">: A </w:t>
      </w:r>
      <w:r w:rsidRPr="000C6CF3">
        <w:rPr>
          <w:b/>
          <w:bCs/>
          <w:sz w:val="24"/>
          <w:szCs w:val="24"/>
        </w:rPr>
        <w:t>structured intervention</w:t>
      </w:r>
      <w:r>
        <w:rPr>
          <w:sz w:val="24"/>
          <w:szCs w:val="24"/>
        </w:rPr>
        <w:t xml:space="preserve"> that </w:t>
      </w:r>
      <w:r w:rsidRPr="000C6CF3">
        <w:rPr>
          <w:b/>
          <w:bCs/>
          <w:sz w:val="24"/>
          <w:szCs w:val="24"/>
        </w:rPr>
        <w:t>gives communities greater control</w:t>
      </w:r>
      <w:r>
        <w:rPr>
          <w:sz w:val="24"/>
          <w:szCs w:val="24"/>
        </w:rPr>
        <w:t xml:space="preserve"> over the </w:t>
      </w:r>
      <w:r w:rsidRPr="000C6CF3">
        <w:rPr>
          <w:b/>
          <w:bCs/>
          <w:sz w:val="24"/>
          <w:szCs w:val="24"/>
        </w:rPr>
        <w:t>conditions that affect their lives</w:t>
      </w:r>
      <w:r>
        <w:rPr>
          <w:sz w:val="24"/>
          <w:szCs w:val="24"/>
        </w:rPr>
        <w:t xml:space="preserve">.  Community development aims to </w:t>
      </w:r>
      <w:r w:rsidRPr="000C6CF3">
        <w:rPr>
          <w:b/>
          <w:bCs/>
          <w:sz w:val="24"/>
          <w:szCs w:val="24"/>
        </w:rPr>
        <w:t xml:space="preserve">address the issues of powerlessness and </w:t>
      </w:r>
      <w:r w:rsidR="003242BF" w:rsidRPr="000C6CF3">
        <w:rPr>
          <w:b/>
          <w:bCs/>
          <w:sz w:val="24"/>
          <w:szCs w:val="24"/>
        </w:rPr>
        <w:t>disadvantage</w:t>
      </w:r>
      <w:r w:rsidR="003242BF">
        <w:rPr>
          <w:sz w:val="24"/>
          <w:szCs w:val="24"/>
        </w:rPr>
        <w:t>,</w:t>
      </w:r>
      <w:r>
        <w:rPr>
          <w:sz w:val="24"/>
          <w:szCs w:val="24"/>
        </w:rPr>
        <w:t xml:space="preserve"> so it </w:t>
      </w:r>
      <w:r w:rsidR="003242BF" w:rsidRPr="00147E05">
        <w:rPr>
          <w:b/>
          <w:bCs/>
          <w:sz w:val="24"/>
          <w:szCs w:val="24"/>
        </w:rPr>
        <w:t>involves</w:t>
      </w:r>
      <w:r w:rsidRPr="00147E05">
        <w:rPr>
          <w:b/>
          <w:bCs/>
          <w:sz w:val="24"/>
          <w:szCs w:val="24"/>
        </w:rPr>
        <w:t xml:space="preserve"> all members of society</w:t>
      </w:r>
      <w:r>
        <w:rPr>
          <w:sz w:val="24"/>
          <w:szCs w:val="24"/>
        </w:rPr>
        <w:t xml:space="preserve"> and </w:t>
      </w:r>
      <w:r w:rsidRPr="00224B44">
        <w:rPr>
          <w:b/>
          <w:bCs/>
          <w:sz w:val="24"/>
          <w:szCs w:val="24"/>
        </w:rPr>
        <w:t>empowers people</w:t>
      </w:r>
      <w:r>
        <w:rPr>
          <w:sz w:val="24"/>
          <w:szCs w:val="24"/>
        </w:rPr>
        <w:t xml:space="preserve"> as part of a process of </w:t>
      </w:r>
      <w:r w:rsidRPr="00224B44">
        <w:rPr>
          <w:b/>
          <w:bCs/>
          <w:sz w:val="24"/>
          <w:szCs w:val="24"/>
        </w:rPr>
        <w:t>social change</w:t>
      </w:r>
      <w:r>
        <w:rPr>
          <w:sz w:val="24"/>
          <w:szCs w:val="24"/>
        </w:rPr>
        <w:t>.</w:t>
      </w:r>
    </w:p>
    <w:p w14:paraId="0F5F8A24" w14:textId="61329FB2" w:rsidR="003C63BC" w:rsidRDefault="003C63BC" w:rsidP="00E05AB4">
      <w:pPr>
        <w:spacing w:line="360" w:lineRule="auto"/>
        <w:rPr>
          <w:sz w:val="24"/>
          <w:szCs w:val="24"/>
        </w:rPr>
      </w:pPr>
      <w:r>
        <w:rPr>
          <w:sz w:val="24"/>
          <w:szCs w:val="24"/>
        </w:rPr>
        <w:t xml:space="preserve">Community developers should </w:t>
      </w:r>
      <w:r w:rsidRPr="00DE4DC0">
        <w:rPr>
          <w:b/>
          <w:bCs/>
          <w:sz w:val="24"/>
          <w:szCs w:val="24"/>
        </w:rPr>
        <w:t>identify the values, needs and aspirations</w:t>
      </w:r>
      <w:r>
        <w:rPr>
          <w:sz w:val="24"/>
          <w:szCs w:val="24"/>
        </w:rPr>
        <w:t xml:space="preserve"> of </w:t>
      </w:r>
      <w:r w:rsidRPr="00B04EB8">
        <w:rPr>
          <w:b/>
          <w:bCs/>
          <w:sz w:val="24"/>
          <w:szCs w:val="24"/>
        </w:rPr>
        <w:t>residents, community members, businesses and other appropriate stakeholders</w:t>
      </w:r>
      <w:r>
        <w:rPr>
          <w:sz w:val="24"/>
          <w:szCs w:val="24"/>
        </w:rPr>
        <w:t xml:space="preserve"> for the </w:t>
      </w:r>
      <w:r w:rsidRPr="00B04EB8">
        <w:rPr>
          <w:b/>
          <w:bCs/>
          <w:sz w:val="24"/>
          <w:szCs w:val="24"/>
        </w:rPr>
        <w:t>benefit</w:t>
      </w:r>
      <w:r>
        <w:rPr>
          <w:sz w:val="24"/>
          <w:szCs w:val="24"/>
        </w:rPr>
        <w:t xml:space="preserve"> of all involved.</w:t>
      </w:r>
    </w:p>
    <w:p w14:paraId="1989489F" w14:textId="77777777" w:rsidR="00AD1DE0" w:rsidRDefault="00AD1DE0" w:rsidP="00E05AB4">
      <w:pPr>
        <w:spacing w:line="360" w:lineRule="auto"/>
        <w:rPr>
          <w:sz w:val="24"/>
          <w:szCs w:val="24"/>
        </w:rPr>
      </w:pPr>
    </w:p>
    <w:p w14:paraId="255A7F3E" w14:textId="03161043" w:rsidR="003C63BC" w:rsidRDefault="003C63BC" w:rsidP="00E05AB4">
      <w:pPr>
        <w:spacing w:line="360" w:lineRule="auto"/>
        <w:rPr>
          <w:sz w:val="24"/>
          <w:szCs w:val="24"/>
        </w:rPr>
      </w:pPr>
      <w:r>
        <w:rPr>
          <w:sz w:val="24"/>
          <w:szCs w:val="24"/>
        </w:rPr>
        <w:t>Principles of community development:</w:t>
      </w:r>
    </w:p>
    <w:p w14:paraId="007A8654" w14:textId="1EA3940D" w:rsidR="003C63BC" w:rsidRDefault="003C63BC" w:rsidP="00E05AB4">
      <w:pPr>
        <w:pStyle w:val="ListParagraph"/>
        <w:numPr>
          <w:ilvl w:val="0"/>
          <w:numId w:val="1"/>
        </w:numPr>
        <w:spacing w:line="360" w:lineRule="auto"/>
        <w:rPr>
          <w:sz w:val="24"/>
          <w:szCs w:val="24"/>
        </w:rPr>
      </w:pPr>
      <w:r w:rsidRPr="003C63BC">
        <w:rPr>
          <w:b/>
          <w:bCs/>
          <w:sz w:val="24"/>
          <w:szCs w:val="24"/>
        </w:rPr>
        <w:t>Sustainability</w:t>
      </w:r>
      <w:r>
        <w:rPr>
          <w:sz w:val="24"/>
          <w:szCs w:val="24"/>
        </w:rPr>
        <w:t xml:space="preserve"> – The means of configuring communities and human activity so that </w:t>
      </w:r>
      <w:r w:rsidRPr="006D687A">
        <w:rPr>
          <w:b/>
          <w:bCs/>
          <w:sz w:val="24"/>
          <w:szCs w:val="24"/>
        </w:rPr>
        <w:t>individuals are able to meet their needs</w:t>
      </w:r>
      <w:r>
        <w:rPr>
          <w:sz w:val="24"/>
          <w:szCs w:val="24"/>
        </w:rPr>
        <w:t xml:space="preserve"> and </w:t>
      </w:r>
      <w:r w:rsidRPr="006D687A">
        <w:rPr>
          <w:b/>
          <w:bCs/>
          <w:sz w:val="24"/>
          <w:szCs w:val="24"/>
        </w:rPr>
        <w:t>express their greatest potential</w:t>
      </w:r>
      <w:r>
        <w:rPr>
          <w:sz w:val="24"/>
          <w:szCs w:val="24"/>
        </w:rPr>
        <w:t xml:space="preserve"> in the present while </w:t>
      </w:r>
      <w:r w:rsidRPr="006D687A">
        <w:rPr>
          <w:b/>
          <w:bCs/>
          <w:sz w:val="24"/>
          <w:szCs w:val="24"/>
        </w:rPr>
        <w:t>planning and acting</w:t>
      </w:r>
      <w:r>
        <w:rPr>
          <w:sz w:val="24"/>
          <w:szCs w:val="24"/>
        </w:rPr>
        <w:t xml:space="preserve"> for the ability to </w:t>
      </w:r>
      <w:r w:rsidRPr="006D687A">
        <w:rPr>
          <w:b/>
          <w:bCs/>
          <w:sz w:val="24"/>
          <w:szCs w:val="24"/>
        </w:rPr>
        <w:t>maintain these ideals in the long-term</w:t>
      </w:r>
      <w:r>
        <w:rPr>
          <w:sz w:val="24"/>
          <w:szCs w:val="24"/>
        </w:rPr>
        <w:t xml:space="preserve">; increasing community </w:t>
      </w:r>
      <w:r w:rsidRPr="006D687A">
        <w:rPr>
          <w:b/>
          <w:bCs/>
          <w:sz w:val="24"/>
          <w:szCs w:val="24"/>
        </w:rPr>
        <w:t>participation</w:t>
      </w:r>
      <w:r>
        <w:rPr>
          <w:sz w:val="24"/>
          <w:szCs w:val="24"/>
        </w:rPr>
        <w:t xml:space="preserve"> in projects will </w:t>
      </w:r>
      <w:r w:rsidRPr="006D687A">
        <w:rPr>
          <w:b/>
          <w:bCs/>
          <w:sz w:val="24"/>
          <w:szCs w:val="24"/>
        </w:rPr>
        <w:t>empower</w:t>
      </w:r>
      <w:r>
        <w:rPr>
          <w:sz w:val="24"/>
          <w:szCs w:val="24"/>
        </w:rPr>
        <w:t xml:space="preserve"> individuals which leads to </w:t>
      </w:r>
      <w:r w:rsidRPr="006D687A">
        <w:rPr>
          <w:b/>
          <w:bCs/>
          <w:sz w:val="24"/>
          <w:szCs w:val="24"/>
        </w:rPr>
        <w:t>increased sustainability</w:t>
      </w:r>
      <w:r>
        <w:rPr>
          <w:sz w:val="24"/>
          <w:szCs w:val="24"/>
        </w:rPr>
        <w:t>.</w:t>
      </w:r>
    </w:p>
    <w:p w14:paraId="0473894C" w14:textId="729BE77D" w:rsidR="003C63BC" w:rsidRDefault="003C63BC" w:rsidP="00E05AB4">
      <w:pPr>
        <w:pStyle w:val="ListParagraph"/>
        <w:numPr>
          <w:ilvl w:val="0"/>
          <w:numId w:val="1"/>
        </w:numPr>
        <w:spacing w:line="360" w:lineRule="auto"/>
        <w:rPr>
          <w:sz w:val="24"/>
          <w:szCs w:val="24"/>
        </w:rPr>
      </w:pPr>
      <w:r w:rsidRPr="003C63BC">
        <w:rPr>
          <w:b/>
          <w:bCs/>
          <w:sz w:val="24"/>
          <w:szCs w:val="24"/>
        </w:rPr>
        <w:t>Diversity</w:t>
      </w:r>
      <w:r>
        <w:rPr>
          <w:sz w:val="24"/>
          <w:szCs w:val="24"/>
        </w:rPr>
        <w:t xml:space="preserve"> – The quality of being </w:t>
      </w:r>
      <w:r w:rsidRPr="00716F39">
        <w:rPr>
          <w:b/>
          <w:bCs/>
          <w:sz w:val="24"/>
          <w:szCs w:val="24"/>
        </w:rPr>
        <w:t>different</w:t>
      </w:r>
      <w:r>
        <w:rPr>
          <w:sz w:val="24"/>
          <w:szCs w:val="24"/>
        </w:rPr>
        <w:t xml:space="preserve">; community development needs to </w:t>
      </w:r>
      <w:r w:rsidRPr="00716F39">
        <w:rPr>
          <w:b/>
          <w:bCs/>
          <w:sz w:val="24"/>
          <w:szCs w:val="24"/>
        </w:rPr>
        <w:t>respect diversity</w:t>
      </w:r>
      <w:r>
        <w:rPr>
          <w:sz w:val="24"/>
          <w:szCs w:val="24"/>
        </w:rPr>
        <w:t xml:space="preserve"> and </w:t>
      </w:r>
      <w:r w:rsidRPr="00716F39">
        <w:rPr>
          <w:b/>
          <w:bCs/>
          <w:sz w:val="24"/>
          <w:szCs w:val="24"/>
        </w:rPr>
        <w:t>plan to be equitable to all</w:t>
      </w:r>
      <w:r>
        <w:rPr>
          <w:sz w:val="24"/>
          <w:szCs w:val="24"/>
        </w:rPr>
        <w:t>.</w:t>
      </w:r>
    </w:p>
    <w:p w14:paraId="620C8FC2" w14:textId="5C44A2B2" w:rsidR="003C63BC" w:rsidRDefault="003C63BC" w:rsidP="00E05AB4">
      <w:pPr>
        <w:pStyle w:val="ListParagraph"/>
        <w:numPr>
          <w:ilvl w:val="0"/>
          <w:numId w:val="1"/>
        </w:numPr>
        <w:spacing w:line="360" w:lineRule="auto"/>
        <w:rPr>
          <w:sz w:val="24"/>
          <w:szCs w:val="24"/>
        </w:rPr>
      </w:pPr>
      <w:r w:rsidRPr="003C63BC">
        <w:rPr>
          <w:b/>
          <w:bCs/>
          <w:sz w:val="24"/>
          <w:szCs w:val="24"/>
        </w:rPr>
        <w:t>Human rights</w:t>
      </w:r>
      <w:r w:rsidRPr="003C63BC">
        <w:rPr>
          <w:sz w:val="24"/>
          <w:szCs w:val="24"/>
        </w:rPr>
        <w:t xml:space="preserve"> </w:t>
      </w:r>
      <w:r>
        <w:rPr>
          <w:sz w:val="24"/>
          <w:szCs w:val="24"/>
        </w:rPr>
        <w:t xml:space="preserve">– The basic </w:t>
      </w:r>
      <w:r w:rsidRPr="00293FA1">
        <w:rPr>
          <w:b/>
          <w:bCs/>
          <w:sz w:val="24"/>
          <w:szCs w:val="24"/>
        </w:rPr>
        <w:t>rights and freedoms</w:t>
      </w:r>
      <w:r>
        <w:rPr>
          <w:sz w:val="24"/>
          <w:szCs w:val="24"/>
        </w:rPr>
        <w:t xml:space="preserve"> to which </w:t>
      </w:r>
      <w:r w:rsidRPr="00293FA1">
        <w:rPr>
          <w:b/>
          <w:bCs/>
          <w:sz w:val="24"/>
          <w:szCs w:val="24"/>
        </w:rPr>
        <w:t>all humans are entitled</w:t>
      </w:r>
      <w:r>
        <w:rPr>
          <w:sz w:val="24"/>
          <w:szCs w:val="24"/>
        </w:rPr>
        <w:t>.</w:t>
      </w:r>
    </w:p>
    <w:p w14:paraId="616C02CB" w14:textId="14AC95BC" w:rsidR="003C63BC" w:rsidRDefault="003C63BC" w:rsidP="00E05AB4">
      <w:pPr>
        <w:pStyle w:val="ListParagraph"/>
        <w:numPr>
          <w:ilvl w:val="0"/>
          <w:numId w:val="1"/>
        </w:numPr>
        <w:spacing w:line="360" w:lineRule="auto"/>
        <w:rPr>
          <w:sz w:val="24"/>
          <w:szCs w:val="24"/>
        </w:rPr>
      </w:pPr>
      <w:r w:rsidRPr="003C63BC">
        <w:rPr>
          <w:b/>
          <w:bCs/>
          <w:sz w:val="24"/>
          <w:szCs w:val="24"/>
        </w:rPr>
        <w:t>Social justice</w:t>
      </w:r>
      <w:r>
        <w:rPr>
          <w:sz w:val="24"/>
          <w:szCs w:val="24"/>
        </w:rPr>
        <w:t xml:space="preserve"> – Historical inequities in so far</w:t>
      </w:r>
      <w:r w:rsidR="00B869BE">
        <w:rPr>
          <w:sz w:val="24"/>
          <w:szCs w:val="24"/>
        </w:rPr>
        <w:t>,</w:t>
      </w:r>
      <w:r>
        <w:rPr>
          <w:sz w:val="24"/>
          <w:szCs w:val="24"/>
        </w:rPr>
        <w:t xml:space="preserve"> as they affect current injustices</w:t>
      </w:r>
      <w:r w:rsidR="00B869BE">
        <w:rPr>
          <w:sz w:val="24"/>
          <w:szCs w:val="24"/>
        </w:rPr>
        <w:t>,</w:t>
      </w:r>
      <w:r>
        <w:rPr>
          <w:sz w:val="24"/>
          <w:szCs w:val="24"/>
        </w:rPr>
        <w:t xml:space="preserve"> should be </w:t>
      </w:r>
      <w:r w:rsidRPr="00B869BE">
        <w:rPr>
          <w:b/>
          <w:bCs/>
          <w:sz w:val="24"/>
          <w:szCs w:val="24"/>
        </w:rPr>
        <w:t>corrected</w:t>
      </w:r>
      <w:r>
        <w:rPr>
          <w:sz w:val="24"/>
          <w:szCs w:val="24"/>
        </w:rPr>
        <w:t xml:space="preserve"> until the actual inequities </w:t>
      </w:r>
      <w:r w:rsidRPr="00C20005">
        <w:rPr>
          <w:b/>
          <w:bCs/>
          <w:sz w:val="24"/>
          <w:szCs w:val="24"/>
        </w:rPr>
        <w:t>no longer exist</w:t>
      </w:r>
      <w:r>
        <w:rPr>
          <w:sz w:val="24"/>
          <w:szCs w:val="24"/>
        </w:rPr>
        <w:t xml:space="preserve"> or have been </w:t>
      </w:r>
      <w:r w:rsidRPr="00C20005">
        <w:rPr>
          <w:b/>
          <w:bCs/>
          <w:sz w:val="24"/>
          <w:szCs w:val="24"/>
        </w:rPr>
        <w:t>perceptively negated</w:t>
      </w:r>
      <w:r>
        <w:rPr>
          <w:sz w:val="24"/>
          <w:szCs w:val="24"/>
        </w:rPr>
        <w:t xml:space="preserve">; the </w:t>
      </w:r>
      <w:r w:rsidRPr="0030751D">
        <w:rPr>
          <w:b/>
          <w:bCs/>
          <w:sz w:val="24"/>
          <w:szCs w:val="24"/>
        </w:rPr>
        <w:t>redistribution of wealth, power and status</w:t>
      </w:r>
      <w:r>
        <w:rPr>
          <w:sz w:val="24"/>
          <w:szCs w:val="24"/>
        </w:rPr>
        <w:t xml:space="preserve"> for the individual, community and societal </w:t>
      </w:r>
      <w:r w:rsidRPr="0030751D">
        <w:rPr>
          <w:b/>
          <w:bCs/>
          <w:sz w:val="24"/>
          <w:szCs w:val="24"/>
        </w:rPr>
        <w:t>good</w:t>
      </w:r>
      <w:r>
        <w:rPr>
          <w:sz w:val="24"/>
          <w:szCs w:val="24"/>
        </w:rPr>
        <w:t xml:space="preserve">; it’s the </w:t>
      </w:r>
      <w:r w:rsidRPr="00580A48">
        <w:rPr>
          <w:b/>
          <w:bCs/>
          <w:sz w:val="24"/>
          <w:szCs w:val="24"/>
        </w:rPr>
        <w:t>authority’s responsibility</w:t>
      </w:r>
      <w:r>
        <w:rPr>
          <w:sz w:val="24"/>
          <w:szCs w:val="24"/>
        </w:rPr>
        <w:t xml:space="preserve"> to </w:t>
      </w:r>
      <w:r w:rsidRPr="00580A48">
        <w:rPr>
          <w:b/>
          <w:bCs/>
          <w:sz w:val="24"/>
          <w:szCs w:val="24"/>
        </w:rPr>
        <w:t>ensure basic quality of life</w:t>
      </w:r>
      <w:r>
        <w:rPr>
          <w:sz w:val="24"/>
          <w:szCs w:val="24"/>
        </w:rPr>
        <w:t xml:space="preserve"> for all its citizens.</w:t>
      </w:r>
    </w:p>
    <w:p w14:paraId="29CB8AD1" w14:textId="7196603C" w:rsidR="003C63BC" w:rsidRDefault="003C63BC" w:rsidP="00E05AB4">
      <w:pPr>
        <w:pStyle w:val="ListParagraph"/>
        <w:numPr>
          <w:ilvl w:val="0"/>
          <w:numId w:val="1"/>
        </w:numPr>
        <w:spacing w:line="360" w:lineRule="auto"/>
        <w:rPr>
          <w:sz w:val="24"/>
          <w:szCs w:val="24"/>
        </w:rPr>
      </w:pPr>
      <w:r w:rsidRPr="003C63BC">
        <w:rPr>
          <w:b/>
          <w:bCs/>
          <w:sz w:val="24"/>
          <w:szCs w:val="24"/>
        </w:rPr>
        <w:t>Addressing disadvantage</w:t>
      </w:r>
      <w:r>
        <w:rPr>
          <w:sz w:val="24"/>
          <w:szCs w:val="24"/>
        </w:rPr>
        <w:t xml:space="preserve"> – The </w:t>
      </w:r>
      <w:r w:rsidRPr="00624AE2">
        <w:rPr>
          <w:b/>
          <w:bCs/>
          <w:sz w:val="24"/>
          <w:szCs w:val="24"/>
        </w:rPr>
        <w:t>responsibility of governments, policy makers, treasury and the UN</w:t>
      </w:r>
      <w:r>
        <w:rPr>
          <w:sz w:val="24"/>
          <w:szCs w:val="24"/>
        </w:rPr>
        <w:t xml:space="preserve">.  Funds need to be directed toward projects or programs aimed at </w:t>
      </w:r>
      <w:r w:rsidRPr="00933453">
        <w:rPr>
          <w:b/>
          <w:bCs/>
          <w:sz w:val="24"/>
          <w:szCs w:val="24"/>
        </w:rPr>
        <w:t>reducing poverty and disadvantage</w:t>
      </w:r>
      <w:r>
        <w:rPr>
          <w:sz w:val="24"/>
          <w:szCs w:val="24"/>
        </w:rPr>
        <w:t>.</w:t>
      </w:r>
    </w:p>
    <w:p w14:paraId="2DB33EE1" w14:textId="52187278" w:rsidR="003C63BC" w:rsidRPr="00AD1DE0" w:rsidRDefault="003C63BC" w:rsidP="00E05AB4">
      <w:pPr>
        <w:pStyle w:val="ListParagraph"/>
        <w:numPr>
          <w:ilvl w:val="0"/>
          <w:numId w:val="1"/>
        </w:numPr>
        <w:spacing w:line="360" w:lineRule="auto"/>
        <w:rPr>
          <w:sz w:val="24"/>
          <w:szCs w:val="24"/>
        </w:rPr>
      </w:pPr>
      <w:r w:rsidRPr="003C63BC">
        <w:rPr>
          <w:b/>
          <w:bCs/>
          <w:sz w:val="24"/>
          <w:szCs w:val="24"/>
        </w:rPr>
        <w:t>Valuing local knowledge</w:t>
      </w:r>
      <w:r>
        <w:rPr>
          <w:sz w:val="24"/>
          <w:szCs w:val="24"/>
        </w:rPr>
        <w:t xml:space="preserve"> – Culture skills resources; </w:t>
      </w:r>
      <w:r w:rsidRPr="00074633">
        <w:rPr>
          <w:b/>
          <w:bCs/>
          <w:sz w:val="24"/>
          <w:szCs w:val="24"/>
        </w:rPr>
        <w:t>all communities have already existing real and potential skills and resources</w:t>
      </w:r>
      <w:r>
        <w:rPr>
          <w:sz w:val="24"/>
          <w:szCs w:val="24"/>
        </w:rPr>
        <w:t xml:space="preserve">; health promoters can help people </w:t>
      </w:r>
      <w:r w:rsidRPr="00512C52">
        <w:rPr>
          <w:b/>
          <w:bCs/>
          <w:sz w:val="24"/>
          <w:szCs w:val="24"/>
        </w:rPr>
        <w:t>use those skills</w:t>
      </w:r>
      <w:r>
        <w:rPr>
          <w:sz w:val="24"/>
          <w:szCs w:val="24"/>
        </w:rPr>
        <w:t xml:space="preserve"> t</w:t>
      </w:r>
      <w:r w:rsidR="00316D87">
        <w:rPr>
          <w:sz w:val="24"/>
          <w:szCs w:val="24"/>
        </w:rPr>
        <w:t>o</w:t>
      </w:r>
      <w:r>
        <w:rPr>
          <w:sz w:val="24"/>
          <w:szCs w:val="24"/>
        </w:rPr>
        <w:t xml:space="preserve"> both </w:t>
      </w:r>
      <w:r w:rsidRPr="007F29AD">
        <w:rPr>
          <w:b/>
          <w:bCs/>
          <w:sz w:val="24"/>
          <w:szCs w:val="24"/>
        </w:rPr>
        <w:t>develop and maintain their sustainability</w:t>
      </w:r>
      <w:r>
        <w:rPr>
          <w:sz w:val="24"/>
          <w:szCs w:val="24"/>
        </w:rPr>
        <w:t>.</w:t>
      </w:r>
    </w:p>
    <w:p w14:paraId="6C810A31" w14:textId="6AB94EC0" w:rsidR="00ED568D" w:rsidRDefault="00ED568D" w:rsidP="00E05AB4">
      <w:pPr>
        <w:spacing w:line="360" w:lineRule="auto"/>
        <w:rPr>
          <w:sz w:val="24"/>
          <w:szCs w:val="24"/>
        </w:rPr>
      </w:pPr>
      <w:r w:rsidRPr="00C3415B">
        <w:rPr>
          <w:b/>
          <w:bCs/>
          <w:sz w:val="24"/>
          <w:szCs w:val="24"/>
        </w:rPr>
        <w:lastRenderedPageBreak/>
        <w:t>Empowerment</w:t>
      </w:r>
      <w:r>
        <w:rPr>
          <w:sz w:val="24"/>
          <w:szCs w:val="24"/>
        </w:rPr>
        <w:t xml:space="preserve">: Refers to increasing the </w:t>
      </w:r>
      <w:r w:rsidRPr="0045172E">
        <w:rPr>
          <w:b/>
          <w:bCs/>
          <w:sz w:val="24"/>
          <w:szCs w:val="24"/>
        </w:rPr>
        <w:t>spiritual, political, social or economic strength</w:t>
      </w:r>
      <w:r>
        <w:rPr>
          <w:sz w:val="24"/>
          <w:szCs w:val="24"/>
        </w:rPr>
        <w:t xml:space="preserve"> of </w:t>
      </w:r>
      <w:r w:rsidRPr="0045172E">
        <w:rPr>
          <w:b/>
          <w:bCs/>
          <w:sz w:val="24"/>
          <w:szCs w:val="24"/>
        </w:rPr>
        <w:t>individuals and communities</w:t>
      </w:r>
      <w:r>
        <w:rPr>
          <w:sz w:val="24"/>
          <w:szCs w:val="24"/>
        </w:rPr>
        <w:t xml:space="preserve">.  It often involves the empowered </w:t>
      </w:r>
      <w:r w:rsidRPr="00963BAF">
        <w:rPr>
          <w:b/>
          <w:bCs/>
          <w:sz w:val="24"/>
          <w:szCs w:val="24"/>
        </w:rPr>
        <w:t>developing confidence in their own capacities</w:t>
      </w:r>
      <w:r>
        <w:rPr>
          <w:sz w:val="24"/>
          <w:szCs w:val="24"/>
        </w:rPr>
        <w:t>.</w:t>
      </w:r>
    </w:p>
    <w:p w14:paraId="2D279984" w14:textId="4F322BCF" w:rsidR="00CB7155" w:rsidRDefault="00CB7155" w:rsidP="00E05AB4">
      <w:pPr>
        <w:spacing w:line="360" w:lineRule="auto"/>
        <w:rPr>
          <w:sz w:val="24"/>
          <w:szCs w:val="24"/>
        </w:rPr>
      </w:pPr>
      <w:r>
        <w:rPr>
          <w:sz w:val="24"/>
          <w:szCs w:val="24"/>
        </w:rPr>
        <w:t>Participation and empowerment:</w:t>
      </w:r>
    </w:p>
    <w:p w14:paraId="52C77A24" w14:textId="717E4728" w:rsidR="00CB7155" w:rsidRDefault="00D11F82" w:rsidP="00E05AB4">
      <w:pPr>
        <w:pStyle w:val="ListParagraph"/>
        <w:numPr>
          <w:ilvl w:val="0"/>
          <w:numId w:val="2"/>
        </w:numPr>
        <w:spacing w:line="360" w:lineRule="auto"/>
        <w:rPr>
          <w:sz w:val="24"/>
          <w:szCs w:val="24"/>
        </w:rPr>
      </w:pPr>
      <w:r w:rsidRPr="00597901">
        <w:rPr>
          <w:b/>
          <w:bCs/>
          <w:sz w:val="24"/>
          <w:szCs w:val="24"/>
        </w:rPr>
        <w:t>Participation</w:t>
      </w:r>
      <w:r>
        <w:rPr>
          <w:sz w:val="24"/>
          <w:szCs w:val="24"/>
        </w:rPr>
        <w:t xml:space="preserve"> is </w:t>
      </w:r>
      <w:r w:rsidRPr="00597901">
        <w:rPr>
          <w:b/>
          <w:bCs/>
          <w:sz w:val="24"/>
          <w:szCs w:val="24"/>
        </w:rPr>
        <w:t>needed to improve empowerment</w:t>
      </w:r>
      <w:r>
        <w:rPr>
          <w:sz w:val="24"/>
          <w:szCs w:val="24"/>
        </w:rPr>
        <w:t>.</w:t>
      </w:r>
    </w:p>
    <w:p w14:paraId="147CBA3A" w14:textId="556BCDBB" w:rsidR="00D11F82" w:rsidRDefault="00D11F82" w:rsidP="00E05AB4">
      <w:pPr>
        <w:pStyle w:val="ListParagraph"/>
        <w:numPr>
          <w:ilvl w:val="0"/>
          <w:numId w:val="2"/>
        </w:numPr>
        <w:spacing w:line="360" w:lineRule="auto"/>
        <w:rPr>
          <w:sz w:val="24"/>
          <w:szCs w:val="24"/>
        </w:rPr>
      </w:pPr>
      <w:r w:rsidRPr="00597901">
        <w:rPr>
          <w:b/>
          <w:bCs/>
          <w:sz w:val="24"/>
          <w:szCs w:val="24"/>
        </w:rPr>
        <w:t>Empowerment</w:t>
      </w:r>
      <w:r>
        <w:rPr>
          <w:sz w:val="24"/>
          <w:szCs w:val="24"/>
        </w:rPr>
        <w:t xml:space="preserve"> is </w:t>
      </w:r>
      <w:r w:rsidRPr="00597901">
        <w:rPr>
          <w:b/>
          <w:bCs/>
          <w:sz w:val="24"/>
          <w:szCs w:val="24"/>
        </w:rPr>
        <w:t>needed to increase participation</w:t>
      </w:r>
      <w:r>
        <w:rPr>
          <w:sz w:val="24"/>
          <w:szCs w:val="24"/>
        </w:rPr>
        <w:t>.</w:t>
      </w:r>
    </w:p>
    <w:p w14:paraId="23C06EF4" w14:textId="20F7C2F0" w:rsidR="00D11F82" w:rsidRDefault="00D11F82" w:rsidP="00E05AB4">
      <w:pPr>
        <w:pStyle w:val="ListParagraph"/>
        <w:numPr>
          <w:ilvl w:val="0"/>
          <w:numId w:val="2"/>
        </w:numPr>
        <w:spacing w:line="360" w:lineRule="auto"/>
        <w:rPr>
          <w:sz w:val="24"/>
          <w:szCs w:val="24"/>
        </w:rPr>
      </w:pPr>
      <w:r>
        <w:rPr>
          <w:sz w:val="24"/>
          <w:szCs w:val="24"/>
        </w:rPr>
        <w:t xml:space="preserve">Both are </w:t>
      </w:r>
      <w:r w:rsidRPr="00447D39">
        <w:rPr>
          <w:b/>
          <w:bCs/>
          <w:sz w:val="24"/>
          <w:szCs w:val="24"/>
        </w:rPr>
        <w:t>key factors</w:t>
      </w:r>
      <w:r>
        <w:rPr>
          <w:sz w:val="24"/>
          <w:szCs w:val="24"/>
        </w:rPr>
        <w:t xml:space="preserve"> in sustainable </w:t>
      </w:r>
      <w:r w:rsidRPr="006939D8">
        <w:rPr>
          <w:b/>
          <w:bCs/>
          <w:sz w:val="24"/>
          <w:szCs w:val="24"/>
        </w:rPr>
        <w:t>community development</w:t>
      </w:r>
      <w:r>
        <w:rPr>
          <w:sz w:val="24"/>
          <w:szCs w:val="24"/>
        </w:rPr>
        <w:t>.</w:t>
      </w:r>
    </w:p>
    <w:p w14:paraId="7931DF78" w14:textId="2BC38230" w:rsidR="0090041B" w:rsidRPr="00B62F48" w:rsidRDefault="0090041B" w:rsidP="00B62F48">
      <w:pPr>
        <w:pStyle w:val="ListParagraph"/>
        <w:numPr>
          <w:ilvl w:val="0"/>
          <w:numId w:val="2"/>
        </w:numPr>
        <w:spacing w:line="360" w:lineRule="auto"/>
        <w:rPr>
          <w:sz w:val="24"/>
          <w:szCs w:val="24"/>
        </w:rPr>
      </w:pPr>
      <w:r>
        <w:rPr>
          <w:sz w:val="24"/>
          <w:szCs w:val="24"/>
        </w:rPr>
        <w:t>Empowerment occur</w:t>
      </w:r>
      <w:r w:rsidR="00B62F48">
        <w:rPr>
          <w:sz w:val="24"/>
          <w:szCs w:val="24"/>
        </w:rPr>
        <w:t>s</w:t>
      </w:r>
      <w:r>
        <w:rPr>
          <w:sz w:val="24"/>
          <w:szCs w:val="24"/>
        </w:rPr>
        <w:t xml:space="preserve"> when people </w:t>
      </w:r>
      <w:r w:rsidRPr="00B62F48">
        <w:rPr>
          <w:b/>
          <w:bCs/>
          <w:sz w:val="24"/>
          <w:szCs w:val="24"/>
        </w:rPr>
        <w:t>realise</w:t>
      </w:r>
      <w:r>
        <w:rPr>
          <w:sz w:val="24"/>
          <w:szCs w:val="24"/>
        </w:rPr>
        <w:t xml:space="preserve"> they can make a </w:t>
      </w:r>
      <w:r w:rsidRPr="00B62F48">
        <w:rPr>
          <w:b/>
          <w:bCs/>
          <w:sz w:val="24"/>
          <w:szCs w:val="24"/>
        </w:rPr>
        <w:t>contribution / solve problems</w:t>
      </w:r>
      <w:r>
        <w:rPr>
          <w:sz w:val="24"/>
          <w:szCs w:val="24"/>
        </w:rPr>
        <w:t xml:space="preserve"> and they have a </w:t>
      </w:r>
      <w:r w:rsidRPr="00B62F48">
        <w:rPr>
          <w:b/>
          <w:bCs/>
          <w:sz w:val="24"/>
          <w:szCs w:val="24"/>
        </w:rPr>
        <w:t>right and responsibility</w:t>
      </w:r>
      <w:r>
        <w:rPr>
          <w:sz w:val="24"/>
          <w:szCs w:val="24"/>
        </w:rPr>
        <w:t xml:space="preserve"> to do so.</w:t>
      </w:r>
    </w:p>
    <w:p w14:paraId="2D64CF82" w14:textId="768D92A1" w:rsidR="0044427F" w:rsidRDefault="0090041B" w:rsidP="00E05AB4">
      <w:pPr>
        <w:pStyle w:val="ListParagraph"/>
        <w:numPr>
          <w:ilvl w:val="0"/>
          <w:numId w:val="2"/>
        </w:numPr>
        <w:spacing w:line="360" w:lineRule="auto"/>
        <w:rPr>
          <w:sz w:val="24"/>
          <w:szCs w:val="24"/>
        </w:rPr>
      </w:pPr>
      <w:r>
        <w:rPr>
          <w:sz w:val="24"/>
          <w:szCs w:val="24"/>
        </w:rPr>
        <w:t xml:space="preserve">Empowerment enables people, organisations and communities to </w:t>
      </w:r>
      <w:r w:rsidRPr="00696D82">
        <w:rPr>
          <w:b/>
          <w:bCs/>
          <w:sz w:val="24"/>
          <w:szCs w:val="24"/>
        </w:rPr>
        <w:t>gain control</w:t>
      </w:r>
      <w:r>
        <w:rPr>
          <w:sz w:val="24"/>
          <w:szCs w:val="24"/>
        </w:rPr>
        <w:t xml:space="preserve"> over their lives, helping them to </w:t>
      </w:r>
      <w:r w:rsidRPr="00DC3749">
        <w:rPr>
          <w:b/>
          <w:bCs/>
          <w:sz w:val="24"/>
          <w:szCs w:val="24"/>
        </w:rPr>
        <w:t>move from powerless non-participants to active and effective citizens</w:t>
      </w:r>
      <w:r>
        <w:rPr>
          <w:sz w:val="24"/>
          <w:szCs w:val="24"/>
        </w:rPr>
        <w:t>.</w:t>
      </w:r>
    </w:p>
    <w:p w14:paraId="303F2B71" w14:textId="7ECE0486" w:rsidR="0044427F" w:rsidRDefault="00E31E9F" w:rsidP="00E05AB4">
      <w:pPr>
        <w:spacing w:line="360" w:lineRule="auto"/>
        <w:rPr>
          <w:sz w:val="24"/>
          <w:szCs w:val="24"/>
        </w:rPr>
      </w:pPr>
      <w:r>
        <w:rPr>
          <w:noProof/>
        </w:rPr>
        <w:drawing>
          <wp:inline distT="0" distB="0" distL="0" distR="0" wp14:anchorId="40908A75" wp14:editId="3745C98F">
            <wp:extent cx="5731510" cy="29514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5731510" cy="2951480"/>
                    </a:xfrm>
                    <a:prstGeom prst="rect">
                      <a:avLst/>
                    </a:prstGeom>
                  </pic:spPr>
                </pic:pic>
              </a:graphicData>
            </a:graphic>
          </wp:inline>
        </w:drawing>
      </w:r>
    </w:p>
    <w:p w14:paraId="5D00FC8F" w14:textId="434B97C1" w:rsidR="0044427F" w:rsidRPr="0044427F" w:rsidRDefault="0044427F" w:rsidP="00E05AB4">
      <w:pPr>
        <w:spacing w:line="360" w:lineRule="auto"/>
        <w:rPr>
          <w:sz w:val="24"/>
          <w:szCs w:val="24"/>
        </w:rPr>
      </w:pPr>
      <w:r>
        <w:rPr>
          <w:sz w:val="24"/>
          <w:szCs w:val="24"/>
        </w:rPr>
        <w:t>Individual vs community empowerment:</w:t>
      </w:r>
    </w:p>
    <w:p w14:paraId="5F9D37B0" w14:textId="152D57E2" w:rsidR="0044427F" w:rsidRDefault="0044427F" w:rsidP="00E05AB4">
      <w:pPr>
        <w:pStyle w:val="ListParagraph"/>
        <w:numPr>
          <w:ilvl w:val="0"/>
          <w:numId w:val="2"/>
        </w:numPr>
        <w:spacing w:line="360" w:lineRule="auto"/>
        <w:rPr>
          <w:sz w:val="24"/>
          <w:szCs w:val="24"/>
        </w:rPr>
      </w:pPr>
      <w:r w:rsidRPr="00897DF5">
        <w:rPr>
          <w:b/>
          <w:bCs/>
          <w:sz w:val="24"/>
          <w:szCs w:val="24"/>
        </w:rPr>
        <w:t>Individual empowerment</w:t>
      </w:r>
      <w:r>
        <w:rPr>
          <w:sz w:val="24"/>
          <w:szCs w:val="24"/>
        </w:rPr>
        <w:t xml:space="preserve"> – Individuals’ ability to </w:t>
      </w:r>
      <w:r w:rsidRPr="009F6CB3">
        <w:rPr>
          <w:b/>
          <w:bCs/>
          <w:sz w:val="24"/>
          <w:szCs w:val="24"/>
        </w:rPr>
        <w:t>make decisions and have control</w:t>
      </w:r>
      <w:r>
        <w:rPr>
          <w:sz w:val="24"/>
          <w:szCs w:val="24"/>
        </w:rPr>
        <w:t xml:space="preserve"> over their personal life.</w:t>
      </w:r>
    </w:p>
    <w:p w14:paraId="7CBEC351" w14:textId="700D993C" w:rsidR="00064720" w:rsidRPr="00E31E9F" w:rsidRDefault="0044427F" w:rsidP="00E05AB4">
      <w:pPr>
        <w:pStyle w:val="ListParagraph"/>
        <w:numPr>
          <w:ilvl w:val="0"/>
          <w:numId w:val="2"/>
        </w:numPr>
        <w:spacing w:line="360" w:lineRule="auto"/>
        <w:rPr>
          <w:sz w:val="24"/>
          <w:szCs w:val="24"/>
        </w:rPr>
      </w:pPr>
      <w:r w:rsidRPr="00897DF5">
        <w:rPr>
          <w:b/>
          <w:bCs/>
          <w:sz w:val="24"/>
          <w:szCs w:val="24"/>
        </w:rPr>
        <w:t>Community empowerment</w:t>
      </w:r>
      <w:r>
        <w:rPr>
          <w:sz w:val="24"/>
          <w:szCs w:val="24"/>
        </w:rPr>
        <w:t xml:space="preserve"> – Involves individuals acting collectively to </w:t>
      </w:r>
      <w:r w:rsidRPr="003C549D">
        <w:rPr>
          <w:b/>
          <w:bCs/>
          <w:sz w:val="24"/>
          <w:szCs w:val="24"/>
        </w:rPr>
        <w:t>gain greater influence and control over the determinants of health</w:t>
      </w:r>
      <w:r>
        <w:rPr>
          <w:sz w:val="24"/>
          <w:szCs w:val="24"/>
        </w:rPr>
        <w:t xml:space="preserve"> and the </w:t>
      </w:r>
      <w:r w:rsidRPr="008C1F04">
        <w:rPr>
          <w:b/>
          <w:bCs/>
          <w:sz w:val="24"/>
          <w:szCs w:val="24"/>
        </w:rPr>
        <w:t>quality of life</w:t>
      </w:r>
      <w:r>
        <w:rPr>
          <w:sz w:val="24"/>
          <w:szCs w:val="24"/>
        </w:rPr>
        <w:t xml:space="preserve"> in their community and is an important goal in community action for health.</w:t>
      </w:r>
    </w:p>
    <w:p w14:paraId="4DFD47F3" w14:textId="6860CF83" w:rsidR="00064720" w:rsidRDefault="00064720" w:rsidP="00E05AB4">
      <w:pPr>
        <w:spacing w:line="360" w:lineRule="auto"/>
        <w:rPr>
          <w:sz w:val="24"/>
          <w:szCs w:val="24"/>
        </w:rPr>
      </w:pPr>
      <w:r>
        <w:rPr>
          <w:sz w:val="24"/>
          <w:szCs w:val="24"/>
        </w:rPr>
        <w:lastRenderedPageBreak/>
        <w:t xml:space="preserve">The levels of participation outline how much input the community has </w:t>
      </w:r>
      <w:r w:rsidR="00BA0293">
        <w:rPr>
          <w:sz w:val="24"/>
          <w:szCs w:val="24"/>
        </w:rPr>
        <w:t>in regard to</w:t>
      </w:r>
      <w:r>
        <w:rPr>
          <w:sz w:val="24"/>
          <w:szCs w:val="24"/>
        </w:rPr>
        <w:t xml:space="preserve"> decision</w:t>
      </w:r>
      <w:r w:rsidR="009F132A">
        <w:rPr>
          <w:sz w:val="24"/>
          <w:szCs w:val="24"/>
        </w:rPr>
        <w:t>-</w:t>
      </w:r>
      <w:r>
        <w:rPr>
          <w:sz w:val="24"/>
          <w:szCs w:val="24"/>
        </w:rPr>
        <w:t>making and acting in the intervention effort.</w:t>
      </w:r>
    </w:p>
    <w:p w14:paraId="107C046B" w14:textId="6F0F130E" w:rsidR="00064720" w:rsidRDefault="00064720" w:rsidP="00E05AB4">
      <w:pPr>
        <w:spacing w:line="360" w:lineRule="auto"/>
        <w:rPr>
          <w:sz w:val="24"/>
          <w:szCs w:val="24"/>
        </w:rPr>
      </w:pPr>
      <w:r>
        <w:rPr>
          <w:sz w:val="24"/>
          <w:szCs w:val="24"/>
        </w:rPr>
        <w:t>Levels of participation:</w:t>
      </w:r>
    </w:p>
    <w:p w14:paraId="0D7AE5CA" w14:textId="07294139" w:rsidR="00064720" w:rsidRDefault="00064720" w:rsidP="00E05AB4">
      <w:pPr>
        <w:pStyle w:val="ListParagraph"/>
        <w:numPr>
          <w:ilvl w:val="0"/>
          <w:numId w:val="3"/>
        </w:numPr>
        <w:spacing w:line="360" w:lineRule="auto"/>
        <w:rPr>
          <w:sz w:val="24"/>
          <w:szCs w:val="24"/>
        </w:rPr>
      </w:pPr>
      <w:r w:rsidRPr="00B717A8">
        <w:rPr>
          <w:b/>
          <w:bCs/>
          <w:sz w:val="24"/>
          <w:szCs w:val="24"/>
        </w:rPr>
        <w:t>Information</w:t>
      </w:r>
      <w:r>
        <w:rPr>
          <w:sz w:val="24"/>
          <w:szCs w:val="24"/>
        </w:rPr>
        <w:t xml:space="preserve"> – Informing people in the community what’s planned; the organisers of the intervention make all the decisions and carry out the intervention for the community.</w:t>
      </w:r>
    </w:p>
    <w:p w14:paraId="54B7E4C6" w14:textId="526912BF" w:rsidR="001E630E" w:rsidRDefault="001E630E" w:rsidP="00E05AB4">
      <w:pPr>
        <w:pStyle w:val="ListParagraph"/>
        <w:numPr>
          <w:ilvl w:val="0"/>
          <w:numId w:val="3"/>
        </w:numPr>
        <w:spacing w:line="360" w:lineRule="auto"/>
        <w:rPr>
          <w:sz w:val="24"/>
          <w:szCs w:val="24"/>
        </w:rPr>
      </w:pPr>
      <w:r w:rsidRPr="00B717A8">
        <w:rPr>
          <w:b/>
          <w:bCs/>
          <w:sz w:val="24"/>
          <w:szCs w:val="24"/>
        </w:rPr>
        <w:t>Consultation</w:t>
      </w:r>
      <w:r>
        <w:rPr>
          <w:sz w:val="24"/>
          <w:szCs w:val="24"/>
        </w:rPr>
        <w:t xml:space="preserve"> – Asking for feedback about the interventions planned (consulting); usually done by offering a number of options and listening to the feedback; ultimate decision and carrying out is made by the intervention organisers.</w:t>
      </w:r>
    </w:p>
    <w:p w14:paraId="240115CF" w14:textId="463C7F28" w:rsidR="001E630E" w:rsidRDefault="00734206" w:rsidP="00E05AB4">
      <w:pPr>
        <w:pStyle w:val="ListParagraph"/>
        <w:numPr>
          <w:ilvl w:val="0"/>
          <w:numId w:val="3"/>
        </w:numPr>
        <w:spacing w:line="360" w:lineRule="auto"/>
        <w:rPr>
          <w:sz w:val="24"/>
          <w:szCs w:val="24"/>
        </w:rPr>
      </w:pPr>
      <w:r w:rsidRPr="00B717A8">
        <w:rPr>
          <w:b/>
          <w:bCs/>
          <w:sz w:val="24"/>
          <w:szCs w:val="24"/>
        </w:rPr>
        <w:t>Deciding together</w:t>
      </w:r>
      <w:r>
        <w:rPr>
          <w:sz w:val="24"/>
          <w:szCs w:val="24"/>
        </w:rPr>
        <w:t xml:space="preserve"> – Intervention organisers work with the people in the community to make the decision together about what will happen; may be done in the form of a vote or round table discussion.</w:t>
      </w:r>
    </w:p>
    <w:p w14:paraId="19E6EC3D" w14:textId="527D5526" w:rsidR="00734206" w:rsidRDefault="00734206" w:rsidP="00E05AB4">
      <w:pPr>
        <w:pStyle w:val="ListParagraph"/>
        <w:numPr>
          <w:ilvl w:val="0"/>
          <w:numId w:val="3"/>
        </w:numPr>
        <w:spacing w:line="360" w:lineRule="auto"/>
        <w:rPr>
          <w:sz w:val="24"/>
          <w:szCs w:val="24"/>
        </w:rPr>
      </w:pPr>
      <w:r w:rsidRPr="00B717A8">
        <w:rPr>
          <w:b/>
          <w:bCs/>
          <w:sz w:val="24"/>
          <w:szCs w:val="24"/>
        </w:rPr>
        <w:t>Acting together</w:t>
      </w:r>
      <w:r>
        <w:rPr>
          <w:sz w:val="24"/>
          <w:szCs w:val="24"/>
        </w:rPr>
        <w:t xml:space="preserve"> – Organisers and community would decide what to do </w:t>
      </w:r>
      <w:r w:rsidR="00BC598A">
        <w:rPr>
          <w:sz w:val="24"/>
          <w:szCs w:val="24"/>
        </w:rPr>
        <w:t>t</w:t>
      </w:r>
      <w:r>
        <w:rPr>
          <w:sz w:val="24"/>
          <w:szCs w:val="24"/>
        </w:rPr>
        <w:t>ogether and then put the plan into action together.</w:t>
      </w:r>
    </w:p>
    <w:p w14:paraId="3CF43A2F" w14:textId="370EFDDA" w:rsidR="00734206" w:rsidRDefault="001E1C26" w:rsidP="00E05AB4">
      <w:pPr>
        <w:pStyle w:val="ListParagraph"/>
        <w:numPr>
          <w:ilvl w:val="0"/>
          <w:numId w:val="3"/>
        </w:numPr>
        <w:spacing w:line="360" w:lineRule="auto"/>
        <w:rPr>
          <w:sz w:val="24"/>
          <w:szCs w:val="24"/>
        </w:rPr>
      </w:pPr>
      <w:r w:rsidRPr="00B717A8">
        <w:rPr>
          <w:b/>
          <w:bCs/>
          <w:sz w:val="24"/>
          <w:szCs w:val="24"/>
        </w:rPr>
        <w:t>Supporting community interest</w:t>
      </w:r>
      <w:r>
        <w:rPr>
          <w:sz w:val="24"/>
          <w:szCs w:val="24"/>
        </w:rPr>
        <w:t xml:space="preserve"> </w:t>
      </w:r>
      <w:r w:rsidR="00E41CF9">
        <w:rPr>
          <w:sz w:val="24"/>
          <w:szCs w:val="24"/>
        </w:rPr>
        <w:t>–</w:t>
      </w:r>
      <w:r>
        <w:rPr>
          <w:sz w:val="24"/>
          <w:szCs w:val="24"/>
        </w:rPr>
        <w:t xml:space="preserve"> </w:t>
      </w:r>
      <w:r w:rsidR="00BC598A">
        <w:rPr>
          <w:sz w:val="24"/>
          <w:szCs w:val="24"/>
        </w:rPr>
        <w:t>Community conducts their own project/intervention themselves</w:t>
      </w:r>
      <w:r w:rsidR="00741F04">
        <w:rPr>
          <w:sz w:val="24"/>
          <w:szCs w:val="24"/>
        </w:rPr>
        <w:t xml:space="preserve"> with the support of external providers</w:t>
      </w:r>
      <w:r w:rsidR="00BF028E">
        <w:rPr>
          <w:sz w:val="24"/>
          <w:szCs w:val="24"/>
        </w:rPr>
        <w:t>; the community have all the decision-making power and they put the plan into action.</w:t>
      </w:r>
    </w:p>
    <w:p w14:paraId="2201091E" w14:textId="4E6E935F" w:rsidR="00BF028E" w:rsidRDefault="00BF028E" w:rsidP="00E66145">
      <w:pPr>
        <w:spacing w:line="360" w:lineRule="auto"/>
        <w:rPr>
          <w:sz w:val="24"/>
          <w:szCs w:val="24"/>
        </w:rPr>
      </w:pPr>
    </w:p>
    <w:p w14:paraId="24138E2D" w14:textId="16DC84FC" w:rsidR="00BF028E" w:rsidRPr="005B6FEB" w:rsidRDefault="005F3763" w:rsidP="00E05AB4">
      <w:pPr>
        <w:spacing w:line="360" w:lineRule="auto"/>
        <w:jc w:val="center"/>
        <w:rPr>
          <w:b/>
          <w:bCs/>
          <w:sz w:val="28"/>
          <w:szCs w:val="28"/>
        </w:rPr>
      </w:pPr>
      <w:r w:rsidRPr="005B6FEB">
        <w:rPr>
          <w:b/>
          <w:bCs/>
          <w:sz w:val="28"/>
          <w:szCs w:val="28"/>
        </w:rPr>
        <w:t>Jakarta Declaration</w:t>
      </w:r>
    </w:p>
    <w:p w14:paraId="12F19AE0" w14:textId="76E11D01" w:rsidR="00452879" w:rsidRDefault="00452879" w:rsidP="00E05AB4">
      <w:pPr>
        <w:spacing w:line="360" w:lineRule="auto"/>
        <w:rPr>
          <w:sz w:val="24"/>
          <w:szCs w:val="24"/>
        </w:rPr>
      </w:pPr>
      <w:r>
        <w:rPr>
          <w:sz w:val="24"/>
          <w:szCs w:val="24"/>
        </w:rPr>
        <w:t>Priorities for health promotion in the 21</w:t>
      </w:r>
      <w:r w:rsidRPr="00452879">
        <w:rPr>
          <w:sz w:val="24"/>
          <w:szCs w:val="24"/>
          <w:vertAlign w:val="superscript"/>
        </w:rPr>
        <w:t>st</w:t>
      </w:r>
      <w:r>
        <w:rPr>
          <w:sz w:val="24"/>
          <w:szCs w:val="24"/>
        </w:rPr>
        <w:t xml:space="preserve"> century:</w:t>
      </w:r>
    </w:p>
    <w:p w14:paraId="3522AD3E" w14:textId="161781EB" w:rsidR="00452879" w:rsidRDefault="00452879" w:rsidP="00E05AB4">
      <w:pPr>
        <w:pStyle w:val="ListParagraph"/>
        <w:numPr>
          <w:ilvl w:val="0"/>
          <w:numId w:val="4"/>
        </w:numPr>
        <w:spacing w:line="360" w:lineRule="auto"/>
        <w:rPr>
          <w:sz w:val="24"/>
          <w:szCs w:val="24"/>
        </w:rPr>
      </w:pPr>
      <w:r w:rsidRPr="00FC521C">
        <w:rPr>
          <w:b/>
          <w:bCs/>
          <w:sz w:val="24"/>
          <w:szCs w:val="24"/>
        </w:rPr>
        <w:t>Promote social responsibility for health</w:t>
      </w:r>
      <w:r>
        <w:rPr>
          <w:sz w:val="24"/>
          <w:szCs w:val="24"/>
        </w:rPr>
        <w:t>.</w:t>
      </w:r>
    </w:p>
    <w:p w14:paraId="1EDFD350" w14:textId="7DF5EA3C" w:rsidR="00452879" w:rsidRDefault="00452879" w:rsidP="00E05AB4">
      <w:pPr>
        <w:spacing w:line="360" w:lineRule="auto"/>
        <w:rPr>
          <w:sz w:val="24"/>
          <w:szCs w:val="24"/>
        </w:rPr>
      </w:pPr>
      <w:r>
        <w:rPr>
          <w:sz w:val="24"/>
          <w:szCs w:val="24"/>
        </w:rPr>
        <w:t xml:space="preserve">Decision-makers must be </w:t>
      </w:r>
      <w:r w:rsidRPr="00881FA5">
        <w:rPr>
          <w:b/>
          <w:bCs/>
          <w:sz w:val="24"/>
          <w:szCs w:val="24"/>
        </w:rPr>
        <w:t>committed to social responsibility</w:t>
      </w:r>
      <w:r>
        <w:rPr>
          <w:sz w:val="24"/>
          <w:szCs w:val="24"/>
        </w:rPr>
        <w:t>.</w:t>
      </w:r>
      <w:r w:rsidR="00473BDA">
        <w:rPr>
          <w:sz w:val="24"/>
          <w:szCs w:val="24"/>
        </w:rPr>
        <w:t xml:space="preserve">  This includes practices and policies that ensure they </w:t>
      </w:r>
      <w:r w:rsidR="00473BDA" w:rsidRPr="00403B22">
        <w:rPr>
          <w:b/>
          <w:bCs/>
          <w:sz w:val="24"/>
          <w:szCs w:val="24"/>
        </w:rPr>
        <w:t>avoid harming the health</w:t>
      </w:r>
      <w:r w:rsidR="00473BDA">
        <w:rPr>
          <w:sz w:val="24"/>
          <w:szCs w:val="24"/>
        </w:rPr>
        <w:t xml:space="preserve"> of individuals, </w:t>
      </w:r>
      <w:r w:rsidR="00473BDA" w:rsidRPr="00807902">
        <w:rPr>
          <w:b/>
          <w:bCs/>
          <w:sz w:val="24"/>
          <w:szCs w:val="24"/>
        </w:rPr>
        <w:t>protect the environment</w:t>
      </w:r>
      <w:r w:rsidR="00473BDA">
        <w:rPr>
          <w:sz w:val="24"/>
          <w:szCs w:val="24"/>
        </w:rPr>
        <w:t xml:space="preserve"> and make sure </w:t>
      </w:r>
      <w:r w:rsidR="00473BDA" w:rsidRPr="00162AEE">
        <w:rPr>
          <w:b/>
          <w:bCs/>
          <w:sz w:val="24"/>
          <w:szCs w:val="24"/>
        </w:rPr>
        <w:t>resources are sustainable</w:t>
      </w:r>
      <w:r w:rsidR="00473BDA">
        <w:rPr>
          <w:sz w:val="24"/>
          <w:szCs w:val="24"/>
        </w:rPr>
        <w:t>.  Governments</w:t>
      </w:r>
      <w:r w:rsidR="00D31C3C">
        <w:rPr>
          <w:sz w:val="24"/>
          <w:szCs w:val="24"/>
        </w:rPr>
        <w:t xml:space="preserve"> should </w:t>
      </w:r>
      <w:r w:rsidR="00D31C3C" w:rsidRPr="0014313D">
        <w:rPr>
          <w:b/>
          <w:bCs/>
          <w:sz w:val="24"/>
          <w:szCs w:val="24"/>
        </w:rPr>
        <w:t>restrict the production and tradin</w:t>
      </w:r>
      <w:r w:rsidR="000E0C33" w:rsidRPr="0014313D">
        <w:rPr>
          <w:b/>
          <w:bCs/>
          <w:sz w:val="24"/>
          <w:szCs w:val="24"/>
        </w:rPr>
        <w:t>g</w:t>
      </w:r>
      <w:r w:rsidR="00D31C3C" w:rsidRPr="0014313D">
        <w:rPr>
          <w:b/>
          <w:bCs/>
          <w:sz w:val="24"/>
          <w:szCs w:val="24"/>
        </w:rPr>
        <w:t xml:space="preserve"> of harmful goods</w:t>
      </w:r>
      <w:r w:rsidR="00D31C3C">
        <w:rPr>
          <w:sz w:val="24"/>
          <w:szCs w:val="24"/>
        </w:rPr>
        <w:t xml:space="preserve"> as well as </w:t>
      </w:r>
      <w:r w:rsidR="00D31C3C" w:rsidRPr="0014313D">
        <w:rPr>
          <w:b/>
          <w:bCs/>
          <w:sz w:val="24"/>
          <w:szCs w:val="24"/>
        </w:rPr>
        <w:t>discourage unhealthy marketing practices</w:t>
      </w:r>
      <w:r w:rsidR="00D31C3C">
        <w:rPr>
          <w:sz w:val="24"/>
          <w:szCs w:val="24"/>
        </w:rPr>
        <w:t>.</w:t>
      </w:r>
      <w:r w:rsidR="009462D5">
        <w:rPr>
          <w:sz w:val="24"/>
          <w:szCs w:val="24"/>
        </w:rPr>
        <w:t xml:space="preserve">  Employers should </w:t>
      </w:r>
      <w:r w:rsidR="009462D5" w:rsidRPr="00A83F4F">
        <w:rPr>
          <w:b/>
          <w:bCs/>
          <w:sz w:val="24"/>
          <w:szCs w:val="24"/>
        </w:rPr>
        <w:t>safeguard people</w:t>
      </w:r>
      <w:r w:rsidR="009462D5">
        <w:rPr>
          <w:sz w:val="24"/>
          <w:szCs w:val="24"/>
        </w:rPr>
        <w:t xml:space="preserve"> both  in the marketplace and workplace from illness and injury.  Health impact assessment should be included.</w:t>
      </w:r>
    </w:p>
    <w:p w14:paraId="7DD61254" w14:textId="188A2DC2" w:rsidR="009462D5" w:rsidRDefault="009462D5" w:rsidP="00E05AB4">
      <w:pPr>
        <w:spacing w:line="360" w:lineRule="auto"/>
        <w:rPr>
          <w:sz w:val="24"/>
          <w:szCs w:val="24"/>
        </w:rPr>
      </w:pPr>
    </w:p>
    <w:p w14:paraId="080A2E17" w14:textId="2F913E1A" w:rsidR="009462D5" w:rsidRDefault="009462D5" w:rsidP="00E05AB4">
      <w:pPr>
        <w:pStyle w:val="ListParagraph"/>
        <w:numPr>
          <w:ilvl w:val="0"/>
          <w:numId w:val="4"/>
        </w:numPr>
        <w:spacing w:line="360" w:lineRule="auto"/>
        <w:rPr>
          <w:sz w:val="24"/>
          <w:szCs w:val="24"/>
        </w:rPr>
      </w:pPr>
      <w:r w:rsidRPr="00FC521C">
        <w:rPr>
          <w:b/>
          <w:bCs/>
          <w:sz w:val="24"/>
          <w:szCs w:val="24"/>
        </w:rPr>
        <w:lastRenderedPageBreak/>
        <w:t>Increase</w:t>
      </w:r>
      <w:r w:rsidR="00BF5BE8" w:rsidRPr="00FC521C">
        <w:rPr>
          <w:b/>
          <w:bCs/>
          <w:sz w:val="24"/>
          <w:szCs w:val="24"/>
        </w:rPr>
        <w:t xml:space="preserve"> investments for health development</w:t>
      </w:r>
      <w:r w:rsidR="00BF5BE8">
        <w:rPr>
          <w:sz w:val="24"/>
          <w:szCs w:val="24"/>
        </w:rPr>
        <w:t>.</w:t>
      </w:r>
    </w:p>
    <w:p w14:paraId="72082E34" w14:textId="20B9BCBB" w:rsidR="00F46F89" w:rsidRDefault="00F46F89" w:rsidP="00E05AB4">
      <w:pPr>
        <w:spacing w:line="360" w:lineRule="auto"/>
        <w:rPr>
          <w:sz w:val="24"/>
          <w:szCs w:val="24"/>
        </w:rPr>
      </w:pPr>
      <w:r>
        <w:rPr>
          <w:sz w:val="24"/>
          <w:szCs w:val="24"/>
        </w:rPr>
        <w:t>There needs to be</w:t>
      </w:r>
      <w:r w:rsidR="0054657B">
        <w:rPr>
          <w:sz w:val="24"/>
          <w:szCs w:val="24"/>
        </w:rPr>
        <w:t xml:space="preserve"> an </w:t>
      </w:r>
      <w:r w:rsidR="0054657B" w:rsidRPr="00203F5B">
        <w:rPr>
          <w:b/>
          <w:bCs/>
          <w:sz w:val="24"/>
          <w:szCs w:val="24"/>
        </w:rPr>
        <w:t>increase in investment</w:t>
      </w:r>
      <w:r w:rsidR="0054657B">
        <w:rPr>
          <w:sz w:val="24"/>
          <w:szCs w:val="24"/>
        </w:rPr>
        <w:t xml:space="preserve"> for the </w:t>
      </w:r>
      <w:r w:rsidR="0054657B" w:rsidRPr="00203F5B">
        <w:rPr>
          <w:b/>
          <w:bCs/>
          <w:sz w:val="24"/>
          <w:szCs w:val="24"/>
        </w:rPr>
        <w:t>development of resources</w:t>
      </w:r>
      <w:r w:rsidR="0054657B">
        <w:rPr>
          <w:sz w:val="24"/>
          <w:szCs w:val="24"/>
        </w:rPr>
        <w:t xml:space="preserve"> and the </w:t>
      </w:r>
      <w:r w:rsidR="0054657B" w:rsidRPr="00203F5B">
        <w:rPr>
          <w:b/>
          <w:bCs/>
          <w:sz w:val="24"/>
          <w:szCs w:val="24"/>
        </w:rPr>
        <w:t>health sector</w:t>
      </w:r>
      <w:r w:rsidR="0054657B">
        <w:rPr>
          <w:sz w:val="24"/>
          <w:szCs w:val="24"/>
        </w:rPr>
        <w:t>.</w:t>
      </w:r>
      <w:r w:rsidR="005B1ACA">
        <w:rPr>
          <w:sz w:val="24"/>
          <w:szCs w:val="24"/>
        </w:rPr>
        <w:t xml:space="preserve">  Investments for health need to </w:t>
      </w:r>
      <w:r w:rsidR="005B1ACA" w:rsidRPr="00E61189">
        <w:rPr>
          <w:b/>
          <w:bCs/>
          <w:sz w:val="24"/>
          <w:szCs w:val="24"/>
        </w:rPr>
        <w:t>meet the needs of specific groups</w:t>
      </w:r>
      <w:r w:rsidR="005B1ACA">
        <w:rPr>
          <w:sz w:val="24"/>
          <w:szCs w:val="24"/>
        </w:rPr>
        <w:t xml:space="preserve"> within society.</w:t>
      </w:r>
    </w:p>
    <w:p w14:paraId="108A0E1B" w14:textId="1B4BCFD1" w:rsidR="003F7588" w:rsidRDefault="003F7588" w:rsidP="00E05AB4">
      <w:pPr>
        <w:spacing w:line="360" w:lineRule="auto"/>
        <w:rPr>
          <w:sz w:val="24"/>
          <w:szCs w:val="24"/>
        </w:rPr>
      </w:pPr>
    </w:p>
    <w:p w14:paraId="46704CA2" w14:textId="54D2D58B" w:rsidR="003F7588" w:rsidRDefault="003F7588" w:rsidP="00E05AB4">
      <w:pPr>
        <w:pStyle w:val="ListParagraph"/>
        <w:numPr>
          <w:ilvl w:val="0"/>
          <w:numId w:val="4"/>
        </w:numPr>
        <w:spacing w:line="360" w:lineRule="auto"/>
        <w:rPr>
          <w:sz w:val="24"/>
          <w:szCs w:val="24"/>
        </w:rPr>
      </w:pPr>
      <w:r w:rsidRPr="00FC521C">
        <w:rPr>
          <w:b/>
          <w:bCs/>
          <w:sz w:val="24"/>
          <w:szCs w:val="24"/>
        </w:rPr>
        <w:t>Consolidate and expand partnerships for health</w:t>
      </w:r>
      <w:r>
        <w:rPr>
          <w:sz w:val="24"/>
          <w:szCs w:val="24"/>
        </w:rPr>
        <w:t>.</w:t>
      </w:r>
    </w:p>
    <w:p w14:paraId="375705BF" w14:textId="6AB637C4" w:rsidR="000B2DDB" w:rsidRDefault="000B2DDB" w:rsidP="00E05AB4">
      <w:pPr>
        <w:spacing w:line="360" w:lineRule="auto"/>
        <w:rPr>
          <w:sz w:val="24"/>
          <w:szCs w:val="24"/>
        </w:rPr>
      </w:pPr>
      <w:r w:rsidRPr="009A14B6">
        <w:rPr>
          <w:b/>
          <w:bCs/>
          <w:sz w:val="24"/>
          <w:szCs w:val="24"/>
        </w:rPr>
        <w:t>Partnerships</w:t>
      </w:r>
      <w:r>
        <w:rPr>
          <w:sz w:val="24"/>
          <w:szCs w:val="24"/>
        </w:rPr>
        <w:t xml:space="preserve"> need to be developed </w:t>
      </w:r>
      <w:r w:rsidRPr="001E19AF">
        <w:rPr>
          <w:b/>
          <w:bCs/>
          <w:sz w:val="24"/>
          <w:szCs w:val="24"/>
        </w:rPr>
        <w:t>between government and broader society</w:t>
      </w:r>
      <w:r>
        <w:rPr>
          <w:sz w:val="24"/>
          <w:szCs w:val="24"/>
        </w:rPr>
        <w:t>.</w:t>
      </w:r>
      <w:r w:rsidR="00E679BD">
        <w:rPr>
          <w:sz w:val="24"/>
          <w:szCs w:val="24"/>
        </w:rPr>
        <w:t xml:space="preserve">  Partnerships that already exist should be </w:t>
      </w:r>
      <w:r w:rsidR="00E679BD" w:rsidRPr="005F7F4A">
        <w:rPr>
          <w:b/>
          <w:bCs/>
          <w:sz w:val="24"/>
          <w:szCs w:val="24"/>
        </w:rPr>
        <w:t>strengthened</w:t>
      </w:r>
      <w:r w:rsidR="00E679BD">
        <w:rPr>
          <w:sz w:val="24"/>
          <w:szCs w:val="24"/>
        </w:rPr>
        <w:t xml:space="preserve">.  The </w:t>
      </w:r>
      <w:r w:rsidR="00E679BD" w:rsidRPr="009E203E">
        <w:rPr>
          <w:b/>
          <w:bCs/>
          <w:sz w:val="24"/>
          <w:szCs w:val="24"/>
        </w:rPr>
        <w:t>potential for new partnerships</w:t>
      </w:r>
      <w:r w:rsidR="00E679BD">
        <w:rPr>
          <w:sz w:val="24"/>
          <w:szCs w:val="24"/>
        </w:rPr>
        <w:t xml:space="preserve"> to be developed must be </w:t>
      </w:r>
      <w:r w:rsidR="00E679BD" w:rsidRPr="009E203E">
        <w:rPr>
          <w:b/>
          <w:bCs/>
          <w:sz w:val="24"/>
          <w:szCs w:val="24"/>
        </w:rPr>
        <w:t>explored</w:t>
      </w:r>
      <w:r w:rsidR="00E679BD">
        <w:rPr>
          <w:sz w:val="24"/>
          <w:szCs w:val="24"/>
        </w:rPr>
        <w:t>.</w:t>
      </w:r>
      <w:r w:rsidR="00C32C11">
        <w:rPr>
          <w:sz w:val="24"/>
          <w:szCs w:val="24"/>
        </w:rPr>
        <w:t xml:space="preserve">  The existence of partnerships offers benefit for health through the </w:t>
      </w:r>
      <w:r w:rsidR="00C32C11" w:rsidRPr="00005245">
        <w:rPr>
          <w:b/>
          <w:bCs/>
          <w:sz w:val="24"/>
          <w:szCs w:val="24"/>
        </w:rPr>
        <w:t>sharing of expertise, skills and resources</w:t>
      </w:r>
      <w:r w:rsidR="00C32C11">
        <w:rPr>
          <w:sz w:val="24"/>
          <w:szCs w:val="24"/>
        </w:rPr>
        <w:t>.</w:t>
      </w:r>
      <w:r w:rsidR="0074056B">
        <w:rPr>
          <w:sz w:val="24"/>
          <w:szCs w:val="24"/>
        </w:rPr>
        <w:t xml:space="preserve">  Each partnership must be </w:t>
      </w:r>
      <w:r w:rsidR="0074056B" w:rsidRPr="004A526B">
        <w:rPr>
          <w:b/>
          <w:bCs/>
          <w:sz w:val="24"/>
          <w:szCs w:val="24"/>
        </w:rPr>
        <w:t>based on ethical principles, mutual understanding and respect</w:t>
      </w:r>
      <w:r w:rsidR="0074056B">
        <w:rPr>
          <w:sz w:val="24"/>
          <w:szCs w:val="24"/>
        </w:rPr>
        <w:t>.</w:t>
      </w:r>
    </w:p>
    <w:p w14:paraId="6B8647F9" w14:textId="1983F945" w:rsidR="0074056B" w:rsidRDefault="0074056B" w:rsidP="00E05AB4">
      <w:pPr>
        <w:spacing w:line="360" w:lineRule="auto"/>
        <w:rPr>
          <w:sz w:val="24"/>
          <w:szCs w:val="24"/>
        </w:rPr>
      </w:pPr>
    </w:p>
    <w:p w14:paraId="78BFAA0D" w14:textId="46D56BAA" w:rsidR="009452D1" w:rsidRDefault="009452D1" w:rsidP="00E05AB4">
      <w:pPr>
        <w:pStyle w:val="ListParagraph"/>
        <w:numPr>
          <w:ilvl w:val="0"/>
          <w:numId w:val="4"/>
        </w:numPr>
        <w:spacing w:line="360" w:lineRule="auto"/>
        <w:rPr>
          <w:sz w:val="24"/>
          <w:szCs w:val="24"/>
        </w:rPr>
      </w:pPr>
      <w:r w:rsidRPr="00FC521C">
        <w:rPr>
          <w:b/>
          <w:bCs/>
          <w:sz w:val="24"/>
          <w:szCs w:val="24"/>
        </w:rPr>
        <w:t>Increase community capacity and empower the individual</w:t>
      </w:r>
      <w:r>
        <w:rPr>
          <w:sz w:val="24"/>
          <w:szCs w:val="24"/>
        </w:rPr>
        <w:t>.</w:t>
      </w:r>
    </w:p>
    <w:p w14:paraId="04775031" w14:textId="03E8C075" w:rsidR="0086616D" w:rsidRPr="0086616D" w:rsidRDefault="009452D1" w:rsidP="00E05AB4">
      <w:pPr>
        <w:spacing w:line="360" w:lineRule="auto"/>
        <w:rPr>
          <w:sz w:val="24"/>
          <w:szCs w:val="24"/>
        </w:rPr>
      </w:pPr>
      <w:r>
        <w:rPr>
          <w:sz w:val="24"/>
          <w:szCs w:val="24"/>
        </w:rPr>
        <w:t xml:space="preserve">Good health promotion practices involve the community </w:t>
      </w:r>
      <w:r w:rsidRPr="00B83852">
        <w:rPr>
          <w:b/>
          <w:bCs/>
          <w:sz w:val="24"/>
          <w:szCs w:val="24"/>
        </w:rPr>
        <w:t>improv</w:t>
      </w:r>
      <w:r w:rsidR="008769B0">
        <w:rPr>
          <w:b/>
          <w:bCs/>
          <w:sz w:val="24"/>
          <w:szCs w:val="24"/>
        </w:rPr>
        <w:t>ing</w:t>
      </w:r>
      <w:r w:rsidRPr="00B83852">
        <w:rPr>
          <w:b/>
          <w:bCs/>
          <w:sz w:val="24"/>
          <w:szCs w:val="24"/>
        </w:rPr>
        <w:t xml:space="preserve"> both the ability of </w:t>
      </w:r>
      <w:r w:rsidR="00E9789E" w:rsidRPr="00B83852">
        <w:rPr>
          <w:b/>
          <w:bCs/>
          <w:sz w:val="24"/>
          <w:szCs w:val="24"/>
        </w:rPr>
        <w:t>individuals</w:t>
      </w:r>
      <w:r w:rsidRPr="00B83852">
        <w:rPr>
          <w:b/>
          <w:bCs/>
          <w:sz w:val="24"/>
          <w:szCs w:val="24"/>
        </w:rPr>
        <w:t xml:space="preserve"> to take action</w:t>
      </w:r>
      <w:r>
        <w:rPr>
          <w:sz w:val="24"/>
          <w:szCs w:val="24"/>
        </w:rPr>
        <w:t xml:space="preserve"> and the </w:t>
      </w:r>
      <w:r w:rsidRPr="00B83852">
        <w:rPr>
          <w:b/>
          <w:bCs/>
          <w:sz w:val="24"/>
          <w:szCs w:val="24"/>
        </w:rPr>
        <w:t xml:space="preserve">capacity of groups and </w:t>
      </w:r>
      <w:r w:rsidR="00E9789E" w:rsidRPr="00B83852">
        <w:rPr>
          <w:b/>
          <w:bCs/>
          <w:sz w:val="24"/>
          <w:szCs w:val="24"/>
        </w:rPr>
        <w:t>organisations</w:t>
      </w:r>
      <w:r w:rsidRPr="00B83852">
        <w:rPr>
          <w:b/>
          <w:bCs/>
          <w:sz w:val="24"/>
          <w:szCs w:val="24"/>
        </w:rPr>
        <w:t xml:space="preserve"> to </w:t>
      </w:r>
      <w:r w:rsidR="00E9789E" w:rsidRPr="00B83852">
        <w:rPr>
          <w:b/>
          <w:bCs/>
          <w:sz w:val="24"/>
          <w:szCs w:val="24"/>
        </w:rPr>
        <w:t>influence the</w:t>
      </w:r>
      <w:r w:rsidRPr="00B83852">
        <w:rPr>
          <w:b/>
          <w:bCs/>
          <w:sz w:val="24"/>
          <w:szCs w:val="24"/>
        </w:rPr>
        <w:t xml:space="preserve"> determinants of health</w:t>
      </w:r>
      <w:r>
        <w:rPr>
          <w:sz w:val="24"/>
          <w:szCs w:val="24"/>
        </w:rPr>
        <w:t>.</w:t>
      </w:r>
      <w:r w:rsidR="0086616D">
        <w:rPr>
          <w:sz w:val="24"/>
          <w:szCs w:val="24"/>
        </w:rPr>
        <w:t xml:space="preserve">  Providing </w:t>
      </w:r>
      <w:r w:rsidR="0086616D" w:rsidRPr="00B83852">
        <w:rPr>
          <w:b/>
          <w:bCs/>
          <w:sz w:val="24"/>
          <w:szCs w:val="24"/>
        </w:rPr>
        <w:t>practical education, leadership training and improved access to resources</w:t>
      </w:r>
      <w:r w:rsidR="0086616D">
        <w:rPr>
          <w:sz w:val="24"/>
          <w:szCs w:val="24"/>
        </w:rPr>
        <w:t xml:space="preserve"> can make improvements in community health.  Empowering individuals requires </w:t>
      </w:r>
      <w:r w:rsidR="0086616D" w:rsidRPr="00B83852">
        <w:rPr>
          <w:b/>
          <w:bCs/>
          <w:sz w:val="24"/>
          <w:szCs w:val="24"/>
        </w:rPr>
        <w:t>consistent, reliable access</w:t>
      </w:r>
      <w:r w:rsidR="0086616D">
        <w:rPr>
          <w:sz w:val="24"/>
          <w:szCs w:val="24"/>
        </w:rPr>
        <w:t xml:space="preserve"> by citizens to </w:t>
      </w:r>
      <w:r w:rsidR="0086616D" w:rsidRPr="0064168B">
        <w:rPr>
          <w:b/>
          <w:bCs/>
          <w:sz w:val="24"/>
          <w:szCs w:val="24"/>
        </w:rPr>
        <w:t>decision-making processes</w:t>
      </w:r>
      <w:r w:rsidR="0086616D">
        <w:rPr>
          <w:sz w:val="24"/>
          <w:szCs w:val="24"/>
        </w:rPr>
        <w:t xml:space="preserve">.  Individuals also need to learn the </w:t>
      </w:r>
      <w:r w:rsidR="0086616D" w:rsidRPr="006D68E6">
        <w:rPr>
          <w:b/>
          <w:bCs/>
          <w:sz w:val="24"/>
          <w:szCs w:val="24"/>
        </w:rPr>
        <w:t>skills and knowledge essential to affect change</w:t>
      </w:r>
      <w:r w:rsidR="0086616D">
        <w:rPr>
          <w:sz w:val="24"/>
          <w:szCs w:val="24"/>
        </w:rPr>
        <w:t xml:space="preserve"> in their community.</w:t>
      </w:r>
    </w:p>
    <w:p w14:paraId="11E347D2" w14:textId="7E453CBF" w:rsidR="00E9789E" w:rsidRDefault="00E9789E" w:rsidP="00E05AB4">
      <w:pPr>
        <w:spacing w:line="360" w:lineRule="auto"/>
        <w:rPr>
          <w:sz w:val="24"/>
          <w:szCs w:val="24"/>
        </w:rPr>
      </w:pPr>
    </w:p>
    <w:p w14:paraId="41386DD6" w14:textId="043C57CE" w:rsidR="00571DF6" w:rsidRDefault="00571DF6" w:rsidP="00E05AB4">
      <w:pPr>
        <w:pStyle w:val="ListParagraph"/>
        <w:numPr>
          <w:ilvl w:val="0"/>
          <w:numId w:val="4"/>
        </w:numPr>
        <w:spacing w:line="360" w:lineRule="auto"/>
        <w:rPr>
          <w:sz w:val="24"/>
          <w:szCs w:val="24"/>
        </w:rPr>
      </w:pPr>
      <w:r w:rsidRPr="00FC521C">
        <w:rPr>
          <w:b/>
          <w:bCs/>
          <w:sz w:val="24"/>
          <w:szCs w:val="24"/>
        </w:rPr>
        <w:t>Secure an infrastructure for health promotion</w:t>
      </w:r>
      <w:r>
        <w:rPr>
          <w:sz w:val="24"/>
          <w:szCs w:val="24"/>
        </w:rPr>
        <w:t>.</w:t>
      </w:r>
    </w:p>
    <w:p w14:paraId="33E89FBF" w14:textId="256D4DC3" w:rsidR="00571DF6" w:rsidRDefault="00D208C7" w:rsidP="00E05AB4">
      <w:pPr>
        <w:spacing w:line="360" w:lineRule="auto"/>
        <w:rPr>
          <w:sz w:val="24"/>
          <w:szCs w:val="24"/>
        </w:rPr>
      </w:pPr>
      <w:r>
        <w:rPr>
          <w:sz w:val="24"/>
          <w:szCs w:val="24"/>
        </w:rPr>
        <w:t xml:space="preserve">To secure an infrastructure for health promotion, new methods for </w:t>
      </w:r>
      <w:r w:rsidRPr="00C53D9B">
        <w:rPr>
          <w:b/>
          <w:bCs/>
          <w:sz w:val="24"/>
          <w:szCs w:val="24"/>
        </w:rPr>
        <w:t>funding</w:t>
      </w:r>
      <w:r>
        <w:rPr>
          <w:sz w:val="24"/>
          <w:szCs w:val="24"/>
        </w:rPr>
        <w:t xml:space="preserve"> it locally, nationally and globally must be found.  </w:t>
      </w:r>
      <w:r w:rsidRPr="0060038A">
        <w:rPr>
          <w:b/>
          <w:bCs/>
          <w:sz w:val="24"/>
          <w:szCs w:val="24"/>
        </w:rPr>
        <w:t>Incentives</w:t>
      </w:r>
      <w:r>
        <w:rPr>
          <w:sz w:val="24"/>
          <w:szCs w:val="24"/>
        </w:rPr>
        <w:t xml:space="preserve"> to pay for infrastructure for health should be developed.  Organisations need to make sure </w:t>
      </w:r>
      <w:r w:rsidRPr="00987809">
        <w:rPr>
          <w:b/>
          <w:bCs/>
          <w:sz w:val="24"/>
          <w:szCs w:val="24"/>
        </w:rPr>
        <w:t>resources</w:t>
      </w:r>
      <w:r>
        <w:rPr>
          <w:sz w:val="24"/>
          <w:szCs w:val="24"/>
        </w:rPr>
        <w:t xml:space="preserve"> are in place or planned to maximise health promotion.</w:t>
      </w:r>
      <w:r w:rsidR="00E23E26">
        <w:rPr>
          <w:sz w:val="24"/>
          <w:szCs w:val="24"/>
        </w:rPr>
        <w:t xml:space="preserve">  Training in and practice of </w:t>
      </w:r>
      <w:r w:rsidR="00E23E26" w:rsidRPr="00E51672">
        <w:rPr>
          <w:b/>
          <w:bCs/>
          <w:sz w:val="24"/>
          <w:szCs w:val="24"/>
        </w:rPr>
        <w:t>local leadership skills</w:t>
      </w:r>
      <w:r w:rsidR="00E23E26">
        <w:rPr>
          <w:sz w:val="24"/>
          <w:szCs w:val="24"/>
        </w:rPr>
        <w:t xml:space="preserve"> should be encouraged in order to support health promotion activities.  </w:t>
      </w:r>
      <w:r w:rsidR="00646B82" w:rsidRPr="00E51672">
        <w:rPr>
          <w:b/>
          <w:bCs/>
          <w:sz w:val="24"/>
          <w:szCs w:val="24"/>
        </w:rPr>
        <w:t>Documentation</w:t>
      </w:r>
      <w:r w:rsidR="00E23E26" w:rsidRPr="00E51672">
        <w:rPr>
          <w:b/>
          <w:bCs/>
          <w:sz w:val="24"/>
          <w:szCs w:val="24"/>
        </w:rPr>
        <w:t xml:space="preserve"> of experiences in health promotion</w:t>
      </w:r>
      <w:r w:rsidR="00E23E26">
        <w:rPr>
          <w:sz w:val="24"/>
          <w:szCs w:val="24"/>
        </w:rPr>
        <w:t xml:space="preserve"> through </w:t>
      </w:r>
      <w:r w:rsidR="00E23E26" w:rsidRPr="00E51672">
        <w:rPr>
          <w:b/>
          <w:bCs/>
          <w:sz w:val="24"/>
          <w:szCs w:val="24"/>
        </w:rPr>
        <w:t>research and project reporting</w:t>
      </w:r>
      <w:r w:rsidR="00E23E26">
        <w:rPr>
          <w:sz w:val="24"/>
          <w:szCs w:val="24"/>
        </w:rPr>
        <w:t xml:space="preserve"> should be enhanced to </w:t>
      </w:r>
      <w:r w:rsidR="00E23E26" w:rsidRPr="00A4707A">
        <w:rPr>
          <w:b/>
          <w:bCs/>
          <w:sz w:val="24"/>
          <w:szCs w:val="24"/>
        </w:rPr>
        <w:t xml:space="preserve">improve planning, implementation and </w:t>
      </w:r>
      <w:r w:rsidR="005064CB" w:rsidRPr="00A4707A">
        <w:rPr>
          <w:b/>
          <w:bCs/>
          <w:sz w:val="24"/>
          <w:szCs w:val="24"/>
        </w:rPr>
        <w:t>evaluation</w:t>
      </w:r>
      <w:r w:rsidR="00E23E26">
        <w:rPr>
          <w:sz w:val="24"/>
          <w:szCs w:val="24"/>
        </w:rPr>
        <w:t xml:space="preserve"> </w:t>
      </w:r>
      <w:r w:rsidR="00A4687D" w:rsidRPr="00A4687D">
        <w:rPr>
          <w:sz w:val="24"/>
          <w:szCs w:val="24"/>
          <w:highlight w:val="yellow"/>
        </w:rPr>
        <w:t>(PIE)</w:t>
      </w:r>
      <w:r w:rsidR="00A4687D">
        <w:rPr>
          <w:sz w:val="24"/>
          <w:szCs w:val="24"/>
        </w:rPr>
        <w:t xml:space="preserve"> </w:t>
      </w:r>
      <w:r w:rsidR="00E23E26">
        <w:rPr>
          <w:sz w:val="24"/>
          <w:szCs w:val="24"/>
        </w:rPr>
        <w:t>of health promotion in the future.</w:t>
      </w:r>
    </w:p>
    <w:p w14:paraId="2D839215" w14:textId="1528A950" w:rsidR="00571DF6" w:rsidRDefault="00E9789E" w:rsidP="00E05AB4">
      <w:pPr>
        <w:spacing w:line="360" w:lineRule="auto"/>
        <w:rPr>
          <w:sz w:val="24"/>
          <w:szCs w:val="24"/>
        </w:rPr>
      </w:pPr>
      <w:r w:rsidRPr="000B5937">
        <w:rPr>
          <w:b/>
          <w:bCs/>
          <w:sz w:val="24"/>
          <w:szCs w:val="24"/>
        </w:rPr>
        <w:lastRenderedPageBreak/>
        <w:t>Social responsibility</w:t>
      </w:r>
      <w:r>
        <w:rPr>
          <w:sz w:val="24"/>
          <w:szCs w:val="24"/>
        </w:rPr>
        <w:t xml:space="preserve">: The </w:t>
      </w:r>
      <w:r w:rsidRPr="003D0121">
        <w:rPr>
          <w:b/>
          <w:bCs/>
          <w:sz w:val="24"/>
          <w:szCs w:val="24"/>
        </w:rPr>
        <w:t>ethical and moral obligation</w:t>
      </w:r>
      <w:r>
        <w:rPr>
          <w:sz w:val="24"/>
          <w:szCs w:val="24"/>
        </w:rPr>
        <w:t xml:space="preserve"> corporations, businesses, government and citizens have to larger society.  People and groups of people have a </w:t>
      </w:r>
      <w:r w:rsidRPr="00E606A8">
        <w:rPr>
          <w:b/>
          <w:bCs/>
          <w:sz w:val="24"/>
          <w:szCs w:val="24"/>
        </w:rPr>
        <w:t>responsibility</w:t>
      </w:r>
      <w:r>
        <w:rPr>
          <w:sz w:val="24"/>
          <w:szCs w:val="24"/>
        </w:rPr>
        <w:t xml:space="preserve"> to </w:t>
      </w:r>
      <w:r w:rsidRPr="00E606A8">
        <w:rPr>
          <w:b/>
          <w:bCs/>
          <w:sz w:val="24"/>
          <w:szCs w:val="24"/>
        </w:rPr>
        <w:t>act with the best interests of society</w:t>
      </w:r>
      <w:r>
        <w:rPr>
          <w:sz w:val="24"/>
          <w:szCs w:val="24"/>
        </w:rPr>
        <w:t>.</w:t>
      </w:r>
    </w:p>
    <w:p w14:paraId="53F4293E" w14:textId="592296BD" w:rsidR="00C93821" w:rsidRPr="002460B5" w:rsidRDefault="00C93821" w:rsidP="00E05AB4">
      <w:pPr>
        <w:spacing w:line="360" w:lineRule="auto"/>
        <w:rPr>
          <w:sz w:val="24"/>
          <w:szCs w:val="24"/>
        </w:rPr>
      </w:pPr>
    </w:p>
    <w:p w14:paraId="1EFDC540" w14:textId="134D1B34" w:rsidR="00447822" w:rsidRPr="00447822" w:rsidRDefault="00447822" w:rsidP="00E05AB4">
      <w:pPr>
        <w:spacing w:line="360" w:lineRule="auto"/>
        <w:jc w:val="center"/>
        <w:rPr>
          <w:b/>
          <w:bCs/>
          <w:sz w:val="28"/>
          <w:szCs w:val="28"/>
        </w:rPr>
      </w:pPr>
      <w:r w:rsidRPr="00447822">
        <w:rPr>
          <w:b/>
          <w:bCs/>
          <w:sz w:val="28"/>
          <w:szCs w:val="28"/>
        </w:rPr>
        <w:t>Social Marketing</w:t>
      </w:r>
    </w:p>
    <w:p w14:paraId="7D6B2ADF" w14:textId="4BA97D82" w:rsidR="00C93821" w:rsidRDefault="00C93821" w:rsidP="00E05AB4">
      <w:pPr>
        <w:spacing w:line="360" w:lineRule="auto"/>
        <w:rPr>
          <w:sz w:val="24"/>
          <w:szCs w:val="24"/>
        </w:rPr>
      </w:pPr>
      <w:r w:rsidRPr="000B5937">
        <w:rPr>
          <w:b/>
          <w:bCs/>
          <w:sz w:val="24"/>
          <w:szCs w:val="24"/>
        </w:rPr>
        <w:t>Social Marketing</w:t>
      </w:r>
      <w:r w:rsidR="00447822">
        <w:rPr>
          <w:sz w:val="24"/>
          <w:szCs w:val="24"/>
        </w:rPr>
        <w:t xml:space="preserve">: </w:t>
      </w:r>
      <w:r>
        <w:rPr>
          <w:sz w:val="24"/>
          <w:szCs w:val="24"/>
        </w:rPr>
        <w:t xml:space="preserve">The use of </w:t>
      </w:r>
      <w:r w:rsidRPr="005C35CC">
        <w:rPr>
          <w:b/>
          <w:bCs/>
          <w:sz w:val="24"/>
          <w:szCs w:val="24"/>
        </w:rPr>
        <w:t>marketing techniques</w:t>
      </w:r>
      <w:r>
        <w:rPr>
          <w:sz w:val="24"/>
          <w:szCs w:val="24"/>
        </w:rPr>
        <w:t xml:space="preserve"> to </w:t>
      </w:r>
      <w:r w:rsidRPr="005C35CC">
        <w:rPr>
          <w:b/>
          <w:bCs/>
          <w:sz w:val="24"/>
          <w:szCs w:val="24"/>
        </w:rPr>
        <w:t>promote health ideals</w:t>
      </w:r>
      <w:r>
        <w:rPr>
          <w:sz w:val="24"/>
          <w:szCs w:val="24"/>
        </w:rPr>
        <w:t>.</w:t>
      </w:r>
    </w:p>
    <w:p w14:paraId="4040BE71" w14:textId="668B8B93" w:rsidR="00DF71C2" w:rsidRDefault="00DF71C2" w:rsidP="00E05AB4">
      <w:pPr>
        <w:spacing w:line="360" w:lineRule="auto"/>
        <w:rPr>
          <w:sz w:val="24"/>
          <w:szCs w:val="24"/>
        </w:rPr>
      </w:pPr>
      <w:r>
        <w:rPr>
          <w:sz w:val="24"/>
          <w:szCs w:val="24"/>
        </w:rPr>
        <w:t xml:space="preserve">The aim is to improve society by </w:t>
      </w:r>
      <w:r w:rsidRPr="000B14A3">
        <w:rPr>
          <w:b/>
          <w:bCs/>
          <w:sz w:val="24"/>
          <w:szCs w:val="24"/>
        </w:rPr>
        <w:t>changing the beliefs, attitudes and values</w:t>
      </w:r>
      <w:r>
        <w:rPr>
          <w:sz w:val="24"/>
          <w:szCs w:val="24"/>
        </w:rPr>
        <w:t xml:space="preserve"> of individuals, thereby </w:t>
      </w:r>
      <w:r w:rsidRPr="000B14A3">
        <w:rPr>
          <w:b/>
          <w:bCs/>
          <w:sz w:val="24"/>
          <w:szCs w:val="24"/>
        </w:rPr>
        <w:t>improving</w:t>
      </w:r>
      <w:r w:rsidR="003D00A0">
        <w:rPr>
          <w:b/>
          <w:bCs/>
          <w:sz w:val="24"/>
          <w:szCs w:val="24"/>
        </w:rPr>
        <w:t xml:space="preserve"> for</w:t>
      </w:r>
      <w:r w:rsidRPr="000B14A3">
        <w:rPr>
          <w:b/>
          <w:bCs/>
          <w:sz w:val="24"/>
          <w:szCs w:val="24"/>
        </w:rPr>
        <w:t xml:space="preserve"> the greater good</w:t>
      </w:r>
      <w:r>
        <w:rPr>
          <w:sz w:val="24"/>
          <w:szCs w:val="24"/>
        </w:rPr>
        <w:t>.</w:t>
      </w:r>
    </w:p>
    <w:p w14:paraId="00E446C2" w14:textId="507B32FA" w:rsidR="00CC28DC" w:rsidRDefault="00CC28DC" w:rsidP="00E05AB4">
      <w:pPr>
        <w:spacing w:line="360" w:lineRule="auto"/>
        <w:rPr>
          <w:sz w:val="24"/>
          <w:szCs w:val="24"/>
        </w:rPr>
      </w:pPr>
    </w:p>
    <w:p w14:paraId="215F8AFF" w14:textId="449F9B9F" w:rsidR="00CC28DC" w:rsidRDefault="00CC28DC" w:rsidP="00E05AB4">
      <w:pPr>
        <w:spacing w:line="360" w:lineRule="auto"/>
        <w:rPr>
          <w:sz w:val="24"/>
          <w:szCs w:val="24"/>
        </w:rPr>
      </w:pPr>
      <w:r>
        <w:rPr>
          <w:sz w:val="24"/>
          <w:szCs w:val="24"/>
        </w:rPr>
        <w:t>4 P’s of social marketing:</w:t>
      </w:r>
    </w:p>
    <w:p w14:paraId="0B60F381" w14:textId="2479E8E0" w:rsidR="00440F7C" w:rsidRDefault="00CC28DC" w:rsidP="00E05AB4">
      <w:pPr>
        <w:pStyle w:val="ListParagraph"/>
        <w:numPr>
          <w:ilvl w:val="0"/>
          <w:numId w:val="5"/>
        </w:numPr>
        <w:spacing w:line="360" w:lineRule="auto"/>
        <w:rPr>
          <w:sz w:val="24"/>
          <w:szCs w:val="24"/>
        </w:rPr>
      </w:pPr>
      <w:r w:rsidRPr="00662BA7">
        <w:rPr>
          <w:b/>
          <w:bCs/>
          <w:sz w:val="24"/>
          <w:szCs w:val="24"/>
        </w:rPr>
        <w:t>Product</w:t>
      </w:r>
      <w:r w:rsidR="00AA5B28">
        <w:rPr>
          <w:sz w:val="24"/>
          <w:szCs w:val="24"/>
        </w:rPr>
        <w:t xml:space="preserve"> – The aim is to </w:t>
      </w:r>
      <w:r w:rsidR="00AA5B28" w:rsidRPr="0065626D">
        <w:rPr>
          <w:b/>
          <w:bCs/>
          <w:sz w:val="24"/>
          <w:szCs w:val="24"/>
        </w:rPr>
        <w:t xml:space="preserve">change the perception of the </w:t>
      </w:r>
      <w:r w:rsidR="0001179C" w:rsidRPr="0065626D">
        <w:rPr>
          <w:b/>
          <w:bCs/>
          <w:sz w:val="24"/>
          <w:szCs w:val="24"/>
        </w:rPr>
        <w:t>consumers</w:t>
      </w:r>
      <w:r w:rsidR="00AA5B28">
        <w:rPr>
          <w:sz w:val="24"/>
          <w:szCs w:val="24"/>
        </w:rPr>
        <w:t xml:space="preserve"> about the problem and to convince them as to how important it is to </w:t>
      </w:r>
      <w:r w:rsidR="00AA5B28" w:rsidRPr="0065626D">
        <w:rPr>
          <w:b/>
          <w:bCs/>
          <w:sz w:val="24"/>
          <w:szCs w:val="24"/>
        </w:rPr>
        <w:t>take action</w:t>
      </w:r>
      <w:r w:rsidR="00AA5B28">
        <w:rPr>
          <w:sz w:val="24"/>
          <w:szCs w:val="24"/>
        </w:rPr>
        <w:t xml:space="preserve"> against the problem e.g., condoms, medical examinations, breastfeeding, eating a healthy diet, environmental protection, etc.</w:t>
      </w:r>
    </w:p>
    <w:p w14:paraId="73E78E92" w14:textId="4448AB92" w:rsidR="00440F7C" w:rsidRDefault="00440F7C" w:rsidP="00E05AB4">
      <w:pPr>
        <w:pStyle w:val="ListParagraph"/>
        <w:numPr>
          <w:ilvl w:val="0"/>
          <w:numId w:val="5"/>
        </w:numPr>
        <w:spacing w:line="360" w:lineRule="auto"/>
        <w:rPr>
          <w:sz w:val="24"/>
          <w:szCs w:val="24"/>
        </w:rPr>
      </w:pPr>
      <w:r w:rsidRPr="009125D4">
        <w:rPr>
          <w:b/>
          <w:bCs/>
          <w:sz w:val="24"/>
          <w:szCs w:val="24"/>
        </w:rPr>
        <w:t>Price</w:t>
      </w:r>
      <w:r>
        <w:rPr>
          <w:sz w:val="24"/>
          <w:szCs w:val="24"/>
        </w:rPr>
        <w:t xml:space="preserve"> </w:t>
      </w:r>
      <w:r w:rsidR="006D0E33">
        <w:rPr>
          <w:sz w:val="24"/>
          <w:szCs w:val="24"/>
        </w:rPr>
        <w:t>–</w:t>
      </w:r>
      <w:r>
        <w:rPr>
          <w:sz w:val="24"/>
          <w:szCs w:val="24"/>
        </w:rPr>
        <w:t xml:space="preserve"> </w:t>
      </w:r>
      <w:r w:rsidR="00FD0611">
        <w:rPr>
          <w:sz w:val="24"/>
          <w:szCs w:val="24"/>
        </w:rPr>
        <w:t xml:space="preserve">What the consumer </w:t>
      </w:r>
      <w:r w:rsidR="00FD0611" w:rsidRPr="00DE6A99">
        <w:rPr>
          <w:b/>
          <w:bCs/>
          <w:sz w:val="24"/>
          <w:szCs w:val="24"/>
        </w:rPr>
        <w:t>must do</w:t>
      </w:r>
      <w:r w:rsidR="00FD0611">
        <w:rPr>
          <w:sz w:val="24"/>
          <w:szCs w:val="24"/>
        </w:rPr>
        <w:t xml:space="preserve"> in order to obtain the social marketing product.  It’s the </w:t>
      </w:r>
      <w:r w:rsidR="00FD0611" w:rsidRPr="00DE6A99">
        <w:rPr>
          <w:b/>
          <w:bCs/>
          <w:sz w:val="24"/>
          <w:szCs w:val="24"/>
        </w:rPr>
        <w:t>goal</w:t>
      </w:r>
      <w:r w:rsidR="00FD0611">
        <w:rPr>
          <w:sz w:val="24"/>
          <w:szCs w:val="24"/>
        </w:rPr>
        <w:t xml:space="preserve"> of the social marketer to ensure the </w:t>
      </w:r>
      <w:r w:rsidR="00FD0611" w:rsidRPr="00DE6A99">
        <w:rPr>
          <w:b/>
          <w:bCs/>
          <w:sz w:val="24"/>
          <w:szCs w:val="24"/>
        </w:rPr>
        <w:t xml:space="preserve">benefits are perceived as </w:t>
      </w:r>
      <w:r w:rsidR="00DE6A99">
        <w:rPr>
          <w:b/>
          <w:bCs/>
          <w:sz w:val="24"/>
          <w:szCs w:val="24"/>
        </w:rPr>
        <w:t>g</w:t>
      </w:r>
      <w:r w:rsidR="00FD0611" w:rsidRPr="00DE6A99">
        <w:rPr>
          <w:b/>
          <w:bCs/>
          <w:sz w:val="24"/>
          <w:szCs w:val="24"/>
        </w:rPr>
        <w:t>reater than their costs</w:t>
      </w:r>
      <w:r w:rsidR="00FD0611">
        <w:rPr>
          <w:sz w:val="24"/>
          <w:szCs w:val="24"/>
        </w:rPr>
        <w:t>.</w:t>
      </w:r>
      <w:r w:rsidR="00552B82">
        <w:rPr>
          <w:sz w:val="24"/>
          <w:szCs w:val="24"/>
        </w:rPr>
        <w:t xml:space="preserve">  The perceptions of costs and benefits can be determined through research and used in positioning</w:t>
      </w:r>
      <w:r w:rsidR="003751EE">
        <w:rPr>
          <w:sz w:val="24"/>
          <w:szCs w:val="24"/>
        </w:rPr>
        <w:t xml:space="preserve"> the product.</w:t>
      </w:r>
    </w:p>
    <w:p w14:paraId="6070B04C" w14:textId="17637CB7" w:rsidR="00357868" w:rsidRDefault="003751EE" w:rsidP="00E05AB4">
      <w:pPr>
        <w:pStyle w:val="ListParagraph"/>
        <w:numPr>
          <w:ilvl w:val="0"/>
          <w:numId w:val="5"/>
        </w:numPr>
        <w:spacing w:line="360" w:lineRule="auto"/>
        <w:rPr>
          <w:sz w:val="24"/>
          <w:szCs w:val="24"/>
        </w:rPr>
      </w:pPr>
      <w:r w:rsidRPr="009125D4">
        <w:rPr>
          <w:b/>
          <w:bCs/>
          <w:sz w:val="24"/>
          <w:szCs w:val="24"/>
        </w:rPr>
        <w:t>P</w:t>
      </w:r>
      <w:r w:rsidR="00D91BFB" w:rsidRPr="009125D4">
        <w:rPr>
          <w:b/>
          <w:bCs/>
          <w:sz w:val="24"/>
          <w:szCs w:val="24"/>
        </w:rPr>
        <w:t>lace</w:t>
      </w:r>
      <w:r w:rsidR="00D91BFB">
        <w:rPr>
          <w:sz w:val="24"/>
          <w:szCs w:val="24"/>
        </w:rPr>
        <w:t xml:space="preserve"> </w:t>
      </w:r>
      <w:r w:rsidR="0098347E">
        <w:rPr>
          <w:sz w:val="24"/>
          <w:szCs w:val="24"/>
        </w:rPr>
        <w:t>–</w:t>
      </w:r>
      <w:r w:rsidR="00D91BFB">
        <w:rPr>
          <w:sz w:val="24"/>
          <w:szCs w:val="24"/>
        </w:rPr>
        <w:t xml:space="preserve"> </w:t>
      </w:r>
      <w:r w:rsidR="0098347E">
        <w:rPr>
          <w:sz w:val="24"/>
          <w:szCs w:val="24"/>
        </w:rPr>
        <w:t xml:space="preserve">The </w:t>
      </w:r>
      <w:r w:rsidR="0098347E" w:rsidRPr="009B567C">
        <w:rPr>
          <w:b/>
          <w:bCs/>
          <w:sz w:val="24"/>
          <w:szCs w:val="24"/>
        </w:rPr>
        <w:t>way</w:t>
      </w:r>
      <w:r w:rsidR="0098347E">
        <w:rPr>
          <w:sz w:val="24"/>
          <w:szCs w:val="24"/>
        </w:rPr>
        <w:t xml:space="preserve"> that the </w:t>
      </w:r>
      <w:r w:rsidR="0098347E" w:rsidRPr="009B567C">
        <w:rPr>
          <w:b/>
          <w:bCs/>
          <w:sz w:val="24"/>
          <w:szCs w:val="24"/>
        </w:rPr>
        <w:t>product reaches the consumer</w:t>
      </w:r>
      <w:r w:rsidR="0098347E">
        <w:rPr>
          <w:sz w:val="24"/>
          <w:szCs w:val="24"/>
        </w:rPr>
        <w:t>.</w:t>
      </w:r>
      <w:r w:rsidR="00357868">
        <w:rPr>
          <w:sz w:val="24"/>
          <w:szCs w:val="24"/>
        </w:rPr>
        <w:t xml:space="preserve">  For tangible products: distribution system, retail outlets where it’s sold, places where it’s given out for free</w:t>
      </w:r>
      <w:r w:rsidR="00CF29EE">
        <w:rPr>
          <w:sz w:val="24"/>
          <w:szCs w:val="24"/>
        </w:rPr>
        <w:t>, etc</w:t>
      </w:r>
      <w:r w:rsidR="00357868">
        <w:rPr>
          <w:sz w:val="24"/>
          <w:szCs w:val="24"/>
        </w:rPr>
        <w:t>.  Intangible products: Decisions about the channels through which consumers are reached with information or training; doctor’s offices, shopping malls, mass media vehicles, in-home decisions, etc.</w:t>
      </w:r>
    </w:p>
    <w:p w14:paraId="2FF5D553" w14:textId="5F8E257B" w:rsidR="00FA17AE" w:rsidRDefault="00FA17AE" w:rsidP="00E05AB4">
      <w:pPr>
        <w:pStyle w:val="ListParagraph"/>
        <w:numPr>
          <w:ilvl w:val="0"/>
          <w:numId w:val="5"/>
        </w:numPr>
        <w:spacing w:line="360" w:lineRule="auto"/>
        <w:rPr>
          <w:sz w:val="24"/>
          <w:szCs w:val="24"/>
        </w:rPr>
      </w:pPr>
      <w:r w:rsidRPr="002F2520">
        <w:rPr>
          <w:b/>
          <w:bCs/>
          <w:sz w:val="24"/>
          <w:szCs w:val="24"/>
        </w:rPr>
        <w:t>Promotion</w:t>
      </w:r>
      <w:r>
        <w:rPr>
          <w:sz w:val="24"/>
          <w:szCs w:val="24"/>
        </w:rPr>
        <w:t xml:space="preserve"> – The use of </w:t>
      </w:r>
      <w:r w:rsidRPr="00F06FEF">
        <w:rPr>
          <w:b/>
          <w:bCs/>
          <w:sz w:val="24"/>
          <w:szCs w:val="24"/>
        </w:rPr>
        <w:t>advertising</w:t>
      </w:r>
      <w:r w:rsidR="006A61EE">
        <w:rPr>
          <w:b/>
          <w:bCs/>
          <w:sz w:val="24"/>
          <w:szCs w:val="24"/>
        </w:rPr>
        <w:t>,</w:t>
      </w:r>
      <w:r w:rsidRPr="00F06FEF">
        <w:rPr>
          <w:b/>
          <w:bCs/>
          <w:sz w:val="24"/>
          <w:szCs w:val="24"/>
        </w:rPr>
        <w:t xml:space="preserve"> public relations, promotions, media advocacy, personal selling and entertainment vehicles</w:t>
      </w:r>
      <w:r w:rsidR="00D91826">
        <w:rPr>
          <w:sz w:val="24"/>
          <w:szCs w:val="24"/>
        </w:rPr>
        <w:t xml:space="preserve"> </w:t>
      </w:r>
      <w:r w:rsidR="00D91826" w:rsidRPr="00D91826">
        <w:rPr>
          <w:sz w:val="24"/>
          <w:szCs w:val="24"/>
          <w:highlight w:val="yellow"/>
        </w:rPr>
        <w:t>(MAP PEP)</w:t>
      </w:r>
      <w:r>
        <w:rPr>
          <w:sz w:val="24"/>
          <w:szCs w:val="24"/>
        </w:rPr>
        <w:t xml:space="preserve">.  The focus is on </w:t>
      </w:r>
      <w:r w:rsidRPr="008052E4">
        <w:rPr>
          <w:b/>
          <w:bCs/>
          <w:sz w:val="24"/>
          <w:szCs w:val="24"/>
        </w:rPr>
        <w:t>creating and sustaining demand</w:t>
      </w:r>
      <w:r>
        <w:rPr>
          <w:sz w:val="24"/>
          <w:szCs w:val="24"/>
        </w:rPr>
        <w:t xml:space="preserve"> for the product.</w:t>
      </w:r>
    </w:p>
    <w:p w14:paraId="6A648823" w14:textId="02348CC7" w:rsidR="00384C34" w:rsidRDefault="00384C34" w:rsidP="00E05AB4">
      <w:pPr>
        <w:spacing w:line="360" w:lineRule="auto"/>
        <w:rPr>
          <w:sz w:val="24"/>
          <w:szCs w:val="24"/>
        </w:rPr>
      </w:pPr>
    </w:p>
    <w:p w14:paraId="35096810" w14:textId="77777777" w:rsidR="00CD7BCF" w:rsidRDefault="00CD7BCF" w:rsidP="00E05AB4">
      <w:pPr>
        <w:spacing w:line="360" w:lineRule="auto"/>
        <w:rPr>
          <w:sz w:val="24"/>
          <w:szCs w:val="24"/>
        </w:rPr>
      </w:pPr>
    </w:p>
    <w:p w14:paraId="5DF6E714" w14:textId="2913D96A" w:rsidR="00384C34" w:rsidRPr="008E617B" w:rsidRDefault="00384C34" w:rsidP="00E05AB4">
      <w:pPr>
        <w:spacing w:line="360" w:lineRule="auto"/>
        <w:jc w:val="center"/>
        <w:rPr>
          <w:b/>
          <w:bCs/>
          <w:sz w:val="28"/>
          <w:szCs w:val="28"/>
        </w:rPr>
      </w:pPr>
      <w:r w:rsidRPr="008E617B">
        <w:rPr>
          <w:b/>
          <w:bCs/>
          <w:sz w:val="28"/>
          <w:szCs w:val="28"/>
        </w:rPr>
        <w:lastRenderedPageBreak/>
        <w:t>Health Products &amp; Services</w:t>
      </w:r>
    </w:p>
    <w:p w14:paraId="798892FE" w14:textId="6FDB7D33" w:rsidR="00384C34" w:rsidRDefault="00EE0290" w:rsidP="00E05AB4">
      <w:pPr>
        <w:spacing w:line="360" w:lineRule="auto"/>
        <w:rPr>
          <w:sz w:val="24"/>
          <w:szCs w:val="24"/>
        </w:rPr>
      </w:pPr>
      <w:r>
        <w:rPr>
          <w:sz w:val="24"/>
          <w:szCs w:val="24"/>
        </w:rPr>
        <w:t>Factors influencing the use of health products and services:</w:t>
      </w:r>
    </w:p>
    <w:p w14:paraId="525F0543" w14:textId="4643346E" w:rsidR="00EE0290" w:rsidRDefault="00EE0290" w:rsidP="00E05AB4">
      <w:pPr>
        <w:pStyle w:val="ListParagraph"/>
        <w:numPr>
          <w:ilvl w:val="0"/>
          <w:numId w:val="6"/>
        </w:numPr>
        <w:spacing w:line="360" w:lineRule="auto"/>
        <w:rPr>
          <w:sz w:val="24"/>
          <w:szCs w:val="24"/>
        </w:rPr>
      </w:pPr>
      <w:r w:rsidRPr="00C13416">
        <w:rPr>
          <w:b/>
          <w:bCs/>
          <w:sz w:val="24"/>
          <w:szCs w:val="24"/>
        </w:rPr>
        <w:t>Media</w:t>
      </w:r>
      <w:r>
        <w:rPr>
          <w:sz w:val="24"/>
          <w:szCs w:val="24"/>
        </w:rPr>
        <w:t xml:space="preserve"> </w:t>
      </w:r>
      <w:r w:rsidR="00D217F6">
        <w:rPr>
          <w:sz w:val="24"/>
          <w:szCs w:val="24"/>
        </w:rPr>
        <w:t>–</w:t>
      </w:r>
      <w:r>
        <w:rPr>
          <w:sz w:val="24"/>
          <w:szCs w:val="24"/>
        </w:rPr>
        <w:t xml:space="preserve"> </w:t>
      </w:r>
      <w:r w:rsidR="00D217F6" w:rsidRPr="00504E2B">
        <w:rPr>
          <w:b/>
          <w:bCs/>
          <w:sz w:val="24"/>
          <w:szCs w:val="24"/>
        </w:rPr>
        <w:t>Current affairs</w:t>
      </w:r>
      <w:r w:rsidR="00D217F6">
        <w:rPr>
          <w:sz w:val="24"/>
          <w:szCs w:val="24"/>
        </w:rPr>
        <w:t xml:space="preserve"> and </w:t>
      </w:r>
      <w:r w:rsidR="00D217F6" w:rsidRPr="00504E2B">
        <w:rPr>
          <w:b/>
          <w:bCs/>
          <w:sz w:val="24"/>
          <w:szCs w:val="24"/>
        </w:rPr>
        <w:t>product placement</w:t>
      </w:r>
      <w:r w:rsidR="00D217F6">
        <w:rPr>
          <w:sz w:val="24"/>
          <w:szCs w:val="24"/>
        </w:rPr>
        <w:t xml:space="preserve"> can all influence the use of society of health products and services.  Product manufacturers will use the media to </w:t>
      </w:r>
      <w:r w:rsidR="00D217F6" w:rsidRPr="00504E2B">
        <w:rPr>
          <w:b/>
          <w:bCs/>
          <w:sz w:val="24"/>
          <w:szCs w:val="24"/>
        </w:rPr>
        <w:t>persuade</w:t>
      </w:r>
      <w:r w:rsidR="00D217F6">
        <w:rPr>
          <w:sz w:val="24"/>
          <w:szCs w:val="24"/>
        </w:rPr>
        <w:t xml:space="preserve"> consumers to </w:t>
      </w:r>
      <w:r w:rsidR="00D217F6" w:rsidRPr="00504E2B">
        <w:rPr>
          <w:b/>
          <w:bCs/>
          <w:sz w:val="24"/>
          <w:szCs w:val="24"/>
        </w:rPr>
        <w:t>use their product</w:t>
      </w:r>
      <w:r w:rsidR="00D217F6">
        <w:rPr>
          <w:sz w:val="24"/>
          <w:szCs w:val="24"/>
        </w:rPr>
        <w:t xml:space="preserve"> and </w:t>
      </w:r>
      <w:r w:rsidR="00D217F6" w:rsidRPr="00504E2B">
        <w:rPr>
          <w:b/>
          <w:bCs/>
          <w:sz w:val="24"/>
          <w:szCs w:val="24"/>
        </w:rPr>
        <w:t>increase consumer confidence</w:t>
      </w:r>
      <w:r w:rsidR="00D217F6">
        <w:rPr>
          <w:sz w:val="24"/>
          <w:szCs w:val="24"/>
        </w:rPr>
        <w:t>.</w:t>
      </w:r>
    </w:p>
    <w:p w14:paraId="1B3F3ED3" w14:textId="1AE0B7AD" w:rsidR="003007C5" w:rsidRDefault="003007C5" w:rsidP="00E05AB4">
      <w:pPr>
        <w:pStyle w:val="ListParagraph"/>
        <w:numPr>
          <w:ilvl w:val="0"/>
          <w:numId w:val="6"/>
        </w:numPr>
        <w:spacing w:line="360" w:lineRule="auto"/>
        <w:rPr>
          <w:sz w:val="24"/>
          <w:szCs w:val="24"/>
        </w:rPr>
      </w:pPr>
      <w:r w:rsidRPr="00C13416">
        <w:rPr>
          <w:b/>
          <w:bCs/>
          <w:sz w:val="24"/>
          <w:szCs w:val="24"/>
        </w:rPr>
        <w:t>Transport</w:t>
      </w:r>
      <w:r>
        <w:rPr>
          <w:sz w:val="24"/>
          <w:szCs w:val="24"/>
        </w:rPr>
        <w:t xml:space="preserve"> </w:t>
      </w:r>
      <w:r w:rsidR="00E91BAD">
        <w:rPr>
          <w:sz w:val="24"/>
          <w:szCs w:val="24"/>
        </w:rPr>
        <w:t>–</w:t>
      </w:r>
      <w:r>
        <w:rPr>
          <w:sz w:val="24"/>
          <w:szCs w:val="24"/>
        </w:rPr>
        <w:t xml:space="preserve"> </w:t>
      </w:r>
      <w:r w:rsidR="00E91BAD" w:rsidRPr="008158F9">
        <w:rPr>
          <w:b/>
          <w:bCs/>
          <w:sz w:val="24"/>
          <w:szCs w:val="24"/>
        </w:rPr>
        <w:t>Availability of public transport, parking and accessibility</w:t>
      </w:r>
      <w:r w:rsidR="00E91BAD">
        <w:rPr>
          <w:sz w:val="24"/>
          <w:szCs w:val="24"/>
        </w:rPr>
        <w:t xml:space="preserve"> can all influence the uptake of health services.</w:t>
      </w:r>
      <w:r w:rsidR="00CC0652">
        <w:rPr>
          <w:sz w:val="24"/>
          <w:szCs w:val="24"/>
        </w:rPr>
        <w:t xml:space="preserve">  Some individuals may be </w:t>
      </w:r>
      <w:r w:rsidR="00CC0652" w:rsidRPr="008158F9">
        <w:rPr>
          <w:b/>
          <w:bCs/>
          <w:sz w:val="24"/>
          <w:szCs w:val="24"/>
        </w:rPr>
        <w:t>excluded</w:t>
      </w:r>
      <w:r w:rsidR="00CC0652">
        <w:rPr>
          <w:sz w:val="24"/>
          <w:szCs w:val="24"/>
        </w:rPr>
        <w:t xml:space="preserve"> from services as</w:t>
      </w:r>
      <w:r w:rsidR="00526776">
        <w:rPr>
          <w:sz w:val="24"/>
          <w:szCs w:val="24"/>
        </w:rPr>
        <w:t xml:space="preserve"> </w:t>
      </w:r>
      <w:r w:rsidR="00CC0652">
        <w:rPr>
          <w:sz w:val="24"/>
          <w:szCs w:val="24"/>
        </w:rPr>
        <w:t xml:space="preserve">they </w:t>
      </w:r>
      <w:r w:rsidR="00CC0652" w:rsidRPr="00596A70">
        <w:rPr>
          <w:b/>
          <w:bCs/>
          <w:sz w:val="24"/>
          <w:szCs w:val="24"/>
        </w:rPr>
        <w:t>can’t afford</w:t>
      </w:r>
      <w:r w:rsidR="00CC0652">
        <w:rPr>
          <w:sz w:val="24"/>
          <w:szCs w:val="24"/>
        </w:rPr>
        <w:t xml:space="preserve"> insurance cover or the associated fees.</w:t>
      </w:r>
      <w:r w:rsidR="00526776">
        <w:rPr>
          <w:sz w:val="24"/>
          <w:szCs w:val="24"/>
        </w:rPr>
        <w:t xml:space="preserve">  </w:t>
      </w:r>
      <w:r w:rsidR="008257F4" w:rsidRPr="00596A70">
        <w:rPr>
          <w:b/>
          <w:bCs/>
          <w:sz w:val="24"/>
          <w:szCs w:val="24"/>
        </w:rPr>
        <w:t>Emergency service</w:t>
      </w:r>
      <w:r w:rsidR="008257F4">
        <w:rPr>
          <w:sz w:val="24"/>
          <w:szCs w:val="24"/>
        </w:rPr>
        <w:t xml:space="preserve"> will determine where they take the patient.</w:t>
      </w:r>
    </w:p>
    <w:p w14:paraId="39F31914" w14:textId="746A43FF" w:rsidR="008257F4" w:rsidRDefault="00367B1C" w:rsidP="00E05AB4">
      <w:pPr>
        <w:pStyle w:val="ListParagraph"/>
        <w:numPr>
          <w:ilvl w:val="0"/>
          <w:numId w:val="6"/>
        </w:numPr>
        <w:spacing w:line="360" w:lineRule="auto"/>
        <w:rPr>
          <w:sz w:val="24"/>
          <w:szCs w:val="24"/>
        </w:rPr>
      </w:pPr>
      <w:r w:rsidRPr="00C13416">
        <w:rPr>
          <w:b/>
          <w:bCs/>
          <w:sz w:val="24"/>
          <w:szCs w:val="24"/>
        </w:rPr>
        <w:t>Cost</w:t>
      </w:r>
      <w:r>
        <w:rPr>
          <w:sz w:val="24"/>
          <w:szCs w:val="24"/>
        </w:rPr>
        <w:t xml:space="preserve"> </w:t>
      </w:r>
      <w:r w:rsidR="009A3B09">
        <w:rPr>
          <w:sz w:val="24"/>
          <w:szCs w:val="24"/>
        </w:rPr>
        <w:t>–</w:t>
      </w:r>
      <w:r>
        <w:rPr>
          <w:sz w:val="24"/>
          <w:szCs w:val="24"/>
        </w:rPr>
        <w:t xml:space="preserve"> </w:t>
      </w:r>
      <w:r w:rsidR="009A3B09">
        <w:rPr>
          <w:sz w:val="24"/>
          <w:szCs w:val="24"/>
        </w:rPr>
        <w:t xml:space="preserve">Consumers’ selection of products will be influenced by the </w:t>
      </w:r>
      <w:r w:rsidR="009A3B09" w:rsidRPr="00447682">
        <w:rPr>
          <w:b/>
          <w:bCs/>
          <w:sz w:val="24"/>
          <w:szCs w:val="24"/>
        </w:rPr>
        <w:t>expense</w:t>
      </w:r>
      <w:r w:rsidR="009A3B09">
        <w:rPr>
          <w:sz w:val="24"/>
          <w:szCs w:val="24"/>
        </w:rPr>
        <w:t xml:space="preserve"> of the product and whether they feel it’s “</w:t>
      </w:r>
      <w:r w:rsidR="009A3B09" w:rsidRPr="00447682">
        <w:rPr>
          <w:b/>
          <w:bCs/>
          <w:sz w:val="24"/>
          <w:szCs w:val="24"/>
        </w:rPr>
        <w:t>quality for money</w:t>
      </w:r>
      <w:r w:rsidR="009A3B09">
        <w:rPr>
          <w:sz w:val="24"/>
          <w:szCs w:val="24"/>
        </w:rPr>
        <w:t>” and “</w:t>
      </w:r>
      <w:r w:rsidR="009A3B09" w:rsidRPr="00447682">
        <w:rPr>
          <w:b/>
          <w:bCs/>
          <w:sz w:val="24"/>
          <w:szCs w:val="24"/>
        </w:rPr>
        <w:t>safe</w:t>
      </w:r>
      <w:r w:rsidR="009A3B09">
        <w:rPr>
          <w:sz w:val="24"/>
          <w:szCs w:val="24"/>
        </w:rPr>
        <w:t xml:space="preserve">” </w:t>
      </w:r>
      <w:r w:rsidR="009A3B09" w:rsidRPr="00447682">
        <w:rPr>
          <w:b/>
          <w:bCs/>
          <w:sz w:val="24"/>
          <w:szCs w:val="24"/>
        </w:rPr>
        <w:t>regardless of price</w:t>
      </w:r>
      <w:r w:rsidR="00F06472">
        <w:rPr>
          <w:sz w:val="24"/>
          <w:szCs w:val="24"/>
        </w:rPr>
        <w:t>.</w:t>
      </w:r>
    </w:p>
    <w:p w14:paraId="2BBF9230" w14:textId="13D5E4FB" w:rsidR="00A54E0E" w:rsidRDefault="00A54E0E" w:rsidP="00E05AB4">
      <w:pPr>
        <w:pStyle w:val="ListParagraph"/>
        <w:numPr>
          <w:ilvl w:val="0"/>
          <w:numId w:val="6"/>
        </w:numPr>
        <w:spacing w:line="360" w:lineRule="auto"/>
        <w:rPr>
          <w:sz w:val="24"/>
          <w:szCs w:val="24"/>
        </w:rPr>
      </w:pPr>
      <w:r w:rsidRPr="00C13416">
        <w:rPr>
          <w:b/>
          <w:bCs/>
          <w:sz w:val="24"/>
          <w:szCs w:val="24"/>
        </w:rPr>
        <w:t>Consumer confidence</w:t>
      </w:r>
      <w:r>
        <w:rPr>
          <w:sz w:val="24"/>
          <w:szCs w:val="24"/>
        </w:rPr>
        <w:t xml:space="preserve"> – Consumers have increased confidence in brands that are </w:t>
      </w:r>
      <w:r w:rsidRPr="00681553">
        <w:rPr>
          <w:b/>
          <w:bCs/>
          <w:sz w:val="24"/>
          <w:szCs w:val="24"/>
        </w:rPr>
        <w:t>true to their promises</w:t>
      </w:r>
      <w:r>
        <w:rPr>
          <w:sz w:val="24"/>
          <w:szCs w:val="24"/>
        </w:rPr>
        <w:t xml:space="preserve"> – products that </w:t>
      </w:r>
      <w:r w:rsidRPr="00B54C5A">
        <w:rPr>
          <w:b/>
          <w:bCs/>
          <w:sz w:val="24"/>
          <w:szCs w:val="24"/>
        </w:rPr>
        <w:t>deliver what they claim they will deliver</w:t>
      </w:r>
      <w:r>
        <w:rPr>
          <w:sz w:val="24"/>
          <w:szCs w:val="24"/>
        </w:rPr>
        <w:t xml:space="preserve">.  Trusted brands develop an </w:t>
      </w:r>
      <w:r w:rsidRPr="003B73EB">
        <w:rPr>
          <w:b/>
          <w:bCs/>
          <w:sz w:val="24"/>
          <w:szCs w:val="24"/>
        </w:rPr>
        <w:t>emotional connection</w:t>
      </w:r>
      <w:r>
        <w:rPr>
          <w:sz w:val="24"/>
          <w:szCs w:val="24"/>
        </w:rPr>
        <w:t xml:space="preserve"> between the consumer and brand.</w:t>
      </w:r>
    </w:p>
    <w:p w14:paraId="0FBE31B3" w14:textId="3C00DEE4" w:rsidR="00A54E0E" w:rsidRDefault="00A54E0E" w:rsidP="00E05AB4">
      <w:pPr>
        <w:spacing w:line="360" w:lineRule="auto"/>
        <w:rPr>
          <w:sz w:val="24"/>
          <w:szCs w:val="24"/>
        </w:rPr>
      </w:pPr>
    </w:p>
    <w:p w14:paraId="5FB833F0" w14:textId="789C830C" w:rsidR="00A54E0E" w:rsidRDefault="003D4E97" w:rsidP="00E05AB4">
      <w:pPr>
        <w:spacing w:line="360" w:lineRule="auto"/>
        <w:rPr>
          <w:sz w:val="24"/>
          <w:szCs w:val="24"/>
        </w:rPr>
      </w:pPr>
      <w:r>
        <w:rPr>
          <w:sz w:val="24"/>
          <w:szCs w:val="24"/>
        </w:rPr>
        <w:t>Consumer confidence:</w:t>
      </w:r>
    </w:p>
    <w:p w14:paraId="275C60A4" w14:textId="221984CF" w:rsidR="003D4E97" w:rsidRPr="00124ED1" w:rsidRDefault="003D4E97" w:rsidP="00E05AB4">
      <w:pPr>
        <w:pStyle w:val="ListParagraph"/>
        <w:numPr>
          <w:ilvl w:val="0"/>
          <w:numId w:val="7"/>
        </w:numPr>
        <w:spacing w:line="360" w:lineRule="auto"/>
        <w:rPr>
          <w:sz w:val="24"/>
          <w:szCs w:val="24"/>
        </w:rPr>
      </w:pPr>
      <w:r w:rsidRPr="00124ED1">
        <w:rPr>
          <w:sz w:val="24"/>
          <w:szCs w:val="24"/>
        </w:rPr>
        <w:t xml:space="preserve">Watching a medical procedure on a TV show will </w:t>
      </w:r>
      <w:r w:rsidRPr="005F05DD">
        <w:rPr>
          <w:b/>
          <w:bCs/>
          <w:sz w:val="24"/>
          <w:szCs w:val="24"/>
        </w:rPr>
        <w:t>increase confidence</w:t>
      </w:r>
      <w:r w:rsidRPr="00124ED1">
        <w:rPr>
          <w:sz w:val="24"/>
          <w:szCs w:val="24"/>
        </w:rPr>
        <w:t xml:space="preserve"> in individuals to undergo the procedure themselves.</w:t>
      </w:r>
    </w:p>
    <w:p w14:paraId="77361925" w14:textId="1A4CF4EE" w:rsidR="00801388" w:rsidRPr="00124ED1" w:rsidRDefault="003D4E97" w:rsidP="00E05AB4">
      <w:pPr>
        <w:pStyle w:val="ListParagraph"/>
        <w:numPr>
          <w:ilvl w:val="0"/>
          <w:numId w:val="7"/>
        </w:numPr>
        <w:spacing w:line="360" w:lineRule="auto"/>
        <w:rPr>
          <w:sz w:val="24"/>
          <w:szCs w:val="24"/>
        </w:rPr>
      </w:pPr>
      <w:r w:rsidRPr="00124ED1">
        <w:rPr>
          <w:sz w:val="24"/>
          <w:szCs w:val="24"/>
        </w:rPr>
        <w:t xml:space="preserve">It </w:t>
      </w:r>
      <w:r w:rsidRPr="00ED7C4F">
        <w:rPr>
          <w:b/>
          <w:bCs/>
          <w:sz w:val="24"/>
          <w:szCs w:val="24"/>
        </w:rPr>
        <w:t>demystifies the procedur</w:t>
      </w:r>
      <w:r w:rsidR="00801388" w:rsidRPr="00ED7C4F">
        <w:rPr>
          <w:b/>
          <w:bCs/>
          <w:sz w:val="24"/>
          <w:szCs w:val="24"/>
        </w:rPr>
        <w:t>e</w:t>
      </w:r>
      <w:r w:rsidR="00801388" w:rsidRPr="00124ED1">
        <w:rPr>
          <w:sz w:val="24"/>
          <w:szCs w:val="24"/>
        </w:rPr>
        <w:t xml:space="preserve"> and makes the individual feel </w:t>
      </w:r>
      <w:r w:rsidR="00801388" w:rsidRPr="00337A5F">
        <w:rPr>
          <w:b/>
          <w:bCs/>
          <w:sz w:val="24"/>
          <w:szCs w:val="24"/>
        </w:rPr>
        <w:t>better educated</w:t>
      </w:r>
      <w:r w:rsidR="00801388" w:rsidRPr="00124ED1">
        <w:rPr>
          <w:sz w:val="24"/>
          <w:szCs w:val="24"/>
        </w:rPr>
        <w:t>.</w:t>
      </w:r>
    </w:p>
    <w:p w14:paraId="155D047D" w14:textId="2C81E177" w:rsidR="00801388" w:rsidRDefault="00801388" w:rsidP="00E05AB4">
      <w:pPr>
        <w:spacing w:line="360" w:lineRule="auto"/>
        <w:rPr>
          <w:sz w:val="24"/>
          <w:szCs w:val="24"/>
        </w:rPr>
      </w:pPr>
    </w:p>
    <w:p w14:paraId="5107EE6A" w14:textId="34F23849" w:rsidR="00124ED1" w:rsidRDefault="00801388" w:rsidP="00E05AB4">
      <w:pPr>
        <w:spacing w:line="360" w:lineRule="auto"/>
        <w:rPr>
          <w:sz w:val="24"/>
          <w:szCs w:val="24"/>
        </w:rPr>
      </w:pPr>
      <w:r w:rsidRPr="000045A6">
        <w:rPr>
          <w:b/>
          <w:bCs/>
          <w:sz w:val="24"/>
          <w:szCs w:val="24"/>
        </w:rPr>
        <w:t>Product placement</w:t>
      </w:r>
      <w:r>
        <w:rPr>
          <w:sz w:val="24"/>
          <w:szCs w:val="24"/>
        </w:rPr>
        <w:t xml:space="preserve">: The use of specific products in a movie or TV program where the </w:t>
      </w:r>
      <w:r w:rsidRPr="00C80EAC">
        <w:rPr>
          <w:b/>
          <w:bCs/>
          <w:sz w:val="24"/>
          <w:szCs w:val="24"/>
        </w:rPr>
        <w:t>manufacturer or retailer pay the media producer</w:t>
      </w:r>
      <w:r>
        <w:rPr>
          <w:sz w:val="24"/>
          <w:szCs w:val="24"/>
        </w:rPr>
        <w:t xml:space="preserve"> as a form of advertising.</w:t>
      </w:r>
    </w:p>
    <w:p w14:paraId="4B6625E1" w14:textId="206E9DF4" w:rsidR="001730CC" w:rsidRDefault="001730CC" w:rsidP="00E05AB4">
      <w:pPr>
        <w:spacing w:line="360" w:lineRule="auto"/>
        <w:rPr>
          <w:sz w:val="24"/>
          <w:szCs w:val="24"/>
        </w:rPr>
      </w:pPr>
    </w:p>
    <w:p w14:paraId="4EAE6BFC" w14:textId="1471944A" w:rsidR="005A6056" w:rsidRDefault="005A6056" w:rsidP="00E05AB4">
      <w:pPr>
        <w:spacing w:line="360" w:lineRule="auto"/>
        <w:rPr>
          <w:sz w:val="24"/>
          <w:szCs w:val="24"/>
        </w:rPr>
      </w:pPr>
    </w:p>
    <w:p w14:paraId="6452AA61" w14:textId="525F40BA" w:rsidR="005A6056" w:rsidRDefault="005A6056" w:rsidP="00E05AB4">
      <w:pPr>
        <w:spacing w:line="360" w:lineRule="auto"/>
        <w:rPr>
          <w:sz w:val="24"/>
          <w:szCs w:val="24"/>
        </w:rPr>
      </w:pPr>
    </w:p>
    <w:p w14:paraId="077C2FD1" w14:textId="77777777" w:rsidR="005A6056" w:rsidRDefault="005A6056" w:rsidP="00E05AB4">
      <w:pPr>
        <w:spacing w:line="360" w:lineRule="auto"/>
        <w:rPr>
          <w:sz w:val="24"/>
          <w:szCs w:val="24"/>
        </w:rPr>
      </w:pPr>
    </w:p>
    <w:p w14:paraId="47872DCB" w14:textId="0D079B2B" w:rsidR="00124ED1" w:rsidRPr="00682556" w:rsidRDefault="005B1390" w:rsidP="00E05AB4">
      <w:pPr>
        <w:spacing w:line="360" w:lineRule="auto"/>
        <w:jc w:val="center"/>
        <w:rPr>
          <w:b/>
          <w:bCs/>
          <w:sz w:val="28"/>
          <w:szCs w:val="28"/>
        </w:rPr>
      </w:pPr>
      <w:r w:rsidRPr="00682556">
        <w:rPr>
          <w:b/>
          <w:bCs/>
          <w:sz w:val="28"/>
          <w:szCs w:val="28"/>
        </w:rPr>
        <w:lastRenderedPageBreak/>
        <w:t>Epidemiology</w:t>
      </w:r>
    </w:p>
    <w:p w14:paraId="579D8CF4" w14:textId="75EBAE05" w:rsidR="005B1390" w:rsidRDefault="00CD7088" w:rsidP="00E05AB4">
      <w:pPr>
        <w:spacing w:line="360" w:lineRule="auto"/>
        <w:rPr>
          <w:sz w:val="24"/>
          <w:szCs w:val="24"/>
        </w:rPr>
      </w:pPr>
      <w:r w:rsidRPr="00C3279E">
        <w:rPr>
          <w:b/>
          <w:bCs/>
          <w:sz w:val="24"/>
          <w:szCs w:val="24"/>
        </w:rPr>
        <w:t>Epidemiology</w:t>
      </w:r>
      <w:r>
        <w:rPr>
          <w:sz w:val="24"/>
          <w:szCs w:val="24"/>
        </w:rPr>
        <w:t xml:space="preserve">: The study of the </w:t>
      </w:r>
      <w:r w:rsidRPr="00A91F90">
        <w:rPr>
          <w:b/>
          <w:bCs/>
          <w:sz w:val="24"/>
          <w:szCs w:val="24"/>
        </w:rPr>
        <w:t>distribution and determinants of health-related conditions</w:t>
      </w:r>
      <w:r>
        <w:rPr>
          <w:sz w:val="24"/>
          <w:szCs w:val="24"/>
        </w:rPr>
        <w:t xml:space="preserve"> in specified populations, and the </w:t>
      </w:r>
      <w:r w:rsidRPr="007F5487">
        <w:rPr>
          <w:b/>
          <w:bCs/>
          <w:sz w:val="24"/>
          <w:szCs w:val="24"/>
        </w:rPr>
        <w:t>application</w:t>
      </w:r>
      <w:r>
        <w:rPr>
          <w:sz w:val="24"/>
          <w:szCs w:val="24"/>
        </w:rPr>
        <w:t xml:space="preserve"> of this study to </w:t>
      </w:r>
      <w:r w:rsidRPr="007F5487">
        <w:rPr>
          <w:b/>
          <w:bCs/>
          <w:sz w:val="24"/>
          <w:szCs w:val="24"/>
        </w:rPr>
        <w:t>control health problems</w:t>
      </w:r>
      <w:r>
        <w:rPr>
          <w:sz w:val="24"/>
          <w:szCs w:val="24"/>
        </w:rPr>
        <w:t>.</w:t>
      </w:r>
    </w:p>
    <w:p w14:paraId="2737B163" w14:textId="28C80F04" w:rsidR="006A1919" w:rsidRDefault="00CD7088" w:rsidP="00E05AB4">
      <w:pPr>
        <w:spacing w:line="360" w:lineRule="auto"/>
        <w:rPr>
          <w:sz w:val="24"/>
          <w:szCs w:val="24"/>
        </w:rPr>
      </w:pPr>
      <w:r>
        <w:rPr>
          <w:sz w:val="24"/>
          <w:szCs w:val="24"/>
        </w:rPr>
        <w:t xml:space="preserve">Epidemiologists study the </w:t>
      </w:r>
      <w:r w:rsidRPr="00C71D78">
        <w:rPr>
          <w:b/>
          <w:bCs/>
          <w:sz w:val="24"/>
          <w:szCs w:val="24"/>
        </w:rPr>
        <w:t>distribution of frequencies and patterns of health events</w:t>
      </w:r>
      <w:r>
        <w:rPr>
          <w:sz w:val="24"/>
          <w:szCs w:val="24"/>
        </w:rPr>
        <w:t xml:space="preserve"> within groups in a population.</w:t>
      </w:r>
    </w:p>
    <w:p w14:paraId="06988827" w14:textId="3B46FCF1" w:rsidR="006A1919" w:rsidRDefault="006A1919" w:rsidP="00E05AB4">
      <w:pPr>
        <w:spacing w:line="360" w:lineRule="auto"/>
        <w:rPr>
          <w:sz w:val="24"/>
          <w:szCs w:val="24"/>
        </w:rPr>
      </w:pPr>
      <w:r>
        <w:rPr>
          <w:sz w:val="24"/>
          <w:szCs w:val="24"/>
        </w:rPr>
        <w:t>Role of epidemiology:</w:t>
      </w:r>
    </w:p>
    <w:p w14:paraId="0384419E" w14:textId="77777777" w:rsidR="00E17CF6" w:rsidRPr="00E17CF6" w:rsidRDefault="006A1919" w:rsidP="00E05AB4">
      <w:pPr>
        <w:pStyle w:val="ListParagraph"/>
        <w:numPr>
          <w:ilvl w:val="0"/>
          <w:numId w:val="8"/>
        </w:numPr>
        <w:spacing w:line="360" w:lineRule="auto"/>
        <w:rPr>
          <w:sz w:val="24"/>
          <w:szCs w:val="24"/>
        </w:rPr>
      </w:pPr>
      <w:r>
        <w:rPr>
          <w:sz w:val="24"/>
          <w:szCs w:val="24"/>
        </w:rPr>
        <w:t xml:space="preserve">Information is used to </w:t>
      </w:r>
      <w:r w:rsidRPr="00EC63AB">
        <w:rPr>
          <w:b/>
          <w:bCs/>
          <w:sz w:val="24"/>
          <w:szCs w:val="24"/>
        </w:rPr>
        <w:t>predict life expectancies</w:t>
      </w:r>
      <w:r>
        <w:rPr>
          <w:sz w:val="24"/>
          <w:szCs w:val="24"/>
        </w:rPr>
        <w:t xml:space="preserve"> and </w:t>
      </w:r>
      <w:r w:rsidRPr="00EC63AB">
        <w:rPr>
          <w:b/>
          <w:bCs/>
          <w:sz w:val="24"/>
          <w:szCs w:val="24"/>
        </w:rPr>
        <w:t>disease outbreak</w:t>
      </w:r>
      <w:r w:rsidR="00E17CF6">
        <w:rPr>
          <w:b/>
          <w:bCs/>
          <w:sz w:val="24"/>
          <w:szCs w:val="24"/>
        </w:rPr>
        <w:t>s</w:t>
      </w:r>
      <w:r w:rsidR="00E17CF6" w:rsidRPr="003910B6">
        <w:rPr>
          <w:sz w:val="24"/>
          <w:szCs w:val="24"/>
        </w:rPr>
        <w:t>.</w:t>
      </w:r>
    </w:p>
    <w:p w14:paraId="2D6272AF" w14:textId="402FC423" w:rsidR="006A1919" w:rsidRDefault="00E17CF6" w:rsidP="00E05AB4">
      <w:pPr>
        <w:pStyle w:val="ListParagraph"/>
        <w:numPr>
          <w:ilvl w:val="0"/>
          <w:numId w:val="8"/>
        </w:numPr>
        <w:spacing w:line="360" w:lineRule="auto"/>
        <w:rPr>
          <w:sz w:val="24"/>
          <w:szCs w:val="24"/>
        </w:rPr>
      </w:pPr>
      <w:r>
        <w:rPr>
          <w:b/>
          <w:bCs/>
          <w:sz w:val="24"/>
          <w:szCs w:val="24"/>
        </w:rPr>
        <w:t>A</w:t>
      </w:r>
      <w:r w:rsidR="006A1919" w:rsidRPr="00F77588">
        <w:rPr>
          <w:b/>
          <w:bCs/>
          <w:sz w:val="24"/>
          <w:szCs w:val="24"/>
        </w:rPr>
        <w:t>dvise and inform health promotion</w:t>
      </w:r>
      <w:r w:rsidR="006A1919">
        <w:rPr>
          <w:sz w:val="24"/>
          <w:szCs w:val="24"/>
        </w:rPr>
        <w:t>.</w:t>
      </w:r>
    </w:p>
    <w:p w14:paraId="70132786" w14:textId="7184EBB1" w:rsidR="0021714D" w:rsidRDefault="0021714D" w:rsidP="00E05AB4">
      <w:pPr>
        <w:pStyle w:val="ListParagraph"/>
        <w:numPr>
          <w:ilvl w:val="0"/>
          <w:numId w:val="8"/>
        </w:numPr>
        <w:spacing w:line="360" w:lineRule="auto"/>
        <w:rPr>
          <w:sz w:val="24"/>
          <w:szCs w:val="24"/>
        </w:rPr>
      </w:pPr>
      <w:r>
        <w:rPr>
          <w:sz w:val="24"/>
          <w:szCs w:val="24"/>
        </w:rPr>
        <w:t>Pro</w:t>
      </w:r>
      <w:r w:rsidR="00060B9A">
        <w:rPr>
          <w:sz w:val="24"/>
          <w:szCs w:val="24"/>
        </w:rPr>
        <w:t>v</w:t>
      </w:r>
      <w:r>
        <w:rPr>
          <w:sz w:val="24"/>
          <w:szCs w:val="24"/>
        </w:rPr>
        <w:t xml:space="preserve">ides the </w:t>
      </w:r>
      <w:r w:rsidRPr="005E1534">
        <w:rPr>
          <w:b/>
          <w:bCs/>
          <w:sz w:val="24"/>
          <w:szCs w:val="24"/>
        </w:rPr>
        <w:t>basis for disease prevention</w:t>
      </w:r>
      <w:r>
        <w:rPr>
          <w:sz w:val="24"/>
          <w:szCs w:val="24"/>
        </w:rPr>
        <w:t xml:space="preserve"> globally.</w:t>
      </w:r>
    </w:p>
    <w:p w14:paraId="73D6A63B" w14:textId="77777777" w:rsidR="003E1260" w:rsidRDefault="003E1260" w:rsidP="00E05AB4">
      <w:pPr>
        <w:spacing w:line="360" w:lineRule="auto"/>
        <w:rPr>
          <w:sz w:val="24"/>
          <w:szCs w:val="24"/>
        </w:rPr>
      </w:pPr>
    </w:p>
    <w:p w14:paraId="79A302A9" w14:textId="2E5E5459" w:rsidR="006A1919" w:rsidRDefault="006A1919" w:rsidP="00E05AB4">
      <w:pPr>
        <w:spacing w:line="360" w:lineRule="auto"/>
        <w:rPr>
          <w:sz w:val="24"/>
          <w:szCs w:val="24"/>
        </w:rPr>
      </w:pPr>
      <w:r w:rsidRPr="006A1919">
        <w:rPr>
          <w:sz w:val="24"/>
          <w:szCs w:val="24"/>
        </w:rPr>
        <w:t>Epidemiologists</w:t>
      </w:r>
      <w:r>
        <w:rPr>
          <w:sz w:val="24"/>
          <w:szCs w:val="24"/>
        </w:rPr>
        <w:t>:</w:t>
      </w:r>
    </w:p>
    <w:p w14:paraId="2BEB6EA4" w14:textId="465CD8A2" w:rsidR="006A1919" w:rsidRPr="003E1260" w:rsidRDefault="006A1919" w:rsidP="00E05AB4">
      <w:pPr>
        <w:pStyle w:val="ListParagraph"/>
        <w:numPr>
          <w:ilvl w:val="0"/>
          <w:numId w:val="9"/>
        </w:numPr>
        <w:spacing w:line="360" w:lineRule="auto"/>
        <w:rPr>
          <w:sz w:val="24"/>
          <w:szCs w:val="24"/>
        </w:rPr>
      </w:pPr>
      <w:r w:rsidRPr="00A627C9">
        <w:rPr>
          <w:sz w:val="24"/>
          <w:szCs w:val="24"/>
          <w:u w:val="single"/>
        </w:rPr>
        <w:t>Count</w:t>
      </w:r>
      <w:r w:rsidRPr="003E1260">
        <w:rPr>
          <w:sz w:val="24"/>
          <w:szCs w:val="24"/>
        </w:rPr>
        <w:t xml:space="preserve"> cases of disease or injury.</w:t>
      </w:r>
    </w:p>
    <w:p w14:paraId="72EF9F22" w14:textId="6B3EAF79" w:rsidR="006A1919" w:rsidRPr="003E1260" w:rsidRDefault="006A1919" w:rsidP="00E05AB4">
      <w:pPr>
        <w:pStyle w:val="ListParagraph"/>
        <w:numPr>
          <w:ilvl w:val="0"/>
          <w:numId w:val="9"/>
        </w:numPr>
        <w:spacing w:line="360" w:lineRule="auto"/>
        <w:rPr>
          <w:sz w:val="24"/>
          <w:szCs w:val="24"/>
        </w:rPr>
      </w:pPr>
      <w:r w:rsidRPr="00A627C9">
        <w:rPr>
          <w:sz w:val="24"/>
          <w:szCs w:val="24"/>
          <w:u w:val="single"/>
        </w:rPr>
        <w:t>Define</w:t>
      </w:r>
      <w:r w:rsidRPr="003E1260">
        <w:rPr>
          <w:sz w:val="24"/>
          <w:szCs w:val="24"/>
        </w:rPr>
        <w:t xml:space="preserve"> the affected population.</w:t>
      </w:r>
    </w:p>
    <w:p w14:paraId="198BDE69" w14:textId="45378E98" w:rsidR="006A1919" w:rsidRPr="003E1260" w:rsidRDefault="006A1919" w:rsidP="00E05AB4">
      <w:pPr>
        <w:pStyle w:val="ListParagraph"/>
        <w:numPr>
          <w:ilvl w:val="0"/>
          <w:numId w:val="9"/>
        </w:numPr>
        <w:spacing w:line="360" w:lineRule="auto"/>
        <w:rPr>
          <w:sz w:val="24"/>
          <w:szCs w:val="24"/>
        </w:rPr>
      </w:pPr>
      <w:r w:rsidRPr="00664453">
        <w:rPr>
          <w:sz w:val="24"/>
          <w:szCs w:val="24"/>
          <w:u w:val="single"/>
        </w:rPr>
        <w:t>Compare</w:t>
      </w:r>
      <w:r w:rsidRPr="003E1260">
        <w:rPr>
          <w:sz w:val="24"/>
          <w:szCs w:val="24"/>
        </w:rPr>
        <w:t xml:space="preserve"> these rates with those found in other populations.</w:t>
      </w:r>
    </w:p>
    <w:p w14:paraId="7F662599" w14:textId="1352CBBB" w:rsidR="006A1919" w:rsidRDefault="006A1919" w:rsidP="00E05AB4">
      <w:pPr>
        <w:pStyle w:val="ListParagraph"/>
        <w:numPr>
          <w:ilvl w:val="0"/>
          <w:numId w:val="9"/>
        </w:numPr>
        <w:spacing w:line="360" w:lineRule="auto"/>
        <w:rPr>
          <w:sz w:val="24"/>
          <w:szCs w:val="24"/>
        </w:rPr>
      </w:pPr>
      <w:r w:rsidRPr="00BA5ACD">
        <w:rPr>
          <w:sz w:val="24"/>
          <w:szCs w:val="24"/>
          <w:u w:val="single"/>
        </w:rPr>
        <w:t>Make inferences</w:t>
      </w:r>
      <w:r w:rsidRPr="003E1260">
        <w:rPr>
          <w:sz w:val="24"/>
          <w:szCs w:val="24"/>
        </w:rPr>
        <w:t xml:space="preserve"> regarding the </w:t>
      </w:r>
      <w:r w:rsidRPr="00551D5A">
        <w:rPr>
          <w:b/>
          <w:bCs/>
          <w:sz w:val="24"/>
          <w:szCs w:val="24"/>
        </w:rPr>
        <w:t>patterns</w:t>
      </w:r>
      <w:r w:rsidRPr="00551D5A">
        <w:rPr>
          <w:sz w:val="24"/>
          <w:szCs w:val="24"/>
        </w:rPr>
        <w:t xml:space="preserve"> of disease</w:t>
      </w:r>
      <w:r w:rsidRPr="003E1260">
        <w:rPr>
          <w:sz w:val="24"/>
          <w:szCs w:val="24"/>
        </w:rPr>
        <w:t xml:space="preserve"> to </w:t>
      </w:r>
      <w:r w:rsidRPr="00551D5A">
        <w:rPr>
          <w:b/>
          <w:bCs/>
          <w:sz w:val="24"/>
          <w:szCs w:val="24"/>
        </w:rPr>
        <w:t>determine whether a problem exists or is likely to exist in the future</w:t>
      </w:r>
      <w:r w:rsidRPr="003E1260">
        <w:rPr>
          <w:sz w:val="24"/>
          <w:szCs w:val="24"/>
        </w:rPr>
        <w:t>.</w:t>
      </w:r>
    </w:p>
    <w:p w14:paraId="6A5E8419" w14:textId="7DE5D505" w:rsidR="00060B9A" w:rsidRDefault="00060B9A" w:rsidP="00E05AB4">
      <w:pPr>
        <w:spacing w:line="360" w:lineRule="auto"/>
        <w:rPr>
          <w:sz w:val="24"/>
          <w:szCs w:val="24"/>
        </w:rPr>
      </w:pPr>
    </w:p>
    <w:p w14:paraId="4ECDBA17" w14:textId="66AC502B" w:rsidR="00060B9A" w:rsidRDefault="00060B9A" w:rsidP="00E05AB4">
      <w:pPr>
        <w:spacing w:line="360" w:lineRule="auto"/>
        <w:rPr>
          <w:sz w:val="24"/>
          <w:szCs w:val="24"/>
        </w:rPr>
      </w:pPr>
      <w:r>
        <w:rPr>
          <w:sz w:val="24"/>
          <w:szCs w:val="24"/>
        </w:rPr>
        <w:t>Epidemiologists typically ask:</w:t>
      </w:r>
    </w:p>
    <w:p w14:paraId="7B8C602D" w14:textId="30FDD879" w:rsidR="00060B9A" w:rsidRDefault="00060B9A" w:rsidP="00E05AB4">
      <w:pPr>
        <w:pStyle w:val="ListParagraph"/>
        <w:numPr>
          <w:ilvl w:val="0"/>
          <w:numId w:val="10"/>
        </w:numPr>
        <w:spacing w:line="360" w:lineRule="auto"/>
        <w:rPr>
          <w:sz w:val="24"/>
          <w:szCs w:val="24"/>
        </w:rPr>
      </w:pPr>
      <w:r w:rsidRPr="00AA503C">
        <w:rPr>
          <w:sz w:val="24"/>
          <w:szCs w:val="24"/>
          <w:u w:val="single"/>
        </w:rPr>
        <w:t>Which</w:t>
      </w:r>
      <w:r>
        <w:rPr>
          <w:sz w:val="24"/>
          <w:szCs w:val="24"/>
        </w:rPr>
        <w:t xml:space="preserve"> individuals have experiences the event?</w:t>
      </w:r>
    </w:p>
    <w:p w14:paraId="156658C0" w14:textId="32B56E73" w:rsidR="00060B9A" w:rsidRDefault="00060B9A" w:rsidP="00E05AB4">
      <w:pPr>
        <w:pStyle w:val="ListParagraph"/>
        <w:numPr>
          <w:ilvl w:val="0"/>
          <w:numId w:val="10"/>
        </w:numPr>
        <w:spacing w:line="360" w:lineRule="auto"/>
        <w:rPr>
          <w:sz w:val="24"/>
          <w:szCs w:val="24"/>
        </w:rPr>
      </w:pPr>
      <w:r w:rsidRPr="00AA503C">
        <w:rPr>
          <w:sz w:val="24"/>
          <w:szCs w:val="24"/>
          <w:u w:val="single"/>
        </w:rPr>
        <w:t>When</w:t>
      </w:r>
      <w:r>
        <w:rPr>
          <w:sz w:val="24"/>
          <w:szCs w:val="24"/>
        </w:rPr>
        <w:t xml:space="preserve"> did they experience the event?</w:t>
      </w:r>
    </w:p>
    <w:p w14:paraId="755B1115" w14:textId="21DE1D09" w:rsidR="00060B9A" w:rsidRDefault="00060B9A" w:rsidP="00E05AB4">
      <w:pPr>
        <w:pStyle w:val="ListParagraph"/>
        <w:numPr>
          <w:ilvl w:val="0"/>
          <w:numId w:val="10"/>
        </w:numPr>
        <w:spacing w:line="360" w:lineRule="auto"/>
        <w:rPr>
          <w:sz w:val="24"/>
          <w:szCs w:val="24"/>
        </w:rPr>
      </w:pPr>
      <w:r w:rsidRPr="00AA503C">
        <w:rPr>
          <w:sz w:val="24"/>
          <w:szCs w:val="24"/>
          <w:u w:val="single"/>
        </w:rPr>
        <w:t>Where</w:t>
      </w:r>
      <w:r>
        <w:rPr>
          <w:sz w:val="24"/>
          <w:szCs w:val="24"/>
        </w:rPr>
        <w:t xml:space="preserve"> are the individuals who have experienced the event?</w:t>
      </w:r>
    </w:p>
    <w:p w14:paraId="75562875" w14:textId="3FCC2257" w:rsidR="00CC21F8" w:rsidRPr="001730CC" w:rsidRDefault="00060B9A" w:rsidP="00E05AB4">
      <w:pPr>
        <w:pStyle w:val="ListParagraph"/>
        <w:numPr>
          <w:ilvl w:val="0"/>
          <w:numId w:val="10"/>
        </w:numPr>
        <w:spacing w:line="360" w:lineRule="auto"/>
        <w:rPr>
          <w:sz w:val="24"/>
          <w:szCs w:val="24"/>
        </w:rPr>
      </w:pPr>
      <w:r w:rsidRPr="00AA503C">
        <w:rPr>
          <w:sz w:val="24"/>
          <w:szCs w:val="24"/>
          <w:u w:val="single"/>
        </w:rPr>
        <w:t>What</w:t>
      </w:r>
      <w:r>
        <w:rPr>
          <w:sz w:val="24"/>
          <w:szCs w:val="24"/>
        </w:rPr>
        <w:t xml:space="preserve"> environmental factors are associated with the event?</w:t>
      </w:r>
    </w:p>
    <w:p w14:paraId="21AA6900" w14:textId="77777777" w:rsidR="005A6056" w:rsidRDefault="005A6056" w:rsidP="00E05AB4">
      <w:pPr>
        <w:spacing w:line="360" w:lineRule="auto"/>
        <w:rPr>
          <w:sz w:val="24"/>
          <w:szCs w:val="24"/>
        </w:rPr>
      </w:pPr>
    </w:p>
    <w:p w14:paraId="67C7A4AB" w14:textId="77777777" w:rsidR="005A6056" w:rsidRDefault="005A6056" w:rsidP="00E05AB4">
      <w:pPr>
        <w:spacing w:line="360" w:lineRule="auto"/>
        <w:rPr>
          <w:sz w:val="24"/>
          <w:szCs w:val="24"/>
        </w:rPr>
      </w:pPr>
    </w:p>
    <w:p w14:paraId="0EA6D77E" w14:textId="7DB6FC08" w:rsidR="005A6056" w:rsidRDefault="005A6056" w:rsidP="00E05AB4">
      <w:pPr>
        <w:spacing w:line="360" w:lineRule="auto"/>
        <w:rPr>
          <w:sz w:val="24"/>
          <w:szCs w:val="24"/>
        </w:rPr>
      </w:pPr>
    </w:p>
    <w:p w14:paraId="6FEFB60A" w14:textId="77777777" w:rsidR="00E26A51" w:rsidRDefault="00E26A51" w:rsidP="00E05AB4">
      <w:pPr>
        <w:spacing w:line="360" w:lineRule="auto"/>
        <w:rPr>
          <w:sz w:val="24"/>
          <w:szCs w:val="24"/>
        </w:rPr>
      </w:pPr>
    </w:p>
    <w:p w14:paraId="58DDE9D4" w14:textId="7EE8017D" w:rsidR="000F3FA1" w:rsidRDefault="00D043A9" w:rsidP="00E05AB4">
      <w:pPr>
        <w:spacing w:line="360" w:lineRule="auto"/>
        <w:rPr>
          <w:sz w:val="24"/>
          <w:szCs w:val="24"/>
        </w:rPr>
      </w:pPr>
      <w:r>
        <w:rPr>
          <w:noProof/>
        </w:rPr>
        <w:lastRenderedPageBreak/>
        <mc:AlternateContent>
          <mc:Choice Requires="wps">
            <w:drawing>
              <wp:anchor distT="0" distB="0" distL="114300" distR="114300" simplePos="0" relativeHeight="251663360" behindDoc="0" locked="0" layoutInCell="1" allowOverlap="1" wp14:anchorId="20ABDB67" wp14:editId="434CCF21">
                <wp:simplePos x="0" y="0"/>
                <wp:positionH relativeFrom="margin">
                  <wp:align>center</wp:align>
                </wp:positionH>
                <wp:positionV relativeFrom="paragraph">
                  <wp:posOffset>147002</wp:posOffset>
                </wp:positionV>
                <wp:extent cx="3400425" cy="571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00425" cy="571500"/>
                        </a:xfrm>
                        <a:prstGeom prst="rect">
                          <a:avLst/>
                        </a:prstGeom>
                        <a:noFill/>
                        <a:ln>
                          <a:noFill/>
                        </a:ln>
                      </wps:spPr>
                      <wps:txbx>
                        <w:txbxContent>
                          <w:p w14:paraId="0A2F9E8D" w14:textId="4F1DFCBF" w:rsidR="000F3FA1" w:rsidRPr="000F3FA1" w:rsidRDefault="000F3FA1" w:rsidP="000F3FA1">
                            <w:pPr>
                              <w:spacing w:line="360" w:lineRule="auto"/>
                              <w:jc w:val="center"/>
                              <w:rPr>
                                <w:sz w:val="24"/>
                                <w:szCs w:val="24"/>
                              </w:rPr>
                            </w:pPr>
                            <w:r w:rsidRPr="000F3FA1">
                              <w:rPr>
                                <w:sz w:val="24"/>
                                <w:szCs w:val="24"/>
                                <w:u w:val="single"/>
                              </w:rPr>
                              <w:t>Host</w:t>
                            </w:r>
                            <w:r>
                              <w:rPr>
                                <w:sz w:val="24"/>
                                <w:szCs w:val="24"/>
                              </w:rPr>
                              <w:br/>
                              <w:t>Ag</w:t>
                            </w:r>
                            <w:r w:rsidR="00E26A51">
                              <w:rPr>
                                <w:sz w:val="24"/>
                                <w:szCs w:val="24"/>
                              </w:rPr>
                              <w:t>e</w:t>
                            </w:r>
                            <w:r>
                              <w:rPr>
                                <w:sz w:val="24"/>
                                <w:szCs w:val="24"/>
                              </w:rPr>
                              <w:t xml:space="preserve">, sex, immune status, previous </w:t>
                            </w:r>
                            <w:r w:rsidR="00D043A9">
                              <w:rPr>
                                <w:sz w:val="24"/>
                                <w:szCs w:val="24"/>
                              </w:rPr>
                              <w:t>disease</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BDB67" id="_x0000_t202" coordsize="21600,21600" o:spt="202" path="m,l,21600r21600,l21600,xe">
                <v:stroke joinstyle="miter"/>
                <v:path gradientshapeok="t" o:connecttype="rect"/>
              </v:shapetype>
              <v:shape id="Text Box 4" o:spid="_x0000_s1026" type="#_x0000_t202" style="position:absolute;margin-left:0;margin-top:11.55pt;width:267.75pt;height: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" filled="f" stroked="f">
                <v:textbox>
                  <w:txbxContent>
                    <w:p w14:paraId="0A2F9E8D" w14:textId="4F1DFCBF" w:rsidR="000F3FA1" w:rsidRPr="000F3FA1" w:rsidRDefault="000F3FA1" w:rsidP="000F3FA1">
                      <w:pPr>
                        <w:spacing w:line="360" w:lineRule="auto"/>
                        <w:jc w:val="center"/>
                        <w:rPr>
                          <w:sz w:val="24"/>
                          <w:szCs w:val="24"/>
                        </w:rPr>
                      </w:pPr>
                      <w:r w:rsidRPr="000F3FA1">
                        <w:rPr>
                          <w:sz w:val="24"/>
                          <w:szCs w:val="24"/>
                          <w:u w:val="single"/>
                        </w:rPr>
                        <w:t>Host</w:t>
                      </w:r>
                      <w:r>
                        <w:rPr>
                          <w:sz w:val="24"/>
                          <w:szCs w:val="24"/>
                        </w:rPr>
                        <w:br/>
                        <w:t>Ag</w:t>
                      </w:r>
                      <w:r w:rsidR="00E26A51">
                        <w:rPr>
                          <w:sz w:val="24"/>
                          <w:szCs w:val="24"/>
                        </w:rPr>
                        <w:t>e</w:t>
                      </w:r>
                      <w:r>
                        <w:rPr>
                          <w:sz w:val="24"/>
                          <w:szCs w:val="24"/>
                        </w:rPr>
                        <w:t xml:space="preserve">, sex, immune status, previous </w:t>
                      </w:r>
                      <w:r w:rsidR="00D043A9">
                        <w:rPr>
                          <w:sz w:val="24"/>
                          <w:szCs w:val="24"/>
                        </w:rPr>
                        <w:t>disease</w:t>
                      </w:r>
                      <w:r>
                        <w:rPr>
                          <w:sz w:val="24"/>
                          <w:szCs w:val="24"/>
                        </w:rPr>
                        <w:t>…</w:t>
                      </w:r>
                    </w:p>
                  </w:txbxContent>
                </v:textbox>
                <w10:wrap anchorx="margin"/>
              </v:shape>
            </w:pict>
          </mc:Fallback>
        </mc:AlternateContent>
      </w:r>
      <w:r w:rsidR="000F3FA1">
        <w:rPr>
          <w:sz w:val="24"/>
          <w:szCs w:val="24"/>
        </w:rPr>
        <w:t>Epidemiological triangle:</w:t>
      </w:r>
      <w:r w:rsidR="000F3FA1">
        <w:rPr>
          <w:noProof/>
        </w:rPr>
        <mc:AlternateContent>
          <mc:Choice Requires="wps">
            <w:drawing>
              <wp:anchor distT="0" distB="0" distL="114300" distR="114300" simplePos="0" relativeHeight="251667456" behindDoc="0" locked="0" layoutInCell="1" allowOverlap="1" wp14:anchorId="794EBFD0" wp14:editId="6AF7BEA9">
                <wp:simplePos x="0" y="0"/>
                <wp:positionH relativeFrom="column">
                  <wp:posOffset>3161665</wp:posOffset>
                </wp:positionH>
                <wp:positionV relativeFrom="paragraph">
                  <wp:posOffset>2642552</wp:posOffset>
                </wp:positionV>
                <wp:extent cx="2445385" cy="5905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445385" cy="590550"/>
                        </a:xfrm>
                        <a:prstGeom prst="rect">
                          <a:avLst/>
                        </a:prstGeom>
                        <a:noFill/>
                        <a:ln>
                          <a:noFill/>
                        </a:ln>
                      </wps:spPr>
                      <wps:txbx>
                        <w:txbxContent>
                          <w:p w14:paraId="107E458D" w14:textId="35523660" w:rsidR="000F3FA1" w:rsidRPr="000F3FA1" w:rsidRDefault="000F3FA1" w:rsidP="000F3FA1">
                            <w:pPr>
                              <w:spacing w:line="360" w:lineRule="auto"/>
                              <w:jc w:val="center"/>
                              <w:rPr>
                                <w:sz w:val="24"/>
                                <w:szCs w:val="24"/>
                              </w:rPr>
                            </w:pPr>
                            <w:r w:rsidRPr="000F3FA1">
                              <w:rPr>
                                <w:sz w:val="24"/>
                                <w:szCs w:val="24"/>
                                <w:u w:val="single"/>
                              </w:rPr>
                              <w:t>Agent</w:t>
                            </w:r>
                            <w:r>
                              <w:rPr>
                                <w:sz w:val="24"/>
                                <w:szCs w:val="24"/>
                              </w:rPr>
                              <w:br/>
                              <w:t>Bacteria, virus, chemical, 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EBFD0" id="Text Box 6" o:spid="_x0000_s1027" type="#_x0000_t202" style="position:absolute;margin-left:248.95pt;margin-top:208.05pt;width:192.5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" filled="f" stroked="f">
                <v:textbox>
                  <w:txbxContent>
                    <w:p w14:paraId="107E458D" w14:textId="35523660" w:rsidR="000F3FA1" w:rsidRPr="000F3FA1" w:rsidRDefault="000F3FA1" w:rsidP="000F3FA1">
                      <w:pPr>
                        <w:spacing w:line="360" w:lineRule="auto"/>
                        <w:jc w:val="center"/>
                        <w:rPr>
                          <w:sz w:val="24"/>
                          <w:szCs w:val="24"/>
                        </w:rPr>
                      </w:pPr>
                      <w:r w:rsidRPr="000F3FA1">
                        <w:rPr>
                          <w:sz w:val="24"/>
                          <w:szCs w:val="24"/>
                          <w:u w:val="single"/>
                        </w:rPr>
                        <w:t>Agent</w:t>
                      </w:r>
                      <w:r>
                        <w:rPr>
                          <w:sz w:val="24"/>
                          <w:szCs w:val="24"/>
                        </w:rPr>
                        <w:br/>
                        <w:t>Bacteria, virus, chemical, radiation…</w:t>
                      </w:r>
                    </w:p>
                  </w:txbxContent>
                </v:textbox>
              </v:shape>
            </w:pict>
          </mc:Fallback>
        </mc:AlternateContent>
      </w:r>
      <w:r w:rsidR="000F3FA1">
        <w:rPr>
          <w:noProof/>
        </w:rPr>
        <mc:AlternateContent>
          <mc:Choice Requires="wps">
            <w:drawing>
              <wp:anchor distT="0" distB="0" distL="114300" distR="114300" simplePos="0" relativeHeight="251665408" behindDoc="0" locked="0" layoutInCell="1" allowOverlap="1" wp14:anchorId="0E34DFD9" wp14:editId="26EE7F08">
                <wp:simplePos x="0" y="0"/>
                <wp:positionH relativeFrom="margin">
                  <wp:align>left</wp:align>
                </wp:positionH>
                <wp:positionV relativeFrom="paragraph">
                  <wp:posOffset>2661920</wp:posOffset>
                </wp:positionV>
                <wp:extent cx="2852737" cy="566737"/>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2852737" cy="566737"/>
                        </a:xfrm>
                        <a:prstGeom prst="rect">
                          <a:avLst/>
                        </a:prstGeom>
                        <a:noFill/>
                        <a:ln>
                          <a:noFill/>
                        </a:ln>
                      </wps:spPr>
                      <wps:txbx>
                        <w:txbxContent>
                          <w:p w14:paraId="49106F3F" w14:textId="34C92744" w:rsidR="000F3FA1" w:rsidRPr="000F3FA1" w:rsidRDefault="000F3FA1" w:rsidP="000F3FA1">
                            <w:pPr>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FA1">
                              <w:rPr>
                                <w:sz w:val="24"/>
                                <w:szCs w:val="24"/>
                                <w:u w:val="single"/>
                              </w:rPr>
                              <w:t>Environment</w:t>
                            </w:r>
                            <w:r>
                              <w:rPr>
                                <w:sz w:val="24"/>
                                <w:szCs w:val="24"/>
                              </w:rPr>
                              <w:br/>
                              <w:t>Temperature, crowding, pollution,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4DFD9" id="Text Box 5" o:spid="_x0000_s1028" type="#_x0000_t202" style="position:absolute;margin-left:0;margin-top:209.6pt;width:224.6pt;height:44.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" filled="f" stroked="f">
                <v:textbox>
                  <w:txbxContent>
                    <w:p w14:paraId="49106F3F" w14:textId="34C92744" w:rsidR="000F3FA1" w:rsidRPr="000F3FA1" w:rsidRDefault="000F3FA1" w:rsidP="000F3FA1">
                      <w:pPr>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FA1">
                        <w:rPr>
                          <w:sz w:val="24"/>
                          <w:szCs w:val="24"/>
                          <w:u w:val="single"/>
                        </w:rPr>
                        <w:t>Environment</w:t>
                      </w:r>
                      <w:r>
                        <w:rPr>
                          <w:sz w:val="24"/>
                          <w:szCs w:val="24"/>
                        </w:rPr>
                        <w:br/>
                        <w:t>Temperature, crowding, pollution, water…</w:t>
                      </w:r>
                    </w:p>
                  </w:txbxContent>
                </v:textbox>
                <w10:wrap anchorx="margin"/>
              </v:shape>
            </w:pict>
          </mc:Fallback>
        </mc:AlternateContent>
      </w:r>
      <w:r w:rsidR="000F3FA1">
        <w:rPr>
          <w:noProof/>
        </w:rPr>
        <mc:AlternateContent>
          <mc:Choice Requires="wps">
            <w:drawing>
              <wp:anchor distT="0" distB="0" distL="114300" distR="114300" simplePos="0" relativeHeight="251661312" behindDoc="0" locked="0" layoutInCell="1" allowOverlap="1" wp14:anchorId="089517AD" wp14:editId="709CF2AD">
                <wp:simplePos x="0" y="0"/>
                <wp:positionH relativeFrom="margin">
                  <wp:align>center</wp:align>
                </wp:positionH>
                <wp:positionV relativeFrom="paragraph">
                  <wp:posOffset>1690688</wp:posOffset>
                </wp:positionV>
                <wp:extent cx="1828800" cy="1828800"/>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F31FA0" w14:textId="30CFA0F0" w:rsidR="000F3FA1" w:rsidRPr="000F3FA1" w:rsidRDefault="000F3FA1" w:rsidP="000F3FA1">
                            <w:pPr>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Epidemiology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9517AD" id="Text Box 3" o:spid="_x0000_s1029" type="#_x0000_t202" style="position:absolute;margin-left:0;margin-top:133.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" filled="f" stroked="f">
                <v:textbox style="mso-fit-shape-to-text:t">
                  <w:txbxContent>
                    <w:p w14:paraId="75F31FA0" w14:textId="30CFA0F0" w:rsidR="000F3FA1" w:rsidRPr="000F3FA1" w:rsidRDefault="000F3FA1" w:rsidP="000F3FA1">
                      <w:pPr>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Epidemiology</w:t>
                      </w:r>
                    </w:p>
                  </w:txbxContent>
                </v:textbox>
                <w10:wrap anchorx="margin"/>
              </v:shape>
            </w:pict>
          </mc:Fallback>
        </mc:AlternateContent>
      </w:r>
      <w:r w:rsidR="000F3FA1">
        <w:rPr>
          <w:noProof/>
          <w:sz w:val="24"/>
          <w:szCs w:val="24"/>
        </w:rPr>
        <mc:AlternateContent>
          <mc:Choice Requires="wps">
            <w:drawing>
              <wp:anchor distT="0" distB="0" distL="114300" distR="114300" simplePos="0" relativeHeight="251659264" behindDoc="0" locked="0" layoutInCell="1" allowOverlap="1" wp14:anchorId="67A68E79" wp14:editId="38DB13DB">
                <wp:simplePos x="0" y="0"/>
                <wp:positionH relativeFrom="margin">
                  <wp:align>center</wp:align>
                </wp:positionH>
                <wp:positionV relativeFrom="paragraph">
                  <wp:posOffset>728345</wp:posOffset>
                </wp:positionV>
                <wp:extent cx="2347913" cy="1881188"/>
                <wp:effectExtent l="19050" t="19050" r="33655" b="24130"/>
                <wp:wrapNone/>
                <wp:docPr id="2" name="Isosceles Triangle 2"/>
                <wp:cNvGraphicFramePr/>
                <a:graphic xmlns:a="http://schemas.openxmlformats.org/drawingml/2006/main">
                  <a:graphicData uri="http://schemas.microsoft.com/office/word/2010/wordprocessingShape">
                    <wps:wsp>
                      <wps:cNvSpPr/>
                      <wps:spPr>
                        <a:xfrm>
                          <a:off x="0" y="0"/>
                          <a:ext cx="2347913" cy="1881188"/>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B025F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0;margin-top:57.35pt;width:184.9pt;height:148.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" fillcolor="white [3201]" strokecolor="black [3200]" strokeweight="1pt">
                <w10:wrap anchorx="margin"/>
              </v:shape>
            </w:pict>
          </mc:Fallback>
        </mc:AlternateContent>
      </w:r>
    </w:p>
    <w:p w14:paraId="12DBD339" w14:textId="1642F598" w:rsidR="00CC21F8" w:rsidRPr="00CC21F8" w:rsidRDefault="00CC21F8" w:rsidP="00E05AB4">
      <w:pPr>
        <w:spacing w:line="360" w:lineRule="auto"/>
        <w:rPr>
          <w:sz w:val="24"/>
          <w:szCs w:val="24"/>
        </w:rPr>
      </w:pPr>
    </w:p>
    <w:p w14:paraId="21D4916D" w14:textId="72DBC7D4" w:rsidR="00CC21F8" w:rsidRPr="00CC21F8" w:rsidRDefault="00CC21F8" w:rsidP="00E05AB4">
      <w:pPr>
        <w:spacing w:line="360" w:lineRule="auto"/>
        <w:rPr>
          <w:sz w:val="24"/>
          <w:szCs w:val="24"/>
        </w:rPr>
      </w:pPr>
    </w:p>
    <w:p w14:paraId="748E09EC" w14:textId="081F90F5" w:rsidR="00CC21F8" w:rsidRPr="00CC21F8" w:rsidRDefault="00CC21F8" w:rsidP="00E05AB4">
      <w:pPr>
        <w:spacing w:line="360" w:lineRule="auto"/>
        <w:rPr>
          <w:sz w:val="24"/>
          <w:szCs w:val="24"/>
        </w:rPr>
      </w:pPr>
    </w:p>
    <w:p w14:paraId="3E08C1F9" w14:textId="7106456C" w:rsidR="00CC21F8" w:rsidRPr="00CC21F8" w:rsidRDefault="00CC21F8" w:rsidP="00E05AB4">
      <w:pPr>
        <w:spacing w:line="360" w:lineRule="auto"/>
        <w:rPr>
          <w:sz w:val="24"/>
          <w:szCs w:val="24"/>
        </w:rPr>
      </w:pPr>
    </w:p>
    <w:p w14:paraId="18A22384" w14:textId="1F394C5B" w:rsidR="00CC21F8" w:rsidRPr="00CC21F8" w:rsidRDefault="00CC21F8" w:rsidP="00E05AB4">
      <w:pPr>
        <w:spacing w:line="360" w:lineRule="auto"/>
        <w:rPr>
          <w:sz w:val="24"/>
          <w:szCs w:val="24"/>
        </w:rPr>
      </w:pPr>
    </w:p>
    <w:p w14:paraId="67C561FF" w14:textId="77777777" w:rsidR="006F5576" w:rsidRDefault="006F5576" w:rsidP="00E05AB4">
      <w:pPr>
        <w:tabs>
          <w:tab w:val="left" w:pos="2993"/>
        </w:tabs>
        <w:spacing w:line="360" w:lineRule="auto"/>
        <w:rPr>
          <w:sz w:val="24"/>
          <w:szCs w:val="24"/>
        </w:rPr>
      </w:pPr>
    </w:p>
    <w:p w14:paraId="3D336FBD" w14:textId="77777777" w:rsidR="005A6056" w:rsidRDefault="005A6056" w:rsidP="00E05AB4">
      <w:pPr>
        <w:tabs>
          <w:tab w:val="left" w:pos="2993"/>
        </w:tabs>
        <w:spacing w:line="360" w:lineRule="auto"/>
        <w:rPr>
          <w:sz w:val="24"/>
          <w:szCs w:val="24"/>
        </w:rPr>
      </w:pPr>
    </w:p>
    <w:p w14:paraId="6F05EB3E" w14:textId="77777777" w:rsidR="005A6056" w:rsidRDefault="005A6056" w:rsidP="00E05AB4">
      <w:pPr>
        <w:tabs>
          <w:tab w:val="left" w:pos="2993"/>
        </w:tabs>
        <w:spacing w:line="360" w:lineRule="auto"/>
        <w:rPr>
          <w:sz w:val="24"/>
          <w:szCs w:val="24"/>
        </w:rPr>
      </w:pPr>
    </w:p>
    <w:p w14:paraId="02F42D00" w14:textId="79528D5C" w:rsidR="00CC21F8" w:rsidRDefault="00025E97" w:rsidP="00E05AB4">
      <w:pPr>
        <w:tabs>
          <w:tab w:val="left" w:pos="2993"/>
        </w:tabs>
        <w:spacing w:line="360" w:lineRule="auto"/>
        <w:rPr>
          <w:sz w:val="24"/>
          <w:szCs w:val="24"/>
        </w:rPr>
      </w:pPr>
      <w:r>
        <w:rPr>
          <w:sz w:val="24"/>
          <w:szCs w:val="24"/>
        </w:rPr>
        <w:t>Measures of epidemiology:</w:t>
      </w:r>
    </w:p>
    <w:tbl>
      <w:tblPr>
        <w:tblStyle w:val="TableGrid"/>
        <w:tblW w:w="0" w:type="auto"/>
        <w:tblLook w:val="04A0" w:firstRow="1" w:lastRow="0" w:firstColumn="1" w:lastColumn="0" w:noHBand="0" w:noVBand="1"/>
      </w:tblPr>
      <w:tblGrid>
        <w:gridCol w:w="1838"/>
        <w:gridCol w:w="7178"/>
      </w:tblGrid>
      <w:tr w:rsidR="00025E97" w14:paraId="1391433C" w14:textId="77777777" w:rsidTr="00EF3D88">
        <w:tc>
          <w:tcPr>
            <w:tcW w:w="1838" w:type="dxa"/>
            <w:shd w:val="clear" w:color="auto" w:fill="E7E6E6" w:themeFill="background2"/>
          </w:tcPr>
          <w:p w14:paraId="44B678F7" w14:textId="64FAFF4F" w:rsidR="00025E97" w:rsidRDefault="00025E97" w:rsidP="00E05AB4">
            <w:pPr>
              <w:tabs>
                <w:tab w:val="left" w:pos="2993"/>
              </w:tabs>
              <w:spacing w:line="360" w:lineRule="auto"/>
              <w:rPr>
                <w:sz w:val="24"/>
                <w:szCs w:val="24"/>
              </w:rPr>
            </w:pPr>
            <w:r>
              <w:rPr>
                <w:sz w:val="24"/>
                <w:szCs w:val="24"/>
              </w:rPr>
              <w:t>Mortality</w:t>
            </w:r>
          </w:p>
        </w:tc>
        <w:tc>
          <w:tcPr>
            <w:tcW w:w="7178" w:type="dxa"/>
          </w:tcPr>
          <w:p w14:paraId="6804C0F5" w14:textId="77777777" w:rsidR="00025E97" w:rsidRDefault="00025E97" w:rsidP="00E05AB4">
            <w:pPr>
              <w:tabs>
                <w:tab w:val="left" w:pos="2993"/>
              </w:tabs>
              <w:spacing w:line="360" w:lineRule="auto"/>
              <w:rPr>
                <w:sz w:val="24"/>
                <w:szCs w:val="24"/>
              </w:rPr>
            </w:pPr>
            <w:r>
              <w:rPr>
                <w:sz w:val="24"/>
                <w:szCs w:val="24"/>
              </w:rPr>
              <w:t>Death.</w:t>
            </w:r>
          </w:p>
          <w:p w14:paraId="551B914D" w14:textId="7803337E" w:rsidR="00025E97" w:rsidRDefault="00025E97" w:rsidP="00E05AB4">
            <w:pPr>
              <w:tabs>
                <w:tab w:val="left" w:pos="2993"/>
              </w:tabs>
              <w:spacing w:line="360" w:lineRule="auto"/>
              <w:rPr>
                <w:sz w:val="24"/>
                <w:szCs w:val="24"/>
              </w:rPr>
            </w:pPr>
            <w:r>
              <w:rPr>
                <w:sz w:val="24"/>
                <w:szCs w:val="24"/>
              </w:rPr>
              <w:t xml:space="preserve">Number of people who have </w:t>
            </w:r>
            <w:r w:rsidRPr="00D715E5">
              <w:rPr>
                <w:b/>
                <w:bCs/>
                <w:sz w:val="24"/>
                <w:szCs w:val="24"/>
              </w:rPr>
              <w:t>died</w:t>
            </w:r>
            <w:r>
              <w:rPr>
                <w:sz w:val="24"/>
                <w:szCs w:val="24"/>
              </w:rPr>
              <w:t xml:space="preserve"> in a population</w:t>
            </w:r>
            <w:r w:rsidR="002D4D40">
              <w:rPr>
                <w:sz w:val="24"/>
                <w:szCs w:val="24"/>
              </w:rPr>
              <w:t xml:space="preserve"> (mortality rate).</w:t>
            </w:r>
          </w:p>
          <w:p w14:paraId="274B6C94" w14:textId="46D4C889" w:rsidR="00025E97" w:rsidRDefault="00025E97" w:rsidP="00E05AB4">
            <w:pPr>
              <w:tabs>
                <w:tab w:val="left" w:pos="2993"/>
              </w:tabs>
              <w:spacing w:line="360" w:lineRule="auto"/>
              <w:rPr>
                <w:sz w:val="24"/>
                <w:szCs w:val="24"/>
              </w:rPr>
            </w:pPr>
            <w:r>
              <w:rPr>
                <w:sz w:val="24"/>
                <w:szCs w:val="24"/>
              </w:rPr>
              <w:t xml:space="preserve">A large number of people who </w:t>
            </w:r>
            <w:r w:rsidRPr="00D90D77">
              <w:rPr>
                <w:b/>
                <w:bCs/>
                <w:sz w:val="24"/>
                <w:szCs w:val="24"/>
              </w:rPr>
              <w:t>die due to a particular cause</w:t>
            </w:r>
            <w:r>
              <w:rPr>
                <w:sz w:val="24"/>
                <w:szCs w:val="24"/>
              </w:rPr>
              <w:t>.</w:t>
            </w:r>
          </w:p>
        </w:tc>
      </w:tr>
      <w:tr w:rsidR="00025E97" w14:paraId="2118149E" w14:textId="77777777" w:rsidTr="00EF3D88">
        <w:tc>
          <w:tcPr>
            <w:tcW w:w="1838" w:type="dxa"/>
            <w:shd w:val="clear" w:color="auto" w:fill="E7E6E6" w:themeFill="background2"/>
          </w:tcPr>
          <w:p w14:paraId="46CD03A1" w14:textId="730A143C" w:rsidR="00025E97" w:rsidRDefault="00025E97" w:rsidP="00E05AB4">
            <w:pPr>
              <w:tabs>
                <w:tab w:val="left" w:pos="2993"/>
              </w:tabs>
              <w:spacing w:line="360" w:lineRule="auto"/>
              <w:rPr>
                <w:sz w:val="24"/>
                <w:szCs w:val="24"/>
              </w:rPr>
            </w:pPr>
            <w:r>
              <w:rPr>
                <w:sz w:val="24"/>
                <w:szCs w:val="24"/>
              </w:rPr>
              <w:t>Infant mortality</w:t>
            </w:r>
          </w:p>
        </w:tc>
        <w:tc>
          <w:tcPr>
            <w:tcW w:w="7178" w:type="dxa"/>
          </w:tcPr>
          <w:p w14:paraId="2C859908" w14:textId="77777777" w:rsidR="00025E97" w:rsidRDefault="00025E97" w:rsidP="00E05AB4">
            <w:pPr>
              <w:tabs>
                <w:tab w:val="left" w:pos="2993"/>
              </w:tabs>
              <w:spacing w:line="360" w:lineRule="auto"/>
              <w:rPr>
                <w:sz w:val="24"/>
                <w:szCs w:val="24"/>
              </w:rPr>
            </w:pPr>
            <w:r>
              <w:rPr>
                <w:sz w:val="24"/>
                <w:szCs w:val="24"/>
              </w:rPr>
              <w:t>Death of babies and children.</w:t>
            </w:r>
          </w:p>
          <w:p w14:paraId="79F5AF69" w14:textId="77777777" w:rsidR="00025E97" w:rsidRDefault="00025E97" w:rsidP="00E05AB4">
            <w:pPr>
              <w:tabs>
                <w:tab w:val="left" w:pos="2993"/>
              </w:tabs>
              <w:spacing w:line="360" w:lineRule="auto"/>
              <w:rPr>
                <w:sz w:val="24"/>
                <w:szCs w:val="24"/>
              </w:rPr>
            </w:pPr>
            <w:r>
              <w:rPr>
                <w:sz w:val="24"/>
                <w:szCs w:val="24"/>
              </w:rPr>
              <w:t xml:space="preserve">Can be measured </w:t>
            </w:r>
            <w:r w:rsidRPr="00446E26">
              <w:rPr>
                <w:b/>
                <w:bCs/>
                <w:sz w:val="24"/>
                <w:szCs w:val="24"/>
              </w:rPr>
              <w:t>under 1 year of age</w:t>
            </w:r>
            <w:r>
              <w:rPr>
                <w:sz w:val="24"/>
                <w:szCs w:val="24"/>
              </w:rPr>
              <w:t xml:space="preserve"> or </w:t>
            </w:r>
            <w:r w:rsidRPr="00446E26">
              <w:rPr>
                <w:b/>
                <w:bCs/>
                <w:sz w:val="24"/>
                <w:szCs w:val="24"/>
              </w:rPr>
              <w:t>under 5</w:t>
            </w:r>
            <w:r>
              <w:rPr>
                <w:sz w:val="24"/>
                <w:szCs w:val="24"/>
              </w:rPr>
              <w:t>.</w:t>
            </w:r>
          </w:p>
          <w:p w14:paraId="10EA4659" w14:textId="489BD19D" w:rsidR="00025E97" w:rsidRDefault="00025E97" w:rsidP="00E05AB4">
            <w:pPr>
              <w:tabs>
                <w:tab w:val="left" w:pos="2993"/>
              </w:tabs>
              <w:spacing w:line="360" w:lineRule="auto"/>
              <w:rPr>
                <w:sz w:val="24"/>
                <w:szCs w:val="24"/>
              </w:rPr>
            </w:pPr>
            <w:r>
              <w:rPr>
                <w:sz w:val="24"/>
                <w:szCs w:val="24"/>
              </w:rPr>
              <w:t>Number of babies who die.</w:t>
            </w:r>
          </w:p>
          <w:p w14:paraId="56FBEB0C" w14:textId="77777777" w:rsidR="00025E97" w:rsidRDefault="00025E97" w:rsidP="00E05AB4">
            <w:pPr>
              <w:tabs>
                <w:tab w:val="left" w:pos="2993"/>
              </w:tabs>
              <w:spacing w:line="360" w:lineRule="auto"/>
              <w:rPr>
                <w:sz w:val="24"/>
                <w:szCs w:val="24"/>
              </w:rPr>
            </w:pPr>
            <w:r>
              <w:rPr>
                <w:sz w:val="24"/>
                <w:szCs w:val="24"/>
              </w:rPr>
              <w:t xml:space="preserve">The </w:t>
            </w:r>
            <w:r w:rsidRPr="009D6DCF">
              <w:rPr>
                <w:b/>
                <w:bCs/>
                <w:sz w:val="24"/>
                <w:szCs w:val="24"/>
              </w:rPr>
              <w:t>proportion of live births</w:t>
            </w:r>
            <w:r>
              <w:rPr>
                <w:sz w:val="24"/>
                <w:szCs w:val="24"/>
              </w:rPr>
              <w:t xml:space="preserve"> who </w:t>
            </w:r>
            <w:r w:rsidRPr="009D6DCF">
              <w:rPr>
                <w:b/>
                <w:bCs/>
                <w:sz w:val="24"/>
                <w:szCs w:val="24"/>
              </w:rPr>
              <w:t>don’t survive</w:t>
            </w:r>
            <w:r>
              <w:rPr>
                <w:sz w:val="24"/>
                <w:szCs w:val="24"/>
              </w:rPr>
              <w:t xml:space="preserve"> in a population.</w:t>
            </w:r>
          </w:p>
          <w:p w14:paraId="4210FF1F" w14:textId="77510037" w:rsidR="00025E97" w:rsidRDefault="00025E97" w:rsidP="00E05AB4">
            <w:pPr>
              <w:tabs>
                <w:tab w:val="left" w:pos="2993"/>
              </w:tabs>
              <w:spacing w:line="360" w:lineRule="auto"/>
              <w:rPr>
                <w:sz w:val="24"/>
                <w:szCs w:val="24"/>
              </w:rPr>
            </w:pPr>
            <w:r>
              <w:rPr>
                <w:sz w:val="24"/>
                <w:szCs w:val="24"/>
              </w:rPr>
              <w:t>Doesn’t include stillbirths.</w:t>
            </w:r>
          </w:p>
        </w:tc>
      </w:tr>
      <w:tr w:rsidR="00025E97" w14:paraId="580FD19C" w14:textId="77777777" w:rsidTr="00EF3D88">
        <w:tc>
          <w:tcPr>
            <w:tcW w:w="1838" w:type="dxa"/>
            <w:shd w:val="clear" w:color="auto" w:fill="E7E6E6" w:themeFill="background2"/>
          </w:tcPr>
          <w:p w14:paraId="33DBA866" w14:textId="4B93552B" w:rsidR="00025E97" w:rsidRDefault="00025E97" w:rsidP="00E05AB4">
            <w:pPr>
              <w:tabs>
                <w:tab w:val="left" w:pos="2993"/>
              </w:tabs>
              <w:spacing w:line="360" w:lineRule="auto"/>
              <w:rPr>
                <w:sz w:val="24"/>
                <w:szCs w:val="24"/>
              </w:rPr>
            </w:pPr>
            <w:r>
              <w:rPr>
                <w:sz w:val="24"/>
                <w:szCs w:val="24"/>
              </w:rPr>
              <w:t>Morbidity</w:t>
            </w:r>
          </w:p>
        </w:tc>
        <w:tc>
          <w:tcPr>
            <w:tcW w:w="7178" w:type="dxa"/>
          </w:tcPr>
          <w:p w14:paraId="2FB1E19A" w14:textId="77777777" w:rsidR="002D4D40" w:rsidRDefault="002D4D40" w:rsidP="00E05AB4">
            <w:pPr>
              <w:tabs>
                <w:tab w:val="left" w:pos="2993"/>
              </w:tabs>
              <w:spacing w:line="360" w:lineRule="auto"/>
              <w:rPr>
                <w:sz w:val="24"/>
                <w:szCs w:val="24"/>
              </w:rPr>
            </w:pPr>
            <w:r>
              <w:rPr>
                <w:sz w:val="24"/>
                <w:szCs w:val="24"/>
              </w:rPr>
              <w:t>Sickness or illness.</w:t>
            </w:r>
          </w:p>
          <w:p w14:paraId="4F694C3F" w14:textId="77777777" w:rsidR="002D4D40" w:rsidRDefault="002D4D40" w:rsidP="00E05AB4">
            <w:pPr>
              <w:tabs>
                <w:tab w:val="left" w:pos="2993"/>
              </w:tabs>
              <w:spacing w:line="360" w:lineRule="auto"/>
              <w:rPr>
                <w:sz w:val="24"/>
                <w:szCs w:val="24"/>
              </w:rPr>
            </w:pPr>
            <w:r>
              <w:rPr>
                <w:sz w:val="24"/>
                <w:szCs w:val="24"/>
              </w:rPr>
              <w:t>Number of people sick or diseased in a population (morbidity rate).</w:t>
            </w:r>
          </w:p>
          <w:p w14:paraId="0CD810F9" w14:textId="7E82646B" w:rsidR="002D4D40" w:rsidRDefault="002D4D40" w:rsidP="00E05AB4">
            <w:pPr>
              <w:tabs>
                <w:tab w:val="left" w:pos="2993"/>
              </w:tabs>
              <w:spacing w:line="360" w:lineRule="auto"/>
              <w:rPr>
                <w:sz w:val="24"/>
                <w:szCs w:val="24"/>
              </w:rPr>
            </w:pPr>
            <w:r>
              <w:rPr>
                <w:sz w:val="24"/>
                <w:szCs w:val="24"/>
              </w:rPr>
              <w:t>Number of unhealthy people.</w:t>
            </w:r>
          </w:p>
        </w:tc>
      </w:tr>
      <w:tr w:rsidR="00025E97" w14:paraId="67CE6121" w14:textId="77777777" w:rsidTr="00EF3D88">
        <w:tc>
          <w:tcPr>
            <w:tcW w:w="1838" w:type="dxa"/>
            <w:shd w:val="clear" w:color="auto" w:fill="E7E6E6" w:themeFill="background2"/>
          </w:tcPr>
          <w:p w14:paraId="71E92D81" w14:textId="529771C4" w:rsidR="00025E97" w:rsidRDefault="002D4D40" w:rsidP="00E05AB4">
            <w:pPr>
              <w:tabs>
                <w:tab w:val="left" w:pos="2993"/>
              </w:tabs>
              <w:spacing w:line="360" w:lineRule="auto"/>
              <w:rPr>
                <w:sz w:val="24"/>
                <w:szCs w:val="24"/>
              </w:rPr>
            </w:pPr>
            <w:r>
              <w:rPr>
                <w:sz w:val="24"/>
                <w:szCs w:val="24"/>
              </w:rPr>
              <w:t>Life expectancy</w:t>
            </w:r>
          </w:p>
        </w:tc>
        <w:tc>
          <w:tcPr>
            <w:tcW w:w="7178" w:type="dxa"/>
          </w:tcPr>
          <w:p w14:paraId="326187BF" w14:textId="77777777" w:rsidR="00025E97" w:rsidRDefault="002D4D40" w:rsidP="00E05AB4">
            <w:pPr>
              <w:tabs>
                <w:tab w:val="left" w:pos="2993"/>
              </w:tabs>
              <w:spacing w:line="360" w:lineRule="auto"/>
              <w:rPr>
                <w:sz w:val="24"/>
                <w:szCs w:val="24"/>
              </w:rPr>
            </w:pPr>
            <w:r>
              <w:rPr>
                <w:sz w:val="24"/>
                <w:szCs w:val="24"/>
              </w:rPr>
              <w:t>How long on average a person is expected to live.</w:t>
            </w:r>
          </w:p>
          <w:p w14:paraId="693218D1" w14:textId="52841563" w:rsidR="002D4D40" w:rsidRDefault="002D4D40" w:rsidP="00E05AB4">
            <w:pPr>
              <w:tabs>
                <w:tab w:val="left" w:pos="2993"/>
              </w:tabs>
              <w:spacing w:line="360" w:lineRule="auto"/>
              <w:rPr>
                <w:sz w:val="24"/>
                <w:szCs w:val="24"/>
              </w:rPr>
            </w:pPr>
            <w:r>
              <w:rPr>
                <w:sz w:val="24"/>
                <w:szCs w:val="24"/>
              </w:rPr>
              <w:t xml:space="preserve">Specific </w:t>
            </w:r>
            <w:r w:rsidR="004879D9">
              <w:rPr>
                <w:sz w:val="24"/>
                <w:szCs w:val="24"/>
              </w:rPr>
              <w:t>t</w:t>
            </w:r>
            <w:r>
              <w:rPr>
                <w:sz w:val="24"/>
                <w:szCs w:val="24"/>
              </w:rPr>
              <w:t>o population of origin or ethnic group.</w:t>
            </w:r>
          </w:p>
          <w:p w14:paraId="198393EB" w14:textId="61AC21C6" w:rsidR="002D4D40" w:rsidRDefault="002D4D40" w:rsidP="00E05AB4">
            <w:pPr>
              <w:tabs>
                <w:tab w:val="left" w:pos="2993"/>
              </w:tabs>
              <w:spacing w:line="360" w:lineRule="auto"/>
              <w:rPr>
                <w:sz w:val="24"/>
                <w:szCs w:val="24"/>
              </w:rPr>
            </w:pPr>
            <w:r>
              <w:rPr>
                <w:sz w:val="24"/>
                <w:szCs w:val="24"/>
              </w:rPr>
              <w:t xml:space="preserve">Number of years a population group is </w:t>
            </w:r>
            <w:r w:rsidR="00C70E86">
              <w:rPr>
                <w:sz w:val="24"/>
                <w:szCs w:val="24"/>
              </w:rPr>
              <w:t>expected</w:t>
            </w:r>
            <w:r>
              <w:rPr>
                <w:sz w:val="24"/>
                <w:szCs w:val="24"/>
              </w:rPr>
              <w:t xml:space="preserve"> to </w:t>
            </w:r>
            <w:r w:rsidR="00C70E86">
              <w:rPr>
                <w:sz w:val="24"/>
                <w:szCs w:val="24"/>
              </w:rPr>
              <w:t>live</w:t>
            </w:r>
            <w:r>
              <w:rPr>
                <w:sz w:val="24"/>
                <w:szCs w:val="24"/>
              </w:rPr>
              <w:t xml:space="preserve"> based on a statistical average of recent mortality rates.</w:t>
            </w:r>
          </w:p>
        </w:tc>
      </w:tr>
      <w:tr w:rsidR="00025E97" w14:paraId="4FD14647" w14:textId="77777777" w:rsidTr="00EF3D88">
        <w:tc>
          <w:tcPr>
            <w:tcW w:w="1838" w:type="dxa"/>
            <w:shd w:val="clear" w:color="auto" w:fill="E7E6E6" w:themeFill="background2"/>
          </w:tcPr>
          <w:p w14:paraId="7371291E" w14:textId="10456FC6" w:rsidR="00025E97" w:rsidRDefault="001A4AEC" w:rsidP="00E05AB4">
            <w:pPr>
              <w:tabs>
                <w:tab w:val="left" w:pos="2993"/>
              </w:tabs>
              <w:spacing w:line="360" w:lineRule="auto"/>
              <w:rPr>
                <w:sz w:val="24"/>
                <w:szCs w:val="24"/>
              </w:rPr>
            </w:pPr>
            <w:r>
              <w:rPr>
                <w:sz w:val="24"/>
                <w:szCs w:val="24"/>
              </w:rPr>
              <w:t>Incidence of disease</w:t>
            </w:r>
          </w:p>
        </w:tc>
        <w:tc>
          <w:tcPr>
            <w:tcW w:w="7178" w:type="dxa"/>
          </w:tcPr>
          <w:p w14:paraId="3137559B" w14:textId="77777777" w:rsidR="00025E97" w:rsidRDefault="001A4AEC" w:rsidP="00E05AB4">
            <w:pPr>
              <w:tabs>
                <w:tab w:val="left" w:pos="2993"/>
              </w:tabs>
              <w:spacing w:line="360" w:lineRule="auto"/>
              <w:rPr>
                <w:sz w:val="24"/>
                <w:szCs w:val="24"/>
              </w:rPr>
            </w:pPr>
            <w:r>
              <w:rPr>
                <w:sz w:val="24"/>
                <w:szCs w:val="24"/>
              </w:rPr>
              <w:t>Number of new cases of a disease or condition in a specific place and time period.</w:t>
            </w:r>
          </w:p>
          <w:p w14:paraId="19E182E6" w14:textId="77777777" w:rsidR="001A4AEC" w:rsidRDefault="001A4AEC" w:rsidP="00E05AB4">
            <w:pPr>
              <w:tabs>
                <w:tab w:val="left" w:pos="2993"/>
              </w:tabs>
              <w:spacing w:line="360" w:lineRule="auto"/>
              <w:rPr>
                <w:sz w:val="24"/>
                <w:szCs w:val="24"/>
              </w:rPr>
            </w:pPr>
            <w:r>
              <w:rPr>
                <w:sz w:val="24"/>
                <w:szCs w:val="24"/>
              </w:rPr>
              <w:lastRenderedPageBreak/>
              <w:t>Gives an indication of the risk of contracting a disease.</w:t>
            </w:r>
          </w:p>
          <w:p w14:paraId="574366F2" w14:textId="7695B532" w:rsidR="001A4AEC" w:rsidRDefault="001A4AEC" w:rsidP="00E05AB4">
            <w:pPr>
              <w:tabs>
                <w:tab w:val="left" w:pos="2993"/>
              </w:tabs>
              <w:spacing w:line="360" w:lineRule="auto"/>
              <w:rPr>
                <w:sz w:val="24"/>
                <w:szCs w:val="24"/>
              </w:rPr>
            </w:pPr>
            <w:r>
              <w:rPr>
                <w:sz w:val="24"/>
                <w:szCs w:val="24"/>
              </w:rPr>
              <w:t>Used to track disease outbreak and spread.</w:t>
            </w:r>
          </w:p>
        </w:tc>
      </w:tr>
      <w:tr w:rsidR="00025E97" w14:paraId="7B0BC625" w14:textId="77777777" w:rsidTr="00EF3D88">
        <w:tc>
          <w:tcPr>
            <w:tcW w:w="1838" w:type="dxa"/>
            <w:shd w:val="clear" w:color="auto" w:fill="E7E6E6" w:themeFill="background2"/>
          </w:tcPr>
          <w:p w14:paraId="2A81EF01" w14:textId="316590DC" w:rsidR="00025E97" w:rsidRDefault="001A4AEC" w:rsidP="00E05AB4">
            <w:pPr>
              <w:tabs>
                <w:tab w:val="left" w:pos="2993"/>
              </w:tabs>
              <w:spacing w:line="360" w:lineRule="auto"/>
              <w:rPr>
                <w:sz w:val="24"/>
                <w:szCs w:val="24"/>
              </w:rPr>
            </w:pPr>
            <w:r>
              <w:rPr>
                <w:sz w:val="24"/>
                <w:szCs w:val="24"/>
              </w:rPr>
              <w:lastRenderedPageBreak/>
              <w:t>Prevalence of disease</w:t>
            </w:r>
          </w:p>
        </w:tc>
        <w:tc>
          <w:tcPr>
            <w:tcW w:w="7178" w:type="dxa"/>
          </w:tcPr>
          <w:p w14:paraId="04986D35" w14:textId="77777777" w:rsidR="00025E97" w:rsidRDefault="001A4AEC" w:rsidP="00E05AB4">
            <w:pPr>
              <w:tabs>
                <w:tab w:val="left" w:pos="2993"/>
              </w:tabs>
              <w:spacing w:line="360" w:lineRule="auto"/>
              <w:rPr>
                <w:sz w:val="24"/>
                <w:szCs w:val="24"/>
              </w:rPr>
            </w:pPr>
            <w:r>
              <w:rPr>
                <w:sz w:val="24"/>
                <w:szCs w:val="24"/>
              </w:rPr>
              <w:t>Overa</w:t>
            </w:r>
            <w:r w:rsidR="003F6A41">
              <w:rPr>
                <w:sz w:val="24"/>
                <w:szCs w:val="24"/>
              </w:rPr>
              <w:t>l</w:t>
            </w:r>
            <w:r>
              <w:rPr>
                <w:sz w:val="24"/>
                <w:szCs w:val="24"/>
              </w:rPr>
              <w:t>l number of c</w:t>
            </w:r>
            <w:r w:rsidR="003F6A41">
              <w:rPr>
                <w:sz w:val="24"/>
                <w:szCs w:val="24"/>
              </w:rPr>
              <w:t>a</w:t>
            </w:r>
            <w:r>
              <w:rPr>
                <w:sz w:val="24"/>
                <w:szCs w:val="24"/>
              </w:rPr>
              <w:t>ses of a specific d</w:t>
            </w:r>
            <w:r w:rsidR="003F6A41">
              <w:rPr>
                <w:sz w:val="24"/>
                <w:szCs w:val="24"/>
              </w:rPr>
              <w:t>i</w:t>
            </w:r>
            <w:r>
              <w:rPr>
                <w:sz w:val="24"/>
                <w:szCs w:val="24"/>
              </w:rPr>
              <w:t>sease in</w:t>
            </w:r>
            <w:r w:rsidR="003F6A41">
              <w:rPr>
                <w:sz w:val="24"/>
                <w:szCs w:val="24"/>
              </w:rPr>
              <w:t xml:space="preserve"> a</w:t>
            </w:r>
            <w:r>
              <w:rPr>
                <w:sz w:val="24"/>
                <w:szCs w:val="24"/>
              </w:rPr>
              <w:t xml:space="preserve"> given population at a certain time.</w:t>
            </w:r>
          </w:p>
          <w:p w14:paraId="55BAD1B4" w14:textId="7F6CAEDF" w:rsidR="003F6A41" w:rsidRDefault="003F6A41" w:rsidP="00E05AB4">
            <w:pPr>
              <w:tabs>
                <w:tab w:val="left" w:pos="2993"/>
              </w:tabs>
              <w:spacing w:line="360" w:lineRule="auto"/>
              <w:rPr>
                <w:sz w:val="24"/>
                <w:szCs w:val="24"/>
              </w:rPr>
            </w:pPr>
            <w:r>
              <w:rPr>
                <w:sz w:val="24"/>
                <w:szCs w:val="24"/>
              </w:rPr>
              <w:t>Gives an indication of the overall size of the health problem, how widespread it is and how many people are affected.</w:t>
            </w:r>
          </w:p>
        </w:tc>
      </w:tr>
      <w:tr w:rsidR="00025E97" w14:paraId="24C6B4A5" w14:textId="77777777" w:rsidTr="00EF3D88">
        <w:tc>
          <w:tcPr>
            <w:tcW w:w="1838" w:type="dxa"/>
            <w:shd w:val="clear" w:color="auto" w:fill="E7E6E6" w:themeFill="background2"/>
          </w:tcPr>
          <w:p w14:paraId="0DBD7EE4" w14:textId="76CEFF95" w:rsidR="00025E97" w:rsidRDefault="003F6A41" w:rsidP="00E05AB4">
            <w:pPr>
              <w:tabs>
                <w:tab w:val="left" w:pos="2993"/>
              </w:tabs>
              <w:spacing w:line="360" w:lineRule="auto"/>
              <w:rPr>
                <w:sz w:val="24"/>
                <w:szCs w:val="24"/>
              </w:rPr>
            </w:pPr>
            <w:r>
              <w:rPr>
                <w:sz w:val="24"/>
                <w:szCs w:val="24"/>
              </w:rPr>
              <w:t>Burden of disease</w:t>
            </w:r>
          </w:p>
        </w:tc>
        <w:tc>
          <w:tcPr>
            <w:tcW w:w="7178" w:type="dxa"/>
          </w:tcPr>
          <w:p w14:paraId="75A4AA4F" w14:textId="77777777" w:rsidR="00025E97" w:rsidRDefault="003F6A41" w:rsidP="00E05AB4">
            <w:pPr>
              <w:tabs>
                <w:tab w:val="left" w:pos="2993"/>
              </w:tabs>
              <w:spacing w:line="360" w:lineRule="auto"/>
              <w:rPr>
                <w:sz w:val="24"/>
                <w:szCs w:val="24"/>
              </w:rPr>
            </w:pPr>
            <w:r>
              <w:rPr>
                <w:sz w:val="24"/>
                <w:szCs w:val="24"/>
              </w:rPr>
              <w:t>Health loss to society due to disease or injury that still remains after treatment, rehabilitation or prevention efforts.</w:t>
            </w:r>
          </w:p>
          <w:p w14:paraId="39B9B7A3" w14:textId="1E0E3E53" w:rsidR="003F6A41" w:rsidRDefault="003F6A41" w:rsidP="00E05AB4">
            <w:pPr>
              <w:tabs>
                <w:tab w:val="left" w:pos="2993"/>
              </w:tabs>
              <w:spacing w:line="360" w:lineRule="auto"/>
              <w:rPr>
                <w:sz w:val="24"/>
                <w:szCs w:val="24"/>
              </w:rPr>
            </w:pPr>
            <w:r>
              <w:rPr>
                <w:sz w:val="24"/>
                <w:szCs w:val="24"/>
              </w:rPr>
              <w:t xml:space="preserve">One measure is disability-adjusted life years (DALYs) which is determined by subtracting from life expectancy the number of years of life lost due to premature </w:t>
            </w:r>
            <w:proofErr w:type="gramStart"/>
            <w:r>
              <w:rPr>
                <w:sz w:val="24"/>
                <w:szCs w:val="24"/>
              </w:rPr>
              <w:t>death, and</w:t>
            </w:r>
            <w:proofErr w:type="gramEnd"/>
            <w:r>
              <w:rPr>
                <w:sz w:val="24"/>
                <w:szCs w:val="24"/>
              </w:rPr>
              <w:t xml:space="preserve"> subtracting the years of healthy life </w:t>
            </w:r>
            <w:r w:rsidR="00EF3D88">
              <w:rPr>
                <w:sz w:val="24"/>
                <w:szCs w:val="24"/>
              </w:rPr>
              <w:t>lost</w:t>
            </w:r>
            <w:r>
              <w:rPr>
                <w:sz w:val="24"/>
                <w:szCs w:val="24"/>
              </w:rPr>
              <w:t xml:space="preserve"> due to disability and illness from disease or injury.</w:t>
            </w:r>
          </w:p>
        </w:tc>
      </w:tr>
    </w:tbl>
    <w:p w14:paraId="61D3546C" w14:textId="6C6CF789" w:rsidR="00025E97" w:rsidRDefault="00025E97" w:rsidP="00E05AB4">
      <w:pPr>
        <w:tabs>
          <w:tab w:val="left" w:pos="2993"/>
        </w:tabs>
        <w:spacing w:line="360" w:lineRule="auto"/>
        <w:rPr>
          <w:sz w:val="24"/>
          <w:szCs w:val="24"/>
        </w:rPr>
      </w:pPr>
    </w:p>
    <w:p w14:paraId="2B612467" w14:textId="3D25F534" w:rsidR="00907138" w:rsidRPr="00425DD2" w:rsidRDefault="00907138" w:rsidP="001074B2">
      <w:pPr>
        <w:tabs>
          <w:tab w:val="left" w:pos="2993"/>
        </w:tabs>
        <w:spacing w:line="360" w:lineRule="auto"/>
        <w:jc w:val="center"/>
        <w:rPr>
          <w:b/>
          <w:bCs/>
          <w:sz w:val="28"/>
          <w:szCs w:val="28"/>
        </w:rPr>
      </w:pPr>
      <w:r w:rsidRPr="00425DD2">
        <w:rPr>
          <w:b/>
          <w:bCs/>
          <w:sz w:val="28"/>
          <w:szCs w:val="28"/>
        </w:rPr>
        <w:t>Preventive Strategies</w:t>
      </w:r>
    </w:p>
    <w:p w14:paraId="76208042" w14:textId="0FC45EAA" w:rsidR="006724AB" w:rsidRDefault="006724AB" w:rsidP="006724AB">
      <w:pPr>
        <w:tabs>
          <w:tab w:val="left" w:pos="2993"/>
        </w:tabs>
        <w:spacing w:line="360" w:lineRule="auto"/>
        <w:rPr>
          <w:sz w:val="24"/>
          <w:szCs w:val="24"/>
        </w:rPr>
      </w:pPr>
      <w:r>
        <w:rPr>
          <w:sz w:val="24"/>
          <w:szCs w:val="24"/>
        </w:rPr>
        <w:t>Screening i</w:t>
      </w:r>
      <w:r w:rsidRPr="006724AB">
        <w:rPr>
          <w:sz w:val="24"/>
          <w:szCs w:val="24"/>
        </w:rPr>
        <w:t>nvolves the testing and monitoring of an otherwise healthy (non-symptomatic) population for sings of disease before they know they’re sick.</w:t>
      </w:r>
    </w:p>
    <w:p w14:paraId="7B706823" w14:textId="3B65A6FA" w:rsidR="006724AB" w:rsidRDefault="006724AB" w:rsidP="006724AB">
      <w:pPr>
        <w:tabs>
          <w:tab w:val="left" w:pos="2993"/>
        </w:tabs>
        <w:spacing w:line="360" w:lineRule="auto"/>
        <w:rPr>
          <w:sz w:val="24"/>
          <w:szCs w:val="24"/>
        </w:rPr>
      </w:pPr>
      <w:r>
        <w:rPr>
          <w:sz w:val="24"/>
          <w:szCs w:val="24"/>
        </w:rPr>
        <w:t>For screening to be effective there are a few conditions that must be met:</w:t>
      </w:r>
    </w:p>
    <w:p w14:paraId="45C3899B" w14:textId="7D67442F" w:rsidR="006724AB" w:rsidRDefault="006724AB" w:rsidP="006724AB">
      <w:pPr>
        <w:pStyle w:val="ListParagraph"/>
        <w:numPr>
          <w:ilvl w:val="0"/>
          <w:numId w:val="12"/>
        </w:numPr>
        <w:tabs>
          <w:tab w:val="left" w:pos="2993"/>
        </w:tabs>
        <w:spacing w:line="360" w:lineRule="auto"/>
        <w:rPr>
          <w:sz w:val="24"/>
          <w:szCs w:val="24"/>
        </w:rPr>
      </w:pPr>
      <w:r>
        <w:rPr>
          <w:sz w:val="24"/>
          <w:szCs w:val="24"/>
        </w:rPr>
        <w:t>Individuals must be able to recognise early warning signs and seek treatment or there must be a test that detects early signs and symptoms.</w:t>
      </w:r>
    </w:p>
    <w:p w14:paraId="7DAFAF3D" w14:textId="7027559B" w:rsidR="006724AB" w:rsidRDefault="006724AB" w:rsidP="006724AB">
      <w:pPr>
        <w:pStyle w:val="ListParagraph"/>
        <w:numPr>
          <w:ilvl w:val="0"/>
          <w:numId w:val="12"/>
        </w:numPr>
        <w:tabs>
          <w:tab w:val="left" w:pos="2993"/>
        </w:tabs>
        <w:spacing w:line="360" w:lineRule="auto"/>
        <w:rPr>
          <w:sz w:val="24"/>
          <w:szCs w:val="24"/>
        </w:rPr>
      </w:pPr>
      <w:r>
        <w:rPr>
          <w:sz w:val="24"/>
          <w:szCs w:val="24"/>
        </w:rPr>
        <w:t>There must be a test that confirms the specific disease.</w:t>
      </w:r>
    </w:p>
    <w:p w14:paraId="300C1DC3" w14:textId="13109B9D" w:rsidR="006724AB" w:rsidRDefault="006724AB" w:rsidP="006724AB">
      <w:pPr>
        <w:pStyle w:val="ListParagraph"/>
        <w:numPr>
          <w:ilvl w:val="0"/>
          <w:numId w:val="12"/>
        </w:numPr>
        <w:tabs>
          <w:tab w:val="left" w:pos="2993"/>
        </w:tabs>
        <w:spacing w:line="360" w:lineRule="auto"/>
        <w:rPr>
          <w:sz w:val="24"/>
          <w:szCs w:val="24"/>
        </w:rPr>
      </w:pPr>
      <w:r>
        <w:rPr>
          <w:sz w:val="24"/>
          <w:szCs w:val="24"/>
        </w:rPr>
        <w:t>There must be a reliable treatment that’s successful in treating the disease early and stopping progression.</w:t>
      </w:r>
    </w:p>
    <w:p w14:paraId="590D2471" w14:textId="4056D36B" w:rsidR="001074B2" w:rsidRDefault="001074B2" w:rsidP="001074B2">
      <w:pPr>
        <w:tabs>
          <w:tab w:val="left" w:pos="2993"/>
        </w:tabs>
        <w:spacing w:line="360" w:lineRule="auto"/>
        <w:rPr>
          <w:sz w:val="24"/>
          <w:szCs w:val="24"/>
        </w:rPr>
      </w:pPr>
    </w:p>
    <w:p w14:paraId="5DF98B0F" w14:textId="1983B1F0" w:rsidR="00FF5522" w:rsidRDefault="00FF5522" w:rsidP="001074B2">
      <w:pPr>
        <w:tabs>
          <w:tab w:val="left" w:pos="2993"/>
        </w:tabs>
        <w:spacing w:line="360" w:lineRule="auto"/>
        <w:rPr>
          <w:sz w:val="24"/>
          <w:szCs w:val="24"/>
        </w:rPr>
      </w:pPr>
      <w:r>
        <w:rPr>
          <w:sz w:val="24"/>
          <w:szCs w:val="24"/>
        </w:rPr>
        <w:t>Immunisation:</w:t>
      </w:r>
    </w:p>
    <w:p w14:paraId="6C4E048C" w14:textId="789E2ECF" w:rsidR="00FF5522" w:rsidRDefault="00FF5522" w:rsidP="00FF5522">
      <w:pPr>
        <w:pStyle w:val="ListParagraph"/>
        <w:numPr>
          <w:ilvl w:val="0"/>
          <w:numId w:val="13"/>
        </w:numPr>
        <w:tabs>
          <w:tab w:val="left" w:pos="2993"/>
        </w:tabs>
        <w:spacing w:line="360" w:lineRule="auto"/>
        <w:rPr>
          <w:sz w:val="24"/>
          <w:szCs w:val="24"/>
        </w:rPr>
      </w:pPr>
      <w:r>
        <w:rPr>
          <w:sz w:val="24"/>
          <w:szCs w:val="24"/>
        </w:rPr>
        <w:t>Immune system uses leukocytes to defend the body from antigens.</w:t>
      </w:r>
    </w:p>
    <w:p w14:paraId="6776AE83" w14:textId="6A1F64D2" w:rsidR="00FF5522" w:rsidRDefault="00FF5522" w:rsidP="00FF5522">
      <w:pPr>
        <w:pStyle w:val="ListParagraph"/>
        <w:numPr>
          <w:ilvl w:val="0"/>
          <w:numId w:val="13"/>
        </w:numPr>
        <w:tabs>
          <w:tab w:val="left" w:pos="2993"/>
        </w:tabs>
        <w:spacing w:line="360" w:lineRule="auto"/>
        <w:rPr>
          <w:sz w:val="24"/>
          <w:szCs w:val="24"/>
        </w:rPr>
      </w:pPr>
      <w:r>
        <w:rPr>
          <w:sz w:val="24"/>
          <w:szCs w:val="24"/>
        </w:rPr>
        <w:t xml:space="preserve">Leukocytes make antibodies specific to each </w:t>
      </w:r>
      <w:r w:rsidR="00030EE1">
        <w:rPr>
          <w:sz w:val="24"/>
          <w:szCs w:val="24"/>
        </w:rPr>
        <w:t>antigen.</w:t>
      </w:r>
    </w:p>
    <w:p w14:paraId="2928432A" w14:textId="0A28E3E7" w:rsidR="00FF5522" w:rsidRDefault="00FF5522" w:rsidP="00FF5522">
      <w:pPr>
        <w:pStyle w:val="ListParagraph"/>
        <w:numPr>
          <w:ilvl w:val="0"/>
          <w:numId w:val="13"/>
        </w:numPr>
        <w:tabs>
          <w:tab w:val="left" w:pos="2993"/>
        </w:tabs>
        <w:spacing w:line="360" w:lineRule="auto"/>
        <w:rPr>
          <w:sz w:val="24"/>
          <w:szCs w:val="24"/>
        </w:rPr>
      </w:pPr>
      <w:r>
        <w:rPr>
          <w:sz w:val="24"/>
          <w:szCs w:val="24"/>
        </w:rPr>
        <w:t>Antibodies destroy the antigens or help leukocytes destroy them.</w:t>
      </w:r>
    </w:p>
    <w:p w14:paraId="5DBBD26F" w14:textId="23B8EFE5" w:rsidR="00FF5522" w:rsidRDefault="00D178A4" w:rsidP="00FF5522">
      <w:pPr>
        <w:pStyle w:val="ListParagraph"/>
        <w:numPr>
          <w:ilvl w:val="0"/>
          <w:numId w:val="13"/>
        </w:numPr>
        <w:tabs>
          <w:tab w:val="left" w:pos="2993"/>
        </w:tabs>
        <w:spacing w:line="360" w:lineRule="auto"/>
        <w:rPr>
          <w:sz w:val="24"/>
          <w:szCs w:val="24"/>
        </w:rPr>
      </w:pPr>
      <w:r>
        <w:rPr>
          <w:sz w:val="24"/>
          <w:szCs w:val="24"/>
        </w:rPr>
        <w:t>Vaccine contains a dead or weakened copy version of an antigen to help the body produce antigens to attack antigens.</w:t>
      </w:r>
    </w:p>
    <w:p w14:paraId="74982A46" w14:textId="3ADD6324" w:rsidR="00A65751" w:rsidRDefault="001479C1" w:rsidP="004C59C1">
      <w:pPr>
        <w:pStyle w:val="ListParagraph"/>
        <w:numPr>
          <w:ilvl w:val="0"/>
          <w:numId w:val="13"/>
        </w:numPr>
        <w:tabs>
          <w:tab w:val="left" w:pos="2993"/>
        </w:tabs>
        <w:spacing w:line="360" w:lineRule="auto"/>
        <w:rPr>
          <w:sz w:val="24"/>
          <w:szCs w:val="24"/>
        </w:rPr>
      </w:pPr>
      <w:r>
        <w:rPr>
          <w:sz w:val="24"/>
          <w:szCs w:val="24"/>
        </w:rPr>
        <w:lastRenderedPageBreak/>
        <w:t>Body reacts to the vaccine by making antibodies</w:t>
      </w:r>
      <w:r w:rsidR="00A65751">
        <w:rPr>
          <w:sz w:val="24"/>
          <w:szCs w:val="24"/>
        </w:rPr>
        <w:t>.</w:t>
      </w:r>
    </w:p>
    <w:p w14:paraId="5A312D73" w14:textId="11C9E257" w:rsidR="004C59C1" w:rsidRDefault="00030EE1" w:rsidP="004C59C1">
      <w:pPr>
        <w:pStyle w:val="ListParagraph"/>
        <w:numPr>
          <w:ilvl w:val="0"/>
          <w:numId w:val="13"/>
        </w:numPr>
        <w:tabs>
          <w:tab w:val="left" w:pos="2993"/>
        </w:tabs>
        <w:spacing w:line="360" w:lineRule="auto"/>
        <w:rPr>
          <w:sz w:val="24"/>
          <w:szCs w:val="24"/>
        </w:rPr>
      </w:pPr>
      <w:r>
        <w:rPr>
          <w:sz w:val="24"/>
          <w:szCs w:val="24"/>
        </w:rPr>
        <w:t>Body leaves memory cells to stay on the lookout for the antigen again.</w:t>
      </w:r>
    </w:p>
    <w:p w14:paraId="73D4E086" w14:textId="21E13258" w:rsidR="00030EE1" w:rsidRDefault="00030EE1" w:rsidP="00030EE1">
      <w:pPr>
        <w:pStyle w:val="ListParagraph"/>
        <w:numPr>
          <w:ilvl w:val="0"/>
          <w:numId w:val="13"/>
        </w:numPr>
        <w:tabs>
          <w:tab w:val="left" w:pos="2993"/>
        </w:tabs>
        <w:spacing w:line="360" w:lineRule="auto"/>
        <w:rPr>
          <w:sz w:val="24"/>
          <w:szCs w:val="24"/>
        </w:rPr>
      </w:pPr>
      <w:r>
        <w:rPr>
          <w:sz w:val="24"/>
          <w:szCs w:val="24"/>
        </w:rPr>
        <w:t>Memory cells notify the leukocytes quickly if they detect the germ and allow it to quickly make the antibodies and fight the disease.</w:t>
      </w:r>
    </w:p>
    <w:p w14:paraId="575510BE" w14:textId="516BCA18" w:rsidR="00030EE1" w:rsidRDefault="00030EE1" w:rsidP="00030EE1">
      <w:pPr>
        <w:pStyle w:val="ListParagraph"/>
        <w:numPr>
          <w:ilvl w:val="0"/>
          <w:numId w:val="13"/>
        </w:numPr>
        <w:tabs>
          <w:tab w:val="left" w:pos="2993"/>
        </w:tabs>
        <w:spacing w:line="360" w:lineRule="auto"/>
        <w:rPr>
          <w:sz w:val="24"/>
          <w:szCs w:val="24"/>
        </w:rPr>
      </w:pPr>
      <w:r>
        <w:rPr>
          <w:sz w:val="24"/>
          <w:szCs w:val="24"/>
        </w:rPr>
        <w:t>The germ can be fought and conquered quicker than the first time.</w:t>
      </w:r>
    </w:p>
    <w:p w14:paraId="2F34D396" w14:textId="6591F622" w:rsidR="00030EE1" w:rsidRDefault="00030EE1" w:rsidP="00030EE1">
      <w:pPr>
        <w:tabs>
          <w:tab w:val="left" w:pos="2993"/>
        </w:tabs>
        <w:spacing w:line="360" w:lineRule="auto"/>
        <w:rPr>
          <w:sz w:val="24"/>
          <w:szCs w:val="24"/>
        </w:rPr>
      </w:pPr>
    </w:p>
    <w:p w14:paraId="2B9C6EFD" w14:textId="4ED8732D" w:rsidR="00030EE1" w:rsidRDefault="00030EE1" w:rsidP="00030EE1">
      <w:pPr>
        <w:tabs>
          <w:tab w:val="left" w:pos="2993"/>
        </w:tabs>
        <w:spacing w:line="360" w:lineRule="auto"/>
        <w:rPr>
          <w:sz w:val="24"/>
          <w:szCs w:val="24"/>
        </w:rPr>
      </w:pPr>
      <w:r w:rsidRPr="002017D9">
        <w:rPr>
          <w:b/>
          <w:bCs/>
          <w:sz w:val="24"/>
          <w:szCs w:val="24"/>
        </w:rPr>
        <w:t>Definitions</w:t>
      </w:r>
      <w:r>
        <w:rPr>
          <w:sz w:val="24"/>
          <w:szCs w:val="24"/>
        </w:rPr>
        <w:t>:</w:t>
      </w:r>
    </w:p>
    <w:p w14:paraId="60C75478" w14:textId="3F104E4D" w:rsidR="00030EE1" w:rsidRDefault="00030EE1" w:rsidP="00030EE1">
      <w:pPr>
        <w:tabs>
          <w:tab w:val="left" w:pos="2993"/>
        </w:tabs>
        <w:spacing w:line="360" w:lineRule="auto"/>
        <w:rPr>
          <w:sz w:val="24"/>
          <w:szCs w:val="24"/>
        </w:rPr>
      </w:pPr>
      <w:r w:rsidRPr="002017D9">
        <w:rPr>
          <w:b/>
          <w:bCs/>
          <w:sz w:val="24"/>
          <w:szCs w:val="24"/>
        </w:rPr>
        <w:t>Bacteria</w:t>
      </w:r>
      <w:r>
        <w:rPr>
          <w:sz w:val="24"/>
          <w:szCs w:val="24"/>
        </w:rPr>
        <w:t>: Single-celled microorganisms that can exist either as independent organisms or as parasites.</w:t>
      </w:r>
    </w:p>
    <w:p w14:paraId="6F98A5F4" w14:textId="198CC7CD" w:rsidR="00030EE1" w:rsidRDefault="00030EE1" w:rsidP="00030EE1">
      <w:pPr>
        <w:tabs>
          <w:tab w:val="left" w:pos="2993"/>
        </w:tabs>
        <w:spacing w:line="360" w:lineRule="auto"/>
        <w:rPr>
          <w:sz w:val="24"/>
          <w:szCs w:val="24"/>
        </w:rPr>
      </w:pPr>
      <w:r w:rsidRPr="002017D9">
        <w:rPr>
          <w:b/>
          <w:bCs/>
          <w:sz w:val="24"/>
          <w:szCs w:val="24"/>
        </w:rPr>
        <w:t>Virus</w:t>
      </w:r>
      <w:r>
        <w:rPr>
          <w:sz w:val="24"/>
          <w:szCs w:val="24"/>
        </w:rPr>
        <w:t>: A microorganism that’s smaller than a bacterium that can’t grow or reproduce separate from a living cell; a virus invades living cells and uses their chemical machinery to keep itself alive and to replicate itself.</w:t>
      </w:r>
    </w:p>
    <w:p w14:paraId="48D9B154" w14:textId="110956CF" w:rsidR="00030EE1" w:rsidRDefault="00746270" w:rsidP="00030EE1">
      <w:pPr>
        <w:tabs>
          <w:tab w:val="left" w:pos="2993"/>
        </w:tabs>
        <w:spacing w:line="360" w:lineRule="auto"/>
        <w:rPr>
          <w:sz w:val="24"/>
          <w:szCs w:val="24"/>
        </w:rPr>
      </w:pPr>
      <w:r w:rsidRPr="002017D9">
        <w:rPr>
          <w:b/>
          <w:bCs/>
          <w:sz w:val="24"/>
          <w:szCs w:val="24"/>
        </w:rPr>
        <w:t>Vaccine</w:t>
      </w:r>
      <w:r>
        <w:rPr>
          <w:sz w:val="24"/>
          <w:szCs w:val="24"/>
        </w:rPr>
        <w:t>: Any preparation intended to produce immunity to a disease by stimulating the production of antibodies.</w:t>
      </w:r>
    </w:p>
    <w:p w14:paraId="2E540C2E" w14:textId="3615E007" w:rsidR="00746270" w:rsidRDefault="00746270" w:rsidP="00030EE1">
      <w:pPr>
        <w:tabs>
          <w:tab w:val="left" w:pos="2993"/>
        </w:tabs>
        <w:spacing w:line="360" w:lineRule="auto"/>
        <w:rPr>
          <w:sz w:val="24"/>
          <w:szCs w:val="24"/>
        </w:rPr>
      </w:pPr>
      <w:r w:rsidRPr="002017D9">
        <w:rPr>
          <w:b/>
          <w:bCs/>
          <w:sz w:val="24"/>
          <w:szCs w:val="24"/>
        </w:rPr>
        <w:t>Vaccinate</w:t>
      </w:r>
      <w:r>
        <w:rPr>
          <w:sz w:val="24"/>
          <w:szCs w:val="24"/>
        </w:rPr>
        <w:t xml:space="preserve">: The act or </w:t>
      </w:r>
      <w:r w:rsidR="00A94BC4">
        <w:rPr>
          <w:sz w:val="24"/>
          <w:szCs w:val="24"/>
        </w:rPr>
        <w:t>practice</w:t>
      </w:r>
      <w:r>
        <w:rPr>
          <w:sz w:val="24"/>
          <w:szCs w:val="24"/>
        </w:rPr>
        <w:t xml:space="preserve"> of vaccinating; inoculation with vaccine.</w:t>
      </w:r>
    </w:p>
    <w:p w14:paraId="0040305B" w14:textId="3DA1A39E" w:rsidR="006F40DA" w:rsidRDefault="006F40DA" w:rsidP="00030EE1">
      <w:pPr>
        <w:tabs>
          <w:tab w:val="left" w:pos="2993"/>
        </w:tabs>
        <w:spacing w:line="360" w:lineRule="auto"/>
        <w:rPr>
          <w:sz w:val="24"/>
          <w:szCs w:val="24"/>
        </w:rPr>
      </w:pPr>
      <w:r w:rsidRPr="002017D9">
        <w:rPr>
          <w:b/>
          <w:bCs/>
          <w:sz w:val="24"/>
          <w:szCs w:val="24"/>
        </w:rPr>
        <w:t>Immunisation</w:t>
      </w:r>
      <w:r>
        <w:rPr>
          <w:sz w:val="24"/>
          <w:szCs w:val="24"/>
        </w:rPr>
        <w:t>: The process of both getting the vaccine and becoming immune to the disease as a result of the vaccine.</w:t>
      </w:r>
    </w:p>
    <w:p w14:paraId="7D0EB697" w14:textId="475A0469" w:rsidR="006F40DA" w:rsidRDefault="006F40DA" w:rsidP="00030EE1">
      <w:pPr>
        <w:tabs>
          <w:tab w:val="left" w:pos="2993"/>
        </w:tabs>
        <w:spacing w:line="360" w:lineRule="auto"/>
        <w:rPr>
          <w:sz w:val="24"/>
          <w:szCs w:val="24"/>
        </w:rPr>
      </w:pPr>
      <w:r w:rsidRPr="002017D9">
        <w:rPr>
          <w:b/>
          <w:bCs/>
          <w:sz w:val="24"/>
          <w:szCs w:val="24"/>
        </w:rPr>
        <w:t>Immunity</w:t>
      </w:r>
      <w:r>
        <w:rPr>
          <w:sz w:val="24"/>
          <w:szCs w:val="24"/>
        </w:rPr>
        <w:t xml:space="preserve">: The ability of an organism to resist a particular </w:t>
      </w:r>
      <w:r w:rsidR="00563206">
        <w:rPr>
          <w:sz w:val="24"/>
          <w:szCs w:val="24"/>
        </w:rPr>
        <w:t>infection</w:t>
      </w:r>
      <w:r>
        <w:rPr>
          <w:sz w:val="24"/>
          <w:szCs w:val="24"/>
        </w:rPr>
        <w:t xml:space="preserve"> or toxin by the action of specific antibodies or sensitised white blood cells.</w:t>
      </w:r>
    </w:p>
    <w:p w14:paraId="779618F6" w14:textId="1365966C" w:rsidR="006F40DA" w:rsidRDefault="009B430D" w:rsidP="00030EE1">
      <w:pPr>
        <w:tabs>
          <w:tab w:val="left" w:pos="2993"/>
        </w:tabs>
        <w:spacing w:line="360" w:lineRule="auto"/>
        <w:rPr>
          <w:sz w:val="24"/>
          <w:szCs w:val="24"/>
        </w:rPr>
      </w:pPr>
      <w:r w:rsidRPr="002017D9">
        <w:rPr>
          <w:b/>
          <w:bCs/>
          <w:sz w:val="24"/>
          <w:szCs w:val="24"/>
        </w:rPr>
        <w:t>Natural immunity</w:t>
      </w:r>
      <w:r>
        <w:rPr>
          <w:sz w:val="24"/>
          <w:szCs w:val="24"/>
        </w:rPr>
        <w:t>: Immunity possessed by a group that’s present in an individual at birth prior to exposure to a pathogen or antigen.</w:t>
      </w:r>
    </w:p>
    <w:p w14:paraId="3B487A69" w14:textId="668CEB6E" w:rsidR="002017D9" w:rsidRDefault="002017D9" w:rsidP="00030EE1">
      <w:pPr>
        <w:tabs>
          <w:tab w:val="left" w:pos="2993"/>
        </w:tabs>
        <w:spacing w:line="360" w:lineRule="auto"/>
        <w:rPr>
          <w:sz w:val="24"/>
          <w:szCs w:val="24"/>
        </w:rPr>
      </w:pPr>
    </w:p>
    <w:p w14:paraId="256AB226" w14:textId="633D19D0" w:rsidR="000E4836" w:rsidRDefault="00AB1257" w:rsidP="00AB1257">
      <w:pPr>
        <w:tabs>
          <w:tab w:val="left" w:pos="2993"/>
        </w:tabs>
        <w:spacing w:line="360" w:lineRule="auto"/>
        <w:rPr>
          <w:sz w:val="24"/>
          <w:szCs w:val="24"/>
        </w:rPr>
      </w:pPr>
      <w:r w:rsidRPr="00090D08">
        <w:rPr>
          <w:b/>
          <w:bCs/>
          <w:sz w:val="24"/>
          <w:szCs w:val="24"/>
        </w:rPr>
        <w:t>Health education</w:t>
      </w:r>
      <w:r>
        <w:rPr>
          <w:sz w:val="24"/>
          <w:szCs w:val="24"/>
        </w:rPr>
        <w:t>: Any combination of learning experiences designed to help individuals and communities improve their health, by increasing their knowledge or influencing their attitudes</w:t>
      </w:r>
      <w:r w:rsidR="004A2A48">
        <w:rPr>
          <w:sz w:val="24"/>
          <w:szCs w:val="24"/>
        </w:rPr>
        <w:t>.</w:t>
      </w:r>
    </w:p>
    <w:p w14:paraId="3A143680" w14:textId="14E57C45" w:rsidR="004A2A48" w:rsidRDefault="004A2A48" w:rsidP="00AB1257">
      <w:pPr>
        <w:tabs>
          <w:tab w:val="left" w:pos="2993"/>
        </w:tabs>
        <w:spacing w:line="360" w:lineRule="auto"/>
        <w:rPr>
          <w:sz w:val="24"/>
          <w:szCs w:val="24"/>
        </w:rPr>
      </w:pPr>
      <w:r>
        <w:rPr>
          <w:sz w:val="24"/>
          <w:szCs w:val="24"/>
        </w:rPr>
        <w:t>Health education aims to allow students to:</w:t>
      </w:r>
    </w:p>
    <w:p w14:paraId="42DD162C" w14:textId="6AD909F0" w:rsidR="004A2A48" w:rsidRDefault="004A2A48" w:rsidP="004A2A48">
      <w:pPr>
        <w:pStyle w:val="ListParagraph"/>
        <w:numPr>
          <w:ilvl w:val="0"/>
          <w:numId w:val="15"/>
        </w:numPr>
        <w:tabs>
          <w:tab w:val="left" w:pos="2993"/>
        </w:tabs>
        <w:spacing w:line="360" w:lineRule="auto"/>
        <w:rPr>
          <w:sz w:val="24"/>
          <w:szCs w:val="24"/>
        </w:rPr>
      </w:pPr>
      <w:r>
        <w:rPr>
          <w:sz w:val="24"/>
          <w:szCs w:val="24"/>
        </w:rPr>
        <w:lastRenderedPageBreak/>
        <w:t xml:space="preserve">Learn to access, </w:t>
      </w:r>
      <w:r w:rsidR="00AA4679">
        <w:rPr>
          <w:sz w:val="24"/>
          <w:szCs w:val="24"/>
        </w:rPr>
        <w:t>evaluate</w:t>
      </w:r>
      <w:r>
        <w:rPr>
          <w:sz w:val="24"/>
          <w:szCs w:val="24"/>
        </w:rPr>
        <w:t xml:space="preserve"> and synthesise information, make decisions, seek help and take actions to protect, enhance and advocate for their own and others’ health, wellbeing, safety and physical activity.</w:t>
      </w:r>
    </w:p>
    <w:p w14:paraId="24C9FB34" w14:textId="44DA1B78" w:rsidR="004A2A48" w:rsidRDefault="004A2A48" w:rsidP="004A2A48">
      <w:pPr>
        <w:pStyle w:val="ListParagraph"/>
        <w:numPr>
          <w:ilvl w:val="0"/>
          <w:numId w:val="15"/>
        </w:numPr>
        <w:tabs>
          <w:tab w:val="left" w:pos="2993"/>
        </w:tabs>
        <w:spacing w:line="360" w:lineRule="auto"/>
        <w:rPr>
          <w:sz w:val="24"/>
          <w:szCs w:val="24"/>
        </w:rPr>
      </w:pPr>
      <w:r>
        <w:rPr>
          <w:sz w:val="24"/>
          <w:szCs w:val="24"/>
        </w:rPr>
        <w:t>Develop and use personal and social skills and strategies to promote a sense of personal identity, wellbei</w:t>
      </w:r>
      <w:r w:rsidR="00885A8A">
        <w:rPr>
          <w:sz w:val="24"/>
          <w:szCs w:val="24"/>
        </w:rPr>
        <w:t>ng</w:t>
      </w:r>
      <w:r>
        <w:rPr>
          <w:sz w:val="24"/>
          <w:szCs w:val="24"/>
        </w:rPr>
        <w:t xml:space="preserve"> and to build and maintain positive relationships.</w:t>
      </w:r>
    </w:p>
    <w:p w14:paraId="331251A1" w14:textId="1D6937C3" w:rsidR="000E4836" w:rsidRDefault="0090468C" w:rsidP="00AB1257">
      <w:pPr>
        <w:pStyle w:val="ListParagraph"/>
        <w:numPr>
          <w:ilvl w:val="0"/>
          <w:numId w:val="15"/>
        </w:numPr>
        <w:tabs>
          <w:tab w:val="left" w:pos="2993"/>
        </w:tabs>
        <w:spacing w:line="360" w:lineRule="auto"/>
        <w:rPr>
          <w:sz w:val="24"/>
          <w:szCs w:val="24"/>
        </w:rPr>
      </w:pPr>
      <w:r>
        <w:rPr>
          <w:sz w:val="24"/>
          <w:szCs w:val="24"/>
        </w:rPr>
        <w:t>Develop and use personal and social skills and strategies to promote a sense of personal identity, wellbeing and to build and maintain positive relationships.</w:t>
      </w:r>
    </w:p>
    <w:p w14:paraId="688CF660" w14:textId="235F3294" w:rsidR="0090468C" w:rsidRDefault="0090468C" w:rsidP="00AB1257">
      <w:pPr>
        <w:pStyle w:val="ListParagraph"/>
        <w:numPr>
          <w:ilvl w:val="0"/>
          <w:numId w:val="15"/>
        </w:numPr>
        <w:tabs>
          <w:tab w:val="left" w:pos="2993"/>
        </w:tabs>
        <w:spacing w:line="360" w:lineRule="auto"/>
        <w:rPr>
          <w:sz w:val="24"/>
          <w:szCs w:val="24"/>
        </w:rPr>
      </w:pPr>
      <w:r>
        <w:rPr>
          <w:sz w:val="24"/>
          <w:szCs w:val="24"/>
        </w:rPr>
        <w:t xml:space="preserve">Analyse how personal, social, cultural, economic, technological and </w:t>
      </w:r>
      <w:r w:rsidR="001C2631">
        <w:rPr>
          <w:sz w:val="24"/>
          <w:szCs w:val="24"/>
        </w:rPr>
        <w:t>environmental factors shape understanding of and opportunities for health and physical activity locally, regionally and globally.</w:t>
      </w:r>
    </w:p>
    <w:p w14:paraId="16240AF2" w14:textId="07B981B8" w:rsidR="00AA4679" w:rsidRDefault="00AA4679" w:rsidP="00AA4679">
      <w:pPr>
        <w:tabs>
          <w:tab w:val="left" w:pos="2993"/>
        </w:tabs>
        <w:spacing w:line="360" w:lineRule="auto"/>
        <w:rPr>
          <w:sz w:val="24"/>
          <w:szCs w:val="24"/>
        </w:rPr>
      </w:pPr>
    </w:p>
    <w:p w14:paraId="72B22EB5" w14:textId="45A0DC08" w:rsidR="00AA4679" w:rsidRDefault="00AA4679" w:rsidP="00AA4679">
      <w:pPr>
        <w:tabs>
          <w:tab w:val="left" w:pos="2993"/>
        </w:tabs>
        <w:spacing w:line="360" w:lineRule="auto"/>
        <w:rPr>
          <w:sz w:val="24"/>
          <w:szCs w:val="24"/>
        </w:rPr>
      </w:pPr>
      <w:r>
        <w:rPr>
          <w:sz w:val="24"/>
          <w:szCs w:val="24"/>
        </w:rPr>
        <w:t>Levels of prevention:</w:t>
      </w:r>
    </w:p>
    <w:p w14:paraId="179FA948" w14:textId="77777777" w:rsidR="00AA4679" w:rsidRPr="00E40DC6" w:rsidRDefault="00AA4679" w:rsidP="00AA4679">
      <w:pPr>
        <w:spacing w:line="360" w:lineRule="auto"/>
        <w:rPr>
          <w:sz w:val="4"/>
          <w:szCs w:val="4"/>
          <w:lang w:val="en-US"/>
        </w:rPr>
      </w:pPr>
    </w:p>
    <w:p w14:paraId="632DDFB5" w14:textId="77777777" w:rsidR="00AA4679" w:rsidRDefault="00AA4679" w:rsidP="00AA4679">
      <w:pPr>
        <w:pStyle w:val="ListParagraph"/>
        <w:numPr>
          <w:ilvl w:val="0"/>
          <w:numId w:val="17"/>
        </w:numPr>
        <w:spacing w:line="360" w:lineRule="auto"/>
        <w:rPr>
          <w:sz w:val="24"/>
          <w:szCs w:val="24"/>
          <w:lang w:val="en-US"/>
        </w:rPr>
      </w:pPr>
      <w:r w:rsidRPr="00027EBE">
        <w:rPr>
          <w:b/>
          <w:bCs/>
          <w:sz w:val="24"/>
          <w:szCs w:val="24"/>
          <w:lang w:val="en-US"/>
        </w:rPr>
        <w:t>Primary prevention</w:t>
      </w:r>
      <w:r>
        <w:rPr>
          <w:sz w:val="24"/>
          <w:szCs w:val="24"/>
          <w:lang w:val="en-US"/>
        </w:rPr>
        <w:t xml:space="preserve"> – Aimed at the population as a whole and sets out to prevent disease before it occurs.  This is the most cost-effective method as it avoids diagnosis, detection, treatment and recovery.  Examples: </w:t>
      </w:r>
      <w:proofErr w:type="spellStart"/>
      <w:r>
        <w:rPr>
          <w:sz w:val="24"/>
          <w:szCs w:val="24"/>
          <w:lang w:val="en-US"/>
        </w:rPr>
        <w:t>Immunisation</w:t>
      </w:r>
      <w:proofErr w:type="spellEnd"/>
      <w:r>
        <w:rPr>
          <w:sz w:val="24"/>
          <w:szCs w:val="24"/>
          <w:lang w:val="en-US"/>
        </w:rPr>
        <w:t>, health education, pasteurization of milk, washing hands, drinking clean water, etc.</w:t>
      </w:r>
    </w:p>
    <w:p w14:paraId="71EC1790" w14:textId="77777777" w:rsidR="00AA4679" w:rsidRDefault="00AA4679" w:rsidP="00AA4679">
      <w:pPr>
        <w:pStyle w:val="ListParagraph"/>
        <w:numPr>
          <w:ilvl w:val="0"/>
          <w:numId w:val="17"/>
        </w:numPr>
        <w:spacing w:line="360" w:lineRule="auto"/>
        <w:rPr>
          <w:sz w:val="24"/>
          <w:szCs w:val="24"/>
          <w:lang w:val="en-US"/>
        </w:rPr>
      </w:pPr>
      <w:r w:rsidRPr="00027EBE">
        <w:rPr>
          <w:b/>
          <w:bCs/>
          <w:sz w:val="24"/>
          <w:szCs w:val="24"/>
          <w:lang w:val="en-US"/>
        </w:rPr>
        <w:t>Secondary prevention</w:t>
      </w:r>
      <w:r>
        <w:rPr>
          <w:sz w:val="24"/>
          <w:szCs w:val="24"/>
          <w:lang w:val="en-US"/>
        </w:rPr>
        <w:t xml:space="preserve"> – Aims to locate symptoms early enough to be treated easily.  The goal is to identify and treat infected people and catch the disease as early as possible to avoid advanced disease and symptoms.  Example: Screening tests.</w:t>
      </w:r>
    </w:p>
    <w:p w14:paraId="031526C9" w14:textId="4418CAA2" w:rsidR="00AA4679" w:rsidRPr="00AA4679" w:rsidRDefault="00AA4679" w:rsidP="00AA4679">
      <w:pPr>
        <w:pStyle w:val="ListParagraph"/>
        <w:numPr>
          <w:ilvl w:val="0"/>
          <w:numId w:val="17"/>
        </w:numPr>
        <w:spacing w:line="360" w:lineRule="auto"/>
        <w:rPr>
          <w:sz w:val="24"/>
          <w:szCs w:val="24"/>
          <w:lang w:val="en-US"/>
        </w:rPr>
      </w:pPr>
      <w:r w:rsidRPr="00027EBE">
        <w:rPr>
          <w:b/>
          <w:bCs/>
          <w:sz w:val="24"/>
          <w:szCs w:val="24"/>
          <w:lang w:val="en-US"/>
        </w:rPr>
        <w:t>Tertiary prevention</w:t>
      </w:r>
      <w:r>
        <w:rPr>
          <w:sz w:val="24"/>
          <w:szCs w:val="24"/>
          <w:lang w:val="en-US"/>
        </w:rPr>
        <w:t xml:space="preserve"> – Aims to minimize the impact of the sickness, restore function and prevent complications.  Examples: Treatment, surgery, medication and recovery techniques.</w:t>
      </w:r>
    </w:p>
    <w:sectPr w:rsidR="00AA4679" w:rsidRPr="00AA46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CE8A5" w14:textId="77777777" w:rsidR="00F341E9" w:rsidRDefault="00F341E9" w:rsidP="00D11F82">
      <w:pPr>
        <w:spacing w:after="0" w:line="240" w:lineRule="auto"/>
      </w:pPr>
      <w:r>
        <w:separator/>
      </w:r>
    </w:p>
  </w:endnote>
  <w:endnote w:type="continuationSeparator" w:id="0">
    <w:p w14:paraId="4099F6ED" w14:textId="77777777" w:rsidR="00F341E9" w:rsidRDefault="00F341E9" w:rsidP="00D1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34555" w14:textId="77777777" w:rsidR="00F341E9" w:rsidRDefault="00F341E9" w:rsidP="00D11F82">
      <w:pPr>
        <w:spacing w:after="0" w:line="240" w:lineRule="auto"/>
      </w:pPr>
      <w:r>
        <w:separator/>
      </w:r>
    </w:p>
  </w:footnote>
  <w:footnote w:type="continuationSeparator" w:id="0">
    <w:p w14:paraId="71F92128" w14:textId="77777777" w:rsidR="00F341E9" w:rsidRDefault="00F341E9" w:rsidP="00D1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2009"/>
    <w:multiLevelType w:val="hybridMultilevel"/>
    <w:tmpl w:val="5B32E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B47616"/>
    <w:multiLevelType w:val="hybridMultilevel"/>
    <w:tmpl w:val="01E4FF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3E5627"/>
    <w:multiLevelType w:val="hybridMultilevel"/>
    <w:tmpl w:val="A05A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320DF5"/>
    <w:multiLevelType w:val="hybridMultilevel"/>
    <w:tmpl w:val="62EEE1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D4061E"/>
    <w:multiLevelType w:val="hybridMultilevel"/>
    <w:tmpl w:val="B7C47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D51F74"/>
    <w:multiLevelType w:val="hybridMultilevel"/>
    <w:tmpl w:val="97621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A773D6"/>
    <w:multiLevelType w:val="hybridMultilevel"/>
    <w:tmpl w:val="493E3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AC2DBD"/>
    <w:multiLevelType w:val="hybridMultilevel"/>
    <w:tmpl w:val="8DA216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A571AB"/>
    <w:multiLevelType w:val="hybridMultilevel"/>
    <w:tmpl w:val="FA8EA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5224EC"/>
    <w:multiLevelType w:val="hybridMultilevel"/>
    <w:tmpl w:val="42D68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BF3419"/>
    <w:multiLevelType w:val="hybridMultilevel"/>
    <w:tmpl w:val="D026F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9265AC"/>
    <w:multiLevelType w:val="hybridMultilevel"/>
    <w:tmpl w:val="C9E882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F96377"/>
    <w:multiLevelType w:val="hybridMultilevel"/>
    <w:tmpl w:val="A7A87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4EF34BB"/>
    <w:multiLevelType w:val="hybridMultilevel"/>
    <w:tmpl w:val="B8B478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404D75"/>
    <w:multiLevelType w:val="hybridMultilevel"/>
    <w:tmpl w:val="1EF05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9812A5B"/>
    <w:multiLevelType w:val="hybridMultilevel"/>
    <w:tmpl w:val="32F4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9E506C2"/>
    <w:multiLevelType w:val="hybridMultilevel"/>
    <w:tmpl w:val="2FD68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8"/>
  </w:num>
  <w:num w:numId="3">
    <w:abstractNumId w:val="3"/>
  </w:num>
  <w:num w:numId="4">
    <w:abstractNumId w:val="11"/>
  </w:num>
  <w:num w:numId="5">
    <w:abstractNumId w:val="13"/>
  </w:num>
  <w:num w:numId="6">
    <w:abstractNumId w:val="7"/>
  </w:num>
  <w:num w:numId="7">
    <w:abstractNumId w:val="10"/>
  </w:num>
  <w:num w:numId="8">
    <w:abstractNumId w:val="5"/>
  </w:num>
  <w:num w:numId="9">
    <w:abstractNumId w:val="1"/>
  </w:num>
  <w:num w:numId="10">
    <w:abstractNumId w:val="9"/>
  </w:num>
  <w:num w:numId="11">
    <w:abstractNumId w:val="4"/>
  </w:num>
  <w:num w:numId="12">
    <w:abstractNumId w:val="15"/>
  </w:num>
  <w:num w:numId="13">
    <w:abstractNumId w:val="0"/>
  </w:num>
  <w:num w:numId="14">
    <w:abstractNumId w:val="2"/>
  </w:num>
  <w:num w:numId="15">
    <w:abstractNumId w:val="6"/>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21"/>
    <w:rsid w:val="000045A6"/>
    <w:rsid w:val="00005245"/>
    <w:rsid w:val="0001179C"/>
    <w:rsid w:val="00025E97"/>
    <w:rsid w:val="00030EE1"/>
    <w:rsid w:val="00060B9A"/>
    <w:rsid w:val="00064720"/>
    <w:rsid w:val="00074633"/>
    <w:rsid w:val="00090D08"/>
    <w:rsid w:val="000B14A3"/>
    <w:rsid w:val="000B2DDB"/>
    <w:rsid w:val="000B5937"/>
    <w:rsid w:val="000C6CF3"/>
    <w:rsid w:val="000E0C33"/>
    <w:rsid w:val="000E4836"/>
    <w:rsid w:val="000F3FA1"/>
    <w:rsid w:val="001074B2"/>
    <w:rsid w:val="00124ED1"/>
    <w:rsid w:val="0014313D"/>
    <w:rsid w:val="001479C1"/>
    <w:rsid w:val="00147E05"/>
    <w:rsid w:val="00162AEE"/>
    <w:rsid w:val="00172C56"/>
    <w:rsid w:val="001730CC"/>
    <w:rsid w:val="0018682A"/>
    <w:rsid w:val="00191BB3"/>
    <w:rsid w:val="001A4AEC"/>
    <w:rsid w:val="001C2631"/>
    <w:rsid w:val="001E19AF"/>
    <w:rsid w:val="001E1C26"/>
    <w:rsid w:val="001E630E"/>
    <w:rsid w:val="002017D9"/>
    <w:rsid w:val="00203F5B"/>
    <w:rsid w:val="0021714D"/>
    <w:rsid w:val="00224B44"/>
    <w:rsid w:val="0023697D"/>
    <w:rsid w:val="002460B5"/>
    <w:rsid w:val="00247ABE"/>
    <w:rsid w:val="00293250"/>
    <w:rsid w:val="00293FA1"/>
    <w:rsid w:val="002A18D9"/>
    <w:rsid w:val="002D4D40"/>
    <w:rsid w:val="002F2520"/>
    <w:rsid w:val="003007C5"/>
    <w:rsid w:val="0030751D"/>
    <w:rsid w:val="00316D87"/>
    <w:rsid w:val="003242BF"/>
    <w:rsid w:val="00337A5F"/>
    <w:rsid w:val="00357868"/>
    <w:rsid w:val="00367B1C"/>
    <w:rsid w:val="003751EE"/>
    <w:rsid w:val="00384C34"/>
    <w:rsid w:val="003910B6"/>
    <w:rsid w:val="003B73EB"/>
    <w:rsid w:val="003C549D"/>
    <w:rsid w:val="003C63BC"/>
    <w:rsid w:val="003D00A0"/>
    <w:rsid w:val="003D0121"/>
    <w:rsid w:val="003D4E97"/>
    <w:rsid w:val="003E1260"/>
    <w:rsid w:val="003F6A41"/>
    <w:rsid w:val="003F7588"/>
    <w:rsid w:val="00403B22"/>
    <w:rsid w:val="00425DD2"/>
    <w:rsid w:val="00440F7C"/>
    <w:rsid w:val="0044427F"/>
    <w:rsid w:val="00446E26"/>
    <w:rsid w:val="00447682"/>
    <w:rsid w:val="00447822"/>
    <w:rsid w:val="00447D39"/>
    <w:rsid w:val="0045172E"/>
    <w:rsid w:val="00452879"/>
    <w:rsid w:val="00454A9C"/>
    <w:rsid w:val="00473BDA"/>
    <w:rsid w:val="004879D9"/>
    <w:rsid w:val="00493C71"/>
    <w:rsid w:val="00494D70"/>
    <w:rsid w:val="004A2A48"/>
    <w:rsid w:val="004A526B"/>
    <w:rsid w:val="004C5122"/>
    <w:rsid w:val="004C59C1"/>
    <w:rsid w:val="004F6521"/>
    <w:rsid w:val="00504E2B"/>
    <w:rsid w:val="005064CB"/>
    <w:rsid w:val="00512C52"/>
    <w:rsid w:val="00526776"/>
    <w:rsid w:val="0054657B"/>
    <w:rsid w:val="00551D5A"/>
    <w:rsid w:val="00552B82"/>
    <w:rsid w:val="00563206"/>
    <w:rsid w:val="00564DD9"/>
    <w:rsid w:val="00571DF6"/>
    <w:rsid w:val="00580A48"/>
    <w:rsid w:val="00596A70"/>
    <w:rsid w:val="005978CA"/>
    <w:rsid w:val="00597901"/>
    <w:rsid w:val="005A6056"/>
    <w:rsid w:val="005B1390"/>
    <w:rsid w:val="005B1ACA"/>
    <w:rsid w:val="005B6FEB"/>
    <w:rsid w:val="005C35CC"/>
    <w:rsid w:val="005E1534"/>
    <w:rsid w:val="005E6120"/>
    <w:rsid w:val="005F05DD"/>
    <w:rsid w:val="005F3763"/>
    <w:rsid w:val="005F7F4A"/>
    <w:rsid w:val="0060038A"/>
    <w:rsid w:val="006071DB"/>
    <w:rsid w:val="00624AE2"/>
    <w:rsid w:val="0064168B"/>
    <w:rsid w:val="00646B82"/>
    <w:rsid w:val="0065626D"/>
    <w:rsid w:val="00662BA7"/>
    <w:rsid w:val="00664453"/>
    <w:rsid w:val="006724AB"/>
    <w:rsid w:val="00681553"/>
    <w:rsid w:val="00682556"/>
    <w:rsid w:val="006939D8"/>
    <w:rsid w:val="00696D82"/>
    <w:rsid w:val="006A1919"/>
    <w:rsid w:val="006A61EE"/>
    <w:rsid w:val="006B5CCD"/>
    <w:rsid w:val="006D0E33"/>
    <w:rsid w:val="006D687A"/>
    <w:rsid w:val="006D68E6"/>
    <w:rsid w:val="006F40DA"/>
    <w:rsid w:val="006F5576"/>
    <w:rsid w:val="00716F39"/>
    <w:rsid w:val="00734206"/>
    <w:rsid w:val="0074056B"/>
    <w:rsid w:val="00741F04"/>
    <w:rsid w:val="00746270"/>
    <w:rsid w:val="007D7E2F"/>
    <w:rsid w:val="007F29AD"/>
    <w:rsid w:val="007F5487"/>
    <w:rsid w:val="00801388"/>
    <w:rsid w:val="008052E4"/>
    <w:rsid w:val="00807902"/>
    <w:rsid w:val="008158F9"/>
    <w:rsid w:val="008257F4"/>
    <w:rsid w:val="0086616D"/>
    <w:rsid w:val="008769B0"/>
    <w:rsid w:val="00881FA5"/>
    <w:rsid w:val="00885A8A"/>
    <w:rsid w:val="00897DF5"/>
    <w:rsid w:val="008C1F04"/>
    <w:rsid w:val="008E617B"/>
    <w:rsid w:val="008F390F"/>
    <w:rsid w:val="0090041B"/>
    <w:rsid w:val="0090184E"/>
    <w:rsid w:val="0090468C"/>
    <w:rsid w:val="00907138"/>
    <w:rsid w:val="009125D4"/>
    <w:rsid w:val="00933453"/>
    <w:rsid w:val="009452D1"/>
    <w:rsid w:val="009462D5"/>
    <w:rsid w:val="00963BAF"/>
    <w:rsid w:val="0098347E"/>
    <w:rsid w:val="00987809"/>
    <w:rsid w:val="009A14B6"/>
    <w:rsid w:val="009A3B09"/>
    <w:rsid w:val="009B430D"/>
    <w:rsid w:val="009B567C"/>
    <w:rsid w:val="009D6DCF"/>
    <w:rsid w:val="009E203E"/>
    <w:rsid w:val="009F132A"/>
    <w:rsid w:val="009F6CB3"/>
    <w:rsid w:val="00A26625"/>
    <w:rsid w:val="00A32196"/>
    <w:rsid w:val="00A4687D"/>
    <w:rsid w:val="00A4707A"/>
    <w:rsid w:val="00A54E0E"/>
    <w:rsid w:val="00A627C9"/>
    <w:rsid w:val="00A65751"/>
    <w:rsid w:val="00A72C4C"/>
    <w:rsid w:val="00A83F4F"/>
    <w:rsid w:val="00A91F90"/>
    <w:rsid w:val="00A94BC4"/>
    <w:rsid w:val="00AA11D6"/>
    <w:rsid w:val="00AA4679"/>
    <w:rsid w:val="00AA503C"/>
    <w:rsid w:val="00AA5B28"/>
    <w:rsid w:val="00AB1257"/>
    <w:rsid w:val="00AD0E76"/>
    <w:rsid w:val="00AD1DE0"/>
    <w:rsid w:val="00B04EB8"/>
    <w:rsid w:val="00B356AE"/>
    <w:rsid w:val="00B54C5A"/>
    <w:rsid w:val="00B62F48"/>
    <w:rsid w:val="00B717A8"/>
    <w:rsid w:val="00B83852"/>
    <w:rsid w:val="00B869BE"/>
    <w:rsid w:val="00BA0293"/>
    <w:rsid w:val="00BA4D0D"/>
    <w:rsid w:val="00BA5ACD"/>
    <w:rsid w:val="00BC598A"/>
    <w:rsid w:val="00BD7520"/>
    <w:rsid w:val="00BF028E"/>
    <w:rsid w:val="00BF5BE8"/>
    <w:rsid w:val="00C13416"/>
    <w:rsid w:val="00C20005"/>
    <w:rsid w:val="00C24C41"/>
    <w:rsid w:val="00C3279E"/>
    <w:rsid w:val="00C32C11"/>
    <w:rsid w:val="00C3415B"/>
    <w:rsid w:val="00C53D9B"/>
    <w:rsid w:val="00C70E86"/>
    <w:rsid w:val="00C71D78"/>
    <w:rsid w:val="00C80EAC"/>
    <w:rsid w:val="00C93821"/>
    <w:rsid w:val="00CB7155"/>
    <w:rsid w:val="00CC0652"/>
    <w:rsid w:val="00CC21F8"/>
    <w:rsid w:val="00CC28DC"/>
    <w:rsid w:val="00CC7109"/>
    <w:rsid w:val="00CD7088"/>
    <w:rsid w:val="00CD7BCF"/>
    <w:rsid w:val="00CF29EE"/>
    <w:rsid w:val="00D043A9"/>
    <w:rsid w:val="00D11F82"/>
    <w:rsid w:val="00D178A4"/>
    <w:rsid w:val="00D200E0"/>
    <w:rsid w:val="00D208C7"/>
    <w:rsid w:val="00D217F6"/>
    <w:rsid w:val="00D31C3C"/>
    <w:rsid w:val="00D6477E"/>
    <w:rsid w:val="00D715E5"/>
    <w:rsid w:val="00D90D77"/>
    <w:rsid w:val="00D91826"/>
    <w:rsid w:val="00D91BFB"/>
    <w:rsid w:val="00DC3749"/>
    <w:rsid w:val="00DE4DC0"/>
    <w:rsid w:val="00DE6A99"/>
    <w:rsid w:val="00DF71C2"/>
    <w:rsid w:val="00E05AB4"/>
    <w:rsid w:val="00E17CF6"/>
    <w:rsid w:val="00E23E26"/>
    <w:rsid w:val="00E26178"/>
    <w:rsid w:val="00E26A51"/>
    <w:rsid w:val="00E31E9F"/>
    <w:rsid w:val="00E41CF9"/>
    <w:rsid w:val="00E51672"/>
    <w:rsid w:val="00E606A8"/>
    <w:rsid w:val="00E61189"/>
    <w:rsid w:val="00E66145"/>
    <w:rsid w:val="00E679BD"/>
    <w:rsid w:val="00E91BAD"/>
    <w:rsid w:val="00E9789E"/>
    <w:rsid w:val="00EC63AB"/>
    <w:rsid w:val="00ED568D"/>
    <w:rsid w:val="00ED7C4F"/>
    <w:rsid w:val="00EE0290"/>
    <w:rsid w:val="00EF3D88"/>
    <w:rsid w:val="00F06472"/>
    <w:rsid w:val="00F06FEF"/>
    <w:rsid w:val="00F341E9"/>
    <w:rsid w:val="00F35AB5"/>
    <w:rsid w:val="00F46F89"/>
    <w:rsid w:val="00F77588"/>
    <w:rsid w:val="00FA17AE"/>
    <w:rsid w:val="00FC521C"/>
    <w:rsid w:val="00FD0611"/>
    <w:rsid w:val="00FE6706"/>
    <w:rsid w:val="00FF552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9E6F8"/>
  <w15:chartTrackingRefBased/>
  <w15:docId w15:val="{0D80D090-F76C-4082-AD77-3BCCB07B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BC"/>
    <w:pPr>
      <w:ind w:left="720"/>
      <w:contextualSpacing/>
    </w:pPr>
  </w:style>
  <w:style w:type="paragraph" w:styleId="Header">
    <w:name w:val="header"/>
    <w:basedOn w:val="Normal"/>
    <w:link w:val="HeaderChar"/>
    <w:uiPriority w:val="99"/>
    <w:unhideWhenUsed/>
    <w:rsid w:val="00D11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F82"/>
    <w:rPr>
      <w:lang w:val="en-AU"/>
    </w:rPr>
  </w:style>
  <w:style w:type="paragraph" w:styleId="Footer">
    <w:name w:val="footer"/>
    <w:basedOn w:val="Normal"/>
    <w:link w:val="FooterChar"/>
    <w:uiPriority w:val="99"/>
    <w:unhideWhenUsed/>
    <w:rsid w:val="00D11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F82"/>
    <w:rPr>
      <w:lang w:val="en-AU"/>
    </w:rPr>
  </w:style>
  <w:style w:type="table" w:styleId="TableGrid">
    <w:name w:val="Table Grid"/>
    <w:basedOn w:val="TableNormal"/>
    <w:uiPriority w:val="39"/>
    <w:rsid w:val="00025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3891</TotalTime>
  <Pages>11</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254</cp:revision>
  <dcterms:created xsi:type="dcterms:W3CDTF">2020-09-02T06:10:00Z</dcterms:created>
  <dcterms:modified xsi:type="dcterms:W3CDTF">2020-11-17T13:26:00Z</dcterms:modified>
</cp:coreProperties>
</file>