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/>
          <w:b/>
          <w:bCs/>
          <w:sz w:val="40"/>
          <w:szCs w:val="40"/>
          <w:vertAlign w:val="superscript"/>
          <w:lang w:val="en-US"/>
        </w:rPr>
        <w:t>Communism Mini Quiz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jc w:val="center"/>
        <w:rPr>
          <w:lang w:val="en-US"/>
        </w:rPr>
      </w:pPr>
      <w:r>
        <w:rPr>
          <w:rFonts w:cs="Calibri"/>
          <w:sz w:val="40"/>
          <w:szCs w:val="40"/>
          <w:lang w:val="en-US"/>
        </w:rPr>
        <w:t>Communism in Australia 1950's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>
          <w:lang w:val="en-US"/>
        </w:rPr>
      </w:pPr>
      <w:r>
        <w:rPr>
          <w:rFonts w:cs="Calibri"/>
          <w:lang w:val="en-US"/>
        </w:rPr>
        <w:t xml:space="preserve">1. When was Australia Communist party formed?                                                                      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2. Were they allowed to become members of Australian Labour Party?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3. What was the common phrase, meaning, Communists everywhere?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4.What year was the Communist Party Dissolution Bill introduced to parliament?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5. Who sought political asylum in Australia in 1954?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6. Who became leader of China in 1949?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7. When was the Korean war?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8. What phrase/policy meant; Australia should fight as far away from Australian soil as possible?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9. What year was the ANZUS treaty signed?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10. When did the Menzies government decide to send troops to Malaya?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11. What does SEATO stand for?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12. What year was it signed?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13. What was the theory Communism would spread?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14. Who was the Australian Minister of Foreign Affairs?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15. What colour is associated with Communism?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16. What year did Chifley become Prime Minister?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17. What did the Coal Miners’ strike for?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18. What year did they strike?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19. What did CPA stand for?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20. When was the Coal Industry Tribunal and Joint Coal Board set up?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21. What was the name given by the CPA in the attempts by moderate, democratic, socialists to reform capitalism without violent revolution?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22. Name one minister who opposed troops being sent in to break up strike?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23. Robert Menzies supported the strikes T/F ?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24. Arbitration is the word used to talk about union/employer negotiation T/F ?</w:t>
      </w:r>
    </w:p>
    <w:p>
      <w:pPr>
        <w:pStyle w:val="Normal"/>
        <w:widowControl w:val="false"/>
        <w:bidi w:val="0"/>
        <w:spacing w:lineRule="auto" w:line="276" w:before="0" w:after="200"/>
        <w:ind w:left="0" w:right="0" w:hanging="0"/>
        <w:rPr/>
      </w:pPr>
      <w:r>
        <w:rPr>
          <w:rFonts w:cs="Calibri"/>
          <w:lang w:val="en-US"/>
        </w:rPr>
        <w:t>25. ALP, being left wing, supported the miners, T/F ?</w:t>
      </w:r>
    </w:p>
    <w:sectPr>
      <w:type w:val="nextPage"/>
      <w:pgSz w:w="12240" w:h="15840"/>
      <w:pgMar w:left="720" w:right="720" w:gutter="0" w:header="0" w:top="720" w:footer="0" w:bottom="72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DejaVu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AU" w:eastAsia="en-AU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Tahoma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  <w:lang w:val="zxx" w:eastAsia="zxx" w:bidi="zxx"/>
    </w:rPr>
  </w:style>
  <w:style w:type="paragraph" w:styleId="NormalTable">
    <w:name w:val="Normal Table"/>
    <w:qFormat/>
    <w:pPr>
      <w:widowControl/>
      <w:bidi w:val="0"/>
      <w:spacing w:lineRule="auto" w:line="256" w:before="0" w:after="160"/>
      <w:jc w:val="left"/>
      <w:textAlignment w:val="auto"/>
    </w:pPr>
    <w:rPr>
      <w:rFonts w:ascii="Calibri" w:hAnsi="Calibri" w:eastAsia="Times New Roman" w:cs="Times New Roman"/>
      <w:color w:val="auto"/>
      <w:kern w:val="2"/>
      <w:sz w:val="22"/>
      <w:szCs w:val="22"/>
      <w:lang w:val="en-AU" w:eastAsia="en-AU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LibreOffice/7.2.1.2$Linux_X86_64 LibreOffice_project/87b77fad49947c1441b67c559c339af8f3517e22</Application>
  <AppVersion>15.0000</AppVersion>
  <Pages>99</Pages>
  <Words>222</Words>
  <Characters>1492</Characters>
  <CharactersWithSpaces>1272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2020-04-19T06:18:00Z</dcterms:created>
  <dc:creator/>
  <dc:description/>
  <dc:language>en-US</dc:language>
  <cp:lastModifiedBy/>
  <dcterms:modified xsi:type="dcterms:W3CDTF">2020-04-19T06:20:00Z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perator">
    <vt:lpwstr>Lynton Baron</vt:lpwstr>
  </property>
</Properties>
</file>