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C286EA" w14:textId="77777777" w:rsidR="008E1C01" w:rsidRPr="008E04C8" w:rsidRDefault="008E1C01" w:rsidP="008E04C8">
      <w:pPr>
        <w:pStyle w:val="Heading1"/>
        <w:spacing w:line="240" w:lineRule="auto"/>
        <w:jc w:val="center"/>
        <w:rPr>
          <w:rFonts w:ascii="Times New Roman" w:hAnsi="Times New Roman" w:cs="Times New Roman"/>
          <w:b/>
          <w:color w:val="000000" w:themeColor="text1"/>
          <w:sz w:val="24"/>
          <w:szCs w:val="24"/>
        </w:rPr>
      </w:pPr>
      <w:r w:rsidRPr="008E04C8">
        <w:rPr>
          <w:rFonts w:ascii="Times New Roman" w:hAnsi="Times New Roman" w:cs="Times New Roman"/>
          <w:b/>
          <w:color w:val="000000" w:themeColor="text1"/>
          <w:sz w:val="24"/>
          <w:szCs w:val="24"/>
        </w:rPr>
        <w:t>CHAPTER THREE</w:t>
      </w:r>
    </w:p>
    <w:p w14:paraId="4FBEB77E" w14:textId="77777777" w:rsidR="008E1C01" w:rsidRPr="008E04C8" w:rsidRDefault="008E1C01" w:rsidP="008E04C8">
      <w:pPr>
        <w:pStyle w:val="Heading1"/>
        <w:spacing w:line="240" w:lineRule="auto"/>
        <w:jc w:val="center"/>
        <w:rPr>
          <w:rFonts w:ascii="Times New Roman" w:hAnsi="Times New Roman" w:cs="Times New Roman"/>
          <w:b/>
          <w:color w:val="000000" w:themeColor="text1"/>
          <w:sz w:val="24"/>
          <w:szCs w:val="24"/>
        </w:rPr>
      </w:pPr>
      <w:r w:rsidRPr="008E04C8">
        <w:rPr>
          <w:rFonts w:ascii="Times New Roman" w:hAnsi="Times New Roman" w:cs="Times New Roman"/>
          <w:b/>
          <w:color w:val="000000" w:themeColor="text1"/>
          <w:sz w:val="24"/>
          <w:szCs w:val="24"/>
        </w:rPr>
        <w:t>METHODOLOGY</w:t>
      </w:r>
    </w:p>
    <w:p w14:paraId="0221E71D" w14:textId="77777777" w:rsidR="003613BA" w:rsidRPr="008E04C8" w:rsidRDefault="008E1C01" w:rsidP="008E04C8">
      <w:pPr>
        <w:pStyle w:val="Heading1"/>
        <w:numPr>
          <w:ilvl w:val="1"/>
          <w:numId w:val="3"/>
        </w:numPr>
        <w:spacing w:line="240" w:lineRule="auto"/>
        <w:jc w:val="both"/>
        <w:rPr>
          <w:rFonts w:ascii="Times New Roman" w:hAnsi="Times New Roman" w:cs="Times New Roman"/>
          <w:b/>
          <w:color w:val="000000" w:themeColor="text1"/>
          <w:sz w:val="24"/>
          <w:szCs w:val="24"/>
        </w:rPr>
      </w:pPr>
      <w:r w:rsidRPr="008E04C8">
        <w:rPr>
          <w:rFonts w:ascii="Times New Roman" w:hAnsi="Times New Roman" w:cs="Times New Roman"/>
          <w:b/>
          <w:color w:val="000000" w:themeColor="text1"/>
          <w:sz w:val="24"/>
          <w:szCs w:val="24"/>
        </w:rPr>
        <w:t xml:space="preserve">INTRODUCTION </w:t>
      </w:r>
    </w:p>
    <w:p w14:paraId="41A83869" w14:textId="2B5B2239" w:rsidR="003613BA" w:rsidRPr="008E04C8" w:rsidRDefault="003613BA" w:rsidP="008E04C8">
      <w:pPr>
        <w:pStyle w:val="Heading1"/>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color w:val="000000" w:themeColor="text1"/>
          <w:sz w:val="24"/>
          <w:szCs w:val="24"/>
        </w:rPr>
        <w:t xml:space="preserve">I applied deep learning techniques to classify plant diseases in maize and cassava images using Convolutional Neural Networks (CNNs) and transfer learning. The </w:t>
      </w:r>
      <w:r w:rsidR="00804F6E">
        <w:rPr>
          <w:rFonts w:ascii="Times New Roman" w:hAnsi="Times New Roman" w:cs="Times New Roman"/>
          <w:color w:val="000000" w:themeColor="text1"/>
          <w:sz w:val="24"/>
          <w:szCs w:val="24"/>
        </w:rPr>
        <w:t xml:space="preserve">aim </w:t>
      </w:r>
      <w:r w:rsidRPr="008E04C8">
        <w:rPr>
          <w:rFonts w:ascii="Times New Roman" w:hAnsi="Times New Roman" w:cs="Times New Roman"/>
          <w:color w:val="000000" w:themeColor="text1"/>
          <w:sz w:val="24"/>
          <w:szCs w:val="24"/>
        </w:rPr>
        <w:t xml:space="preserve">was to build a robust deep learning model </w:t>
      </w:r>
      <w:r w:rsidR="00804F6E">
        <w:rPr>
          <w:rFonts w:ascii="Times New Roman" w:hAnsi="Times New Roman" w:cs="Times New Roman"/>
          <w:color w:val="000000" w:themeColor="text1"/>
          <w:sz w:val="24"/>
          <w:szCs w:val="24"/>
        </w:rPr>
        <w:t>to</w:t>
      </w:r>
      <w:r w:rsidRPr="008E04C8">
        <w:rPr>
          <w:rFonts w:ascii="Times New Roman" w:hAnsi="Times New Roman" w:cs="Times New Roman"/>
          <w:color w:val="000000" w:themeColor="text1"/>
          <w:sz w:val="24"/>
          <w:szCs w:val="24"/>
        </w:rPr>
        <w:t xml:space="preserve"> distinguish</w:t>
      </w:r>
      <w:r w:rsidR="00804F6E">
        <w:rPr>
          <w:rFonts w:ascii="Times New Roman" w:hAnsi="Times New Roman" w:cs="Times New Roman"/>
          <w:color w:val="000000" w:themeColor="text1"/>
          <w:sz w:val="24"/>
          <w:szCs w:val="24"/>
        </w:rPr>
        <w:t xml:space="preserve"> </w:t>
      </w:r>
      <w:r w:rsidRPr="008E04C8">
        <w:rPr>
          <w:rFonts w:ascii="Times New Roman" w:hAnsi="Times New Roman" w:cs="Times New Roman"/>
          <w:color w:val="000000" w:themeColor="text1"/>
          <w:sz w:val="24"/>
          <w:szCs w:val="24"/>
        </w:rPr>
        <w:t>between healthy and diseased maize and cassava plants to aid in early disease detection, which is vital for crop management and food security.</w:t>
      </w:r>
    </w:p>
    <w:p w14:paraId="762EA8FB" w14:textId="6D27A8B6" w:rsidR="00E35D1D" w:rsidRPr="008E04C8" w:rsidRDefault="006A55E1" w:rsidP="008E04C8">
      <w:pPr>
        <w:pStyle w:val="ListParagraph"/>
        <w:numPr>
          <w:ilvl w:val="1"/>
          <w:numId w:val="3"/>
        </w:numPr>
        <w:spacing w:line="240" w:lineRule="auto"/>
        <w:jc w:val="both"/>
        <w:rPr>
          <w:rFonts w:ascii="Times New Roman" w:hAnsi="Times New Roman" w:cs="Times New Roman"/>
          <w:b/>
          <w:bCs/>
          <w:color w:val="000000" w:themeColor="text1"/>
          <w:sz w:val="24"/>
          <w:szCs w:val="24"/>
        </w:rPr>
      </w:pPr>
      <w:r w:rsidRPr="008E04C8">
        <w:rPr>
          <w:rFonts w:ascii="Times New Roman" w:hAnsi="Times New Roman" w:cs="Times New Roman"/>
          <w:b/>
          <w:bCs/>
          <w:color w:val="000000" w:themeColor="text1"/>
          <w:sz w:val="24"/>
          <w:szCs w:val="24"/>
        </w:rPr>
        <w:t xml:space="preserve">DATASET </w:t>
      </w:r>
      <w:r w:rsidR="00E35D1D" w:rsidRPr="008E04C8">
        <w:rPr>
          <w:rFonts w:ascii="Times New Roman" w:hAnsi="Times New Roman" w:cs="Times New Roman"/>
          <w:b/>
          <w:bCs/>
          <w:color w:val="000000" w:themeColor="text1"/>
          <w:sz w:val="24"/>
          <w:szCs w:val="24"/>
        </w:rPr>
        <w:t>The "Dataset for Crop Pest and Disease Detection" (Mensah Kwabena et al., 2023)</w:t>
      </w:r>
    </w:p>
    <w:p w14:paraId="29CE9C5E" w14:textId="49F0674F" w:rsidR="000A482A" w:rsidRDefault="002E58A0" w:rsidP="008E04C8">
      <w:pPr>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color w:val="000000" w:themeColor="text1"/>
          <w:sz w:val="24"/>
          <w:szCs w:val="24"/>
        </w:rPr>
        <w:t>Raw Data.zip, a 1.22 GB zip file, contains the raw photographs</w:t>
      </w:r>
      <w:r w:rsidR="002450F5">
        <w:rPr>
          <w:rFonts w:ascii="Times New Roman" w:hAnsi="Times New Roman" w:cs="Times New Roman"/>
          <w:color w:val="000000" w:themeColor="text1"/>
          <w:sz w:val="24"/>
          <w:szCs w:val="24"/>
        </w:rPr>
        <w:t xml:space="preserve"> of 24,881 raw images and 102,976 Augmented images.</w:t>
      </w:r>
      <w:r w:rsidRPr="008E04C8">
        <w:rPr>
          <w:rFonts w:ascii="Times New Roman" w:hAnsi="Times New Roman" w:cs="Times New Roman"/>
          <w:color w:val="000000" w:themeColor="text1"/>
          <w:sz w:val="24"/>
          <w:szCs w:val="24"/>
        </w:rPr>
        <w:t xml:space="preserve"> The four (4) folders</w:t>
      </w:r>
      <w:r w:rsidR="00DD25F6">
        <w:rPr>
          <w:rFonts w:ascii="Times New Roman" w:hAnsi="Times New Roman" w:cs="Times New Roman"/>
          <w:color w:val="000000" w:themeColor="text1"/>
          <w:sz w:val="24"/>
          <w:szCs w:val="24"/>
        </w:rPr>
        <w:t xml:space="preserve"> </w:t>
      </w:r>
      <w:r w:rsidRPr="008E04C8">
        <w:rPr>
          <w:rFonts w:ascii="Times New Roman" w:hAnsi="Times New Roman" w:cs="Times New Roman"/>
          <w:color w:val="000000" w:themeColor="text1"/>
          <w:sz w:val="24"/>
          <w:szCs w:val="24"/>
        </w:rPr>
        <w:t>are in the C</w:t>
      </w:r>
      <w:r w:rsidR="002450F5">
        <w:rPr>
          <w:rFonts w:ascii="Times New Roman" w:hAnsi="Times New Roman" w:cs="Times New Roman"/>
          <w:color w:val="000000" w:themeColor="text1"/>
          <w:sz w:val="24"/>
          <w:szCs w:val="24"/>
        </w:rPr>
        <w:t xml:space="preserve">ashew, Cassava, Maize, Tomato (CCMT) </w:t>
      </w:r>
      <w:r w:rsidRPr="008E04C8">
        <w:rPr>
          <w:rFonts w:ascii="Times New Roman" w:hAnsi="Times New Roman" w:cs="Times New Roman"/>
          <w:color w:val="000000" w:themeColor="text1"/>
          <w:sz w:val="24"/>
          <w:szCs w:val="24"/>
        </w:rPr>
        <w:t>Dataset subdirectory of the Raw Data folder after it has been unzipped. CCMT Dataset.zip, a 6.81 GB zip file, contains the expanded dataset. Following unzipping, the four (4) folders</w:t>
      </w:r>
      <w:r w:rsidR="00DD25F6">
        <w:rPr>
          <w:rFonts w:ascii="Times New Roman" w:hAnsi="Times New Roman" w:cs="Times New Roman"/>
          <w:color w:val="000000" w:themeColor="text1"/>
          <w:sz w:val="24"/>
          <w:szCs w:val="24"/>
        </w:rPr>
        <w:t xml:space="preserve"> a</w:t>
      </w:r>
      <w:r w:rsidRPr="008E04C8">
        <w:rPr>
          <w:rFonts w:ascii="Times New Roman" w:hAnsi="Times New Roman" w:cs="Times New Roman"/>
          <w:color w:val="000000" w:themeColor="text1"/>
          <w:sz w:val="24"/>
          <w:szCs w:val="24"/>
        </w:rPr>
        <w:t>re in the main folder</w:t>
      </w:r>
      <w:r w:rsidR="00F31FA4" w:rsidRPr="008E04C8">
        <w:rPr>
          <w:rFonts w:ascii="Times New Roman" w:hAnsi="Times New Roman" w:cs="Times New Roman"/>
          <w:color w:val="000000" w:themeColor="text1"/>
          <w:sz w:val="24"/>
          <w:szCs w:val="24"/>
        </w:rPr>
        <w:t xml:space="preserve"> which has 22 classes in total</w:t>
      </w:r>
      <w:r w:rsidRPr="008E04C8">
        <w:rPr>
          <w:rFonts w:ascii="Times New Roman" w:hAnsi="Times New Roman" w:cs="Times New Roman"/>
          <w:color w:val="000000" w:themeColor="text1"/>
          <w:sz w:val="24"/>
          <w:szCs w:val="24"/>
        </w:rPr>
        <w:t>.</w:t>
      </w:r>
      <w:r w:rsidR="003613BA" w:rsidRPr="008E04C8">
        <w:rPr>
          <w:rFonts w:ascii="Times New Roman" w:hAnsi="Times New Roman" w:cs="Times New Roman"/>
          <w:color w:val="000000" w:themeColor="text1"/>
          <w:sz w:val="24"/>
          <w:szCs w:val="24"/>
        </w:rPr>
        <w:t xml:space="preserve"> </w:t>
      </w:r>
    </w:p>
    <w:p w14:paraId="1672DB13" w14:textId="000FA3A4" w:rsidR="006A55E1" w:rsidRPr="008E04C8" w:rsidRDefault="003613BA" w:rsidP="008E04C8">
      <w:pPr>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color w:val="000000" w:themeColor="text1"/>
          <w:sz w:val="24"/>
          <w:szCs w:val="24"/>
        </w:rPr>
        <w:t xml:space="preserve">Focusing on maize and cassava, </w:t>
      </w:r>
      <w:r w:rsidR="002E58A0" w:rsidRPr="00575500">
        <w:rPr>
          <w:rFonts w:ascii="Times New Roman" w:hAnsi="Times New Roman" w:cs="Times New Roman"/>
          <w:b/>
          <w:bCs/>
          <w:color w:val="000000" w:themeColor="text1"/>
          <w:sz w:val="24"/>
          <w:szCs w:val="24"/>
        </w:rPr>
        <w:t>Cassava</w:t>
      </w:r>
      <w:r w:rsidRPr="00575500">
        <w:rPr>
          <w:rFonts w:ascii="Times New Roman" w:hAnsi="Times New Roman" w:cs="Times New Roman"/>
          <w:b/>
          <w:bCs/>
          <w:color w:val="000000" w:themeColor="text1"/>
          <w:sz w:val="24"/>
          <w:szCs w:val="24"/>
        </w:rPr>
        <w:t xml:space="preserve"> has</w:t>
      </w:r>
      <w:r w:rsidR="00EA73D4" w:rsidRPr="00575500">
        <w:rPr>
          <w:rFonts w:ascii="Times New Roman" w:hAnsi="Times New Roman" w:cs="Times New Roman"/>
          <w:b/>
          <w:bCs/>
          <w:color w:val="000000" w:themeColor="text1"/>
          <w:sz w:val="24"/>
          <w:szCs w:val="24"/>
        </w:rPr>
        <w:t xml:space="preserve"> (5)</w:t>
      </w:r>
      <w:r w:rsidR="000A482A" w:rsidRPr="00575500">
        <w:rPr>
          <w:rFonts w:ascii="Times New Roman" w:hAnsi="Times New Roman" w:cs="Times New Roman"/>
          <w:b/>
          <w:bCs/>
          <w:color w:val="000000" w:themeColor="text1"/>
          <w:sz w:val="24"/>
          <w:szCs w:val="24"/>
        </w:rPr>
        <w:t xml:space="preserve"> 7508 </w:t>
      </w:r>
      <w:r w:rsidR="00142B57" w:rsidRPr="00575500">
        <w:rPr>
          <w:rFonts w:ascii="Times New Roman" w:hAnsi="Times New Roman" w:cs="Times New Roman"/>
          <w:b/>
          <w:bCs/>
          <w:color w:val="000000" w:themeColor="text1"/>
          <w:sz w:val="24"/>
          <w:szCs w:val="24"/>
        </w:rPr>
        <w:t>images</w:t>
      </w:r>
      <w:r w:rsidR="00142B57" w:rsidRPr="008E04C8">
        <w:rPr>
          <w:rFonts w:ascii="Times New Roman" w:hAnsi="Times New Roman" w:cs="Times New Roman"/>
          <w:color w:val="000000" w:themeColor="text1"/>
          <w:sz w:val="24"/>
          <w:szCs w:val="24"/>
        </w:rPr>
        <w:t>:</w:t>
      </w:r>
      <w:r w:rsidRPr="008E04C8">
        <w:rPr>
          <w:rFonts w:ascii="Times New Roman" w:hAnsi="Times New Roman" w:cs="Times New Roman"/>
          <w:color w:val="000000" w:themeColor="text1"/>
          <w:sz w:val="24"/>
          <w:szCs w:val="24"/>
        </w:rPr>
        <w:t xml:space="preserve"> </w:t>
      </w:r>
      <w:r w:rsidR="002E58A0" w:rsidRPr="008E04C8">
        <w:rPr>
          <w:rFonts w:ascii="Times New Roman" w:hAnsi="Times New Roman" w:cs="Times New Roman"/>
          <w:color w:val="000000" w:themeColor="text1"/>
          <w:sz w:val="24"/>
          <w:szCs w:val="24"/>
        </w:rPr>
        <w:t xml:space="preserve">Bacterial Blight, Mosaic, </w:t>
      </w:r>
      <w:r w:rsidR="00E476F3">
        <w:rPr>
          <w:rFonts w:ascii="Times New Roman" w:hAnsi="Times New Roman" w:cs="Times New Roman"/>
          <w:color w:val="000000" w:themeColor="text1"/>
          <w:sz w:val="24"/>
          <w:szCs w:val="24"/>
        </w:rPr>
        <w:t>h</w:t>
      </w:r>
      <w:r w:rsidR="002E58A0" w:rsidRPr="008E04C8">
        <w:rPr>
          <w:rFonts w:ascii="Times New Roman" w:hAnsi="Times New Roman" w:cs="Times New Roman"/>
          <w:color w:val="000000" w:themeColor="text1"/>
          <w:sz w:val="24"/>
          <w:szCs w:val="24"/>
        </w:rPr>
        <w:t>ealthy, Brown Spot, and Green Mite</w:t>
      </w:r>
      <w:r w:rsidR="00EA73D4" w:rsidRPr="008E04C8">
        <w:rPr>
          <w:rFonts w:ascii="Times New Roman" w:hAnsi="Times New Roman" w:cs="Times New Roman"/>
          <w:color w:val="000000" w:themeColor="text1"/>
          <w:sz w:val="24"/>
          <w:szCs w:val="24"/>
        </w:rPr>
        <w:t xml:space="preserve"> while</w:t>
      </w:r>
      <w:r w:rsidR="000A482A">
        <w:rPr>
          <w:rFonts w:ascii="Times New Roman" w:hAnsi="Times New Roman" w:cs="Times New Roman"/>
          <w:color w:val="000000" w:themeColor="text1"/>
          <w:sz w:val="24"/>
          <w:szCs w:val="24"/>
        </w:rPr>
        <w:t xml:space="preserve">. </w:t>
      </w:r>
      <w:r w:rsidR="000A482A" w:rsidRPr="00575500">
        <w:rPr>
          <w:rFonts w:ascii="Times New Roman" w:hAnsi="Times New Roman" w:cs="Times New Roman"/>
          <w:b/>
          <w:bCs/>
          <w:color w:val="000000" w:themeColor="text1"/>
          <w:sz w:val="24"/>
          <w:szCs w:val="24"/>
        </w:rPr>
        <w:t>M</w:t>
      </w:r>
      <w:r w:rsidR="00EA73D4" w:rsidRPr="00575500">
        <w:rPr>
          <w:rFonts w:ascii="Times New Roman" w:hAnsi="Times New Roman" w:cs="Times New Roman"/>
          <w:b/>
          <w:bCs/>
          <w:color w:val="000000" w:themeColor="text1"/>
          <w:sz w:val="24"/>
          <w:szCs w:val="24"/>
        </w:rPr>
        <w:t xml:space="preserve">aize has </w:t>
      </w:r>
      <w:r w:rsidR="002E58A0" w:rsidRPr="00575500">
        <w:rPr>
          <w:rFonts w:ascii="Times New Roman" w:hAnsi="Times New Roman" w:cs="Times New Roman"/>
          <w:b/>
          <w:bCs/>
          <w:color w:val="000000" w:themeColor="text1"/>
          <w:sz w:val="24"/>
          <w:szCs w:val="24"/>
        </w:rPr>
        <w:t xml:space="preserve">(7) </w:t>
      </w:r>
      <w:r w:rsidR="00575500" w:rsidRPr="00575500">
        <w:rPr>
          <w:rFonts w:ascii="Times New Roman" w:hAnsi="Times New Roman" w:cs="Times New Roman"/>
          <w:b/>
          <w:bCs/>
          <w:color w:val="000000" w:themeColor="text1"/>
          <w:sz w:val="24"/>
          <w:szCs w:val="24"/>
        </w:rPr>
        <w:t>5389 images</w:t>
      </w:r>
      <w:r w:rsidR="00575500">
        <w:rPr>
          <w:rFonts w:ascii="Times New Roman" w:hAnsi="Times New Roman" w:cs="Times New Roman"/>
          <w:color w:val="000000" w:themeColor="text1"/>
          <w:sz w:val="24"/>
          <w:szCs w:val="24"/>
        </w:rPr>
        <w:t xml:space="preserve">: </w:t>
      </w:r>
      <w:r w:rsidR="00EA73D4" w:rsidRPr="008E04C8">
        <w:rPr>
          <w:rFonts w:ascii="Times New Roman" w:hAnsi="Times New Roman" w:cs="Times New Roman"/>
          <w:color w:val="000000" w:themeColor="text1"/>
          <w:sz w:val="24"/>
          <w:szCs w:val="24"/>
        </w:rPr>
        <w:t>Fall</w:t>
      </w:r>
      <w:r w:rsidR="002E58A0" w:rsidRPr="008E04C8">
        <w:rPr>
          <w:rFonts w:ascii="Times New Roman" w:hAnsi="Times New Roman" w:cs="Times New Roman"/>
          <w:color w:val="000000" w:themeColor="text1"/>
          <w:sz w:val="24"/>
          <w:szCs w:val="24"/>
        </w:rPr>
        <w:t xml:space="preserve"> armyworm, Grasshopper, </w:t>
      </w:r>
      <w:r w:rsidR="00E476F3">
        <w:rPr>
          <w:rFonts w:ascii="Times New Roman" w:hAnsi="Times New Roman" w:cs="Times New Roman"/>
          <w:color w:val="000000" w:themeColor="text1"/>
          <w:sz w:val="24"/>
          <w:szCs w:val="24"/>
        </w:rPr>
        <w:t>h</w:t>
      </w:r>
      <w:r w:rsidR="002E58A0" w:rsidRPr="008E04C8">
        <w:rPr>
          <w:rFonts w:ascii="Times New Roman" w:hAnsi="Times New Roman" w:cs="Times New Roman"/>
          <w:color w:val="000000" w:themeColor="text1"/>
          <w:sz w:val="24"/>
          <w:szCs w:val="24"/>
        </w:rPr>
        <w:t xml:space="preserve">ealthy, Leaf beetle, Leaf blight, Leaf spot, and Streak. </w:t>
      </w:r>
      <w:r w:rsidR="004B44EB" w:rsidRPr="008E04C8">
        <w:rPr>
          <w:rFonts w:ascii="Times New Roman" w:hAnsi="Times New Roman" w:cs="Times New Roman"/>
          <w:sz w:val="24"/>
          <w:szCs w:val="24"/>
        </w:rPr>
        <w:t xml:space="preserve">All images were captured, separated, and saved in their respective folders according to the plant type </w:t>
      </w:r>
      <w:r w:rsidR="00EA73D4" w:rsidRPr="008E04C8">
        <w:rPr>
          <w:rFonts w:ascii="Times New Roman" w:hAnsi="Times New Roman" w:cs="Times New Roman"/>
          <w:sz w:val="24"/>
          <w:szCs w:val="24"/>
        </w:rPr>
        <w:t>(Mensah</w:t>
      </w:r>
      <w:r w:rsidR="004B44EB" w:rsidRPr="008E04C8">
        <w:rPr>
          <w:rFonts w:ascii="Times New Roman" w:hAnsi="Times New Roman" w:cs="Times New Roman"/>
          <w:sz w:val="24"/>
          <w:szCs w:val="24"/>
        </w:rPr>
        <w:t xml:space="preserve"> Kwabena et al., 2023).</w:t>
      </w:r>
      <w:r w:rsidR="002E58A0" w:rsidRPr="008E04C8">
        <w:rPr>
          <w:rFonts w:ascii="Times New Roman" w:hAnsi="Times New Roman" w:cs="Times New Roman"/>
          <w:sz w:val="24"/>
          <w:szCs w:val="24"/>
        </w:rPr>
        <w:t xml:space="preserve"> </w:t>
      </w:r>
      <w:r w:rsidR="00261089" w:rsidRPr="008E04C8">
        <w:rPr>
          <w:rFonts w:ascii="Times New Roman" w:hAnsi="Times New Roman" w:cs="Times New Roman"/>
          <w:sz w:val="24"/>
          <w:szCs w:val="24"/>
        </w:rPr>
        <w:t xml:space="preserve">The images were gathered from October 2022 till December 2022 and was published in 2023. </w:t>
      </w:r>
      <w:r w:rsidR="00F31FA4" w:rsidRPr="008E04C8">
        <w:rPr>
          <w:rFonts w:ascii="Times New Roman" w:hAnsi="Times New Roman" w:cs="Times New Roman"/>
          <w:sz w:val="24"/>
          <w:szCs w:val="24"/>
        </w:rPr>
        <w:t>The</w:t>
      </w:r>
      <w:r w:rsidR="002E58A0" w:rsidRPr="008E04C8">
        <w:rPr>
          <w:rFonts w:ascii="Times New Roman" w:hAnsi="Times New Roman" w:cs="Times New Roman"/>
          <w:sz w:val="24"/>
          <w:szCs w:val="24"/>
        </w:rPr>
        <w:t xml:space="preserve"> photographs were taken in a variety of settings and with a range of backgrounds, including genuine, dark, white, and lighted</w:t>
      </w:r>
      <w:r w:rsidR="00EA73D4" w:rsidRPr="008E04C8">
        <w:rPr>
          <w:rFonts w:ascii="Times New Roman" w:hAnsi="Times New Roman" w:cs="Times New Roman"/>
          <w:sz w:val="24"/>
          <w:szCs w:val="24"/>
        </w:rPr>
        <w:t xml:space="preserve"> </w:t>
      </w:r>
      <w:r w:rsidR="00EA73D4" w:rsidRPr="008E04C8">
        <w:rPr>
          <w:rFonts w:ascii="Times New Roman" w:hAnsi="Times New Roman" w:cs="Times New Roman"/>
          <w:color w:val="000000" w:themeColor="text1"/>
          <w:sz w:val="24"/>
          <w:szCs w:val="24"/>
        </w:rPr>
        <w:t>(Mensah Kwabena et al., 2023)</w:t>
      </w:r>
      <w:r w:rsidR="002E58A0" w:rsidRPr="008E04C8">
        <w:rPr>
          <w:rFonts w:ascii="Times New Roman" w:hAnsi="Times New Roman" w:cs="Times New Roman"/>
          <w:sz w:val="24"/>
          <w:szCs w:val="24"/>
        </w:rPr>
        <w:t xml:space="preserve">. </w:t>
      </w:r>
    </w:p>
    <w:p w14:paraId="3816E2C5" w14:textId="493F201D" w:rsidR="008E1C01" w:rsidRPr="008E04C8" w:rsidRDefault="008E1C01" w:rsidP="008E04C8">
      <w:pPr>
        <w:pStyle w:val="Heading1"/>
        <w:numPr>
          <w:ilvl w:val="1"/>
          <w:numId w:val="3"/>
        </w:numPr>
        <w:spacing w:line="240" w:lineRule="auto"/>
        <w:jc w:val="both"/>
        <w:rPr>
          <w:rFonts w:ascii="Times New Roman" w:hAnsi="Times New Roman" w:cs="Times New Roman"/>
          <w:b/>
          <w:color w:val="000000" w:themeColor="text1"/>
          <w:sz w:val="24"/>
          <w:szCs w:val="24"/>
        </w:rPr>
      </w:pPr>
      <w:r w:rsidRPr="008E04C8">
        <w:rPr>
          <w:rFonts w:ascii="Times New Roman" w:hAnsi="Times New Roman" w:cs="Times New Roman"/>
          <w:b/>
          <w:color w:val="000000" w:themeColor="text1"/>
          <w:sz w:val="24"/>
          <w:szCs w:val="24"/>
        </w:rPr>
        <w:t xml:space="preserve">DATA PRE-PROCESSING </w:t>
      </w:r>
    </w:p>
    <w:p w14:paraId="61067CC7" w14:textId="56526BAA" w:rsidR="008E1C01" w:rsidRPr="008E04C8" w:rsidRDefault="008E1C01" w:rsidP="008E04C8">
      <w:pPr>
        <w:pStyle w:val="Heading2"/>
        <w:numPr>
          <w:ilvl w:val="2"/>
          <w:numId w:val="3"/>
        </w:numPr>
        <w:spacing w:line="240" w:lineRule="auto"/>
        <w:jc w:val="both"/>
        <w:rPr>
          <w:rFonts w:ascii="Times New Roman" w:hAnsi="Times New Roman" w:cs="Times New Roman"/>
          <w:b/>
          <w:color w:val="000000" w:themeColor="text1"/>
          <w:sz w:val="24"/>
          <w:szCs w:val="24"/>
        </w:rPr>
      </w:pPr>
      <w:r w:rsidRPr="008E04C8">
        <w:rPr>
          <w:rFonts w:ascii="Times New Roman" w:hAnsi="Times New Roman" w:cs="Times New Roman"/>
          <w:b/>
          <w:color w:val="000000" w:themeColor="text1"/>
          <w:sz w:val="24"/>
          <w:szCs w:val="24"/>
        </w:rPr>
        <w:t xml:space="preserve">Data source </w:t>
      </w:r>
    </w:p>
    <w:p w14:paraId="2AFADC28" w14:textId="6932B0A4" w:rsidR="00EA73D4" w:rsidRPr="008E04C8" w:rsidRDefault="008E04C8" w:rsidP="008E04C8">
      <w:pPr>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color w:val="000000" w:themeColor="text1"/>
          <w:sz w:val="24"/>
          <w:szCs w:val="24"/>
        </w:rPr>
        <w:t xml:space="preserve">The </w:t>
      </w:r>
      <w:r w:rsidR="008E1C01" w:rsidRPr="008E04C8">
        <w:rPr>
          <w:rFonts w:ascii="Times New Roman" w:hAnsi="Times New Roman" w:cs="Times New Roman"/>
          <w:color w:val="000000" w:themeColor="text1"/>
          <w:sz w:val="24"/>
          <w:szCs w:val="24"/>
        </w:rPr>
        <w:t>Mendeley</w:t>
      </w:r>
      <w:r w:rsidRPr="008E04C8">
        <w:rPr>
          <w:rFonts w:ascii="Times New Roman" w:hAnsi="Times New Roman" w:cs="Times New Roman"/>
          <w:color w:val="000000" w:themeColor="text1"/>
          <w:sz w:val="24"/>
          <w:szCs w:val="24"/>
        </w:rPr>
        <w:t xml:space="preserve"> site provided </w:t>
      </w:r>
      <w:r w:rsidR="008E1C01" w:rsidRPr="008E04C8">
        <w:rPr>
          <w:rFonts w:ascii="Times New Roman" w:hAnsi="Times New Roman" w:cs="Times New Roman"/>
          <w:color w:val="000000" w:themeColor="text1"/>
          <w:sz w:val="24"/>
          <w:szCs w:val="24"/>
        </w:rPr>
        <w:t xml:space="preserve">the dataset in this </w:t>
      </w:r>
      <w:r w:rsidR="00DD25F6">
        <w:rPr>
          <w:rFonts w:ascii="Times New Roman" w:hAnsi="Times New Roman" w:cs="Times New Roman"/>
          <w:color w:val="000000" w:themeColor="text1"/>
          <w:sz w:val="24"/>
          <w:szCs w:val="24"/>
        </w:rPr>
        <w:t>project</w:t>
      </w:r>
      <w:r w:rsidR="008E1C01" w:rsidRPr="008E04C8">
        <w:rPr>
          <w:rFonts w:ascii="Times New Roman" w:hAnsi="Times New Roman" w:cs="Times New Roman"/>
          <w:color w:val="000000" w:themeColor="text1"/>
          <w:sz w:val="24"/>
          <w:szCs w:val="24"/>
        </w:rPr>
        <w:t xml:space="preserve">. </w:t>
      </w:r>
      <w:r w:rsidR="00EA73D4" w:rsidRPr="008E04C8">
        <w:rPr>
          <w:rFonts w:ascii="Times New Roman" w:hAnsi="Times New Roman" w:cs="Times New Roman"/>
          <w:color w:val="000000" w:themeColor="text1"/>
          <w:sz w:val="24"/>
          <w:szCs w:val="24"/>
        </w:rPr>
        <w:t>To</w:t>
      </w:r>
      <w:r w:rsidR="008E1C01" w:rsidRPr="008E04C8">
        <w:rPr>
          <w:rFonts w:ascii="Times New Roman" w:hAnsi="Times New Roman" w:cs="Times New Roman"/>
          <w:color w:val="000000" w:themeColor="text1"/>
          <w:sz w:val="24"/>
          <w:szCs w:val="24"/>
        </w:rPr>
        <w:t xml:space="preserve"> guarantee that the model is successfully trained and verified on unseen data to evaluate generalization performance, the entire dataset is divided into training (80%), validation (10%), and test (10%) sets after data collection.</w:t>
      </w:r>
    </w:p>
    <w:p w14:paraId="74DCC2CB" w14:textId="7BAB3802" w:rsidR="00EA73D4" w:rsidRPr="008E04C8" w:rsidRDefault="00EA73D4" w:rsidP="008E04C8">
      <w:pPr>
        <w:pStyle w:val="ListParagraph"/>
        <w:numPr>
          <w:ilvl w:val="0"/>
          <w:numId w:val="5"/>
        </w:numPr>
        <w:spacing w:after="0" w:line="240" w:lineRule="auto"/>
        <w:jc w:val="both"/>
        <w:rPr>
          <w:rFonts w:ascii="Times New Roman" w:hAnsi="Times New Roman" w:cs="Times New Roman"/>
          <w:sz w:val="24"/>
          <w:szCs w:val="24"/>
        </w:rPr>
      </w:pPr>
      <w:r w:rsidRPr="008E04C8">
        <w:rPr>
          <w:rFonts w:ascii="Times New Roman" w:hAnsi="Times New Roman" w:cs="Times New Roman"/>
          <w:b/>
          <w:bCs/>
          <w:sz w:val="24"/>
          <w:szCs w:val="24"/>
        </w:rPr>
        <w:t xml:space="preserve">Location: </w:t>
      </w:r>
      <w:r w:rsidRPr="008E04C8">
        <w:rPr>
          <w:rFonts w:ascii="Times New Roman" w:hAnsi="Times New Roman" w:cs="Times New Roman"/>
          <w:sz w:val="24"/>
          <w:szCs w:val="24"/>
        </w:rPr>
        <w:t>University of Energy and Natural Resources</w:t>
      </w:r>
    </w:p>
    <w:p w14:paraId="5429E4E6" w14:textId="77777777" w:rsidR="00EA73D4" w:rsidRPr="008E04C8" w:rsidRDefault="00EA73D4" w:rsidP="008E04C8">
      <w:pPr>
        <w:pStyle w:val="ListParagraph"/>
        <w:spacing w:after="0" w:line="240" w:lineRule="auto"/>
        <w:ind w:left="1574"/>
        <w:jc w:val="both"/>
        <w:rPr>
          <w:rFonts w:ascii="Times New Roman" w:hAnsi="Times New Roman" w:cs="Times New Roman"/>
          <w:sz w:val="24"/>
          <w:szCs w:val="24"/>
        </w:rPr>
      </w:pPr>
      <w:r w:rsidRPr="008E04C8">
        <w:rPr>
          <w:rFonts w:ascii="Times New Roman" w:hAnsi="Times New Roman" w:cs="Times New Roman"/>
          <w:sz w:val="24"/>
          <w:szCs w:val="24"/>
        </w:rPr>
        <w:t>P.O. Box 214, Sunyani – Ghana</w:t>
      </w:r>
    </w:p>
    <w:p w14:paraId="663F2ED5" w14:textId="7E7F1721" w:rsidR="00EA73D4" w:rsidRPr="008E04C8" w:rsidRDefault="00EA73D4" w:rsidP="008E04C8">
      <w:pPr>
        <w:pStyle w:val="ListParagraph"/>
        <w:spacing w:after="0" w:line="240" w:lineRule="auto"/>
        <w:ind w:left="1574"/>
        <w:jc w:val="both"/>
        <w:rPr>
          <w:rFonts w:ascii="Times New Roman" w:hAnsi="Times New Roman" w:cs="Times New Roman"/>
          <w:sz w:val="24"/>
          <w:szCs w:val="24"/>
        </w:rPr>
      </w:pPr>
      <w:r w:rsidRPr="008E04C8">
        <w:rPr>
          <w:rFonts w:ascii="Times New Roman" w:hAnsi="Times New Roman" w:cs="Times New Roman"/>
          <w:sz w:val="24"/>
          <w:szCs w:val="24"/>
        </w:rPr>
        <w:t xml:space="preserve">Website: </w:t>
      </w:r>
      <w:hyperlink r:id="rId5" w:history="1">
        <w:r w:rsidR="00F51B99" w:rsidRPr="00F51B99">
          <w:rPr>
            <w:rStyle w:val="Hyperlink"/>
            <w:rFonts w:ascii="Times New Roman" w:hAnsi="Times New Roman" w:cs="Times New Roman"/>
            <w:sz w:val="24"/>
            <w:szCs w:val="24"/>
          </w:rPr>
          <w:t>http://https//www.uenr.edu.gh</w:t>
        </w:r>
      </w:hyperlink>
    </w:p>
    <w:p w14:paraId="20F49512" w14:textId="05F0D51B" w:rsidR="00EA73D4" w:rsidRPr="008E04C8" w:rsidRDefault="00EA73D4" w:rsidP="008E04C8">
      <w:pPr>
        <w:pStyle w:val="ListParagraph"/>
        <w:spacing w:after="0" w:line="240" w:lineRule="auto"/>
        <w:ind w:left="1574"/>
        <w:jc w:val="both"/>
        <w:rPr>
          <w:rFonts w:ascii="Times New Roman" w:hAnsi="Times New Roman" w:cs="Times New Roman"/>
          <w:sz w:val="24"/>
          <w:szCs w:val="24"/>
        </w:rPr>
      </w:pPr>
      <w:r w:rsidRPr="008E04C8">
        <w:rPr>
          <w:rFonts w:ascii="Times New Roman" w:hAnsi="Times New Roman" w:cs="Times New Roman"/>
          <w:sz w:val="24"/>
          <w:szCs w:val="24"/>
        </w:rPr>
        <w:t>African Technology Policy Society Network</w:t>
      </w:r>
      <w:r w:rsidR="00C5167A">
        <w:rPr>
          <w:rFonts w:ascii="Times New Roman" w:hAnsi="Times New Roman" w:cs="Times New Roman"/>
          <w:sz w:val="24"/>
          <w:szCs w:val="24"/>
        </w:rPr>
        <w:t xml:space="preserve"> (ATPSNET)</w:t>
      </w:r>
    </w:p>
    <w:p w14:paraId="62079865" w14:textId="77777777" w:rsidR="00EA73D4" w:rsidRPr="008E04C8" w:rsidRDefault="00EA73D4" w:rsidP="008E04C8">
      <w:pPr>
        <w:pStyle w:val="ListParagraph"/>
        <w:spacing w:after="0" w:line="240" w:lineRule="auto"/>
        <w:ind w:left="1574"/>
        <w:jc w:val="both"/>
        <w:rPr>
          <w:rFonts w:ascii="Times New Roman" w:hAnsi="Times New Roman" w:cs="Times New Roman"/>
          <w:sz w:val="24"/>
          <w:szCs w:val="24"/>
        </w:rPr>
      </w:pPr>
      <w:r w:rsidRPr="008E04C8">
        <w:rPr>
          <w:rFonts w:ascii="Times New Roman" w:hAnsi="Times New Roman" w:cs="Times New Roman"/>
          <w:sz w:val="24"/>
          <w:szCs w:val="24"/>
        </w:rPr>
        <w:t>8th Floor – The Chancery – Valley Road - Nairobi</w:t>
      </w:r>
    </w:p>
    <w:p w14:paraId="586E581F" w14:textId="77777777" w:rsidR="00EA73D4" w:rsidRPr="008E04C8" w:rsidRDefault="00EA73D4" w:rsidP="008E04C8">
      <w:pPr>
        <w:pStyle w:val="ListParagraph"/>
        <w:spacing w:after="0" w:line="240" w:lineRule="auto"/>
        <w:ind w:left="1574"/>
        <w:jc w:val="both"/>
        <w:rPr>
          <w:rFonts w:ascii="Times New Roman" w:hAnsi="Times New Roman" w:cs="Times New Roman"/>
          <w:sz w:val="24"/>
          <w:szCs w:val="24"/>
        </w:rPr>
      </w:pPr>
      <w:r w:rsidRPr="008E04C8">
        <w:rPr>
          <w:rFonts w:ascii="Times New Roman" w:hAnsi="Times New Roman" w:cs="Times New Roman"/>
          <w:sz w:val="24"/>
          <w:szCs w:val="24"/>
        </w:rPr>
        <w:t>P.O. Box 10081-00100, Nairobi, Kenya</w:t>
      </w:r>
    </w:p>
    <w:p w14:paraId="1742ADB9" w14:textId="2AFEE321" w:rsidR="00EA73D4" w:rsidRPr="008E04C8" w:rsidRDefault="00BB58FB" w:rsidP="00BB58FB">
      <w:pPr>
        <w:pStyle w:val="ListParagraph"/>
        <w:spacing w:after="0" w:line="240" w:lineRule="auto"/>
        <w:ind w:left="1210" w:firstLine="230"/>
        <w:jc w:val="both"/>
        <w:rPr>
          <w:rFonts w:ascii="Times New Roman" w:hAnsi="Times New Roman" w:cs="Times New Roman"/>
          <w:sz w:val="24"/>
          <w:szCs w:val="24"/>
        </w:rPr>
      </w:pPr>
      <w:r>
        <w:rPr>
          <w:rFonts w:ascii="Times New Roman" w:hAnsi="Times New Roman" w:cs="Times New Roman"/>
          <w:sz w:val="24"/>
          <w:szCs w:val="24"/>
        </w:rPr>
        <w:t xml:space="preserve">  </w:t>
      </w:r>
      <w:r w:rsidR="00EA73D4" w:rsidRPr="008E04C8">
        <w:rPr>
          <w:rFonts w:ascii="Times New Roman" w:hAnsi="Times New Roman" w:cs="Times New Roman"/>
          <w:sz w:val="24"/>
          <w:szCs w:val="24"/>
        </w:rPr>
        <w:t>Website: http://www.atpsnet.org</w:t>
      </w:r>
    </w:p>
    <w:p w14:paraId="740F5291" w14:textId="77777777" w:rsidR="00EA73D4" w:rsidRPr="008E04C8" w:rsidRDefault="00EA73D4" w:rsidP="008E04C8">
      <w:pPr>
        <w:pStyle w:val="ListParagraph"/>
        <w:spacing w:after="0" w:line="240" w:lineRule="auto"/>
        <w:ind w:left="1574"/>
        <w:jc w:val="both"/>
        <w:rPr>
          <w:rFonts w:ascii="Times New Roman" w:hAnsi="Times New Roman" w:cs="Times New Roman"/>
          <w:sz w:val="24"/>
          <w:szCs w:val="24"/>
        </w:rPr>
      </w:pPr>
      <w:r w:rsidRPr="008E04C8">
        <w:rPr>
          <w:rFonts w:ascii="Times New Roman" w:hAnsi="Times New Roman" w:cs="Times New Roman"/>
          <w:sz w:val="24"/>
          <w:szCs w:val="24"/>
        </w:rPr>
        <w:t>Data accessibility Repository name: Dataset for Crop Pest and Disease Detection</w:t>
      </w:r>
    </w:p>
    <w:p w14:paraId="0ADF8601" w14:textId="182AC5DB" w:rsidR="00EA73D4" w:rsidRPr="008E04C8" w:rsidRDefault="001D411B" w:rsidP="008E04C8">
      <w:pPr>
        <w:pStyle w:val="ListParagraph"/>
        <w:spacing w:after="0" w:line="240" w:lineRule="auto"/>
        <w:ind w:left="1574"/>
        <w:jc w:val="both"/>
        <w:rPr>
          <w:rFonts w:ascii="Times New Roman" w:hAnsi="Times New Roman" w:cs="Times New Roman"/>
          <w:sz w:val="24"/>
          <w:szCs w:val="24"/>
        </w:rPr>
      </w:pPr>
      <w:r>
        <w:rPr>
          <w:rFonts w:ascii="Times New Roman" w:hAnsi="Times New Roman" w:cs="Times New Roman"/>
          <w:sz w:val="24"/>
          <w:szCs w:val="24"/>
        </w:rPr>
        <w:t>DOI</w:t>
      </w:r>
      <w:r w:rsidR="00EA73D4" w:rsidRPr="008E04C8">
        <w:rPr>
          <w:rFonts w:ascii="Times New Roman" w:hAnsi="Times New Roman" w:cs="Times New Roman"/>
          <w:sz w:val="24"/>
          <w:szCs w:val="24"/>
        </w:rPr>
        <w:t>: 10.17632/bwh3zbpkpv.1</w:t>
      </w:r>
    </w:p>
    <w:p w14:paraId="3C249B79" w14:textId="09BFEFF6" w:rsidR="00EA73D4" w:rsidRDefault="00EA73D4" w:rsidP="008E04C8">
      <w:pPr>
        <w:pStyle w:val="ListParagraph"/>
        <w:spacing w:after="0" w:line="240" w:lineRule="auto"/>
        <w:ind w:left="1574"/>
        <w:jc w:val="both"/>
        <w:rPr>
          <w:rFonts w:ascii="Times New Roman" w:hAnsi="Times New Roman" w:cs="Times New Roman"/>
          <w:sz w:val="24"/>
          <w:szCs w:val="24"/>
        </w:rPr>
      </w:pPr>
      <w:r w:rsidRPr="008E04C8">
        <w:rPr>
          <w:rFonts w:ascii="Times New Roman" w:hAnsi="Times New Roman" w:cs="Times New Roman"/>
          <w:sz w:val="24"/>
          <w:szCs w:val="24"/>
        </w:rPr>
        <w:t xml:space="preserve">Direct URL to data: </w:t>
      </w:r>
      <w:hyperlink r:id="rId6" w:history="1">
        <w:r w:rsidR="00BB58FB" w:rsidRPr="00467608">
          <w:rPr>
            <w:rStyle w:val="Hyperlink"/>
            <w:rFonts w:ascii="Times New Roman" w:hAnsi="Times New Roman" w:cs="Times New Roman"/>
            <w:sz w:val="24"/>
            <w:szCs w:val="24"/>
          </w:rPr>
          <w:t>https://data.mendeley.com/datasets/bwh3zbpkpv</w:t>
        </w:r>
      </w:hyperlink>
    </w:p>
    <w:p w14:paraId="40EAC192" w14:textId="6F0D458E" w:rsidR="00784105" w:rsidRDefault="00EA73D4" w:rsidP="00784105">
      <w:pPr>
        <w:pStyle w:val="ListParagraph"/>
        <w:spacing w:after="0" w:line="240" w:lineRule="auto"/>
        <w:ind w:left="360"/>
        <w:jc w:val="both"/>
        <w:rPr>
          <w:rFonts w:ascii="Times New Roman" w:hAnsi="Times New Roman" w:cs="Times New Roman"/>
          <w:sz w:val="24"/>
          <w:szCs w:val="24"/>
        </w:rPr>
      </w:pPr>
      <w:r w:rsidRPr="008E04C8">
        <w:rPr>
          <w:rFonts w:ascii="Times New Roman" w:hAnsi="Times New Roman" w:cs="Times New Roman"/>
          <w:sz w:val="24"/>
          <w:szCs w:val="24"/>
        </w:rPr>
        <w:t xml:space="preserve">        Source: (Mensah Kwabena et al., 2023)</w:t>
      </w:r>
    </w:p>
    <w:p w14:paraId="34296AF5" w14:textId="77777777" w:rsidR="00784105" w:rsidRDefault="00784105" w:rsidP="00784105">
      <w:pPr>
        <w:pStyle w:val="ListParagraph"/>
        <w:spacing w:after="0" w:line="240" w:lineRule="auto"/>
        <w:ind w:left="360"/>
        <w:jc w:val="both"/>
        <w:rPr>
          <w:rFonts w:ascii="Times New Roman" w:hAnsi="Times New Roman" w:cs="Times New Roman"/>
          <w:sz w:val="24"/>
          <w:szCs w:val="24"/>
        </w:rPr>
      </w:pPr>
    </w:p>
    <w:p w14:paraId="04AA98F6" w14:textId="0AC57DE7" w:rsidR="00784105" w:rsidRDefault="00784105" w:rsidP="00784105">
      <w:pPr>
        <w:spacing w:after="0" w:line="240" w:lineRule="auto"/>
        <w:jc w:val="both"/>
        <w:rPr>
          <w:rFonts w:ascii="Times New Roman" w:hAnsi="Times New Roman" w:cs="Times New Roman"/>
          <w:sz w:val="24"/>
          <w:szCs w:val="24"/>
        </w:rPr>
      </w:pPr>
      <w:r w:rsidRPr="008E04C8">
        <w:rPr>
          <w:rFonts w:ascii="Times New Roman" w:hAnsi="Times New Roman" w:cs="Times New Roman"/>
          <w:noProof/>
          <w:sz w:val="24"/>
          <w:szCs w:val="24"/>
        </w:rPr>
        <w:drawing>
          <wp:inline distT="0" distB="0" distL="0" distR="0" wp14:anchorId="557BB97E" wp14:editId="6AFD0436">
            <wp:extent cx="5943600" cy="2181753"/>
            <wp:effectExtent l="0" t="0" r="0" b="3175"/>
            <wp:docPr id="1503923701" name="Picture 150392370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23701" name="Picture 1503923701" descr="A screenshot of a computer&#10;&#10;AI-generated content may be incorrect."/>
                    <pic:cNvPicPr/>
                  </pic:nvPicPr>
                  <pic:blipFill>
                    <a:blip r:embed="rId7"/>
                    <a:stretch>
                      <a:fillRect/>
                    </a:stretch>
                  </pic:blipFill>
                  <pic:spPr>
                    <a:xfrm>
                      <a:off x="0" y="0"/>
                      <a:ext cx="5943600" cy="2181753"/>
                    </a:xfrm>
                    <a:prstGeom prst="rect">
                      <a:avLst/>
                    </a:prstGeom>
                  </pic:spPr>
                </pic:pic>
              </a:graphicData>
            </a:graphic>
          </wp:inline>
        </w:drawing>
      </w:r>
    </w:p>
    <w:p w14:paraId="309234EB" w14:textId="77777777" w:rsidR="00784105" w:rsidRPr="00784105" w:rsidRDefault="00784105" w:rsidP="00784105">
      <w:pPr>
        <w:spacing w:after="0" w:line="240" w:lineRule="auto"/>
        <w:jc w:val="both"/>
        <w:rPr>
          <w:rFonts w:ascii="Times New Roman" w:hAnsi="Times New Roman" w:cs="Times New Roman"/>
          <w:sz w:val="24"/>
          <w:szCs w:val="24"/>
        </w:rPr>
      </w:pPr>
    </w:p>
    <w:p w14:paraId="31CA3523" w14:textId="35655582" w:rsidR="000F4BA0" w:rsidRPr="008E04C8" w:rsidRDefault="000F4BA0" w:rsidP="008E04C8">
      <w:pPr>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noProof/>
          <w:sz w:val="24"/>
          <w:szCs w:val="24"/>
        </w:rPr>
        <w:drawing>
          <wp:inline distT="0" distB="0" distL="0" distR="0" wp14:anchorId="0B8E353F" wp14:editId="6B01E1F8">
            <wp:extent cx="5952750" cy="1239520"/>
            <wp:effectExtent l="0" t="0" r="381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2292" cy="1245671"/>
                    </a:xfrm>
                    <a:prstGeom prst="rect">
                      <a:avLst/>
                    </a:prstGeom>
                  </pic:spPr>
                </pic:pic>
              </a:graphicData>
            </a:graphic>
          </wp:inline>
        </w:drawing>
      </w:r>
    </w:p>
    <w:p w14:paraId="48C121AB" w14:textId="14276D2F" w:rsidR="00424AD1" w:rsidRDefault="004029D5" w:rsidP="008E04C8">
      <w:pPr>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noProof/>
          <w:sz w:val="24"/>
          <w:szCs w:val="24"/>
        </w:rPr>
        <w:drawing>
          <wp:inline distT="0" distB="0" distL="0" distR="0" wp14:anchorId="6C2E944E" wp14:editId="2E6243CD">
            <wp:extent cx="5943600" cy="29381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38145"/>
                    </a:xfrm>
                    <a:prstGeom prst="rect">
                      <a:avLst/>
                    </a:prstGeom>
                  </pic:spPr>
                </pic:pic>
              </a:graphicData>
            </a:graphic>
          </wp:inline>
        </w:drawing>
      </w:r>
    </w:p>
    <w:p w14:paraId="24312864" w14:textId="77777777" w:rsidR="00BB58FB" w:rsidRPr="008E04C8" w:rsidRDefault="00BB58FB" w:rsidP="008E04C8">
      <w:pPr>
        <w:spacing w:line="240" w:lineRule="auto"/>
        <w:jc w:val="both"/>
        <w:rPr>
          <w:rFonts w:ascii="Times New Roman" w:hAnsi="Times New Roman" w:cs="Times New Roman"/>
          <w:color w:val="000000" w:themeColor="text1"/>
          <w:sz w:val="24"/>
          <w:szCs w:val="24"/>
        </w:rPr>
      </w:pPr>
    </w:p>
    <w:p w14:paraId="633C8A7E" w14:textId="13A0D8CB" w:rsidR="004029D5" w:rsidRPr="008E04C8" w:rsidRDefault="004029D5" w:rsidP="008E04C8">
      <w:pPr>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noProof/>
          <w:sz w:val="24"/>
          <w:szCs w:val="24"/>
        </w:rPr>
        <w:lastRenderedPageBreak/>
        <w:drawing>
          <wp:inline distT="0" distB="0" distL="0" distR="0" wp14:anchorId="1CA9A35D" wp14:editId="08718E55">
            <wp:extent cx="5943600" cy="2649855"/>
            <wp:effectExtent l="0" t="0" r="0" b="4445"/>
            <wp:docPr id="6" name="Picture 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screen&#10;&#10;AI-generated content may be incorrect."/>
                    <pic:cNvPicPr/>
                  </pic:nvPicPr>
                  <pic:blipFill>
                    <a:blip r:embed="rId10"/>
                    <a:stretch>
                      <a:fillRect/>
                    </a:stretch>
                  </pic:blipFill>
                  <pic:spPr>
                    <a:xfrm>
                      <a:off x="0" y="0"/>
                      <a:ext cx="5943600" cy="2649855"/>
                    </a:xfrm>
                    <a:prstGeom prst="rect">
                      <a:avLst/>
                    </a:prstGeom>
                  </pic:spPr>
                </pic:pic>
              </a:graphicData>
            </a:graphic>
          </wp:inline>
        </w:drawing>
      </w:r>
    </w:p>
    <w:p w14:paraId="1BDA58D1" w14:textId="77777777" w:rsidR="004029D5" w:rsidRPr="008E04C8" w:rsidRDefault="004029D5" w:rsidP="008E04C8">
      <w:pPr>
        <w:spacing w:line="240" w:lineRule="auto"/>
        <w:jc w:val="center"/>
        <w:rPr>
          <w:rFonts w:ascii="Times New Roman" w:hAnsi="Times New Roman" w:cs="Times New Roman"/>
          <w:sz w:val="24"/>
          <w:szCs w:val="24"/>
        </w:rPr>
      </w:pPr>
      <w:r w:rsidRPr="008E04C8">
        <w:rPr>
          <w:rFonts w:ascii="Times New Roman" w:hAnsi="Times New Roman" w:cs="Times New Roman"/>
          <w:sz w:val="24"/>
          <w:szCs w:val="24"/>
        </w:rPr>
        <w:t xml:space="preserve">Figure 3.1: loading of maize folder dataset. </w:t>
      </w:r>
    </w:p>
    <w:p w14:paraId="2297C700" w14:textId="586CC3EA" w:rsidR="004029D5" w:rsidRPr="008E04C8" w:rsidRDefault="00424AD1" w:rsidP="008E04C8">
      <w:pPr>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noProof/>
          <w:sz w:val="24"/>
          <w:szCs w:val="24"/>
        </w:rPr>
        <w:drawing>
          <wp:inline distT="0" distB="0" distL="0" distR="0" wp14:anchorId="5FA4BF99" wp14:editId="44A47FF9">
            <wp:extent cx="5943600" cy="2550795"/>
            <wp:effectExtent l="0" t="0" r="0" b="1905"/>
            <wp:docPr id="7" name="Picture 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10;&#10;AI-generated content may be incorrect."/>
                    <pic:cNvPicPr/>
                  </pic:nvPicPr>
                  <pic:blipFill>
                    <a:blip r:embed="rId11"/>
                    <a:stretch>
                      <a:fillRect/>
                    </a:stretch>
                  </pic:blipFill>
                  <pic:spPr>
                    <a:xfrm>
                      <a:off x="0" y="0"/>
                      <a:ext cx="5943600" cy="2550795"/>
                    </a:xfrm>
                    <a:prstGeom prst="rect">
                      <a:avLst/>
                    </a:prstGeom>
                  </pic:spPr>
                </pic:pic>
              </a:graphicData>
            </a:graphic>
          </wp:inline>
        </w:drawing>
      </w:r>
    </w:p>
    <w:p w14:paraId="1A0C596F" w14:textId="77777777" w:rsidR="00424AD1" w:rsidRPr="008E04C8" w:rsidRDefault="00424AD1" w:rsidP="008E04C8">
      <w:pPr>
        <w:spacing w:line="240" w:lineRule="auto"/>
        <w:jc w:val="both"/>
        <w:rPr>
          <w:rFonts w:ascii="Times New Roman" w:hAnsi="Times New Roman" w:cs="Times New Roman"/>
          <w:color w:val="000000" w:themeColor="text1"/>
          <w:sz w:val="24"/>
          <w:szCs w:val="24"/>
        </w:rPr>
      </w:pPr>
    </w:p>
    <w:p w14:paraId="0F31149F" w14:textId="68F0D7E6" w:rsidR="00424AD1" w:rsidRPr="008E04C8" w:rsidRDefault="00424AD1" w:rsidP="008E04C8">
      <w:pPr>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noProof/>
          <w:sz w:val="24"/>
          <w:szCs w:val="24"/>
        </w:rPr>
        <w:lastRenderedPageBreak/>
        <w:drawing>
          <wp:inline distT="0" distB="0" distL="0" distR="0" wp14:anchorId="7A977EF9" wp14:editId="2A1C2E86">
            <wp:extent cx="5526157" cy="2648541"/>
            <wp:effectExtent l="0" t="0" r="0" b="0"/>
            <wp:docPr id="8" name="Picture 8" descr="A collage of green lea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llage of green leaves&#10;&#10;AI-generated content may be incorrect."/>
                    <pic:cNvPicPr/>
                  </pic:nvPicPr>
                  <pic:blipFill>
                    <a:blip r:embed="rId12"/>
                    <a:stretch>
                      <a:fillRect/>
                    </a:stretch>
                  </pic:blipFill>
                  <pic:spPr>
                    <a:xfrm>
                      <a:off x="0" y="0"/>
                      <a:ext cx="5536736" cy="2653611"/>
                    </a:xfrm>
                    <a:prstGeom prst="rect">
                      <a:avLst/>
                    </a:prstGeom>
                  </pic:spPr>
                </pic:pic>
              </a:graphicData>
            </a:graphic>
          </wp:inline>
        </w:drawing>
      </w:r>
    </w:p>
    <w:p w14:paraId="5325001D" w14:textId="77777777" w:rsidR="00424AD1" w:rsidRPr="008E04C8" w:rsidRDefault="00424AD1" w:rsidP="008E04C8">
      <w:pPr>
        <w:spacing w:line="240" w:lineRule="auto"/>
        <w:jc w:val="both"/>
        <w:rPr>
          <w:rFonts w:ascii="Times New Roman" w:hAnsi="Times New Roman" w:cs="Times New Roman"/>
          <w:color w:val="000000" w:themeColor="text1"/>
          <w:sz w:val="24"/>
          <w:szCs w:val="24"/>
        </w:rPr>
      </w:pPr>
    </w:p>
    <w:p w14:paraId="04E10946" w14:textId="1FBB9C1D" w:rsidR="00424AD1" w:rsidRPr="008E04C8" w:rsidRDefault="00424AD1" w:rsidP="008E04C8">
      <w:pPr>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noProof/>
          <w:sz w:val="24"/>
          <w:szCs w:val="24"/>
        </w:rPr>
        <w:drawing>
          <wp:inline distT="0" distB="0" distL="0" distR="0" wp14:anchorId="7B60CB6B" wp14:editId="23F2D9E6">
            <wp:extent cx="5550010" cy="1829250"/>
            <wp:effectExtent l="0" t="0" r="0" b="0"/>
            <wp:docPr id="9" name="Picture 9" descr="A collage of green lea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llage of green leaves&#10;&#10;AI-generated content may be incorrect."/>
                    <pic:cNvPicPr/>
                  </pic:nvPicPr>
                  <pic:blipFill>
                    <a:blip r:embed="rId13"/>
                    <a:stretch>
                      <a:fillRect/>
                    </a:stretch>
                  </pic:blipFill>
                  <pic:spPr>
                    <a:xfrm>
                      <a:off x="0" y="0"/>
                      <a:ext cx="5562826" cy="1833474"/>
                    </a:xfrm>
                    <a:prstGeom prst="rect">
                      <a:avLst/>
                    </a:prstGeom>
                  </pic:spPr>
                </pic:pic>
              </a:graphicData>
            </a:graphic>
          </wp:inline>
        </w:drawing>
      </w:r>
    </w:p>
    <w:p w14:paraId="4580E205" w14:textId="43E4129A" w:rsidR="00424AD1" w:rsidRPr="008E04C8" w:rsidRDefault="00424AD1" w:rsidP="008E04C8">
      <w:pPr>
        <w:spacing w:line="240" w:lineRule="auto"/>
        <w:jc w:val="center"/>
        <w:rPr>
          <w:rFonts w:ascii="Times New Roman" w:hAnsi="Times New Roman" w:cs="Times New Roman"/>
          <w:sz w:val="24"/>
          <w:szCs w:val="24"/>
        </w:rPr>
      </w:pPr>
      <w:r w:rsidRPr="008E04C8">
        <w:rPr>
          <w:rFonts w:ascii="Times New Roman" w:hAnsi="Times New Roman" w:cs="Times New Roman"/>
          <w:sz w:val="24"/>
          <w:szCs w:val="24"/>
        </w:rPr>
        <w:t xml:space="preserve">Figure 3.2: loading cassava folder dataset </w:t>
      </w:r>
    </w:p>
    <w:p w14:paraId="24E2D444" w14:textId="77777777" w:rsidR="00424AD1" w:rsidRPr="008E04C8" w:rsidRDefault="00424AD1" w:rsidP="008E04C8">
      <w:pPr>
        <w:spacing w:line="240" w:lineRule="auto"/>
        <w:rPr>
          <w:rFonts w:ascii="Times New Roman" w:hAnsi="Times New Roman" w:cs="Times New Roman"/>
          <w:sz w:val="24"/>
          <w:szCs w:val="24"/>
        </w:rPr>
      </w:pPr>
    </w:p>
    <w:p w14:paraId="39B2EBD6" w14:textId="77777777" w:rsidR="00424AD1" w:rsidRPr="008E04C8" w:rsidRDefault="00424AD1"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After I loaded the dataset separately, I firstly merge them together then, I divided the entire dataset into three subsets: training (80%), validation (10%), and test (10%) sets. This division ensured that I could train the model on one subset and evaluate its performance on unseen data to assess generalization.</w:t>
      </w:r>
    </w:p>
    <w:p w14:paraId="6BE48AEF" w14:textId="6833348E" w:rsidR="00424AD1" w:rsidRPr="008E04C8" w:rsidRDefault="00424AD1" w:rsidP="008E04C8">
      <w:pPr>
        <w:spacing w:line="240" w:lineRule="auto"/>
        <w:rPr>
          <w:rFonts w:ascii="Times New Roman" w:hAnsi="Times New Roman" w:cs="Times New Roman"/>
          <w:sz w:val="24"/>
          <w:szCs w:val="24"/>
        </w:rPr>
      </w:pPr>
      <w:r w:rsidRPr="008E04C8">
        <w:rPr>
          <w:rFonts w:ascii="Times New Roman" w:hAnsi="Times New Roman" w:cs="Times New Roman"/>
          <w:noProof/>
          <w:sz w:val="24"/>
          <w:szCs w:val="24"/>
        </w:rPr>
        <w:lastRenderedPageBreak/>
        <w:drawing>
          <wp:inline distT="0" distB="0" distL="0" distR="0" wp14:anchorId="0F7414DD" wp14:editId="125A3E83">
            <wp:extent cx="5943600" cy="2759075"/>
            <wp:effectExtent l="0" t="0" r="0" b="0"/>
            <wp:docPr id="14" name="Picture 1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10;&#10;AI-generated content may be incorrect."/>
                    <pic:cNvPicPr/>
                  </pic:nvPicPr>
                  <pic:blipFill>
                    <a:blip r:embed="rId14"/>
                    <a:stretch>
                      <a:fillRect/>
                    </a:stretch>
                  </pic:blipFill>
                  <pic:spPr>
                    <a:xfrm>
                      <a:off x="0" y="0"/>
                      <a:ext cx="5943600" cy="2759075"/>
                    </a:xfrm>
                    <a:prstGeom prst="rect">
                      <a:avLst/>
                    </a:prstGeom>
                  </pic:spPr>
                </pic:pic>
              </a:graphicData>
            </a:graphic>
          </wp:inline>
        </w:drawing>
      </w:r>
    </w:p>
    <w:p w14:paraId="0C3D900E" w14:textId="7D4EA611" w:rsidR="00424AD1" w:rsidRPr="008E04C8" w:rsidRDefault="00424AD1" w:rsidP="008E04C8">
      <w:pPr>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noProof/>
          <w:sz w:val="24"/>
          <w:szCs w:val="24"/>
        </w:rPr>
        <w:drawing>
          <wp:inline distT="0" distB="0" distL="0" distR="0" wp14:anchorId="4D45D3C9" wp14:editId="41AE6114">
            <wp:extent cx="5943600" cy="3176270"/>
            <wp:effectExtent l="0" t="0" r="0" b="0"/>
            <wp:docPr id="15" name="Picture 1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10;&#10;AI-generated content may be incorrect."/>
                    <pic:cNvPicPr/>
                  </pic:nvPicPr>
                  <pic:blipFill>
                    <a:blip r:embed="rId15"/>
                    <a:stretch>
                      <a:fillRect/>
                    </a:stretch>
                  </pic:blipFill>
                  <pic:spPr>
                    <a:xfrm>
                      <a:off x="0" y="0"/>
                      <a:ext cx="5943600" cy="3176270"/>
                    </a:xfrm>
                    <a:prstGeom prst="rect">
                      <a:avLst/>
                    </a:prstGeom>
                  </pic:spPr>
                </pic:pic>
              </a:graphicData>
            </a:graphic>
          </wp:inline>
        </w:drawing>
      </w:r>
    </w:p>
    <w:p w14:paraId="771A2C4A" w14:textId="1D655711" w:rsidR="00424AD1" w:rsidRPr="008E04C8" w:rsidRDefault="00424AD1" w:rsidP="008E04C8">
      <w:pPr>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noProof/>
          <w:sz w:val="24"/>
          <w:szCs w:val="24"/>
        </w:rPr>
        <w:lastRenderedPageBreak/>
        <w:drawing>
          <wp:inline distT="0" distB="0" distL="0" distR="0" wp14:anchorId="53C9DDF3" wp14:editId="6FB730DD">
            <wp:extent cx="5943600" cy="2632710"/>
            <wp:effectExtent l="0" t="0" r="0" b="0"/>
            <wp:docPr id="16" name="Picture 16" descr="A close-up of a lea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up of a leaf&#10;&#10;AI-generated content may be incorrect."/>
                    <pic:cNvPicPr/>
                  </pic:nvPicPr>
                  <pic:blipFill>
                    <a:blip r:embed="rId16"/>
                    <a:stretch>
                      <a:fillRect/>
                    </a:stretch>
                  </pic:blipFill>
                  <pic:spPr>
                    <a:xfrm>
                      <a:off x="0" y="0"/>
                      <a:ext cx="5943600" cy="2632710"/>
                    </a:xfrm>
                    <a:prstGeom prst="rect">
                      <a:avLst/>
                    </a:prstGeom>
                  </pic:spPr>
                </pic:pic>
              </a:graphicData>
            </a:graphic>
          </wp:inline>
        </w:drawing>
      </w:r>
    </w:p>
    <w:p w14:paraId="2056F1FA" w14:textId="77777777" w:rsidR="00424AD1" w:rsidRPr="008E04C8" w:rsidRDefault="00424AD1" w:rsidP="008E04C8">
      <w:pPr>
        <w:spacing w:line="240" w:lineRule="auto"/>
        <w:jc w:val="both"/>
        <w:rPr>
          <w:rFonts w:ascii="Times New Roman" w:hAnsi="Times New Roman" w:cs="Times New Roman"/>
          <w:color w:val="000000" w:themeColor="text1"/>
          <w:sz w:val="24"/>
          <w:szCs w:val="24"/>
        </w:rPr>
      </w:pPr>
    </w:p>
    <w:p w14:paraId="14EA4D94" w14:textId="71C58803" w:rsidR="00424AD1" w:rsidRPr="008E04C8" w:rsidRDefault="00424AD1" w:rsidP="008E04C8">
      <w:pPr>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noProof/>
          <w:sz w:val="24"/>
          <w:szCs w:val="24"/>
        </w:rPr>
        <w:drawing>
          <wp:inline distT="0" distB="0" distL="0" distR="0" wp14:anchorId="41FFC4AA" wp14:editId="4D418E23">
            <wp:extent cx="5943600" cy="2758440"/>
            <wp:effectExtent l="0" t="0" r="0" b="0"/>
            <wp:docPr id="17" name="Picture 1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 screen&#10;&#10;AI-generated content may be incorrect."/>
                    <pic:cNvPicPr/>
                  </pic:nvPicPr>
                  <pic:blipFill>
                    <a:blip r:embed="rId17"/>
                    <a:stretch>
                      <a:fillRect/>
                    </a:stretch>
                  </pic:blipFill>
                  <pic:spPr>
                    <a:xfrm>
                      <a:off x="0" y="0"/>
                      <a:ext cx="5943600" cy="2758440"/>
                    </a:xfrm>
                    <a:prstGeom prst="rect">
                      <a:avLst/>
                    </a:prstGeom>
                  </pic:spPr>
                </pic:pic>
              </a:graphicData>
            </a:graphic>
          </wp:inline>
        </w:drawing>
      </w:r>
    </w:p>
    <w:p w14:paraId="386BDD0D" w14:textId="6CB24CB4" w:rsidR="00424AD1" w:rsidRDefault="00424AD1" w:rsidP="008E04C8">
      <w:pPr>
        <w:spacing w:line="240" w:lineRule="auto"/>
        <w:jc w:val="center"/>
        <w:rPr>
          <w:rFonts w:ascii="Times New Roman" w:hAnsi="Times New Roman" w:cs="Times New Roman"/>
          <w:sz w:val="24"/>
          <w:szCs w:val="24"/>
        </w:rPr>
      </w:pPr>
      <w:r w:rsidRPr="008E04C8">
        <w:rPr>
          <w:rFonts w:ascii="Times New Roman" w:hAnsi="Times New Roman" w:cs="Times New Roman"/>
          <w:color w:val="000000" w:themeColor="text1"/>
          <w:sz w:val="24"/>
          <w:szCs w:val="24"/>
        </w:rPr>
        <w:tab/>
      </w:r>
      <w:r w:rsidRPr="008E04C8">
        <w:rPr>
          <w:rFonts w:ascii="Times New Roman" w:hAnsi="Times New Roman" w:cs="Times New Roman"/>
          <w:sz w:val="24"/>
          <w:szCs w:val="24"/>
        </w:rPr>
        <w:t xml:space="preserve">Figure 3.3: merging both the maize and cassava dataset together. </w:t>
      </w:r>
    </w:p>
    <w:p w14:paraId="205C88BA" w14:textId="77777777" w:rsidR="008E04C8" w:rsidRPr="008E04C8" w:rsidRDefault="008E04C8" w:rsidP="008E04C8">
      <w:pPr>
        <w:spacing w:line="240" w:lineRule="auto"/>
        <w:jc w:val="center"/>
        <w:rPr>
          <w:rFonts w:ascii="Times New Roman" w:hAnsi="Times New Roman" w:cs="Times New Roman"/>
          <w:sz w:val="24"/>
          <w:szCs w:val="24"/>
        </w:rPr>
      </w:pPr>
    </w:p>
    <w:p w14:paraId="14208C55" w14:textId="308B37D2" w:rsidR="00424AD1" w:rsidRPr="008E04C8" w:rsidRDefault="00424AD1" w:rsidP="008E04C8">
      <w:pPr>
        <w:spacing w:line="240" w:lineRule="auto"/>
        <w:rPr>
          <w:rFonts w:ascii="Times New Roman" w:hAnsi="Times New Roman" w:cs="Times New Roman"/>
          <w:sz w:val="24"/>
          <w:szCs w:val="24"/>
        </w:rPr>
      </w:pPr>
      <w:r w:rsidRPr="008E04C8">
        <w:rPr>
          <w:rFonts w:ascii="Times New Roman" w:hAnsi="Times New Roman" w:cs="Times New Roman"/>
          <w:noProof/>
          <w:sz w:val="24"/>
          <w:szCs w:val="24"/>
        </w:rPr>
        <w:lastRenderedPageBreak/>
        <w:drawing>
          <wp:inline distT="0" distB="0" distL="0" distR="0" wp14:anchorId="67E93F30" wp14:editId="43D074AC">
            <wp:extent cx="5943600" cy="2044065"/>
            <wp:effectExtent l="0" t="0" r="0" b="635"/>
            <wp:docPr id="11" name="Picture 1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 program&#10;&#10;AI-generated content may be incorrect."/>
                    <pic:cNvPicPr/>
                  </pic:nvPicPr>
                  <pic:blipFill>
                    <a:blip r:embed="rId18"/>
                    <a:stretch>
                      <a:fillRect/>
                    </a:stretch>
                  </pic:blipFill>
                  <pic:spPr>
                    <a:xfrm>
                      <a:off x="0" y="0"/>
                      <a:ext cx="5943600" cy="2044065"/>
                    </a:xfrm>
                    <a:prstGeom prst="rect">
                      <a:avLst/>
                    </a:prstGeom>
                  </pic:spPr>
                </pic:pic>
              </a:graphicData>
            </a:graphic>
          </wp:inline>
        </w:drawing>
      </w:r>
    </w:p>
    <w:p w14:paraId="19BCCC37" w14:textId="4CBBA372" w:rsidR="00424AD1" w:rsidRPr="008E04C8" w:rsidRDefault="00424AD1" w:rsidP="008E04C8">
      <w:pPr>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noProof/>
          <w:sz w:val="24"/>
          <w:szCs w:val="24"/>
        </w:rPr>
        <w:drawing>
          <wp:inline distT="0" distB="0" distL="0" distR="0" wp14:anchorId="557A2C8C" wp14:editId="2F8DC867">
            <wp:extent cx="5943600" cy="3112770"/>
            <wp:effectExtent l="0" t="0" r="0" b="0"/>
            <wp:docPr id="1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AI-generated content may be incorrect."/>
                    <pic:cNvPicPr/>
                  </pic:nvPicPr>
                  <pic:blipFill>
                    <a:blip r:embed="rId19"/>
                    <a:stretch>
                      <a:fillRect/>
                    </a:stretch>
                  </pic:blipFill>
                  <pic:spPr>
                    <a:xfrm>
                      <a:off x="0" y="0"/>
                      <a:ext cx="5943600" cy="3112770"/>
                    </a:xfrm>
                    <a:prstGeom prst="rect">
                      <a:avLst/>
                    </a:prstGeom>
                  </pic:spPr>
                </pic:pic>
              </a:graphicData>
            </a:graphic>
          </wp:inline>
        </w:drawing>
      </w:r>
    </w:p>
    <w:p w14:paraId="60FC905B" w14:textId="089DD8FE" w:rsidR="00424AD1" w:rsidRPr="008E04C8" w:rsidRDefault="00424AD1" w:rsidP="008E04C8">
      <w:pPr>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noProof/>
          <w:sz w:val="24"/>
          <w:szCs w:val="24"/>
        </w:rPr>
        <w:drawing>
          <wp:inline distT="0" distB="0" distL="0" distR="0" wp14:anchorId="2A9A2E1D" wp14:editId="15455F50">
            <wp:extent cx="5943600" cy="1313180"/>
            <wp:effectExtent l="0" t="0" r="0" b="0"/>
            <wp:docPr id="13" name="Picture 13" descr="A black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rectangular object with white text&#10;&#10;AI-generated content may be incorrect."/>
                    <pic:cNvPicPr/>
                  </pic:nvPicPr>
                  <pic:blipFill>
                    <a:blip r:embed="rId20"/>
                    <a:stretch>
                      <a:fillRect/>
                    </a:stretch>
                  </pic:blipFill>
                  <pic:spPr>
                    <a:xfrm>
                      <a:off x="0" y="0"/>
                      <a:ext cx="5943600" cy="1313180"/>
                    </a:xfrm>
                    <a:prstGeom prst="rect">
                      <a:avLst/>
                    </a:prstGeom>
                  </pic:spPr>
                </pic:pic>
              </a:graphicData>
            </a:graphic>
          </wp:inline>
        </w:drawing>
      </w:r>
    </w:p>
    <w:p w14:paraId="460A5351" w14:textId="6E5AF2A4" w:rsidR="00424AD1" w:rsidRPr="008E04C8" w:rsidRDefault="00424AD1" w:rsidP="008E04C8">
      <w:pPr>
        <w:spacing w:line="240" w:lineRule="auto"/>
        <w:jc w:val="center"/>
        <w:rPr>
          <w:rFonts w:ascii="Times New Roman" w:hAnsi="Times New Roman" w:cs="Times New Roman"/>
          <w:sz w:val="24"/>
          <w:szCs w:val="24"/>
        </w:rPr>
      </w:pPr>
      <w:r w:rsidRPr="008E04C8">
        <w:rPr>
          <w:rFonts w:ascii="Times New Roman" w:hAnsi="Times New Roman" w:cs="Times New Roman"/>
          <w:sz w:val="24"/>
          <w:szCs w:val="24"/>
        </w:rPr>
        <w:t>Figure 3.</w:t>
      </w:r>
      <w:r w:rsidR="008E04C8">
        <w:rPr>
          <w:rFonts w:ascii="Times New Roman" w:hAnsi="Times New Roman" w:cs="Times New Roman"/>
          <w:sz w:val="24"/>
          <w:szCs w:val="24"/>
        </w:rPr>
        <w:t>4</w:t>
      </w:r>
      <w:r w:rsidRPr="008E04C8">
        <w:rPr>
          <w:rFonts w:ascii="Times New Roman" w:hAnsi="Times New Roman" w:cs="Times New Roman"/>
          <w:sz w:val="24"/>
          <w:szCs w:val="24"/>
        </w:rPr>
        <w:t>: splitting (maize and cassava) dataset into 80%, 10%, 10%</w:t>
      </w:r>
    </w:p>
    <w:p w14:paraId="6B7A6848" w14:textId="77777777" w:rsidR="00424AD1" w:rsidRPr="008E04C8" w:rsidRDefault="00424AD1" w:rsidP="008E04C8">
      <w:pPr>
        <w:spacing w:line="240" w:lineRule="auto"/>
        <w:jc w:val="both"/>
        <w:rPr>
          <w:rFonts w:ascii="Times New Roman" w:hAnsi="Times New Roman" w:cs="Times New Roman"/>
          <w:color w:val="000000" w:themeColor="text1"/>
          <w:sz w:val="24"/>
          <w:szCs w:val="24"/>
        </w:rPr>
      </w:pPr>
    </w:p>
    <w:p w14:paraId="25C420AA" w14:textId="2EA98D80" w:rsidR="00F31FA4" w:rsidRPr="008E04C8" w:rsidRDefault="00F31FA4" w:rsidP="008E04C8">
      <w:pPr>
        <w:pStyle w:val="Heading2"/>
        <w:numPr>
          <w:ilvl w:val="2"/>
          <w:numId w:val="3"/>
        </w:numPr>
        <w:spacing w:line="240" w:lineRule="auto"/>
        <w:jc w:val="both"/>
        <w:rPr>
          <w:rFonts w:ascii="Times New Roman" w:eastAsiaTheme="minorHAnsi" w:hAnsi="Times New Roman" w:cs="Times New Roman"/>
          <w:b/>
          <w:color w:val="000000" w:themeColor="text1"/>
          <w:sz w:val="24"/>
          <w:szCs w:val="24"/>
        </w:rPr>
      </w:pPr>
      <w:r w:rsidRPr="008E04C8">
        <w:rPr>
          <w:rFonts w:ascii="Times New Roman" w:eastAsiaTheme="minorHAnsi" w:hAnsi="Times New Roman" w:cs="Times New Roman"/>
          <w:b/>
          <w:color w:val="000000" w:themeColor="text1"/>
          <w:sz w:val="24"/>
          <w:szCs w:val="24"/>
        </w:rPr>
        <w:t xml:space="preserve">Data cleaning </w:t>
      </w:r>
    </w:p>
    <w:p w14:paraId="7025DCAB" w14:textId="5E834E2D"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I performed a cleaning process to ensure the quality of the images used for model training. The cleaning steps included removing irrelevant or corrupted images and ensuring that the dataset only included high-quality, relevant data. This resulted in the following cleaned dataset sizes:</w:t>
      </w:r>
    </w:p>
    <w:tbl>
      <w:tblPr>
        <w:tblStyle w:val="TableGrid"/>
        <w:tblW w:w="0" w:type="auto"/>
        <w:tblInd w:w="720" w:type="dxa"/>
        <w:tblLook w:val="04A0" w:firstRow="1" w:lastRow="0" w:firstColumn="1" w:lastColumn="0" w:noHBand="0" w:noVBand="1"/>
      </w:tblPr>
      <w:tblGrid>
        <w:gridCol w:w="2885"/>
        <w:gridCol w:w="2862"/>
        <w:gridCol w:w="2883"/>
      </w:tblGrid>
      <w:tr w:rsidR="00F31FA4" w:rsidRPr="008E04C8" w14:paraId="1FB42E91" w14:textId="77777777" w:rsidTr="003F2D2C">
        <w:tc>
          <w:tcPr>
            <w:tcW w:w="3116" w:type="dxa"/>
          </w:tcPr>
          <w:p w14:paraId="778F6DD3" w14:textId="77777777" w:rsidR="00F31FA4" w:rsidRPr="008E04C8" w:rsidRDefault="00F31FA4" w:rsidP="008E04C8">
            <w:pPr>
              <w:pStyle w:val="ListParagraph"/>
              <w:spacing w:line="240" w:lineRule="auto"/>
              <w:ind w:left="0"/>
              <w:jc w:val="both"/>
              <w:rPr>
                <w:rFonts w:ascii="Times New Roman" w:hAnsi="Times New Roman" w:cs="Times New Roman"/>
                <w:sz w:val="24"/>
                <w:szCs w:val="24"/>
              </w:rPr>
            </w:pPr>
          </w:p>
        </w:tc>
        <w:tc>
          <w:tcPr>
            <w:tcW w:w="3117" w:type="dxa"/>
          </w:tcPr>
          <w:p w14:paraId="54753275" w14:textId="77777777" w:rsidR="00F31FA4" w:rsidRPr="008E04C8" w:rsidRDefault="00F31FA4" w:rsidP="008E04C8">
            <w:pPr>
              <w:pStyle w:val="ListParagraph"/>
              <w:spacing w:line="240" w:lineRule="auto"/>
              <w:ind w:left="0"/>
              <w:jc w:val="both"/>
              <w:rPr>
                <w:rFonts w:ascii="Times New Roman" w:hAnsi="Times New Roman" w:cs="Times New Roman"/>
                <w:sz w:val="24"/>
                <w:szCs w:val="24"/>
              </w:rPr>
            </w:pPr>
            <w:r w:rsidRPr="008E04C8">
              <w:rPr>
                <w:rFonts w:ascii="Times New Roman" w:hAnsi="Times New Roman" w:cs="Times New Roman"/>
                <w:sz w:val="24"/>
                <w:szCs w:val="24"/>
              </w:rPr>
              <w:t>Maize</w:t>
            </w:r>
          </w:p>
        </w:tc>
        <w:tc>
          <w:tcPr>
            <w:tcW w:w="3117" w:type="dxa"/>
          </w:tcPr>
          <w:p w14:paraId="2F1DA79E" w14:textId="77777777" w:rsidR="00F31FA4" w:rsidRPr="008E04C8" w:rsidRDefault="00F31FA4" w:rsidP="008E04C8">
            <w:pPr>
              <w:pStyle w:val="ListParagraph"/>
              <w:spacing w:line="240" w:lineRule="auto"/>
              <w:ind w:left="0"/>
              <w:jc w:val="both"/>
              <w:rPr>
                <w:rFonts w:ascii="Times New Roman" w:hAnsi="Times New Roman" w:cs="Times New Roman"/>
                <w:sz w:val="24"/>
                <w:szCs w:val="24"/>
              </w:rPr>
            </w:pPr>
            <w:r w:rsidRPr="008E04C8">
              <w:rPr>
                <w:rFonts w:ascii="Times New Roman" w:hAnsi="Times New Roman" w:cs="Times New Roman"/>
                <w:sz w:val="24"/>
                <w:szCs w:val="24"/>
              </w:rPr>
              <w:t xml:space="preserve">Cassava </w:t>
            </w:r>
          </w:p>
        </w:tc>
      </w:tr>
      <w:tr w:rsidR="00F31FA4" w:rsidRPr="008E04C8" w14:paraId="5BFEA46B" w14:textId="77777777" w:rsidTr="003F2D2C">
        <w:tc>
          <w:tcPr>
            <w:tcW w:w="3116" w:type="dxa"/>
          </w:tcPr>
          <w:p w14:paraId="5E6B462B" w14:textId="77777777" w:rsidR="00F31FA4" w:rsidRPr="008E04C8" w:rsidRDefault="00F31FA4" w:rsidP="008E04C8">
            <w:pPr>
              <w:pStyle w:val="ListParagraph"/>
              <w:spacing w:line="240" w:lineRule="auto"/>
              <w:ind w:left="0"/>
              <w:jc w:val="both"/>
              <w:rPr>
                <w:rFonts w:ascii="Times New Roman" w:hAnsi="Times New Roman" w:cs="Times New Roman"/>
                <w:sz w:val="24"/>
                <w:szCs w:val="24"/>
              </w:rPr>
            </w:pPr>
            <w:r w:rsidRPr="008E04C8">
              <w:rPr>
                <w:rFonts w:ascii="Times New Roman" w:hAnsi="Times New Roman" w:cs="Times New Roman"/>
                <w:sz w:val="24"/>
                <w:szCs w:val="24"/>
              </w:rPr>
              <w:t>original</w:t>
            </w:r>
          </w:p>
        </w:tc>
        <w:tc>
          <w:tcPr>
            <w:tcW w:w="3117" w:type="dxa"/>
          </w:tcPr>
          <w:p w14:paraId="546FC320" w14:textId="77777777" w:rsidR="00F31FA4" w:rsidRPr="008E04C8" w:rsidRDefault="00F31FA4" w:rsidP="008E04C8">
            <w:pPr>
              <w:pStyle w:val="ListParagraph"/>
              <w:spacing w:line="240" w:lineRule="auto"/>
              <w:ind w:left="0"/>
              <w:jc w:val="both"/>
              <w:rPr>
                <w:rFonts w:ascii="Times New Roman" w:hAnsi="Times New Roman" w:cs="Times New Roman"/>
                <w:sz w:val="24"/>
                <w:szCs w:val="24"/>
              </w:rPr>
            </w:pPr>
            <w:r w:rsidRPr="008E04C8">
              <w:rPr>
                <w:rFonts w:ascii="Times New Roman" w:hAnsi="Times New Roman" w:cs="Times New Roman"/>
                <w:sz w:val="24"/>
                <w:szCs w:val="24"/>
              </w:rPr>
              <w:t>5,389</w:t>
            </w:r>
          </w:p>
        </w:tc>
        <w:tc>
          <w:tcPr>
            <w:tcW w:w="3117" w:type="dxa"/>
          </w:tcPr>
          <w:p w14:paraId="5E9D84DB" w14:textId="77777777" w:rsidR="00F31FA4" w:rsidRPr="008E04C8" w:rsidRDefault="00F31FA4" w:rsidP="008E04C8">
            <w:pPr>
              <w:pStyle w:val="ListParagraph"/>
              <w:spacing w:line="240" w:lineRule="auto"/>
              <w:ind w:left="0"/>
              <w:jc w:val="both"/>
              <w:rPr>
                <w:rFonts w:ascii="Times New Roman" w:hAnsi="Times New Roman" w:cs="Times New Roman"/>
                <w:sz w:val="24"/>
                <w:szCs w:val="24"/>
              </w:rPr>
            </w:pPr>
            <w:r w:rsidRPr="008E04C8">
              <w:rPr>
                <w:rFonts w:ascii="Times New Roman" w:hAnsi="Times New Roman" w:cs="Times New Roman"/>
                <w:sz w:val="24"/>
                <w:szCs w:val="24"/>
              </w:rPr>
              <w:t xml:space="preserve">7,508 </w:t>
            </w:r>
          </w:p>
        </w:tc>
      </w:tr>
      <w:tr w:rsidR="00F31FA4" w:rsidRPr="008E04C8" w14:paraId="192ED8B2" w14:textId="77777777" w:rsidTr="003F2D2C">
        <w:tc>
          <w:tcPr>
            <w:tcW w:w="3116" w:type="dxa"/>
          </w:tcPr>
          <w:p w14:paraId="52F67510" w14:textId="77777777" w:rsidR="00F31FA4" w:rsidRPr="008E04C8" w:rsidRDefault="00F31FA4" w:rsidP="008E04C8">
            <w:pPr>
              <w:pStyle w:val="ListParagraph"/>
              <w:spacing w:line="240" w:lineRule="auto"/>
              <w:ind w:left="0"/>
              <w:jc w:val="both"/>
              <w:rPr>
                <w:rFonts w:ascii="Times New Roman" w:hAnsi="Times New Roman" w:cs="Times New Roman"/>
                <w:sz w:val="24"/>
                <w:szCs w:val="24"/>
              </w:rPr>
            </w:pPr>
            <w:r w:rsidRPr="008E04C8">
              <w:rPr>
                <w:rFonts w:ascii="Times New Roman" w:hAnsi="Times New Roman" w:cs="Times New Roman"/>
                <w:sz w:val="24"/>
                <w:szCs w:val="24"/>
              </w:rPr>
              <w:t xml:space="preserve">After cleaning </w:t>
            </w:r>
          </w:p>
        </w:tc>
        <w:tc>
          <w:tcPr>
            <w:tcW w:w="3117" w:type="dxa"/>
          </w:tcPr>
          <w:p w14:paraId="53F5B8A2" w14:textId="77777777" w:rsidR="00F31FA4" w:rsidRPr="008E04C8" w:rsidRDefault="00F31FA4" w:rsidP="008E04C8">
            <w:pPr>
              <w:pStyle w:val="ListParagraph"/>
              <w:spacing w:line="240" w:lineRule="auto"/>
              <w:ind w:left="0"/>
              <w:jc w:val="both"/>
              <w:rPr>
                <w:rFonts w:ascii="Times New Roman" w:hAnsi="Times New Roman" w:cs="Times New Roman"/>
                <w:sz w:val="24"/>
                <w:szCs w:val="24"/>
              </w:rPr>
            </w:pPr>
            <w:r w:rsidRPr="008E04C8">
              <w:rPr>
                <w:rFonts w:ascii="Times New Roman" w:hAnsi="Times New Roman" w:cs="Times New Roman"/>
                <w:sz w:val="24"/>
                <w:szCs w:val="24"/>
              </w:rPr>
              <w:t>5,361</w:t>
            </w:r>
          </w:p>
        </w:tc>
        <w:tc>
          <w:tcPr>
            <w:tcW w:w="3117" w:type="dxa"/>
          </w:tcPr>
          <w:p w14:paraId="14B9062E" w14:textId="77777777" w:rsidR="00F31FA4" w:rsidRPr="008E04C8" w:rsidRDefault="00F31FA4" w:rsidP="008E04C8">
            <w:pPr>
              <w:pStyle w:val="ListParagraph"/>
              <w:spacing w:line="240" w:lineRule="auto"/>
              <w:ind w:left="0"/>
              <w:jc w:val="both"/>
              <w:rPr>
                <w:rFonts w:ascii="Times New Roman" w:hAnsi="Times New Roman" w:cs="Times New Roman"/>
                <w:sz w:val="24"/>
                <w:szCs w:val="24"/>
              </w:rPr>
            </w:pPr>
            <w:r w:rsidRPr="008E04C8">
              <w:rPr>
                <w:rFonts w:ascii="Times New Roman" w:hAnsi="Times New Roman" w:cs="Times New Roman"/>
                <w:sz w:val="24"/>
                <w:szCs w:val="24"/>
              </w:rPr>
              <w:t>7,950</w:t>
            </w:r>
          </w:p>
        </w:tc>
      </w:tr>
    </w:tbl>
    <w:p w14:paraId="4A84449C" w14:textId="0ECF224F" w:rsidR="008E1C01" w:rsidRPr="008E04C8" w:rsidRDefault="008E1C01" w:rsidP="008E04C8">
      <w:pPr>
        <w:pStyle w:val="Heading2"/>
        <w:numPr>
          <w:ilvl w:val="2"/>
          <w:numId w:val="3"/>
        </w:numPr>
        <w:spacing w:line="240" w:lineRule="auto"/>
        <w:jc w:val="both"/>
        <w:rPr>
          <w:rFonts w:ascii="Times New Roman" w:hAnsi="Times New Roman" w:cs="Times New Roman"/>
          <w:b/>
          <w:color w:val="000000" w:themeColor="text1"/>
          <w:sz w:val="24"/>
          <w:szCs w:val="24"/>
        </w:rPr>
      </w:pPr>
      <w:r w:rsidRPr="008E04C8">
        <w:rPr>
          <w:rFonts w:ascii="Times New Roman" w:hAnsi="Times New Roman" w:cs="Times New Roman"/>
          <w:b/>
          <w:color w:val="000000" w:themeColor="text1"/>
          <w:sz w:val="24"/>
          <w:szCs w:val="24"/>
        </w:rPr>
        <w:t xml:space="preserve">Data pre-processing </w:t>
      </w:r>
    </w:p>
    <w:p w14:paraId="16265653" w14:textId="0FD38E04" w:rsidR="00F31FA4" w:rsidRPr="008E04C8" w:rsidRDefault="0055226E" w:rsidP="008E04C8">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31FA4" w:rsidRPr="008E04C8">
        <w:rPr>
          <w:rFonts w:ascii="Times New Roman" w:hAnsi="Times New Roman" w:cs="Times New Roman"/>
          <w:sz w:val="24"/>
          <w:szCs w:val="24"/>
        </w:rPr>
        <w:t>I applied several preprocessing steps to raw image data</w:t>
      </w:r>
      <w:r>
        <w:rPr>
          <w:rFonts w:ascii="Times New Roman" w:hAnsi="Times New Roman" w:cs="Times New Roman"/>
          <w:sz w:val="24"/>
          <w:szCs w:val="24"/>
        </w:rPr>
        <w:t xml:space="preserve"> before training</w:t>
      </w:r>
      <w:r w:rsidR="00F31FA4" w:rsidRPr="008E04C8">
        <w:rPr>
          <w:rFonts w:ascii="Times New Roman" w:hAnsi="Times New Roman" w:cs="Times New Roman"/>
          <w:sz w:val="24"/>
          <w:szCs w:val="24"/>
        </w:rPr>
        <w:t>:</w:t>
      </w:r>
    </w:p>
    <w:p w14:paraId="5BA3FC6E" w14:textId="77777777" w:rsidR="00F31FA4" w:rsidRPr="008E04C8" w:rsidRDefault="00F31FA4" w:rsidP="008E04C8">
      <w:pPr>
        <w:pStyle w:val="ListParagraph"/>
        <w:numPr>
          <w:ilvl w:val="0"/>
          <w:numId w:val="6"/>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Cleaning:</w:t>
      </w:r>
      <w:r w:rsidRPr="008E04C8">
        <w:rPr>
          <w:rFonts w:ascii="Times New Roman" w:hAnsi="Times New Roman" w:cs="Times New Roman"/>
          <w:sz w:val="24"/>
          <w:szCs w:val="24"/>
        </w:rPr>
        <w:t xml:space="preserve"> I removed any noisy or irrelevant parts of the images and eliminated low-quality images to focus on the regions of the plants where diseases were visible.</w:t>
      </w:r>
    </w:p>
    <w:p w14:paraId="666ED300" w14:textId="77777777" w:rsidR="00F31FA4" w:rsidRPr="008E04C8" w:rsidRDefault="00F31FA4" w:rsidP="008E04C8">
      <w:pPr>
        <w:pStyle w:val="ListParagraph"/>
        <w:numPr>
          <w:ilvl w:val="0"/>
          <w:numId w:val="6"/>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Resizing</w:t>
      </w:r>
      <w:r w:rsidRPr="008E04C8">
        <w:rPr>
          <w:rFonts w:ascii="Times New Roman" w:hAnsi="Times New Roman" w:cs="Times New Roman"/>
          <w:sz w:val="24"/>
          <w:szCs w:val="24"/>
        </w:rPr>
        <w:t>: I resized all images to a consistent size of 150x150 pixels to ensure they could be processed by the deep learning model.</w:t>
      </w:r>
    </w:p>
    <w:p w14:paraId="6D4BEC06" w14:textId="77777777" w:rsidR="00F31FA4" w:rsidRPr="008E04C8" w:rsidRDefault="00F31FA4" w:rsidP="008E04C8">
      <w:pPr>
        <w:pStyle w:val="ListParagraph"/>
        <w:numPr>
          <w:ilvl w:val="0"/>
          <w:numId w:val="6"/>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Normalization:</w:t>
      </w:r>
      <w:r w:rsidRPr="008E04C8">
        <w:rPr>
          <w:rFonts w:ascii="Times New Roman" w:hAnsi="Times New Roman" w:cs="Times New Roman"/>
          <w:sz w:val="24"/>
          <w:szCs w:val="24"/>
        </w:rPr>
        <w:t xml:space="preserve"> I normalized the pixel values of the images to the range [0, 1] to aid in faster model convergence during training.</w:t>
      </w:r>
    </w:p>
    <w:p w14:paraId="48BCDD2F" w14:textId="09DC8E4E" w:rsidR="00F31FA4" w:rsidRPr="008E04C8" w:rsidRDefault="00F31FA4" w:rsidP="008E04C8">
      <w:pPr>
        <w:pStyle w:val="ListParagraph"/>
        <w:numPr>
          <w:ilvl w:val="0"/>
          <w:numId w:val="6"/>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Data Augmentation</w:t>
      </w:r>
      <w:r w:rsidRPr="008E04C8">
        <w:rPr>
          <w:rFonts w:ascii="Times New Roman" w:hAnsi="Times New Roman" w:cs="Times New Roman"/>
          <w:sz w:val="24"/>
          <w:szCs w:val="24"/>
        </w:rPr>
        <w:t>: To improve the generalization ability of the model and prevent overfitting, I used several data augmentation techniques, such as random rotations, zooms, flips, and brightness adjustments. This artificially expanded the dataset and increased its diversity, especially for the minority classes.</w:t>
      </w:r>
    </w:p>
    <w:p w14:paraId="4EA90E46" w14:textId="77777777" w:rsidR="00F31FA4" w:rsidRPr="008E04C8" w:rsidRDefault="00F31FA4" w:rsidP="008E04C8">
      <w:pPr>
        <w:pStyle w:val="ListParagraph"/>
        <w:spacing w:line="240" w:lineRule="auto"/>
        <w:jc w:val="both"/>
        <w:rPr>
          <w:rFonts w:ascii="Times New Roman" w:hAnsi="Times New Roman" w:cs="Times New Roman"/>
          <w:b/>
          <w:sz w:val="24"/>
          <w:szCs w:val="24"/>
        </w:rPr>
      </w:pPr>
    </w:p>
    <w:p w14:paraId="366F39CE" w14:textId="2E37892F" w:rsidR="00F31FA4" w:rsidRPr="008E04C8" w:rsidRDefault="00F31FA4" w:rsidP="008E04C8">
      <w:pPr>
        <w:pStyle w:val="Heading2"/>
        <w:numPr>
          <w:ilvl w:val="2"/>
          <w:numId w:val="3"/>
        </w:numPr>
        <w:spacing w:line="240" w:lineRule="auto"/>
        <w:jc w:val="both"/>
        <w:rPr>
          <w:rFonts w:ascii="Times New Roman" w:eastAsiaTheme="minorHAnsi" w:hAnsi="Times New Roman" w:cs="Times New Roman"/>
          <w:b/>
          <w:color w:val="000000" w:themeColor="text1"/>
          <w:sz w:val="24"/>
          <w:szCs w:val="24"/>
        </w:rPr>
      </w:pPr>
      <w:r w:rsidRPr="008E04C8">
        <w:rPr>
          <w:rFonts w:ascii="Times New Roman" w:eastAsiaTheme="minorHAnsi" w:hAnsi="Times New Roman" w:cs="Times New Roman"/>
          <w:b/>
          <w:color w:val="000000" w:themeColor="text1"/>
          <w:sz w:val="24"/>
          <w:szCs w:val="24"/>
        </w:rPr>
        <w:t xml:space="preserve">Class Distribution </w:t>
      </w:r>
    </w:p>
    <w:tbl>
      <w:tblPr>
        <w:tblStyle w:val="TableGrid"/>
        <w:tblW w:w="0" w:type="auto"/>
        <w:tblLook w:val="04A0" w:firstRow="1" w:lastRow="0" w:firstColumn="1" w:lastColumn="0" w:noHBand="0" w:noVBand="1"/>
      </w:tblPr>
      <w:tblGrid>
        <w:gridCol w:w="2344"/>
        <w:gridCol w:w="2254"/>
        <w:gridCol w:w="2064"/>
        <w:gridCol w:w="2316"/>
      </w:tblGrid>
      <w:tr w:rsidR="00F31FA4" w:rsidRPr="008E04C8" w14:paraId="5A65DD22" w14:textId="77777777" w:rsidTr="00F31FA4">
        <w:trPr>
          <w:trHeight w:val="509"/>
        </w:trPr>
        <w:tc>
          <w:tcPr>
            <w:tcW w:w="2344" w:type="dxa"/>
          </w:tcPr>
          <w:p w14:paraId="640964FB"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 xml:space="preserve">Category </w:t>
            </w:r>
          </w:p>
        </w:tc>
        <w:tc>
          <w:tcPr>
            <w:tcW w:w="2254" w:type="dxa"/>
          </w:tcPr>
          <w:p w14:paraId="5773E685"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 xml:space="preserve">Maize </w:t>
            </w:r>
          </w:p>
        </w:tc>
        <w:tc>
          <w:tcPr>
            <w:tcW w:w="2064" w:type="dxa"/>
          </w:tcPr>
          <w:p w14:paraId="145F6764"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 xml:space="preserve">Category </w:t>
            </w:r>
          </w:p>
        </w:tc>
        <w:tc>
          <w:tcPr>
            <w:tcW w:w="2316" w:type="dxa"/>
          </w:tcPr>
          <w:p w14:paraId="2B0E3076"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 xml:space="preserve">Cassava </w:t>
            </w:r>
          </w:p>
        </w:tc>
      </w:tr>
      <w:tr w:rsidR="00F31FA4" w:rsidRPr="008E04C8" w14:paraId="5D6DF313" w14:textId="77777777" w:rsidTr="00F31FA4">
        <w:trPr>
          <w:trHeight w:val="509"/>
        </w:trPr>
        <w:tc>
          <w:tcPr>
            <w:tcW w:w="2344" w:type="dxa"/>
          </w:tcPr>
          <w:p w14:paraId="10E13905"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 xml:space="preserve">Leaf spot </w:t>
            </w:r>
          </w:p>
        </w:tc>
        <w:tc>
          <w:tcPr>
            <w:tcW w:w="2254" w:type="dxa"/>
          </w:tcPr>
          <w:p w14:paraId="2B553C3A"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 xml:space="preserve">1,249 </w:t>
            </w:r>
          </w:p>
        </w:tc>
        <w:tc>
          <w:tcPr>
            <w:tcW w:w="2064" w:type="dxa"/>
          </w:tcPr>
          <w:p w14:paraId="7FF43484"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 xml:space="preserve">Bacterial blight </w:t>
            </w:r>
          </w:p>
        </w:tc>
        <w:tc>
          <w:tcPr>
            <w:tcW w:w="2316" w:type="dxa"/>
          </w:tcPr>
          <w:p w14:paraId="568F95AD"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2,772</w:t>
            </w:r>
          </w:p>
        </w:tc>
      </w:tr>
      <w:tr w:rsidR="00F31FA4" w:rsidRPr="008E04C8" w14:paraId="38986CB9" w14:textId="77777777" w:rsidTr="00F31FA4">
        <w:trPr>
          <w:trHeight w:val="509"/>
        </w:trPr>
        <w:tc>
          <w:tcPr>
            <w:tcW w:w="2344" w:type="dxa"/>
          </w:tcPr>
          <w:p w14:paraId="5E1308F3"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 xml:space="preserve">Streak virus </w:t>
            </w:r>
          </w:p>
        </w:tc>
        <w:tc>
          <w:tcPr>
            <w:tcW w:w="2254" w:type="dxa"/>
          </w:tcPr>
          <w:p w14:paraId="1B4B4572"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1,002</w:t>
            </w:r>
          </w:p>
        </w:tc>
        <w:tc>
          <w:tcPr>
            <w:tcW w:w="2064" w:type="dxa"/>
          </w:tcPr>
          <w:p w14:paraId="31B3E0DC"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Brown spot</w:t>
            </w:r>
          </w:p>
        </w:tc>
        <w:tc>
          <w:tcPr>
            <w:tcW w:w="2316" w:type="dxa"/>
          </w:tcPr>
          <w:p w14:paraId="5CC62579"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1,506</w:t>
            </w:r>
          </w:p>
        </w:tc>
      </w:tr>
      <w:tr w:rsidR="00F31FA4" w:rsidRPr="008E04C8" w14:paraId="28A03AF6" w14:textId="77777777" w:rsidTr="00F31FA4">
        <w:trPr>
          <w:trHeight w:val="509"/>
        </w:trPr>
        <w:tc>
          <w:tcPr>
            <w:tcW w:w="2344" w:type="dxa"/>
          </w:tcPr>
          <w:p w14:paraId="4A8FBFE9"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 xml:space="preserve">healthy </w:t>
            </w:r>
          </w:p>
        </w:tc>
        <w:tc>
          <w:tcPr>
            <w:tcW w:w="2254" w:type="dxa"/>
          </w:tcPr>
          <w:p w14:paraId="07C22B29"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206</w:t>
            </w:r>
          </w:p>
        </w:tc>
        <w:tc>
          <w:tcPr>
            <w:tcW w:w="2064" w:type="dxa"/>
          </w:tcPr>
          <w:p w14:paraId="3EFE6B62"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 xml:space="preserve">Healthy </w:t>
            </w:r>
          </w:p>
        </w:tc>
        <w:tc>
          <w:tcPr>
            <w:tcW w:w="2316" w:type="dxa"/>
          </w:tcPr>
          <w:p w14:paraId="416A5DE0"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1,283</w:t>
            </w:r>
          </w:p>
        </w:tc>
      </w:tr>
      <w:tr w:rsidR="00F31FA4" w:rsidRPr="008E04C8" w14:paraId="085A3582" w14:textId="77777777" w:rsidTr="00F31FA4">
        <w:trPr>
          <w:trHeight w:val="523"/>
        </w:trPr>
        <w:tc>
          <w:tcPr>
            <w:tcW w:w="2344" w:type="dxa"/>
          </w:tcPr>
          <w:p w14:paraId="2602A804"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 xml:space="preserve">Leaf blight </w:t>
            </w:r>
          </w:p>
        </w:tc>
        <w:tc>
          <w:tcPr>
            <w:tcW w:w="2254" w:type="dxa"/>
          </w:tcPr>
          <w:p w14:paraId="4EF46137"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998</w:t>
            </w:r>
          </w:p>
        </w:tc>
        <w:tc>
          <w:tcPr>
            <w:tcW w:w="2064" w:type="dxa"/>
          </w:tcPr>
          <w:p w14:paraId="10426AED"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 xml:space="preserve">Mosaic </w:t>
            </w:r>
          </w:p>
        </w:tc>
        <w:tc>
          <w:tcPr>
            <w:tcW w:w="2316" w:type="dxa"/>
          </w:tcPr>
          <w:p w14:paraId="5F0CC7CF"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1,235</w:t>
            </w:r>
          </w:p>
        </w:tc>
      </w:tr>
      <w:tr w:rsidR="00F31FA4" w:rsidRPr="008E04C8" w14:paraId="31A114D2" w14:textId="77777777" w:rsidTr="00F31FA4">
        <w:trPr>
          <w:trHeight w:val="509"/>
        </w:trPr>
        <w:tc>
          <w:tcPr>
            <w:tcW w:w="2344" w:type="dxa"/>
          </w:tcPr>
          <w:p w14:paraId="07C35F86"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 xml:space="preserve">Leaf beetle </w:t>
            </w:r>
          </w:p>
        </w:tc>
        <w:tc>
          <w:tcPr>
            <w:tcW w:w="2254" w:type="dxa"/>
          </w:tcPr>
          <w:p w14:paraId="6D3439FF"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938</w:t>
            </w:r>
          </w:p>
        </w:tc>
        <w:tc>
          <w:tcPr>
            <w:tcW w:w="2064" w:type="dxa"/>
          </w:tcPr>
          <w:p w14:paraId="07A1CCD3"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 xml:space="preserve">Green mite </w:t>
            </w:r>
          </w:p>
        </w:tc>
        <w:tc>
          <w:tcPr>
            <w:tcW w:w="2316" w:type="dxa"/>
          </w:tcPr>
          <w:p w14:paraId="653B5E64"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1,154</w:t>
            </w:r>
          </w:p>
        </w:tc>
      </w:tr>
      <w:tr w:rsidR="00F31FA4" w:rsidRPr="008E04C8" w14:paraId="643AF908" w14:textId="77777777" w:rsidTr="00F31FA4">
        <w:trPr>
          <w:trHeight w:val="509"/>
        </w:trPr>
        <w:tc>
          <w:tcPr>
            <w:tcW w:w="2344" w:type="dxa"/>
          </w:tcPr>
          <w:p w14:paraId="0BA884C0"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 xml:space="preserve">Grasshopper </w:t>
            </w:r>
          </w:p>
        </w:tc>
        <w:tc>
          <w:tcPr>
            <w:tcW w:w="2254" w:type="dxa"/>
          </w:tcPr>
          <w:p w14:paraId="5AF95FAA"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638</w:t>
            </w:r>
          </w:p>
        </w:tc>
        <w:tc>
          <w:tcPr>
            <w:tcW w:w="2064" w:type="dxa"/>
          </w:tcPr>
          <w:p w14:paraId="2BD7D327" w14:textId="77777777" w:rsidR="00F31FA4" w:rsidRPr="008E04C8" w:rsidRDefault="00F31FA4" w:rsidP="008E04C8">
            <w:pPr>
              <w:spacing w:line="240" w:lineRule="auto"/>
              <w:jc w:val="both"/>
              <w:rPr>
                <w:rFonts w:ascii="Times New Roman" w:hAnsi="Times New Roman" w:cs="Times New Roman"/>
                <w:sz w:val="24"/>
                <w:szCs w:val="24"/>
              </w:rPr>
            </w:pPr>
          </w:p>
        </w:tc>
        <w:tc>
          <w:tcPr>
            <w:tcW w:w="2316" w:type="dxa"/>
          </w:tcPr>
          <w:p w14:paraId="11CC4335" w14:textId="77777777" w:rsidR="00F31FA4" w:rsidRPr="008E04C8" w:rsidRDefault="00F31FA4" w:rsidP="008E04C8">
            <w:pPr>
              <w:spacing w:line="240" w:lineRule="auto"/>
              <w:jc w:val="both"/>
              <w:rPr>
                <w:rFonts w:ascii="Times New Roman" w:hAnsi="Times New Roman" w:cs="Times New Roman"/>
                <w:sz w:val="24"/>
                <w:szCs w:val="24"/>
              </w:rPr>
            </w:pPr>
          </w:p>
        </w:tc>
      </w:tr>
      <w:tr w:rsidR="00F31FA4" w:rsidRPr="008E04C8" w14:paraId="5E8CEC7E" w14:textId="77777777" w:rsidTr="00F31FA4">
        <w:trPr>
          <w:trHeight w:val="101"/>
        </w:trPr>
        <w:tc>
          <w:tcPr>
            <w:tcW w:w="2344" w:type="dxa"/>
          </w:tcPr>
          <w:p w14:paraId="45708B43"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Fall armyworm</w:t>
            </w:r>
          </w:p>
        </w:tc>
        <w:tc>
          <w:tcPr>
            <w:tcW w:w="2254" w:type="dxa"/>
          </w:tcPr>
          <w:p w14:paraId="099B5DA3" w14:textId="77777777" w:rsidR="00F31FA4" w:rsidRPr="008E04C8" w:rsidRDefault="00F31FA4"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 xml:space="preserve">285 </w:t>
            </w:r>
          </w:p>
        </w:tc>
        <w:tc>
          <w:tcPr>
            <w:tcW w:w="2064" w:type="dxa"/>
          </w:tcPr>
          <w:p w14:paraId="2863F6F4" w14:textId="77777777" w:rsidR="00F31FA4" w:rsidRPr="008E04C8" w:rsidRDefault="00F31FA4" w:rsidP="008E04C8">
            <w:pPr>
              <w:spacing w:line="240" w:lineRule="auto"/>
              <w:jc w:val="both"/>
              <w:rPr>
                <w:rFonts w:ascii="Times New Roman" w:hAnsi="Times New Roman" w:cs="Times New Roman"/>
                <w:sz w:val="24"/>
                <w:szCs w:val="24"/>
              </w:rPr>
            </w:pPr>
          </w:p>
        </w:tc>
        <w:tc>
          <w:tcPr>
            <w:tcW w:w="2316" w:type="dxa"/>
          </w:tcPr>
          <w:p w14:paraId="1E05C616" w14:textId="77777777" w:rsidR="00F31FA4" w:rsidRPr="008E04C8" w:rsidRDefault="00F31FA4" w:rsidP="008E04C8">
            <w:pPr>
              <w:spacing w:line="240" w:lineRule="auto"/>
              <w:jc w:val="both"/>
              <w:rPr>
                <w:rFonts w:ascii="Times New Roman" w:hAnsi="Times New Roman" w:cs="Times New Roman"/>
                <w:sz w:val="24"/>
                <w:szCs w:val="24"/>
              </w:rPr>
            </w:pPr>
          </w:p>
        </w:tc>
      </w:tr>
    </w:tbl>
    <w:p w14:paraId="66252DC7" w14:textId="77777777" w:rsidR="00F31FA4" w:rsidRPr="008E04C8" w:rsidRDefault="00F31FA4" w:rsidP="008E04C8">
      <w:pPr>
        <w:spacing w:line="240" w:lineRule="auto"/>
        <w:jc w:val="both"/>
        <w:rPr>
          <w:rFonts w:ascii="Times New Roman" w:hAnsi="Times New Roman" w:cs="Times New Roman"/>
          <w:b/>
          <w:color w:val="000000" w:themeColor="text1"/>
          <w:sz w:val="24"/>
          <w:szCs w:val="24"/>
        </w:rPr>
      </w:pPr>
    </w:p>
    <w:p w14:paraId="12757D82" w14:textId="3F8AA642" w:rsidR="00F31FA4" w:rsidRPr="008E04C8" w:rsidRDefault="008E1C01" w:rsidP="008E04C8">
      <w:pPr>
        <w:pStyle w:val="Heading1"/>
        <w:numPr>
          <w:ilvl w:val="1"/>
          <w:numId w:val="3"/>
        </w:numPr>
        <w:spacing w:line="240" w:lineRule="auto"/>
        <w:jc w:val="both"/>
        <w:rPr>
          <w:rFonts w:ascii="Times New Roman" w:hAnsi="Times New Roman" w:cs="Times New Roman"/>
          <w:b/>
          <w:color w:val="000000" w:themeColor="text1"/>
          <w:sz w:val="24"/>
          <w:szCs w:val="24"/>
        </w:rPr>
      </w:pPr>
      <w:r w:rsidRPr="008E04C8">
        <w:rPr>
          <w:rFonts w:ascii="Times New Roman" w:hAnsi="Times New Roman" w:cs="Times New Roman"/>
          <w:b/>
          <w:color w:val="000000" w:themeColor="text1"/>
          <w:sz w:val="24"/>
          <w:szCs w:val="24"/>
        </w:rPr>
        <w:t>DISEASE CLASSIFICATION MODEL</w:t>
      </w:r>
    </w:p>
    <w:p w14:paraId="217B2DB9" w14:textId="1DC94187" w:rsidR="008E1C01" w:rsidRPr="00B569C3" w:rsidRDefault="008E1C01" w:rsidP="008E04C8">
      <w:pPr>
        <w:pStyle w:val="Heading2"/>
        <w:numPr>
          <w:ilvl w:val="2"/>
          <w:numId w:val="3"/>
        </w:numPr>
        <w:spacing w:line="240" w:lineRule="auto"/>
        <w:jc w:val="both"/>
        <w:rPr>
          <w:rFonts w:ascii="Times New Roman" w:hAnsi="Times New Roman" w:cs="Times New Roman"/>
          <w:color w:val="000000" w:themeColor="text1"/>
          <w:sz w:val="24"/>
          <w:szCs w:val="24"/>
        </w:rPr>
      </w:pPr>
      <w:r w:rsidRPr="00B569C3">
        <w:rPr>
          <w:rStyle w:val="Strong"/>
          <w:rFonts w:ascii="Times New Roman" w:hAnsi="Times New Roman" w:cs="Times New Roman"/>
          <w:color w:val="000000" w:themeColor="text1"/>
          <w:sz w:val="24"/>
          <w:szCs w:val="24"/>
        </w:rPr>
        <w:t>Model Selection</w:t>
      </w:r>
    </w:p>
    <w:p w14:paraId="4EEFF8D2" w14:textId="0E82D180" w:rsidR="005703D6" w:rsidRDefault="00D73BD6" w:rsidP="005703D6">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In this research project I use</w:t>
      </w:r>
      <w:r w:rsidR="005703D6">
        <w:rPr>
          <w:rFonts w:ascii="Times New Roman" w:hAnsi="Times New Roman" w:cs="Times New Roman"/>
          <w:sz w:val="24"/>
          <w:szCs w:val="24"/>
        </w:rPr>
        <w:t>d</w:t>
      </w:r>
      <w:r w:rsidRPr="008E04C8">
        <w:rPr>
          <w:rFonts w:ascii="Times New Roman" w:hAnsi="Times New Roman" w:cs="Times New Roman"/>
          <w:sz w:val="24"/>
          <w:szCs w:val="24"/>
        </w:rPr>
        <w:t xml:space="preserve"> 4 different models which include the following </w:t>
      </w:r>
      <w:r w:rsidR="005703D6" w:rsidRPr="008E04C8">
        <w:rPr>
          <w:rFonts w:ascii="Times New Roman" w:hAnsi="Times New Roman" w:cs="Times New Roman"/>
          <w:sz w:val="24"/>
          <w:szCs w:val="24"/>
        </w:rPr>
        <w:t>architectures</w:t>
      </w:r>
      <w:r w:rsidR="005703D6">
        <w:rPr>
          <w:rFonts w:ascii="Times New Roman" w:hAnsi="Times New Roman" w:cs="Times New Roman"/>
          <w:sz w:val="24"/>
          <w:szCs w:val="24"/>
        </w:rPr>
        <w:t>.</w:t>
      </w:r>
    </w:p>
    <w:p w14:paraId="0A7CB1A5" w14:textId="5AF39D8C" w:rsidR="008E04C8" w:rsidRPr="005703D6" w:rsidRDefault="00D73BD6" w:rsidP="005703D6">
      <w:pPr>
        <w:pStyle w:val="ListParagraph"/>
        <w:numPr>
          <w:ilvl w:val="0"/>
          <w:numId w:val="18"/>
        </w:numPr>
        <w:spacing w:line="240" w:lineRule="auto"/>
        <w:jc w:val="both"/>
        <w:rPr>
          <w:rFonts w:ascii="Times New Roman" w:hAnsi="Times New Roman" w:cs="Times New Roman"/>
          <w:b/>
          <w:sz w:val="24"/>
          <w:szCs w:val="24"/>
        </w:rPr>
      </w:pPr>
      <w:r w:rsidRPr="005703D6">
        <w:rPr>
          <w:rFonts w:ascii="Times New Roman" w:hAnsi="Times New Roman" w:cs="Times New Roman"/>
          <w:b/>
          <w:sz w:val="24"/>
          <w:szCs w:val="24"/>
        </w:rPr>
        <w:t>Custom CNN Architecture:</w:t>
      </w:r>
    </w:p>
    <w:p w14:paraId="0FB7A06F" w14:textId="0D8D8D91" w:rsidR="00E3467C" w:rsidRPr="008E04C8" w:rsidRDefault="00E3467C" w:rsidP="008E04C8">
      <w:pPr>
        <w:spacing w:line="240" w:lineRule="auto"/>
        <w:ind w:left="360"/>
        <w:jc w:val="both"/>
        <w:rPr>
          <w:rFonts w:ascii="Times New Roman" w:hAnsi="Times New Roman" w:cs="Times New Roman"/>
          <w:b/>
          <w:sz w:val="24"/>
          <w:szCs w:val="24"/>
        </w:rPr>
      </w:pPr>
      <w:r w:rsidRPr="008E04C8">
        <w:rPr>
          <w:rFonts w:ascii="Times New Roman" w:hAnsi="Times New Roman" w:cs="Times New Roman"/>
          <w:sz w:val="24"/>
          <w:szCs w:val="24"/>
        </w:rPr>
        <w:t>A simple, straightforward CNN is flexible and allows customization based on the dataset.</w:t>
      </w:r>
    </w:p>
    <w:p w14:paraId="49D58969" w14:textId="09933768" w:rsidR="00D73BD6" w:rsidRPr="008E04C8" w:rsidRDefault="00D73BD6" w:rsidP="008E04C8">
      <w:pPr>
        <w:spacing w:line="240" w:lineRule="auto"/>
        <w:ind w:firstLine="360"/>
        <w:jc w:val="both"/>
        <w:rPr>
          <w:rFonts w:ascii="Times New Roman" w:hAnsi="Times New Roman" w:cs="Times New Roman"/>
          <w:b/>
          <w:sz w:val="24"/>
          <w:szCs w:val="24"/>
        </w:rPr>
      </w:pPr>
      <w:r w:rsidRPr="008E04C8">
        <w:rPr>
          <w:rFonts w:ascii="Times New Roman" w:hAnsi="Times New Roman" w:cs="Times New Roman"/>
          <w:b/>
          <w:sz w:val="24"/>
          <w:szCs w:val="24"/>
        </w:rPr>
        <w:t>Layout:</w:t>
      </w:r>
    </w:p>
    <w:p w14:paraId="5CCAE6C0" w14:textId="77777777" w:rsidR="00D73BD6" w:rsidRPr="008E04C8" w:rsidRDefault="00D73BD6" w:rsidP="008E04C8">
      <w:pPr>
        <w:pStyle w:val="ListParagraph"/>
        <w:numPr>
          <w:ilvl w:val="0"/>
          <w:numId w:val="8"/>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lastRenderedPageBreak/>
        <w:t>Convolutional Layers</w:t>
      </w:r>
      <w:r w:rsidRPr="008E04C8">
        <w:rPr>
          <w:rFonts w:ascii="Times New Roman" w:hAnsi="Times New Roman" w:cs="Times New Roman"/>
          <w:sz w:val="24"/>
          <w:szCs w:val="24"/>
        </w:rPr>
        <w:t>: These layers are responsible for feature extraction. The filters (32, 64, 128) progressively capture more complex patterns such as edges, textures, and shapes.</w:t>
      </w:r>
    </w:p>
    <w:p w14:paraId="06D6DA5D" w14:textId="08205E36" w:rsidR="00D73BD6" w:rsidRPr="008E04C8" w:rsidRDefault="00D73BD6" w:rsidP="008E04C8">
      <w:pPr>
        <w:pStyle w:val="ListParagraph"/>
        <w:numPr>
          <w:ilvl w:val="0"/>
          <w:numId w:val="8"/>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Max-Pooling Layers</w:t>
      </w:r>
      <w:r w:rsidRPr="008E04C8">
        <w:rPr>
          <w:rFonts w:ascii="Times New Roman" w:hAnsi="Times New Roman" w:cs="Times New Roman"/>
          <w:sz w:val="24"/>
          <w:szCs w:val="24"/>
        </w:rPr>
        <w:t>: These layers reduce the spatial size of the image and help the model focus on the most important features, thus improving the model's ability to generalize.</w:t>
      </w:r>
    </w:p>
    <w:p w14:paraId="7B83D0E9" w14:textId="77777777" w:rsidR="00D73BD6" w:rsidRPr="008E04C8" w:rsidRDefault="00D73BD6" w:rsidP="008E04C8">
      <w:pPr>
        <w:pStyle w:val="ListParagraph"/>
        <w:numPr>
          <w:ilvl w:val="0"/>
          <w:numId w:val="8"/>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Flatten Layer:</w:t>
      </w:r>
      <w:r w:rsidRPr="008E04C8">
        <w:rPr>
          <w:rFonts w:ascii="Times New Roman" w:hAnsi="Times New Roman" w:cs="Times New Roman"/>
          <w:sz w:val="24"/>
          <w:szCs w:val="24"/>
        </w:rPr>
        <w:t xml:space="preserve"> Converts the 2D feature maps into a 1D vector that can be fed into fully connected layers.</w:t>
      </w:r>
    </w:p>
    <w:p w14:paraId="0AF28484" w14:textId="77777777" w:rsidR="00D73BD6" w:rsidRPr="008E04C8" w:rsidRDefault="00D73BD6" w:rsidP="008E04C8">
      <w:pPr>
        <w:pStyle w:val="ListParagraph"/>
        <w:numPr>
          <w:ilvl w:val="0"/>
          <w:numId w:val="8"/>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Fully Connected Layers:</w:t>
      </w:r>
      <w:r w:rsidRPr="008E04C8">
        <w:rPr>
          <w:rFonts w:ascii="Times New Roman" w:hAnsi="Times New Roman" w:cs="Times New Roman"/>
          <w:sz w:val="24"/>
          <w:szCs w:val="24"/>
        </w:rPr>
        <w:t xml:space="preserve"> These layers perform the classification task by learning high-level features extracted by the convolutional layers.</w:t>
      </w:r>
    </w:p>
    <w:p w14:paraId="14D277D3" w14:textId="77777777" w:rsidR="00D73BD6" w:rsidRPr="008E04C8" w:rsidRDefault="00D73BD6" w:rsidP="008E04C8">
      <w:pPr>
        <w:pStyle w:val="ListParagraph"/>
        <w:numPr>
          <w:ilvl w:val="0"/>
          <w:numId w:val="8"/>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Dropout Layer</w:t>
      </w:r>
      <w:r w:rsidRPr="008E04C8">
        <w:rPr>
          <w:rFonts w:ascii="Times New Roman" w:hAnsi="Times New Roman" w:cs="Times New Roman"/>
          <w:sz w:val="24"/>
          <w:szCs w:val="24"/>
        </w:rPr>
        <w:t>: Reduces overfitting by randomly disabling a fraction of neurons during training, preventing the model from memorizing the training data.</w:t>
      </w:r>
    </w:p>
    <w:p w14:paraId="694B9225" w14:textId="41997C6A" w:rsidR="00D73BD6" w:rsidRDefault="008E04C8" w:rsidP="008E04C8">
      <w:pPr>
        <w:pStyle w:val="ListParagraph"/>
        <w:numPr>
          <w:ilvl w:val="0"/>
          <w:numId w:val="8"/>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SoftMax</w:t>
      </w:r>
      <w:r w:rsidR="00D73BD6" w:rsidRPr="008E04C8">
        <w:rPr>
          <w:rFonts w:ascii="Times New Roman" w:hAnsi="Times New Roman" w:cs="Times New Roman"/>
          <w:b/>
          <w:sz w:val="24"/>
          <w:szCs w:val="24"/>
        </w:rPr>
        <w:t xml:space="preserve"> Output Layer</w:t>
      </w:r>
      <w:r w:rsidR="00D73BD6" w:rsidRPr="008E04C8">
        <w:rPr>
          <w:rFonts w:ascii="Times New Roman" w:hAnsi="Times New Roman" w:cs="Times New Roman"/>
          <w:sz w:val="24"/>
          <w:szCs w:val="24"/>
        </w:rPr>
        <w:t>: Outputs the probability of each class for classification, with the class having the highest probability as the predicted label.</w:t>
      </w:r>
    </w:p>
    <w:p w14:paraId="3B1412A7" w14:textId="77777777" w:rsidR="008E04C8" w:rsidRPr="008E04C8" w:rsidRDefault="008E04C8" w:rsidP="008E04C8">
      <w:pPr>
        <w:pStyle w:val="ListParagraph"/>
        <w:spacing w:line="240" w:lineRule="auto"/>
        <w:jc w:val="both"/>
        <w:rPr>
          <w:rFonts w:ascii="Times New Roman" w:hAnsi="Times New Roman" w:cs="Times New Roman"/>
          <w:sz w:val="24"/>
          <w:szCs w:val="24"/>
        </w:rPr>
      </w:pPr>
    </w:p>
    <w:p w14:paraId="0C27FACF" w14:textId="7586D7E6" w:rsidR="00D73BD6" w:rsidRPr="005703D6" w:rsidRDefault="00D73BD6" w:rsidP="005703D6">
      <w:pPr>
        <w:pStyle w:val="ListParagraph"/>
        <w:numPr>
          <w:ilvl w:val="0"/>
          <w:numId w:val="19"/>
        </w:numPr>
        <w:spacing w:line="240" w:lineRule="auto"/>
        <w:jc w:val="both"/>
        <w:rPr>
          <w:rFonts w:ascii="Times New Roman" w:hAnsi="Times New Roman" w:cs="Times New Roman"/>
          <w:b/>
          <w:sz w:val="24"/>
          <w:szCs w:val="24"/>
        </w:rPr>
      </w:pPr>
      <w:r w:rsidRPr="005703D6">
        <w:rPr>
          <w:rFonts w:ascii="Times New Roman" w:hAnsi="Times New Roman" w:cs="Times New Roman"/>
          <w:b/>
          <w:sz w:val="24"/>
          <w:szCs w:val="24"/>
        </w:rPr>
        <w:t>VGG16 (Transfer Learning):</w:t>
      </w:r>
    </w:p>
    <w:p w14:paraId="3094065B" w14:textId="4886239B" w:rsidR="00E3467C" w:rsidRPr="008E04C8" w:rsidRDefault="00E3467C" w:rsidP="008E04C8">
      <w:pPr>
        <w:spacing w:line="240" w:lineRule="auto"/>
        <w:ind w:left="360"/>
        <w:jc w:val="both"/>
        <w:rPr>
          <w:rFonts w:ascii="Times New Roman" w:hAnsi="Times New Roman" w:cs="Times New Roman"/>
          <w:sz w:val="24"/>
          <w:szCs w:val="24"/>
        </w:rPr>
      </w:pPr>
      <w:r w:rsidRPr="008E04C8">
        <w:rPr>
          <w:rFonts w:ascii="Times New Roman" w:hAnsi="Times New Roman" w:cs="Times New Roman"/>
          <w:sz w:val="24"/>
          <w:szCs w:val="24"/>
        </w:rPr>
        <w:t xml:space="preserve">known for its deep architecture, allows to capture complex hierarchical features. </w:t>
      </w:r>
      <w:r w:rsidR="005703D6">
        <w:rPr>
          <w:rFonts w:ascii="Times New Roman" w:hAnsi="Times New Roman" w:cs="Times New Roman"/>
          <w:sz w:val="24"/>
          <w:szCs w:val="24"/>
        </w:rPr>
        <w:t>G</w:t>
      </w:r>
      <w:r w:rsidRPr="008E04C8">
        <w:rPr>
          <w:rFonts w:ascii="Times New Roman" w:hAnsi="Times New Roman" w:cs="Times New Roman"/>
          <w:sz w:val="24"/>
          <w:szCs w:val="24"/>
        </w:rPr>
        <w:t>reat for tasks that require a deeper level of understanding of the images.</w:t>
      </w:r>
      <w:r w:rsidR="008E04C8">
        <w:rPr>
          <w:rFonts w:ascii="Times New Roman" w:hAnsi="Times New Roman" w:cs="Times New Roman"/>
          <w:sz w:val="24"/>
          <w:szCs w:val="24"/>
        </w:rPr>
        <w:t xml:space="preserve"> Also </w:t>
      </w:r>
      <w:r w:rsidRPr="008E04C8">
        <w:rPr>
          <w:rFonts w:ascii="Times New Roman" w:hAnsi="Times New Roman" w:cs="Times New Roman"/>
          <w:sz w:val="24"/>
          <w:szCs w:val="24"/>
        </w:rPr>
        <w:t>has a strong track record in image classification tasks, especially when pre-trained on ImageNet, which made it suitable for fine-tuning in plant disease classification.</w:t>
      </w:r>
    </w:p>
    <w:p w14:paraId="74CD7CF6" w14:textId="006DB2E2" w:rsidR="00D73BD6" w:rsidRPr="008E04C8" w:rsidRDefault="00D73BD6" w:rsidP="008E04C8">
      <w:pPr>
        <w:spacing w:line="240" w:lineRule="auto"/>
        <w:ind w:firstLine="360"/>
        <w:jc w:val="both"/>
        <w:rPr>
          <w:rFonts w:ascii="Times New Roman" w:hAnsi="Times New Roman" w:cs="Times New Roman"/>
          <w:b/>
          <w:sz w:val="24"/>
          <w:szCs w:val="24"/>
        </w:rPr>
      </w:pPr>
      <w:r w:rsidRPr="008E04C8">
        <w:rPr>
          <w:rFonts w:ascii="Times New Roman" w:hAnsi="Times New Roman" w:cs="Times New Roman"/>
          <w:b/>
          <w:sz w:val="24"/>
          <w:szCs w:val="24"/>
        </w:rPr>
        <w:t>Layout:</w:t>
      </w:r>
    </w:p>
    <w:p w14:paraId="605904B5" w14:textId="77777777" w:rsidR="00D73BD6" w:rsidRPr="008E04C8" w:rsidRDefault="00D73BD6" w:rsidP="008E04C8">
      <w:pPr>
        <w:pStyle w:val="ListParagraph"/>
        <w:numPr>
          <w:ilvl w:val="0"/>
          <w:numId w:val="10"/>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Deep Convolutional Layers</w:t>
      </w:r>
      <w:r w:rsidRPr="008E04C8">
        <w:rPr>
          <w:rFonts w:ascii="Times New Roman" w:hAnsi="Times New Roman" w:cs="Times New Roman"/>
          <w:sz w:val="24"/>
          <w:szCs w:val="24"/>
        </w:rPr>
        <w:t>: VGG16 has 16 layers (13 convolutional and 3 fully connected) and is known for its simplicity and depth. It uses small 3x3 filters and max-pooling layers to reduce dimensionality.</w:t>
      </w:r>
    </w:p>
    <w:p w14:paraId="121748B7" w14:textId="77777777" w:rsidR="00E3467C" w:rsidRPr="008E04C8" w:rsidRDefault="00D73BD6" w:rsidP="008E04C8">
      <w:pPr>
        <w:pStyle w:val="ListParagraph"/>
        <w:numPr>
          <w:ilvl w:val="0"/>
          <w:numId w:val="10"/>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Global Average Pooling</w:t>
      </w:r>
      <w:r w:rsidRPr="008E04C8">
        <w:rPr>
          <w:rFonts w:ascii="Times New Roman" w:hAnsi="Times New Roman" w:cs="Times New Roman"/>
          <w:sz w:val="24"/>
          <w:szCs w:val="24"/>
        </w:rPr>
        <w:t>: After the convolutional layers, Global Average Pooling is applied to average the features across all spatial locations, resulting in a fixed-size output irrespective of input size.</w:t>
      </w:r>
    </w:p>
    <w:p w14:paraId="5121777E" w14:textId="77777777" w:rsidR="00E3467C" w:rsidRPr="008E04C8" w:rsidRDefault="00D73BD6" w:rsidP="008E04C8">
      <w:pPr>
        <w:pStyle w:val="ListParagraph"/>
        <w:numPr>
          <w:ilvl w:val="0"/>
          <w:numId w:val="10"/>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Fully Connected Layers</w:t>
      </w:r>
      <w:r w:rsidRPr="008E04C8">
        <w:rPr>
          <w:rFonts w:ascii="Times New Roman" w:hAnsi="Times New Roman" w:cs="Times New Roman"/>
          <w:sz w:val="24"/>
          <w:szCs w:val="24"/>
        </w:rPr>
        <w:t>: These are used to make predictions based on the extracted features.</w:t>
      </w:r>
    </w:p>
    <w:p w14:paraId="58C535E8" w14:textId="2B48075D" w:rsidR="00D73BD6" w:rsidRDefault="008E04C8" w:rsidP="008E04C8">
      <w:pPr>
        <w:pStyle w:val="ListParagraph"/>
        <w:numPr>
          <w:ilvl w:val="0"/>
          <w:numId w:val="10"/>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SoftMax</w:t>
      </w:r>
      <w:r w:rsidR="00D73BD6" w:rsidRPr="008E04C8">
        <w:rPr>
          <w:rFonts w:ascii="Times New Roman" w:hAnsi="Times New Roman" w:cs="Times New Roman"/>
          <w:b/>
          <w:sz w:val="24"/>
          <w:szCs w:val="24"/>
        </w:rPr>
        <w:t xml:space="preserve"> Output Layer:</w:t>
      </w:r>
      <w:r w:rsidR="00D73BD6" w:rsidRPr="008E04C8">
        <w:rPr>
          <w:rFonts w:ascii="Times New Roman" w:hAnsi="Times New Roman" w:cs="Times New Roman"/>
          <w:sz w:val="24"/>
          <w:szCs w:val="24"/>
        </w:rPr>
        <w:t xml:space="preserve"> Final classification layer for multi-class classification.</w:t>
      </w:r>
    </w:p>
    <w:p w14:paraId="4C749211" w14:textId="77777777" w:rsidR="008E04C8" w:rsidRPr="008E04C8" w:rsidRDefault="008E04C8" w:rsidP="008E04C8">
      <w:pPr>
        <w:pStyle w:val="ListParagraph"/>
        <w:spacing w:line="240" w:lineRule="auto"/>
        <w:jc w:val="both"/>
        <w:rPr>
          <w:rFonts w:ascii="Times New Roman" w:hAnsi="Times New Roman" w:cs="Times New Roman"/>
          <w:sz w:val="24"/>
          <w:szCs w:val="24"/>
        </w:rPr>
      </w:pPr>
    </w:p>
    <w:p w14:paraId="371E1C55" w14:textId="7C74867C" w:rsidR="008E04C8" w:rsidRPr="00A765CC" w:rsidRDefault="00D73BD6" w:rsidP="00A765CC">
      <w:pPr>
        <w:pStyle w:val="ListParagraph"/>
        <w:numPr>
          <w:ilvl w:val="0"/>
          <w:numId w:val="19"/>
        </w:numPr>
        <w:spacing w:line="240" w:lineRule="auto"/>
        <w:jc w:val="both"/>
        <w:rPr>
          <w:rFonts w:ascii="Times New Roman" w:hAnsi="Times New Roman" w:cs="Times New Roman"/>
          <w:b/>
          <w:sz w:val="24"/>
          <w:szCs w:val="24"/>
        </w:rPr>
      </w:pPr>
      <w:r w:rsidRPr="00A765CC">
        <w:rPr>
          <w:rFonts w:ascii="Times New Roman" w:hAnsi="Times New Roman" w:cs="Times New Roman"/>
          <w:b/>
          <w:sz w:val="24"/>
          <w:szCs w:val="24"/>
        </w:rPr>
        <w:t>MobileNetV2 (Transfer Learning):</w:t>
      </w:r>
    </w:p>
    <w:p w14:paraId="0B8D3DB4" w14:textId="0304FF95" w:rsidR="00E3467C" w:rsidRPr="008E04C8" w:rsidRDefault="007A30AB" w:rsidP="008E04C8">
      <w:pPr>
        <w:spacing w:line="240" w:lineRule="auto"/>
        <w:ind w:left="360"/>
        <w:jc w:val="both"/>
        <w:rPr>
          <w:rFonts w:ascii="Times New Roman" w:hAnsi="Times New Roman" w:cs="Times New Roman"/>
          <w:b/>
          <w:sz w:val="24"/>
          <w:szCs w:val="24"/>
        </w:rPr>
      </w:pPr>
      <w:r>
        <w:rPr>
          <w:rFonts w:ascii="Times New Roman" w:hAnsi="Times New Roman" w:cs="Times New Roman"/>
          <w:sz w:val="24"/>
          <w:szCs w:val="24"/>
        </w:rPr>
        <w:t>O</w:t>
      </w:r>
      <w:r w:rsidR="00E3467C" w:rsidRPr="008E04C8">
        <w:rPr>
          <w:rFonts w:ascii="Times New Roman" w:hAnsi="Times New Roman" w:cs="Times New Roman"/>
          <w:sz w:val="24"/>
          <w:szCs w:val="24"/>
        </w:rPr>
        <w:t>ptimized for mobile and edge devices, making it an excellent choice for real-time applications with limited computational resources.</w:t>
      </w:r>
      <w:r w:rsidR="008E04C8">
        <w:rPr>
          <w:rFonts w:ascii="Times New Roman" w:hAnsi="Times New Roman" w:cs="Times New Roman"/>
          <w:b/>
          <w:sz w:val="24"/>
          <w:szCs w:val="24"/>
        </w:rPr>
        <w:t xml:space="preserve"> </w:t>
      </w:r>
      <w:r w:rsidR="00E3467C" w:rsidRPr="008E04C8">
        <w:rPr>
          <w:rFonts w:ascii="Times New Roman" w:hAnsi="Times New Roman" w:cs="Times New Roman"/>
          <w:sz w:val="24"/>
          <w:szCs w:val="24"/>
        </w:rPr>
        <w:t>Despite being lightweight, it performs well on image classification tasks due to its use of depth wise separable convolutions.</w:t>
      </w:r>
      <w:r w:rsidR="008E04C8">
        <w:rPr>
          <w:rFonts w:ascii="Times New Roman" w:hAnsi="Times New Roman" w:cs="Times New Roman"/>
          <w:b/>
          <w:sz w:val="24"/>
          <w:szCs w:val="24"/>
        </w:rPr>
        <w:t xml:space="preserve"> </w:t>
      </w:r>
      <w:r w:rsidR="00E3467C" w:rsidRPr="008E04C8">
        <w:rPr>
          <w:rFonts w:ascii="Times New Roman" w:hAnsi="Times New Roman" w:cs="Times New Roman"/>
          <w:sz w:val="24"/>
          <w:szCs w:val="24"/>
        </w:rPr>
        <w:t>Pre-trained on ImageNet</w:t>
      </w:r>
      <w:r w:rsidR="008E04C8">
        <w:rPr>
          <w:rFonts w:ascii="Times New Roman" w:hAnsi="Times New Roman" w:cs="Times New Roman"/>
          <w:sz w:val="24"/>
          <w:szCs w:val="24"/>
        </w:rPr>
        <w:t xml:space="preserve"> as a good transfer learning approach</w:t>
      </w:r>
      <w:r w:rsidR="00E3467C" w:rsidRPr="008E04C8">
        <w:rPr>
          <w:rFonts w:ascii="Times New Roman" w:hAnsi="Times New Roman" w:cs="Times New Roman"/>
          <w:sz w:val="24"/>
          <w:szCs w:val="24"/>
        </w:rPr>
        <w:t>,</w:t>
      </w:r>
      <w:r>
        <w:rPr>
          <w:rFonts w:ascii="Times New Roman" w:hAnsi="Times New Roman" w:cs="Times New Roman"/>
          <w:sz w:val="24"/>
          <w:szCs w:val="24"/>
        </w:rPr>
        <w:t xml:space="preserve"> </w:t>
      </w:r>
      <w:r w:rsidR="00E3467C" w:rsidRPr="008E04C8">
        <w:rPr>
          <w:rFonts w:ascii="Times New Roman" w:hAnsi="Times New Roman" w:cs="Times New Roman"/>
          <w:sz w:val="24"/>
          <w:szCs w:val="24"/>
        </w:rPr>
        <w:t>provides good feature extraction backbone, enabling faster training on specialized tasks (e.g., plant disease classification).</w:t>
      </w:r>
    </w:p>
    <w:p w14:paraId="05832B5E" w14:textId="5F055AC0" w:rsidR="00D73BD6" w:rsidRPr="008E04C8" w:rsidRDefault="00D73BD6" w:rsidP="008E04C8">
      <w:pPr>
        <w:spacing w:line="240" w:lineRule="auto"/>
        <w:ind w:firstLine="360"/>
        <w:jc w:val="both"/>
        <w:rPr>
          <w:rFonts w:ascii="Times New Roman" w:hAnsi="Times New Roman" w:cs="Times New Roman"/>
          <w:b/>
          <w:sz w:val="24"/>
          <w:szCs w:val="24"/>
        </w:rPr>
      </w:pPr>
      <w:r w:rsidRPr="008E04C8">
        <w:rPr>
          <w:rFonts w:ascii="Times New Roman" w:hAnsi="Times New Roman" w:cs="Times New Roman"/>
          <w:b/>
          <w:sz w:val="24"/>
          <w:szCs w:val="24"/>
        </w:rPr>
        <w:t>Layout:</w:t>
      </w:r>
    </w:p>
    <w:p w14:paraId="5E711603" w14:textId="461DA8D8" w:rsidR="00D73BD6" w:rsidRPr="008E04C8" w:rsidRDefault="00D73BD6" w:rsidP="008E04C8">
      <w:pPr>
        <w:pStyle w:val="ListParagraph"/>
        <w:numPr>
          <w:ilvl w:val="0"/>
          <w:numId w:val="9"/>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Depth wise Separable Convolutions</w:t>
      </w:r>
      <w:r w:rsidRPr="008E04C8">
        <w:rPr>
          <w:rFonts w:ascii="Times New Roman" w:hAnsi="Times New Roman" w:cs="Times New Roman"/>
          <w:sz w:val="24"/>
          <w:szCs w:val="24"/>
        </w:rPr>
        <w:t>: MobileNetV2 uses</w:t>
      </w:r>
      <w:r w:rsidR="007A30AB">
        <w:rPr>
          <w:rFonts w:ascii="Times New Roman" w:hAnsi="Times New Roman" w:cs="Times New Roman"/>
          <w:sz w:val="24"/>
          <w:szCs w:val="24"/>
        </w:rPr>
        <w:t xml:space="preserve"> </w:t>
      </w:r>
      <w:r w:rsidRPr="008E04C8">
        <w:rPr>
          <w:rFonts w:ascii="Times New Roman" w:hAnsi="Times New Roman" w:cs="Times New Roman"/>
          <w:sz w:val="24"/>
          <w:szCs w:val="24"/>
        </w:rPr>
        <w:t>more efficient form of convolution,</w:t>
      </w:r>
      <w:r w:rsidR="007A30AB">
        <w:rPr>
          <w:rFonts w:ascii="Times New Roman" w:hAnsi="Times New Roman" w:cs="Times New Roman"/>
          <w:sz w:val="24"/>
          <w:szCs w:val="24"/>
        </w:rPr>
        <w:t xml:space="preserve"> </w:t>
      </w:r>
      <w:r w:rsidRPr="008E04C8">
        <w:rPr>
          <w:rFonts w:ascii="Times New Roman" w:hAnsi="Times New Roman" w:cs="Times New Roman"/>
          <w:sz w:val="24"/>
          <w:szCs w:val="24"/>
        </w:rPr>
        <w:t>each input channel is processed separately in two steps: depth wise convolution followed by pointwise convolution (1x1). This reduces the number of parameters and computations, making it lightweight.</w:t>
      </w:r>
    </w:p>
    <w:p w14:paraId="210CA7D2" w14:textId="77777777" w:rsidR="00D73BD6" w:rsidRPr="008E04C8" w:rsidRDefault="00D73BD6" w:rsidP="008E04C8">
      <w:pPr>
        <w:pStyle w:val="ListParagraph"/>
        <w:numPr>
          <w:ilvl w:val="0"/>
          <w:numId w:val="9"/>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lastRenderedPageBreak/>
        <w:t>Pre-trained on ImageNet</w:t>
      </w:r>
      <w:r w:rsidRPr="008E04C8">
        <w:rPr>
          <w:rFonts w:ascii="Times New Roman" w:hAnsi="Times New Roman" w:cs="Times New Roman"/>
          <w:sz w:val="24"/>
          <w:szCs w:val="24"/>
        </w:rPr>
        <w:t>: The base model was pre-trained on ImageNet, so it already knows how to extract features from a wide variety of images, including plants. This allows fine-tuning on the plant disease classification task.</w:t>
      </w:r>
    </w:p>
    <w:p w14:paraId="4C4A31F6" w14:textId="5FF3A4F8" w:rsidR="00D73BD6" w:rsidRDefault="00D73BD6" w:rsidP="008E04C8">
      <w:pPr>
        <w:pStyle w:val="ListParagraph"/>
        <w:numPr>
          <w:ilvl w:val="0"/>
          <w:numId w:val="9"/>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No Fully Connected Layer</w:t>
      </w:r>
      <w:r w:rsidRPr="008E04C8">
        <w:rPr>
          <w:rFonts w:ascii="Times New Roman" w:hAnsi="Times New Roman" w:cs="Times New Roman"/>
          <w:sz w:val="24"/>
          <w:szCs w:val="24"/>
        </w:rPr>
        <w:t>: It’s used as a feature extractor by removing the top classification layer and adding custom layers after it.</w:t>
      </w:r>
    </w:p>
    <w:p w14:paraId="75D6CD84" w14:textId="77777777" w:rsidR="008E04C8" w:rsidRPr="008E04C8" w:rsidRDefault="008E04C8" w:rsidP="008E04C8">
      <w:pPr>
        <w:pStyle w:val="ListParagraph"/>
        <w:spacing w:line="240" w:lineRule="auto"/>
        <w:jc w:val="both"/>
        <w:rPr>
          <w:rFonts w:ascii="Times New Roman" w:hAnsi="Times New Roman" w:cs="Times New Roman"/>
          <w:sz w:val="24"/>
          <w:szCs w:val="24"/>
        </w:rPr>
      </w:pPr>
    </w:p>
    <w:p w14:paraId="234A227A" w14:textId="18B14C54" w:rsidR="00D73BD6" w:rsidRPr="00A765CC" w:rsidRDefault="00D73BD6" w:rsidP="00A765CC">
      <w:pPr>
        <w:pStyle w:val="ListParagraph"/>
        <w:numPr>
          <w:ilvl w:val="0"/>
          <w:numId w:val="19"/>
        </w:numPr>
        <w:spacing w:line="240" w:lineRule="auto"/>
        <w:jc w:val="both"/>
        <w:rPr>
          <w:rFonts w:ascii="Times New Roman" w:hAnsi="Times New Roman" w:cs="Times New Roman"/>
          <w:b/>
          <w:sz w:val="24"/>
          <w:szCs w:val="24"/>
        </w:rPr>
      </w:pPr>
      <w:r w:rsidRPr="00A765CC">
        <w:rPr>
          <w:rFonts w:ascii="Times New Roman" w:hAnsi="Times New Roman" w:cs="Times New Roman"/>
          <w:b/>
          <w:sz w:val="24"/>
          <w:szCs w:val="24"/>
        </w:rPr>
        <w:t>Hybrid Model (Ensemble Approach):</w:t>
      </w:r>
    </w:p>
    <w:p w14:paraId="67A155A8" w14:textId="0B6252F7" w:rsidR="00E3467C" w:rsidRPr="008E04C8" w:rsidRDefault="00E3467C" w:rsidP="008E04C8">
      <w:pPr>
        <w:spacing w:line="240" w:lineRule="auto"/>
        <w:ind w:left="360"/>
        <w:jc w:val="both"/>
        <w:rPr>
          <w:rFonts w:ascii="Times New Roman" w:hAnsi="Times New Roman" w:cs="Times New Roman"/>
          <w:sz w:val="24"/>
          <w:szCs w:val="24"/>
        </w:rPr>
      </w:pPr>
      <w:r w:rsidRPr="008E04C8">
        <w:rPr>
          <w:rFonts w:ascii="Times New Roman" w:hAnsi="Times New Roman" w:cs="Times New Roman"/>
          <w:sz w:val="24"/>
          <w:szCs w:val="24"/>
        </w:rPr>
        <w:t>Each model (ResNet50, EfficientNetB3, and MobileNetV2) has different strengths. By combining them, I can create a model that captures diverse patterns and features, improving robustness and accuracy.</w:t>
      </w:r>
      <w:r w:rsidR="008E04C8">
        <w:rPr>
          <w:rFonts w:ascii="Times New Roman" w:hAnsi="Times New Roman" w:cs="Times New Roman"/>
          <w:sz w:val="24"/>
          <w:szCs w:val="24"/>
        </w:rPr>
        <w:t xml:space="preserve"> </w:t>
      </w:r>
      <w:r w:rsidRPr="008E04C8">
        <w:rPr>
          <w:rFonts w:ascii="Times New Roman" w:hAnsi="Times New Roman" w:cs="Times New Roman"/>
          <w:sz w:val="24"/>
          <w:szCs w:val="24"/>
        </w:rPr>
        <w:t>Ensemble models are often more powerful than single models because they combine the strengths of different approaches, which can lead to better performance, especially on complex datasets.</w:t>
      </w:r>
      <w:r w:rsidR="008E04C8">
        <w:rPr>
          <w:rFonts w:ascii="Times New Roman" w:hAnsi="Times New Roman" w:cs="Times New Roman"/>
          <w:sz w:val="24"/>
          <w:szCs w:val="24"/>
        </w:rPr>
        <w:t xml:space="preserve"> </w:t>
      </w:r>
      <w:r w:rsidRPr="008E04C8">
        <w:rPr>
          <w:rFonts w:ascii="Times New Roman" w:hAnsi="Times New Roman" w:cs="Times New Roman"/>
          <w:sz w:val="24"/>
          <w:szCs w:val="24"/>
        </w:rPr>
        <w:t>Each of the base models might capture different aspects of the image data (e.g., texture, edges, fine details), and merging their features gives the hybrid model an advantage in handling different types of plant diseases.</w:t>
      </w:r>
    </w:p>
    <w:p w14:paraId="6E1963A8" w14:textId="386E5C58" w:rsidR="00D73BD6" w:rsidRPr="008E04C8" w:rsidRDefault="00E3467C" w:rsidP="008E04C8">
      <w:pPr>
        <w:spacing w:line="240" w:lineRule="auto"/>
        <w:ind w:firstLine="360"/>
        <w:jc w:val="both"/>
        <w:rPr>
          <w:rFonts w:ascii="Times New Roman" w:hAnsi="Times New Roman" w:cs="Times New Roman"/>
          <w:b/>
          <w:sz w:val="24"/>
          <w:szCs w:val="24"/>
        </w:rPr>
      </w:pPr>
      <w:r w:rsidRPr="008E04C8">
        <w:rPr>
          <w:rFonts w:ascii="Times New Roman" w:hAnsi="Times New Roman" w:cs="Times New Roman"/>
          <w:b/>
          <w:sz w:val="24"/>
          <w:szCs w:val="24"/>
        </w:rPr>
        <w:t>Layout</w:t>
      </w:r>
      <w:r w:rsidR="00D73BD6" w:rsidRPr="008E04C8">
        <w:rPr>
          <w:rFonts w:ascii="Times New Roman" w:hAnsi="Times New Roman" w:cs="Times New Roman"/>
          <w:b/>
          <w:sz w:val="24"/>
          <w:szCs w:val="24"/>
        </w:rPr>
        <w:t>:</w:t>
      </w:r>
    </w:p>
    <w:p w14:paraId="0C3B23C5" w14:textId="77777777" w:rsidR="00E3467C" w:rsidRPr="008E04C8" w:rsidRDefault="00D73BD6" w:rsidP="008E04C8">
      <w:pPr>
        <w:pStyle w:val="ListParagraph"/>
        <w:numPr>
          <w:ilvl w:val="0"/>
          <w:numId w:val="13"/>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Base Models</w:t>
      </w:r>
      <w:r w:rsidRPr="008E04C8">
        <w:rPr>
          <w:rFonts w:ascii="Times New Roman" w:hAnsi="Times New Roman" w:cs="Times New Roman"/>
          <w:sz w:val="24"/>
          <w:szCs w:val="24"/>
        </w:rPr>
        <w:t>: I used the pre-trained models ResNet50, EfficientNetB3, and MobileNetV2 as feature extractors. These models were frozen to preserve their pre-trained weights.</w:t>
      </w:r>
    </w:p>
    <w:p w14:paraId="25358433" w14:textId="77777777" w:rsidR="00E3467C" w:rsidRPr="008E04C8" w:rsidRDefault="00D73BD6" w:rsidP="008E04C8">
      <w:pPr>
        <w:pStyle w:val="ListParagraph"/>
        <w:numPr>
          <w:ilvl w:val="0"/>
          <w:numId w:val="13"/>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Global Average Pooling</w:t>
      </w:r>
      <w:r w:rsidRPr="008E04C8">
        <w:rPr>
          <w:rFonts w:ascii="Times New Roman" w:hAnsi="Times New Roman" w:cs="Times New Roman"/>
          <w:sz w:val="24"/>
          <w:szCs w:val="24"/>
        </w:rPr>
        <w:t>: After extracting features from each model, the output is pooled globally, reducing the dimensionality and retaining only the important features.</w:t>
      </w:r>
    </w:p>
    <w:p w14:paraId="4E400069" w14:textId="172B9D63" w:rsidR="00E3467C" w:rsidRPr="008E04C8" w:rsidRDefault="00D73BD6" w:rsidP="008E04C8">
      <w:pPr>
        <w:pStyle w:val="ListParagraph"/>
        <w:numPr>
          <w:ilvl w:val="0"/>
          <w:numId w:val="13"/>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Concatenatio</w:t>
      </w:r>
      <w:r w:rsidRPr="008E04C8">
        <w:rPr>
          <w:rFonts w:ascii="Times New Roman" w:hAnsi="Times New Roman" w:cs="Times New Roman"/>
          <w:sz w:val="24"/>
          <w:szCs w:val="24"/>
        </w:rPr>
        <w:t>n: I pooled features from all three models</w:t>
      </w:r>
      <w:r w:rsidR="00E3467C" w:rsidRPr="008E04C8">
        <w:rPr>
          <w:rFonts w:ascii="Times New Roman" w:hAnsi="Times New Roman" w:cs="Times New Roman"/>
          <w:sz w:val="24"/>
          <w:szCs w:val="24"/>
        </w:rPr>
        <w:t xml:space="preserve"> and</w:t>
      </w:r>
      <w:r w:rsidRPr="008E04C8">
        <w:rPr>
          <w:rFonts w:ascii="Times New Roman" w:hAnsi="Times New Roman" w:cs="Times New Roman"/>
          <w:sz w:val="24"/>
          <w:szCs w:val="24"/>
        </w:rPr>
        <w:t xml:space="preserve"> are concatenated into a single vector, combining the strengths of each model’s feature extraction.</w:t>
      </w:r>
    </w:p>
    <w:p w14:paraId="237567CE" w14:textId="77777777" w:rsidR="00E3467C" w:rsidRPr="008E04C8" w:rsidRDefault="00D73BD6" w:rsidP="008E04C8">
      <w:pPr>
        <w:pStyle w:val="ListParagraph"/>
        <w:numPr>
          <w:ilvl w:val="0"/>
          <w:numId w:val="13"/>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Fully Connected Layers</w:t>
      </w:r>
      <w:r w:rsidRPr="008E04C8">
        <w:rPr>
          <w:rFonts w:ascii="Times New Roman" w:hAnsi="Times New Roman" w:cs="Times New Roman"/>
          <w:sz w:val="24"/>
          <w:szCs w:val="24"/>
        </w:rPr>
        <w:t>: These layers help me in learning the final decision based on the combined features.</w:t>
      </w:r>
    </w:p>
    <w:p w14:paraId="57ACDCD5" w14:textId="50F0FF4B" w:rsidR="00D73BD6" w:rsidRDefault="00E3467C" w:rsidP="008E04C8">
      <w:pPr>
        <w:pStyle w:val="ListParagraph"/>
        <w:numPr>
          <w:ilvl w:val="0"/>
          <w:numId w:val="13"/>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SoftMax</w:t>
      </w:r>
      <w:r w:rsidR="00D73BD6" w:rsidRPr="008E04C8">
        <w:rPr>
          <w:rFonts w:ascii="Times New Roman" w:hAnsi="Times New Roman" w:cs="Times New Roman"/>
          <w:b/>
          <w:sz w:val="24"/>
          <w:szCs w:val="24"/>
        </w:rPr>
        <w:t xml:space="preserve"> Output Layer</w:t>
      </w:r>
      <w:r w:rsidR="00D73BD6" w:rsidRPr="008E04C8">
        <w:rPr>
          <w:rFonts w:ascii="Times New Roman" w:hAnsi="Times New Roman" w:cs="Times New Roman"/>
          <w:sz w:val="24"/>
          <w:szCs w:val="24"/>
        </w:rPr>
        <w:t>: This layer handles multi-class classification.</w:t>
      </w:r>
    </w:p>
    <w:p w14:paraId="5DCA84A9" w14:textId="77777777" w:rsidR="008E04C8" w:rsidRPr="008E04C8" w:rsidRDefault="008E04C8" w:rsidP="008E04C8">
      <w:pPr>
        <w:pStyle w:val="ListParagraph"/>
        <w:spacing w:line="240" w:lineRule="auto"/>
        <w:jc w:val="both"/>
        <w:rPr>
          <w:rFonts w:ascii="Times New Roman" w:hAnsi="Times New Roman" w:cs="Times New Roman"/>
          <w:sz w:val="24"/>
          <w:szCs w:val="24"/>
        </w:rPr>
      </w:pPr>
    </w:p>
    <w:p w14:paraId="0CE886FD" w14:textId="07D37E0C" w:rsidR="00D73BD6" w:rsidRPr="00A765CC" w:rsidRDefault="00E3467C" w:rsidP="00A765CC">
      <w:pPr>
        <w:pStyle w:val="ListParagraph"/>
        <w:numPr>
          <w:ilvl w:val="2"/>
          <w:numId w:val="3"/>
        </w:numPr>
        <w:spacing w:line="240" w:lineRule="auto"/>
        <w:jc w:val="both"/>
        <w:rPr>
          <w:rFonts w:ascii="Times New Roman" w:hAnsi="Times New Roman" w:cs="Times New Roman"/>
          <w:b/>
          <w:bCs/>
          <w:sz w:val="24"/>
          <w:szCs w:val="24"/>
        </w:rPr>
      </w:pPr>
      <w:r w:rsidRPr="00A765CC">
        <w:rPr>
          <w:rFonts w:ascii="Times New Roman" w:hAnsi="Times New Roman" w:cs="Times New Roman"/>
          <w:b/>
          <w:bCs/>
          <w:sz w:val="24"/>
          <w:szCs w:val="24"/>
        </w:rPr>
        <w:t>LAYOUT SUMMARY</w:t>
      </w:r>
    </w:p>
    <w:p w14:paraId="523CDAAF" w14:textId="77777777" w:rsidR="00E3467C" w:rsidRPr="008E04C8" w:rsidRDefault="00E3467C" w:rsidP="008E04C8">
      <w:pPr>
        <w:pStyle w:val="ListParagraph"/>
        <w:numPr>
          <w:ilvl w:val="0"/>
          <w:numId w:val="15"/>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CNN</w:t>
      </w:r>
      <w:r w:rsidRPr="008E04C8">
        <w:rPr>
          <w:rFonts w:ascii="Times New Roman" w:hAnsi="Times New Roman" w:cs="Times New Roman"/>
          <w:sz w:val="24"/>
          <w:szCs w:val="24"/>
        </w:rPr>
        <w:t>: Basic, customizable architecture for simpler tasks and learning from scratch.</w:t>
      </w:r>
    </w:p>
    <w:p w14:paraId="1C261129" w14:textId="77777777" w:rsidR="00E3467C" w:rsidRPr="008E04C8" w:rsidRDefault="00E3467C" w:rsidP="008E04C8">
      <w:pPr>
        <w:pStyle w:val="ListParagraph"/>
        <w:numPr>
          <w:ilvl w:val="0"/>
          <w:numId w:val="15"/>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 xml:space="preserve"> MobileNetV2</w:t>
      </w:r>
      <w:r w:rsidRPr="008E04C8">
        <w:rPr>
          <w:rFonts w:ascii="Times New Roman" w:hAnsi="Times New Roman" w:cs="Times New Roman"/>
          <w:sz w:val="24"/>
          <w:szCs w:val="24"/>
        </w:rPr>
        <w:t>: Chosen for its lightweight design and efficiency, making it ideal for resource-constrained devices.</w:t>
      </w:r>
    </w:p>
    <w:p w14:paraId="0F1DAF60" w14:textId="77777777" w:rsidR="00E3467C" w:rsidRPr="008E04C8" w:rsidRDefault="00E3467C" w:rsidP="008E04C8">
      <w:pPr>
        <w:pStyle w:val="ListParagraph"/>
        <w:numPr>
          <w:ilvl w:val="0"/>
          <w:numId w:val="15"/>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VGG16</w:t>
      </w:r>
      <w:r w:rsidRPr="008E04C8">
        <w:rPr>
          <w:rFonts w:ascii="Times New Roman" w:hAnsi="Times New Roman" w:cs="Times New Roman"/>
          <w:sz w:val="24"/>
          <w:szCs w:val="24"/>
        </w:rPr>
        <w:t>: Used for deeper feature extraction and better performance on more complex tasks.</w:t>
      </w:r>
    </w:p>
    <w:p w14:paraId="33F53C34" w14:textId="32285231" w:rsidR="00E3467C" w:rsidRPr="008E04C8" w:rsidRDefault="00E3467C" w:rsidP="008E04C8">
      <w:pPr>
        <w:pStyle w:val="ListParagraph"/>
        <w:numPr>
          <w:ilvl w:val="0"/>
          <w:numId w:val="15"/>
        </w:numPr>
        <w:spacing w:line="240" w:lineRule="auto"/>
        <w:jc w:val="both"/>
        <w:rPr>
          <w:rFonts w:ascii="Times New Roman" w:hAnsi="Times New Roman" w:cs="Times New Roman"/>
          <w:sz w:val="24"/>
          <w:szCs w:val="24"/>
        </w:rPr>
      </w:pPr>
      <w:r w:rsidRPr="008E04C8">
        <w:rPr>
          <w:rFonts w:ascii="Times New Roman" w:hAnsi="Times New Roman" w:cs="Times New Roman"/>
          <w:b/>
          <w:sz w:val="24"/>
          <w:szCs w:val="24"/>
        </w:rPr>
        <w:t>Hybrid Model</w:t>
      </w:r>
      <w:r w:rsidRPr="008E04C8">
        <w:rPr>
          <w:rFonts w:ascii="Times New Roman" w:hAnsi="Times New Roman" w:cs="Times New Roman"/>
          <w:sz w:val="24"/>
          <w:szCs w:val="24"/>
        </w:rPr>
        <w:t>: Combines multiple models' strengths, using ensemble learning to improve robustness and accuracy by learning from diverse feature extraction perspectives</w:t>
      </w:r>
    </w:p>
    <w:p w14:paraId="36FDFECA" w14:textId="42275A6E" w:rsidR="008E1C01" w:rsidRPr="008E04C8" w:rsidRDefault="008E1C01" w:rsidP="00A765CC">
      <w:pPr>
        <w:pStyle w:val="Heading1"/>
        <w:numPr>
          <w:ilvl w:val="2"/>
          <w:numId w:val="3"/>
        </w:numPr>
        <w:spacing w:line="240" w:lineRule="auto"/>
        <w:jc w:val="both"/>
        <w:rPr>
          <w:rFonts w:ascii="Times New Roman" w:hAnsi="Times New Roman" w:cs="Times New Roman"/>
          <w:b/>
          <w:color w:val="000000" w:themeColor="text1"/>
          <w:sz w:val="24"/>
          <w:szCs w:val="24"/>
        </w:rPr>
      </w:pPr>
      <w:r w:rsidRPr="008E04C8">
        <w:rPr>
          <w:rFonts w:ascii="Times New Roman" w:hAnsi="Times New Roman" w:cs="Times New Roman"/>
          <w:b/>
          <w:color w:val="000000" w:themeColor="text1"/>
          <w:sz w:val="24"/>
          <w:szCs w:val="24"/>
        </w:rPr>
        <w:t>TRAINING THE MODEL</w:t>
      </w:r>
    </w:p>
    <w:p w14:paraId="7B957C05" w14:textId="769EDBEC" w:rsidR="00311531" w:rsidRPr="008E04C8" w:rsidRDefault="008E1C01" w:rsidP="005E3590">
      <w:pPr>
        <w:pStyle w:val="Heading2"/>
        <w:numPr>
          <w:ilvl w:val="0"/>
          <w:numId w:val="28"/>
        </w:numPr>
        <w:spacing w:line="240" w:lineRule="auto"/>
        <w:jc w:val="both"/>
        <w:rPr>
          <w:rFonts w:ascii="Times New Roman" w:hAnsi="Times New Roman" w:cs="Times New Roman"/>
          <w:b/>
          <w:color w:val="000000" w:themeColor="text1"/>
          <w:sz w:val="24"/>
          <w:szCs w:val="24"/>
        </w:rPr>
      </w:pPr>
      <w:r w:rsidRPr="008E04C8">
        <w:rPr>
          <w:rFonts w:ascii="Times New Roman" w:hAnsi="Times New Roman" w:cs="Times New Roman"/>
          <w:b/>
          <w:color w:val="000000" w:themeColor="text1"/>
          <w:sz w:val="24"/>
          <w:szCs w:val="24"/>
        </w:rPr>
        <w:t>Model Training Process</w:t>
      </w:r>
    </w:p>
    <w:p w14:paraId="042AC2F8" w14:textId="77777777" w:rsidR="002738DE" w:rsidRPr="008E04C8" w:rsidRDefault="002738DE"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The training process involved feeding labeled data into the model and allowing it to learn the distinguishing patterns between healthy and diseased plants. For training:</w:t>
      </w:r>
    </w:p>
    <w:p w14:paraId="33783A59" w14:textId="77777777" w:rsidR="005E3590" w:rsidRDefault="002738DE" w:rsidP="005E3590">
      <w:pPr>
        <w:pStyle w:val="ListParagraph"/>
        <w:numPr>
          <w:ilvl w:val="0"/>
          <w:numId w:val="29"/>
        </w:numPr>
        <w:spacing w:line="240" w:lineRule="auto"/>
        <w:jc w:val="both"/>
        <w:rPr>
          <w:rFonts w:ascii="Times New Roman" w:hAnsi="Times New Roman" w:cs="Times New Roman"/>
          <w:sz w:val="24"/>
          <w:szCs w:val="24"/>
        </w:rPr>
      </w:pPr>
      <w:r w:rsidRPr="005E3590">
        <w:rPr>
          <w:rFonts w:ascii="Times New Roman" w:hAnsi="Times New Roman" w:cs="Times New Roman"/>
          <w:b/>
          <w:sz w:val="24"/>
          <w:szCs w:val="24"/>
        </w:rPr>
        <w:t>Learning Rate</w:t>
      </w:r>
      <w:r w:rsidRPr="005E3590">
        <w:rPr>
          <w:rFonts w:ascii="Times New Roman" w:hAnsi="Times New Roman" w:cs="Times New Roman"/>
          <w:sz w:val="24"/>
          <w:szCs w:val="24"/>
        </w:rPr>
        <w:t>: I used a moderate learning rate of 0.001, balancing between fast convergence and the risk of overshooting the optimal solution.</w:t>
      </w:r>
    </w:p>
    <w:p w14:paraId="6CA1BE6E" w14:textId="77777777" w:rsidR="005E3590" w:rsidRDefault="002738DE" w:rsidP="005E3590">
      <w:pPr>
        <w:pStyle w:val="ListParagraph"/>
        <w:numPr>
          <w:ilvl w:val="0"/>
          <w:numId w:val="29"/>
        </w:numPr>
        <w:spacing w:line="240" w:lineRule="auto"/>
        <w:jc w:val="both"/>
        <w:rPr>
          <w:rFonts w:ascii="Times New Roman" w:hAnsi="Times New Roman" w:cs="Times New Roman"/>
          <w:sz w:val="24"/>
          <w:szCs w:val="24"/>
        </w:rPr>
      </w:pPr>
      <w:r w:rsidRPr="005E3590">
        <w:rPr>
          <w:rFonts w:ascii="Times New Roman" w:hAnsi="Times New Roman" w:cs="Times New Roman"/>
          <w:b/>
          <w:sz w:val="24"/>
          <w:szCs w:val="24"/>
        </w:rPr>
        <w:t>Batch Size</w:t>
      </w:r>
      <w:r w:rsidRPr="005E3590">
        <w:rPr>
          <w:rFonts w:ascii="Times New Roman" w:hAnsi="Times New Roman" w:cs="Times New Roman"/>
          <w:sz w:val="24"/>
          <w:szCs w:val="24"/>
        </w:rPr>
        <w:t>: I set the batch size to 32 for efficient training, ensuring that the model was exposed to enough images before updating the weights.</w:t>
      </w:r>
    </w:p>
    <w:p w14:paraId="1ACFE691" w14:textId="25A95800" w:rsidR="002738DE" w:rsidRPr="005E3590" w:rsidRDefault="002738DE" w:rsidP="005E3590">
      <w:pPr>
        <w:pStyle w:val="ListParagraph"/>
        <w:numPr>
          <w:ilvl w:val="0"/>
          <w:numId w:val="29"/>
        </w:numPr>
        <w:spacing w:line="240" w:lineRule="auto"/>
        <w:jc w:val="both"/>
        <w:rPr>
          <w:rFonts w:ascii="Times New Roman" w:hAnsi="Times New Roman" w:cs="Times New Roman"/>
          <w:sz w:val="24"/>
          <w:szCs w:val="24"/>
        </w:rPr>
      </w:pPr>
      <w:r w:rsidRPr="005E3590">
        <w:rPr>
          <w:rFonts w:ascii="Times New Roman" w:hAnsi="Times New Roman" w:cs="Times New Roman"/>
          <w:b/>
          <w:sz w:val="24"/>
          <w:szCs w:val="24"/>
        </w:rPr>
        <w:lastRenderedPageBreak/>
        <w:t>Epochs:</w:t>
      </w:r>
      <w:r w:rsidRPr="005E3590">
        <w:rPr>
          <w:rFonts w:ascii="Times New Roman" w:hAnsi="Times New Roman" w:cs="Times New Roman"/>
          <w:sz w:val="24"/>
          <w:szCs w:val="24"/>
        </w:rPr>
        <w:t xml:space="preserve"> The model was trained for a total of 10, 20 and 30 epochs, allowing enough time for the model to learn and adjust its weights appropriately.</w:t>
      </w:r>
    </w:p>
    <w:p w14:paraId="6FFF83A2" w14:textId="3833EFB4" w:rsidR="003A3F40" w:rsidRPr="008E04C8" w:rsidRDefault="008E1C01" w:rsidP="005E3590">
      <w:pPr>
        <w:pStyle w:val="Heading2"/>
        <w:numPr>
          <w:ilvl w:val="0"/>
          <w:numId w:val="28"/>
        </w:numPr>
        <w:spacing w:line="240" w:lineRule="auto"/>
        <w:jc w:val="both"/>
        <w:rPr>
          <w:rFonts w:ascii="Times New Roman" w:hAnsi="Times New Roman" w:cs="Times New Roman"/>
          <w:b/>
          <w:color w:val="000000" w:themeColor="text1"/>
          <w:sz w:val="24"/>
          <w:szCs w:val="24"/>
        </w:rPr>
      </w:pPr>
      <w:r w:rsidRPr="008E04C8">
        <w:rPr>
          <w:rFonts w:ascii="Times New Roman" w:hAnsi="Times New Roman" w:cs="Times New Roman"/>
          <w:b/>
          <w:color w:val="000000" w:themeColor="text1"/>
          <w:sz w:val="24"/>
          <w:szCs w:val="24"/>
        </w:rPr>
        <w:t>Loss Function and Optimization</w:t>
      </w:r>
    </w:p>
    <w:p w14:paraId="39CDFB15" w14:textId="2E4F6D33" w:rsidR="002738DE" w:rsidRPr="008E04C8" w:rsidRDefault="002738DE" w:rsidP="008E04C8">
      <w:pPr>
        <w:spacing w:line="240" w:lineRule="auto"/>
        <w:ind w:left="360"/>
        <w:jc w:val="both"/>
        <w:rPr>
          <w:rFonts w:ascii="Times New Roman" w:hAnsi="Times New Roman" w:cs="Times New Roman"/>
          <w:sz w:val="24"/>
          <w:szCs w:val="24"/>
        </w:rPr>
      </w:pPr>
      <w:r w:rsidRPr="008E04C8">
        <w:rPr>
          <w:rFonts w:ascii="Times New Roman" w:hAnsi="Times New Roman" w:cs="Times New Roman"/>
          <w:sz w:val="24"/>
          <w:szCs w:val="24"/>
        </w:rPr>
        <w:t>For multi-class classification, I used categorical cross-entropy as the loss function, which is standard for tasks involving multiple classes</w:t>
      </w:r>
      <w:r w:rsidR="00FE2EB4">
        <w:rPr>
          <w:rFonts w:ascii="Times New Roman" w:hAnsi="Times New Roman" w:cs="Times New Roman"/>
          <w:sz w:val="24"/>
          <w:szCs w:val="24"/>
        </w:rPr>
        <w:t>, it was used for all models</w:t>
      </w:r>
      <w:r w:rsidRPr="008E04C8">
        <w:rPr>
          <w:rFonts w:ascii="Times New Roman" w:hAnsi="Times New Roman" w:cs="Times New Roman"/>
          <w:sz w:val="24"/>
          <w:szCs w:val="24"/>
        </w:rPr>
        <w:t>. The Adam optimizer was employed to improve convergence speed and model performance due to its adaptive learning rate</w:t>
      </w:r>
      <w:r w:rsidR="00FE2EB4">
        <w:rPr>
          <w:rFonts w:ascii="Times New Roman" w:hAnsi="Times New Roman" w:cs="Times New Roman"/>
          <w:sz w:val="24"/>
          <w:szCs w:val="24"/>
        </w:rPr>
        <w:t xml:space="preserve">, was used in all </w:t>
      </w:r>
      <w:r w:rsidR="00804F6E">
        <w:rPr>
          <w:rFonts w:ascii="Times New Roman" w:hAnsi="Times New Roman" w:cs="Times New Roman"/>
          <w:sz w:val="24"/>
          <w:szCs w:val="24"/>
        </w:rPr>
        <w:t>models</w:t>
      </w:r>
      <w:r w:rsidR="00FE2EB4">
        <w:rPr>
          <w:rFonts w:ascii="Times New Roman" w:hAnsi="Times New Roman" w:cs="Times New Roman"/>
          <w:sz w:val="24"/>
          <w:szCs w:val="24"/>
        </w:rPr>
        <w:t xml:space="preserve"> except hybrid. The Hybrid used </w:t>
      </w:r>
      <w:proofErr w:type="spellStart"/>
      <w:r w:rsidR="00FE2EB4">
        <w:rPr>
          <w:rFonts w:ascii="Times New Roman" w:hAnsi="Times New Roman" w:cs="Times New Roman"/>
          <w:sz w:val="24"/>
          <w:szCs w:val="24"/>
        </w:rPr>
        <w:t>AdamW</w:t>
      </w:r>
      <w:proofErr w:type="spellEnd"/>
      <w:r w:rsidR="00FE2EB4">
        <w:rPr>
          <w:rFonts w:ascii="Times New Roman" w:hAnsi="Times New Roman" w:cs="Times New Roman"/>
          <w:sz w:val="24"/>
          <w:szCs w:val="24"/>
        </w:rPr>
        <w:t xml:space="preserve"> because applies weight decay in a way that </w:t>
      </w:r>
      <w:r w:rsidR="00804F6E">
        <w:rPr>
          <w:rFonts w:ascii="Times New Roman" w:hAnsi="Times New Roman" w:cs="Times New Roman"/>
          <w:sz w:val="24"/>
          <w:szCs w:val="24"/>
        </w:rPr>
        <w:t>works</w:t>
      </w:r>
      <w:r w:rsidR="00FE2EB4">
        <w:rPr>
          <w:rFonts w:ascii="Times New Roman" w:hAnsi="Times New Roman" w:cs="Times New Roman"/>
          <w:sz w:val="24"/>
          <w:szCs w:val="24"/>
        </w:rPr>
        <w:t xml:space="preserve"> as intended which leads to better </w:t>
      </w:r>
      <w:r w:rsidR="00783E1E">
        <w:rPr>
          <w:rFonts w:ascii="Times New Roman" w:hAnsi="Times New Roman" w:cs="Times New Roman"/>
          <w:sz w:val="24"/>
          <w:szCs w:val="24"/>
        </w:rPr>
        <w:t xml:space="preserve">generalization and more stable training which works in line with </w:t>
      </w:r>
      <w:proofErr w:type="spellStart"/>
      <w:r w:rsidR="00783E1E">
        <w:rPr>
          <w:rFonts w:ascii="Times New Roman" w:hAnsi="Times New Roman" w:cs="Times New Roman"/>
          <w:sz w:val="24"/>
          <w:szCs w:val="24"/>
        </w:rPr>
        <w:t>ReduceLROnPlateau</w:t>
      </w:r>
      <w:proofErr w:type="spellEnd"/>
      <w:r w:rsidR="00783E1E">
        <w:rPr>
          <w:rFonts w:ascii="Times New Roman" w:hAnsi="Times New Roman" w:cs="Times New Roman"/>
          <w:sz w:val="24"/>
          <w:szCs w:val="24"/>
        </w:rPr>
        <w:t>.</w:t>
      </w:r>
    </w:p>
    <w:p w14:paraId="56D08B96" w14:textId="5A2043DA" w:rsidR="008E1C01" w:rsidRPr="008E04C8" w:rsidRDefault="008E1C01" w:rsidP="005E3590">
      <w:pPr>
        <w:pStyle w:val="Heading2"/>
        <w:numPr>
          <w:ilvl w:val="0"/>
          <w:numId w:val="28"/>
        </w:numPr>
        <w:spacing w:line="240" w:lineRule="auto"/>
        <w:jc w:val="both"/>
        <w:rPr>
          <w:rFonts w:ascii="Times New Roman" w:hAnsi="Times New Roman" w:cs="Times New Roman"/>
          <w:b/>
          <w:color w:val="000000" w:themeColor="text1"/>
          <w:sz w:val="24"/>
          <w:szCs w:val="24"/>
        </w:rPr>
      </w:pPr>
      <w:r w:rsidRPr="008E04C8">
        <w:rPr>
          <w:rFonts w:ascii="Times New Roman" w:hAnsi="Times New Roman" w:cs="Times New Roman"/>
          <w:b/>
          <w:color w:val="000000" w:themeColor="text1"/>
          <w:sz w:val="24"/>
          <w:szCs w:val="24"/>
        </w:rPr>
        <w:t>Model Evaluation Metrics</w:t>
      </w:r>
    </w:p>
    <w:p w14:paraId="67176251" w14:textId="713FAE19" w:rsidR="008E04C8" w:rsidRPr="006F41E1" w:rsidRDefault="008E1C01" w:rsidP="006F41E1">
      <w:pPr>
        <w:spacing w:line="240" w:lineRule="auto"/>
        <w:ind w:left="360"/>
        <w:jc w:val="both"/>
        <w:rPr>
          <w:rFonts w:ascii="Times New Roman" w:hAnsi="Times New Roman" w:cs="Times New Roman"/>
          <w:color w:val="000000" w:themeColor="text1"/>
          <w:sz w:val="24"/>
          <w:szCs w:val="24"/>
        </w:rPr>
      </w:pPr>
      <w:r w:rsidRPr="006F41E1">
        <w:rPr>
          <w:rFonts w:ascii="Times New Roman" w:hAnsi="Times New Roman" w:cs="Times New Roman"/>
          <w:color w:val="000000" w:themeColor="text1"/>
          <w:sz w:val="24"/>
          <w:szCs w:val="24"/>
        </w:rPr>
        <w:t>Accuracy</w:t>
      </w:r>
      <w:r w:rsidR="006F41E1" w:rsidRPr="006F41E1">
        <w:rPr>
          <w:rFonts w:ascii="Times New Roman" w:hAnsi="Times New Roman" w:cs="Times New Roman"/>
          <w:color w:val="000000" w:themeColor="text1"/>
          <w:sz w:val="24"/>
          <w:szCs w:val="24"/>
        </w:rPr>
        <w:t xml:space="preserve">, </w:t>
      </w:r>
      <w:r w:rsidRPr="006F41E1">
        <w:rPr>
          <w:rFonts w:ascii="Times New Roman" w:hAnsi="Times New Roman" w:cs="Times New Roman"/>
          <w:color w:val="000000" w:themeColor="text1"/>
          <w:sz w:val="24"/>
          <w:szCs w:val="24"/>
        </w:rPr>
        <w:t>Precision</w:t>
      </w:r>
      <w:r w:rsidR="006F41E1" w:rsidRPr="006F41E1">
        <w:rPr>
          <w:rFonts w:ascii="Times New Roman" w:hAnsi="Times New Roman" w:cs="Times New Roman"/>
          <w:color w:val="000000" w:themeColor="text1"/>
          <w:sz w:val="24"/>
          <w:szCs w:val="24"/>
        </w:rPr>
        <w:t xml:space="preserve">, </w:t>
      </w:r>
      <w:r w:rsidRPr="006F41E1">
        <w:rPr>
          <w:rFonts w:ascii="Times New Roman" w:hAnsi="Times New Roman" w:cs="Times New Roman"/>
          <w:color w:val="000000" w:themeColor="text1"/>
          <w:sz w:val="24"/>
          <w:szCs w:val="24"/>
        </w:rPr>
        <w:t>Recall</w:t>
      </w:r>
      <w:r w:rsidR="006F41E1" w:rsidRPr="006F41E1">
        <w:rPr>
          <w:rFonts w:ascii="Times New Roman" w:hAnsi="Times New Roman" w:cs="Times New Roman"/>
          <w:color w:val="000000" w:themeColor="text1"/>
          <w:sz w:val="24"/>
          <w:szCs w:val="24"/>
        </w:rPr>
        <w:t xml:space="preserve">, </w:t>
      </w:r>
      <w:r w:rsidRPr="006F41E1">
        <w:rPr>
          <w:rFonts w:ascii="Times New Roman" w:hAnsi="Times New Roman" w:cs="Times New Roman"/>
          <w:color w:val="000000" w:themeColor="text1"/>
          <w:sz w:val="24"/>
          <w:szCs w:val="24"/>
        </w:rPr>
        <w:t>F1-Score</w:t>
      </w:r>
      <w:r w:rsidR="006F41E1" w:rsidRPr="006F41E1">
        <w:rPr>
          <w:rFonts w:ascii="Times New Roman" w:hAnsi="Times New Roman" w:cs="Times New Roman"/>
          <w:color w:val="000000" w:themeColor="text1"/>
          <w:sz w:val="24"/>
          <w:szCs w:val="24"/>
        </w:rPr>
        <w:t>. The metrics explanation will be detailed in chapter four</w:t>
      </w:r>
      <w:r w:rsidR="006F41E1">
        <w:rPr>
          <w:rFonts w:ascii="Times New Roman" w:hAnsi="Times New Roman" w:cs="Times New Roman"/>
          <w:color w:val="000000" w:themeColor="text1"/>
          <w:sz w:val="24"/>
          <w:szCs w:val="24"/>
        </w:rPr>
        <w:t xml:space="preserve">. </w:t>
      </w:r>
      <w:r w:rsidR="008E04C8" w:rsidRPr="006F41E1">
        <w:rPr>
          <w:rFonts w:ascii="Times New Roman" w:hAnsi="Times New Roman" w:cs="Times New Roman"/>
          <w:color w:val="000000" w:themeColor="text1"/>
          <w:sz w:val="24"/>
          <w:szCs w:val="24"/>
        </w:rPr>
        <w:t>M</w:t>
      </w:r>
      <w:r w:rsidRPr="006F41E1">
        <w:rPr>
          <w:rFonts w:ascii="Times New Roman" w:hAnsi="Times New Roman" w:cs="Times New Roman"/>
          <w:color w:val="000000" w:themeColor="text1"/>
          <w:sz w:val="24"/>
          <w:szCs w:val="24"/>
        </w:rPr>
        <w:t xml:space="preserve">etrics were calculated on both the validation and test datasets </w:t>
      </w:r>
    </w:p>
    <w:p w14:paraId="7E85880E" w14:textId="2BBCAA1A" w:rsidR="008E1C01" w:rsidRPr="005E3590" w:rsidRDefault="008E04C8" w:rsidP="005E3590">
      <w:pPr>
        <w:pStyle w:val="ListParagraph"/>
        <w:numPr>
          <w:ilvl w:val="2"/>
          <w:numId w:val="29"/>
        </w:numPr>
        <w:spacing w:line="240" w:lineRule="auto"/>
        <w:jc w:val="both"/>
        <w:rPr>
          <w:rFonts w:ascii="Times New Roman" w:hAnsi="Times New Roman" w:cs="Times New Roman"/>
          <w:b/>
          <w:color w:val="000000" w:themeColor="text1"/>
          <w:sz w:val="24"/>
          <w:szCs w:val="24"/>
        </w:rPr>
      </w:pPr>
      <w:r w:rsidRPr="005E3590">
        <w:rPr>
          <w:rFonts w:ascii="Times New Roman" w:hAnsi="Times New Roman" w:cs="Times New Roman"/>
          <w:b/>
          <w:color w:val="000000" w:themeColor="text1"/>
          <w:sz w:val="24"/>
          <w:szCs w:val="24"/>
        </w:rPr>
        <w:t>Regularization</w:t>
      </w:r>
      <w:r w:rsidR="005E3590" w:rsidRPr="005E3590">
        <w:rPr>
          <w:rFonts w:ascii="Times New Roman" w:hAnsi="Times New Roman" w:cs="Times New Roman"/>
          <w:b/>
          <w:color w:val="000000" w:themeColor="text1"/>
          <w:sz w:val="24"/>
          <w:szCs w:val="24"/>
        </w:rPr>
        <w:t xml:space="preserve"> Techniques</w:t>
      </w:r>
    </w:p>
    <w:p w14:paraId="70218FA0" w14:textId="02873EEB" w:rsidR="0038538B" w:rsidRPr="008E04C8" w:rsidRDefault="008E1C01" w:rsidP="008E04C8">
      <w:pPr>
        <w:pStyle w:val="ListParagraph"/>
        <w:numPr>
          <w:ilvl w:val="0"/>
          <w:numId w:val="2"/>
        </w:numPr>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color w:val="000000" w:themeColor="text1"/>
          <w:sz w:val="24"/>
          <w:szCs w:val="24"/>
        </w:rPr>
        <w:t>Dropout: A dropout rate of 0.5 was applied to randomly disable neurons during training, which helps improve generalization.</w:t>
      </w:r>
      <w:r w:rsidR="00FE2EB4">
        <w:rPr>
          <w:rFonts w:ascii="Times New Roman" w:hAnsi="Times New Roman" w:cs="Times New Roman"/>
          <w:color w:val="000000" w:themeColor="text1"/>
          <w:sz w:val="24"/>
          <w:szCs w:val="24"/>
        </w:rPr>
        <w:t xml:space="preserve"> Was used by all models.</w:t>
      </w:r>
    </w:p>
    <w:p w14:paraId="24E08F90" w14:textId="451A8D28" w:rsidR="008E1C01" w:rsidRDefault="008E1C01" w:rsidP="008E04C8">
      <w:pPr>
        <w:pStyle w:val="ListParagraph"/>
        <w:numPr>
          <w:ilvl w:val="0"/>
          <w:numId w:val="2"/>
        </w:numPr>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color w:val="000000" w:themeColor="text1"/>
          <w:sz w:val="24"/>
          <w:szCs w:val="24"/>
        </w:rPr>
        <w:t xml:space="preserve">Early Stopping: Training was stopped if the validation </w:t>
      </w:r>
      <w:r w:rsidR="00FC5D48">
        <w:rPr>
          <w:rFonts w:ascii="Times New Roman" w:hAnsi="Times New Roman" w:cs="Times New Roman"/>
          <w:color w:val="000000" w:themeColor="text1"/>
          <w:sz w:val="24"/>
          <w:szCs w:val="24"/>
        </w:rPr>
        <w:t>loss</w:t>
      </w:r>
      <w:r w:rsidRPr="008E04C8">
        <w:rPr>
          <w:rFonts w:ascii="Times New Roman" w:hAnsi="Times New Roman" w:cs="Times New Roman"/>
          <w:color w:val="000000" w:themeColor="text1"/>
          <w:sz w:val="24"/>
          <w:szCs w:val="24"/>
        </w:rPr>
        <w:t xml:space="preserve"> started to degrade</w:t>
      </w:r>
      <w:r w:rsidR="005E3590">
        <w:rPr>
          <w:rFonts w:ascii="Times New Roman" w:hAnsi="Times New Roman" w:cs="Times New Roman"/>
          <w:color w:val="000000" w:themeColor="text1"/>
          <w:sz w:val="24"/>
          <w:szCs w:val="24"/>
        </w:rPr>
        <w:t xml:space="preserve"> to ensure model didn’t overfit. </w:t>
      </w:r>
    </w:p>
    <w:p w14:paraId="05F25DCB" w14:textId="77777777" w:rsidR="008A4CCB" w:rsidRDefault="00473471" w:rsidP="008A4CCB">
      <w:pPr>
        <w:pStyle w:val="ListParagraph"/>
        <w:numPr>
          <w:ilvl w:val="2"/>
          <w:numId w:val="29"/>
        </w:numPr>
        <w:spacing w:line="240" w:lineRule="auto"/>
        <w:jc w:val="both"/>
        <w:rPr>
          <w:rFonts w:ascii="Times New Roman" w:hAnsi="Times New Roman" w:cs="Times New Roman"/>
          <w:b/>
          <w:bCs/>
          <w:color w:val="000000" w:themeColor="text1"/>
          <w:sz w:val="24"/>
          <w:szCs w:val="24"/>
        </w:rPr>
      </w:pPr>
      <w:r w:rsidRPr="00473471">
        <w:rPr>
          <w:rFonts w:ascii="Times New Roman" w:hAnsi="Times New Roman" w:cs="Times New Roman"/>
          <w:b/>
          <w:bCs/>
          <w:color w:val="000000" w:themeColor="text1"/>
          <w:sz w:val="24"/>
          <w:szCs w:val="24"/>
        </w:rPr>
        <w:t>Activation Function</w:t>
      </w:r>
    </w:p>
    <w:p w14:paraId="354E5447" w14:textId="77777777" w:rsidR="008A4CCB" w:rsidRPr="008A4CCB" w:rsidRDefault="008A4CCB" w:rsidP="008A4CCB">
      <w:pPr>
        <w:pStyle w:val="ListParagraph"/>
        <w:numPr>
          <w:ilvl w:val="0"/>
          <w:numId w:val="34"/>
        </w:numPr>
        <w:spacing w:line="240" w:lineRule="auto"/>
        <w:jc w:val="both"/>
        <w:rPr>
          <w:rFonts w:ascii="Times New Roman" w:hAnsi="Times New Roman" w:cs="Times New Roman"/>
          <w:color w:val="000000" w:themeColor="text1"/>
          <w:sz w:val="24"/>
          <w:szCs w:val="24"/>
        </w:rPr>
      </w:pPr>
      <w:proofErr w:type="spellStart"/>
      <w:r w:rsidRPr="008A4CCB">
        <w:rPr>
          <w:rFonts w:ascii="Times New Roman" w:hAnsi="Times New Roman" w:cs="Times New Roman"/>
          <w:color w:val="000000" w:themeColor="text1"/>
          <w:sz w:val="24"/>
          <w:szCs w:val="24"/>
        </w:rPr>
        <w:t>ReLU</w:t>
      </w:r>
      <w:proofErr w:type="spellEnd"/>
      <w:r w:rsidRPr="008A4CCB">
        <w:rPr>
          <w:rFonts w:ascii="Times New Roman" w:hAnsi="Times New Roman" w:cs="Times New Roman"/>
          <w:color w:val="000000" w:themeColor="text1"/>
          <w:sz w:val="24"/>
          <w:szCs w:val="24"/>
        </w:rPr>
        <w:t xml:space="preserve"> (Rectified Linear Unit): Prevents the vanishing gradient problem and accelerates convergence (Nair &amp; Hinton, 2010). </w:t>
      </w:r>
    </w:p>
    <w:p w14:paraId="0FDBECF2" w14:textId="77777777" w:rsidR="008A4CCB" w:rsidRPr="008A4CCB" w:rsidRDefault="008A4CCB" w:rsidP="008A4CCB">
      <w:pPr>
        <w:pStyle w:val="ListParagraph"/>
        <w:numPr>
          <w:ilvl w:val="0"/>
          <w:numId w:val="34"/>
        </w:numPr>
        <w:spacing w:line="240" w:lineRule="auto"/>
        <w:jc w:val="both"/>
        <w:rPr>
          <w:rFonts w:ascii="Times New Roman" w:hAnsi="Times New Roman" w:cs="Times New Roman"/>
          <w:color w:val="000000" w:themeColor="text1"/>
          <w:sz w:val="24"/>
          <w:szCs w:val="24"/>
        </w:rPr>
      </w:pPr>
      <w:r w:rsidRPr="008A4CCB">
        <w:rPr>
          <w:rFonts w:ascii="Times New Roman" w:hAnsi="Times New Roman" w:cs="Times New Roman"/>
          <w:color w:val="000000" w:themeColor="text1"/>
          <w:sz w:val="24"/>
          <w:szCs w:val="24"/>
        </w:rPr>
        <w:t>SoftMax: Converts logits into probability distributions for multi-class classification.</w:t>
      </w:r>
    </w:p>
    <w:p w14:paraId="572C24DE" w14:textId="65E1508C" w:rsidR="008A4CCB" w:rsidRDefault="008A4CCB" w:rsidP="008A4CCB">
      <w:pPr>
        <w:pStyle w:val="ListParagraph"/>
        <w:numPr>
          <w:ilvl w:val="0"/>
          <w:numId w:val="34"/>
        </w:numPr>
        <w:spacing w:line="240" w:lineRule="auto"/>
        <w:jc w:val="both"/>
        <w:rPr>
          <w:rFonts w:ascii="Times New Roman" w:hAnsi="Times New Roman" w:cs="Times New Roman"/>
          <w:color w:val="000000" w:themeColor="text1"/>
          <w:sz w:val="24"/>
          <w:szCs w:val="24"/>
        </w:rPr>
      </w:pPr>
      <w:r w:rsidRPr="008A4CCB">
        <w:rPr>
          <w:rFonts w:ascii="Times New Roman" w:hAnsi="Times New Roman" w:cs="Times New Roman"/>
          <w:color w:val="000000" w:themeColor="text1"/>
          <w:sz w:val="24"/>
          <w:szCs w:val="24"/>
        </w:rPr>
        <w:t>Sigmoid and Tanh: Used for binary classification but can suffer from saturation issues (Goodfellow et al., 2016). The output of a sigmoid function is between 0 and 1, called the squashing function</w:t>
      </w:r>
    </w:p>
    <w:p w14:paraId="1BD59374" w14:textId="77777777" w:rsidR="008A4CCB" w:rsidRPr="008A4CCB" w:rsidRDefault="008A4CCB" w:rsidP="008A4CCB">
      <w:pPr>
        <w:pStyle w:val="ListParagraph"/>
        <w:spacing w:line="240" w:lineRule="auto"/>
        <w:ind w:left="1080"/>
        <w:jc w:val="both"/>
        <w:rPr>
          <w:rFonts w:ascii="Times New Roman" w:hAnsi="Times New Roman" w:cs="Times New Roman"/>
          <w:color w:val="000000" w:themeColor="text1"/>
          <w:sz w:val="24"/>
          <w:szCs w:val="24"/>
        </w:rPr>
      </w:pPr>
    </w:p>
    <w:p w14:paraId="06C87033" w14:textId="15F23F5D" w:rsidR="005E3590" w:rsidRDefault="005E3590" w:rsidP="005E3590">
      <w:pPr>
        <w:pStyle w:val="ListParagraph"/>
        <w:numPr>
          <w:ilvl w:val="2"/>
          <w:numId w:val="29"/>
        </w:numPr>
        <w:spacing w:line="240" w:lineRule="auto"/>
        <w:jc w:val="both"/>
        <w:rPr>
          <w:rFonts w:ascii="Times New Roman" w:hAnsi="Times New Roman" w:cs="Times New Roman"/>
          <w:b/>
          <w:bCs/>
          <w:color w:val="000000" w:themeColor="text1"/>
          <w:sz w:val="24"/>
          <w:szCs w:val="24"/>
        </w:rPr>
      </w:pPr>
      <w:r w:rsidRPr="008A3322">
        <w:rPr>
          <w:rFonts w:ascii="Times New Roman" w:hAnsi="Times New Roman" w:cs="Times New Roman"/>
          <w:b/>
          <w:bCs/>
          <w:color w:val="000000" w:themeColor="text1"/>
          <w:sz w:val="24"/>
          <w:szCs w:val="24"/>
        </w:rPr>
        <w:t>Callbacks</w:t>
      </w:r>
    </w:p>
    <w:p w14:paraId="7D98728A" w14:textId="363B7DBB" w:rsidR="008A3322" w:rsidRDefault="008A3322" w:rsidP="008A3322">
      <w:pPr>
        <w:spacing w:line="24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allows the model to monitor and modify the training pattern automatically which helps saves the best model and training efficiency.</w:t>
      </w:r>
    </w:p>
    <w:p w14:paraId="0F0E1078" w14:textId="54D0790A" w:rsidR="008A3322" w:rsidRDefault="008A3322" w:rsidP="008A3322">
      <w:pPr>
        <w:pStyle w:val="ListParagraph"/>
        <w:numPr>
          <w:ilvl w:val="0"/>
          <w:numId w:val="31"/>
        </w:numPr>
        <w:spacing w:line="24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ModelCheckpoint</w:t>
      </w:r>
      <w:proofErr w:type="spellEnd"/>
      <w:r>
        <w:rPr>
          <w:rFonts w:ascii="Times New Roman" w:hAnsi="Times New Roman" w:cs="Times New Roman"/>
          <w:color w:val="000000" w:themeColor="text1"/>
          <w:sz w:val="24"/>
          <w:szCs w:val="24"/>
        </w:rPr>
        <w:t>: Saves the best model only when validation accuracy improves which prevents losing the most performing model.</w:t>
      </w:r>
      <w:r w:rsidR="00FC5D48">
        <w:rPr>
          <w:rFonts w:ascii="Times New Roman" w:hAnsi="Times New Roman" w:cs="Times New Roman"/>
          <w:color w:val="000000" w:themeColor="text1"/>
          <w:sz w:val="24"/>
          <w:szCs w:val="24"/>
        </w:rPr>
        <w:t xml:space="preserve"> It was used by </w:t>
      </w:r>
      <w:r w:rsidR="00FE2EB4">
        <w:rPr>
          <w:rFonts w:ascii="Times New Roman" w:hAnsi="Times New Roman" w:cs="Times New Roman"/>
          <w:color w:val="000000" w:themeColor="text1"/>
          <w:sz w:val="24"/>
          <w:szCs w:val="24"/>
        </w:rPr>
        <w:t>CNN, VGG</w:t>
      </w:r>
      <w:r w:rsidR="00FC5D48">
        <w:rPr>
          <w:rFonts w:ascii="Times New Roman" w:hAnsi="Times New Roman" w:cs="Times New Roman"/>
          <w:color w:val="000000" w:themeColor="text1"/>
          <w:sz w:val="24"/>
          <w:szCs w:val="24"/>
        </w:rPr>
        <w:t xml:space="preserve">16 and </w:t>
      </w:r>
      <w:proofErr w:type="spellStart"/>
      <w:r w:rsidR="00FC5D48">
        <w:rPr>
          <w:rFonts w:ascii="Times New Roman" w:hAnsi="Times New Roman" w:cs="Times New Roman"/>
          <w:color w:val="000000" w:themeColor="text1"/>
          <w:sz w:val="24"/>
          <w:szCs w:val="24"/>
        </w:rPr>
        <w:t>MobileNet</w:t>
      </w:r>
      <w:proofErr w:type="spellEnd"/>
      <w:r w:rsidR="00FC5D48">
        <w:rPr>
          <w:rFonts w:ascii="Times New Roman" w:hAnsi="Times New Roman" w:cs="Times New Roman"/>
          <w:color w:val="000000" w:themeColor="text1"/>
          <w:sz w:val="24"/>
          <w:szCs w:val="24"/>
        </w:rPr>
        <w:t xml:space="preserve"> V2.</w:t>
      </w:r>
    </w:p>
    <w:p w14:paraId="7AB27DED" w14:textId="0705F9D2" w:rsidR="008A3322" w:rsidRDefault="008A3322" w:rsidP="008A3322">
      <w:pPr>
        <w:pStyle w:val="ListParagraph"/>
        <w:numPr>
          <w:ilvl w:val="0"/>
          <w:numId w:val="31"/>
        </w:numPr>
        <w:spacing w:line="24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ReduceLROnPlateau</w:t>
      </w:r>
      <w:proofErr w:type="spellEnd"/>
      <w:r>
        <w:rPr>
          <w:rFonts w:ascii="Times New Roman" w:hAnsi="Times New Roman" w:cs="Times New Roman"/>
          <w:color w:val="000000" w:themeColor="text1"/>
          <w:sz w:val="24"/>
          <w:szCs w:val="24"/>
        </w:rPr>
        <w:t>: Automatically reduces the learning rate anytime the model stops improving.</w:t>
      </w:r>
      <w:r w:rsidR="00FC5D48">
        <w:rPr>
          <w:rFonts w:ascii="Times New Roman" w:hAnsi="Times New Roman" w:cs="Times New Roman"/>
          <w:color w:val="000000" w:themeColor="text1"/>
          <w:sz w:val="24"/>
          <w:szCs w:val="24"/>
        </w:rPr>
        <w:t xml:space="preserve"> Was used by only Hybrid.</w:t>
      </w:r>
    </w:p>
    <w:p w14:paraId="7B977179" w14:textId="0B4D9EF8" w:rsidR="008A3322" w:rsidRPr="008A3322" w:rsidRDefault="008A3322" w:rsidP="008A3322">
      <w:pPr>
        <w:pStyle w:val="ListParagraph"/>
        <w:numPr>
          <w:ilvl w:val="0"/>
          <w:numId w:val="31"/>
        </w:numPr>
        <w:spacing w:line="24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w:t>
      </w:r>
      <w:r w:rsidR="00FC5D48">
        <w:rPr>
          <w:rFonts w:ascii="Times New Roman" w:hAnsi="Times New Roman" w:cs="Times New Roman"/>
          <w:color w:val="000000" w:themeColor="text1"/>
          <w:sz w:val="24"/>
          <w:szCs w:val="24"/>
        </w:rPr>
        <w:t>arlyStopping</w:t>
      </w:r>
      <w:proofErr w:type="spellEnd"/>
      <w:r w:rsidR="00FC5D48">
        <w:rPr>
          <w:rFonts w:ascii="Times New Roman" w:hAnsi="Times New Roman" w:cs="Times New Roman"/>
          <w:color w:val="000000" w:themeColor="text1"/>
          <w:sz w:val="24"/>
          <w:szCs w:val="24"/>
        </w:rPr>
        <w:t>: It stops training early if the metrics stops improving which saves time. Was used by VGG16 and Hybrid Model.</w:t>
      </w:r>
    </w:p>
    <w:p w14:paraId="55F03B16" w14:textId="1DB8C9EA" w:rsidR="008E1C01" w:rsidRPr="008E04C8" w:rsidRDefault="008E1C01" w:rsidP="005E3590">
      <w:pPr>
        <w:pStyle w:val="Heading1"/>
        <w:numPr>
          <w:ilvl w:val="1"/>
          <w:numId w:val="29"/>
        </w:numPr>
        <w:spacing w:line="240" w:lineRule="auto"/>
        <w:jc w:val="both"/>
        <w:rPr>
          <w:rFonts w:ascii="Times New Roman" w:hAnsi="Times New Roman" w:cs="Times New Roman"/>
          <w:b/>
          <w:color w:val="000000" w:themeColor="text1"/>
          <w:sz w:val="24"/>
          <w:szCs w:val="24"/>
        </w:rPr>
      </w:pPr>
      <w:r w:rsidRPr="008E04C8">
        <w:rPr>
          <w:rFonts w:ascii="Times New Roman" w:hAnsi="Times New Roman" w:cs="Times New Roman"/>
          <w:b/>
          <w:color w:val="000000" w:themeColor="text1"/>
          <w:sz w:val="24"/>
          <w:szCs w:val="24"/>
        </w:rPr>
        <w:t xml:space="preserve">ARCHITECTURAL DESIGN </w:t>
      </w:r>
    </w:p>
    <w:p w14:paraId="7C17A889" w14:textId="21CFBE30" w:rsidR="008E1C01" w:rsidRPr="008E04C8" w:rsidRDefault="008A3322" w:rsidP="008E04C8">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w:t>
      </w:r>
      <w:r w:rsidR="008E1C01" w:rsidRPr="008E04C8">
        <w:rPr>
          <w:rFonts w:ascii="Times New Roman" w:hAnsi="Times New Roman" w:cs="Times New Roman"/>
          <w:color w:val="000000" w:themeColor="text1"/>
          <w:sz w:val="24"/>
          <w:szCs w:val="24"/>
        </w:rPr>
        <w:t xml:space="preserve">verall structure from the initial dataset collection to the selection of the </w:t>
      </w:r>
      <w:r w:rsidR="008E04C8" w:rsidRPr="008E04C8">
        <w:rPr>
          <w:rFonts w:ascii="Times New Roman" w:hAnsi="Times New Roman" w:cs="Times New Roman"/>
          <w:color w:val="000000" w:themeColor="text1"/>
          <w:sz w:val="24"/>
          <w:szCs w:val="24"/>
        </w:rPr>
        <w:t>model</w:t>
      </w:r>
      <w:r w:rsidR="008E04C8">
        <w:rPr>
          <w:rFonts w:ascii="Times New Roman" w:hAnsi="Times New Roman" w:cs="Times New Roman"/>
          <w:color w:val="000000" w:themeColor="text1"/>
          <w:sz w:val="24"/>
          <w:szCs w:val="24"/>
        </w:rPr>
        <w:t>.</w:t>
      </w:r>
    </w:p>
    <w:p w14:paraId="32A97F0A" w14:textId="1269E04E" w:rsidR="008E1C01" w:rsidRPr="008E04C8" w:rsidRDefault="002738DE" w:rsidP="008E04C8">
      <w:pPr>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noProof/>
          <w:sz w:val="24"/>
          <w:szCs w:val="24"/>
        </w:rPr>
        <w:lastRenderedPageBreak/>
        <w:drawing>
          <wp:inline distT="0" distB="0" distL="0" distR="0" wp14:anchorId="02CECF0E" wp14:editId="49A276A6">
            <wp:extent cx="5943600" cy="5656580"/>
            <wp:effectExtent l="0" t="0" r="0" b="0"/>
            <wp:docPr id="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5656580"/>
                    </a:xfrm>
                    <a:prstGeom prst="rect">
                      <a:avLst/>
                    </a:prstGeom>
                  </pic:spPr>
                </pic:pic>
              </a:graphicData>
            </a:graphic>
          </wp:inline>
        </w:drawing>
      </w:r>
    </w:p>
    <w:p w14:paraId="2B7B726F" w14:textId="3FCFB922" w:rsidR="008E1C01" w:rsidRPr="008E04C8" w:rsidRDefault="008E04C8" w:rsidP="008E04C8">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8E1C01" w:rsidRPr="008E04C8">
        <w:rPr>
          <w:rFonts w:ascii="Times New Roman" w:hAnsi="Times New Roman" w:cs="Times New Roman"/>
          <w:color w:val="000000" w:themeColor="text1"/>
          <w:sz w:val="24"/>
          <w:szCs w:val="24"/>
        </w:rPr>
        <w:t>Figure 3.</w:t>
      </w:r>
      <w:r>
        <w:rPr>
          <w:rFonts w:ascii="Times New Roman" w:hAnsi="Times New Roman" w:cs="Times New Roman"/>
          <w:color w:val="000000" w:themeColor="text1"/>
          <w:sz w:val="24"/>
          <w:szCs w:val="24"/>
        </w:rPr>
        <w:t>5</w:t>
      </w:r>
      <w:r w:rsidR="008E1C01" w:rsidRPr="008E04C8">
        <w:rPr>
          <w:rFonts w:ascii="Times New Roman" w:hAnsi="Times New Roman" w:cs="Times New Roman"/>
          <w:color w:val="000000" w:themeColor="text1"/>
          <w:sz w:val="24"/>
          <w:szCs w:val="24"/>
        </w:rPr>
        <w:t xml:space="preserve"> Architectural diagram </w:t>
      </w:r>
    </w:p>
    <w:p w14:paraId="39E1D0F6" w14:textId="3FB9169B" w:rsidR="008E1C01" w:rsidRPr="008E04C8" w:rsidRDefault="00B569C3" w:rsidP="00B569C3">
      <w:pPr>
        <w:pStyle w:val="Heading1"/>
        <w:spacing w:line="240" w:lineRule="auto"/>
        <w:ind w:left="36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3.6</w:t>
      </w:r>
      <w:r>
        <w:rPr>
          <w:rFonts w:ascii="Times New Roman" w:hAnsi="Times New Roman" w:cs="Times New Roman"/>
          <w:b/>
          <w:color w:val="000000" w:themeColor="text1"/>
          <w:sz w:val="24"/>
          <w:szCs w:val="24"/>
        </w:rPr>
        <w:tab/>
        <w:t xml:space="preserve"> </w:t>
      </w:r>
      <w:r w:rsidR="008E1C01" w:rsidRPr="008E04C8">
        <w:rPr>
          <w:rFonts w:ascii="Times New Roman" w:hAnsi="Times New Roman" w:cs="Times New Roman"/>
          <w:b/>
          <w:color w:val="000000" w:themeColor="text1"/>
          <w:sz w:val="24"/>
          <w:szCs w:val="24"/>
        </w:rPr>
        <w:t xml:space="preserve">FLOW CHART </w:t>
      </w:r>
    </w:p>
    <w:p w14:paraId="36E9E75F" w14:textId="17D9A8AD" w:rsidR="002738DE" w:rsidRPr="008E04C8" w:rsidRDefault="002738DE" w:rsidP="008E04C8">
      <w:pPr>
        <w:spacing w:line="240" w:lineRule="auto"/>
        <w:jc w:val="both"/>
        <w:rPr>
          <w:rFonts w:ascii="Times New Roman" w:hAnsi="Times New Roman" w:cs="Times New Roman"/>
          <w:sz w:val="24"/>
          <w:szCs w:val="24"/>
        </w:rPr>
      </w:pPr>
      <w:r w:rsidRPr="008E04C8">
        <w:rPr>
          <w:rFonts w:ascii="Times New Roman" w:hAnsi="Times New Roman" w:cs="Times New Roman"/>
          <w:sz w:val="24"/>
          <w:szCs w:val="24"/>
        </w:rPr>
        <w:t xml:space="preserve">illustrates the sequence of steps </w:t>
      </w:r>
      <w:r w:rsidRPr="008E04C8">
        <w:rPr>
          <w:rStyle w:val="Strong"/>
          <w:rFonts w:ascii="Times New Roman" w:hAnsi="Times New Roman" w:cs="Times New Roman"/>
          <w:sz w:val="24"/>
          <w:szCs w:val="24"/>
        </w:rPr>
        <w:t>I</w:t>
      </w:r>
      <w:r w:rsidRPr="008E04C8">
        <w:rPr>
          <w:rFonts w:ascii="Times New Roman" w:hAnsi="Times New Roman" w:cs="Times New Roman"/>
          <w:sz w:val="24"/>
          <w:szCs w:val="24"/>
        </w:rPr>
        <w:t xml:space="preserve"> followed during the research project. </w:t>
      </w:r>
    </w:p>
    <w:p w14:paraId="329E36CB" w14:textId="149380DC" w:rsidR="008E1C01" w:rsidRPr="008E04C8" w:rsidRDefault="002738DE" w:rsidP="008E04C8">
      <w:pPr>
        <w:spacing w:line="240" w:lineRule="auto"/>
        <w:jc w:val="both"/>
        <w:rPr>
          <w:rFonts w:ascii="Times New Roman" w:hAnsi="Times New Roman" w:cs="Times New Roman"/>
          <w:color w:val="000000" w:themeColor="text1"/>
          <w:sz w:val="24"/>
          <w:szCs w:val="24"/>
        </w:rPr>
      </w:pPr>
      <w:r w:rsidRPr="008E04C8">
        <w:rPr>
          <w:rFonts w:ascii="Times New Roman" w:hAnsi="Times New Roman" w:cs="Times New Roman"/>
          <w:noProof/>
          <w:sz w:val="24"/>
          <w:szCs w:val="24"/>
        </w:rPr>
        <w:lastRenderedPageBreak/>
        <w:drawing>
          <wp:inline distT="0" distB="0" distL="0" distR="0" wp14:anchorId="79C3397B" wp14:editId="5BEF7346">
            <wp:extent cx="2666021" cy="6893781"/>
            <wp:effectExtent l="0" t="0" r="1270" b="2540"/>
            <wp:docPr id="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2671279" cy="6907378"/>
                    </a:xfrm>
                    <a:prstGeom prst="rect">
                      <a:avLst/>
                    </a:prstGeom>
                  </pic:spPr>
                </pic:pic>
              </a:graphicData>
            </a:graphic>
          </wp:inline>
        </w:drawing>
      </w:r>
    </w:p>
    <w:p w14:paraId="313B3983" w14:textId="77777777" w:rsidR="002738DE" w:rsidRPr="008E04C8" w:rsidRDefault="002738DE" w:rsidP="008E04C8">
      <w:pPr>
        <w:spacing w:line="240" w:lineRule="auto"/>
        <w:jc w:val="both"/>
        <w:rPr>
          <w:rFonts w:ascii="Times New Roman" w:hAnsi="Times New Roman" w:cs="Times New Roman"/>
          <w:color w:val="000000" w:themeColor="text1"/>
          <w:sz w:val="24"/>
          <w:szCs w:val="24"/>
        </w:rPr>
      </w:pPr>
    </w:p>
    <w:p w14:paraId="7AA8E109" w14:textId="229538EC" w:rsidR="008E1C01" w:rsidRPr="008E04C8" w:rsidRDefault="008E1C01" w:rsidP="008E04C8">
      <w:pPr>
        <w:spacing w:line="240" w:lineRule="auto"/>
        <w:ind w:left="1440" w:firstLine="720"/>
        <w:jc w:val="both"/>
        <w:rPr>
          <w:rFonts w:ascii="Times New Roman" w:hAnsi="Times New Roman" w:cs="Times New Roman"/>
          <w:color w:val="000000" w:themeColor="text1"/>
          <w:sz w:val="24"/>
          <w:szCs w:val="24"/>
        </w:rPr>
      </w:pPr>
      <w:r w:rsidRPr="008E04C8">
        <w:rPr>
          <w:rFonts w:ascii="Times New Roman" w:hAnsi="Times New Roman" w:cs="Times New Roman"/>
          <w:color w:val="000000" w:themeColor="text1"/>
          <w:sz w:val="24"/>
          <w:szCs w:val="24"/>
        </w:rPr>
        <w:t>Figure 3.</w:t>
      </w:r>
      <w:r w:rsidR="008E04C8">
        <w:rPr>
          <w:rFonts w:ascii="Times New Roman" w:hAnsi="Times New Roman" w:cs="Times New Roman"/>
          <w:color w:val="000000" w:themeColor="text1"/>
          <w:sz w:val="24"/>
          <w:szCs w:val="24"/>
        </w:rPr>
        <w:t xml:space="preserve">6 </w:t>
      </w:r>
      <w:r w:rsidRPr="008E04C8">
        <w:rPr>
          <w:rFonts w:ascii="Times New Roman" w:hAnsi="Times New Roman" w:cs="Times New Roman"/>
          <w:color w:val="000000" w:themeColor="text1"/>
          <w:sz w:val="24"/>
          <w:szCs w:val="24"/>
        </w:rPr>
        <w:t xml:space="preserve">Flow chart for the research project </w:t>
      </w:r>
    </w:p>
    <w:p w14:paraId="457DE195" w14:textId="77777777" w:rsidR="006E41DC" w:rsidRPr="008E04C8" w:rsidRDefault="006E41DC" w:rsidP="008E04C8">
      <w:pPr>
        <w:spacing w:line="240" w:lineRule="auto"/>
        <w:jc w:val="both"/>
        <w:rPr>
          <w:rFonts w:ascii="Times New Roman" w:hAnsi="Times New Roman" w:cs="Times New Roman"/>
          <w:color w:val="000000" w:themeColor="text1"/>
          <w:sz w:val="24"/>
          <w:szCs w:val="24"/>
        </w:rPr>
      </w:pPr>
    </w:p>
    <w:sectPr w:rsidR="006E41DC" w:rsidRPr="008E04C8" w:rsidSect="008E1C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21F80"/>
    <w:multiLevelType w:val="hybridMultilevel"/>
    <w:tmpl w:val="36B4DE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AD0480"/>
    <w:multiLevelType w:val="hybridMultilevel"/>
    <w:tmpl w:val="CE9AA4D0"/>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2" w15:restartNumberingAfterBreak="0">
    <w:nsid w:val="04DF1D44"/>
    <w:multiLevelType w:val="multilevel"/>
    <w:tmpl w:val="AA46BC38"/>
    <w:lvl w:ilvl="0">
      <w:start w:val="1"/>
      <w:numFmt w:val="bullet"/>
      <w:lvlText w:val=""/>
      <w:lvlJc w:val="left"/>
      <w:pPr>
        <w:ind w:left="720" w:hanging="360"/>
      </w:pPr>
      <w:rPr>
        <w:rFonts w:ascii="Symbol" w:hAnsi="Symbol"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8EE568B"/>
    <w:multiLevelType w:val="hybridMultilevel"/>
    <w:tmpl w:val="9AB23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AF2B6C"/>
    <w:multiLevelType w:val="hybridMultilevel"/>
    <w:tmpl w:val="31E0DD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992619"/>
    <w:multiLevelType w:val="hybridMultilevel"/>
    <w:tmpl w:val="74B60CD6"/>
    <w:lvl w:ilvl="0" w:tplc="4D64516A">
      <w:start w:val="1"/>
      <w:numFmt w:val="none"/>
      <w:lvlText w:val="1.1"/>
      <w:lvlJc w:val="left"/>
      <w:pPr>
        <w:ind w:left="1080" w:hanging="360"/>
      </w:pPr>
      <w:rPr>
        <w:rFonts w:ascii="Times New Roman" w:hAnsi="Times New Roman"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10DD242F"/>
    <w:multiLevelType w:val="hybridMultilevel"/>
    <w:tmpl w:val="CF6C2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E765B36"/>
    <w:multiLevelType w:val="hybridMultilevel"/>
    <w:tmpl w:val="C1545D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5A5AB9"/>
    <w:multiLevelType w:val="hybridMultilevel"/>
    <w:tmpl w:val="D5FE1462"/>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9" w15:restartNumberingAfterBreak="0">
    <w:nsid w:val="27842920"/>
    <w:multiLevelType w:val="multilevel"/>
    <w:tmpl w:val="FA52AC1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2001" w:hanging="720"/>
      </w:pPr>
      <w:rPr>
        <w:rFonts w:hint="default"/>
      </w:rPr>
    </w:lvl>
    <w:lvl w:ilvl="4">
      <w:start w:val="1"/>
      <w:numFmt w:val="decimal"/>
      <w:lvlText w:val="%1.%2.%3.%4.%5"/>
      <w:lvlJc w:val="left"/>
      <w:pPr>
        <w:ind w:left="2788" w:hanging="1080"/>
      </w:pPr>
      <w:rPr>
        <w:rFonts w:hint="default"/>
      </w:rPr>
    </w:lvl>
    <w:lvl w:ilvl="5">
      <w:start w:val="1"/>
      <w:numFmt w:val="decimal"/>
      <w:lvlText w:val="%1.%2.%3.%4.%5.%6"/>
      <w:lvlJc w:val="left"/>
      <w:pPr>
        <w:ind w:left="3215" w:hanging="1080"/>
      </w:pPr>
      <w:rPr>
        <w:rFonts w:hint="default"/>
      </w:rPr>
    </w:lvl>
    <w:lvl w:ilvl="6">
      <w:start w:val="1"/>
      <w:numFmt w:val="decimal"/>
      <w:lvlText w:val="%1.%2.%3.%4.%5.%6.%7"/>
      <w:lvlJc w:val="left"/>
      <w:pPr>
        <w:ind w:left="4002" w:hanging="1440"/>
      </w:pPr>
      <w:rPr>
        <w:rFonts w:hint="default"/>
      </w:rPr>
    </w:lvl>
    <w:lvl w:ilvl="7">
      <w:start w:val="1"/>
      <w:numFmt w:val="decimal"/>
      <w:lvlText w:val="%1.%2.%3.%4.%5.%6.%7.%8"/>
      <w:lvlJc w:val="left"/>
      <w:pPr>
        <w:ind w:left="4429" w:hanging="1440"/>
      </w:pPr>
      <w:rPr>
        <w:rFonts w:hint="default"/>
      </w:rPr>
    </w:lvl>
    <w:lvl w:ilvl="8">
      <w:start w:val="1"/>
      <w:numFmt w:val="decimal"/>
      <w:lvlText w:val="%1.%2.%3.%4.%5.%6.%7.%8.%9"/>
      <w:lvlJc w:val="left"/>
      <w:pPr>
        <w:ind w:left="5216" w:hanging="1800"/>
      </w:pPr>
      <w:rPr>
        <w:rFonts w:hint="default"/>
      </w:rPr>
    </w:lvl>
  </w:abstractNum>
  <w:abstractNum w:abstractNumId="10" w15:restartNumberingAfterBreak="0">
    <w:nsid w:val="27EE0EEB"/>
    <w:multiLevelType w:val="multilevel"/>
    <w:tmpl w:val="10EA2892"/>
    <w:lvl w:ilvl="0">
      <w:start w:val="1"/>
      <w:numFmt w:val="upperRoman"/>
      <w:lvlText w:val="%1."/>
      <w:lvlJc w:val="right"/>
      <w:pPr>
        <w:ind w:left="720" w:hanging="360"/>
      </w:pPr>
    </w:lvl>
    <w:lvl w:ilvl="1">
      <w:start w:val="4"/>
      <w:numFmt w:val="decimal"/>
      <w:isLgl/>
      <w:lvlText w:val="%1.%2"/>
      <w:lvlJc w:val="left"/>
      <w:pPr>
        <w:ind w:left="840" w:hanging="48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C057732"/>
    <w:multiLevelType w:val="hybridMultilevel"/>
    <w:tmpl w:val="00424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2D3488"/>
    <w:multiLevelType w:val="hybridMultilevel"/>
    <w:tmpl w:val="FFC23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3435D5"/>
    <w:multiLevelType w:val="hybridMultilevel"/>
    <w:tmpl w:val="B24201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2E9671E0"/>
    <w:multiLevelType w:val="hybridMultilevel"/>
    <w:tmpl w:val="EB1647F8"/>
    <w:lvl w:ilvl="0" w:tplc="4D64516A">
      <w:start w:val="1"/>
      <w:numFmt w:val="none"/>
      <w:lvlText w:val="1.1"/>
      <w:lvlJc w:val="left"/>
      <w:pPr>
        <w:ind w:left="720" w:hanging="360"/>
      </w:pPr>
      <w:rPr>
        <w:rFonts w:ascii="Times New Roman" w:hAnsi="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F3832CA"/>
    <w:multiLevelType w:val="hybridMultilevel"/>
    <w:tmpl w:val="6718A026"/>
    <w:lvl w:ilvl="0" w:tplc="4D64516A">
      <w:start w:val="1"/>
      <w:numFmt w:val="none"/>
      <w:lvlText w:val="1.1"/>
      <w:lvlJc w:val="left"/>
      <w:pPr>
        <w:ind w:left="1080" w:hanging="360"/>
      </w:pPr>
      <w:rPr>
        <w:rFonts w:ascii="Times New Roman" w:hAnsi="Times New Roman"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33E64134"/>
    <w:multiLevelType w:val="hybridMultilevel"/>
    <w:tmpl w:val="74D0C52C"/>
    <w:lvl w:ilvl="0" w:tplc="4D64516A">
      <w:start w:val="1"/>
      <w:numFmt w:val="none"/>
      <w:lvlText w:val="1.1"/>
      <w:lvlJc w:val="left"/>
      <w:pPr>
        <w:ind w:left="720" w:hanging="360"/>
      </w:pPr>
      <w:rPr>
        <w:rFonts w:ascii="Times New Roman" w:hAnsi="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42822FF"/>
    <w:multiLevelType w:val="hybridMultilevel"/>
    <w:tmpl w:val="761A3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245FCC"/>
    <w:multiLevelType w:val="hybridMultilevel"/>
    <w:tmpl w:val="BDBE9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82B1766"/>
    <w:multiLevelType w:val="hybridMultilevel"/>
    <w:tmpl w:val="C37E5A96"/>
    <w:lvl w:ilvl="0" w:tplc="4D64516A">
      <w:start w:val="1"/>
      <w:numFmt w:val="none"/>
      <w:lvlText w:val="1.1"/>
      <w:lvlJc w:val="left"/>
      <w:pPr>
        <w:ind w:left="720" w:hanging="360"/>
      </w:pPr>
      <w:rPr>
        <w:rFonts w:ascii="Times New Roman" w:hAnsi="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D145B9F"/>
    <w:multiLevelType w:val="hybridMultilevel"/>
    <w:tmpl w:val="D898DB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4DA236F"/>
    <w:multiLevelType w:val="hybridMultilevel"/>
    <w:tmpl w:val="242E5F3E"/>
    <w:lvl w:ilvl="0" w:tplc="4D64516A">
      <w:start w:val="1"/>
      <w:numFmt w:val="none"/>
      <w:lvlText w:val="1.1"/>
      <w:lvlJc w:val="left"/>
      <w:pPr>
        <w:ind w:left="1080" w:hanging="360"/>
      </w:pPr>
      <w:rPr>
        <w:rFonts w:ascii="Times New Roman" w:hAnsi="Times New Roman"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464172D0"/>
    <w:multiLevelType w:val="hybridMultilevel"/>
    <w:tmpl w:val="5302D6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A6719DA"/>
    <w:multiLevelType w:val="hybridMultilevel"/>
    <w:tmpl w:val="D9B6C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23D3445"/>
    <w:multiLevelType w:val="hybridMultilevel"/>
    <w:tmpl w:val="201087A4"/>
    <w:lvl w:ilvl="0" w:tplc="747899C8">
      <w:start w:val="2"/>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4CF4FEC"/>
    <w:multiLevelType w:val="hybridMultilevel"/>
    <w:tmpl w:val="CDD62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381198D"/>
    <w:multiLevelType w:val="hybridMultilevel"/>
    <w:tmpl w:val="B63EE8D6"/>
    <w:lvl w:ilvl="0" w:tplc="4D64516A">
      <w:start w:val="1"/>
      <w:numFmt w:val="none"/>
      <w:lvlText w:val="1.1"/>
      <w:lvlJc w:val="left"/>
      <w:pPr>
        <w:ind w:left="720" w:hanging="360"/>
      </w:pPr>
      <w:rPr>
        <w:rFonts w:ascii="Times New Roman" w:hAnsi="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AC00816"/>
    <w:multiLevelType w:val="hybridMultilevel"/>
    <w:tmpl w:val="A4EA1B1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6D61777D"/>
    <w:multiLevelType w:val="hybridMultilevel"/>
    <w:tmpl w:val="8AF67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FC64064"/>
    <w:multiLevelType w:val="hybridMultilevel"/>
    <w:tmpl w:val="1D62BE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770E280D"/>
    <w:multiLevelType w:val="hybridMultilevel"/>
    <w:tmpl w:val="72A6EAC6"/>
    <w:lvl w:ilvl="0" w:tplc="4D64516A">
      <w:start w:val="1"/>
      <w:numFmt w:val="none"/>
      <w:lvlText w:val="1.1"/>
      <w:lvlJc w:val="left"/>
      <w:pPr>
        <w:ind w:left="720" w:hanging="360"/>
      </w:pPr>
      <w:rPr>
        <w:rFonts w:ascii="Times New Roman" w:hAnsi="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93D63DC"/>
    <w:multiLevelType w:val="multilevel"/>
    <w:tmpl w:val="02B4EC80"/>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B874B56"/>
    <w:multiLevelType w:val="hybridMultilevel"/>
    <w:tmpl w:val="F1527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DD34ABE"/>
    <w:multiLevelType w:val="hybridMultilevel"/>
    <w:tmpl w:val="561288B4"/>
    <w:lvl w:ilvl="0" w:tplc="4D64516A">
      <w:start w:val="1"/>
      <w:numFmt w:val="none"/>
      <w:lvlText w:val="1.1"/>
      <w:lvlJc w:val="left"/>
      <w:pPr>
        <w:ind w:left="720" w:hanging="360"/>
      </w:pPr>
      <w:rPr>
        <w:rFonts w:ascii="Times New Roman" w:hAnsi="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51432734">
    <w:abstractNumId w:val="6"/>
  </w:num>
  <w:num w:numId="2" w16cid:durableId="1791364847">
    <w:abstractNumId w:val="11"/>
  </w:num>
  <w:num w:numId="3" w16cid:durableId="2027249007">
    <w:abstractNumId w:val="9"/>
  </w:num>
  <w:num w:numId="4" w16cid:durableId="1991714094">
    <w:abstractNumId w:val="1"/>
  </w:num>
  <w:num w:numId="5" w16cid:durableId="14580831">
    <w:abstractNumId w:val="8"/>
  </w:num>
  <w:num w:numId="6" w16cid:durableId="1646163170">
    <w:abstractNumId w:val="25"/>
  </w:num>
  <w:num w:numId="7" w16cid:durableId="1696152117">
    <w:abstractNumId w:val="20"/>
  </w:num>
  <w:num w:numId="8" w16cid:durableId="755251123">
    <w:abstractNumId w:val="32"/>
  </w:num>
  <w:num w:numId="9" w16cid:durableId="679091006">
    <w:abstractNumId w:val="23"/>
  </w:num>
  <w:num w:numId="10" w16cid:durableId="1666395166">
    <w:abstractNumId w:val="12"/>
  </w:num>
  <w:num w:numId="11" w16cid:durableId="1236620897">
    <w:abstractNumId w:val="7"/>
  </w:num>
  <w:num w:numId="12" w16cid:durableId="1879587033">
    <w:abstractNumId w:val="4"/>
  </w:num>
  <w:num w:numId="13" w16cid:durableId="1584340996">
    <w:abstractNumId w:val="28"/>
  </w:num>
  <w:num w:numId="14" w16cid:durableId="917834598">
    <w:abstractNumId w:val="3"/>
  </w:num>
  <w:num w:numId="15" w16cid:durableId="347879181">
    <w:abstractNumId w:val="17"/>
  </w:num>
  <w:num w:numId="16" w16cid:durableId="926377924">
    <w:abstractNumId w:val="2"/>
  </w:num>
  <w:num w:numId="17" w16cid:durableId="1127699826">
    <w:abstractNumId w:val="18"/>
  </w:num>
  <w:num w:numId="18" w16cid:durableId="2075617185">
    <w:abstractNumId w:val="22"/>
  </w:num>
  <w:num w:numId="19" w16cid:durableId="1471360187">
    <w:abstractNumId w:val="24"/>
  </w:num>
  <w:num w:numId="20" w16cid:durableId="918638521">
    <w:abstractNumId w:val="14"/>
  </w:num>
  <w:num w:numId="21" w16cid:durableId="458843725">
    <w:abstractNumId w:val="26"/>
  </w:num>
  <w:num w:numId="22" w16cid:durableId="1726948568">
    <w:abstractNumId w:val="31"/>
  </w:num>
  <w:num w:numId="23" w16cid:durableId="229198762">
    <w:abstractNumId w:val="33"/>
  </w:num>
  <w:num w:numId="24" w16cid:durableId="1194077324">
    <w:abstractNumId w:val="16"/>
  </w:num>
  <w:num w:numId="25" w16cid:durableId="1894655334">
    <w:abstractNumId w:val="30"/>
  </w:num>
  <w:num w:numId="26" w16cid:durableId="1190921133">
    <w:abstractNumId w:val="15"/>
  </w:num>
  <w:num w:numId="27" w16cid:durableId="555312392">
    <w:abstractNumId w:val="19"/>
  </w:num>
  <w:num w:numId="28" w16cid:durableId="911231300">
    <w:abstractNumId w:val="0"/>
  </w:num>
  <w:num w:numId="29" w16cid:durableId="46073242">
    <w:abstractNumId w:val="10"/>
  </w:num>
  <w:num w:numId="30" w16cid:durableId="980619726">
    <w:abstractNumId w:val="21"/>
  </w:num>
  <w:num w:numId="31" w16cid:durableId="577134989">
    <w:abstractNumId w:val="13"/>
  </w:num>
  <w:num w:numId="32" w16cid:durableId="1436440738">
    <w:abstractNumId w:val="5"/>
  </w:num>
  <w:num w:numId="33" w16cid:durableId="1824806796">
    <w:abstractNumId w:val="29"/>
  </w:num>
  <w:num w:numId="34" w16cid:durableId="1068309608">
    <w:abstractNumId w:val="2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C01"/>
    <w:rsid w:val="00025469"/>
    <w:rsid w:val="00044AAC"/>
    <w:rsid w:val="000A482A"/>
    <w:rsid w:val="000F4BA0"/>
    <w:rsid w:val="00142B57"/>
    <w:rsid w:val="001A39BA"/>
    <w:rsid w:val="001D0EF2"/>
    <w:rsid w:val="001D411B"/>
    <w:rsid w:val="002450F5"/>
    <w:rsid w:val="002535E2"/>
    <w:rsid w:val="00261089"/>
    <w:rsid w:val="0026655A"/>
    <w:rsid w:val="002738DE"/>
    <w:rsid w:val="002C1F30"/>
    <w:rsid w:val="002E58A0"/>
    <w:rsid w:val="002E7224"/>
    <w:rsid w:val="00311531"/>
    <w:rsid w:val="003613BA"/>
    <w:rsid w:val="0038538B"/>
    <w:rsid w:val="003966BE"/>
    <w:rsid w:val="003A3F40"/>
    <w:rsid w:val="003D1DD6"/>
    <w:rsid w:val="004029D5"/>
    <w:rsid w:val="00424AD1"/>
    <w:rsid w:val="00473471"/>
    <w:rsid w:val="004B44EB"/>
    <w:rsid w:val="004C0835"/>
    <w:rsid w:val="004C4275"/>
    <w:rsid w:val="00507F00"/>
    <w:rsid w:val="0052139B"/>
    <w:rsid w:val="0055226E"/>
    <w:rsid w:val="005703D6"/>
    <w:rsid w:val="00575500"/>
    <w:rsid w:val="005E3590"/>
    <w:rsid w:val="006019D2"/>
    <w:rsid w:val="006530A0"/>
    <w:rsid w:val="00696DDC"/>
    <w:rsid w:val="006A55E1"/>
    <w:rsid w:val="006B3B21"/>
    <w:rsid w:val="006C139C"/>
    <w:rsid w:val="006C4F10"/>
    <w:rsid w:val="006E41DC"/>
    <w:rsid w:val="006F41E1"/>
    <w:rsid w:val="006F4EE8"/>
    <w:rsid w:val="00783E1E"/>
    <w:rsid w:val="00784105"/>
    <w:rsid w:val="007A30AB"/>
    <w:rsid w:val="00804F6E"/>
    <w:rsid w:val="008311F1"/>
    <w:rsid w:val="00842304"/>
    <w:rsid w:val="008A3322"/>
    <w:rsid w:val="008A4CCB"/>
    <w:rsid w:val="008E04C8"/>
    <w:rsid w:val="008E1C01"/>
    <w:rsid w:val="008F3D1D"/>
    <w:rsid w:val="009456C0"/>
    <w:rsid w:val="00991D2D"/>
    <w:rsid w:val="00A36532"/>
    <w:rsid w:val="00A765CC"/>
    <w:rsid w:val="00B531E7"/>
    <w:rsid w:val="00B569C3"/>
    <w:rsid w:val="00BB58FB"/>
    <w:rsid w:val="00C171DC"/>
    <w:rsid w:val="00C476D7"/>
    <w:rsid w:val="00C5167A"/>
    <w:rsid w:val="00C61BE3"/>
    <w:rsid w:val="00D56A6E"/>
    <w:rsid w:val="00D73BD6"/>
    <w:rsid w:val="00DD25F6"/>
    <w:rsid w:val="00E07B41"/>
    <w:rsid w:val="00E3467C"/>
    <w:rsid w:val="00E35D1D"/>
    <w:rsid w:val="00E476F3"/>
    <w:rsid w:val="00E738AC"/>
    <w:rsid w:val="00E74F85"/>
    <w:rsid w:val="00EA73D4"/>
    <w:rsid w:val="00F31FA4"/>
    <w:rsid w:val="00F51B99"/>
    <w:rsid w:val="00F64BB6"/>
    <w:rsid w:val="00FC5D48"/>
    <w:rsid w:val="00FE2E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3497C"/>
  <w15:chartTrackingRefBased/>
  <w15:docId w15:val="{5E1BEA53-179E-5744-BDA0-DCADF1C8C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1C01"/>
    <w:pPr>
      <w:spacing w:line="259" w:lineRule="auto"/>
    </w:pPr>
    <w:rPr>
      <w:kern w:val="0"/>
      <w:sz w:val="22"/>
      <w:szCs w:val="22"/>
      <w:lang w:val="en-US"/>
      <w14:ligatures w14:val="none"/>
    </w:rPr>
  </w:style>
  <w:style w:type="paragraph" w:styleId="Heading1">
    <w:name w:val="heading 1"/>
    <w:basedOn w:val="Normal"/>
    <w:next w:val="Normal"/>
    <w:link w:val="Heading1Char"/>
    <w:uiPriority w:val="9"/>
    <w:qFormat/>
    <w:rsid w:val="008E1C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E1C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1C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1C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1C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1C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1C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1C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1C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1C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E1C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1C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1C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1C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1C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1C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1C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1C01"/>
    <w:rPr>
      <w:rFonts w:eastAsiaTheme="majorEastAsia" w:cstheme="majorBidi"/>
      <w:color w:val="272727" w:themeColor="text1" w:themeTint="D8"/>
    </w:rPr>
  </w:style>
  <w:style w:type="paragraph" w:styleId="Title">
    <w:name w:val="Title"/>
    <w:basedOn w:val="Normal"/>
    <w:next w:val="Normal"/>
    <w:link w:val="TitleChar"/>
    <w:uiPriority w:val="10"/>
    <w:qFormat/>
    <w:rsid w:val="008E1C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1C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1C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1C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1C01"/>
    <w:pPr>
      <w:spacing w:before="160"/>
      <w:jc w:val="center"/>
    </w:pPr>
    <w:rPr>
      <w:i/>
      <w:iCs/>
      <w:color w:val="404040" w:themeColor="text1" w:themeTint="BF"/>
    </w:rPr>
  </w:style>
  <w:style w:type="character" w:customStyle="1" w:styleId="QuoteChar">
    <w:name w:val="Quote Char"/>
    <w:basedOn w:val="DefaultParagraphFont"/>
    <w:link w:val="Quote"/>
    <w:uiPriority w:val="29"/>
    <w:rsid w:val="008E1C01"/>
    <w:rPr>
      <w:i/>
      <w:iCs/>
      <w:color w:val="404040" w:themeColor="text1" w:themeTint="BF"/>
    </w:rPr>
  </w:style>
  <w:style w:type="paragraph" w:styleId="ListParagraph">
    <w:name w:val="List Paragraph"/>
    <w:basedOn w:val="Normal"/>
    <w:uiPriority w:val="34"/>
    <w:qFormat/>
    <w:rsid w:val="008E1C01"/>
    <w:pPr>
      <w:ind w:left="720"/>
      <w:contextualSpacing/>
    </w:pPr>
  </w:style>
  <w:style w:type="character" w:styleId="IntenseEmphasis">
    <w:name w:val="Intense Emphasis"/>
    <w:basedOn w:val="DefaultParagraphFont"/>
    <w:uiPriority w:val="21"/>
    <w:qFormat/>
    <w:rsid w:val="008E1C01"/>
    <w:rPr>
      <w:i/>
      <w:iCs/>
      <w:color w:val="0F4761" w:themeColor="accent1" w:themeShade="BF"/>
    </w:rPr>
  </w:style>
  <w:style w:type="paragraph" w:styleId="IntenseQuote">
    <w:name w:val="Intense Quote"/>
    <w:basedOn w:val="Normal"/>
    <w:next w:val="Normal"/>
    <w:link w:val="IntenseQuoteChar"/>
    <w:uiPriority w:val="30"/>
    <w:qFormat/>
    <w:rsid w:val="008E1C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1C01"/>
    <w:rPr>
      <w:i/>
      <w:iCs/>
      <w:color w:val="0F4761" w:themeColor="accent1" w:themeShade="BF"/>
    </w:rPr>
  </w:style>
  <w:style w:type="character" w:styleId="IntenseReference">
    <w:name w:val="Intense Reference"/>
    <w:basedOn w:val="DefaultParagraphFont"/>
    <w:uiPriority w:val="32"/>
    <w:qFormat/>
    <w:rsid w:val="008E1C01"/>
    <w:rPr>
      <w:b/>
      <w:bCs/>
      <w:smallCaps/>
      <w:color w:val="0F4761" w:themeColor="accent1" w:themeShade="BF"/>
      <w:spacing w:val="5"/>
    </w:rPr>
  </w:style>
  <w:style w:type="character" w:styleId="Strong">
    <w:name w:val="Strong"/>
    <w:basedOn w:val="DefaultParagraphFont"/>
    <w:uiPriority w:val="22"/>
    <w:qFormat/>
    <w:rsid w:val="008E1C01"/>
    <w:rPr>
      <w:b/>
      <w:bCs/>
    </w:rPr>
  </w:style>
  <w:style w:type="character" w:styleId="Hyperlink">
    <w:name w:val="Hyperlink"/>
    <w:basedOn w:val="DefaultParagraphFont"/>
    <w:uiPriority w:val="99"/>
    <w:unhideWhenUsed/>
    <w:rsid w:val="002E58A0"/>
    <w:rPr>
      <w:color w:val="467886" w:themeColor="hyperlink"/>
      <w:u w:val="single"/>
    </w:rPr>
  </w:style>
  <w:style w:type="character" w:styleId="FollowedHyperlink">
    <w:name w:val="FollowedHyperlink"/>
    <w:basedOn w:val="DefaultParagraphFont"/>
    <w:uiPriority w:val="99"/>
    <w:semiHidden/>
    <w:unhideWhenUsed/>
    <w:rsid w:val="00044AAC"/>
    <w:rPr>
      <w:color w:val="96607D" w:themeColor="followedHyperlink"/>
      <w:u w:val="single"/>
    </w:rPr>
  </w:style>
  <w:style w:type="table" w:styleId="TableGrid">
    <w:name w:val="Table Grid"/>
    <w:basedOn w:val="TableNormal"/>
    <w:uiPriority w:val="39"/>
    <w:rsid w:val="00F31FA4"/>
    <w:pPr>
      <w:spacing w:after="0" w:line="240" w:lineRule="auto"/>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51B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data.mendeley.com/datasets/bwh3zbpkpv"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https/www.uenr.edu.gh"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1880</Words>
  <Characters>10721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Covenant Oludapomola Ojo [Student-PECS]</dc:creator>
  <cp:keywords/>
  <dc:description/>
  <cp:lastModifiedBy>Covenant Oludapomola Ojo [Student-PECS]</cp:lastModifiedBy>
  <cp:revision>2</cp:revision>
  <dcterms:created xsi:type="dcterms:W3CDTF">2025-04-09T07:39:00Z</dcterms:created>
  <dcterms:modified xsi:type="dcterms:W3CDTF">2025-04-09T07:39:00Z</dcterms:modified>
</cp:coreProperties>
</file>