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Музыка. На экране картинка с надписью «Божественная столовая».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Вошёл бог c подносом полным здоровой крутой еды.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Вышел на авансцену.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Музыка (тема дьявола). Картинка на экране с надписью «Столовая… ну просто «божественная».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Вошёл Дьявол с дошираком.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Вышел на авансцену.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Дьявол – Как там успеваемость вашего отличника Иова, коллега?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Бог – Всё прекрасно, коллега, его оценки как всегда высоки!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Дьявол – Видно, вы ему задания не самые сложные даёте... Ну не может он быть таким умным…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Бог – Да вы что, коллега! Иов – лучший из лучших, умнейший из умнейших!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Дьявол – А я вот не верю, что он может быть настолько хорош...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Бог – Да уверяю вас, что это так!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Дьявол – Хотите пари?! Победившему - безлимитный абонемент в божественную столовую! Что же касается проигравшего... </w:t>
      </w:r>
      <w:r>
        <w:rPr>
          <w:rFonts w:cs="Times New Roman" w:ascii="Times New Roman" w:hAnsi="Times New Roman"/>
          <w:i/>
          <w:sz w:val="28"/>
          <w:szCs w:val="28"/>
        </w:rPr>
        <w:t xml:space="preserve">(пауза, на экране картинка доширака)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Бог – Ну что ж… я в Иове уверен, так что по рукам! </w:t>
      </w:r>
      <w:r>
        <w:rPr>
          <w:rFonts w:cs="Times New Roman" w:ascii="Times New Roman" w:hAnsi="Times New Roman"/>
          <w:i/>
          <w:sz w:val="28"/>
          <w:szCs w:val="28"/>
        </w:rPr>
        <w:t>(Раздаётся звук грома)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Дьявол – Посмотрим… Посмотрим!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Бог – Посмотрим!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(Бог и Дьявол расходятся в разные стороны. Бог уходит за кулисы, а Дьявол садится на авансцену).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Музыка. На экране надпись «Лучший ученик ЛНМО». Входит Иов. Выходит на авансцену. Дьявол зовёт его свистом 2 раза. Иов не может понять, откуда идёт свист. Дьявол надевает маску.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Дьявол – Хэй, Иов!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Иов – Вы что-то хотели?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Дьявол – Ты что, не узнаёшь меня, мой лучший ученик Иов?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Иов – Простите, учитель, обознался…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Дьявол – Хм… Обознался он! Так! У нас в ЛНМО несколько поменялся учебный план… Вот твои новые задания</w:t>
      </w:r>
      <w:r>
        <w:rPr>
          <w:rFonts w:cs="Times New Roman" w:ascii="Times New Roman" w:hAnsi="Times New Roman"/>
          <w:i/>
          <w:sz w:val="28"/>
          <w:szCs w:val="28"/>
        </w:rPr>
        <w:t>! (сует Иову в лицо пергамент с заданиями и удаляется).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Иов один. Читает.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Иов – Первое… </w:t>
      </w:r>
      <w:r>
        <w:rPr>
          <w:rFonts w:cs="Times New Roman" w:ascii="Times New Roman" w:hAnsi="Times New Roman"/>
          <w:i/>
          <w:sz w:val="28"/>
          <w:szCs w:val="28"/>
        </w:rPr>
        <w:t>(его прерывают)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Музыка. На экране фотография первого приспешника Дьявола. Подпись «МегаМатан. Осужден божественным судом и выслан из ЛНМО за чрезмерное потребление математики и использования своих знаний в гнусных целях».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Выходит. В руке штанга с книгами. Кидает штангу Иову и одновременно с этим говорит задачу. Иов с трудом, не сразу, поднимает штангу. Кидает ее обратно приспешнику Дьявола, говорит решение задачи. Так повторяется трижды.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МегаМатан – Замыкание объединения двух множеств равно?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(кидает Иову штангу)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Иов – Объединению замыканий!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МегаМатан – Замыкание множества Е есть пересечение?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Иов – Есть пересечение всех замкнутых множеств, содержащих Е!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МегаМатан – Для любого набора из трёх неотрицательных чисел верно, что?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Иов – Верно то, что произведение их попарных сумм больше либо равно восьмикратному произведению набора! Ха!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(МегаМатан обескуражен, роняет свою штангу с книгами. Иов ее поднимает).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br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Иов – А еще я знаю, что треугольник, вершинами которого служат точки пересечения медиан боковых граней тетраэдра подобен основанию тетраэдра!!!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(кидает штангу в приспешника, тот падает под ее весом, уползает за кулисы).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  <w:t>Дьявол потрясает руками на авансцене.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Дьявол – Что ж… в математике он и вправду силен… Посмотрим, как он выкрутится дальше!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shd w:fill="FFFFF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Иов – Второе… </w:t>
      </w:r>
      <w:r>
        <w:rPr>
          <w:rFonts w:cs="Times New Roman" w:ascii="Times New Roman" w:hAnsi="Times New Roman"/>
          <w:i/>
          <w:sz w:val="28"/>
          <w:szCs w:val="28"/>
        </w:rPr>
        <w:t>(его прерывают)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Музыка. На экране фотография второго приспешника Дьявола. Подпись </w:t>
      </w:r>
      <w:r>
        <w:rPr>
          <w:rFonts w:cs="Times New Roman" w:ascii="Times New Roman" w:hAnsi="Times New Roman"/>
          <w:i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«Человек стакан»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Выходит. Игра со стаканом. Все по аналогии с первым приспешником.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Выходит человек стакан.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Человек стакан – а вот испытание от меня.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Показывает фокус со стаканами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Сможешь повторить ?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Иов – Да легко. Повторяет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Человек стакан – Хорошо, а сможешь это?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Показывает что-то ещё более сложное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Иов повторяет.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Человек стакан – ну ладно вот с этим ты точно не справишься.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Показывает мега сложный фокус со стаканами.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</w:rPr>
        <w:t>Иов снова повторяет.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highlight w:val="yellow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Человек стакан </w:t>
      </w:r>
      <w:r>
        <w:rPr>
          <w:rFonts w:cs="Times New Roman" w:ascii="Times New Roman" w:hAnsi="Times New Roman"/>
          <w:i/>
          <w:sz w:val="28"/>
          <w:szCs w:val="28"/>
        </w:rPr>
        <w:t>Уходит поверженный.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Дьявол на авансцене потрясает кулаками.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Дьявол – Что ж… Сейчас в ход пойдет тяжелая артиллерия! Тут-то Иову точно несдобровать!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Иов – Третье…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сделайте задания 365 – 10356  из Гольдфарба (тут можно принести листок, мелко исписанный текстом, похожим на дз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 xml:space="preserve">После прочтения задания Иов слышит пение. Вокализ. Дьявол выводит за руку последний свой козырь. На экране фотография. Подпись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«Undina Mortis</w:t>
      </w:r>
      <w:r>
        <w:rPr>
          <w:rFonts w:cs="Times New Roman" w:ascii="Times New Roman" w:hAnsi="Times New Roman"/>
          <w:i/>
          <w:sz w:val="28"/>
          <w:szCs w:val="28"/>
        </w:rPr>
        <w:t>»</w:t>
      </w:r>
      <w:r>
        <w:rPr>
          <w:rFonts w:cs="Times New Roman" w:ascii="Times New Roman" w:hAnsi="Times New Roman"/>
          <w:i/>
          <w:sz w:val="28"/>
          <w:szCs w:val="28"/>
        </w:rPr>
        <w:t xml:space="preserve">.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Музыка меняется. Выходит ундина. Уводит Иова в танец. Он сначала отвлекается на нее. Но потом вспоминает о задании. Выполняет его…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Берёт лист с дз как-нибудь так, чтобы зрителям было видно, что он исписан.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>Иов – Слушай, бросай-ка ты своего Дьявола и давай поступай к нам в школу! Здесь и атмосфера хорошая, и преподы отличные, да и кормят неплохо!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Ундина – А и вправду! Так и сделаю!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i/>
          <w:sz w:val="28"/>
          <w:szCs w:val="28"/>
        </w:rPr>
        <w:t>Иов и Ундина уходят вместе за кулисы. Дьявол на авансцене беснуется. Пытается быстро доесть то, что было на подносе. Выходит Бог.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Бог – Ну что, коллега, проиграли вы пари, как я погляжу! Так что безлимитный абонемент в божественную столовую остается у меня!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Дьявол – </w:t>
      </w:r>
      <w:r>
        <w:rPr>
          <w:rFonts w:cs="Times New Roman" w:ascii="Times New Roman" w:hAnsi="Times New Roman"/>
          <w:sz w:val="28"/>
          <w:szCs w:val="28"/>
        </w:rPr>
        <w:t>Проклятье, я ведь устроил целых 3 разных испытания. Как он мог их все пройти?!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Бог – Дело в том, что я лично обучал всех моих учеников, в частности Иова, целеустремлённости. И теперь они никогда не сдадутся хотя бы не попробовав что-то сделать. Также я снабжаю их знаниями для того, чтобы почти все попытки были успешны.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Конец 1: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Дьявол – Возможно и мне нехватает целеустрнмлённости. Может я тоже с вами поучусь.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Бог – А это можно. Приходи в 10:00 и не опаздывай.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Финал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Конец 2: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Дьявол – Проклятье. Но даже несмотря на это я уверен, что смогу ещё показать твоих учеников в худшем свете. И тогда ты сам убедишься, что они далеко не идеальны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Финал</w:t>
      </w:r>
    </w:p>
    <w:p>
      <w:pPr>
        <w:pStyle w:val="Normal"/>
        <w:spacing w:lineRule="auto" w:line="240" w:before="0" w:after="0"/>
        <w:rPr>
          <w:highlight w:val="yellow"/>
        </w:rPr>
      </w:pPr>
      <w:r>
        <w:rPr>
          <w:highlight w:val="yellow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4e7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Application>LibreOffice/5.1.6.2$Linux_X86_64 LibreOffice_project/10m0$Build-2</Application>
  <Pages>4</Pages>
  <Words>764</Words>
  <Characters>4247</Characters>
  <CharactersWithSpaces>5006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2017-12-01T11:28:00Z</dcterms:created>
  <dc:creator>user</dc:creator>
  <dc:description/>
  <dc:language>ru-RU</dc:language>
  <cp:lastModifiedBy/>
  <cp:lastPrinted>2017-12-03T01:49:31Z</cp:lastPrinted>
  <dcterms:modified xsi:type="dcterms:W3CDTF">2017-12-03T19:59:07Z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