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20E" w:rsidRPr="007A7BD7" w:rsidRDefault="00FC18AD" w:rsidP="0049330A">
      <w:pPr>
        <w:rPr>
          <w:rFonts w:ascii="Times New Roman" w:eastAsia="宋体" w:hAnsi="Times New Roman" w:cs="Times New Roman"/>
          <w:b/>
          <w:sz w:val="32"/>
          <w:szCs w:val="32"/>
        </w:rPr>
      </w:pPr>
      <w:r w:rsidRPr="00EA3925">
        <w:rPr>
          <w:rFonts w:ascii="Times New Roman" w:eastAsia="宋体" w:hAnsi="Times New Roman" w:cs="Times New Roman"/>
          <w:b/>
          <w:sz w:val="32"/>
          <w:szCs w:val="32"/>
        </w:rPr>
        <w:t>国防建设题库</w:t>
      </w:r>
    </w:p>
    <w:p w:rsidR="0049330A" w:rsidRPr="00EA3925" w:rsidRDefault="007044F2" w:rsidP="0049330A">
      <w:pPr>
        <w:rPr>
          <w:rFonts w:ascii="Times New Roman" w:eastAsia="宋体" w:hAnsi="Times New Roman" w:cs="Times New Roman"/>
          <w:b/>
          <w:sz w:val="28"/>
          <w:szCs w:val="28"/>
        </w:rPr>
      </w:pPr>
      <w:r w:rsidRPr="00EA3925">
        <w:rPr>
          <w:rFonts w:ascii="Times New Roman" w:eastAsia="宋体" w:hAnsi="Times New Roman" w:cs="Times New Roman"/>
          <w:b/>
          <w:sz w:val="28"/>
          <w:szCs w:val="28"/>
        </w:rPr>
        <w:t>填空题</w:t>
      </w:r>
      <w:r w:rsidR="007A7BD7">
        <w:rPr>
          <w:rFonts w:ascii="Times New Roman" w:eastAsia="宋体" w:hAnsi="Times New Roman" w:cs="Times New Roman" w:hint="eastAsia"/>
          <w:b/>
          <w:sz w:val="28"/>
          <w:szCs w:val="28"/>
        </w:rPr>
        <w:t>：</w:t>
      </w:r>
    </w:p>
    <w:p w:rsidR="007044F2" w:rsidRPr="00EA3925" w:rsidRDefault="007044F2" w:rsidP="0049330A">
      <w:pPr>
        <w:rPr>
          <w:rFonts w:ascii="Times New Roman" w:eastAsia="宋体" w:hAnsi="Times New Roman" w:cs="Times New Roman"/>
          <w:sz w:val="28"/>
          <w:szCs w:val="28"/>
        </w:rPr>
      </w:pPr>
      <w:r w:rsidRPr="00EA3925">
        <w:rPr>
          <w:rFonts w:ascii="Times New Roman" w:eastAsia="宋体" w:hAnsi="Times New Roman" w:cs="Times New Roman"/>
          <w:sz w:val="28"/>
          <w:szCs w:val="28"/>
        </w:rPr>
        <w:t>1</w:t>
      </w:r>
      <w:r w:rsidRPr="00EA3925">
        <w:rPr>
          <w:rFonts w:ascii="Times New Roman" w:eastAsia="宋体" w:hAnsi="Times New Roman" w:cs="Times New Roman"/>
          <w:sz w:val="28"/>
          <w:szCs w:val="28"/>
        </w:rPr>
        <w:t>、</w:t>
      </w:r>
      <w:r w:rsidR="00666A65" w:rsidRPr="00EA3925">
        <w:rPr>
          <w:rFonts w:ascii="Times New Roman" w:eastAsia="宋体" w:hAnsi="Times New Roman" w:cs="Times New Roman"/>
          <w:sz w:val="28"/>
          <w:szCs w:val="28"/>
        </w:rPr>
        <w:t>中国为什么始终不渝奉行防御性国防政策，是因为（</w:t>
      </w:r>
      <w:r w:rsidR="003F3924" w:rsidRPr="00EA3925">
        <w:rPr>
          <w:rFonts w:ascii="Times New Roman" w:eastAsia="宋体" w:hAnsi="Times New Roman" w:cs="Times New Roman"/>
          <w:sz w:val="28"/>
          <w:szCs w:val="28"/>
        </w:rPr>
        <w:t>中国的社会主义国家性质</w:t>
      </w:r>
      <w:r w:rsidR="00666A65" w:rsidRPr="00EA3925">
        <w:rPr>
          <w:rFonts w:ascii="Times New Roman" w:eastAsia="宋体" w:hAnsi="Times New Roman" w:cs="Times New Roman"/>
          <w:sz w:val="28"/>
          <w:szCs w:val="28"/>
        </w:rPr>
        <w:t>）、（</w:t>
      </w:r>
      <w:r w:rsidR="003F3924" w:rsidRPr="00EA3925">
        <w:rPr>
          <w:rFonts w:ascii="Times New Roman" w:eastAsia="宋体" w:hAnsi="Times New Roman" w:cs="Times New Roman"/>
          <w:sz w:val="28"/>
          <w:szCs w:val="28"/>
        </w:rPr>
        <w:t>走和平发展道路的战略抉择</w:t>
      </w:r>
      <w:r w:rsidR="00666A65" w:rsidRPr="00EA3925">
        <w:rPr>
          <w:rFonts w:ascii="Times New Roman" w:eastAsia="宋体" w:hAnsi="Times New Roman" w:cs="Times New Roman"/>
          <w:sz w:val="28"/>
          <w:szCs w:val="28"/>
        </w:rPr>
        <w:t>）、（</w:t>
      </w:r>
      <w:r w:rsidR="003F3924" w:rsidRPr="00EA3925">
        <w:rPr>
          <w:rFonts w:ascii="Times New Roman" w:eastAsia="宋体" w:hAnsi="Times New Roman" w:cs="Times New Roman"/>
          <w:sz w:val="28"/>
          <w:szCs w:val="28"/>
        </w:rPr>
        <w:t>独立自主的和平外交政策</w:t>
      </w:r>
      <w:r w:rsidR="00666A65" w:rsidRPr="00EA3925">
        <w:rPr>
          <w:rFonts w:ascii="Times New Roman" w:eastAsia="宋体" w:hAnsi="Times New Roman" w:cs="Times New Roman"/>
          <w:sz w:val="28"/>
          <w:szCs w:val="28"/>
        </w:rPr>
        <w:t>）、（</w:t>
      </w:r>
      <w:r w:rsidR="003F3924" w:rsidRPr="00EA3925">
        <w:rPr>
          <w:rFonts w:ascii="Times New Roman" w:eastAsia="宋体" w:hAnsi="Times New Roman" w:cs="Times New Roman"/>
          <w:sz w:val="28"/>
          <w:szCs w:val="28"/>
        </w:rPr>
        <w:t>“</w:t>
      </w:r>
      <w:r w:rsidR="003F3924" w:rsidRPr="00EA3925">
        <w:rPr>
          <w:rFonts w:ascii="Times New Roman" w:eastAsia="宋体" w:hAnsi="Times New Roman" w:cs="Times New Roman"/>
          <w:sz w:val="28"/>
          <w:szCs w:val="28"/>
        </w:rPr>
        <w:t>和为贵</w:t>
      </w:r>
      <w:r w:rsidR="003F3924" w:rsidRPr="00EA3925">
        <w:rPr>
          <w:rFonts w:ascii="Times New Roman" w:eastAsia="宋体" w:hAnsi="Times New Roman" w:cs="Times New Roman"/>
          <w:sz w:val="28"/>
          <w:szCs w:val="28"/>
        </w:rPr>
        <w:t>”</w:t>
      </w:r>
      <w:r w:rsidR="003F3924" w:rsidRPr="00EA3925">
        <w:rPr>
          <w:rFonts w:ascii="Times New Roman" w:eastAsia="宋体" w:hAnsi="Times New Roman" w:cs="Times New Roman"/>
          <w:sz w:val="28"/>
          <w:szCs w:val="28"/>
        </w:rPr>
        <w:t>的中华文化传统</w:t>
      </w:r>
      <w:r w:rsidR="00666A65" w:rsidRPr="00EA3925">
        <w:rPr>
          <w:rFonts w:ascii="Times New Roman" w:eastAsia="宋体" w:hAnsi="Times New Roman" w:cs="Times New Roman"/>
          <w:sz w:val="28"/>
          <w:szCs w:val="28"/>
        </w:rPr>
        <w:t>）</w:t>
      </w:r>
    </w:p>
    <w:p w:rsidR="007044F2" w:rsidRPr="00EA3925" w:rsidRDefault="00666A65" w:rsidP="0049330A">
      <w:pPr>
        <w:rPr>
          <w:rFonts w:ascii="Times New Roman" w:eastAsia="宋体" w:hAnsi="Times New Roman" w:cs="Times New Roman"/>
          <w:sz w:val="28"/>
          <w:szCs w:val="28"/>
        </w:rPr>
      </w:pPr>
      <w:r w:rsidRPr="00EA3925">
        <w:rPr>
          <w:rFonts w:ascii="Times New Roman" w:eastAsia="宋体" w:hAnsi="Times New Roman" w:cs="Times New Roman"/>
          <w:sz w:val="28"/>
          <w:szCs w:val="28"/>
        </w:rPr>
        <w:t>2</w:t>
      </w:r>
      <w:r w:rsidRPr="00EA3925">
        <w:rPr>
          <w:rFonts w:ascii="Times New Roman" w:eastAsia="宋体" w:hAnsi="Times New Roman" w:cs="Times New Roman"/>
          <w:sz w:val="28"/>
          <w:szCs w:val="28"/>
        </w:rPr>
        <w:t>、国防建设，是指国家为构建和完善（国防体系），提高（国防能力）而进行的一系列活动的统称。</w:t>
      </w:r>
    </w:p>
    <w:p w:rsidR="00666A65" w:rsidRPr="00EA3925" w:rsidRDefault="00666A65" w:rsidP="0049330A">
      <w:pPr>
        <w:rPr>
          <w:rFonts w:ascii="Times New Roman" w:eastAsia="宋体" w:hAnsi="Times New Roman" w:cs="Times New Roman"/>
          <w:sz w:val="28"/>
          <w:szCs w:val="28"/>
        </w:rPr>
      </w:pPr>
      <w:r w:rsidRPr="00EA3925">
        <w:rPr>
          <w:rFonts w:ascii="Times New Roman" w:eastAsia="宋体" w:hAnsi="Times New Roman" w:cs="Times New Roman"/>
          <w:sz w:val="28"/>
          <w:szCs w:val="28"/>
        </w:rPr>
        <w:t>3</w:t>
      </w:r>
      <w:r w:rsidRPr="00EA3925">
        <w:rPr>
          <w:rFonts w:ascii="Times New Roman" w:eastAsia="宋体" w:hAnsi="Times New Roman" w:cs="Times New Roman"/>
          <w:sz w:val="28"/>
          <w:szCs w:val="28"/>
        </w:rPr>
        <w:t>、国防战略，是指筹划和指导（国防建设）与（斗争全局）的方略，是国家战略的组成部分。</w:t>
      </w:r>
    </w:p>
    <w:p w:rsidR="00666A65" w:rsidRPr="00EA3925" w:rsidRDefault="00666A65" w:rsidP="0049330A">
      <w:pPr>
        <w:rPr>
          <w:rFonts w:ascii="Times New Roman" w:eastAsia="宋体" w:hAnsi="Times New Roman" w:cs="Times New Roman"/>
          <w:sz w:val="28"/>
          <w:szCs w:val="28"/>
        </w:rPr>
      </w:pPr>
      <w:r w:rsidRPr="00EA3925">
        <w:rPr>
          <w:rFonts w:ascii="Times New Roman" w:eastAsia="宋体" w:hAnsi="Times New Roman" w:cs="Times New Roman"/>
          <w:sz w:val="28"/>
          <w:szCs w:val="28"/>
        </w:rPr>
        <w:t>4</w:t>
      </w:r>
      <w:r w:rsidRPr="00EA3925">
        <w:rPr>
          <w:rFonts w:ascii="Times New Roman" w:eastAsia="宋体" w:hAnsi="Times New Roman" w:cs="Times New Roman"/>
          <w:sz w:val="28"/>
          <w:szCs w:val="28"/>
        </w:rPr>
        <w:t>、为宣示新时代中国防御性国防政策，介绍中国建设巩固国防和强大军队的实践、目的、意义，增进国际社会对中国国防的理解，</w:t>
      </w:r>
      <w:r w:rsidRPr="00EA3925">
        <w:rPr>
          <w:rFonts w:ascii="Times New Roman" w:eastAsia="宋体" w:hAnsi="Times New Roman" w:cs="Times New Roman"/>
          <w:sz w:val="28"/>
          <w:szCs w:val="28"/>
        </w:rPr>
        <w:t>2019</w:t>
      </w:r>
      <w:r w:rsidRPr="00EA3925">
        <w:rPr>
          <w:rFonts w:ascii="Times New Roman" w:eastAsia="宋体" w:hAnsi="Times New Roman" w:cs="Times New Roman"/>
          <w:sz w:val="28"/>
          <w:szCs w:val="28"/>
        </w:rPr>
        <w:t>年</w:t>
      </w:r>
      <w:r w:rsidRPr="00EA3925">
        <w:rPr>
          <w:rFonts w:ascii="Times New Roman" w:eastAsia="宋体" w:hAnsi="Times New Roman" w:cs="Times New Roman"/>
          <w:sz w:val="28"/>
          <w:szCs w:val="28"/>
        </w:rPr>
        <w:t>7</w:t>
      </w:r>
      <w:r w:rsidRPr="00EA3925">
        <w:rPr>
          <w:rFonts w:ascii="Times New Roman" w:eastAsia="宋体" w:hAnsi="Times New Roman" w:cs="Times New Roman"/>
          <w:sz w:val="28"/>
          <w:szCs w:val="28"/>
        </w:rPr>
        <w:t>月中国政府发表（《新时代的中国国防》白皮书）。</w:t>
      </w:r>
    </w:p>
    <w:p w:rsidR="00666A65" w:rsidRPr="00EA3925" w:rsidRDefault="00666A65" w:rsidP="0049330A">
      <w:pPr>
        <w:rPr>
          <w:rFonts w:ascii="Times New Roman" w:eastAsia="宋体" w:hAnsi="Times New Roman" w:cs="Times New Roman"/>
          <w:sz w:val="28"/>
          <w:szCs w:val="28"/>
        </w:rPr>
      </w:pPr>
      <w:r w:rsidRPr="00EA3925">
        <w:rPr>
          <w:rFonts w:ascii="Times New Roman" w:eastAsia="宋体" w:hAnsi="Times New Roman" w:cs="Times New Roman"/>
          <w:sz w:val="28"/>
          <w:szCs w:val="28"/>
        </w:rPr>
        <w:t>5</w:t>
      </w:r>
      <w:r w:rsidRPr="00EA3925">
        <w:rPr>
          <w:rFonts w:ascii="Times New Roman" w:eastAsia="宋体" w:hAnsi="Times New Roman" w:cs="Times New Roman"/>
          <w:sz w:val="28"/>
          <w:szCs w:val="28"/>
        </w:rPr>
        <w:t>、新时代中国国防的根本目标是：</w:t>
      </w:r>
      <w:r w:rsidR="003F3924" w:rsidRPr="00EA3925">
        <w:rPr>
          <w:rFonts w:ascii="Times New Roman" w:eastAsia="宋体" w:hAnsi="Times New Roman" w:cs="Times New Roman"/>
          <w:sz w:val="28"/>
          <w:szCs w:val="28"/>
        </w:rPr>
        <w:t>（坚决捍卫国家主权、安全、发展利益）</w:t>
      </w:r>
    </w:p>
    <w:p w:rsidR="00666A65" w:rsidRPr="00EA3925" w:rsidRDefault="00666A65" w:rsidP="0049330A">
      <w:pPr>
        <w:rPr>
          <w:rFonts w:ascii="Times New Roman" w:eastAsia="宋体" w:hAnsi="Times New Roman" w:cs="Times New Roman"/>
          <w:sz w:val="28"/>
          <w:szCs w:val="28"/>
        </w:rPr>
      </w:pPr>
      <w:r w:rsidRPr="00EA3925">
        <w:rPr>
          <w:rFonts w:ascii="Times New Roman" w:eastAsia="宋体" w:hAnsi="Times New Roman" w:cs="Times New Roman"/>
          <w:sz w:val="28"/>
          <w:szCs w:val="28"/>
        </w:rPr>
        <w:t>6</w:t>
      </w:r>
      <w:r w:rsidRPr="00EA3925">
        <w:rPr>
          <w:rFonts w:ascii="Times New Roman" w:eastAsia="宋体" w:hAnsi="Times New Roman" w:cs="Times New Roman"/>
          <w:sz w:val="28"/>
          <w:szCs w:val="28"/>
        </w:rPr>
        <w:t>、</w:t>
      </w:r>
      <w:r w:rsidR="003F3924" w:rsidRPr="00EA3925">
        <w:rPr>
          <w:rFonts w:ascii="Times New Roman" w:eastAsia="宋体" w:hAnsi="Times New Roman" w:cs="Times New Roman"/>
          <w:sz w:val="28"/>
          <w:szCs w:val="28"/>
        </w:rPr>
        <w:t>服务构建人类命运共同体是新时代中国国防的（世界意义）</w:t>
      </w:r>
    </w:p>
    <w:p w:rsidR="003F3924" w:rsidRPr="00EA3925" w:rsidRDefault="003F3924" w:rsidP="0049330A">
      <w:pPr>
        <w:rPr>
          <w:rFonts w:ascii="Times New Roman" w:eastAsia="宋体" w:hAnsi="Times New Roman" w:cs="Times New Roman"/>
          <w:sz w:val="28"/>
          <w:szCs w:val="28"/>
        </w:rPr>
      </w:pPr>
      <w:r w:rsidRPr="00EA3925">
        <w:rPr>
          <w:rFonts w:ascii="Times New Roman" w:eastAsia="宋体" w:hAnsi="Times New Roman" w:cs="Times New Roman"/>
          <w:sz w:val="28"/>
          <w:szCs w:val="28"/>
        </w:rPr>
        <w:t>7</w:t>
      </w:r>
      <w:r w:rsidRPr="00EA3925">
        <w:rPr>
          <w:rFonts w:ascii="Times New Roman" w:eastAsia="宋体" w:hAnsi="Times New Roman" w:cs="Times New Roman"/>
          <w:sz w:val="28"/>
          <w:szCs w:val="28"/>
        </w:rPr>
        <w:t>、坚持走中国特色强军之路是新时代中国国防的（发展路径）</w:t>
      </w:r>
    </w:p>
    <w:p w:rsidR="00666A65" w:rsidRPr="00EA3925" w:rsidRDefault="003F3924" w:rsidP="0049330A">
      <w:pPr>
        <w:rPr>
          <w:rFonts w:ascii="Times New Roman" w:eastAsia="宋体" w:hAnsi="Times New Roman" w:cs="Times New Roman"/>
          <w:sz w:val="28"/>
          <w:szCs w:val="28"/>
        </w:rPr>
      </w:pPr>
      <w:r w:rsidRPr="00EA3925">
        <w:rPr>
          <w:rFonts w:ascii="Times New Roman" w:eastAsia="宋体" w:hAnsi="Times New Roman" w:cs="Times New Roman"/>
          <w:sz w:val="28"/>
          <w:szCs w:val="28"/>
        </w:rPr>
        <w:t>8</w:t>
      </w:r>
      <w:r w:rsidRPr="00EA3925">
        <w:rPr>
          <w:rFonts w:ascii="Times New Roman" w:eastAsia="宋体" w:hAnsi="Times New Roman" w:cs="Times New Roman"/>
          <w:sz w:val="28"/>
          <w:szCs w:val="28"/>
        </w:rPr>
        <w:t>、按照新时代国防和军队现代化建设三步走战略，到本世纪中叶，把人民军队全面建成（世界一流军队）</w:t>
      </w:r>
    </w:p>
    <w:p w:rsidR="00666A65" w:rsidRPr="00EA3925" w:rsidRDefault="003F3924" w:rsidP="0049330A">
      <w:pPr>
        <w:rPr>
          <w:rFonts w:ascii="Times New Roman" w:eastAsia="宋体" w:hAnsi="Times New Roman" w:cs="Times New Roman"/>
          <w:sz w:val="28"/>
          <w:szCs w:val="28"/>
        </w:rPr>
      </w:pPr>
      <w:r w:rsidRPr="00EA3925">
        <w:rPr>
          <w:rFonts w:ascii="Times New Roman" w:eastAsia="宋体" w:hAnsi="Times New Roman" w:cs="Times New Roman"/>
          <w:sz w:val="28"/>
          <w:szCs w:val="28"/>
        </w:rPr>
        <w:t>9</w:t>
      </w:r>
      <w:r w:rsidR="00666A65"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习总书记在出席十二届全国人大三次会议解放军代表团全体会议中强调：今后一个时期军民融合发展，总的是要加快形成（全要素）、（多领域）、（高效益</w:t>
      </w:r>
      <w:bookmarkStart w:id="0" w:name="_GoBack"/>
      <w:bookmarkEnd w:id="0"/>
      <w:r w:rsidRPr="00EA3925">
        <w:rPr>
          <w:rFonts w:ascii="Times New Roman" w:eastAsia="宋体" w:hAnsi="Times New Roman" w:cs="Times New Roman"/>
          <w:sz w:val="28"/>
          <w:szCs w:val="28"/>
        </w:rPr>
        <w:t>）的军民融合深度发展格局，丰富融合形式，拓展融合范围，提升融合层次</w:t>
      </w:r>
    </w:p>
    <w:p w:rsidR="00666A65" w:rsidRDefault="003F3924" w:rsidP="00B7020E">
      <w:pPr>
        <w:rPr>
          <w:rFonts w:ascii="Times New Roman" w:eastAsia="宋体" w:hAnsi="Times New Roman" w:cs="Times New Roman"/>
          <w:sz w:val="28"/>
          <w:szCs w:val="28"/>
        </w:rPr>
      </w:pPr>
      <w:r w:rsidRPr="00EA3925">
        <w:rPr>
          <w:rFonts w:ascii="Times New Roman" w:eastAsia="宋体" w:hAnsi="Times New Roman" w:cs="Times New Roman"/>
          <w:sz w:val="28"/>
          <w:szCs w:val="28"/>
        </w:rPr>
        <w:lastRenderedPageBreak/>
        <w:t>10</w:t>
      </w:r>
      <w:r w:rsidR="00666A65"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贯彻落实新时代军事战略方针，</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积极防御</w:t>
      </w:r>
      <w:r w:rsidRPr="00EA3925">
        <w:rPr>
          <w:rFonts w:ascii="Times New Roman" w:eastAsia="宋体" w:hAnsi="Times New Roman" w:cs="Times New Roman"/>
          <w:sz w:val="28"/>
          <w:szCs w:val="28"/>
        </w:rPr>
        <w:t xml:space="preserve">” </w:t>
      </w:r>
      <w:r w:rsidRPr="00EA3925">
        <w:rPr>
          <w:rFonts w:ascii="Times New Roman" w:eastAsia="宋体" w:hAnsi="Times New Roman" w:cs="Times New Roman"/>
          <w:sz w:val="28"/>
          <w:szCs w:val="28"/>
        </w:rPr>
        <w:t>根本是（防御），要义在（积极）。</w:t>
      </w:r>
    </w:p>
    <w:p w:rsidR="007A7BD7" w:rsidRPr="00EA3925" w:rsidRDefault="007A7BD7" w:rsidP="007A7BD7">
      <w:pPr>
        <w:rPr>
          <w:rFonts w:ascii="Times New Roman" w:eastAsia="宋体" w:hAnsi="Times New Roman" w:cs="Times New Roman"/>
          <w:b/>
          <w:sz w:val="28"/>
          <w:szCs w:val="28"/>
        </w:rPr>
      </w:pPr>
      <w:r w:rsidRPr="00EA3925">
        <w:rPr>
          <w:rFonts w:ascii="Times New Roman" w:eastAsia="宋体" w:hAnsi="Times New Roman" w:cs="Times New Roman"/>
          <w:b/>
          <w:sz w:val="28"/>
          <w:szCs w:val="28"/>
        </w:rPr>
        <w:t>选择题</w:t>
      </w:r>
      <w:r>
        <w:rPr>
          <w:rFonts w:ascii="Times New Roman" w:eastAsia="宋体" w:hAnsi="Times New Roman" w:cs="Times New Roman" w:hint="eastAsia"/>
          <w:b/>
          <w:sz w:val="28"/>
          <w:szCs w:val="28"/>
        </w:rPr>
        <w:t>：</w:t>
      </w:r>
    </w:p>
    <w:p w:rsidR="007A7BD7" w:rsidRPr="007A7BD7" w:rsidRDefault="007A7BD7" w:rsidP="007A7BD7">
      <w:pPr>
        <w:rPr>
          <w:rFonts w:ascii="Times New Roman" w:eastAsia="宋体" w:hAnsi="Times New Roman" w:cs="Times New Roman"/>
          <w:sz w:val="28"/>
          <w:szCs w:val="28"/>
        </w:rPr>
      </w:pPr>
      <w:r>
        <w:rPr>
          <w:rFonts w:ascii="Times New Roman" w:eastAsia="宋体" w:hAnsi="Times New Roman" w:cs="Times New Roman" w:hint="eastAsia"/>
          <w:sz w:val="28"/>
          <w:szCs w:val="28"/>
        </w:rPr>
        <w:t>1</w:t>
      </w:r>
      <w:r>
        <w:rPr>
          <w:rFonts w:ascii="Times New Roman" w:eastAsia="宋体" w:hAnsi="Times New Roman" w:cs="Times New Roman" w:hint="eastAsia"/>
          <w:sz w:val="28"/>
          <w:szCs w:val="28"/>
        </w:rPr>
        <w:t>、</w:t>
      </w:r>
      <w:r w:rsidRPr="007A7BD7">
        <w:rPr>
          <w:rFonts w:ascii="Times New Roman" w:eastAsia="宋体" w:hAnsi="Times New Roman" w:cs="Times New Roman"/>
          <w:sz w:val="28"/>
          <w:szCs w:val="28"/>
        </w:rPr>
        <w:t>下列属于国防体制的有：（</w:t>
      </w:r>
      <w:r w:rsidRPr="007A7BD7">
        <w:rPr>
          <w:rFonts w:ascii="Times New Roman" w:eastAsia="宋体" w:hAnsi="Times New Roman" w:cs="Times New Roman"/>
          <w:sz w:val="28"/>
          <w:szCs w:val="28"/>
        </w:rPr>
        <w:t>ABCD</w:t>
      </w:r>
      <w:r w:rsidRPr="007A7BD7">
        <w:rPr>
          <w:rFonts w:ascii="Times New Roman" w:eastAsia="宋体" w:hAnsi="Times New Roman" w:cs="Times New Roman"/>
          <w:sz w:val="28"/>
          <w:szCs w:val="28"/>
        </w:rPr>
        <w:t>）</w:t>
      </w:r>
    </w:p>
    <w:p w:rsidR="007A7BD7" w:rsidRPr="007A7BD7" w:rsidRDefault="007A7BD7" w:rsidP="007A7BD7">
      <w:pPr>
        <w:ind w:left="500" w:firstLine="60"/>
        <w:rPr>
          <w:rFonts w:ascii="Times New Roman" w:eastAsia="宋体" w:hAnsi="Times New Roman" w:cs="Times New Roman"/>
          <w:sz w:val="28"/>
          <w:szCs w:val="28"/>
        </w:rPr>
      </w:pP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w:t>
      </w:r>
      <w:r w:rsidRPr="007A7BD7">
        <w:rPr>
          <w:rFonts w:ascii="Times New Roman" w:eastAsia="宋体" w:hAnsi="Times New Roman" w:cs="Times New Roman"/>
          <w:sz w:val="28"/>
          <w:szCs w:val="28"/>
        </w:rPr>
        <w:t>国防领导体制</w:t>
      </w:r>
      <w:r w:rsidRPr="007A7BD7">
        <w:rPr>
          <w:rFonts w:ascii="Times New Roman" w:eastAsia="宋体" w:hAnsi="Times New Roman" w:cs="Times New Roman"/>
          <w:sz w:val="28"/>
          <w:szCs w:val="28"/>
        </w:rPr>
        <w:t xml:space="preserve"> </w:t>
      </w:r>
    </w:p>
    <w:p w:rsidR="007A7BD7" w:rsidRPr="00EA3925" w:rsidRDefault="007A7BD7" w:rsidP="007A7BD7">
      <w:pPr>
        <w:ind w:firstLineChars="200" w:firstLine="560"/>
        <w:rPr>
          <w:rFonts w:ascii="Times New Roman" w:eastAsia="宋体" w:hAnsi="Times New Roman" w:cs="Times New Roman"/>
          <w:sz w:val="28"/>
          <w:szCs w:val="28"/>
        </w:rPr>
      </w:pPr>
      <w:r w:rsidRPr="00EA3925">
        <w:rPr>
          <w:rFonts w:ascii="Times New Roman" w:eastAsia="宋体" w:hAnsi="Times New Roman" w:cs="Times New Roman"/>
          <w:sz w:val="28"/>
          <w:szCs w:val="28"/>
        </w:rPr>
        <w:t>B</w:t>
      </w:r>
      <w:r w:rsidRPr="00EA3925">
        <w:rPr>
          <w:rFonts w:ascii="Times New Roman" w:eastAsia="宋体" w:hAnsi="Times New Roman" w:cs="Times New Roman"/>
          <w:sz w:val="28"/>
          <w:szCs w:val="28"/>
        </w:rPr>
        <w:t>、武装力量体制</w:t>
      </w:r>
      <w:r w:rsidRPr="00EA3925">
        <w:rPr>
          <w:rFonts w:ascii="Times New Roman" w:eastAsia="宋体" w:hAnsi="Times New Roman" w:cs="Times New Roman"/>
          <w:sz w:val="28"/>
          <w:szCs w:val="28"/>
        </w:rPr>
        <w:t xml:space="preserve"> </w:t>
      </w:r>
    </w:p>
    <w:p w:rsidR="007A7BD7" w:rsidRPr="00EA3925" w:rsidRDefault="007A7BD7" w:rsidP="007A7BD7">
      <w:pPr>
        <w:ind w:firstLineChars="200" w:firstLine="560"/>
        <w:rPr>
          <w:rFonts w:ascii="Times New Roman" w:eastAsia="宋体" w:hAnsi="Times New Roman" w:cs="Times New Roman"/>
          <w:sz w:val="28"/>
          <w:szCs w:val="28"/>
        </w:rPr>
      </w:pPr>
      <w:r w:rsidRPr="00EA3925">
        <w:rPr>
          <w:rFonts w:ascii="Times New Roman" w:eastAsia="宋体" w:hAnsi="Times New Roman" w:cs="Times New Roman"/>
          <w:sz w:val="28"/>
          <w:szCs w:val="28"/>
        </w:rPr>
        <w:t>C</w:t>
      </w:r>
      <w:r w:rsidRPr="00EA3925">
        <w:rPr>
          <w:rFonts w:ascii="Times New Roman" w:eastAsia="宋体" w:hAnsi="Times New Roman" w:cs="Times New Roman"/>
          <w:sz w:val="28"/>
          <w:szCs w:val="28"/>
        </w:rPr>
        <w:t>、国防动员体制</w:t>
      </w:r>
      <w:r w:rsidRPr="00EA3925">
        <w:rPr>
          <w:rFonts w:ascii="Times New Roman" w:eastAsia="宋体" w:hAnsi="Times New Roman" w:cs="Times New Roman"/>
          <w:sz w:val="28"/>
          <w:szCs w:val="28"/>
        </w:rPr>
        <w:t xml:space="preserve"> </w:t>
      </w:r>
    </w:p>
    <w:p w:rsidR="007A7BD7" w:rsidRPr="00EA3925" w:rsidRDefault="007A7BD7" w:rsidP="007A7BD7">
      <w:pPr>
        <w:ind w:firstLineChars="200" w:firstLine="560"/>
        <w:rPr>
          <w:rFonts w:ascii="Times New Roman" w:eastAsia="宋体" w:hAnsi="Times New Roman" w:cs="Times New Roman"/>
          <w:sz w:val="28"/>
          <w:szCs w:val="28"/>
        </w:rPr>
      </w:pPr>
      <w:r w:rsidRPr="00EA3925">
        <w:rPr>
          <w:rFonts w:ascii="Times New Roman" w:eastAsia="宋体" w:hAnsi="Times New Roman" w:cs="Times New Roman"/>
          <w:sz w:val="28"/>
          <w:szCs w:val="28"/>
        </w:rPr>
        <w:t>D</w:t>
      </w:r>
      <w:r w:rsidRPr="00EA3925">
        <w:rPr>
          <w:rFonts w:ascii="Times New Roman" w:eastAsia="宋体" w:hAnsi="Times New Roman" w:cs="Times New Roman"/>
          <w:sz w:val="28"/>
          <w:szCs w:val="28"/>
        </w:rPr>
        <w:t>、国防经济体制</w:t>
      </w:r>
    </w:p>
    <w:p w:rsidR="007A7BD7" w:rsidRPr="007A7BD7" w:rsidRDefault="007A7BD7" w:rsidP="007A7BD7">
      <w:pPr>
        <w:rPr>
          <w:rFonts w:ascii="Times New Roman" w:eastAsia="宋体" w:hAnsi="Times New Roman" w:cs="Times New Roman"/>
          <w:sz w:val="28"/>
          <w:szCs w:val="28"/>
        </w:rPr>
      </w:pPr>
      <w:r>
        <w:rPr>
          <w:rFonts w:ascii="Times New Roman" w:eastAsia="宋体" w:hAnsi="Times New Roman" w:cs="Times New Roman" w:hint="eastAsia"/>
          <w:sz w:val="28"/>
          <w:szCs w:val="28"/>
        </w:rPr>
        <w:t>2</w:t>
      </w:r>
      <w:r>
        <w:rPr>
          <w:rFonts w:ascii="Times New Roman" w:eastAsia="宋体" w:hAnsi="Times New Roman" w:cs="Times New Roman" w:hint="eastAsia"/>
          <w:sz w:val="28"/>
          <w:szCs w:val="28"/>
        </w:rPr>
        <w:t>、</w:t>
      </w:r>
      <w:r w:rsidRPr="007A7BD7">
        <w:rPr>
          <w:rFonts w:ascii="Times New Roman" w:eastAsia="宋体" w:hAnsi="Times New Roman" w:cs="Times New Roman"/>
          <w:sz w:val="28"/>
          <w:szCs w:val="28"/>
        </w:rPr>
        <w:t>国防建设历史演变包括：（</w:t>
      </w:r>
      <w:r w:rsidRPr="007A7BD7">
        <w:rPr>
          <w:rFonts w:ascii="Times New Roman" w:eastAsia="宋体" w:hAnsi="Times New Roman" w:cs="Times New Roman"/>
          <w:sz w:val="28"/>
          <w:szCs w:val="28"/>
        </w:rPr>
        <w:t>ABCD</w:t>
      </w:r>
      <w:r w:rsidRPr="007A7BD7">
        <w:rPr>
          <w:rFonts w:ascii="Times New Roman" w:eastAsia="宋体" w:hAnsi="Times New Roman" w:cs="Times New Roman"/>
          <w:sz w:val="28"/>
          <w:szCs w:val="28"/>
        </w:rPr>
        <w:t>）</w:t>
      </w:r>
    </w:p>
    <w:p w:rsidR="007A7BD7" w:rsidRPr="00EA3925" w:rsidRDefault="007A7BD7" w:rsidP="007A7BD7">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w:t>
      </w:r>
      <w:r w:rsidRPr="00EA3925">
        <w:rPr>
          <w:rFonts w:ascii="Times New Roman" w:eastAsia="宋体" w:hAnsi="Times New Roman" w:cs="Times New Roman"/>
          <w:sz w:val="28"/>
          <w:szCs w:val="28"/>
        </w:rPr>
        <w:t>冷兵器时代</w:t>
      </w:r>
      <w:r w:rsidRPr="00EA3925">
        <w:rPr>
          <w:rFonts w:ascii="Times New Roman" w:eastAsia="宋体" w:hAnsi="Times New Roman" w:cs="Times New Roman"/>
          <w:sz w:val="28"/>
          <w:szCs w:val="28"/>
        </w:rPr>
        <w:t xml:space="preserve"> </w:t>
      </w:r>
    </w:p>
    <w:p w:rsidR="007A7BD7" w:rsidRPr="00EA3925" w:rsidRDefault="007A7BD7" w:rsidP="007A7BD7">
      <w:pPr>
        <w:ind w:left="424" w:firstLine="136"/>
        <w:rPr>
          <w:rFonts w:ascii="Times New Roman" w:eastAsia="宋体" w:hAnsi="Times New Roman" w:cs="Times New Roman"/>
          <w:sz w:val="28"/>
          <w:szCs w:val="28"/>
        </w:rPr>
      </w:pPr>
      <w:r>
        <w:rPr>
          <w:rFonts w:ascii="Times New Roman" w:eastAsia="宋体" w:hAnsi="Times New Roman" w:cs="Times New Roman" w:hint="eastAsia"/>
          <w:sz w:val="28"/>
          <w:szCs w:val="28"/>
        </w:rPr>
        <w:t>B</w:t>
      </w:r>
      <w:r>
        <w:rPr>
          <w:rFonts w:ascii="Times New Roman" w:eastAsia="宋体" w:hAnsi="Times New Roman" w:cs="Times New Roman" w:hint="eastAsia"/>
          <w:sz w:val="28"/>
          <w:szCs w:val="28"/>
        </w:rPr>
        <w:t>、</w:t>
      </w:r>
      <w:r w:rsidRPr="00EA3925">
        <w:rPr>
          <w:rFonts w:ascii="Times New Roman" w:eastAsia="宋体" w:hAnsi="Times New Roman" w:cs="Times New Roman"/>
          <w:sz w:val="28"/>
          <w:szCs w:val="28"/>
        </w:rPr>
        <w:t>热兵器时代</w:t>
      </w:r>
      <w:r w:rsidRPr="00EA3925">
        <w:rPr>
          <w:rFonts w:ascii="Times New Roman" w:eastAsia="宋体" w:hAnsi="Times New Roman" w:cs="Times New Roman"/>
          <w:sz w:val="28"/>
          <w:szCs w:val="28"/>
        </w:rPr>
        <w:t xml:space="preserve"> </w:t>
      </w:r>
    </w:p>
    <w:p w:rsidR="007A7BD7" w:rsidRPr="00EA3925" w:rsidRDefault="007A7BD7" w:rsidP="007A7BD7">
      <w:pPr>
        <w:ind w:left="140"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C</w:t>
      </w:r>
      <w:r>
        <w:rPr>
          <w:rFonts w:ascii="Times New Roman" w:eastAsia="宋体" w:hAnsi="Times New Roman" w:cs="Times New Roman" w:hint="eastAsia"/>
          <w:sz w:val="28"/>
          <w:szCs w:val="28"/>
        </w:rPr>
        <w:t>、</w:t>
      </w:r>
      <w:r w:rsidRPr="00EA3925">
        <w:rPr>
          <w:rFonts w:ascii="Times New Roman" w:eastAsia="宋体" w:hAnsi="Times New Roman" w:cs="Times New Roman"/>
          <w:sz w:val="28"/>
          <w:szCs w:val="28"/>
        </w:rPr>
        <w:t>机械化兵器时代</w:t>
      </w:r>
      <w:r w:rsidRPr="00EA3925">
        <w:rPr>
          <w:rFonts w:ascii="Times New Roman" w:eastAsia="宋体" w:hAnsi="Times New Roman" w:cs="Times New Roman"/>
          <w:sz w:val="28"/>
          <w:szCs w:val="28"/>
        </w:rPr>
        <w:t xml:space="preserve"> </w:t>
      </w:r>
    </w:p>
    <w:p w:rsidR="007A7BD7" w:rsidRPr="00EA3925" w:rsidRDefault="007A7BD7" w:rsidP="007A7BD7">
      <w:pPr>
        <w:ind w:firstLineChars="200" w:firstLine="560"/>
        <w:rPr>
          <w:rFonts w:ascii="Times New Roman" w:eastAsia="宋体" w:hAnsi="Times New Roman" w:cs="Times New Roman"/>
          <w:sz w:val="28"/>
          <w:szCs w:val="28"/>
        </w:rPr>
      </w:pPr>
      <w:r w:rsidRPr="00EA3925">
        <w:rPr>
          <w:rFonts w:ascii="Times New Roman" w:eastAsia="宋体" w:hAnsi="Times New Roman" w:cs="Times New Roman"/>
          <w:sz w:val="28"/>
          <w:szCs w:val="28"/>
        </w:rPr>
        <w:t>D</w:t>
      </w:r>
      <w:r w:rsidRPr="00EA3925">
        <w:rPr>
          <w:rFonts w:ascii="Times New Roman" w:eastAsia="宋体" w:hAnsi="Times New Roman" w:cs="Times New Roman"/>
          <w:sz w:val="28"/>
          <w:szCs w:val="28"/>
        </w:rPr>
        <w:t>、信息化战争时代</w:t>
      </w:r>
    </w:p>
    <w:p w:rsidR="007A7BD7" w:rsidRPr="007A7BD7" w:rsidRDefault="007A7BD7" w:rsidP="007A7BD7">
      <w:pPr>
        <w:rPr>
          <w:rFonts w:ascii="Times New Roman" w:eastAsia="宋体" w:hAnsi="Times New Roman" w:cs="Times New Roman"/>
          <w:sz w:val="28"/>
          <w:szCs w:val="28"/>
        </w:rPr>
      </w:pPr>
      <w:r>
        <w:rPr>
          <w:rFonts w:ascii="Times New Roman" w:eastAsia="宋体" w:hAnsi="Times New Roman" w:cs="Times New Roman" w:hint="eastAsia"/>
          <w:sz w:val="28"/>
          <w:szCs w:val="28"/>
        </w:rPr>
        <w:t>3</w:t>
      </w:r>
      <w:r>
        <w:rPr>
          <w:rFonts w:ascii="Times New Roman" w:eastAsia="宋体" w:hAnsi="Times New Roman" w:cs="Times New Roman" w:hint="eastAsia"/>
          <w:sz w:val="28"/>
          <w:szCs w:val="28"/>
        </w:rPr>
        <w:t>、</w:t>
      </w:r>
      <w:r w:rsidRPr="007A7BD7">
        <w:rPr>
          <w:rFonts w:ascii="Times New Roman" w:eastAsia="宋体" w:hAnsi="Times New Roman" w:cs="Times New Roman"/>
          <w:sz w:val="28"/>
          <w:szCs w:val="28"/>
        </w:rPr>
        <w:t>下列属于中国始终不渝奉行防御性国防政策的时代内涵有（</w:t>
      </w:r>
      <w:r w:rsidRPr="007A7BD7">
        <w:rPr>
          <w:rFonts w:ascii="Times New Roman" w:eastAsia="宋体" w:hAnsi="Times New Roman" w:cs="Times New Roman"/>
          <w:sz w:val="28"/>
          <w:szCs w:val="28"/>
        </w:rPr>
        <w:t>ABCDE</w:t>
      </w:r>
      <w:r w:rsidRPr="007A7BD7">
        <w:rPr>
          <w:rFonts w:ascii="Times New Roman" w:eastAsia="宋体" w:hAnsi="Times New Roman" w:cs="Times New Roman"/>
          <w:sz w:val="28"/>
          <w:szCs w:val="28"/>
        </w:rPr>
        <w:t>）</w:t>
      </w:r>
    </w:p>
    <w:p w:rsidR="007A7BD7" w:rsidRPr="00EA3925" w:rsidRDefault="007A7BD7" w:rsidP="007A7BD7">
      <w:pPr>
        <w:ind w:leftChars="271" w:left="569"/>
        <w:rPr>
          <w:rFonts w:ascii="Times New Roman" w:eastAsia="宋体" w:hAnsi="Times New Roman" w:cs="Times New Roman"/>
          <w:sz w:val="28"/>
          <w:szCs w:val="28"/>
        </w:rPr>
      </w:pP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w:t>
      </w:r>
      <w:r w:rsidRPr="00EA3925">
        <w:rPr>
          <w:rFonts w:ascii="Times New Roman" w:eastAsia="宋体" w:hAnsi="Times New Roman" w:cs="Times New Roman"/>
          <w:sz w:val="28"/>
          <w:szCs w:val="28"/>
        </w:rPr>
        <w:t>坚决捍卫国家主权、安全、发展利益</w:t>
      </w:r>
    </w:p>
    <w:p w:rsidR="007A7BD7" w:rsidRPr="00EA3925" w:rsidRDefault="007A7BD7" w:rsidP="007A7BD7">
      <w:pPr>
        <w:ind w:leftChars="271" w:left="569"/>
        <w:rPr>
          <w:rFonts w:ascii="Times New Roman" w:eastAsia="宋体" w:hAnsi="Times New Roman" w:cs="Times New Roman"/>
          <w:sz w:val="28"/>
          <w:szCs w:val="28"/>
        </w:rPr>
      </w:pPr>
      <w:r>
        <w:rPr>
          <w:rFonts w:ascii="Times New Roman" w:eastAsia="宋体" w:hAnsi="Times New Roman" w:cs="Times New Roman" w:hint="eastAsia"/>
          <w:sz w:val="28"/>
          <w:szCs w:val="28"/>
        </w:rPr>
        <w:t>B</w:t>
      </w:r>
      <w:r>
        <w:rPr>
          <w:rFonts w:ascii="Times New Roman" w:eastAsia="宋体" w:hAnsi="Times New Roman" w:cs="Times New Roman" w:hint="eastAsia"/>
          <w:sz w:val="28"/>
          <w:szCs w:val="28"/>
        </w:rPr>
        <w:t>、</w:t>
      </w:r>
      <w:r w:rsidRPr="00EA3925">
        <w:rPr>
          <w:rFonts w:ascii="Times New Roman" w:eastAsia="宋体" w:hAnsi="Times New Roman" w:cs="Times New Roman"/>
          <w:sz w:val="28"/>
          <w:szCs w:val="28"/>
        </w:rPr>
        <w:t>坚持永不称霸、永不扩张、永不谋求势力范围</w:t>
      </w:r>
    </w:p>
    <w:p w:rsidR="007A7BD7" w:rsidRPr="00EA3925" w:rsidRDefault="007A7BD7" w:rsidP="007A7BD7">
      <w:pPr>
        <w:ind w:leftChars="100" w:left="210" w:firstLine="360"/>
        <w:rPr>
          <w:rFonts w:ascii="Times New Roman" w:eastAsia="宋体" w:hAnsi="Times New Roman" w:cs="Times New Roman"/>
          <w:sz w:val="28"/>
          <w:szCs w:val="28"/>
        </w:rPr>
      </w:pPr>
      <w:r>
        <w:rPr>
          <w:rFonts w:ascii="Times New Roman" w:eastAsia="宋体" w:hAnsi="Times New Roman" w:cs="Times New Roman" w:hint="eastAsia"/>
          <w:sz w:val="28"/>
          <w:szCs w:val="28"/>
        </w:rPr>
        <w:t>C</w:t>
      </w:r>
      <w:r>
        <w:rPr>
          <w:rFonts w:ascii="Times New Roman" w:eastAsia="宋体" w:hAnsi="Times New Roman" w:cs="Times New Roman" w:hint="eastAsia"/>
          <w:sz w:val="28"/>
          <w:szCs w:val="28"/>
        </w:rPr>
        <w:t>、</w:t>
      </w:r>
      <w:r w:rsidRPr="00EA3925">
        <w:rPr>
          <w:rFonts w:ascii="Times New Roman" w:eastAsia="宋体" w:hAnsi="Times New Roman" w:cs="Times New Roman"/>
          <w:sz w:val="28"/>
          <w:szCs w:val="28"/>
        </w:rPr>
        <w:t>贯彻落实新时代军事战略方针</w:t>
      </w:r>
    </w:p>
    <w:p w:rsidR="007A7BD7" w:rsidRPr="00EA3925" w:rsidRDefault="007A7BD7" w:rsidP="007A7BD7">
      <w:pPr>
        <w:ind w:leftChars="100" w:left="210" w:firstLine="360"/>
        <w:rPr>
          <w:rFonts w:ascii="Times New Roman" w:eastAsia="宋体" w:hAnsi="Times New Roman" w:cs="Times New Roman"/>
          <w:sz w:val="28"/>
          <w:szCs w:val="28"/>
        </w:rPr>
      </w:pPr>
      <w:r>
        <w:rPr>
          <w:rFonts w:ascii="Times New Roman" w:eastAsia="宋体" w:hAnsi="Times New Roman" w:cs="Times New Roman" w:hint="eastAsia"/>
          <w:sz w:val="28"/>
          <w:szCs w:val="28"/>
        </w:rPr>
        <w:t>D</w:t>
      </w:r>
      <w:r>
        <w:rPr>
          <w:rFonts w:ascii="Times New Roman" w:eastAsia="宋体" w:hAnsi="Times New Roman" w:cs="Times New Roman" w:hint="eastAsia"/>
          <w:sz w:val="28"/>
          <w:szCs w:val="28"/>
        </w:rPr>
        <w:t>、</w:t>
      </w:r>
      <w:r w:rsidRPr="00EA3925">
        <w:rPr>
          <w:rFonts w:ascii="Times New Roman" w:eastAsia="宋体" w:hAnsi="Times New Roman" w:cs="Times New Roman"/>
          <w:sz w:val="28"/>
          <w:szCs w:val="28"/>
        </w:rPr>
        <w:t>坚持走中国特色强军之路</w:t>
      </w:r>
    </w:p>
    <w:p w:rsidR="007A7BD7" w:rsidRPr="00EA3925" w:rsidRDefault="007A7BD7" w:rsidP="007A7BD7">
      <w:pPr>
        <w:ind w:leftChars="100" w:left="210" w:firstLine="360"/>
        <w:rPr>
          <w:rFonts w:ascii="Times New Roman" w:eastAsia="宋体" w:hAnsi="Times New Roman" w:cs="Times New Roman"/>
          <w:sz w:val="28"/>
          <w:szCs w:val="28"/>
        </w:rPr>
      </w:pPr>
      <w:r>
        <w:rPr>
          <w:rFonts w:ascii="Times New Roman" w:eastAsia="宋体" w:hAnsi="Times New Roman" w:cs="Times New Roman" w:hint="eastAsia"/>
          <w:sz w:val="28"/>
          <w:szCs w:val="28"/>
        </w:rPr>
        <w:t>E</w:t>
      </w:r>
      <w:r>
        <w:rPr>
          <w:rFonts w:ascii="Times New Roman" w:eastAsia="宋体" w:hAnsi="Times New Roman" w:cs="Times New Roman" w:hint="eastAsia"/>
          <w:sz w:val="28"/>
          <w:szCs w:val="28"/>
        </w:rPr>
        <w:t>、</w:t>
      </w:r>
      <w:r w:rsidRPr="00EA3925">
        <w:rPr>
          <w:rFonts w:ascii="Times New Roman" w:eastAsia="宋体" w:hAnsi="Times New Roman" w:cs="Times New Roman"/>
          <w:sz w:val="28"/>
          <w:szCs w:val="28"/>
        </w:rPr>
        <w:t>服务构建人类命运共同体</w:t>
      </w:r>
    </w:p>
    <w:p w:rsidR="007A7BD7" w:rsidRPr="007A7BD7" w:rsidRDefault="007A7BD7" w:rsidP="007A7BD7">
      <w:pPr>
        <w:rPr>
          <w:rFonts w:ascii="Times New Roman" w:eastAsia="宋体" w:hAnsi="Times New Roman" w:cs="Times New Roman"/>
          <w:sz w:val="28"/>
          <w:szCs w:val="28"/>
        </w:rPr>
      </w:pPr>
      <w:r>
        <w:rPr>
          <w:rFonts w:ascii="Times New Roman" w:eastAsia="宋体" w:hAnsi="Times New Roman" w:cs="Times New Roman" w:hint="eastAsia"/>
          <w:sz w:val="28"/>
          <w:szCs w:val="28"/>
        </w:rPr>
        <w:t>4</w:t>
      </w:r>
      <w:r>
        <w:rPr>
          <w:rFonts w:ascii="Times New Roman" w:eastAsia="宋体" w:hAnsi="Times New Roman" w:cs="Times New Roman" w:hint="eastAsia"/>
          <w:sz w:val="28"/>
          <w:szCs w:val="28"/>
        </w:rPr>
        <w:t>、</w:t>
      </w:r>
      <w:r w:rsidRPr="007A7BD7">
        <w:rPr>
          <w:rFonts w:ascii="Times New Roman" w:eastAsia="宋体" w:hAnsi="Times New Roman" w:cs="Times New Roman"/>
          <w:sz w:val="28"/>
          <w:szCs w:val="28"/>
        </w:rPr>
        <w:t>我军新时期军事战略方针要求，把现代军事斗争准备的立足点放在（</w:t>
      </w:r>
      <w:r w:rsidRPr="007A7BD7">
        <w:rPr>
          <w:rFonts w:ascii="Times New Roman" w:eastAsia="宋体" w:hAnsi="Times New Roman" w:cs="Times New Roman"/>
          <w:sz w:val="28"/>
          <w:szCs w:val="28"/>
        </w:rPr>
        <w:t>A</w:t>
      </w:r>
      <w:r w:rsidRPr="007A7BD7">
        <w:rPr>
          <w:rFonts w:ascii="Times New Roman" w:eastAsia="宋体" w:hAnsi="Times New Roman" w:cs="Times New Roman"/>
          <w:sz w:val="28"/>
          <w:szCs w:val="28"/>
        </w:rPr>
        <w:t>）</w:t>
      </w:r>
    </w:p>
    <w:p w:rsidR="007A7BD7" w:rsidRPr="00EA3925" w:rsidRDefault="007A7BD7" w:rsidP="007A7BD7">
      <w:pPr>
        <w:ind w:leftChars="271" w:left="569"/>
        <w:rPr>
          <w:rFonts w:ascii="Times New Roman" w:eastAsia="宋体" w:hAnsi="Times New Roman" w:cs="Times New Roman"/>
          <w:sz w:val="28"/>
          <w:szCs w:val="28"/>
        </w:rPr>
      </w:pPr>
      <w:r>
        <w:rPr>
          <w:rFonts w:ascii="Times New Roman" w:eastAsia="宋体" w:hAnsi="Times New Roman" w:cs="Times New Roman" w:hint="eastAsia"/>
          <w:sz w:val="28"/>
          <w:szCs w:val="28"/>
        </w:rPr>
        <w:lastRenderedPageBreak/>
        <w:t>A</w:t>
      </w:r>
      <w:r>
        <w:rPr>
          <w:rFonts w:ascii="Times New Roman" w:eastAsia="宋体" w:hAnsi="Times New Roman" w:cs="Times New Roman" w:hint="eastAsia"/>
          <w:sz w:val="28"/>
          <w:szCs w:val="28"/>
        </w:rPr>
        <w:t>、</w:t>
      </w:r>
      <w:r w:rsidRPr="00EA3925">
        <w:rPr>
          <w:rFonts w:ascii="Times New Roman" w:eastAsia="宋体" w:hAnsi="Times New Roman" w:cs="Times New Roman"/>
          <w:sz w:val="28"/>
          <w:szCs w:val="28"/>
        </w:rPr>
        <w:t>准备打高技术条件下的局部战争</w:t>
      </w:r>
    </w:p>
    <w:p w:rsidR="007A7BD7" w:rsidRPr="00EA3925" w:rsidRDefault="007A7BD7" w:rsidP="007A7BD7">
      <w:pPr>
        <w:pStyle w:val="a3"/>
        <w:ind w:leftChars="271" w:left="569" w:firstLineChars="0" w:firstLine="0"/>
        <w:rPr>
          <w:rFonts w:ascii="Times New Roman" w:eastAsia="宋体" w:hAnsi="Times New Roman" w:cs="Times New Roman"/>
          <w:sz w:val="28"/>
          <w:szCs w:val="28"/>
        </w:rPr>
      </w:pPr>
      <w:r w:rsidRPr="00EA3925">
        <w:rPr>
          <w:rFonts w:ascii="Times New Roman" w:eastAsia="宋体" w:hAnsi="Times New Roman" w:cs="Times New Roman"/>
          <w:sz w:val="28"/>
          <w:szCs w:val="28"/>
        </w:rPr>
        <w:t>B</w:t>
      </w:r>
      <w:r w:rsidRPr="00EA3925">
        <w:rPr>
          <w:rFonts w:ascii="Times New Roman" w:eastAsia="宋体" w:hAnsi="Times New Roman" w:cs="Times New Roman"/>
          <w:sz w:val="28"/>
          <w:szCs w:val="28"/>
        </w:rPr>
        <w:t>、支援地方经济建设、利用综合国力对敌</w:t>
      </w:r>
    </w:p>
    <w:p w:rsidR="007A7BD7" w:rsidRPr="00EA3925" w:rsidRDefault="007A7BD7" w:rsidP="007A7BD7">
      <w:pPr>
        <w:pStyle w:val="a3"/>
        <w:ind w:leftChars="271" w:left="569" w:firstLineChars="0" w:firstLine="0"/>
        <w:rPr>
          <w:rFonts w:ascii="Times New Roman" w:eastAsia="宋体" w:hAnsi="Times New Roman" w:cs="Times New Roman"/>
          <w:sz w:val="28"/>
          <w:szCs w:val="28"/>
        </w:rPr>
      </w:pPr>
      <w:r w:rsidRPr="00EA3925">
        <w:rPr>
          <w:rFonts w:ascii="Times New Roman" w:eastAsia="宋体" w:hAnsi="Times New Roman" w:cs="Times New Roman"/>
          <w:sz w:val="28"/>
          <w:szCs w:val="28"/>
        </w:rPr>
        <w:t>C</w:t>
      </w:r>
      <w:r w:rsidRPr="00EA3925">
        <w:rPr>
          <w:rFonts w:ascii="Times New Roman" w:eastAsia="宋体" w:hAnsi="Times New Roman" w:cs="Times New Roman"/>
          <w:sz w:val="28"/>
          <w:szCs w:val="28"/>
        </w:rPr>
        <w:t>、全面动员振奋名族精神</w:t>
      </w:r>
    </w:p>
    <w:p w:rsidR="007A7BD7" w:rsidRPr="00EA3925" w:rsidRDefault="007A7BD7" w:rsidP="007A7BD7">
      <w:pPr>
        <w:pStyle w:val="a3"/>
        <w:ind w:leftChars="271" w:left="569" w:firstLineChars="0" w:firstLine="0"/>
        <w:rPr>
          <w:rFonts w:ascii="Times New Roman" w:eastAsia="宋体" w:hAnsi="Times New Roman" w:cs="Times New Roman"/>
          <w:sz w:val="28"/>
          <w:szCs w:val="28"/>
        </w:rPr>
      </w:pPr>
      <w:r w:rsidRPr="00EA3925">
        <w:rPr>
          <w:rFonts w:ascii="Times New Roman" w:eastAsia="宋体" w:hAnsi="Times New Roman" w:cs="Times New Roman"/>
          <w:sz w:val="28"/>
          <w:szCs w:val="28"/>
        </w:rPr>
        <w:t>D</w:t>
      </w:r>
      <w:r w:rsidRPr="00EA3925">
        <w:rPr>
          <w:rFonts w:ascii="Times New Roman" w:eastAsia="宋体" w:hAnsi="Times New Roman" w:cs="Times New Roman"/>
          <w:sz w:val="28"/>
          <w:szCs w:val="28"/>
        </w:rPr>
        <w:t>、平战结合</w:t>
      </w:r>
    </w:p>
    <w:p w:rsidR="007A7BD7" w:rsidRPr="00EA3925" w:rsidRDefault="007A7BD7" w:rsidP="007A7BD7">
      <w:pPr>
        <w:rPr>
          <w:rFonts w:ascii="Times New Roman" w:eastAsia="宋体" w:hAnsi="Times New Roman" w:cs="Times New Roman"/>
          <w:sz w:val="28"/>
          <w:szCs w:val="28"/>
        </w:rPr>
      </w:pPr>
      <w:r w:rsidRPr="00EA3925">
        <w:rPr>
          <w:rFonts w:ascii="Times New Roman" w:eastAsia="宋体" w:hAnsi="Times New Roman" w:cs="Times New Roman"/>
          <w:sz w:val="28"/>
          <w:szCs w:val="28"/>
        </w:rPr>
        <w:t>5</w:t>
      </w:r>
      <w:r w:rsidRPr="00EA3925">
        <w:rPr>
          <w:rFonts w:ascii="Times New Roman" w:eastAsia="宋体" w:hAnsi="Times New Roman" w:cs="Times New Roman"/>
          <w:sz w:val="28"/>
          <w:szCs w:val="28"/>
        </w:rPr>
        <w:t>、我国宪法规定，中华人民共和国（</w:t>
      </w:r>
      <w:r w:rsidRPr="00EA3925">
        <w:rPr>
          <w:rFonts w:ascii="Times New Roman" w:eastAsia="宋体" w:hAnsi="Times New Roman" w:cs="Times New Roman"/>
          <w:sz w:val="28"/>
          <w:szCs w:val="28"/>
        </w:rPr>
        <w:t>A</w:t>
      </w:r>
      <w:r w:rsidRPr="00EA3925">
        <w:rPr>
          <w:rFonts w:ascii="Times New Roman" w:eastAsia="宋体" w:hAnsi="Times New Roman" w:cs="Times New Roman"/>
          <w:sz w:val="28"/>
          <w:szCs w:val="28"/>
        </w:rPr>
        <w:t>）领导全国武装力量</w:t>
      </w:r>
    </w:p>
    <w:p w:rsidR="007A7BD7" w:rsidRPr="00EA3925" w:rsidRDefault="007A7BD7" w:rsidP="007A7BD7">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A</w:t>
      </w:r>
      <w:r w:rsidRPr="00EA3925">
        <w:rPr>
          <w:rFonts w:ascii="Times New Roman" w:eastAsia="宋体" w:hAnsi="Times New Roman" w:cs="Times New Roman"/>
          <w:sz w:val="28"/>
          <w:szCs w:val="28"/>
        </w:rPr>
        <w:t>、中央军事委员会</w:t>
      </w:r>
    </w:p>
    <w:p w:rsidR="007A7BD7" w:rsidRPr="00EA3925" w:rsidRDefault="007A7BD7" w:rsidP="007A7BD7">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B</w:t>
      </w:r>
      <w:r w:rsidRPr="00EA3925">
        <w:rPr>
          <w:rFonts w:ascii="Times New Roman" w:eastAsia="宋体" w:hAnsi="Times New Roman" w:cs="Times New Roman"/>
          <w:sz w:val="28"/>
          <w:szCs w:val="28"/>
        </w:rPr>
        <w:t>、国防部</w:t>
      </w:r>
    </w:p>
    <w:p w:rsidR="007A7BD7" w:rsidRPr="00EA3925" w:rsidRDefault="007A7BD7" w:rsidP="007A7BD7">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C</w:t>
      </w:r>
      <w:r w:rsidRPr="00EA3925">
        <w:rPr>
          <w:rFonts w:ascii="Times New Roman" w:eastAsia="宋体" w:hAnsi="Times New Roman" w:cs="Times New Roman"/>
          <w:sz w:val="28"/>
          <w:szCs w:val="28"/>
        </w:rPr>
        <w:t>、国务院</w:t>
      </w:r>
    </w:p>
    <w:p w:rsidR="007A7BD7" w:rsidRPr="00EA3925" w:rsidRDefault="007A7BD7" w:rsidP="007A7BD7">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D</w:t>
      </w:r>
      <w:r w:rsidRPr="00EA3925">
        <w:rPr>
          <w:rFonts w:ascii="Times New Roman" w:eastAsia="宋体" w:hAnsi="Times New Roman" w:cs="Times New Roman"/>
          <w:sz w:val="28"/>
          <w:szCs w:val="28"/>
        </w:rPr>
        <w:t>、人大常委会</w:t>
      </w:r>
    </w:p>
    <w:p w:rsidR="007A7BD7" w:rsidRPr="00EA3925" w:rsidRDefault="007A7BD7" w:rsidP="007A7BD7">
      <w:pPr>
        <w:rPr>
          <w:rFonts w:ascii="Times New Roman" w:eastAsia="宋体" w:hAnsi="Times New Roman" w:cs="Times New Roman"/>
          <w:sz w:val="28"/>
          <w:szCs w:val="28"/>
        </w:rPr>
      </w:pPr>
      <w:r w:rsidRPr="00EA3925">
        <w:rPr>
          <w:rFonts w:ascii="Times New Roman" w:eastAsia="宋体" w:hAnsi="Times New Roman" w:cs="Times New Roman"/>
          <w:sz w:val="28"/>
          <w:szCs w:val="28"/>
        </w:rPr>
        <w:t>6</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 xml:space="preserve"> </w:t>
      </w:r>
      <w:r w:rsidRPr="00EA3925">
        <w:rPr>
          <w:rFonts w:ascii="Times New Roman" w:eastAsia="宋体" w:hAnsi="Times New Roman" w:cs="Times New Roman"/>
          <w:sz w:val="28"/>
          <w:szCs w:val="28"/>
        </w:rPr>
        <w:t>发展国防科学技术、加强军队现代化建设、加强后备役建设、逐步增强国防实力和国防潜力，这是我国（</w:t>
      </w:r>
      <w:r w:rsidRPr="00EA3925">
        <w:rPr>
          <w:rFonts w:ascii="Times New Roman" w:eastAsia="宋体" w:hAnsi="Times New Roman" w:cs="Times New Roman"/>
          <w:sz w:val="28"/>
          <w:szCs w:val="28"/>
        </w:rPr>
        <w:t>C</w:t>
      </w:r>
      <w:r w:rsidRPr="00EA3925">
        <w:rPr>
          <w:rFonts w:ascii="Times New Roman" w:eastAsia="宋体" w:hAnsi="Times New Roman" w:cs="Times New Roman"/>
          <w:sz w:val="28"/>
          <w:szCs w:val="28"/>
        </w:rPr>
        <w:t>）的重点</w:t>
      </w:r>
    </w:p>
    <w:p w:rsidR="007A7BD7" w:rsidRPr="00EA3925" w:rsidRDefault="007A7BD7" w:rsidP="007A7BD7">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A</w:t>
      </w:r>
      <w:r w:rsidRPr="00EA3925">
        <w:rPr>
          <w:rFonts w:ascii="Times New Roman" w:eastAsia="宋体" w:hAnsi="Times New Roman" w:cs="Times New Roman"/>
          <w:sz w:val="28"/>
          <w:szCs w:val="28"/>
        </w:rPr>
        <w:t>、军队建设</w:t>
      </w:r>
    </w:p>
    <w:p w:rsidR="007A7BD7" w:rsidRPr="00EA3925" w:rsidRDefault="007A7BD7" w:rsidP="007A7BD7">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B</w:t>
      </w:r>
      <w:r w:rsidRPr="00EA3925">
        <w:rPr>
          <w:rFonts w:ascii="Times New Roman" w:eastAsia="宋体" w:hAnsi="Times New Roman" w:cs="Times New Roman"/>
          <w:sz w:val="28"/>
          <w:szCs w:val="28"/>
        </w:rPr>
        <w:t>、国家建设</w:t>
      </w:r>
    </w:p>
    <w:p w:rsidR="007A7BD7" w:rsidRPr="00EA3925" w:rsidRDefault="007A7BD7" w:rsidP="007A7BD7">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C</w:t>
      </w:r>
      <w:r w:rsidRPr="00EA3925">
        <w:rPr>
          <w:rFonts w:ascii="Times New Roman" w:eastAsia="宋体" w:hAnsi="Times New Roman" w:cs="Times New Roman"/>
          <w:sz w:val="28"/>
          <w:szCs w:val="28"/>
        </w:rPr>
        <w:t>、国防建设</w:t>
      </w:r>
    </w:p>
    <w:p w:rsidR="007A7BD7" w:rsidRPr="00EA3925" w:rsidRDefault="007A7BD7" w:rsidP="007A7BD7">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D</w:t>
      </w:r>
      <w:r w:rsidRPr="00EA3925">
        <w:rPr>
          <w:rFonts w:ascii="Times New Roman" w:eastAsia="宋体" w:hAnsi="Times New Roman" w:cs="Times New Roman"/>
          <w:sz w:val="28"/>
          <w:szCs w:val="28"/>
        </w:rPr>
        <w:t>、制度建设</w:t>
      </w:r>
    </w:p>
    <w:p w:rsidR="007A7BD7" w:rsidRPr="00EA3925" w:rsidRDefault="007A7BD7" w:rsidP="007A7BD7">
      <w:pPr>
        <w:rPr>
          <w:rFonts w:ascii="Times New Roman" w:eastAsia="宋体" w:hAnsi="Times New Roman" w:cs="Times New Roman"/>
          <w:sz w:val="28"/>
          <w:szCs w:val="28"/>
        </w:rPr>
      </w:pPr>
      <w:r w:rsidRPr="00EA3925">
        <w:rPr>
          <w:rFonts w:ascii="Times New Roman" w:eastAsia="宋体" w:hAnsi="Times New Roman" w:cs="Times New Roman"/>
          <w:sz w:val="28"/>
          <w:szCs w:val="28"/>
        </w:rPr>
        <w:t>7</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1997</w:t>
      </w:r>
      <w:r w:rsidRPr="00EA3925">
        <w:rPr>
          <w:rFonts w:ascii="Times New Roman" w:eastAsia="宋体" w:hAnsi="Times New Roman" w:cs="Times New Roman"/>
          <w:sz w:val="28"/>
          <w:szCs w:val="28"/>
        </w:rPr>
        <w:t>年</w:t>
      </w:r>
      <w:r w:rsidRPr="00EA3925">
        <w:rPr>
          <w:rFonts w:ascii="Times New Roman" w:eastAsia="宋体" w:hAnsi="Times New Roman" w:cs="Times New Roman"/>
          <w:sz w:val="28"/>
          <w:szCs w:val="28"/>
        </w:rPr>
        <w:t>9</w:t>
      </w:r>
      <w:r w:rsidRPr="00EA3925">
        <w:rPr>
          <w:rFonts w:ascii="Times New Roman" w:eastAsia="宋体" w:hAnsi="Times New Roman" w:cs="Times New Roman"/>
          <w:sz w:val="28"/>
          <w:szCs w:val="28"/>
        </w:rPr>
        <w:t>月，江泽民在党的第十五届代表大会上宣布，</w:t>
      </w:r>
      <w:r w:rsidRPr="00EA3925">
        <w:rPr>
          <w:rFonts w:ascii="Times New Roman" w:eastAsia="宋体" w:hAnsi="Times New Roman" w:cs="Times New Roman"/>
          <w:sz w:val="28"/>
          <w:szCs w:val="28"/>
        </w:rPr>
        <w:t>3</w:t>
      </w:r>
      <w:r w:rsidRPr="00EA3925">
        <w:rPr>
          <w:rFonts w:ascii="Times New Roman" w:eastAsia="宋体" w:hAnsi="Times New Roman" w:cs="Times New Roman"/>
          <w:sz w:val="28"/>
          <w:szCs w:val="28"/>
        </w:rPr>
        <w:t>年内再裁减军队员额</w:t>
      </w:r>
      <w:r w:rsidRPr="00EA3925">
        <w:rPr>
          <w:rFonts w:ascii="Times New Roman" w:eastAsia="宋体" w:hAnsi="Times New Roman" w:cs="Times New Roman"/>
          <w:sz w:val="28"/>
          <w:szCs w:val="28"/>
        </w:rPr>
        <w:t>50</w:t>
      </w:r>
      <w:r w:rsidRPr="00EA3925">
        <w:rPr>
          <w:rFonts w:ascii="Times New Roman" w:eastAsia="宋体" w:hAnsi="Times New Roman" w:cs="Times New Roman"/>
          <w:sz w:val="28"/>
          <w:szCs w:val="28"/>
        </w:rPr>
        <w:t>万。到</w:t>
      </w:r>
      <w:r w:rsidRPr="00EA3925">
        <w:rPr>
          <w:rFonts w:ascii="Times New Roman" w:eastAsia="宋体" w:hAnsi="Times New Roman" w:cs="Times New Roman"/>
          <w:sz w:val="28"/>
          <w:szCs w:val="28"/>
        </w:rPr>
        <w:t>1999</w:t>
      </w:r>
      <w:r w:rsidRPr="00EA3925">
        <w:rPr>
          <w:rFonts w:ascii="Times New Roman" w:eastAsia="宋体" w:hAnsi="Times New Roman" w:cs="Times New Roman"/>
          <w:sz w:val="28"/>
          <w:szCs w:val="28"/>
        </w:rPr>
        <w:t>年底，完成了历史上的第九次大裁军。（</w:t>
      </w:r>
      <w:r w:rsidRPr="00EA3925">
        <w:rPr>
          <w:rFonts w:ascii="Times New Roman" w:eastAsia="宋体" w:hAnsi="Times New Roman" w:cs="Times New Roman"/>
          <w:sz w:val="28"/>
          <w:szCs w:val="28"/>
        </w:rPr>
        <w:t>B</w:t>
      </w:r>
      <w:r w:rsidRPr="00EA3925">
        <w:rPr>
          <w:rFonts w:ascii="Times New Roman" w:eastAsia="宋体" w:hAnsi="Times New Roman" w:cs="Times New Roman"/>
          <w:sz w:val="28"/>
          <w:szCs w:val="28"/>
        </w:rPr>
        <w:t>）</w:t>
      </w:r>
    </w:p>
    <w:p w:rsidR="007A7BD7" w:rsidRPr="00EA3925" w:rsidRDefault="007A7BD7" w:rsidP="007A7BD7">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A</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30</w:t>
      </w:r>
      <w:r w:rsidRPr="00EA3925">
        <w:rPr>
          <w:rFonts w:ascii="Times New Roman" w:eastAsia="宋体" w:hAnsi="Times New Roman" w:cs="Times New Roman"/>
          <w:sz w:val="28"/>
          <w:szCs w:val="28"/>
        </w:rPr>
        <w:t>万</w:t>
      </w:r>
    </w:p>
    <w:p w:rsidR="007A7BD7" w:rsidRPr="00EA3925" w:rsidRDefault="007A7BD7" w:rsidP="007A7BD7">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B</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50</w:t>
      </w:r>
      <w:r w:rsidRPr="00EA3925">
        <w:rPr>
          <w:rFonts w:ascii="Times New Roman" w:eastAsia="宋体" w:hAnsi="Times New Roman" w:cs="Times New Roman"/>
          <w:sz w:val="28"/>
          <w:szCs w:val="28"/>
        </w:rPr>
        <w:t>万</w:t>
      </w:r>
    </w:p>
    <w:p w:rsidR="007A7BD7" w:rsidRPr="00EA3925" w:rsidRDefault="007A7BD7" w:rsidP="007A7BD7">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C</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80</w:t>
      </w:r>
      <w:r w:rsidRPr="00EA3925">
        <w:rPr>
          <w:rFonts w:ascii="Times New Roman" w:eastAsia="宋体" w:hAnsi="Times New Roman" w:cs="Times New Roman"/>
          <w:sz w:val="28"/>
          <w:szCs w:val="28"/>
        </w:rPr>
        <w:t>万</w:t>
      </w:r>
    </w:p>
    <w:p w:rsidR="007A7BD7" w:rsidRPr="00EA3925" w:rsidRDefault="007A7BD7" w:rsidP="007A7BD7">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D</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100</w:t>
      </w:r>
      <w:r w:rsidRPr="00EA3925">
        <w:rPr>
          <w:rFonts w:ascii="Times New Roman" w:eastAsia="宋体" w:hAnsi="Times New Roman" w:cs="Times New Roman"/>
          <w:sz w:val="28"/>
          <w:szCs w:val="28"/>
        </w:rPr>
        <w:t>万</w:t>
      </w:r>
    </w:p>
    <w:p w:rsidR="007A7BD7" w:rsidRPr="00EA3925" w:rsidRDefault="007A7BD7" w:rsidP="007A7BD7">
      <w:pPr>
        <w:rPr>
          <w:rFonts w:ascii="Times New Roman" w:eastAsia="宋体" w:hAnsi="Times New Roman" w:cs="Times New Roman"/>
          <w:sz w:val="28"/>
          <w:szCs w:val="28"/>
        </w:rPr>
      </w:pPr>
      <w:r w:rsidRPr="00EA3925">
        <w:rPr>
          <w:rFonts w:ascii="Times New Roman" w:eastAsia="宋体" w:hAnsi="Times New Roman" w:cs="Times New Roman"/>
          <w:sz w:val="28"/>
          <w:szCs w:val="28"/>
        </w:rPr>
        <w:lastRenderedPageBreak/>
        <w:t>8</w:t>
      </w:r>
      <w:r w:rsidRPr="00EA3925">
        <w:rPr>
          <w:rFonts w:ascii="Times New Roman" w:eastAsia="宋体" w:hAnsi="Times New Roman" w:cs="Times New Roman"/>
          <w:sz w:val="28"/>
          <w:szCs w:val="28"/>
        </w:rPr>
        <w:t>、国家在集中力量进行经济建设的同时，加强国防建设，促进（</w:t>
      </w:r>
      <w:r w:rsidRPr="00EA3925">
        <w:rPr>
          <w:rFonts w:ascii="Times New Roman" w:eastAsia="宋体" w:hAnsi="Times New Roman" w:cs="Times New Roman"/>
          <w:sz w:val="28"/>
          <w:szCs w:val="28"/>
        </w:rPr>
        <w:t xml:space="preserve"> A</w:t>
      </w:r>
      <w:r w:rsidRPr="00EA3925">
        <w:rPr>
          <w:rFonts w:ascii="Times New Roman" w:eastAsia="宋体" w:hAnsi="Times New Roman" w:cs="Times New Roman"/>
          <w:sz w:val="28"/>
          <w:szCs w:val="28"/>
        </w:rPr>
        <w:t>）建设与</w:t>
      </w:r>
      <w:r w:rsidRPr="00EA3925">
        <w:rPr>
          <w:rFonts w:ascii="Times New Roman" w:eastAsia="宋体" w:hAnsi="Times New Roman" w:cs="Times New Roman"/>
          <w:sz w:val="28"/>
          <w:szCs w:val="28"/>
        </w:rPr>
        <w:t>(  )</w:t>
      </w:r>
      <w:r w:rsidRPr="00EA3925">
        <w:rPr>
          <w:rFonts w:ascii="Times New Roman" w:eastAsia="宋体" w:hAnsi="Times New Roman" w:cs="Times New Roman"/>
          <w:sz w:val="28"/>
          <w:szCs w:val="28"/>
        </w:rPr>
        <w:t>建设协调发展。</w:t>
      </w:r>
    </w:p>
    <w:p w:rsidR="007A7BD7" w:rsidRPr="00EA3925" w:rsidRDefault="007A7BD7" w:rsidP="007A7BD7">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A</w:t>
      </w:r>
      <w:r w:rsidRPr="00EA3925">
        <w:rPr>
          <w:rFonts w:ascii="Times New Roman" w:eastAsia="宋体" w:hAnsi="Times New Roman" w:cs="Times New Roman"/>
          <w:sz w:val="28"/>
          <w:szCs w:val="28"/>
        </w:rPr>
        <w:t>、国防；经济</w:t>
      </w:r>
    </w:p>
    <w:p w:rsidR="007A7BD7" w:rsidRPr="00EA3925" w:rsidRDefault="007A7BD7" w:rsidP="007A7BD7">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B</w:t>
      </w:r>
      <w:r w:rsidRPr="00EA3925">
        <w:rPr>
          <w:rFonts w:ascii="Times New Roman" w:eastAsia="宋体" w:hAnsi="Times New Roman" w:cs="Times New Roman"/>
          <w:sz w:val="28"/>
          <w:szCs w:val="28"/>
        </w:rPr>
        <w:t>、军队；地方</w:t>
      </w:r>
    </w:p>
    <w:p w:rsidR="007A7BD7" w:rsidRPr="00EA3925" w:rsidRDefault="007A7BD7" w:rsidP="007A7BD7">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C</w:t>
      </w:r>
      <w:r w:rsidRPr="00EA3925">
        <w:rPr>
          <w:rFonts w:ascii="Times New Roman" w:eastAsia="宋体" w:hAnsi="Times New Roman" w:cs="Times New Roman"/>
          <w:sz w:val="28"/>
          <w:szCs w:val="28"/>
        </w:rPr>
        <w:t>、军队</w:t>
      </w:r>
      <w:r w:rsidRPr="00EA3925">
        <w:rPr>
          <w:rFonts w:ascii="Times New Roman" w:eastAsia="宋体" w:hAnsi="Times New Roman" w:cs="Times New Roman"/>
          <w:sz w:val="28"/>
          <w:szCs w:val="28"/>
        </w:rPr>
        <w:t xml:space="preserve">; </w:t>
      </w:r>
      <w:r w:rsidRPr="00EA3925">
        <w:rPr>
          <w:rFonts w:ascii="Times New Roman" w:eastAsia="宋体" w:hAnsi="Times New Roman" w:cs="Times New Roman"/>
          <w:sz w:val="28"/>
          <w:szCs w:val="28"/>
        </w:rPr>
        <w:t>后备力量</w:t>
      </w:r>
    </w:p>
    <w:p w:rsidR="007A7BD7" w:rsidRPr="00EA3925" w:rsidRDefault="007A7BD7" w:rsidP="007A7BD7">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D</w:t>
      </w:r>
      <w:r w:rsidRPr="00EA3925">
        <w:rPr>
          <w:rFonts w:ascii="Times New Roman" w:eastAsia="宋体" w:hAnsi="Times New Roman" w:cs="Times New Roman"/>
          <w:sz w:val="28"/>
          <w:szCs w:val="28"/>
        </w:rPr>
        <w:t>、中央；地方</w:t>
      </w:r>
    </w:p>
    <w:p w:rsidR="007A7BD7" w:rsidRPr="00EA3925" w:rsidRDefault="007A7BD7" w:rsidP="007A7BD7">
      <w:pPr>
        <w:rPr>
          <w:rFonts w:ascii="Times New Roman" w:eastAsia="宋体" w:hAnsi="Times New Roman" w:cs="Times New Roman"/>
          <w:sz w:val="28"/>
          <w:szCs w:val="28"/>
        </w:rPr>
      </w:pPr>
      <w:r w:rsidRPr="00EA3925">
        <w:rPr>
          <w:rFonts w:ascii="Times New Roman" w:eastAsia="宋体" w:hAnsi="Times New Roman" w:cs="Times New Roman"/>
          <w:sz w:val="28"/>
          <w:szCs w:val="28"/>
        </w:rPr>
        <w:t>9</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2015</w:t>
      </w:r>
      <w:r w:rsidRPr="00EA3925">
        <w:rPr>
          <w:rFonts w:ascii="Times New Roman" w:eastAsia="宋体" w:hAnsi="Times New Roman" w:cs="Times New Roman"/>
          <w:sz w:val="28"/>
          <w:szCs w:val="28"/>
        </w:rPr>
        <w:t>年</w:t>
      </w:r>
      <w:r w:rsidRPr="00EA3925">
        <w:rPr>
          <w:rFonts w:ascii="Times New Roman" w:eastAsia="宋体" w:hAnsi="Times New Roman" w:cs="Times New Roman"/>
          <w:sz w:val="28"/>
          <w:szCs w:val="28"/>
        </w:rPr>
        <w:t>3</w:t>
      </w:r>
      <w:r w:rsidRPr="00EA3925">
        <w:rPr>
          <w:rFonts w:ascii="Times New Roman" w:eastAsia="宋体" w:hAnsi="Times New Roman" w:cs="Times New Roman"/>
          <w:sz w:val="28"/>
          <w:szCs w:val="28"/>
        </w:rPr>
        <w:t>月，习总书记在出席十二届全国人大三次会议解放军代表团全体会议时就明确强调，</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把军民融合发展上升为国家战略</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 xml:space="preserve"> </w:t>
      </w:r>
      <w:r w:rsidRPr="00EA3925">
        <w:rPr>
          <w:rFonts w:ascii="Times New Roman" w:eastAsia="宋体" w:hAnsi="Times New Roman" w:cs="Times New Roman"/>
          <w:sz w:val="28"/>
          <w:szCs w:val="28"/>
        </w:rPr>
        <w:t>今后一个时期军民融合发展，总的是要加快形成（</w:t>
      </w:r>
      <w:r w:rsidRPr="00EA3925">
        <w:rPr>
          <w:rFonts w:ascii="Times New Roman" w:eastAsia="宋体" w:hAnsi="Times New Roman" w:cs="Times New Roman"/>
          <w:sz w:val="28"/>
          <w:szCs w:val="28"/>
        </w:rPr>
        <w:t>ABC</w:t>
      </w:r>
      <w:r w:rsidRPr="00EA3925">
        <w:rPr>
          <w:rFonts w:ascii="Times New Roman" w:eastAsia="宋体" w:hAnsi="Times New Roman" w:cs="Times New Roman"/>
          <w:sz w:val="28"/>
          <w:szCs w:val="28"/>
        </w:rPr>
        <w:t>）的军民融合深度发展格局</w:t>
      </w:r>
    </w:p>
    <w:p w:rsidR="007A7BD7" w:rsidRPr="00EA3925" w:rsidRDefault="007A7BD7" w:rsidP="007A7BD7">
      <w:pPr>
        <w:pStyle w:val="a3"/>
        <w:ind w:leftChars="200" w:left="420" w:firstLineChars="0" w:firstLine="0"/>
        <w:rPr>
          <w:rFonts w:ascii="Times New Roman" w:eastAsia="宋体" w:hAnsi="Times New Roman" w:cs="Times New Roman"/>
          <w:sz w:val="28"/>
          <w:szCs w:val="28"/>
        </w:rPr>
      </w:pPr>
      <w:r w:rsidRPr="00EA3925">
        <w:rPr>
          <w:rFonts w:ascii="Times New Roman" w:eastAsia="宋体" w:hAnsi="Times New Roman" w:cs="Times New Roman"/>
          <w:sz w:val="28"/>
          <w:szCs w:val="28"/>
        </w:rPr>
        <w:t>A</w:t>
      </w:r>
      <w:r w:rsidRPr="00EA3925">
        <w:rPr>
          <w:rFonts w:ascii="Times New Roman" w:eastAsia="宋体" w:hAnsi="Times New Roman" w:cs="Times New Roman"/>
          <w:sz w:val="28"/>
          <w:szCs w:val="28"/>
        </w:rPr>
        <w:t>、全要素</w:t>
      </w:r>
    </w:p>
    <w:p w:rsidR="007A7BD7" w:rsidRPr="00EA3925" w:rsidRDefault="007A7BD7" w:rsidP="007A7BD7">
      <w:pPr>
        <w:pStyle w:val="a3"/>
        <w:ind w:leftChars="200" w:left="420" w:firstLineChars="0" w:firstLine="0"/>
        <w:rPr>
          <w:rFonts w:ascii="Times New Roman" w:eastAsia="宋体" w:hAnsi="Times New Roman" w:cs="Times New Roman"/>
          <w:sz w:val="28"/>
          <w:szCs w:val="28"/>
        </w:rPr>
      </w:pPr>
      <w:r w:rsidRPr="00EA3925">
        <w:rPr>
          <w:rFonts w:ascii="Times New Roman" w:eastAsia="宋体" w:hAnsi="Times New Roman" w:cs="Times New Roman"/>
          <w:sz w:val="28"/>
          <w:szCs w:val="28"/>
        </w:rPr>
        <w:t>B</w:t>
      </w:r>
      <w:r w:rsidRPr="00EA3925">
        <w:rPr>
          <w:rFonts w:ascii="Times New Roman" w:eastAsia="宋体" w:hAnsi="Times New Roman" w:cs="Times New Roman"/>
          <w:sz w:val="28"/>
          <w:szCs w:val="28"/>
        </w:rPr>
        <w:t>、多领域</w:t>
      </w:r>
    </w:p>
    <w:p w:rsidR="007A7BD7" w:rsidRPr="00EA3925" w:rsidRDefault="007A7BD7" w:rsidP="007A7BD7">
      <w:pPr>
        <w:pStyle w:val="a3"/>
        <w:ind w:leftChars="200" w:left="420" w:firstLineChars="0" w:firstLine="0"/>
        <w:rPr>
          <w:rFonts w:ascii="Times New Roman" w:eastAsia="宋体" w:hAnsi="Times New Roman" w:cs="Times New Roman"/>
          <w:sz w:val="28"/>
          <w:szCs w:val="28"/>
        </w:rPr>
      </w:pPr>
      <w:r w:rsidRPr="00EA3925">
        <w:rPr>
          <w:rFonts w:ascii="Times New Roman" w:eastAsia="宋体" w:hAnsi="Times New Roman" w:cs="Times New Roman"/>
          <w:sz w:val="28"/>
          <w:szCs w:val="28"/>
        </w:rPr>
        <w:t>C</w:t>
      </w:r>
      <w:r w:rsidRPr="00EA3925">
        <w:rPr>
          <w:rFonts w:ascii="Times New Roman" w:eastAsia="宋体" w:hAnsi="Times New Roman" w:cs="Times New Roman"/>
          <w:sz w:val="28"/>
          <w:szCs w:val="28"/>
        </w:rPr>
        <w:t>、高效益</w:t>
      </w:r>
    </w:p>
    <w:p w:rsidR="007A7BD7" w:rsidRPr="00EA3925" w:rsidRDefault="007A7BD7" w:rsidP="007A7BD7">
      <w:pPr>
        <w:pStyle w:val="a3"/>
        <w:ind w:leftChars="200" w:left="420" w:firstLineChars="0" w:firstLine="0"/>
        <w:rPr>
          <w:rFonts w:ascii="Times New Roman" w:eastAsia="宋体" w:hAnsi="Times New Roman" w:cs="Times New Roman"/>
          <w:sz w:val="28"/>
          <w:szCs w:val="28"/>
        </w:rPr>
      </w:pPr>
      <w:r w:rsidRPr="00EA3925">
        <w:rPr>
          <w:rFonts w:ascii="Times New Roman" w:eastAsia="宋体" w:hAnsi="Times New Roman" w:cs="Times New Roman"/>
          <w:sz w:val="28"/>
          <w:szCs w:val="28"/>
        </w:rPr>
        <w:t>D</w:t>
      </w:r>
      <w:r w:rsidRPr="00EA3925">
        <w:rPr>
          <w:rFonts w:ascii="Times New Roman" w:eastAsia="宋体" w:hAnsi="Times New Roman" w:cs="Times New Roman"/>
          <w:sz w:val="28"/>
          <w:szCs w:val="28"/>
        </w:rPr>
        <w:t>、大步伐</w:t>
      </w:r>
    </w:p>
    <w:p w:rsidR="007A7BD7" w:rsidRPr="00EA3925" w:rsidRDefault="007A7BD7" w:rsidP="007A7BD7">
      <w:pPr>
        <w:rPr>
          <w:rFonts w:ascii="Times New Roman" w:eastAsia="宋体" w:hAnsi="Times New Roman" w:cs="Times New Roman"/>
          <w:sz w:val="28"/>
          <w:szCs w:val="28"/>
        </w:rPr>
      </w:pPr>
      <w:r w:rsidRPr="00EA3925">
        <w:rPr>
          <w:rFonts w:ascii="Times New Roman" w:eastAsia="宋体" w:hAnsi="Times New Roman" w:cs="Times New Roman"/>
          <w:sz w:val="28"/>
          <w:szCs w:val="28"/>
        </w:rPr>
        <w:t>10</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1990</w:t>
      </w:r>
      <w:r w:rsidRPr="00EA3925">
        <w:rPr>
          <w:rFonts w:ascii="Times New Roman" w:eastAsia="宋体" w:hAnsi="Times New Roman" w:cs="Times New Roman"/>
          <w:sz w:val="28"/>
          <w:szCs w:val="28"/>
        </w:rPr>
        <w:t>年</w:t>
      </w:r>
      <w:r w:rsidRPr="00EA3925">
        <w:rPr>
          <w:rFonts w:ascii="Times New Roman" w:eastAsia="宋体" w:hAnsi="Times New Roman" w:cs="Times New Roman"/>
          <w:sz w:val="28"/>
          <w:szCs w:val="28"/>
        </w:rPr>
        <w:t>12</w:t>
      </w:r>
      <w:r w:rsidRPr="00EA3925">
        <w:rPr>
          <w:rFonts w:ascii="Times New Roman" w:eastAsia="宋体" w:hAnsi="Times New Roman" w:cs="Times New Roman"/>
          <w:sz w:val="28"/>
          <w:szCs w:val="28"/>
        </w:rPr>
        <w:t>月，江泽民在全军军事工作会议上提出新时期军队建设的总要求，即全军部队要做到</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 xml:space="preserve"> ABCDE  </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w:t>
      </w:r>
      <w:r w:rsidRPr="00EA3925">
        <w:rPr>
          <w:rFonts w:ascii="Times New Roman" w:eastAsia="宋体" w:hAnsi="Times New Roman" w:cs="Times New Roman"/>
          <w:sz w:val="28"/>
          <w:szCs w:val="28"/>
        </w:rPr>
        <w:t>这个总要求。</w:t>
      </w:r>
    </w:p>
    <w:p w:rsidR="007A7BD7" w:rsidRPr="00EA3925" w:rsidRDefault="007A7BD7" w:rsidP="007A7BD7">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A</w:t>
      </w:r>
      <w:r w:rsidRPr="00EA3925">
        <w:rPr>
          <w:rFonts w:ascii="Times New Roman" w:eastAsia="宋体" w:hAnsi="Times New Roman" w:cs="Times New Roman"/>
          <w:sz w:val="28"/>
          <w:szCs w:val="28"/>
        </w:rPr>
        <w:t>、政治合格</w:t>
      </w:r>
    </w:p>
    <w:p w:rsidR="007A7BD7" w:rsidRPr="00EA3925" w:rsidRDefault="007A7BD7" w:rsidP="007A7BD7">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B</w:t>
      </w:r>
      <w:r w:rsidRPr="00EA3925">
        <w:rPr>
          <w:rFonts w:ascii="Times New Roman" w:eastAsia="宋体" w:hAnsi="Times New Roman" w:cs="Times New Roman"/>
          <w:sz w:val="28"/>
          <w:szCs w:val="28"/>
        </w:rPr>
        <w:t>、军事过硬</w:t>
      </w:r>
    </w:p>
    <w:p w:rsidR="007A7BD7" w:rsidRPr="00EA3925" w:rsidRDefault="007A7BD7" w:rsidP="007A7BD7">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C</w:t>
      </w:r>
      <w:r w:rsidRPr="00EA3925">
        <w:rPr>
          <w:rFonts w:ascii="Times New Roman" w:eastAsia="宋体" w:hAnsi="Times New Roman" w:cs="Times New Roman"/>
          <w:sz w:val="28"/>
          <w:szCs w:val="28"/>
        </w:rPr>
        <w:t>、作风优良</w:t>
      </w:r>
    </w:p>
    <w:p w:rsidR="007A7BD7" w:rsidRPr="00EA3925" w:rsidRDefault="007A7BD7" w:rsidP="007A7BD7">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D</w:t>
      </w:r>
      <w:r w:rsidRPr="00EA3925">
        <w:rPr>
          <w:rFonts w:ascii="Times New Roman" w:eastAsia="宋体" w:hAnsi="Times New Roman" w:cs="Times New Roman"/>
          <w:sz w:val="28"/>
          <w:szCs w:val="28"/>
        </w:rPr>
        <w:t>、纪律严明</w:t>
      </w:r>
    </w:p>
    <w:p w:rsidR="007A7BD7" w:rsidRPr="00EA3925" w:rsidRDefault="007A7BD7" w:rsidP="007A7BD7">
      <w:pPr>
        <w:ind w:leftChars="200" w:left="420"/>
        <w:rPr>
          <w:rFonts w:ascii="Times New Roman" w:eastAsia="宋体" w:hAnsi="Times New Roman" w:cs="Times New Roman"/>
          <w:sz w:val="28"/>
          <w:szCs w:val="28"/>
        </w:rPr>
      </w:pPr>
      <w:r w:rsidRPr="00EA3925">
        <w:rPr>
          <w:rFonts w:ascii="Times New Roman" w:eastAsia="宋体" w:hAnsi="Times New Roman" w:cs="Times New Roman"/>
          <w:sz w:val="28"/>
          <w:szCs w:val="28"/>
        </w:rPr>
        <w:t>E</w:t>
      </w:r>
      <w:r w:rsidRPr="00EA3925">
        <w:rPr>
          <w:rFonts w:ascii="Times New Roman" w:eastAsia="宋体" w:hAnsi="Times New Roman" w:cs="Times New Roman"/>
          <w:sz w:val="28"/>
          <w:szCs w:val="28"/>
        </w:rPr>
        <w:t>、保障有力</w:t>
      </w:r>
    </w:p>
    <w:sectPr w:rsidR="007A7BD7" w:rsidRPr="00EA39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04CF6"/>
    <w:multiLevelType w:val="hybridMultilevel"/>
    <w:tmpl w:val="D3E6BC7C"/>
    <w:lvl w:ilvl="0" w:tplc="C30ACCAE">
      <w:start w:val="1"/>
      <w:numFmt w:val="upperLetter"/>
      <w:lvlText w:val="%1、"/>
      <w:lvlJc w:val="left"/>
      <w:pPr>
        <w:ind w:left="644" w:hanging="360"/>
      </w:pPr>
      <w:rPr>
        <w:rFonts w:asciiTheme="minorHAnsi" w:eastAsiaTheme="minorEastAsia" w:hAnsiTheme="minorHAnsi" w:cstheme="minorBidi" w:hint="default"/>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2964250"/>
    <w:multiLevelType w:val="hybridMultilevel"/>
    <w:tmpl w:val="02E0C01A"/>
    <w:lvl w:ilvl="0" w:tplc="3ABEDB1A">
      <w:start w:val="1"/>
      <w:numFmt w:val="japaneseCounting"/>
      <w:lvlText w:val="%1、"/>
      <w:lvlJc w:val="left"/>
      <w:pPr>
        <w:ind w:left="427" w:hanging="42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7A3758"/>
    <w:multiLevelType w:val="hybridMultilevel"/>
    <w:tmpl w:val="BB146EEC"/>
    <w:lvl w:ilvl="0" w:tplc="56BCEB6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1E21A36"/>
    <w:multiLevelType w:val="hybridMultilevel"/>
    <w:tmpl w:val="54326858"/>
    <w:lvl w:ilvl="0" w:tplc="412A648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8B271E4"/>
    <w:multiLevelType w:val="hybridMultilevel"/>
    <w:tmpl w:val="EA22C0F6"/>
    <w:lvl w:ilvl="0" w:tplc="407E993C">
      <w:start w:val="1"/>
      <w:numFmt w:val="bullet"/>
      <w:lvlText w:val="•"/>
      <w:lvlJc w:val="left"/>
      <w:pPr>
        <w:tabs>
          <w:tab w:val="num" w:pos="720"/>
        </w:tabs>
        <w:ind w:left="720" w:hanging="360"/>
      </w:pPr>
      <w:rPr>
        <w:rFonts w:ascii="宋体" w:hAnsi="宋体" w:hint="default"/>
      </w:rPr>
    </w:lvl>
    <w:lvl w:ilvl="1" w:tplc="1F6CEAA8" w:tentative="1">
      <w:start w:val="1"/>
      <w:numFmt w:val="bullet"/>
      <w:lvlText w:val="•"/>
      <w:lvlJc w:val="left"/>
      <w:pPr>
        <w:tabs>
          <w:tab w:val="num" w:pos="1440"/>
        </w:tabs>
        <w:ind w:left="1440" w:hanging="360"/>
      </w:pPr>
      <w:rPr>
        <w:rFonts w:ascii="宋体" w:hAnsi="宋体" w:hint="default"/>
      </w:rPr>
    </w:lvl>
    <w:lvl w:ilvl="2" w:tplc="E94A54FE" w:tentative="1">
      <w:start w:val="1"/>
      <w:numFmt w:val="bullet"/>
      <w:lvlText w:val="•"/>
      <w:lvlJc w:val="left"/>
      <w:pPr>
        <w:tabs>
          <w:tab w:val="num" w:pos="2160"/>
        </w:tabs>
        <w:ind w:left="2160" w:hanging="360"/>
      </w:pPr>
      <w:rPr>
        <w:rFonts w:ascii="宋体" w:hAnsi="宋体" w:hint="default"/>
      </w:rPr>
    </w:lvl>
    <w:lvl w:ilvl="3" w:tplc="265E2DD2" w:tentative="1">
      <w:start w:val="1"/>
      <w:numFmt w:val="bullet"/>
      <w:lvlText w:val="•"/>
      <w:lvlJc w:val="left"/>
      <w:pPr>
        <w:tabs>
          <w:tab w:val="num" w:pos="2880"/>
        </w:tabs>
        <w:ind w:left="2880" w:hanging="360"/>
      </w:pPr>
      <w:rPr>
        <w:rFonts w:ascii="宋体" w:hAnsi="宋体" w:hint="default"/>
      </w:rPr>
    </w:lvl>
    <w:lvl w:ilvl="4" w:tplc="20887530" w:tentative="1">
      <w:start w:val="1"/>
      <w:numFmt w:val="bullet"/>
      <w:lvlText w:val="•"/>
      <w:lvlJc w:val="left"/>
      <w:pPr>
        <w:tabs>
          <w:tab w:val="num" w:pos="3600"/>
        </w:tabs>
        <w:ind w:left="3600" w:hanging="360"/>
      </w:pPr>
      <w:rPr>
        <w:rFonts w:ascii="宋体" w:hAnsi="宋体" w:hint="default"/>
      </w:rPr>
    </w:lvl>
    <w:lvl w:ilvl="5" w:tplc="0CC8994C" w:tentative="1">
      <w:start w:val="1"/>
      <w:numFmt w:val="bullet"/>
      <w:lvlText w:val="•"/>
      <w:lvlJc w:val="left"/>
      <w:pPr>
        <w:tabs>
          <w:tab w:val="num" w:pos="4320"/>
        </w:tabs>
        <w:ind w:left="4320" w:hanging="360"/>
      </w:pPr>
      <w:rPr>
        <w:rFonts w:ascii="宋体" w:hAnsi="宋体" w:hint="default"/>
      </w:rPr>
    </w:lvl>
    <w:lvl w:ilvl="6" w:tplc="60122C62" w:tentative="1">
      <w:start w:val="1"/>
      <w:numFmt w:val="bullet"/>
      <w:lvlText w:val="•"/>
      <w:lvlJc w:val="left"/>
      <w:pPr>
        <w:tabs>
          <w:tab w:val="num" w:pos="5040"/>
        </w:tabs>
        <w:ind w:left="5040" w:hanging="360"/>
      </w:pPr>
      <w:rPr>
        <w:rFonts w:ascii="宋体" w:hAnsi="宋体" w:hint="default"/>
      </w:rPr>
    </w:lvl>
    <w:lvl w:ilvl="7" w:tplc="0A6AE404" w:tentative="1">
      <w:start w:val="1"/>
      <w:numFmt w:val="bullet"/>
      <w:lvlText w:val="•"/>
      <w:lvlJc w:val="left"/>
      <w:pPr>
        <w:tabs>
          <w:tab w:val="num" w:pos="5760"/>
        </w:tabs>
        <w:ind w:left="5760" w:hanging="360"/>
      </w:pPr>
      <w:rPr>
        <w:rFonts w:ascii="宋体" w:hAnsi="宋体" w:hint="default"/>
      </w:rPr>
    </w:lvl>
    <w:lvl w:ilvl="8" w:tplc="04F8D5D2" w:tentative="1">
      <w:start w:val="1"/>
      <w:numFmt w:val="bullet"/>
      <w:lvlText w:val="•"/>
      <w:lvlJc w:val="left"/>
      <w:pPr>
        <w:tabs>
          <w:tab w:val="num" w:pos="6480"/>
        </w:tabs>
        <w:ind w:left="6480" w:hanging="360"/>
      </w:pPr>
      <w:rPr>
        <w:rFonts w:ascii="宋体" w:hAnsi="宋体" w:hint="default"/>
      </w:rPr>
    </w:lvl>
  </w:abstractNum>
  <w:abstractNum w:abstractNumId="5">
    <w:nsid w:val="29BE2B6C"/>
    <w:multiLevelType w:val="hybridMultilevel"/>
    <w:tmpl w:val="3FBC5FB8"/>
    <w:lvl w:ilvl="0" w:tplc="48D8E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6AA3A38"/>
    <w:multiLevelType w:val="hybridMultilevel"/>
    <w:tmpl w:val="CE4239F2"/>
    <w:lvl w:ilvl="0" w:tplc="3A926E3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5"/>
  </w:num>
  <w:num w:numId="3">
    <w:abstractNumId w:val="2"/>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3F0"/>
    <w:rsid w:val="003F3924"/>
    <w:rsid w:val="0049330A"/>
    <w:rsid w:val="00552200"/>
    <w:rsid w:val="00666A65"/>
    <w:rsid w:val="007044F2"/>
    <w:rsid w:val="007A1AD7"/>
    <w:rsid w:val="007A7BD7"/>
    <w:rsid w:val="009723F0"/>
    <w:rsid w:val="00B7020E"/>
    <w:rsid w:val="00C12C29"/>
    <w:rsid w:val="00D123FC"/>
    <w:rsid w:val="00D27AE4"/>
    <w:rsid w:val="00EA3925"/>
    <w:rsid w:val="00FC1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8AD"/>
    <w:pPr>
      <w:ind w:firstLineChars="200" w:firstLine="420"/>
    </w:pPr>
  </w:style>
  <w:style w:type="paragraph" w:styleId="a4">
    <w:name w:val="Normal (Web)"/>
    <w:basedOn w:val="a"/>
    <w:uiPriority w:val="99"/>
    <w:semiHidden/>
    <w:unhideWhenUsed/>
    <w:rsid w:val="00666A6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8AD"/>
    <w:pPr>
      <w:ind w:firstLineChars="200" w:firstLine="420"/>
    </w:pPr>
  </w:style>
  <w:style w:type="paragraph" w:styleId="a4">
    <w:name w:val="Normal (Web)"/>
    <w:basedOn w:val="a"/>
    <w:uiPriority w:val="99"/>
    <w:semiHidden/>
    <w:unhideWhenUsed/>
    <w:rsid w:val="00666A6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40809">
      <w:bodyDiv w:val="1"/>
      <w:marLeft w:val="0"/>
      <w:marRight w:val="0"/>
      <w:marTop w:val="0"/>
      <w:marBottom w:val="0"/>
      <w:divBdr>
        <w:top w:val="none" w:sz="0" w:space="0" w:color="auto"/>
        <w:left w:val="none" w:sz="0" w:space="0" w:color="auto"/>
        <w:bottom w:val="none" w:sz="0" w:space="0" w:color="auto"/>
        <w:right w:val="none" w:sz="0" w:space="0" w:color="auto"/>
      </w:divBdr>
    </w:div>
    <w:div w:id="220409487">
      <w:bodyDiv w:val="1"/>
      <w:marLeft w:val="0"/>
      <w:marRight w:val="0"/>
      <w:marTop w:val="0"/>
      <w:marBottom w:val="0"/>
      <w:divBdr>
        <w:top w:val="none" w:sz="0" w:space="0" w:color="auto"/>
        <w:left w:val="none" w:sz="0" w:space="0" w:color="auto"/>
        <w:bottom w:val="none" w:sz="0" w:space="0" w:color="auto"/>
        <w:right w:val="none" w:sz="0" w:space="0" w:color="auto"/>
      </w:divBdr>
    </w:div>
    <w:div w:id="436028371">
      <w:bodyDiv w:val="1"/>
      <w:marLeft w:val="0"/>
      <w:marRight w:val="0"/>
      <w:marTop w:val="0"/>
      <w:marBottom w:val="0"/>
      <w:divBdr>
        <w:top w:val="none" w:sz="0" w:space="0" w:color="auto"/>
        <w:left w:val="none" w:sz="0" w:space="0" w:color="auto"/>
        <w:bottom w:val="none" w:sz="0" w:space="0" w:color="auto"/>
        <w:right w:val="none" w:sz="0" w:space="0" w:color="auto"/>
      </w:divBdr>
    </w:div>
    <w:div w:id="451902176">
      <w:bodyDiv w:val="1"/>
      <w:marLeft w:val="0"/>
      <w:marRight w:val="0"/>
      <w:marTop w:val="0"/>
      <w:marBottom w:val="0"/>
      <w:divBdr>
        <w:top w:val="none" w:sz="0" w:space="0" w:color="auto"/>
        <w:left w:val="none" w:sz="0" w:space="0" w:color="auto"/>
        <w:bottom w:val="none" w:sz="0" w:space="0" w:color="auto"/>
        <w:right w:val="none" w:sz="0" w:space="0" w:color="auto"/>
      </w:divBdr>
    </w:div>
    <w:div w:id="949975161">
      <w:bodyDiv w:val="1"/>
      <w:marLeft w:val="0"/>
      <w:marRight w:val="0"/>
      <w:marTop w:val="0"/>
      <w:marBottom w:val="0"/>
      <w:divBdr>
        <w:top w:val="none" w:sz="0" w:space="0" w:color="auto"/>
        <w:left w:val="none" w:sz="0" w:space="0" w:color="auto"/>
        <w:bottom w:val="none" w:sz="0" w:space="0" w:color="auto"/>
        <w:right w:val="none" w:sz="0" w:space="0" w:color="auto"/>
      </w:divBdr>
    </w:div>
    <w:div w:id="1130367662">
      <w:bodyDiv w:val="1"/>
      <w:marLeft w:val="0"/>
      <w:marRight w:val="0"/>
      <w:marTop w:val="0"/>
      <w:marBottom w:val="0"/>
      <w:divBdr>
        <w:top w:val="none" w:sz="0" w:space="0" w:color="auto"/>
        <w:left w:val="none" w:sz="0" w:space="0" w:color="auto"/>
        <w:bottom w:val="none" w:sz="0" w:space="0" w:color="auto"/>
        <w:right w:val="none" w:sz="0" w:space="0" w:color="auto"/>
      </w:divBdr>
    </w:div>
    <w:div w:id="1598902872">
      <w:bodyDiv w:val="1"/>
      <w:marLeft w:val="0"/>
      <w:marRight w:val="0"/>
      <w:marTop w:val="0"/>
      <w:marBottom w:val="0"/>
      <w:divBdr>
        <w:top w:val="none" w:sz="0" w:space="0" w:color="auto"/>
        <w:left w:val="none" w:sz="0" w:space="0" w:color="auto"/>
        <w:bottom w:val="none" w:sz="0" w:space="0" w:color="auto"/>
        <w:right w:val="none" w:sz="0" w:space="0" w:color="auto"/>
      </w:divBdr>
    </w:div>
    <w:div w:id="1839880906">
      <w:bodyDiv w:val="1"/>
      <w:marLeft w:val="0"/>
      <w:marRight w:val="0"/>
      <w:marTop w:val="0"/>
      <w:marBottom w:val="0"/>
      <w:divBdr>
        <w:top w:val="none" w:sz="0" w:space="0" w:color="auto"/>
        <w:left w:val="none" w:sz="0" w:space="0" w:color="auto"/>
        <w:bottom w:val="none" w:sz="0" w:space="0" w:color="auto"/>
        <w:right w:val="none" w:sz="0" w:space="0" w:color="auto"/>
      </w:divBdr>
      <w:divsChild>
        <w:div w:id="416900171">
          <w:marLeft w:val="547"/>
          <w:marRight w:val="0"/>
          <w:marTop w:val="0"/>
          <w:marBottom w:val="0"/>
          <w:divBdr>
            <w:top w:val="none" w:sz="0" w:space="0" w:color="auto"/>
            <w:left w:val="none" w:sz="0" w:space="0" w:color="auto"/>
            <w:bottom w:val="none" w:sz="0" w:space="0" w:color="auto"/>
            <w:right w:val="none" w:sz="0" w:space="0" w:color="auto"/>
          </w:divBdr>
        </w:div>
        <w:div w:id="971638559">
          <w:marLeft w:val="547"/>
          <w:marRight w:val="0"/>
          <w:marTop w:val="0"/>
          <w:marBottom w:val="0"/>
          <w:divBdr>
            <w:top w:val="none" w:sz="0" w:space="0" w:color="auto"/>
            <w:left w:val="none" w:sz="0" w:space="0" w:color="auto"/>
            <w:bottom w:val="none" w:sz="0" w:space="0" w:color="auto"/>
            <w:right w:val="none" w:sz="0" w:space="0" w:color="auto"/>
          </w:divBdr>
        </w:div>
        <w:div w:id="1783840069">
          <w:marLeft w:val="547"/>
          <w:marRight w:val="0"/>
          <w:marTop w:val="0"/>
          <w:marBottom w:val="0"/>
          <w:divBdr>
            <w:top w:val="none" w:sz="0" w:space="0" w:color="auto"/>
            <w:left w:val="none" w:sz="0" w:space="0" w:color="auto"/>
            <w:bottom w:val="none" w:sz="0" w:space="0" w:color="auto"/>
            <w:right w:val="none" w:sz="0" w:space="0" w:color="auto"/>
          </w:divBdr>
        </w:div>
        <w:div w:id="11618926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bupt</cp:lastModifiedBy>
  <cp:revision>12</cp:revision>
  <cp:lastPrinted>2021-06-17T05:33:00Z</cp:lastPrinted>
  <dcterms:created xsi:type="dcterms:W3CDTF">2021-03-22T02:01:00Z</dcterms:created>
  <dcterms:modified xsi:type="dcterms:W3CDTF">2021-06-17T05:33:00Z</dcterms:modified>
</cp:coreProperties>
</file>