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59EC4" w14:textId="464C7C79" w:rsidR="009B586C" w:rsidRPr="00E97D48" w:rsidRDefault="009B586C" w:rsidP="00E97D48">
      <w:pPr>
        <w:ind w:left="360" w:hanging="360"/>
        <w:rPr>
          <w:rFonts w:ascii="Times New Roman" w:eastAsia="宋体" w:hAnsi="Times New Roman" w:cs="Times New Roman"/>
          <w:b/>
          <w:sz w:val="32"/>
          <w:szCs w:val="32"/>
        </w:rPr>
      </w:pPr>
      <w:r w:rsidRPr="00E97D48">
        <w:rPr>
          <w:rFonts w:ascii="Times New Roman" w:eastAsia="宋体" w:hAnsi="Times New Roman" w:cs="Times New Roman"/>
          <w:b/>
          <w:sz w:val="32"/>
          <w:szCs w:val="32"/>
        </w:rPr>
        <w:t>国际战略试题</w:t>
      </w:r>
    </w:p>
    <w:p w14:paraId="4CA4202A" w14:textId="1CB8859D" w:rsidR="009B586C" w:rsidRPr="00E97D48" w:rsidRDefault="009B586C" w:rsidP="009B586C">
      <w:pPr>
        <w:rPr>
          <w:rFonts w:ascii="Times New Roman" w:eastAsia="宋体" w:hAnsi="Times New Roman" w:cs="Times New Roman"/>
          <w:b/>
          <w:sz w:val="28"/>
          <w:szCs w:val="28"/>
        </w:rPr>
      </w:pPr>
      <w:r w:rsidRPr="00E97D48">
        <w:rPr>
          <w:rFonts w:ascii="Times New Roman" w:eastAsia="宋体" w:hAnsi="Times New Roman" w:cs="Times New Roman"/>
          <w:b/>
          <w:sz w:val="28"/>
          <w:szCs w:val="28"/>
        </w:rPr>
        <w:t>填空题</w:t>
      </w:r>
      <w:r w:rsidR="00894456" w:rsidRPr="00E97D48">
        <w:rPr>
          <w:rFonts w:ascii="Times New Roman" w:eastAsia="宋体" w:hAnsi="Times New Roman" w:cs="Times New Roman"/>
          <w:b/>
          <w:sz w:val="28"/>
          <w:szCs w:val="28"/>
        </w:rPr>
        <w:t>：</w:t>
      </w:r>
    </w:p>
    <w:p w14:paraId="6C6ABBBF" w14:textId="153FD391" w:rsidR="00373829" w:rsidRPr="00E97D48" w:rsidRDefault="00373829" w:rsidP="00373829">
      <w:pPr>
        <w:pStyle w:val="a3"/>
        <w:numPr>
          <w:ilvl w:val="0"/>
          <w:numId w:val="1"/>
        </w:numPr>
        <w:ind w:firstLineChars="0"/>
        <w:rPr>
          <w:rFonts w:ascii="Times New Roman" w:eastAsia="宋体" w:hAnsi="Times New Roman" w:cs="Times New Roman"/>
          <w:sz w:val="28"/>
          <w:szCs w:val="28"/>
        </w:rPr>
      </w:pPr>
      <w:r w:rsidRPr="00E97D48">
        <w:rPr>
          <w:rFonts w:ascii="Times New Roman" w:eastAsia="宋体" w:hAnsi="Times New Roman" w:cs="Times New Roman"/>
          <w:sz w:val="28"/>
          <w:szCs w:val="28"/>
        </w:rPr>
        <w:t>在国际战略格局中，拥有强大军事实力和政治影响力的国家和地区，在国际事务中扮演着主要角色、起着主导作用，通常被称为</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或</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中心</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w:t>
      </w:r>
    </w:p>
    <w:p w14:paraId="1C7BF148" w14:textId="5089F875" w:rsidR="00373829" w:rsidRPr="00E97D48" w:rsidRDefault="00373829" w:rsidP="00373829">
      <w:pPr>
        <w:pStyle w:val="a3"/>
        <w:ind w:left="360" w:firstLineChars="0" w:firstLine="0"/>
        <w:rPr>
          <w:rFonts w:ascii="Times New Roman" w:eastAsia="宋体" w:hAnsi="Times New Roman" w:cs="Times New Roman"/>
          <w:sz w:val="28"/>
          <w:szCs w:val="28"/>
        </w:rPr>
      </w:pPr>
      <w:r w:rsidRPr="00E97D48">
        <w:rPr>
          <w:rFonts w:ascii="Times New Roman" w:eastAsia="宋体" w:hAnsi="Times New Roman" w:cs="Times New Roman"/>
          <w:sz w:val="28"/>
          <w:szCs w:val="28"/>
        </w:rPr>
        <w:t>答案：极</w:t>
      </w:r>
    </w:p>
    <w:p w14:paraId="580D77F2" w14:textId="74B5CB40" w:rsidR="00373829" w:rsidRPr="00E97D48" w:rsidRDefault="00373829"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2</w:t>
      </w:r>
      <w:r w:rsidRPr="00E97D48">
        <w:rPr>
          <w:rFonts w:ascii="Times New Roman" w:eastAsia="宋体" w:hAnsi="Times New Roman" w:cs="Times New Roman"/>
          <w:sz w:val="28"/>
          <w:szCs w:val="28"/>
        </w:rPr>
        <w:t>．近年来，国际力量对比</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升</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降的大趋势更加明显，美国超强、西方主导、北强南弱的国际格局和秩序正在发生重大变化。</w:t>
      </w:r>
    </w:p>
    <w:p w14:paraId="66CBB99C" w14:textId="4E6B732E" w:rsidR="00373829" w:rsidRPr="00E97D48" w:rsidRDefault="00373829"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答：南</w:t>
      </w: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北</w:t>
      </w:r>
    </w:p>
    <w:p w14:paraId="0B2E8B40" w14:textId="1AF3D657" w:rsidR="00373829" w:rsidRPr="00E97D48" w:rsidRDefault="00373829"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3.</w:t>
      </w:r>
      <w:r w:rsidRPr="00E97D48">
        <w:rPr>
          <w:rFonts w:ascii="Times New Roman" w:eastAsia="宋体" w:hAnsi="Times New Roman" w:cs="Times New Roman"/>
          <w:sz w:val="28"/>
          <w:szCs w:val="28"/>
        </w:rPr>
        <w:t>从世界格局看，</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大三角关系仍将是当前和今后一个时期影响国际战略格局走向的关键性因素。</w:t>
      </w:r>
    </w:p>
    <w:p w14:paraId="41D78AAF" w14:textId="17B9C64A" w:rsidR="00373829" w:rsidRPr="00E97D48" w:rsidRDefault="00373829" w:rsidP="00373829">
      <w:pPr>
        <w:pStyle w:val="a3"/>
        <w:ind w:left="360" w:firstLineChars="0" w:firstLine="0"/>
        <w:rPr>
          <w:rFonts w:ascii="Times New Roman" w:eastAsia="宋体" w:hAnsi="Times New Roman" w:cs="Times New Roman"/>
          <w:sz w:val="28"/>
          <w:szCs w:val="28"/>
        </w:rPr>
      </w:pPr>
      <w:r w:rsidRPr="00E97D48">
        <w:rPr>
          <w:rFonts w:ascii="Times New Roman" w:eastAsia="宋体" w:hAnsi="Times New Roman" w:cs="Times New Roman"/>
          <w:sz w:val="28"/>
          <w:szCs w:val="28"/>
        </w:rPr>
        <w:t>答：中美俄</w:t>
      </w:r>
    </w:p>
    <w:p w14:paraId="4CF8B80F" w14:textId="223874A4" w:rsidR="00373829" w:rsidRPr="00E97D48" w:rsidRDefault="00373829"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4.</w:t>
      </w:r>
      <w:r w:rsidRPr="00E97D48">
        <w:rPr>
          <w:rFonts w:ascii="Times New Roman" w:eastAsia="宋体" w:hAnsi="Times New Roman" w:cs="Times New Roman"/>
          <w:sz w:val="28"/>
          <w:szCs w:val="28"/>
        </w:rPr>
        <w:t>进入</w:t>
      </w:r>
      <w:r w:rsidRPr="00E97D48">
        <w:rPr>
          <w:rFonts w:ascii="Times New Roman" w:eastAsia="宋体" w:hAnsi="Times New Roman" w:cs="Times New Roman"/>
          <w:sz w:val="28"/>
          <w:szCs w:val="28"/>
        </w:rPr>
        <w:t>21</w:t>
      </w:r>
      <w:r w:rsidRPr="00E97D48">
        <w:rPr>
          <w:rFonts w:ascii="Times New Roman" w:eastAsia="宋体" w:hAnsi="Times New Roman" w:cs="Times New Roman"/>
          <w:sz w:val="28"/>
          <w:szCs w:val="28"/>
        </w:rPr>
        <w:t>世纪以来，恐怖主义、</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、难民问题等非传统安全威胁不断上升。</w:t>
      </w:r>
    </w:p>
    <w:p w14:paraId="76CFA57C" w14:textId="7353EF7D" w:rsidR="00373829" w:rsidRPr="00E97D48" w:rsidRDefault="00373829"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答：网络安全</w:t>
      </w:r>
    </w:p>
    <w:p w14:paraId="76178E76" w14:textId="1953239A" w:rsidR="00373829" w:rsidRPr="00E97D48" w:rsidRDefault="00373829"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5.</w:t>
      </w:r>
      <w:r w:rsidRPr="00E97D48">
        <w:rPr>
          <w:rFonts w:ascii="Times New Roman" w:eastAsia="宋体" w:hAnsi="Times New Roman" w:cs="Times New Roman"/>
          <w:sz w:val="28"/>
          <w:szCs w:val="28"/>
        </w:rPr>
        <w:t>恐怖主义威胁不减，</w:t>
      </w:r>
      <w:r w:rsidRPr="00E97D48">
        <w:rPr>
          <w:rFonts w:ascii="Times New Roman" w:eastAsia="宋体" w:hAnsi="Times New Roman" w:cs="Times New Roman"/>
          <w:sz w:val="28"/>
          <w:szCs w:val="28"/>
        </w:rPr>
        <w:t>“</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基地</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组织等在伊拉克、土耳其、巴基斯坦、阿富汗等地制造恐袭，酿成数千人伤亡。</w:t>
      </w:r>
    </w:p>
    <w:p w14:paraId="1A5F408D" w14:textId="67984C87" w:rsidR="00373829" w:rsidRPr="00E97D48" w:rsidRDefault="00373829"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答：伊斯兰国</w:t>
      </w:r>
    </w:p>
    <w:p w14:paraId="58BCC137" w14:textId="1C5958E0" w:rsidR="00373829" w:rsidRPr="00E97D48" w:rsidRDefault="00373829"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6.</w:t>
      </w:r>
      <w:r w:rsidRPr="00E97D48">
        <w:rPr>
          <w:rFonts w:ascii="Times New Roman" w:eastAsia="宋体" w:hAnsi="Times New Roman" w:cs="Times New Roman"/>
          <w:sz w:val="28"/>
          <w:szCs w:val="28"/>
        </w:rPr>
        <w:t>美国，全称美利坚合众国，位于北美洲中部，行政区划分为</w:t>
      </w:r>
      <w:r w:rsidRPr="00E97D48">
        <w:rPr>
          <w:rFonts w:ascii="Times New Roman" w:eastAsia="宋体" w:hAnsi="Times New Roman" w:cs="Times New Roman"/>
          <w:sz w:val="28"/>
          <w:szCs w:val="28"/>
        </w:rPr>
        <w:t>50</w:t>
      </w:r>
      <w:r w:rsidRPr="00E97D48">
        <w:rPr>
          <w:rFonts w:ascii="Times New Roman" w:eastAsia="宋体" w:hAnsi="Times New Roman" w:cs="Times New Roman"/>
          <w:sz w:val="28"/>
          <w:szCs w:val="28"/>
        </w:rPr>
        <w:t>各州和首都所在</w:t>
      </w:r>
      <w:r w:rsidR="00396B7B">
        <w:rPr>
          <w:rFonts w:ascii="Times New Roman" w:eastAsia="宋体" w:hAnsi="Times New Roman" w:cs="Times New Roman" w:hint="eastAsia"/>
          <w:sz w:val="28"/>
          <w:szCs w:val="28"/>
          <w:u w:val="single"/>
        </w:rPr>
        <w:t xml:space="preserve">     </w:t>
      </w:r>
    </w:p>
    <w:p w14:paraId="11D5CDEC" w14:textId="37F0501B"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答：哥伦比亚特区</w:t>
      </w:r>
    </w:p>
    <w:p w14:paraId="193DDDF9" w14:textId="3B65AF85"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7.</w:t>
      </w:r>
      <w:r w:rsidRPr="00E97D48">
        <w:rPr>
          <w:rFonts w:ascii="Times New Roman" w:eastAsia="宋体" w:hAnsi="Times New Roman" w:cs="Times New Roman"/>
          <w:sz w:val="28"/>
          <w:szCs w:val="28"/>
        </w:rPr>
        <w:t>美国武装力量由现役部队、</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和预备役人员组成。</w:t>
      </w:r>
    </w:p>
    <w:p w14:paraId="0D054D85" w14:textId="27BE8ED5"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lastRenderedPageBreak/>
        <w:tab/>
      </w:r>
      <w:r w:rsidRPr="00E97D48">
        <w:rPr>
          <w:rFonts w:ascii="Times New Roman" w:eastAsia="宋体" w:hAnsi="Times New Roman" w:cs="Times New Roman"/>
          <w:sz w:val="28"/>
          <w:szCs w:val="28"/>
        </w:rPr>
        <w:t>答：文职人员</w:t>
      </w:r>
    </w:p>
    <w:p w14:paraId="24A96D17" w14:textId="77777777" w:rsidR="00396B7B" w:rsidRDefault="00ED3607" w:rsidP="00373829">
      <w:pPr>
        <w:rPr>
          <w:rFonts w:ascii="Times New Roman" w:eastAsia="宋体" w:hAnsi="Times New Roman" w:cs="Times New Roman" w:hint="eastAsia"/>
          <w:sz w:val="28"/>
          <w:szCs w:val="28"/>
        </w:rPr>
      </w:pPr>
      <w:r w:rsidRPr="00E97D48">
        <w:rPr>
          <w:rFonts w:ascii="Times New Roman" w:eastAsia="宋体" w:hAnsi="Times New Roman" w:cs="Times New Roman"/>
          <w:sz w:val="28"/>
          <w:szCs w:val="28"/>
        </w:rPr>
        <w:t>8.</w:t>
      </w:r>
      <w:r w:rsidRPr="00E97D48">
        <w:rPr>
          <w:rFonts w:ascii="Times New Roman" w:eastAsia="宋体" w:hAnsi="Times New Roman" w:cs="Times New Roman"/>
          <w:sz w:val="28"/>
          <w:szCs w:val="28"/>
        </w:rPr>
        <w:t>特朗普上台以后，美国和美军的战略重心</w:t>
      </w:r>
      <w:proofErr w:type="gramStart"/>
      <w:r w:rsidRPr="00E97D48">
        <w:rPr>
          <w:rFonts w:ascii="Times New Roman" w:eastAsia="宋体" w:hAnsi="Times New Roman" w:cs="Times New Roman"/>
          <w:sz w:val="28"/>
          <w:szCs w:val="28"/>
        </w:rPr>
        <w:t>作出</w:t>
      </w:r>
      <w:proofErr w:type="gramEnd"/>
      <w:r w:rsidRPr="00E97D48">
        <w:rPr>
          <w:rFonts w:ascii="Times New Roman" w:eastAsia="宋体" w:hAnsi="Times New Roman" w:cs="Times New Roman"/>
          <w:sz w:val="28"/>
          <w:szCs w:val="28"/>
        </w:rPr>
        <w:t>根本性调整，</w:t>
      </w:r>
    </w:p>
    <w:p w14:paraId="547A3B86" w14:textId="1E10B269" w:rsidR="00ED3607" w:rsidRPr="00E97D48" w:rsidRDefault="00ED3607" w:rsidP="00373829">
      <w:pPr>
        <w:rPr>
          <w:rFonts w:ascii="Times New Roman" w:eastAsia="宋体" w:hAnsi="Times New Roman" w:cs="Times New Roman"/>
          <w:sz w:val="28"/>
          <w:szCs w:val="28"/>
        </w:rPr>
      </w:pPr>
      <w:bookmarkStart w:id="0" w:name="_GoBack"/>
      <w:bookmarkEnd w:id="0"/>
      <w:r w:rsidRPr="00E97D48">
        <w:rPr>
          <w:rFonts w:ascii="Times New Roman" w:eastAsia="宋体" w:hAnsi="Times New Roman" w:cs="Times New Roman"/>
          <w:sz w:val="28"/>
          <w:szCs w:val="28"/>
        </w:rPr>
        <w:t>从</w:t>
      </w:r>
      <w:r w:rsidR="00396B7B">
        <w:rPr>
          <w:rFonts w:ascii="Times New Roman" w:eastAsia="宋体" w:hAnsi="Times New Roman" w:cs="Times New Roman" w:hint="eastAsia"/>
          <w:sz w:val="28"/>
          <w:szCs w:val="28"/>
          <w:u w:val="single"/>
        </w:rPr>
        <w:t xml:space="preserve">     </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转变为针对中国与俄罗斯的大国间战略竞争。</w:t>
      </w:r>
    </w:p>
    <w:p w14:paraId="2A264B7C" w14:textId="3A73876E"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答：反恐</w:t>
      </w:r>
    </w:p>
    <w:p w14:paraId="7D1F4AC5" w14:textId="4E0D2450"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9.“</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是特朗普政府提出的旨在联合本地区盟友与伙伴以对</w:t>
      </w:r>
      <w:proofErr w:type="gramStart"/>
      <w:r w:rsidRPr="00E97D48">
        <w:rPr>
          <w:rFonts w:ascii="Times New Roman" w:eastAsia="宋体" w:hAnsi="Times New Roman" w:cs="Times New Roman"/>
          <w:sz w:val="28"/>
          <w:szCs w:val="28"/>
        </w:rPr>
        <w:t>冲中国</w:t>
      </w:r>
      <w:proofErr w:type="gramEnd"/>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一带一路</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倡议影响力的综合方略。</w:t>
      </w:r>
    </w:p>
    <w:p w14:paraId="7C2137DB" w14:textId="6A5D7269"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答：印太战略</w:t>
      </w:r>
    </w:p>
    <w:p w14:paraId="1DFB0B9A" w14:textId="79A23FD0"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10</w:t>
      </w:r>
      <w:r w:rsidRPr="00E97D48">
        <w:rPr>
          <w:rFonts w:ascii="Times New Roman" w:eastAsia="宋体" w:hAnsi="Times New Roman" w:cs="Times New Roman"/>
          <w:sz w:val="28"/>
          <w:szCs w:val="28"/>
        </w:rPr>
        <w:t>．</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是仅次于美国的军事强国，拥有庞大且先进的核武器库，武器研发能力突出，实战经验丰富，能够在东欧、中东、远东地区发挥重大战略影响力。</w:t>
      </w:r>
    </w:p>
    <w:p w14:paraId="2CF9FF63" w14:textId="5B98421D"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答：俄罗斯</w:t>
      </w:r>
    </w:p>
    <w:p w14:paraId="7B2D2E9E" w14:textId="515ED3E2"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11.2015</w:t>
      </w:r>
      <w:r w:rsidRPr="00E97D48">
        <w:rPr>
          <w:rFonts w:ascii="Times New Roman" w:eastAsia="宋体" w:hAnsi="Times New Roman" w:cs="Times New Roman"/>
          <w:sz w:val="28"/>
          <w:szCs w:val="28"/>
        </w:rPr>
        <w:t>年年底颁布的新版《国家安全战略》直截了当指出</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是俄罗斯的首要威胁。</w:t>
      </w:r>
    </w:p>
    <w:p w14:paraId="13AE9F57" w14:textId="2667829F"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答：北约</w:t>
      </w:r>
    </w:p>
    <w:p w14:paraId="6C0ACBBA" w14:textId="3C0CBB0B"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12.</w:t>
      </w:r>
      <w:r w:rsidRPr="00E97D48">
        <w:rPr>
          <w:rFonts w:ascii="Times New Roman" w:eastAsia="宋体" w:hAnsi="Times New Roman" w:cs="Times New Roman"/>
          <w:sz w:val="28"/>
          <w:szCs w:val="28"/>
        </w:rPr>
        <w:t>在北约的扩张侵蚀下，俄罗斯在中东欧</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外围</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地区的地缘政治保护层几乎丧失殆尽，</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地区被视为最后的</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战略缓冲区</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和国家安全屏障</w:t>
      </w:r>
    </w:p>
    <w:p w14:paraId="2E1AC6B8" w14:textId="1699F7A7"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答：独联体</w:t>
      </w:r>
    </w:p>
    <w:p w14:paraId="2BBE8495" w14:textId="2653452F"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13.</w:t>
      </w:r>
      <w:r w:rsidRPr="00E97D48">
        <w:rPr>
          <w:rFonts w:ascii="Times New Roman" w:eastAsia="宋体" w:hAnsi="Times New Roman" w:cs="Times New Roman"/>
          <w:sz w:val="28"/>
          <w:szCs w:val="28"/>
        </w:rPr>
        <w:t>日本国</w:t>
      </w:r>
      <w:proofErr w:type="gramStart"/>
      <w:r w:rsidRPr="00E97D48">
        <w:rPr>
          <w:rFonts w:ascii="Times New Roman" w:eastAsia="宋体" w:hAnsi="Times New Roman" w:cs="Times New Roman"/>
          <w:sz w:val="28"/>
          <w:szCs w:val="28"/>
        </w:rPr>
        <w:t>土包括</w:t>
      </w:r>
      <w:proofErr w:type="gramEnd"/>
      <w:r w:rsidRPr="00E97D48">
        <w:rPr>
          <w:rFonts w:ascii="Times New Roman" w:eastAsia="宋体" w:hAnsi="Times New Roman" w:cs="Times New Roman"/>
          <w:sz w:val="28"/>
          <w:szCs w:val="28"/>
        </w:rPr>
        <w:t>北海道、本周、</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、九州等</w:t>
      </w:r>
      <w:r w:rsidRPr="00E97D48">
        <w:rPr>
          <w:rFonts w:ascii="Times New Roman" w:eastAsia="宋体" w:hAnsi="Times New Roman" w:cs="Times New Roman"/>
          <w:sz w:val="28"/>
          <w:szCs w:val="28"/>
        </w:rPr>
        <w:t>4</w:t>
      </w:r>
      <w:r w:rsidRPr="00E97D48">
        <w:rPr>
          <w:rFonts w:ascii="Times New Roman" w:eastAsia="宋体" w:hAnsi="Times New Roman" w:cs="Times New Roman"/>
          <w:sz w:val="28"/>
          <w:szCs w:val="28"/>
        </w:rPr>
        <w:t>个主要岛屿及约</w:t>
      </w:r>
      <w:r w:rsidRPr="00E97D48">
        <w:rPr>
          <w:rFonts w:ascii="Times New Roman" w:eastAsia="宋体" w:hAnsi="Times New Roman" w:cs="Times New Roman"/>
          <w:sz w:val="28"/>
          <w:szCs w:val="28"/>
        </w:rPr>
        <w:t>4000</w:t>
      </w:r>
      <w:r w:rsidRPr="00E97D48">
        <w:rPr>
          <w:rFonts w:ascii="Times New Roman" w:eastAsia="宋体" w:hAnsi="Times New Roman" w:cs="Times New Roman"/>
          <w:sz w:val="28"/>
          <w:szCs w:val="28"/>
        </w:rPr>
        <w:t>余个沿海岛屿组成。</w:t>
      </w:r>
    </w:p>
    <w:p w14:paraId="57CD9EFF" w14:textId="68A9DDC0"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答：四国</w:t>
      </w:r>
    </w:p>
    <w:p w14:paraId="1662D16F" w14:textId="70381353"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14.</w:t>
      </w:r>
      <w:r w:rsidRPr="00E97D48">
        <w:rPr>
          <w:rFonts w:ascii="Times New Roman" w:eastAsia="宋体" w:hAnsi="Times New Roman" w:cs="Times New Roman"/>
          <w:sz w:val="28"/>
          <w:szCs w:val="28"/>
        </w:rPr>
        <w:t>在手段运用上，强调</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日本自卫</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w:t>
      </w:r>
      <w:r w:rsidR="00396B7B">
        <w:rPr>
          <w:rFonts w:ascii="Times New Roman" w:eastAsia="宋体" w:hAnsi="Times New Roman" w:cs="Times New Roman" w:hint="eastAsia"/>
          <w:sz w:val="28"/>
          <w:szCs w:val="28"/>
          <w:u w:val="single"/>
        </w:rPr>
        <w:t xml:space="preserve">     </w:t>
      </w:r>
      <w:r w:rsidRPr="00E97D48">
        <w:rPr>
          <w:rFonts w:ascii="Times New Roman" w:eastAsia="宋体" w:hAnsi="Times New Roman" w:cs="Times New Roman"/>
          <w:sz w:val="28"/>
          <w:szCs w:val="28"/>
        </w:rPr>
        <w:t>、国际合作。</w:t>
      </w:r>
    </w:p>
    <w:p w14:paraId="681DA759" w14:textId="65C3BFA2"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lastRenderedPageBreak/>
        <w:tab/>
      </w:r>
      <w:r w:rsidRPr="00E97D48">
        <w:rPr>
          <w:rFonts w:ascii="Times New Roman" w:eastAsia="宋体" w:hAnsi="Times New Roman" w:cs="Times New Roman"/>
          <w:sz w:val="28"/>
          <w:szCs w:val="28"/>
        </w:rPr>
        <w:t>答</w:t>
      </w:r>
      <w:r w:rsidR="00C443F2"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美日同盟</w:t>
      </w:r>
    </w:p>
    <w:p w14:paraId="6E173DE8" w14:textId="68F1F0A2" w:rsidR="00ED3607" w:rsidRPr="00E97D48" w:rsidRDefault="00ED3607"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15.</w:t>
      </w:r>
      <w:r w:rsidRPr="00E97D48">
        <w:rPr>
          <w:rFonts w:ascii="Times New Roman" w:eastAsia="宋体" w:hAnsi="Times New Roman" w:cs="Times New Roman"/>
          <w:sz w:val="28"/>
          <w:szCs w:val="28"/>
        </w:rPr>
        <w:t>长期以来，印度军事战略的</w:t>
      </w:r>
      <w:r w:rsidR="00C443F2" w:rsidRPr="00E97D48">
        <w:rPr>
          <w:rFonts w:ascii="Times New Roman" w:eastAsia="宋体" w:hAnsi="Times New Roman" w:cs="Times New Roman"/>
          <w:sz w:val="28"/>
          <w:szCs w:val="28"/>
        </w:rPr>
        <w:t>防范重点都是</w:t>
      </w:r>
      <w:r w:rsidR="00396B7B">
        <w:rPr>
          <w:rFonts w:ascii="Times New Roman" w:eastAsia="宋体" w:hAnsi="Times New Roman" w:cs="Times New Roman" w:hint="eastAsia"/>
          <w:sz w:val="28"/>
          <w:szCs w:val="28"/>
          <w:u w:val="single"/>
        </w:rPr>
        <w:t xml:space="preserve">     </w:t>
      </w:r>
      <w:r w:rsidR="00C443F2" w:rsidRPr="00E97D48">
        <w:rPr>
          <w:rFonts w:ascii="Times New Roman" w:eastAsia="宋体" w:hAnsi="Times New Roman" w:cs="Times New Roman"/>
          <w:sz w:val="28"/>
          <w:szCs w:val="28"/>
        </w:rPr>
        <w:t>和中国，这一点在当今并无根本改变。</w:t>
      </w:r>
    </w:p>
    <w:p w14:paraId="75BEA676" w14:textId="2744C110" w:rsidR="00C443F2" w:rsidRPr="00E97D48" w:rsidRDefault="00C443F2" w:rsidP="00373829">
      <w:pPr>
        <w:rPr>
          <w:rFonts w:ascii="Times New Roman" w:eastAsia="宋体" w:hAnsi="Times New Roman" w:cs="Times New Roman"/>
          <w:sz w:val="28"/>
          <w:szCs w:val="28"/>
        </w:rPr>
      </w:pPr>
      <w:r w:rsidRPr="00E97D48">
        <w:rPr>
          <w:rFonts w:ascii="Times New Roman" w:eastAsia="宋体" w:hAnsi="Times New Roman" w:cs="Times New Roman"/>
          <w:sz w:val="28"/>
          <w:szCs w:val="28"/>
        </w:rPr>
        <w:tab/>
      </w:r>
      <w:r w:rsidRPr="00E97D48">
        <w:rPr>
          <w:rFonts w:ascii="Times New Roman" w:eastAsia="宋体" w:hAnsi="Times New Roman" w:cs="Times New Roman"/>
          <w:sz w:val="28"/>
          <w:szCs w:val="28"/>
        </w:rPr>
        <w:t>答：巴基斯坦</w:t>
      </w:r>
    </w:p>
    <w:p w14:paraId="4A41A866"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国际战略形势试题</w:t>
      </w:r>
    </w:p>
    <w:p w14:paraId="53E632E9" w14:textId="77777777" w:rsidR="009B586C" w:rsidRPr="00E97D48" w:rsidRDefault="009B586C" w:rsidP="009B586C">
      <w:pPr>
        <w:rPr>
          <w:rFonts w:ascii="Times New Roman" w:eastAsia="宋体" w:hAnsi="Times New Roman" w:cs="Times New Roman"/>
          <w:b/>
          <w:sz w:val="28"/>
          <w:szCs w:val="28"/>
        </w:rPr>
      </w:pPr>
      <w:r w:rsidRPr="00E97D48">
        <w:rPr>
          <w:rFonts w:ascii="Times New Roman" w:eastAsia="宋体" w:hAnsi="Times New Roman" w:cs="Times New Roman"/>
          <w:b/>
          <w:sz w:val="28"/>
          <w:szCs w:val="28"/>
        </w:rPr>
        <w:t>选择题：</w:t>
      </w:r>
      <w:r w:rsidRPr="00E97D48">
        <w:rPr>
          <w:rFonts w:ascii="Times New Roman" w:eastAsia="宋体" w:hAnsi="Times New Roman" w:cs="Times New Roman"/>
          <w:b/>
          <w:sz w:val="28"/>
          <w:szCs w:val="28"/>
        </w:rPr>
        <w:t xml:space="preserve"> </w:t>
      </w:r>
    </w:p>
    <w:p w14:paraId="413BF707"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1.</w:t>
      </w:r>
      <w:r w:rsidRPr="00E97D48">
        <w:rPr>
          <w:rFonts w:ascii="Times New Roman" w:eastAsia="宋体" w:hAnsi="Times New Roman" w:cs="Times New Roman"/>
          <w:sz w:val="28"/>
          <w:szCs w:val="28"/>
        </w:rPr>
        <w:t>世界多极化萌发于</w:t>
      </w:r>
      <w:r w:rsidRPr="00E97D48">
        <w:rPr>
          <w:rFonts w:ascii="Times New Roman" w:eastAsia="宋体" w:hAnsi="Times New Roman" w:cs="Times New Roman"/>
          <w:sz w:val="28"/>
          <w:szCs w:val="28"/>
        </w:rPr>
        <w:t>20</w:t>
      </w:r>
      <w:r w:rsidRPr="00E97D48">
        <w:rPr>
          <w:rFonts w:ascii="Times New Roman" w:eastAsia="宋体" w:hAnsi="Times New Roman" w:cs="Times New Roman"/>
          <w:sz w:val="28"/>
          <w:szCs w:val="28"/>
        </w:rPr>
        <w:t>世纪（</w:t>
      </w:r>
      <w:r w:rsidRPr="00E97D48">
        <w:rPr>
          <w:rFonts w:ascii="Times New Roman" w:eastAsia="宋体" w:hAnsi="Times New Roman" w:cs="Times New Roman"/>
          <w:sz w:val="28"/>
          <w:szCs w:val="28"/>
        </w:rPr>
        <w:t xml:space="preserve">  C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w:t>
      </w:r>
    </w:p>
    <w:p w14:paraId="42D37FC5" w14:textId="5818705A"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30-40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40-50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50-60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60-70</w:t>
      </w:r>
      <w:r w:rsidRPr="00E97D48">
        <w:rPr>
          <w:rFonts w:ascii="Times New Roman" w:eastAsia="宋体" w:hAnsi="Times New Roman" w:cs="Times New Roman"/>
          <w:sz w:val="28"/>
          <w:szCs w:val="28"/>
        </w:rPr>
        <w:t>年代</w:t>
      </w:r>
    </w:p>
    <w:p w14:paraId="46D97B23"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2.</w:t>
      </w:r>
      <w:r w:rsidRPr="00E97D48">
        <w:rPr>
          <w:rFonts w:ascii="Times New Roman" w:eastAsia="宋体" w:hAnsi="Times New Roman" w:cs="Times New Roman"/>
          <w:sz w:val="28"/>
          <w:szCs w:val="28"/>
        </w:rPr>
        <w:t>以下哪一种是资本主义初期时候的国际战略格局？</w:t>
      </w:r>
      <w:proofErr w:type="gramStart"/>
      <w:r w:rsidRPr="00E97D48">
        <w:rPr>
          <w:rFonts w:ascii="Times New Roman" w:eastAsia="宋体" w:hAnsi="Times New Roman" w:cs="Times New Roman"/>
          <w:sz w:val="28"/>
          <w:szCs w:val="28"/>
        </w:rPr>
        <w:t>(  B</w:t>
      </w:r>
      <w:proofErr w:type="gramEnd"/>
      <w:r w:rsidRPr="00E97D48">
        <w:rPr>
          <w:rFonts w:ascii="Times New Roman" w:eastAsia="宋体" w:hAnsi="Times New Roman" w:cs="Times New Roman"/>
          <w:sz w:val="28"/>
          <w:szCs w:val="28"/>
        </w:rPr>
        <w:t xml:space="preserve">  )</w:t>
      </w:r>
    </w:p>
    <w:p w14:paraId="16CC9923" w14:textId="3C9B1D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、两极格局</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、单极格局</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、多极格局</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、多元交叉格局</w:t>
      </w:r>
    </w:p>
    <w:p w14:paraId="421BA3F7"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3.</w:t>
      </w:r>
      <w:r w:rsidRPr="00E97D48">
        <w:rPr>
          <w:rFonts w:ascii="Times New Roman" w:eastAsia="宋体" w:hAnsi="Times New Roman" w:cs="Times New Roman"/>
          <w:sz w:val="28"/>
          <w:szCs w:val="28"/>
        </w:rPr>
        <w:t>第二次世界大战期间的国际战略格局是（</w:t>
      </w:r>
      <w:r w:rsidRPr="00E97D48">
        <w:rPr>
          <w:rFonts w:ascii="Times New Roman" w:eastAsia="宋体" w:hAnsi="Times New Roman" w:cs="Times New Roman"/>
          <w:sz w:val="28"/>
          <w:szCs w:val="28"/>
        </w:rPr>
        <w:t xml:space="preserve"> A  )</w:t>
      </w:r>
    </w:p>
    <w:p w14:paraId="4C6EB55C" w14:textId="25C61FDF"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、两极格局</w:t>
      </w:r>
      <w:r w:rsidRPr="00E97D48">
        <w:rPr>
          <w:rFonts w:ascii="Times New Roman" w:eastAsia="宋体" w:hAnsi="Times New Roman" w:cs="Times New Roman"/>
          <w:sz w:val="28"/>
          <w:szCs w:val="28"/>
        </w:rPr>
        <w:t>B</w:t>
      </w:r>
      <w:r w:rsidRPr="00E97D48">
        <w:rPr>
          <w:rFonts w:ascii="Times New Roman" w:eastAsia="宋体" w:hAnsi="Times New Roman" w:cs="Times New Roman"/>
          <w:sz w:val="28"/>
          <w:szCs w:val="28"/>
        </w:rPr>
        <w:t>、单极格局</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、多极格局</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、多元交叉格局</w:t>
      </w:r>
    </w:p>
    <w:p w14:paraId="4E30756B"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4.</w:t>
      </w:r>
      <w:r w:rsidRPr="00E97D48">
        <w:rPr>
          <w:rFonts w:ascii="Times New Roman" w:eastAsia="宋体" w:hAnsi="Times New Roman" w:cs="Times New Roman"/>
          <w:sz w:val="28"/>
          <w:szCs w:val="28"/>
        </w:rPr>
        <w:t>两极格局结束于</w:t>
      </w:r>
      <w:r w:rsidRPr="00E97D48">
        <w:rPr>
          <w:rFonts w:ascii="Times New Roman" w:eastAsia="宋体" w:hAnsi="Times New Roman" w:cs="Times New Roman"/>
          <w:sz w:val="28"/>
          <w:szCs w:val="28"/>
        </w:rPr>
        <w:t>20</w:t>
      </w:r>
      <w:r w:rsidRPr="00E97D48">
        <w:rPr>
          <w:rFonts w:ascii="Times New Roman" w:eastAsia="宋体" w:hAnsi="Times New Roman" w:cs="Times New Roman"/>
          <w:sz w:val="28"/>
          <w:szCs w:val="28"/>
        </w:rPr>
        <w:t>世纪（</w:t>
      </w:r>
      <w:r w:rsidRPr="00E97D48">
        <w:rPr>
          <w:rFonts w:ascii="Times New Roman" w:eastAsia="宋体" w:hAnsi="Times New Roman" w:cs="Times New Roman"/>
          <w:sz w:val="28"/>
          <w:szCs w:val="28"/>
        </w:rPr>
        <w:t xml:space="preserve"> D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w:t>
      </w:r>
    </w:p>
    <w:p w14:paraId="35D27571" w14:textId="3CC165FC"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60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70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80</w:t>
      </w:r>
      <w:r w:rsidRPr="00E97D48">
        <w:rPr>
          <w:rFonts w:ascii="Times New Roman" w:eastAsia="宋体" w:hAnsi="Times New Roman" w:cs="Times New Roman"/>
          <w:sz w:val="28"/>
          <w:szCs w:val="28"/>
        </w:rPr>
        <w:t>年代</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90</w:t>
      </w:r>
      <w:r w:rsidRPr="00E97D48">
        <w:rPr>
          <w:rFonts w:ascii="Times New Roman" w:eastAsia="宋体" w:hAnsi="Times New Roman" w:cs="Times New Roman"/>
          <w:sz w:val="28"/>
          <w:szCs w:val="28"/>
        </w:rPr>
        <w:t>年代</w:t>
      </w:r>
    </w:p>
    <w:p w14:paraId="65F04757"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5.</w:t>
      </w:r>
      <w:r w:rsidRPr="00E97D48">
        <w:rPr>
          <w:rFonts w:ascii="Times New Roman" w:eastAsia="宋体" w:hAnsi="Times New Roman" w:cs="Times New Roman"/>
          <w:sz w:val="28"/>
          <w:szCs w:val="28"/>
        </w:rPr>
        <w:t>特朗普执政后提出了（</w:t>
      </w:r>
      <w:r w:rsidRPr="00E97D48">
        <w:rPr>
          <w:rFonts w:ascii="Times New Roman" w:eastAsia="宋体" w:hAnsi="Times New Roman" w:cs="Times New Roman"/>
          <w:sz w:val="28"/>
          <w:szCs w:val="28"/>
        </w:rPr>
        <w:t xml:space="preserve">   C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w:t>
      </w:r>
    </w:p>
    <w:p w14:paraId="4DEDC5E6"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、让美国再次伟大</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参与和扩展</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的战略</w:t>
      </w:r>
    </w:p>
    <w:p w14:paraId="34622629" w14:textId="62724252"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、美国优先论</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、收缩反恐战线</w:t>
      </w:r>
    </w:p>
    <w:p w14:paraId="345EC34B"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6.</w:t>
      </w:r>
      <w:r w:rsidRPr="00E97D48">
        <w:rPr>
          <w:rFonts w:ascii="Times New Roman" w:eastAsia="宋体" w:hAnsi="Times New Roman" w:cs="Times New Roman"/>
          <w:sz w:val="28"/>
          <w:szCs w:val="28"/>
        </w:rPr>
        <w:t>下列不属于国际战略格局的一项是（</w:t>
      </w:r>
      <w:r w:rsidRPr="00E97D48">
        <w:rPr>
          <w:rFonts w:ascii="Times New Roman" w:eastAsia="宋体" w:hAnsi="Times New Roman" w:cs="Times New Roman"/>
          <w:sz w:val="28"/>
          <w:szCs w:val="28"/>
        </w:rPr>
        <w:t xml:space="preserve">   C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w:t>
      </w:r>
    </w:p>
    <w:p w14:paraId="5B5EA1B9" w14:textId="54673275"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、两极格局</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、多极格局</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、多元格局</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、多元交叉格局</w:t>
      </w:r>
      <w:r w:rsidRPr="00E97D48">
        <w:rPr>
          <w:rFonts w:ascii="Times New Roman" w:eastAsia="宋体" w:hAnsi="Times New Roman" w:cs="Times New Roman"/>
          <w:sz w:val="28"/>
          <w:szCs w:val="28"/>
        </w:rPr>
        <w:t xml:space="preserve"> </w:t>
      </w:r>
    </w:p>
    <w:p w14:paraId="586F17B0"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7.</w:t>
      </w:r>
      <w:r w:rsidRPr="00E97D48">
        <w:rPr>
          <w:rFonts w:ascii="Times New Roman" w:eastAsia="宋体" w:hAnsi="Times New Roman" w:cs="Times New Roman"/>
          <w:sz w:val="28"/>
          <w:szCs w:val="28"/>
        </w:rPr>
        <w:t>我们国家的海洋国土面积是（</w:t>
      </w:r>
      <w:r w:rsidRPr="00E97D48">
        <w:rPr>
          <w:rFonts w:ascii="Times New Roman" w:eastAsia="宋体" w:hAnsi="Times New Roman" w:cs="Times New Roman"/>
          <w:sz w:val="28"/>
          <w:szCs w:val="28"/>
        </w:rPr>
        <w:t xml:space="preserve">  B  </w:t>
      </w:r>
      <w:r w:rsidRPr="00E97D48">
        <w:rPr>
          <w:rFonts w:ascii="Times New Roman" w:eastAsia="宋体" w:hAnsi="Times New Roman" w:cs="Times New Roman"/>
          <w:sz w:val="28"/>
          <w:szCs w:val="28"/>
        </w:rPr>
        <w:t>）</w:t>
      </w:r>
    </w:p>
    <w:p w14:paraId="38ECA0D7"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960</w:t>
      </w:r>
      <w:r w:rsidRPr="00E97D48">
        <w:rPr>
          <w:rFonts w:ascii="Times New Roman" w:eastAsia="宋体" w:hAnsi="Times New Roman" w:cs="Times New Roman"/>
          <w:sz w:val="28"/>
          <w:szCs w:val="28"/>
        </w:rPr>
        <w:t>万平方千米；</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300</w:t>
      </w:r>
      <w:r w:rsidRPr="00E97D48">
        <w:rPr>
          <w:rFonts w:ascii="Times New Roman" w:eastAsia="宋体" w:hAnsi="Times New Roman" w:cs="Times New Roman"/>
          <w:sz w:val="28"/>
          <w:szCs w:val="28"/>
        </w:rPr>
        <w:t>万平方千米；</w:t>
      </w:r>
    </w:p>
    <w:p w14:paraId="68E33324"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1260</w:t>
      </w:r>
      <w:r w:rsidRPr="00E97D48">
        <w:rPr>
          <w:rFonts w:ascii="Times New Roman" w:eastAsia="宋体" w:hAnsi="Times New Roman" w:cs="Times New Roman"/>
          <w:sz w:val="28"/>
          <w:szCs w:val="28"/>
        </w:rPr>
        <w:t>万平方千米；</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43</w:t>
      </w:r>
      <w:r w:rsidRPr="00E97D48">
        <w:rPr>
          <w:rFonts w:ascii="Times New Roman" w:eastAsia="宋体" w:hAnsi="Times New Roman" w:cs="Times New Roman"/>
          <w:sz w:val="28"/>
          <w:szCs w:val="28"/>
        </w:rPr>
        <w:t>万平方千米</w:t>
      </w:r>
    </w:p>
    <w:p w14:paraId="6F2DE084" w14:textId="77777777" w:rsidR="009B586C" w:rsidRPr="00E97D48" w:rsidRDefault="009B586C" w:rsidP="009B586C">
      <w:pPr>
        <w:rPr>
          <w:rFonts w:ascii="Times New Roman" w:eastAsia="宋体" w:hAnsi="Times New Roman" w:cs="Times New Roman"/>
          <w:sz w:val="28"/>
          <w:szCs w:val="28"/>
        </w:rPr>
      </w:pPr>
    </w:p>
    <w:p w14:paraId="4E0B0C22"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8.</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D  </w:t>
      </w:r>
      <w:r w:rsidRPr="00E97D48">
        <w:rPr>
          <w:rFonts w:ascii="Times New Roman" w:eastAsia="宋体" w:hAnsi="Times New Roman" w:cs="Times New Roman"/>
          <w:sz w:val="28"/>
          <w:szCs w:val="28"/>
        </w:rPr>
        <w:t>）不是大多数国家的共识和调整的重点。</w:t>
      </w:r>
      <w:r w:rsidRPr="00E97D48">
        <w:rPr>
          <w:rFonts w:ascii="Times New Roman" w:eastAsia="宋体" w:hAnsi="Times New Roman" w:cs="Times New Roman"/>
          <w:sz w:val="28"/>
          <w:szCs w:val="28"/>
        </w:rPr>
        <w:t xml:space="preserve"> </w:t>
      </w:r>
    </w:p>
    <w:p w14:paraId="7C38C90A" w14:textId="3C40AAE4"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、主张缩小分歧</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、增加交流</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、扩大合作</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、增强对抗</w:t>
      </w:r>
    </w:p>
    <w:p w14:paraId="29858270"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9.</w:t>
      </w:r>
      <w:r w:rsidRPr="00E97D48">
        <w:rPr>
          <w:rFonts w:ascii="Times New Roman" w:eastAsia="宋体" w:hAnsi="Times New Roman" w:cs="Times New Roman"/>
          <w:sz w:val="28"/>
          <w:szCs w:val="28"/>
        </w:rPr>
        <w:t>当前国际战略格局的特点是（</w:t>
      </w:r>
      <w:r w:rsidRPr="00E97D48">
        <w:rPr>
          <w:rFonts w:ascii="Times New Roman" w:eastAsia="宋体" w:hAnsi="Times New Roman" w:cs="Times New Roman"/>
          <w:sz w:val="28"/>
          <w:szCs w:val="28"/>
        </w:rPr>
        <w:t xml:space="preserve"> D  )</w:t>
      </w:r>
    </w:p>
    <w:p w14:paraId="01E9DBA2"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、单极格局；</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、多极格局；</w:t>
      </w:r>
    </w:p>
    <w:p w14:paraId="7EAE672E" w14:textId="17E8B01E"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、两极格局；</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w:t>
      </w:r>
      <w:proofErr w:type="gramStart"/>
      <w:r w:rsidRPr="00E97D48">
        <w:rPr>
          <w:rFonts w:ascii="Times New Roman" w:eastAsia="宋体" w:hAnsi="Times New Roman" w:cs="Times New Roman"/>
          <w:sz w:val="28"/>
          <w:szCs w:val="28"/>
        </w:rPr>
        <w:t>一</w:t>
      </w:r>
      <w:proofErr w:type="gramEnd"/>
      <w:r w:rsidRPr="00E97D48">
        <w:rPr>
          <w:rFonts w:ascii="Times New Roman" w:eastAsia="宋体" w:hAnsi="Times New Roman" w:cs="Times New Roman"/>
          <w:sz w:val="28"/>
          <w:szCs w:val="28"/>
        </w:rPr>
        <w:t>超多强格局</w:t>
      </w:r>
    </w:p>
    <w:p w14:paraId="03B956CD"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10.</w:t>
      </w:r>
      <w:r w:rsidRPr="00E97D48">
        <w:rPr>
          <w:rFonts w:ascii="Times New Roman" w:eastAsia="宋体" w:hAnsi="Times New Roman" w:cs="Times New Roman"/>
          <w:sz w:val="28"/>
          <w:szCs w:val="28"/>
        </w:rPr>
        <w:t>下列不属于我国政府奉行的五项基本原则的是（</w:t>
      </w:r>
      <w:r w:rsidRPr="00E97D48">
        <w:rPr>
          <w:rFonts w:ascii="Times New Roman" w:eastAsia="宋体" w:hAnsi="Times New Roman" w:cs="Times New Roman"/>
          <w:sz w:val="28"/>
          <w:szCs w:val="28"/>
        </w:rPr>
        <w:t xml:space="preserve">  D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w:t>
      </w:r>
    </w:p>
    <w:p w14:paraId="7843ADD7"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、互相尊重主权和领土完整</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、互不侵犯、互不干涉内政</w:t>
      </w:r>
    </w:p>
    <w:p w14:paraId="2907E622" w14:textId="54B926B8"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、平等互利、和平共处</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、互利互惠</w:t>
      </w:r>
      <w:r w:rsidRPr="00E97D48">
        <w:rPr>
          <w:rFonts w:ascii="Times New Roman" w:eastAsia="宋体" w:hAnsi="Times New Roman" w:cs="Times New Roman"/>
          <w:sz w:val="28"/>
          <w:szCs w:val="28"/>
        </w:rPr>
        <w:t xml:space="preserve"> </w:t>
      </w:r>
    </w:p>
    <w:p w14:paraId="2F146FA2"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 xml:space="preserve">11. </w:t>
      </w:r>
      <w:r w:rsidRPr="00E97D48">
        <w:rPr>
          <w:rFonts w:ascii="Times New Roman" w:eastAsia="宋体" w:hAnsi="Times New Roman" w:cs="Times New Roman"/>
          <w:sz w:val="28"/>
          <w:szCs w:val="28"/>
        </w:rPr>
        <w:t>美国武装力量目前主要由</w:t>
      </w:r>
      <w:r w:rsidRPr="00E97D48">
        <w:rPr>
          <w:rFonts w:ascii="Times New Roman" w:eastAsia="宋体" w:hAnsi="Times New Roman" w:cs="Times New Roman"/>
          <w:sz w:val="28"/>
          <w:szCs w:val="28"/>
        </w:rPr>
        <w:t>( D  )</w:t>
      </w:r>
      <w:r w:rsidRPr="00E97D48">
        <w:rPr>
          <w:rFonts w:ascii="Times New Roman" w:eastAsia="宋体" w:hAnsi="Times New Roman" w:cs="Times New Roman"/>
          <w:sz w:val="28"/>
          <w:szCs w:val="28"/>
        </w:rPr>
        <w:t>构成：</w:t>
      </w:r>
    </w:p>
    <w:p w14:paraId="3E0B660E"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、陆军、海军、空军、航天军、火箭军</w:t>
      </w:r>
    </w:p>
    <w:p w14:paraId="5656F682"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B</w:t>
      </w:r>
      <w:r w:rsidRPr="00E97D48">
        <w:rPr>
          <w:rFonts w:ascii="Times New Roman" w:eastAsia="宋体" w:hAnsi="Times New Roman" w:cs="Times New Roman"/>
          <w:sz w:val="28"/>
          <w:szCs w:val="28"/>
        </w:rPr>
        <w:t>、陆军、海军、空军、海军陆战队</w:t>
      </w:r>
    </w:p>
    <w:p w14:paraId="613BC7BE"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、现役部队、后备队、文职人员</w:t>
      </w:r>
    </w:p>
    <w:p w14:paraId="51867AE5" w14:textId="5E0F470B"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D</w:t>
      </w:r>
      <w:r w:rsidRPr="00E97D48">
        <w:rPr>
          <w:rFonts w:ascii="Times New Roman" w:eastAsia="宋体" w:hAnsi="Times New Roman" w:cs="Times New Roman"/>
          <w:sz w:val="28"/>
          <w:szCs w:val="28"/>
        </w:rPr>
        <w:t>、现役部队、预备役部队、文职人员</w:t>
      </w:r>
    </w:p>
    <w:p w14:paraId="2F25886C"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12.</w:t>
      </w:r>
      <w:r w:rsidRPr="00E97D48">
        <w:rPr>
          <w:rFonts w:ascii="Times New Roman" w:eastAsia="宋体" w:hAnsi="Times New Roman" w:cs="Times New Roman"/>
          <w:sz w:val="28"/>
          <w:szCs w:val="28"/>
        </w:rPr>
        <w:t>中国对南海问题的立场（</w:t>
      </w:r>
      <w:r w:rsidRPr="00E97D48">
        <w:rPr>
          <w:rFonts w:ascii="Times New Roman" w:eastAsia="宋体" w:hAnsi="Times New Roman" w:cs="Times New Roman"/>
          <w:sz w:val="28"/>
          <w:szCs w:val="28"/>
        </w:rPr>
        <w:t xml:space="preserve"> C </w:t>
      </w:r>
      <w:r w:rsidRPr="00E97D48">
        <w:rPr>
          <w:rFonts w:ascii="Times New Roman" w:eastAsia="宋体" w:hAnsi="Times New Roman" w:cs="Times New Roman"/>
          <w:sz w:val="28"/>
          <w:szCs w:val="28"/>
        </w:rPr>
        <w:t>）</w:t>
      </w:r>
    </w:p>
    <w:p w14:paraId="4DEF59EC"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、寸土必争</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、极力主张，逐步回收</w:t>
      </w:r>
      <w:r w:rsidRPr="00E97D48">
        <w:rPr>
          <w:rFonts w:ascii="Times New Roman" w:eastAsia="宋体" w:hAnsi="Times New Roman" w:cs="Times New Roman"/>
          <w:sz w:val="28"/>
          <w:szCs w:val="28"/>
        </w:rPr>
        <w:t xml:space="preserve">  </w:t>
      </w:r>
    </w:p>
    <w:p w14:paraId="6E7E8B93" w14:textId="0B2567E9"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、主权归我、搁置争议、共同开发</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、人不犯我，我不犯人</w:t>
      </w:r>
    </w:p>
    <w:p w14:paraId="07BD7A52"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13.2002</w:t>
      </w:r>
      <w:r w:rsidRPr="00E97D48">
        <w:rPr>
          <w:rFonts w:ascii="Times New Roman" w:eastAsia="宋体" w:hAnsi="Times New Roman" w:cs="Times New Roman"/>
          <w:sz w:val="28"/>
          <w:szCs w:val="28"/>
        </w:rPr>
        <w:t>年</w:t>
      </w:r>
      <w:r w:rsidRPr="00E97D48">
        <w:rPr>
          <w:rFonts w:ascii="Times New Roman" w:eastAsia="宋体" w:hAnsi="Times New Roman" w:cs="Times New Roman"/>
          <w:sz w:val="28"/>
          <w:szCs w:val="28"/>
        </w:rPr>
        <w:t>9</w:t>
      </w:r>
      <w:r w:rsidRPr="00E97D48">
        <w:rPr>
          <w:rFonts w:ascii="Times New Roman" w:eastAsia="宋体" w:hAnsi="Times New Roman" w:cs="Times New Roman"/>
          <w:sz w:val="28"/>
          <w:szCs w:val="28"/>
        </w:rPr>
        <w:t>月，美国正式推出了（</w:t>
      </w: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）的战略，放弃了以往只有美国受到直接威胁时才使用武力的原则。</w:t>
      </w:r>
      <w:r w:rsidRPr="00E97D48">
        <w:rPr>
          <w:rFonts w:ascii="Times New Roman" w:eastAsia="宋体" w:hAnsi="Times New Roman" w:cs="Times New Roman"/>
          <w:sz w:val="28"/>
          <w:szCs w:val="28"/>
        </w:rPr>
        <w:t>C</w:t>
      </w:r>
    </w:p>
    <w:p w14:paraId="0B0A4F45"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、遏制战略</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、大规模报复战略</w:t>
      </w:r>
      <w:r w:rsidRPr="00E97D48">
        <w:rPr>
          <w:rFonts w:ascii="Times New Roman" w:eastAsia="宋体" w:hAnsi="Times New Roman" w:cs="Times New Roman"/>
          <w:sz w:val="28"/>
          <w:szCs w:val="28"/>
        </w:rPr>
        <w:t xml:space="preserve"> </w:t>
      </w:r>
    </w:p>
    <w:p w14:paraId="258FB560"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、先发制人</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、新灵活反应战略</w:t>
      </w:r>
    </w:p>
    <w:p w14:paraId="152DFD44" w14:textId="77777777" w:rsidR="009B586C" w:rsidRPr="00E97D48" w:rsidRDefault="009B586C" w:rsidP="009B586C">
      <w:pPr>
        <w:rPr>
          <w:rFonts w:ascii="Times New Roman" w:eastAsia="宋体" w:hAnsi="Times New Roman" w:cs="Times New Roman"/>
          <w:sz w:val="28"/>
          <w:szCs w:val="28"/>
        </w:rPr>
      </w:pPr>
    </w:p>
    <w:p w14:paraId="2059E7EE"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lastRenderedPageBreak/>
        <w:t>14.</w:t>
      </w:r>
      <w:r w:rsidRPr="00E97D48">
        <w:rPr>
          <w:rFonts w:ascii="Times New Roman" w:eastAsia="宋体" w:hAnsi="Times New Roman" w:cs="Times New Roman"/>
          <w:sz w:val="28"/>
          <w:szCs w:val="28"/>
        </w:rPr>
        <w:t>我们国家的海洋国土面积是（</w:t>
      </w: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 xml:space="preserve"> B</w:t>
      </w:r>
    </w:p>
    <w:p w14:paraId="34236137"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960</w:t>
      </w:r>
      <w:r w:rsidRPr="00E97D48">
        <w:rPr>
          <w:rFonts w:ascii="Times New Roman" w:eastAsia="宋体" w:hAnsi="Times New Roman" w:cs="Times New Roman"/>
          <w:sz w:val="28"/>
          <w:szCs w:val="28"/>
        </w:rPr>
        <w:t>万平方千米；</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300</w:t>
      </w:r>
      <w:r w:rsidRPr="00E97D48">
        <w:rPr>
          <w:rFonts w:ascii="Times New Roman" w:eastAsia="宋体" w:hAnsi="Times New Roman" w:cs="Times New Roman"/>
          <w:sz w:val="28"/>
          <w:szCs w:val="28"/>
        </w:rPr>
        <w:t>万平方千米；</w:t>
      </w:r>
    </w:p>
    <w:p w14:paraId="7E9005E2" w14:textId="0048CCD3"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C</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1260</w:t>
      </w:r>
      <w:r w:rsidRPr="00E97D48">
        <w:rPr>
          <w:rFonts w:ascii="Times New Roman" w:eastAsia="宋体" w:hAnsi="Times New Roman" w:cs="Times New Roman"/>
          <w:sz w:val="28"/>
          <w:szCs w:val="28"/>
        </w:rPr>
        <w:t>万平方千米；</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43</w:t>
      </w:r>
      <w:r w:rsidRPr="00E97D48">
        <w:rPr>
          <w:rFonts w:ascii="Times New Roman" w:eastAsia="宋体" w:hAnsi="Times New Roman" w:cs="Times New Roman"/>
          <w:sz w:val="28"/>
          <w:szCs w:val="28"/>
        </w:rPr>
        <w:t>万平方千米</w:t>
      </w:r>
    </w:p>
    <w:p w14:paraId="763EA9FB" w14:textId="77777777"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15.</w:t>
      </w:r>
      <w:r w:rsidRPr="00E97D48">
        <w:rPr>
          <w:rFonts w:ascii="Times New Roman" w:eastAsia="宋体" w:hAnsi="Times New Roman" w:cs="Times New Roman"/>
          <w:sz w:val="28"/>
          <w:szCs w:val="28"/>
        </w:rPr>
        <w:t>陆地接壤国家唯一未与中华人民共和国建立外交关系的是（</w:t>
      </w:r>
      <w:r w:rsidRPr="00E97D48">
        <w:rPr>
          <w:rFonts w:ascii="Times New Roman" w:eastAsia="宋体" w:hAnsi="Times New Roman" w:cs="Times New Roman"/>
          <w:sz w:val="28"/>
          <w:szCs w:val="28"/>
        </w:rPr>
        <w:t xml:space="preserve">    </w:t>
      </w:r>
      <w:r w:rsidRPr="00E97D48">
        <w:rPr>
          <w:rFonts w:ascii="Times New Roman" w:eastAsia="宋体" w:hAnsi="Times New Roman" w:cs="Times New Roman"/>
          <w:sz w:val="28"/>
          <w:szCs w:val="28"/>
        </w:rPr>
        <w:t>）</w:t>
      </w:r>
      <w:r w:rsidRPr="00E97D48">
        <w:rPr>
          <w:rFonts w:ascii="Times New Roman" w:eastAsia="宋体" w:hAnsi="Times New Roman" w:cs="Times New Roman"/>
          <w:sz w:val="28"/>
          <w:szCs w:val="28"/>
        </w:rPr>
        <w:t>B</w:t>
      </w:r>
    </w:p>
    <w:p w14:paraId="05C8CF11" w14:textId="6A6761C5" w:rsidR="009B586C" w:rsidRPr="00E97D48" w:rsidRDefault="009B586C" w:rsidP="009B586C">
      <w:pPr>
        <w:rPr>
          <w:rFonts w:ascii="Times New Roman" w:eastAsia="宋体" w:hAnsi="Times New Roman" w:cs="Times New Roman"/>
          <w:sz w:val="28"/>
          <w:szCs w:val="28"/>
        </w:rPr>
      </w:pPr>
      <w:r w:rsidRPr="00E97D48">
        <w:rPr>
          <w:rFonts w:ascii="Times New Roman" w:eastAsia="宋体" w:hAnsi="Times New Roman" w:cs="Times New Roman"/>
          <w:sz w:val="28"/>
          <w:szCs w:val="28"/>
        </w:rPr>
        <w:t>A</w:t>
      </w:r>
      <w:r w:rsidRPr="00E97D48">
        <w:rPr>
          <w:rFonts w:ascii="Times New Roman" w:eastAsia="宋体" w:hAnsi="Times New Roman" w:cs="Times New Roman"/>
          <w:sz w:val="28"/>
          <w:szCs w:val="28"/>
        </w:rPr>
        <w:t>、锡金</w:t>
      </w:r>
      <w:r w:rsidRPr="00E97D48">
        <w:rPr>
          <w:rFonts w:ascii="Times New Roman" w:eastAsia="宋体" w:hAnsi="Times New Roman" w:cs="Times New Roman"/>
          <w:sz w:val="28"/>
          <w:szCs w:val="28"/>
        </w:rPr>
        <w:t xml:space="preserve">   B</w:t>
      </w:r>
      <w:r w:rsidRPr="00E97D48">
        <w:rPr>
          <w:rFonts w:ascii="Times New Roman" w:eastAsia="宋体" w:hAnsi="Times New Roman" w:cs="Times New Roman"/>
          <w:sz w:val="28"/>
          <w:szCs w:val="28"/>
        </w:rPr>
        <w:t>、不丹</w:t>
      </w:r>
      <w:r w:rsidRPr="00E97D48">
        <w:rPr>
          <w:rFonts w:ascii="Times New Roman" w:eastAsia="宋体" w:hAnsi="Times New Roman" w:cs="Times New Roman"/>
          <w:sz w:val="28"/>
          <w:szCs w:val="28"/>
        </w:rPr>
        <w:t xml:space="preserve">   C</w:t>
      </w:r>
      <w:r w:rsidRPr="00E97D48">
        <w:rPr>
          <w:rFonts w:ascii="Times New Roman" w:eastAsia="宋体" w:hAnsi="Times New Roman" w:cs="Times New Roman"/>
          <w:sz w:val="28"/>
          <w:szCs w:val="28"/>
        </w:rPr>
        <w:t>、越南</w:t>
      </w:r>
      <w:r w:rsidRPr="00E97D48">
        <w:rPr>
          <w:rFonts w:ascii="Times New Roman" w:eastAsia="宋体" w:hAnsi="Times New Roman" w:cs="Times New Roman"/>
          <w:sz w:val="28"/>
          <w:szCs w:val="28"/>
        </w:rPr>
        <w:t xml:space="preserve">    D</w:t>
      </w:r>
      <w:r w:rsidRPr="00E97D48">
        <w:rPr>
          <w:rFonts w:ascii="Times New Roman" w:eastAsia="宋体" w:hAnsi="Times New Roman" w:cs="Times New Roman"/>
          <w:sz w:val="28"/>
          <w:szCs w:val="28"/>
        </w:rPr>
        <w:t>、尼泊尔</w:t>
      </w:r>
    </w:p>
    <w:sectPr w:rsidR="009B586C" w:rsidRPr="00E97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DC536" w14:textId="77777777" w:rsidR="00843B58" w:rsidRDefault="00843B58" w:rsidP="009B586C">
      <w:r>
        <w:separator/>
      </w:r>
    </w:p>
  </w:endnote>
  <w:endnote w:type="continuationSeparator" w:id="0">
    <w:p w14:paraId="093A87D2" w14:textId="77777777" w:rsidR="00843B58" w:rsidRDefault="00843B58" w:rsidP="009B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7EE85" w14:textId="77777777" w:rsidR="00843B58" w:rsidRDefault="00843B58" w:rsidP="009B586C">
      <w:r>
        <w:separator/>
      </w:r>
    </w:p>
  </w:footnote>
  <w:footnote w:type="continuationSeparator" w:id="0">
    <w:p w14:paraId="6BD627B8" w14:textId="77777777" w:rsidR="00843B58" w:rsidRDefault="00843B58" w:rsidP="009B58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25975"/>
    <w:multiLevelType w:val="hybridMultilevel"/>
    <w:tmpl w:val="ABD6D6B0"/>
    <w:lvl w:ilvl="0" w:tplc="B9103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C61751"/>
    <w:multiLevelType w:val="hybridMultilevel"/>
    <w:tmpl w:val="2DB60958"/>
    <w:lvl w:ilvl="0" w:tplc="84BA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2F73BD"/>
    <w:multiLevelType w:val="hybridMultilevel"/>
    <w:tmpl w:val="A286842C"/>
    <w:lvl w:ilvl="0" w:tplc="A9DCC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75"/>
    <w:rsid w:val="001140CA"/>
    <w:rsid w:val="002D3076"/>
    <w:rsid w:val="00373829"/>
    <w:rsid w:val="00396B7B"/>
    <w:rsid w:val="004B5189"/>
    <w:rsid w:val="00843B58"/>
    <w:rsid w:val="00894456"/>
    <w:rsid w:val="009B586C"/>
    <w:rsid w:val="00A34214"/>
    <w:rsid w:val="00C443F2"/>
    <w:rsid w:val="00E04468"/>
    <w:rsid w:val="00E04775"/>
    <w:rsid w:val="00E97D48"/>
    <w:rsid w:val="00ED3607"/>
    <w:rsid w:val="00F1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F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3829"/>
    <w:pPr>
      <w:ind w:firstLineChars="200" w:firstLine="420"/>
    </w:pPr>
  </w:style>
  <w:style w:type="paragraph" w:styleId="a4">
    <w:name w:val="header"/>
    <w:basedOn w:val="a"/>
    <w:link w:val="Char"/>
    <w:uiPriority w:val="99"/>
    <w:unhideWhenUsed/>
    <w:rsid w:val="009B58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586C"/>
    <w:rPr>
      <w:sz w:val="18"/>
      <w:szCs w:val="18"/>
    </w:rPr>
  </w:style>
  <w:style w:type="paragraph" w:styleId="a5">
    <w:name w:val="footer"/>
    <w:basedOn w:val="a"/>
    <w:link w:val="Char0"/>
    <w:uiPriority w:val="99"/>
    <w:unhideWhenUsed/>
    <w:rsid w:val="009B586C"/>
    <w:pPr>
      <w:tabs>
        <w:tab w:val="center" w:pos="4153"/>
        <w:tab w:val="right" w:pos="8306"/>
      </w:tabs>
      <w:snapToGrid w:val="0"/>
      <w:jc w:val="left"/>
    </w:pPr>
    <w:rPr>
      <w:sz w:val="18"/>
      <w:szCs w:val="18"/>
    </w:rPr>
  </w:style>
  <w:style w:type="character" w:customStyle="1" w:styleId="Char0">
    <w:name w:val="页脚 Char"/>
    <w:basedOn w:val="a0"/>
    <w:link w:val="a5"/>
    <w:uiPriority w:val="99"/>
    <w:rsid w:val="009B58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3829"/>
    <w:pPr>
      <w:ind w:firstLineChars="200" w:firstLine="420"/>
    </w:pPr>
  </w:style>
  <w:style w:type="paragraph" w:styleId="a4">
    <w:name w:val="header"/>
    <w:basedOn w:val="a"/>
    <w:link w:val="Char"/>
    <w:uiPriority w:val="99"/>
    <w:unhideWhenUsed/>
    <w:rsid w:val="009B58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586C"/>
    <w:rPr>
      <w:sz w:val="18"/>
      <w:szCs w:val="18"/>
    </w:rPr>
  </w:style>
  <w:style w:type="paragraph" w:styleId="a5">
    <w:name w:val="footer"/>
    <w:basedOn w:val="a"/>
    <w:link w:val="Char0"/>
    <w:uiPriority w:val="99"/>
    <w:unhideWhenUsed/>
    <w:rsid w:val="009B586C"/>
    <w:pPr>
      <w:tabs>
        <w:tab w:val="center" w:pos="4153"/>
        <w:tab w:val="right" w:pos="8306"/>
      </w:tabs>
      <w:snapToGrid w:val="0"/>
      <w:jc w:val="left"/>
    </w:pPr>
    <w:rPr>
      <w:sz w:val="18"/>
      <w:szCs w:val="18"/>
    </w:rPr>
  </w:style>
  <w:style w:type="character" w:customStyle="1" w:styleId="Char0">
    <w:name w:val="页脚 Char"/>
    <w:basedOn w:val="a0"/>
    <w:link w:val="a5"/>
    <w:uiPriority w:val="99"/>
    <w:rsid w:val="009B58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丽鹏</dc:creator>
  <cp:keywords/>
  <dc:description/>
  <cp:lastModifiedBy>bupt</cp:lastModifiedBy>
  <cp:revision>6</cp:revision>
  <dcterms:created xsi:type="dcterms:W3CDTF">2021-04-23T00:42:00Z</dcterms:created>
  <dcterms:modified xsi:type="dcterms:W3CDTF">2021-06-16T09:21:00Z</dcterms:modified>
</cp:coreProperties>
</file>