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22CBE" w14:textId="7B74BE12" w:rsidR="00E41279" w:rsidRDefault="00E41279" w:rsidP="008C7F88">
      <w:pPr>
        <w:spacing w:line="360" w:lineRule="auto"/>
        <w:rPr>
          <w:rFonts w:ascii="Times New Roman" w:eastAsia="宋体" w:hAnsi="Times New Roman" w:cs="Times New Roman"/>
          <w:b/>
          <w:sz w:val="32"/>
          <w:szCs w:val="32"/>
        </w:rPr>
      </w:pPr>
      <w:r w:rsidRPr="008C7F88">
        <w:rPr>
          <w:rFonts w:ascii="Times New Roman" w:eastAsia="宋体" w:hAnsi="Times New Roman" w:cs="Times New Roman"/>
          <w:b/>
          <w:sz w:val="32"/>
          <w:szCs w:val="32"/>
        </w:rPr>
        <w:t>毛泽东军事思想</w:t>
      </w:r>
      <w:r w:rsidR="008C7F88" w:rsidRPr="008C7F88">
        <w:rPr>
          <w:rFonts w:ascii="Times New Roman" w:eastAsia="宋体" w:hAnsi="Times New Roman" w:cs="Times New Roman"/>
          <w:b/>
          <w:sz w:val="32"/>
          <w:szCs w:val="32"/>
        </w:rPr>
        <w:t>试题</w:t>
      </w:r>
    </w:p>
    <w:p w14:paraId="27268C87" w14:textId="77777777" w:rsidR="008C7F88" w:rsidRPr="008C7F88" w:rsidRDefault="008C7F88" w:rsidP="008C7F88">
      <w:pPr>
        <w:spacing w:line="360" w:lineRule="auto"/>
        <w:jc w:val="left"/>
        <w:rPr>
          <w:rFonts w:ascii="Times New Roman" w:eastAsia="宋体" w:hAnsi="Times New Roman" w:cs="Times New Roman"/>
          <w:b/>
          <w:sz w:val="28"/>
          <w:szCs w:val="28"/>
        </w:rPr>
      </w:pPr>
      <w:r w:rsidRPr="008C7F88">
        <w:rPr>
          <w:rFonts w:ascii="Times New Roman" w:eastAsia="宋体" w:hAnsi="Times New Roman" w:cs="Times New Roman"/>
          <w:b/>
          <w:sz w:val="28"/>
          <w:szCs w:val="28"/>
        </w:rPr>
        <w:t>填空题：</w:t>
      </w:r>
    </w:p>
    <w:p w14:paraId="0CE9E51F" w14:textId="77777777" w:rsidR="008C7F88" w:rsidRPr="008C7F88" w:rsidRDefault="008C7F88" w:rsidP="008C7F88">
      <w:pPr>
        <w:spacing w:line="360" w:lineRule="auto"/>
        <w:rPr>
          <w:rFonts w:ascii="Times New Roman" w:eastAsia="宋体" w:hAnsi="Times New Roman" w:cs="Times New Roman"/>
          <w:sz w:val="28"/>
          <w:szCs w:val="28"/>
        </w:rPr>
      </w:pPr>
      <w:r w:rsidRPr="008C7F88">
        <w:rPr>
          <w:rFonts w:ascii="Times New Roman" w:eastAsia="宋体" w:hAnsi="Times New Roman" w:cs="Times New Roman"/>
          <w:sz w:val="28"/>
          <w:szCs w:val="28"/>
        </w:rPr>
        <w:t>1</w:t>
      </w:r>
      <w:r w:rsidRPr="008C7F88">
        <w:rPr>
          <w:rFonts w:ascii="Times New Roman" w:eastAsia="宋体" w:hAnsi="Times New Roman" w:cs="Times New Roman"/>
          <w:sz w:val="28"/>
          <w:szCs w:val="28"/>
        </w:rPr>
        <w:t>、毛泽东军事思想的产生阶段（</w:t>
      </w:r>
      <w:r w:rsidRPr="008C7F88">
        <w:rPr>
          <w:rFonts w:ascii="Times New Roman" w:eastAsia="宋体" w:hAnsi="Times New Roman" w:cs="Times New Roman"/>
          <w:sz w:val="28"/>
          <w:szCs w:val="28"/>
        </w:rPr>
        <w:t>1921.7-1935.1</w:t>
      </w:r>
      <w:r w:rsidRPr="008C7F88">
        <w:rPr>
          <w:rFonts w:ascii="Times New Roman" w:eastAsia="宋体" w:hAnsi="Times New Roman" w:cs="Times New Roman"/>
          <w:sz w:val="28"/>
          <w:szCs w:val="28"/>
        </w:rPr>
        <w:t>）主要著作有：</w:t>
      </w:r>
      <w:r w:rsidRPr="008C7F88">
        <w:rPr>
          <w:rFonts w:ascii="Times New Roman" w:eastAsia="宋体" w:hAnsi="Times New Roman" w:cs="Times New Roman"/>
          <w:sz w:val="28"/>
          <w:szCs w:val="28"/>
          <w:u w:val="single"/>
        </w:rPr>
        <w:t xml:space="preserve">               </w:t>
      </w:r>
      <w:r w:rsidRPr="008C7F88">
        <w:rPr>
          <w:rFonts w:ascii="Times New Roman" w:eastAsia="宋体" w:hAnsi="Times New Roman" w:cs="Times New Roman"/>
          <w:sz w:val="28"/>
          <w:szCs w:val="28"/>
          <w:u w:val="single"/>
        </w:rPr>
        <w:t>、</w:t>
      </w:r>
      <w:r w:rsidRPr="008C7F88">
        <w:rPr>
          <w:rFonts w:ascii="Times New Roman" w:eastAsia="宋体" w:hAnsi="Times New Roman" w:cs="Times New Roman"/>
          <w:sz w:val="28"/>
          <w:szCs w:val="28"/>
        </w:rPr>
        <w:t>《中国红色政权为什么能够存在？》、《井冈山的斗争》、</w:t>
      </w:r>
      <w:r w:rsidRPr="008C7F88">
        <w:rPr>
          <w:rFonts w:ascii="Times New Roman" w:eastAsia="宋体" w:hAnsi="Times New Roman" w:cs="Times New Roman"/>
          <w:sz w:val="28"/>
          <w:szCs w:val="28"/>
          <w:u w:val="single"/>
        </w:rPr>
        <w:t xml:space="preserve">               </w:t>
      </w:r>
      <w:r w:rsidRPr="008C7F88">
        <w:rPr>
          <w:rFonts w:ascii="Times New Roman" w:eastAsia="宋体" w:hAnsi="Times New Roman" w:cs="Times New Roman"/>
          <w:sz w:val="28"/>
          <w:szCs w:val="28"/>
          <w:u w:val="single"/>
        </w:rPr>
        <w:t>。</w:t>
      </w:r>
    </w:p>
    <w:p w14:paraId="04079415" w14:textId="77777777" w:rsidR="008C7F88" w:rsidRPr="008C7F88" w:rsidRDefault="008C7F88" w:rsidP="008C7F88">
      <w:pPr>
        <w:spacing w:line="360" w:lineRule="auto"/>
        <w:rPr>
          <w:rFonts w:ascii="Times New Roman" w:eastAsia="宋体" w:hAnsi="Times New Roman" w:cs="Times New Roman"/>
          <w:sz w:val="28"/>
          <w:szCs w:val="28"/>
        </w:rPr>
      </w:pPr>
      <w:r w:rsidRPr="008C7F88">
        <w:rPr>
          <w:rFonts w:ascii="Times New Roman" w:eastAsia="宋体" w:hAnsi="Times New Roman" w:cs="Times New Roman"/>
          <w:sz w:val="28"/>
          <w:szCs w:val="28"/>
        </w:rPr>
        <w:t>（《湖南农民运动考察报告》、《星星之火，可以燎原》）</w:t>
      </w:r>
    </w:p>
    <w:p w14:paraId="31C8977C" w14:textId="77777777" w:rsidR="008C7F88" w:rsidRPr="008C7F88" w:rsidRDefault="008C7F88" w:rsidP="008C7F88">
      <w:pPr>
        <w:spacing w:line="360" w:lineRule="auto"/>
        <w:rPr>
          <w:rFonts w:ascii="Times New Roman" w:eastAsia="宋体" w:hAnsi="Times New Roman" w:cs="Times New Roman"/>
          <w:sz w:val="28"/>
          <w:szCs w:val="28"/>
        </w:rPr>
      </w:pPr>
    </w:p>
    <w:p w14:paraId="7768502D" w14:textId="77777777" w:rsidR="008C7F88" w:rsidRPr="008C7F88" w:rsidRDefault="008C7F88" w:rsidP="008C7F88">
      <w:pPr>
        <w:spacing w:line="360" w:lineRule="auto"/>
        <w:rPr>
          <w:rFonts w:ascii="Times New Roman" w:eastAsia="宋体" w:hAnsi="Times New Roman" w:cs="Times New Roman"/>
          <w:sz w:val="28"/>
          <w:szCs w:val="28"/>
        </w:rPr>
      </w:pPr>
      <w:r w:rsidRPr="008C7F88">
        <w:rPr>
          <w:rFonts w:ascii="Times New Roman" w:eastAsia="宋体" w:hAnsi="Times New Roman" w:cs="Times New Roman"/>
          <w:sz w:val="28"/>
          <w:szCs w:val="28"/>
        </w:rPr>
        <w:t>2</w:t>
      </w:r>
      <w:r w:rsidRPr="008C7F88">
        <w:rPr>
          <w:rFonts w:ascii="Times New Roman" w:eastAsia="宋体" w:hAnsi="Times New Roman" w:cs="Times New Roman"/>
          <w:sz w:val="28"/>
          <w:szCs w:val="28"/>
        </w:rPr>
        <w:t>、毛泽东军事思想的产生阶段（</w:t>
      </w:r>
      <w:r w:rsidRPr="008C7F88">
        <w:rPr>
          <w:rFonts w:ascii="Times New Roman" w:eastAsia="宋体" w:hAnsi="Times New Roman" w:cs="Times New Roman"/>
          <w:sz w:val="28"/>
          <w:szCs w:val="28"/>
        </w:rPr>
        <w:t>1921.7-1935.1</w:t>
      </w:r>
      <w:r w:rsidRPr="008C7F88">
        <w:rPr>
          <w:rFonts w:ascii="Times New Roman" w:eastAsia="宋体" w:hAnsi="Times New Roman" w:cs="Times New Roman"/>
          <w:sz w:val="28"/>
          <w:szCs w:val="28"/>
        </w:rPr>
        <w:t>）解决了三个重要的、关乎于中国革命前途发展的问题。这三个问题分别是：</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u w:val="single"/>
        </w:rPr>
        <w:t xml:space="preserve">              </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u w:val="single"/>
        </w:rPr>
        <w:t xml:space="preserve">                 </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u w:val="single"/>
        </w:rPr>
        <w:t xml:space="preserve">                </w:t>
      </w:r>
      <w:r w:rsidRPr="008C7F88">
        <w:rPr>
          <w:rFonts w:ascii="Times New Roman" w:eastAsia="宋体" w:hAnsi="Times New Roman" w:cs="Times New Roman"/>
          <w:sz w:val="28"/>
          <w:szCs w:val="28"/>
        </w:rPr>
        <w:t>。</w:t>
      </w:r>
    </w:p>
    <w:p w14:paraId="77D8D045" w14:textId="77777777" w:rsidR="008C7F88" w:rsidRPr="008C7F88" w:rsidRDefault="008C7F88" w:rsidP="008C7F88">
      <w:pPr>
        <w:spacing w:line="360" w:lineRule="auto"/>
        <w:rPr>
          <w:rFonts w:ascii="Times New Roman" w:eastAsia="宋体" w:hAnsi="Times New Roman" w:cs="Times New Roman"/>
          <w:sz w:val="28"/>
          <w:szCs w:val="28"/>
        </w:rPr>
      </w:pPr>
      <w:r w:rsidRPr="008C7F88">
        <w:rPr>
          <w:rFonts w:ascii="Times New Roman" w:eastAsia="宋体" w:hAnsi="Times New Roman" w:cs="Times New Roman"/>
          <w:sz w:val="28"/>
          <w:szCs w:val="28"/>
        </w:rPr>
        <w:t>（走什么路？</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建什么军？</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如何作战。）</w:t>
      </w:r>
    </w:p>
    <w:p w14:paraId="53BAE612" w14:textId="77777777" w:rsidR="008C7F88" w:rsidRPr="008C7F88" w:rsidRDefault="008C7F88" w:rsidP="008C7F88">
      <w:pPr>
        <w:spacing w:line="360" w:lineRule="auto"/>
        <w:rPr>
          <w:rFonts w:ascii="Times New Roman" w:eastAsia="宋体" w:hAnsi="Times New Roman" w:cs="Times New Roman"/>
          <w:sz w:val="28"/>
          <w:szCs w:val="28"/>
        </w:rPr>
      </w:pPr>
    </w:p>
    <w:p w14:paraId="441915E2" w14:textId="77777777" w:rsidR="008C7F88" w:rsidRPr="008C7F88" w:rsidRDefault="008C7F88" w:rsidP="008C7F88">
      <w:pPr>
        <w:spacing w:line="360" w:lineRule="auto"/>
        <w:rPr>
          <w:rFonts w:ascii="Times New Roman" w:eastAsia="宋体" w:hAnsi="Times New Roman" w:cs="Times New Roman"/>
          <w:sz w:val="28"/>
          <w:szCs w:val="28"/>
          <w:u w:val="single"/>
        </w:rPr>
      </w:pPr>
      <w:r w:rsidRPr="008C7F88">
        <w:rPr>
          <w:rFonts w:ascii="Times New Roman" w:eastAsia="宋体" w:hAnsi="Times New Roman" w:cs="Times New Roman"/>
          <w:sz w:val="28"/>
          <w:szCs w:val="28"/>
        </w:rPr>
        <w:t>3</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u w:val="single"/>
        </w:rPr>
        <w:t xml:space="preserve">             </w:t>
      </w:r>
      <w:r w:rsidRPr="008C7F88">
        <w:rPr>
          <w:rFonts w:ascii="Times New Roman" w:eastAsia="宋体" w:hAnsi="Times New Roman" w:cs="Times New Roman"/>
          <w:sz w:val="28"/>
          <w:szCs w:val="28"/>
        </w:rPr>
        <w:t>是毛泽东军事思想体系的第一部分，它是关于正确认识战争和对待战争问题的战争观，以及解释军事矛盾运动普遍规律的方法论。</w:t>
      </w:r>
    </w:p>
    <w:p w14:paraId="116954AC" w14:textId="77777777" w:rsidR="008C7F88" w:rsidRPr="008C7F88" w:rsidRDefault="008C7F88" w:rsidP="008C7F88">
      <w:pPr>
        <w:spacing w:line="360" w:lineRule="auto"/>
        <w:rPr>
          <w:rFonts w:ascii="Times New Roman" w:eastAsia="宋体" w:hAnsi="Times New Roman" w:cs="Times New Roman"/>
          <w:sz w:val="28"/>
          <w:szCs w:val="28"/>
        </w:rPr>
      </w:pPr>
      <w:r w:rsidRPr="008C7F88">
        <w:rPr>
          <w:rFonts w:ascii="Times New Roman" w:eastAsia="宋体" w:hAnsi="Times New Roman" w:cs="Times New Roman"/>
          <w:sz w:val="28"/>
          <w:szCs w:val="28"/>
        </w:rPr>
        <w:t>（战争观和军事方法论）。</w:t>
      </w:r>
    </w:p>
    <w:p w14:paraId="10E20E99" w14:textId="77777777" w:rsidR="008C7F88" w:rsidRPr="008C7F88" w:rsidRDefault="008C7F88" w:rsidP="008C7F88">
      <w:pPr>
        <w:spacing w:line="360" w:lineRule="auto"/>
        <w:rPr>
          <w:rFonts w:ascii="Times New Roman" w:eastAsia="宋体" w:hAnsi="Times New Roman" w:cs="Times New Roman"/>
          <w:sz w:val="28"/>
          <w:szCs w:val="28"/>
        </w:rPr>
      </w:pPr>
    </w:p>
    <w:p w14:paraId="4B56BB54" w14:textId="77777777" w:rsidR="008C7F88" w:rsidRPr="008C7F88" w:rsidRDefault="008C7F88" w:rsidP="008C7F88">
      <w:pPr>
        <w:spacing w:line="360" w:lineRule="auto"/>
        <w:rPr>
          <w:rFonts w:ascii="Times New Roman" w:eastAsia="宋体" w:hAnsi="Times New Roman" w:cs="Times New Roman"/>
          <w:sz w:val="28"/>
          <w:szCs w:val="28"/>
        </w:rPr>
      </w:pPr>
      <w:r w:rsidRPr="008C7F88">
        <w:rPr>
          <w:rFonts w:ascii="Times New Roman" w:eastAsia="宋体" w:hAnsi="Times New Roman" w:cs="Times New Roman"/>
          <w:sz w:val="28"/>
          <w:szCs w:val="28"/>
        </w:rPr>
        <w:t>4</w:t>
      </w:r>
      <w:r w:rsidRPr="008C7F88">
        <w:rPr>
          <w:rFonts w:ascii="Times New Roman" w:eastAsia="宋体" w:hAnsi="Times New Roman" w:cs="Times New Roman"/>
          <w:sz w:val="28"/>
          <w:szCs w:val="28"/>
        </w:rPr>
        <w:t>、人民军队思想是毛泽东军事思想中的一个重要的思想，在建设人民军队的历史过程中，我党我军总结除了一整套的建军理论和原则。一是</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u w:val="single"/>
        </w:rPr>
        <w:t xml:space="preserve">         </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，二是</w:t>
      </w:r>
      <w:r w:rsidRPr="008C7F88">
        <w:rPr>
          <w:rFonts w:ascii="Times New Roman" w:eastAsia="宋体" w:hAnsi="Times New Roman" w:cs="Times New Roman"/>
          <w:sz w:val="28"/>
          <w:szCs w:val="28"/>
          <w:u w:val="single"/>
        </w:rPr>
        <w:t xml:space="preserve">              </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，三是</w:t>
      </w:r>
      <w:r w:rsidRPr="008C7F88">
        <w:rPr>
          <w:rFonts w:ascii="Times New Roman" w:eastAsia="宋体" w:hAnsi="Times New Roman" w:cs="Times New Roman"/>
          <w:sz w:val="28"/>
          <w:szCs w:val="28"/>
          <w:u w:val="single"/>
        </w:rPr>
        <w:t xml:space="preserve">              </w:t>
      </w:r>
      <w:r w:rsidRPr="008C7F88">
        <w:rPr>
          <w:rFonts w:ascii="Times New Roman" w:eastAsia="宋体" w:hAnsi="Times New Roman" w:cs="Times New Roman"/>
          <w:sz w:val="28"/>
          <w:szCs w:val="28"/>
        </w:rPr>
        <w:t>。</w:t>
      </w:r>
    </w:p>
    <w:p w14:paraId="595D64C0" w14:textId="77777777" w:rsidR="008C7F88" w:rsidRPr="008C7F88" w:rsidRDefault="008C7F88" w:rsidP="008C7F88">
      <w:pPr>
        <w:spacing w:line="360" w:lineRule="auto"/>
        <w:rPr>
          <w:rFonts w:ascii="Times New Roman" w:eastAsia="宋体" w:hAnsi="Times New Roman" w:cs="Times New Roman"/>
          <w:sz w:val="28"/>
          <w:szCs w:val="28"/>
        </w:rPr>
      </w:pPr>
      <w:r w:rsidRPr="008C7F88">
        <w:rPr>
          <w:rFonts w:ascii="Times New Roman" w:eastAsia="宋体" w:hAnsi="Times New Roman" w:cs="Times New Roman"/>
          <w:sz w:val="28"/>
          <w:szCs w:val="28"/>
        </w:rPr>
        <w:t>（确立了党指挥枪的原则、规定了人民军队的性质、创立了政治工作的三大原则。）</w:t>
      </w:r>
    </w:p>
    <w:p w14:paraId="6EEEEE6B" w14:textId="77777777" w:rsidR="008C7F88" w:rsidRPr="008C7F88" w:rsidRDefault="008C7F88" w:rsidP="008C7F88">
      <w:pPr>
        <w:spacing w:line="360" w:lineRule="auto"/>
        <w:rPr>
          <w:rFonts w:ascii="Times New Roman" w:eastAsia="宋体" w:hAnsi="Times New Roman" w:cs="Times New Roman"/>
          <w:sz w:val="28"/>
          <w:szCs w:val="28"/>
        </w:rPr>
      </w:pPr>
    </w:p>
    <w:p w14:paraId="5F3D6273" w14:textId="77777777" w:rsidR="008C7F88" w:rsidRPr="008C7F88" w:rsidRDefault="008C7F88" w:rsidP="008C7F88">
      <w:pPr>
        <w:spacing w:line="360" w:lineRule="auto"/>
        <w:rPr>
          <w:rFonts w:ascii="Times New Roman" w:eastAsia="宋体" w:hAnsi="Times New Roman" w:cs="Times New Roman"/>
          <w:sz w:val="28"/>
          <w:szCs w:val="28"/>
        </w:rPr>
      </w:pPr>
      <w:r w:rsidRPr="008C7F88">
        <w:rPr>
          <w:rFonts w:ascii="Times New Roman" w:eastAsia="宋体" w:hAnsi="Times New Roman" w:cs="Times New Roman"/>
          <w:sz w:val="28"/>
          <w:szCs w:val="28"/>
        </w:rPr>
        <w:t>5</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u w:val="single"/>
        </w:rPr>
        <w:t xml:space="preserve">             </w:t>
      </w:r>
      <w:r w:rsidRPr="008C7F88">
        <w:rPr>
          <w:rFonts w:ascii="Times New Roman" w:eastAsia="宋体" w:hAnsi="Times New Roman" w:cs="Times New Roman"/>
          <w:sz w:val="28"/>
          <w:szCs w:val="28"/>
        </w:rPr>
        <w:t>，是以毛泽东为代表的中国共产党人再长期革命战争的实践中创立的一整套战争指导原则和作战方法，它是毛泽东高潮战争指导艺术的总结。</w:t>
      </w:r>
    </w:p>
    <w:p w14:paraId="50F6BF0D" w14:textId="77777777" w:rsidR="008C7F88" w:rsidRPr="008C7F88" w:rsidRDefault="008C7F88" w:rsidP="008C7F88">
      <w:pPr>
        <w:spacing w:line="360" w:lineRule="auto"/>
        <w:rPr>
          <w:rFonts w:ascii="Times New Roman" w:eastAsia="宋体" w:hAnsi="Times New Roman" w:cs="Times New Roman"/>
          <w:sz w:val="28"/>
          <w:szCs w:val="28"/>
        </w:rPr>
      </w:pPr>
      <w:r w:rsidRPr="008C7F88">
        <w:rPr>
          <w:rFonts w:ascii="Times New Roman" w:eastAsia="宋体" w:hAnsi="Times New Roman" w:cs="Times New Roman"/>
          <w:sz w:val="28"/>
          <w:szCs w:val="28"/>
        </w:rPr>
        <w:t>（人民战争的战略战术思想）</w:t>
      </w:r>
    </w:p>
    <w:p w14:paraId="250C376E" w14:textId="77777777" w:rsidR="008C7F88" w:rsidRPr="008C7F88" w:rsidRDefault="008C7F88" w:rsidP="008C7F88">
      <w:pPr>
        <w:spacing w:line="360" w:lineRule="auto"/>
        <w:rPr>
          <w:rFonts w:ascii="Times New Roman" w:eastAsia="宋体" w:hAnsi="Times New Roman" w:cs="Times New Roman"/>
          <w:sz w:val="28"/>
          <w:szCs w:val="28"/>
        </w:rPr>
      </w:pPr>
    </w:p>
    <w:p w14:paraId="60B74B67" w14:textId="77777777" w:rsidR="008C7F88" w:rsidRPr="008C7F88" w:rsidRDefault="008C7F88" w:rsidP="008C7F88">
      <w:pPr>
        <w:spacing w:line="360" w:lineRule="auto"/>
        <w:rPr>
          <w:rFonts w:ascii="Times New Roman" w:eastAsia="宋体" w:hAnsi="Times New Roman" w:cs="Times New Roman"/>
          <w:sz w:val="28"/>
          <w:szCs w:val="28"/>
        </w:rPr>
      </w:pPr>
      <w:r w:rsidRPr="008C7F88">
        <w:rPr>
          <w:rFonts w:ascii="Times New Roman" w:eastAsia="宋体" w:hAnsi="Times New Roman" w:cs="Times New Roman"/>
          <w:sz w:val="28"/>
          <w:szCs w:val="28"/>
        </w:rPr>
        <w:t>6</w:t>
      </w:r>
      <w:r w:rsidRPr="008C7F88">
        <w:rPr>
          <w:rFonts w:ascii="Times New Roman" w:eastAsia="宋体" w:hAnsi="Times New Roman" w:cs="Times New Roman"/>
          <w:sz w:val="28"/>
          <w:szCs w:val="28"/>
        </w:rPr>
        <w:t>、战争伟力存在于</w:t>
      </w:r>
      <w:r w:rsidRPr="008C7F88">
        <w:rPr>
          <w:rFonts w:ascii="Times New Roman" w:eastAsia="宋体" w:hAnsi="Times New Roman" w:cs="Times New Roman"/>
          <w:sz w:val="28"/>
          <w:szCs w:val="28"/>
          <w:u w:val="single"/>
        </w:rPr>
        <w:t xml:space="preserve">       </w:t>
      </w:r>
      <w:r w:rsidRPr="008C7F88">
        <w:rPr>
          <w:rFonts w:ascii="Times New Roman" w:eastAsia="宋体" w:hAnsi="Times New Roman" w:cs="Times New Roman"/>
          <w:sz w:val="28"/>
          <w:szCs w:val="28"/>
        </w:rPr>
        <w:t>之中。毛泽东从唯物史观的高度考察战争，科学地阐明了人民群众在革命战争中所起的伟大作用。</w:t>
      </w:r>
    </w:p>
    <w:p w14:paraId="72D4A374" w14:textId="77777777" w:rsidR="008C7F88" w:rsidRPr="008C7F88" w:rsidRDefault="008C7F88" w:rsidP="008C7F88">
      <w:pPr>
        <w:spacing w:line="360" w:lineRule="auto"/>
        <w:rPr>
          <w:rFonts w:ascii="Times New Roman" w:eastAsia="宋体" w:hAnsi="Times New Roman" w:cs="Times New Roman"/>
          <w:sz w:val="28"/>
          <w:szCs w:val="28"/>
        </w:rPr>
      </w:pP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民众</w:t>
      </w:r>
      <w:r w:rsidRPr="008C7F88">
        <w:rPr>
          <w:rFonts w:ascii="Times New Roman" w:eastAsia="宋体" w:hAnsi="Times New Roman" w:cs="Times New Roman"/>
          <w:sz w:val="28"/>
          <w:szCs w:val="28"/>
        </w:rPr>
        <w:t>)</w:t>
      </w:r>
    </w:p>
    <w:p w14:paraId="628F8EB4" w14:textId="77777777" w:rsidR="008C7F88" w:rsidRPr="008C7F88" w:rsidRDefault="008C7F88" w:rsidP="008C7F88">
      <w:pPr>
        <w:spacing w:line="360" w:lineRule="auto"/>
        <w:rPr>
          <w:rFonts w:ascii="Times New Roman" w:eastAsia="宋体" w:hAnsi="Times New Roman" w:cs="Times New Roman"/>
          <w:sz w:val="28"/>
          <w:szCs w:val="28"/>
        </w:rPr>
      </w:pPr>
    </w:p>
    <w:p w14:paraId="38626915" w14:textId="77777777" w:rsidR="008C7F88" w:rsidRPr="008C7F88" w:rsidRDefault="008C7F88" w:rsidP="008C7F88">
      <w:pPr>
        <w:spacing w:line="360" w:lineRule="auto"/>
        <w:rPr>
          <w:rFonts w:ascii="Times New Roman" w:eastAsia="宋体" w:hAnsi="Times New Roman" w:cs="Times New Roman"/>
          <w:sz w:val="28"/>
          <w:szCs w:val="28"/>
        </w:rPr>
      </w:pPr>
      <w:r w:rsidRPr="008C7F88">
        <w:rPr>
          <w:rFonts w:ascii="Times New Roman" w:eastAsia="宋体" w:hAnsi="Times New Roman" w:cs="Times New Roman"/>
          <w:sz w:val="28"/>
          <w:szCs w:val="28"/>
        </w:rPr>
        <w:t>7</w:t>
      </w:r>
      <w:r w:rsidRPr="008C7F88">
        <w:rPr>
          <w:rFonts w:ascii="Times New Roman" w:eastAsia="宋体" w:hAnsi="Times New Roman" w:cs="Times New Roman"/>
          <w:sz w:val="28"/>
          <w:szCs w:val="28"/>
        </w:rPr>
        <w:t>、十大军事原则，是人民军队的缔造者毛泽东在解放战争中总结提出的中国人民解放军作战指导的十项基本原则，其核心是</w:t>
      </w:r>
      <w:r w:rsidRPr="008C7F88">
        <w:rPr>
          <w:rFonts w:ascii="Times New Roman" w:eastAsia="宋体" w:hAnsi="Times New Roman" w:cs="Times New Roman"/>
          <w:sz w:val="28"/>
          <w:szCs w:val="28"/>
          <w:u w:val="single"/>
        </w:rPr>
        <w:t xml:space="preserve">                        </w:t>
      </w:r>
      <w:r w:rsidRPr="008C7F88">
        <w:rPr>
          <w:rFonts w:ascii="Times New Roman" w:eastAsia="宋体" w:hAnsi="Times New Roman" w:cs="Times New Roman"/>
          <w:sz w:val="28"/>
          <w:szCs w:val="28"/>
        </w:rPr>
        <w:t>。围绕这个核心，毛泽东就作战方针、歼击目标、作战形式、作战方法、作战准备、战斗作风及补充休整等方面的问题，规定了明确的指导原则。</w:t>
      </w:r>
    </w:p>
    <w:p w14:paraId="32660E5E" w14:textId="77777777" w:rsidR="008C7F88" w:rsidRPr="008C7F88" w:rsidRDefault="008C7F88" w:rsidP="008C7F88">
      <w:pPr>
        <w:spacing w:line="360" w:lineRule="auto"/>
        <w:rPr>
          <w:rFonts w:ascii="Times New Roman" w:eastAsia="宋体" w:hAnsi="Times New Roman" w:cs="Times New Roman"/>
          <w:sz w:val="28"/>
          <w:szCs w:val="28"/>
        </w:rPr>
      </w:pPr>
      <w:r w:rsidRPr="008C7F88">
        <w:rPr>
          <w:rFonts w:ascii="Times New Roman" w:eastAsia="宋体" w:hAnsi="Times New Roman" w:cs="Times New Roman"/>
          <w:sz w:val="28"/>
          <w:szCs w:val="28"/>
        </w:rPr>
        <w:t>（强调集中优势兵力打歼灭战）</w:t>
      </w:r>
    </w:p>
    <w:p w14:paraId="48ACC5A1" w14:textId="1041E76C" w:rsidR="008C7F88" w:rsidRDefault="008C7F88" w:rsidP="008C7F88">
      <w:pPr>
        <w:spacing w:line="360" w:lineRule="auto"/>
        <w:rPr>
          <w:rFonts w:ascii="Times New Roman" w:eastAsia="宋体" w:hAnsi="Times New Roman" w:cs="Times New Roman"/>
          <w:b/>
          <w:sz w:val="32"/>
          <w:szCs w:val="32"/>
        </w:rPr>
      </w:pPr>
    </w:p>
    <w:p w14:paraId="4B57C159" w14:textId="77777777" w:rsidR="008C7F88" w:rsidRPr="008C7F88" w:rsidRDefault="008C7F88" w:rsidP="008C7F88">
      <w:pPr>
        <w:spacing w:line="360" w:lineRule="auto"/>
        <w:rPr>
          <w:rFonts w:ascii="Times New Roman" w:eastAsia="宋体" w:hAnsi="Times New Roman" w:cs="Times New Roman" w:hint="eastAsia"/>
          <w:b/>
          <w:sz w:val="32"/>
          <w:szCs w:val="32"/>
        </w:rPr>
      </w:pPr>
      <w:bookmarkStart w:id="0" w:name="_GoBack"/>
      <w:bookmarkEnd w:id="0"/>
    </w:p>
    <w:p w14:paraId="0CAB53BC" w14:textId="6807B73F" w:rsidR="00E41279" w:rsidRPr="008C7F88" w:rsidRDefault="003461E2" w:rsidP="008C7F88">
      <w:pPr>
        <w:spacing w:line="360" w:lineRule="auto"/>
        <w:jc w:val="left"/>
        <w:rPr>
          <w:rFonts w:ascii="Times New Roman" w:eastAsia="宋体" w:hAnsi="Times New Roman" w:cs="Times New Roman"/>
          <w:b/>
          <w:sz w:val="28"/>
          <w:szCs w:val="28"/>
        </w:rPr>
      </w:pPr>
      <w:r w:rsidRPr="008C7F88">
        <w:rPr>
          <w:rFonts w:ascii="Times New Roman" w:eastAsia="宋体" w:hAnsi="Times New Roman" w:cs="Times New Roman"/>
          <w:b/>
          <w:sz w:val="28"/>
          <w:szCs w:val="28"/>
        </w:rPr>
        <w:t>选择题</w:t>
      </w:r>
      <w:r w:rsidR="008C7F88" w:rsidRPr="008C7F88">
        <w:rPr>
          <w:rFonts w:ascii="Times New Roman" w:eastAsia="宋体" w:hAnsi="Times New Roman" w:cs="Times New Roman"/>
          <w:b/>
          <w:sz w:val="28"/>
          <w:szCs w:val="28"/>
        </w:rPr>
        <w:t>：</w:t>
      </w:r>
    </w:p>
    <w:p w14:paraId="2AC8DDC3" w14:textId="544D03E0" w:rsidR="003461E2" w:rsidRPr="008C7F88" w:rsidRDefault="003461E2" w:rsidP="00772D32">
      <w:pPr>
        <w:pStyle w:val="a3"/>
        <w:numPr>
          <w:ilvl w:val="0"/>
          <w:numId w:val="2"/>
        </w:numPr>
        <w:spacing w:line="360" w:lineRule="auto"/>
        <w:ind w:firstLineChars="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毛泽东军事思想是毛泽东关于</w:t>
      </w:r>
      <w:r w:rsidR="00831016" w:rsidRPr="008C7F88">
        <w:rPr>
          <w:rFonts w:ascii="Times New Roman" w:eastAsia="宋体" w:hAnsi="Times New Roman" w:cs="Times New Roman"/>
          <w:sz w:val="28"/>
          <w:szCs w:val="28"/>
        </w:rPr>
        <w:t>中国革命战争、（</w:t>
      </w:r>
      <w:r w:rsidR="00831016" w:rsidRPr="008C7F88">
        <w:rPr>
          <w:rFonts w:ascii="Times New Roman" w:eastAsia="宋体" w:hAnsi="Times New Roman" w:cs="Times New Roman"/>
          <w:sz w:val="28"/>
          <w:szCs w:val="28"/>
        </w:rPr>
        <w:t xml:space="preserve">  </w:t>
      </w:r>
      <w:r w:rsidR="00831016" w:rsidRPr="008C7F88">
        <w:rPr>
          <w:rFonts w:ascii="Times New Roman" w:eastAsia="宋体" w:hAnsi="Times New Roman" w:cs="Times New Roman"/>
          <w:sz w:val="28"/>
          <w:szCs w:val="28"/>
        </w:rPr>
        <w:t>）和国防建设以及军事领域一般规律问题</w:t>
      </w:r>
      <w:r w:rsidRPr="008C7F88">
        <w:rPr>
          <w:rFonts w:ascii="Times New Roman" w:eastAsia="宋体" w:hAnsi="Times New Roman" w:cs="Times New Roman"/>
          <w:sz w:val="28"/>
          <w:szCs w:val="28"/>
        </w:rPr>
        <w:t>的科学理论体系。</w:t>
      </w:r>
      <w:r w:rsidR="00831016" w:rsidRPr="008C7F88">
        <w:rPr>
          <w:rFonts w:ascii="Times New Roman" w:eastAsia="宋体" w:hAnsi="Times New Roman" w:cs="Times New Roman"/>
          <w:sz w:val="28"/>
          <w:szCs w:val="28"/>
        </w:rPr>
        <w:t>B</w:t>
      </w:r>
    </w:p>
    <w:p w14:paraId="3305F04E" w14:textId="104F8F85" w:rsidR="00B230FA" w:rsidRPr="008C7F88" w:rsidRDefault="00B230FA" w:rsidP="00772D32">
      <w:pPr>
        <w:spacing w:line="360" w:lineRule="auto"/>
        <w:ind w:firstLineChars="200" w:firstLine="56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A</w:t>
      </w:r>
      <w:r w:rsidRPr="008C7F88">
        <w:rPr>
          <w:rFonts w:ascii="Times New Roman" w:eastAsia="宋体" w:hAnsi="Times New Roman" w:cs="Times New Roman"/>
          <w:sz w:val="28"/>
          <w:szCs w:val="28"/>
        </w:rPr>
        <w:t>、</w:t>
      </w:r>
      <w:r w:rsidR="00831016" w:rsidRPr="008C7F88">
        <w:rPr>
          <w:rFonts w:ascii="Times New Roman" w:eastAsia="宋体" w:hAnsi="Times New Roman" w:cs="Times New Roman"/>
          <w:sz w:val="28"/>
          <w:szCs w:val="28"/>
        </w:rPr>
        <w:t>战争观</w:t>
      </w:r>
      <w:r w:rsidRPr="008C7F88">
        <w:rPr>
          <w:rFonts w:ascii="Times New Roman" w:eastAsia="宋体" w:hAnsi="Times New Roman" w:cs="Times New Roman"/>
          <w:sz w:val="28"/>
          <w:szCs w:val="28"/>
        </w:rPr>
        <w:t xml:space="preserve">   B</w:t>
      </w:r>
      <w:r w:rsidRPr="008C7F88">
        <w:rPr>
          <w:rFonts w:ascii="Times New Roman" w:eastAsia="宋体" w:hAnsi="Times New Roman" w:cs="Times New Roman"/>
          <w:sz w:val="28"/>
          <w:szCs w:val="28"/>
        </w:rPr>
        <w:t>、</w:t>
      </w:r>
      <w:r w:rsidR="00D56E47" w:rsidRPr="008C7F88">
        <w:rPr>
          <w:rFonts w:ascii="Times New Roman" w:eastAsia="宋体" w:hAnsi="Times New Roman" w:cs="Times New Roman"/>
          <w:sz w:val="28"/>
          <w:szCs w:val="28"/>
        </w:rPr>
        <w:t>人民军队</w:t>
      </w:r>
      <w:r w:rsidR="00D56E47" w:rsidRPr="008C7F88">
        <w:rPr>
          <w:rFonts w:ascii="Times New Roman" w:eastAsia="宋体" w:hAnsi="Times New Roman" w:cs="Times New Roman"/>
          <w:sz w:val="28"/>
          <w:szCs w:val="28"/>
        </w:rPr>
        <w:t xml:space="preserve">  C</w:t>
      </w:r>
      <w:r w:rsidR="00D56E47" w:rsidRPr="008C7F88">
        <w:rPr>
          <w:rFonts w:ascii="Times New Roman" w:eastAsia="宋体" w:hAnsi="Times New Roman" w:cs="Times New Roman"/>
          <w:sz w:val="28"/>
          <w:szCs w:val="28"/>
        </w:rPr>
        <w:t>、</w:t>
      </w:r>
      <w:r w:rsidR="00831016" w:rsidRPr="008C7F88">
        <w:rPr>
          <w:rFonts w:ascii="Times New Roman" w:eastAsia="宋体" w:hAnsi="Times New Roman" w:cs="Times New Roman"/>
          <w:sz w:val="28"/>
          <w:szCs w:val="28"/>
        </w:rPr>
        <w:t>军事方法论</w:t>
      </w:r>
      <w:r w:rsidR="00D56E47" w:rsidRPr="008C7F88">
        <w:rPr>
          <w:rFonts w:ascii="Times New Roman" w:eastAsia="宋体" w:hAnsi="Times New Roman" w:cs="Times New Roman"/>
          <w:sz w:val="28"/>
          <w:szCs w:val="28"/>
        </w:rPr>
        <w:t xml:space="preserve">  D</w:t>
      </w:r>
      <w:r w:rsidR="00D56E47" w:rsidRPr="008C7F88">
        <w:rPr>
          <w:rFonts w:ascii="Times New Roman" w:eastAsia="宋体" w:hAnsi="Times New Roman" w:cs="Times New Roman"/>
          <w:sz w:val="28"/>
          <w:szCs w:val="28"/>
        </w:rPr>
        <w:t>、</w:t>
      </w:r>
      <w:r w:rsidR="00831016" w:rsidRPr="008C7F88">
        <w:rPr>
          <w:rFonts w:ascii="Times New Roman" w:eastAsia="宋体" w:hAnsi="Times New Roman" w:cs="Times New Roman"/>
          <w:sz w:val="28"/>
          <w:szCs w:val="28"/>
        </w:rPr>
        <w:t>战略战术</w:t>
      </w:r>
    </w:p>
    <w:p w14:paraId="4A745A2D" w14:textId="53C5CCFB" w:rsidR="003461E2" w:rsidRPr="008C7F88" w:rsidRDefault="00831016" w:rsidP="00772D32">
      <w:pPr>
        <w:pStyle w:val="a3"/>
        <w:numPr>
          <w:ilvl w:val="0"/>
          <w:numId w:val="2"/>
        </w:numPr>
        <w:spacing w:line="360" w:lineRule="auto"/>
        <w:ind w:firstLineChars="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lastRenderedPageBreak/>
        <w:t>从中国共产党成立到党的（</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），是毛泽东军事思想的产生时期。</w:t>
      </w:r>
      <w:r w:rsidRPr="008C7F88">
        <w:rPr>
          <w:rFonts w:ascii="Times New Roman" w:eastAsia="宋体" w:hAnsi="Times New Roman" w:cs="Times New Roman"/>
          <w:sz w:val="28"/>
          <w:szCs w:val="28"/>
        </w:rPr>
        <w:t>A</w:t>
      </w:r>
    </w:p>
    <w:p w14:paraId="710E4DED" w14:textId="2B0393A9" w:rsidR="00831016" w:rsidRPr="008C7F88" w:rsidRDefault="00831016" w:rsidP="00772D32">
      <w:pPr>
        <w:pStyle w:val="a3"/>
        <w:spacing w:line="360" w:lineRule="auto"/>
        <w:ind w:left="360" w:firstLineChars="0" w:firstLine="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A</w:t>
      </w:r>
      <w:r w:rsidRPr="008C7F88">
        <w:rPr>
          <w:rFonts w:ascii="Times New Roman" w:eastAsia="宋体" w:hAnsi="Times New Roman" w:cs="Times New Roman"/>
          <w:sz w:val="28"/>
          <w:szCs w:val="28"/>
        </w:rPr>
        <w:t>、遵义会议</w:t>
      </w:r>
      <w:r w:rsidRPr="008C7F88">
        <w:rPr>
          <w:rFonts w:ascii="Times New Roman" w:eastAsia="宋体" w:hAnsi="Times New Roman" w:cs="Times New Roman"/>
          <w:sz w:val="28"/>
          <w:szCs w:val="28"/>
        </w:rPr>
        <w:t xml:space="preserve">   B</w:t>
      </w:r>
      <w:r w:rsidRPr="008C7F88">
        <w:rPr>
          <w:rFonts w:ascii="Times New Roman" w:eastAsia="宋体" w:hAnsi="Times New Roman" w:cs="Times New Roman"/>
          <w:sz w:val="28"/>
          <w:szCs w:val="28"/>
        </w:rPr>
        <w:t>、八七会议</w:t>
      </w:r>
      <w:r w:rsidRPr="008C7F88">
        <w:rPr>
          <w:rFonts w:ascii="Times New Roman" w:eastAsia="宋体" w:hAnsi="Times New Roman" w:cs="Times New Roman"/>
          <w:sz w:val="28"/>
          <w:szCs w:val="28"/>
        </w:rPr>
        <w:t xml:space="preserve">  C</w:t>
      </w:r>
      <w:r w:rsidRPr="008C7F88">
        <w:rPr>
          <w:rFonts w:ascii="Times New Roman" w:eastAsia="宋体" w:hAnsi="Times New Roman" w:cs="Times New Roman"/>
          <w:sz w:val="28"/>
          <w:szCs w:val="28"/>
        </w:rPr>
        <w:t>、进军井冈山</w:t>
      </w:r>
      <w:r w:rsidRPr="008C7F88">
        <w:rPr>
          <w:rFonts w:ascii="Times New Roman" w:eastAsia="宋体" w:hAnsi="Times New Roman" w:cs="Times New Roman"/>
          <w:sz w:val="28"/>
          <w:szCs w:val="28"/>
        </w:rPr>
        <w:t xml:space="preserve">  D</w:t>
      </w:r>
      <w:r w:rsidRPr="008C7F88">
        <w:rPr>
          <w:rFonts w:ascii="Times New Roman" w:eastAsia="宋体" w:hAnsi="Times New Roman" w:cs="Times New Roman"/>
          <w:sz w:val="28"/>
          <w:szCs w:val="28"/>
        </w:rPr>
        <w:t>、三湾改编</w:t>
      </w:r>
    </w:p>
    <w:p w14:paraId="66D09D5C" w14:textId="20EBB6EB" w:rsidR="003461E2" w:rsidRPr="008C7F88" w:rsidRDefault="00831016" w:rsidP="00772D32">
      <w:pPr>
        <w:pStyle w:val="a3"/>
        <w:numPr>
          <w:ilvl w:val="0"/>
          <w:numId w:val="2"/>
        </w:numPr>
        <w:spacing w:line="360" w:lineRule="auto"/>
        <w:ind w:firstLineChars="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）年</w:t>
      </w:r>
      <w:r w:rsidRPr="008C7F88">
        <w:rPr>
          <w:rFonts w:ascii="Times New Roman" w:eastAsia="宋体" w:hAnsi="Times New Roman" w:cs="Times New Roman"/>
          <w:sz w:val="28"/>
          <w:szCs w:val="28"/>
        </w:rPr>
        <w:t>8</w:t>
      </w:r>
      <w:r w:rsidRPr="008C7F88">
        <w:rPr>
          <w:rFonts w:ascii="Times New Roman" w:eastAsia="宋体" w:hAnsi="Times New Roman" w:cs="Times New Roman"/>
          <w:sz w:val="28"/>
          <w:szCs w:val="28"/>
        </w:rPr>
        <w:t>月</w:t>
      </w:r>
      <w:r w:rsidRPr="008C7F88">
        <w:rPr>
          <w:rFonts w:ascii="Times New Roman" w:eastAsia="宋体" w:hAnsi="Times New Roman" w:cs="Times New Roman"/>
          <w:sz w:val="28"/>
          <w:szCs w:val="28"/>
        </w:rPr>
        <w:t>7</w:t>
      </w:r>
      <w:r w:rsidRPr="008C7F88">
        <w:rPr>
          <w:rFonts w:ascii="Times New Roman" w:eastAsia="宋体" w:hAnsi="Times New Roman" w:cs="Times New Roman"/>
          <w:sz w:val="28"/>
          <w:szCs w:val="28"/>
        </w:rPr>
        <w:t>日，毛泽东提出了</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枪杆子里面出政权</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的著名论断。</w:t>
      </w:r>
      <w:r w:rsidRPr="008C7F88">
        <w:rPr>
          <w:rFonts w:ascii="Times New Roman" w:eastAsia="宋体" w:hAnsi="Times New Roman" w:cs="Times New Roman"/>
          <w:sz w:val="28"/>
          <w:szCs w:val="28"/>
        </w:rPr>
        <w:t>B</w:t>
      </w:r>
    </w:p>
    <w:p w14:paraId="4B3A78A3" w14:textId="3B105C71" w:rsidR="00831016" w:rsidRPr="008C7F88" w:rsidRDefault="00831016" w:rsidP="00772D32">
      <w:pPr>
        <w:pStyle w:val="a3"/>
        <w:spacing w:line="360" w:lineRule="auto"/>
        <w:ind w:left="360" w:firstLineChars="0" w:firstLine="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A</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1921   B</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1927  C</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1935  D</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1937</w:t>
      </w:r>
    </w:p>
    <w:p w14:paraId="08A0C5B4" w14:textId="65C5E8EF" w:rsidR="003461E2" w:rsidRPr="008C7F88" w:rsidRDefault="00831016" w:rsidP="00772D32">
      <w:pPr>
        <w:pStyle w:val="a3"/>
        <w:numPr>
          <w:ilvl w:val="0"/>
          <w:numId w:val="2"/>
        </w:numPr>
        <w:spacing w:line="360" w:lineRule="auto"/>
        <w:ind w:firstLineChars="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毛泽东带领（</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）部队进军井冈山，建立了第一个农村革命根据地。</w:t>
      </w:r>
    </w:p>
    <w:p w14:paraId="56F0F96C" w14:textId="58FA7066" w:rsidR="00831016" w:rsidRPr="008C7F88" w:rsidRDefault="00831016" w:rsidP="00772D32">
      <w:pPr>
        <w:spacing w:line="360" w:lineRule="auto"/>
        <w:ind w:firstLineChars="200" w:firstLine="56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A</w:t>
      </w:r>
      <w:r w:rsidRPr="008C7F88">
        <w:rPr>
          <w:rFonts w:ascii="Times New Roman" w:eastAsia="宋体" w:hAnsi="Times New Roman" w:cs="Times New Roman"/>
          <w:sz w:val="28"/>
          <w:szCs w:val="28"/>
        </w:rPr>
        <w:t>、南昌起义</w:t>
      </w:r>
      <w:r w:rsidRPr="008C7F88">
        <w:rPr>
          <w:rFonts w:ascii="Times New Roman" w:eastAsia="宋体" w:hAnsi="Times New Roman" w:cs="Times New Roman"/>
          <w:sz w:val="28"/>
          <w:szCs w:val="28"/>
        </w:rPr>
        <w:t xml:space="preserve">   B</w:t>
      </w:r>
      <w:r w:rsidRPr="008C7F88">
        <w:rPr>
          <w:rFonts w:ascii="Times New Roman" w:eastAsia="宋体" w:hAnsi="Times New Roman" w:cs="Times New Roman"/>
          <w:sz w:val="28"/>
          <w:szCs w:val="28"/>
        </w:rPr>
        <w:t>、秋收起义</w:t>
      </w:r>
      <w:r w:rsidRPr="008C7F88">
        <w:rPr>
          <w:rFonts w:ascii="Times New Roman" w:eastAsia="宋体" w:hAnsi="Times New Roman" w:cs="Times New Roman"/>
          <w:sz w:val="28"/>
          <w:szCs w:val="28"/>
        </w:rPr>
        <w:t xml:space="preserve">  C</w:t>
      </w:r>
      <w:r w:rsidRPr="008C7F88">
        <w:rPr>
          <w:rFonts w:ascii="Times New Roman" w:eastAsia="宋体" w:hAnsi="Times New Roman" w:cs="Times New Roman"/>
          <w:sz w:val="28"/>
          <w:szCs w:val="28"/>
        </w:rPr>
        <w:t>、广州起义</w:t>
      </w:r>
      <w:r w:rsidRPr="008C7F88">
        <w:rPr>
          <w:rFonts w:ascii="Times New Roman" w:eastAsia="宋体" w:hAnsi="Times New Roman" w:cs="Times New Roman"/>
          <w:sz w:val="28"/>
          <w:szCs w:val="28"/>
        </w:rPr>
        <w:t xml:space="preserve">  D</w:t>
      </w:r>
      <w:r w:rsidRPr="008C7F88">
        <w:rPr>
          <w:rFonts w:ascii="Times New Roman" w:eastAsia="宋体" w:hAnsi="Times New Roman" w:cs="Times New Roman"/>
          <w:sz w:val="28"/>
          <w:szCs w:val="28"/>
        </w:rPr>
        <w:t>、镇南关起义</w:t>
      </w:r>
    </w:p>
    <w:p w14:paraId="7486156D" w14:textId="317BCE2F" w:rsidR="00831016" w:rsidRPr="008C7F88" w:rsidRDefault="00B27BB3" w:rsidP="00772D32">
      <w:pPr>
        <w:pStyle w:val="a3"/>
        <w:numPr>
          <w:ilvl w:val="0"/>
          <w:numId w:val="2"/>
        </w:numPr>
        <w:spacing w:line="360" w:lineRule="auto"/>
        <w:ind w:firstLineChars="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从（</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）到（</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），是毛泽东军事思想的形成时期。</w:t>
      </w:r>
      <w:r w:rsidR="00666AA2" w:rsidRPr="008C7F88">
        <w:rPr>
          <w:rFonts w:ascii="Times New Roman" w:eastAsia="宋体" w:hAnsi="Times New Roman" w:cs="Times New Roman"/>
          <w:sz w:val="28"/>
          <w:szCs w:val="28"/>
        </w:rPr>
        <w:t>AD</w:t>
      </w:r>
    </w:p>
    <w:p w14:paraId="0435E09E" w14:textId="3EE4D2C2" w:rsidR="00B27BB3" w:rsidRPr="008C7F88" w:rsidRDefault="00B27BB3" w:rsidP="00772D32">
      <w:pPr>
        <w:pStyle w:val="a3"/>
        <w:spacing w:line="360" w:lineRule="auto"/>
        <w:ind w:left="360" w:firstLineChars="0" w:firstLine="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A</w:t>
      </w:r>
      <w:r w:rsidRPr="008C7F88">
        <w:rPr>
          <w:rFonts w:ascii="Times New Roman" w:eastAsia="宋体" w:hAnsi="Times New Roman" w:cs="Times New Roman"/>
          <w:sz w:val="28"/>
          <w:szCs w:val="28"/>
        </w:rPr>
        <w:t>、</w:t>
      </w:r>
      <w:r w:rsidR="00666AA2" w:rsidRPr="008C7F88">
        <w:rPr>
          <w:rFonts w:ascii="Times New Roman" w:eastAsia="宋体" w:hAnsi="Times New Roman" w:cs="Times New Roman"/>
          <w:sz w:val="28"/>
          <w:szCs w:val="28"/>
        </w:rPr>
        <w:t>遵义会议</w:t>
      </w:r>
      <w:r w:rsidRPr="008C7F88">
        <w:rPr>
          <w:rFonts w:ascii="Times New Roman" w:eastAsia="宋体" w:hAnsi="Times New Roman" w:cs="Times New Roman"/>
          <w:sz w:val="28"/>
          <w:szCs w:val="28"/>
        </w:rPr>
        <w:t xml:space="preserve">   B</w:t>
      </w:r>
      <w:r w:rsidRPr="008C7F88">
        <w:rPr>
          <w:rFonts w:ascii="Times New Roman" w:eastAsia="宋体" w:hAnsi="Times New Roman" w:cs="Times New Roman"/>
          <w:sz w:val="28"/>
          <w:szCs w:val="28"/>
        </w:rPr>
        <w:t>、</w:t>
      </w:r>
      <w:r w:rsidR="00666AA2" w:rsidRPr="008C7F88">
        <w:rPr>
          <w:rFonts w:ascii="Times New Roman" w:eastAsia="宋体" w:hAnsi="Times New Roman" w:cs="Times New Roman"/>
          <w:sz w:val="28"/>
          <w:szCs w:val="28"/>
        </w:rPr>
        <w:t>土地革命</w:t>
      </w:r>
      <w:r w:rsidRPr="008C7F88">
        <w:rPr>
          <w:rFonts w:ascii="Times New Roman" w:eastAsia="宋体" w:hAnsi="Times New Roman" w:cs="Times New Roman"/>
          <w:sz w:val="28"/>
          <w:szCs w:val="28"/>
        </w:rPr>
        <w:t xml:space="preserve">  C</w:t>
      </w:r>
      <w:r w:rsidRPr="008C7F88">
        <w:rPr>
          <w:rFonts w:ascii="Times New Roman" w:eastAsia="宋体" w:hAnsi="Times New Roman" w:cs="Times New Roman"/>
          <w:sz w:val="28"/>
          <w:szCs w:val="28"/>
        </w:rPr>
        <w:t>、</w:t>
      </w:r>
      <w:r w:rsidR="00666AA2" w:rsidRPr="008C7F88">
        <w:rPr>
          <w:rFonts w:ascii="Times New Roman" w:eastAsia="宋体" w:hAnsi="Times New Roman" w:cs="Times New Roman"/>
          <w:sz w:val="28"/>
          <w:szCs w:val="28"/>
        </w:rPr>
        <w:t>井冈山会师</w:t>
      </w:r>
      <w:r w:rsidRPr="008C7F88">
        <w:rPr>
          <w:rFonts w:ascii="Times New Roman" w:eastAsia="宋体" w:hAnsi="Times New Roman" w:cs="Times New Roman"/>
          <w:sz w:val="28"/>
          <w:szCs w:val="28"/>
        </w:rPr>
        <w:t xml:space="preserve">  D</w:t>
      </w:r>
      <w:r w:rsidRPr="008C7F88">
        <w:rPr>
          <w:rFonts w:ascii="Times New Roman" w:eastAsia="宋体" w:hAnsi="Times New Roman" w:cs="Times New Roman"/>
          <w:sz w:val="28"/>
          <w:szCs w:val="28"/>
        </w:rPr>
        <w:t>、</w:t>
      </w:r>
      <w:r w:rsidR="00666AA2" w:rsidRPr="008C7F88">
        <w:rPr>
          <w:rFonts w:ascii="Times New Roman" w:eastAsia="宋体" w:hAnsi="Times New Roman" w:cs="Times New Roman"/>
          <w:sz w:val="28"/>
          <w:szCs w:val="28"/>
        </w:rPr>
        <w:t>抗日战争胜利</w:t>
      </w:r>
    </w:p>
    <w:p w14:paraId="149BD50E" w14:textId="7F230183" w:rsidR="00666AA2" w:rsidRPr="008C7F88" w:rsidRDefault="00666AA2" w:rsidP="00772D32">
      <w:pPr>
        <w:pStyle w:val="a3"/>
        <w:numPr>
          <w:ilvl w:val="0"/>
          <w:numId w:val="2"/>
        </w:numPr>
        <w:spacing w:line="360" w:lineRule="auto"/>
        <w:ind w:firstLineChars="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）年，中央军委明确发文，确立了毛泽东军事思想作为我军和国防建设上重要的一个指针。</w:t>
      </w:r>
      <w:r w:rsidRPr="008C7F88">
        <w:rPr>
          <w:rFonts w:ascii="Times New Roman" w:eastAsia="宋体" w:hAnsi="Times New Roman" w:cs="Times New Roman"/>
          <w:sz w:val="28"/>
          <w:szCs w:val="28"/>
        </w:rPr>
        <w:t>D</w:t>
      </w:r>
    </w:p>
    <w:p w14:paraId="39493282" w14:textId="14D1B1C8" w:rsidR="00666AA2" w:rsidRPr="008C7F88" w:rsidRDefault="00666AA2" w:rsidP="00772D32">
      <w:pPr>
        <w:pStyle w:val="a3"/>
        <w:spacing w:line="360" w:lineRule="auto"/>
        <w:ind w:left="360" w:firstLineChars="0" w:firstLine="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A</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1945   B</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1949  C</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1957  D</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1958</w:t>
      </w:r>
    </w:p>
    <w:p w14:paraId="47224EDD" w14:textId="1BA7AAC7" w:rsidR="003461E2" w:rsidRPr="008C7F88" w:rsidRDefault="00967501" w:rsidP="00772D32">
      <w:pPr>
        <w:pStyle w:val="a3"/>
        <w:numPr>
          <w:ilvl w:val="0"/>
          <w:numId w:val="2"/>
        </w:numPr>
        <w:spacing w:line="360" w:lineRule="auto"/>
        <w:ind w:firstLineChars="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解放战争时期，毛泽东军事思想得到了极大的发展，不仅使战略防御和运动战理论有了发展，而且还创立了（</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）和（</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）的系统理论。</w:t>
      </w:r>
      <w:r w:rsidRPr="008C7F88">
        <w:rPr>
          <w:rFonts w:ascii="Times New Roman" w:eastAsia="宋体" w:hAnsi="Times New Roman" w:cs="Times New Roman"/>
          <w:sz w:val="28"/>
          <w:szCs w:val="28"/>
        </w:rPr>
        <w:t>ABD</w:t>
      </w:r>
    </w:p>
    <w:p w14:paraId="37A26756" w14:textId="7733823B" w:rsidR="00967501" w:rsidRPr="008C7F88" w:rsidRDefault="00967501" w:rsidP="00772D32">
      <w:pPr>
        <w:pStyle w:val="a3"/>
        <w:spacing w:line="360" w:lineRule="auto"/>
        <w:ind w:left="360" w:firstLineChars="0" w:firstLine="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A</w:t>
      </w:r>
      <w:r w:rsidRPr="008C7F88">
        <w:rPr>
          <w:rFonts w:ascii="Times New Roman" w:eastAsia="宋体" w:hAnsi="Times New Roman" w:cs="Times New Roman"/>
          <w:sz w:val="28"/>
          <w:szCs w:val="28"/>
        </w:rPr>
        <w:t>、战略进攻</w:t>
      </w:r>
      <w:r w:rsidRPr="008C7F88">
        <w:rPr>
          <w:rFonts w:ascii="Times New Roman" w:eastAsia="宋体" w:hAnsi="Times New Roman" w:cs="Times New Roman"/>
          <w:sz w:val="28"/>
          <w:szCs w:val="28"/>
        </w:rPr>
        <w:t xml:space="preserve">   B</w:t>
      </w:r>
      <w:r w:rsidRPr="008C7F88">
        <w:rPr>
          <w:rFonts w:ascii="Times New Roman" w:eastAsia="宋体" w:hAnsi="Times New Roman" w:cs="Times New Roman"/>
          <w:sz w:val="28"/>
          <w:szCs w:val="28"/>
        </w:rPr>
        <w:t>、战略决战</w:t>
      </w:r>
      <w:r w:rsidRPr="008C7F88">
        <w:rPr>
          <w:rFonts w:ascii="Times New Roman" w:eastAsia="宋体" w:hAnsi="Times New Roman" w:cs="Times New Roman"/>
          <w:sz w:val="28"/>
          <w:szCs w:val="28"/>
        </w:rPr>
        <w:t xml:space="preserve">    C</w:t>
      </w:r>
      <w:r w:rsidRPr="008C7F88">
        <w:rPr>
          <w:rFonts w:ascii="Times New Roman" w:eastAsia="宋体" w:hAnsi="Times New Roman" w:cs="Times New Roman"/>
          <w:sz w:val="28"/>
          <w:szCs w:val="28"/>
        </w:rPr>
        <w:t>、战略反攻</w:t>
      </w:r>
      <w:r w:rsidRPr="008C7F88">
        <w:rPr>
          <w:rFonts w:ascii="Times New Roman" w:eastAsia="宋体" w:hAnsi="Times New Roman" w:cs="Times New Roman"/>
          <w:sz w:val="28"/>
          <w:szCs w:val="28"/>
        </w:rPr>
        <w:t xml:space="preserve">    D</w:t>
      </w:r>
      <w:r w:rsidRPr="008C7F88">
        <w:rPr>
          <w:rFonts w:ascii="Times New Roman" w:eastAsia="宋体" w:hAnsi="Times New Roman" w:cs="Times New Roman"/>
          <w:sz w:val="28"/>
          <w:szCs w:val="28"/>
        </w:rPr>
        <w:t>、战略追击</w:t>
      </w:r>
    </w:p>
    <w:p w14:paraId="04F2CFF8" w14:textId="37B4F6F6" w:rsidR="00967501" w:rsidRPr="008C7F88" w:rsidRDefault="00FF2060" w:rsidP="00772D32">
      <w:pPr>
        <w:pStyle w:val="a3"/>
        <w:numPr>
          <w:ilvl w:val="0"/>
          <w:numId w:val="2"/>
        </w:numPr>
        <w:spacing w:line="360" w:lineRule="auto"/>
        <w:ind w:firstLineChars="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）是一场挫败现代化敌人的反侵略战争。</w:t>
      </w:r>
      <w:r w:rsidRPr="008C7F88">
        <w:rPr>
          <w:rFonts w:ascii="Times New Roman" w:eastAsia="宋体" w:hAnsi="Times New Roman" w:cs="Times New Roman"/>
          <w:sz w:val="28"/>
          <w:szCs w:val="28"/>
        </w:rPr>
        <w:t xml:space="preserve">B </w:t>
      </w:r>
    </w:p>
    <w:p w14:paraId="25021CC0" w14:textId="5F46871B" w:rsidR="00FF2060" w:rsidRPr="008C7F88" w:rsidRDefault="00FF2060" w:rsidP="00772D32">
      <w:pPr>
        <w:pStyle w:val="a3"/>
        <w:spacing w:line="360" w:lineRule="auto"/>
        <w:ind w:left="360" w:firstLineChars="0" w:firstLine="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A</w:t>
      </w:r>
      <w:r w:rsidRPr="008C7F88">
        <w:rPr>
          <w:rFonts w:ascii="Times New Roman" w:eastAsia="宋体" w:hAnsi="Times New Roman" w:cs="Times New Roman"/>
          <w:sz w:val="28"/>
          <w:szCs w:val="28"/>
        </w:rPr>
        <w:t>、抗日战争</w:t>
      </w:r>
      <w:r w:rsidRPr="008C7F88">
        <w:rPr>
          <w:rFonts w:ascii="Times New Roman" w:eastAsia="宋体" w:hAnsi="Times New Roman" w:cs="Times New Roman"/>
          <w:sz w:val="28"/>
          <w:szCs w:val="28"/>
        </w:rPr>
        <w:t xml:space="preserve">   B</w:t>
      </w:r>
      <w:r w:rsidRPr="008C7F88">
        <w:rPr>
          <w:rFonts w:ascii="Times New Roman" w:eastAsia="宋体" w:hAnsi="Times New Roman" w:cs="Times New Roman"/>
          <w:sz w:val="28"/>
          <w:szCs w:val="28"/>
        </w:rPr>
        <w:t>、抗美援朝战争</w:t>
      </w:r>
      <w:r w:rsidRPr="008C7F88">
        <w:rPr>
          <w:rFonts w:ascii="Times New Roman" w:eastAsia="宋体" w:hAnsi="Times New Roman" w:cs="Times New Roman"/>
          <w:sz w:val="28"/>
          <w:szCs w:val="28"/>
        </w:rPr>
        <w:t xml:space="preserve">    C</w:t>
      </w:r>
      <w:r w:rsidRPr="008C7F88">
        <w:rPr>
          <w:rFonts w:ascii="Times New Roman" w:eastAsia="宋体" w:hAnsi="Times New Roman" w:cs="Times New Roman"/>
          <w:sz w:val="28"/>
          <w:szCs w:val="28"/>
        </w:rPr>
        <w:t>、抗美援越战争</w:t>
      </w:r>
      <w:r w:rsidRPr="008C7F88">
        <w:rPr>
          <w:rFonts w:ascii="Times New Roman" w:eastAsia="宋体" w:hAnsi="Times New Roman" w:cs="Times New Roman"/>
          <w:sz w:val="28"/>
          <w:szCs w:val="28"/>
        </w:rPr>
        <w:t xml:space="preserve">    D</w:t>
      </w:r>
      <w:r w:rsidRPr="008C7F88">
        <w:rPr>
          <w:rFonts w:ascii="Times New Roman" w:eastAsia="宋体" w:hAnsi="Times New Roman" w:cs="Times New Roman"/>
          <w:sz w:val="28"/>
          <w:szCs w:val="28"/>
        </w:rPr>
        <w:t>、中印边界自卫反击战</w:t>
      </w:r>
    </w:p>
    <w:p w14:paraId="47733084" w14:textId="2751F9FB" w:rsidR="00FF2060" w:rsidRPr="008C7F88" w:rsidRDefault="005941A0" w:rsidP="00772D32">
      <w:pPr>
        <w:pStyle w:val="a3"/>
        <w:numPr>
          <w:ilvl w:val="0"/>
          <w:numId w:val="2"/>
        </w:numPr>
        <w:spacing w:line="360" w:lineRule="auto"/>
        <w:ind w:firstLineChars="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lastRenderedPageBreak/>
        <w:t>毛泽东军事思想的主要内容包括</w:t>
      </w:r>
      <w:r w:rsidR="008F33FC" w:rsidRPr="008C7F88">
        <w:rPr>
          <w:rFonts w:ascii="Times New Roman" w:eastAsia="宋体" w:hAnsi="Times New Roman" w:cs="Times New Roman"/>
          <w:sz w:val="28"/>
          <w:szCs w:val="28"/>
        </w:rPr>
        <w:t>（</w:t>
      </w:r>
      <w:r w:rsidR="008F33FC" w:rsidRPr="008C7F88">
        <w:rPr>
          <w:rFonts w:ascii="Times New Roman" w:eastAsia="宋体" w:hAnsi="Times New Roman" w:cs="Times New Roman"/>
          <w:sz w:val="28"/>
          <w:szCs w:val="28"/>
        </w:rPr>
        <w:t xml:space="preserve"> </w:t>
      </w:r>
      <w:r w:rsidR="008F33FC" w:rsidRPr="008C7F88">
        <w:rPr>
          <w:rFonts w:ascii="Times New Roman" w:eastAsia="宋体" w:hAnsi="Times New Roman" w:cs="Times New Roman"/>
          <w:sz w:val="28"/>
          <w:szCs w:val="28"/>
        </w:rPr>
        <w:t>）、（</w:t>
      </w:r>
      <w:r w:rsidR="008F33FC" w:rsidRPr="008C7F88">
        <w:rPr>
          <w:rFonts w:ascii="Times New Roman" w:eastAsia="宋体" w:hAnsi="Times New Roman" w:cs="Times New Roman"/>
          <w:sz w:val="28"/>
          <w:szCs w:val="28"/>
        </w:rPr>
        <w:t xml:space="preserve"> </w:t>
      </w:r>
      <w:r w:rsidR="008F33FC" w:rsidRPr="008C7F88">
        <w:rPr>
          <w:rFonts w:ascii="Times New Roman" w:eastAsia="宋体" w:hAnsi="Times New Roman" w:cs="Times New Roman"/>
          <w:sz w:val="28"/>
          <w:szCs w:val="28"/>
        </w:rPr>
        <w:t>）、（</w:t>
      </w:r>
      <w:r w:rsidR="008F33FC" w:rsidRPr="008C7F88">
        <w:rPr>
          <w:rFonts w:ascii="Times New Roman" w:eastAsia="宋体" w:hAnsi="Times New Roman" w:cs="Times New Roman"/>
          <w:sz w:val="28"/>
          <w:szCs w:val="28"/>
        </w:rPr>
        <w:t xml:space="preserve"> </w:t>
      </w:r>
      <w:r w:rsidR="008F33FC" w:rsidRPr="008C7F88">
        <w:rPr>
          <w:rFonts w:ascii="Times New Roman" w:eastAsia="宋体" w:hAnsi="Times New Roman" w:cs="Times New Roman"/>
          <w:sz w:val="28"/>
          <w:szCs w:val="28"/>
        </w:rPr>
        <w:t>）、人民战争的战略战术思想和国防建设思想</w:t>
      </w:r>
      <w:r w:rsidR="008F33FC" w:rsidRPr="008C7F88">
        <w:rPr>
          <w:rFonts w:ascii="Times New Roman" w:eastAsia="宋体" w:hAnsi="Times New Roman" w:cs="Times New Roman"/>
          <w:sz w:val="28"/>
          <w:szCs w:val="28"/>
        </w:rPr>
        <w:t>5</w:t>
      </w:r>
      <w:r w:rsidR="008F33FC" w:rsidRPr="008C7F88">
        <w:rPr>
          <w:rFonts w:ascii="Times New Roman" w:eastAsia="宋体" w:hAnsi="Times New Roman" w:cs="Times New Roman"/>
          <w:sz w:val="28"/>
          <w:szCs w:val="28"/>
        </w:rPr>
        <w:t>个部分。</w:t>
      </w:r>
      <w:r w:rsidR="008F33FC" w:rsidRPr="008C7F88">
        <w:rPr>
          <w:rFonts w:ascii="Times New Roman" w:eastAsia="宋体" w:hAnsi="Times New Roman" w:cs="Times New Roman"/>
          <w:sz w:val="28"/>
          <w:szCs w:val="28"/>
        </w:rPr>
        <w:t>ABC</w:t>
      </w:r>
    </w:p>
    <w:p w14:paraId="4107147D" w14:textId="236CC8CE" w:rsidR="008F33FC" w:rsidRPr="008C7F88" w:rsidRDefault="008F33FC" w:rsidP="00772D32">
      <w:pPr>
        <w:pStyle w:val="a3"/>
        <w:spacing w:line="360" w:lineRule="auto"/>
        <w:ind w:left="360" w:firstLineChars="0" w:firstLine="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A</w:t>
      </w:r>
      <w:r w:rsidRPr="008C7F88">
        <w:rPr>
          <w:rFonts w:ascii="Times New Roman" w:eastAsia="宋体" w:hAnsi="Times New Roman" w:cs="Times New Roman"/>
          <w:sz w:val="28"/>
          <w:szCs w:val="28"/>
        </w:rPr>
        <w:t>、战争观和军事方法论</w:t>
      </w:r>
      <w:r w:rsidRPr="008C7F88">
        <w:rPr>
          <w:rFonts w:ascii="Times New Roman" w:eastAsia="宋体" w:hAnsi="Times New Roman" w:cs="Times New Roman"/>
          <w:sz w:val="28"/>
          <w:szCs w:val="28"/>
        </w:rPr>
        <w:t xml:space="preserve">  B</w:t>
      </w:r>
      <w:r w:rsidRPr="008C7F88">
        <w:rPr>
          <w:rFonts w:ascii="Times New Roman" w:eastAsia="宋体" w:hAnsi="Times New Roman" w:cs="Times New Roman"/>
          <w:sz w:val="28"/>
          <w:szCs w:val="28"/>
        </w:rPr>
        <w:t>、人民军队思想</w:t>
      </w:r>
      <w:r w:rsidRPr="008C7F88">
        <w:rPr>
          <w:rFonts w:ascii="Times New Roman" w:eastAsia="宋体" w:hAnsi="Times New Roman" w:cs="Times New Roman"/>
          <w:sz w:val="28"/>
          <w:szCs w:val="28"/>
        </w:rPr>
        <w:t xml:space="preserve">    C</w:t>
      </w:r>
      <w:r w:rsidRPr="008C7F88">
        <w:rPr>
          <w:rFonts w:ascii="Times New Roman" w:eastAsia="宋体" w:hAnsi="Times New Roman" w:cs="Times New Roman"/>
          <w:sz w:val="28"/>
          <w:szCs w:val="28"/>
        </w:rPr>
        <w:t>、人民战争思想</w:t>
      </w:r>
      <w:r w:rsidRPr="008C7F88">
        <w:rPr>
          <w:rFonts w:ascii="Times New Roman" w:eastAsia="宋体" w:hAnsi="Times New Roman" w:cs="Times New Roman"/>
          <w:sz w:val="28"/>
          <w:szCs w:val="28"/>
        </w:rPr>
        <w:t xml:space="preserve">    D</w:t>
      </w:r>
      <w:r w:rsidRPr="008C7F88">
        <w:rPr>
          <w:rFonts w:ascii="Times New Roman" w:eastAsia="宋体" w:hAnsi="Times New Roman" w:cs="Times New Roman"/>
          <w:sz w:val="28"/>
          <w:szCs w:val="28"/>
        </w:rPr>
        <w:t>、中国革命战争理论</w:t>
      </w:r>
    </w:p>
    <w:p w14:paraId="01984CB0" w14:textId="6866D7DB" w:rsidR="008F33FC" w:rsidRPr="008C7F88" w:rsidRDefault="008F33FC" w:rsidP="00772D32">
      <w:pPr>
        <w:pStyle w:val="a3"/>
        <w:numPr>
          <w:ilvl w:val="0"/>
          <w:numId w:val="2"/>
        </w:numPr>
        <w:spacing w:line="360" w:lineRule="auto"/>
        <w:ind w:left="284" w:firstLineChars="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毛泽东军事思想的历史地位是：（</w:t>
      </w:r>
      <w:r w:rsidRPr="008C7F88">
        <w:rPr>
          <w:rFonts w:ascii="Times New Roman" w:eastAsia="宋体" w:hAnsi="Times New Roman" w:cs="Times New Roman"/>
          <w:sz w:val="28"/>
          <w:szCs w:val="28"/>
        </w:rPr>
        <w:t xml:space="preserve">  </w:t>
      </w:r>
      <w:r w:rsidRPr="008C7F88">
        <w:rPr>
          <w:rFonts w:ascii="Times New Roman" w:eastAsia="宋体" w:hAnsi="Times New Roman" w:cs="Times New Roman"/>
          <w:sz w:val="28"/>
          <w:szCs w:val="28"/>
        </w:rPr>
        <w:t>）</w:t>
      </w:r>
      <w:r w:rsidR="00C14663" w:rsidRPr="008C7F88">
        <w:rPr>
          <w:rFonts w:ascii="Times New Roman" w:eastAsia="宋体" w:hAnsi="Times New Roman" w:cs="Times New Roman"/>
          <w:sz w:val="28"/>
          <w:szCs w:val="28"/>
        </w:rPr>
        <w:t>ABC</w:t>
      </w:r>
    </w:p>
    <w:p w14:paraId="3C6D2EAB" w14:textId="781F9E74" w:rsidR="008F33FC" w:rsidRPr="008C7F88" w:rsidRDefault="008F33FC" w:rsidP="00772D32">
      <w:pPr>
        <w:pStyle w:val="a3"/>
        <w:spacing w:line="360" w:lineRule="auto"/>
        <w:ind w:left="284" w:firstLineChars="0" w:firstLine="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A</w:t>
      </w:r>
      <w:r w:rsidRPr="008C7F88">
        <w:rPr>
          <w:rFonts w:ascii="Times New Roman" w:eastAsia="宋体" w:hAnsi="Times New Roman" w:cs="Times New Roman"/>
          <w:sz w:val="28"/>
          <w:szCs w:val="28"/>
        </w:rPr>
        <w:t>、对马列主义军事理论做出了重大而独特的贡献</w:t>
      </w:r>
      <w:r w:rsidRPr="008C7F88">
        <w:rPr>
          <w:rFonts w:ascii="Times New Roman" w:eastAsia="宋体" w:hAnsi="Times New Roman" w:cs="Times New Roman"/>
          <w:sz w:val="28"/>
          <w:szCs w:val="28"/>
        </w:rPr>
        <w:t xml:space="preserve">  </w:t>
      </w:r>
    </w:p>
    <w:p w14:paraId="0EA54CF6" w14:textId="25462158" w:rsidR="008F33FC" w:rsidRPr="008C7F88" w:rsidRDefault="008F33FC" w:rsidP="00772D32">
      <w:pPr>
        <w:pStyle w:val="a3"/>
        <w:spacing w:line="360" w:lineRule="auto"/>
        <w:ind w:left="284" w:firstLineChars="0" w:firstLine="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B</w:t>
      </w:r>
      <w:r w:rsidRPr="008C7F88">
        <w:rPr>
          <w:rFonts w:ascii="Times New Roman" w:eastAsia="宋体" w:hAnsi="Times New Roman" w:cs="Times New Roman"/>
          <w:sz w:val="28"/>
          <w:szCs w:val="28"/>
        </w:rPr>
        <w:t>、</w:t>
      </w:r>
      <w:r w:rsidR="000B546E" w:rsidRPr="008C7F88">
        <w:rPr>
          <w:rFonts w:ascii="Times New Roman" w:eastAsia="宋体" w:hAnsi="Times New Roman" w:cs="Times New Roman"/>
          <w:sz w:val="28"/>
          <w:szCs w:val="28"/>
        </w:rPr>
        <w:t>在世界上具有广泛而深刻的影响</w:t>
      </w:r>
      <w:r w:rsidRPr="008C7F88">
        <w:rPr>
          <w:rFonts w:ascii="Times New Roman" w:eastAsia="宋体" w:hAnsi="Times New Roman" w:cs="Times New Roman"/>
          <w:sz w:val="28"/>
          <w:szCs w:val="28"/>
        </w:rPr>
        <w:t xml:space="preserve">    </w:t>
      </w:r>
    </w:p>
    <w:p w14:paraId="17336C75" w14:textId="379C6E54" w:rsidR="008F33FC" w:rsidRPr="008C7F88" w:rsidRDefault="008F33FC" w:rsidP="00772D32">
      <w:pPr>
        <w:pStyle w:val="a3"/>
        <w:spacing w:line="360" w:lineRule="auto"/>
        <w:ind w:left="284" w:firstLineChars="0" w:firstLine="0"/>
        <w:jc w:val="left"/>
        <w:rPr>
          <w:rFonts w:ascii="Times New Roman" w:eastAsia="宋体" w:hAnsi="Times New Roman" w:cs="Times New Roman"/>
          <w:sz w:val="28"/>
          <w:szCs w:val="28"/>
        </w:rPr>
      </w:pPr>
      <w:r w:rsidRPr="008C7F88">
        <w:rPr>
          <w:rFonts w:ascii="Times New Roman" w:eastAsia="宋体" w:hAnsi="Times New Roman" w:cs="Times New Roman"/>
          <w:sz w:val="28"/>
          <w:szCs w:val="28"/>
        </w:rPr>
        <w:t>C</w:t>
      </w:r>
      <w:r w:rsidRPr="008C7F88">
        <w:rPr>
          <w:rFonts w:ascii="Times New Roman" w:eastAsia="宋体" w:hAnsi="Times New Roman" w:cs="Times New Roman"/>
          <w:sz w:val="28"/>
          <w:szCs w:val="28"/>
        </w:rPr>
        <w:t>、</w:t>
      </w:r>
      <w:r w:rsidR="000B546E" w:rsidRPr="008C7F88">
        <w:rPr>
          <w:rFonts w:ascii="Times New Roman" w:eastAsia="宋体" w:hAnsi="Times New Roman" w:cs="Times New Roman"/>
          <w:sz w:val="28"/>
          <w:szCs w:val="28"/>
        </w:rPr>
        <w:t>是我军克敌制胜的法宝</w:t>
      </w:r>
      <w:r w:rsidRPr="008C7F88">
        <w:rPr>
          <w:rFonts w:ascii="Times New Roman" w:eastAsia="宋体" w:hAnsi="Times New Roman" w:cs="Times New Roman"/>
          <w:sz w:val="28"/>
          <w:szCs w:val="28"/>
        </w:rPr>
        <w:t xml:space="preserve">    </w:t>
      </w:r>
    </w:p>
    <w:p w14:paraId="37E87D5E" w14:textId="6DEEC126" w:rsidR="008F33FC" w:rsidRPr="008C7F88" w:rsidRDefault="008F33FC" w:rsidP="008C7F88">
      <w:pPr>
        <w:pStyle w:val="a3"/>
        <w:spacing w:line="360" w:lineRule="auto"/>
        <w:ind w:left="284" w:firstLineChars="0" w:firstLine="0"/>
        <w:jc w:val="left"/>
        <w:rPr>
          <w:rFonts w:ascii="Times New Roman" w:eastAsia="宋体" w:hAnsi="Times New Roman" w:cs="Times New Roman" w:hint="eastAsia"/>
          <w:sz w:val="28"/>
          <w:szCs w:val="28"/>
        </w:rPr>
      </w:pPr>
      <w:r w:rsidRPr="008C7F88">
        <w:rPr>
          <w:rFonts w:ascii="Times New Roman" w:eastAsia="宋体" w:hAnsi="Times New Roman" w:cs="Times New Roman"/>
          <w:sz w:val="28"/>
          <w:szCs w:val="28"/>
        </w:rPr>
        <w:t>D</w:t>
      </w:r>
      <w:r w:rsidRPr="008C7F88">
        <w:rPr>
          <w:rFonts w:ascii="Times New Roman" w:eastAsia="宋体" w:hAnsi="Times New Roman" w:cs="Times New Roman"/>
          <w:sz w:val="28"/>
          <w:szCs w:val="28"/>
        </w:rPr>
        <w:t>、</w:t>
      </w:r>
      <w:r w:rsidR="000B546E" w:rsidRPr="008C7F88">
        <w:rPr>
          <w:rFonts w:ascii="Times New Roman" w:eastAsia="宋体" w:hAnsi="Times New Roman" w:cs="Times New Roman"/>
          <w:sz w:val="28"/>
          <w:szCs w:val="28"/>
        </w:rPr>
        <w:t>丰富和发展了人民战争的学说</w:t>
      </w:r>
    </w:p>
    <w:sectPr w:rsidR="008F33FC" w:rsidRPr="008C7F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E56F1"/>
    <w:multiLevelType w:val="hybridMultilevel"/>
    <w:tmpl w:val="86E0D068"/>
    <w:lvl w:ilvl="0" w:tplc="107CD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6C35C2"/>
    <w:multiLevelType w:val="hybridMultilevel"/>
    <w:tmpl w:val="93BAE53A"/>
    <w:lvl w:ilvl="0" w:tplc="81A04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261D5F"/>
    <w:multiLevelType w:val="hybridMultilevel"/>
    <w:tmpl w:val="FAD2DB1A"/>
    <w:lvl w:ilvl="0" w:tplc="84EA8C5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1714FA"/>
    <w:multiLevelType w:val="hybridMultilevel"/>
    <w:tmpl w:val="33F22BB4"/>
    <w:lvl w:ilvl="0" w:tplc="5E262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279"/>
    <w:rsid w:val="000B47DE"/>
    <w:rsid w:val="000B546E"/>
    <w:rsid w:val="002A24EB"/>
    <w:rsid w:val="002A70B1"/>
    <w:rsid w:val="003461E2"/>
    <w:rsid w:val="005941A0"/>
    <w:rsid w:val="00666AA2"/>
    <w:rsid w:val="00772D32"/>
    <w:rsid w:val="00831016"/>
    <w:rsid w:val="008C7F88"/>
    <w:rsid w:val="008F33FC"/>
    <w:rsid w:val="00967501"/>
    <w:rsid w:val="00B14E30"/>
    <w:rsid w:val="00B230FA"/>
    <w:rsid w:val="00B27BB3"/>
    <w:rsid w:val="00C14663"/>
    <w:rsid w:val="00C46121"/>
    <w:rsid w:val="00D063AB"/>
    <w:rsid w:val="00D374D9"/>
    <w:rsid w:val="00D56E47"/>
    <w:rsid w:val="00E41279"/>
    <w:rsid w:val="00FF2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15DD"/>
  <w15:chartTrackingRefBased/>
  <w15:docId w15:val="{0659564F-9798-476B-9C1D-C066F8C42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61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8800">
      <w:bodyDiv w:val="1"/>
      <w:marLeft w:val="0"/>
      <w:marRight w:val="0"/>
      <w:marTop w:val="0"/>
      <w:marBottom w:val="0"/>
      <w:divBdr>
        <w:top w:val="none" w:sz="0" w:space="0" w:color="auto"/>
        <w:left w:val="none" w:sz="0" w:space="0" w:color="auto"/>
        <w:bottom w:val="none" w:sz="0" w:space="0" w:color="auto"/>
        <w:right w:val="none" w:sz="0" w:space="0" w:color="auto"/>
      </w:divBdr>
    </w:div>
    <w:div w:id="433987025">
      <w:bodyDiv w:val="1"/>
      <w:marLeft w:val="0"/>
      <w:marRight w:val="0"/>
      <w:marTop w:val="0"/>
      <w:marBottom w:val="0"/>
      <w:divBdr>
        <w:top w:val="none" w:sz="0" w:space="0" w:color="auto"/>
        <w:left w:val="none" w:sz="0" w:space="0" w:color="auto"/>
        <w:bottom w:val="none" w:sz="0" w:space="0" w:color="auto"/>
        <w:right w:val="none" w:sz="0" w:space="0" w:color="auto"/>
      </w:divBdr>
      <w:divsChild>
        <w:div w:id="28088992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文档" ma:contentTypeID="0x01010030AC7B3BD473DB478BD6D22A9B893B88" ma:contentTypeVersion="11" ma:contentTypeDescription="新建文档。" ma:contentTypeScope="" ma:versionID="6d6d8b923c8a09247a5656795092b29f">
  <xsd:schema xmlns:xsd="http://www.w3.org/2001/XMLSchema" xmlns:xs="http://www.w3.org/2001/XMLSchema" xmlns:p="http://schemas.microsoft.com/office/2006/metadata/properties" xmlns:ns3="8ce5173a-a1ff-45f1-a601-175be9139279" targetNamespace="http://schemas.microsoft.com/office/2006/metadata/properties" ma:root="true" ma:fieldsID="00692899621e0ba5d22a99113ea88bce" ns3:_="">
    <xsd:import namespace="8ce5173a-a1ff-45f1-a601-175be913927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e5173a-a1ff-45f1-a601-175be91392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862B90-921E-4B94-B5CC-E942BD691734}">
  <ds:schemaRefs>
    <ds:schemaRef ds:uri="http://schemas.microsoft.com/sharepoint/v3/contenttype/forms"/>
  </ds:schemaRefs>
</ds:datastoreItem>
</file>

<file path=customXml/itemProps2.xml><?xml version="1.0" encoding="utf-8"?>
<ds:datastoreItem xmlns:ds="http://schemas.openxmlformats.org/officeDocument/2006/customXml" ds:itemID="{FBB149ED-BC96-4D5C-A299-CAE46ED79B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5CE5D9-9370-4F39-AA8B-2C18DFB9C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e5173a-a1ff-45f1-a601-175be91392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4</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CHAIchunze</dc:creator>
  <cp:keywords/>
  <dc:description/>
  <cp:lastModifiedBy>诹访 诚</cp:lastModifiedBy>
  <cp:revision>17</cp:revision>
  <dcterms:created xsi:type="dcterms:W3CDTF">2021-05-25T02:02:00Z</dcterms:created>
  <dcterms:modified xsi:type="dcterms:W3CDTF">2021-06-16T08:58:00Z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0x01010030AC7B3BD473DB478BD6D22A9B893B88</vt:lpwstr>
  </property>
</Properties>
</file>