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2C192A" w14:textId="02E68778" w:rsidR="004D3D2A" w:rsidRPr="00F751E7" w:rsidRDefault="008D42ED" w:rsidP="00F751E7">
      <w:pPr>
        <w:pStyle w:val="Title"/>
      </w:pPr>
      <w:sdt>
        <w:sdtPr>
          <w:alias w:val="Title"/>
          <w:tag w:val=""/>
          <w:id w:val="726351117"/>
          <w:placeholder>
            <w:docPart w:val="D91CC4C2793C6E46BBA72C8F222D51AF"/>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BA0824" w:rsidRPr="00F751E7">
            <w:br/>
          </w:r>
          <w:r w:rsidR="00BA0824" w:rsidRPr="00F751E7">
            <w:br/>
          </w:r>
          <w:r w:rsidR="00BA0824" w:rsidRPr="00F751E7">
            <w:br/>
          </w:r>
          <w:r w:rsidR="00BA0824" w:rsidRPr="00F751E7">
            <w:br/>
          </w:r>
          <w:r w:rsidR="00BA0824" w:rsidRPr="00F751E7">
            <w:br/>
          </w:r>
          <w:r w:rsidR="00216B80" w:rsidRPr="00F751E7">
            <w:t xml:space="preserve">Final Project: Retrospective </w:t>
          </w:r>
        </w:sdtContent>
      </w:sdt>
    </w:p>
    <w:p w14:paraId="64CE068B" w14:textId="413F54E4" w:rsidR="004D3D2A" w:rsidRPr="00F751E7" w:rsidRDefault="00216B80" w:rsidP="00F751E7">
      <w:pPr>
        <w:pStyle w:val="Title2"/>
      </w:pPr>
      <w:r w:rsidRPr="00F751E7">
        <w:t>Crystal Owusu</w:t>
      </w:r>
    </w:p>
    <w:p w14:paraId="4EDDFBBB" w14:textId="68229E52" w:rsidR="004D3D2A" w:rsidRPr="00F751E7" w:rsidRDefault="00216B80" w:rsidP="00F751E7">
      <w:pPr>
        <w:pStyle w:val="Title2"/>
      </w:pPr>
      <w:r w:rsidRPr="00F751E7">
        <w:t>Southern New Hampshire</w:t>
      </w:r>
    </w:p>
    <w:p w14:paraId="45402E1D" w14:textId="379A718B" w:rsidR="004D3D2A" w:rsidRPr="00F751E7" w:rsidRDefault="004D3D2A" w:rsidP="00F751E7">
      <w:pPr>
        <w:ind w:firstLine="0"/>
      </w:pPr>
    </w:p>
    <w:p w14:paraId="3B02ADD9" w14:textId="3DCFAFDB" w:rsidR="00BA0824" w:rsidRPr="00F751E7" w:rsidRDefault="00BA0824" w:rsidP="00F751E7">
      <w:pPr>
        <w:ind w:firstLine="0"/>
      </w:pPr>
    </w:p>
    <w:p w14:paraId="639A4B5C" w14:textId="399456AC" w:rsidR="00BA0824" w:rsidRPr="00F751E7" w:rsidRDefault="00BA0824" w:rsidP="00F751E7">
      <w:pPr>
        <w:ind w:firstLine="0"/>
      </w:pPr>
    </w:p>
    <w:p w14:paraId="0ACDD4E3" w14:textId="64BCF1AC" w:rsidR="00BA0824" w:rsidRPr="00F751E7" w:rsidRDefault="00BA0824" w:rsidP="00F751E7">
      <w:pPr>
        <w:ind w:firstLine="0"/>
      </w:pPr>
    </w:p>
    <w:p w14:paraId="3F9034F7" w14:textId="4737EAE7" w:rsidR="00BA0824" w:rsidRPr="00F751E7" w:rsidRDefault="00BA0824" w:rsidP="00F751E7">
      <w:pPr>
        <w:ind w:firstLine="0"/>
      </w:pPr>
    </w:p>
    <w:p w14:paraId="473B8419" w14:textId="6B7F685E" w:rsidR="00BA0824" w:rsidRPr="00F751E7" w:rsidRDefault="00BA0824" w:rsidP="00F751E7">
      <w:pPr>
        <w:ind w:firstLine="0"/>
      </w:pPr>
    </w:p>
    <w:p w14:paraId="11D3DD01" w14:textId="641DA999" w:rsidR="00BA0824" w:rsidRPr="00F751E7" w:rsidRDefault="00BA0824" w:rsidP="00F751E7">
      <w:pPr>
        <w:ind w:firstLine="0"/>
      </w:pPr>
    </w:p>
    <w:p w14:paraId="610037BC" w14:textId="60E7BB57" w:rsidR="00BA0824" w:rsidRPr="00F751E7" w:rsidRDefault="00BA0824" w:rsidP="00F751E7">
      <w:pPr>
        <w:ind w:firstLine="0"/>
      </w:pPr>
    </w:p>
    <w:p w14:paraId="350AF404" w14:textId="00400E28" w:rsidR="00BA0824" w:rsidRPr="00F751E7" w:rsidRDefault="00BA0824" w:rsidP="00F751E7">
      <w:pPr>
        <w:ind w:firstLine="0"/>
      </w:pPr>
    </w:p>
    <w:p w14:paraId="346BB9B2" w14:textId="23BFBF1A" w:rsidR="00BA0824" w:rsidRPr="00F751E7" w:rsidRDefault="00BA0824" w:rsidP="00F751E7">
      <w:pPr>
        <w:ind w:firstLine="0"/>
      </w:pPr>
    </w:p>
    <w:p w14:paraId="0E131DB8" w14:textId="0E67C415" w:rsidR="00BA0824" w:rsidRPr="00F751E7" w:rsidRDefault="00BA0824" w:rsidP="00F751E7">
      <w:pPr>
        <w:ind w:firstLine="0"/>
      </w:pPr>
    </w:p>
    <w:p w14:paraId="3DDA21DC" w14:textId="7451D2A8" w:rsidR="00BA0824" w:rsidRPr="00F751E7" w:rsidRDefault="00BA0824" w:rsidP="00F751E7">
      <w:pPr>
        <w:ind w:firstLine="0"/>
      </w:pPr>
    </w:p>
    <w:p w14:paraId="020B59CA" w14:textId="08805D73" w:rsidR="00BA0824" w:rsidRPr="00F751E7" w:rsidRDefault="00BA0824" w:rsidP="00F751E7">
      <w:pPr>
        <w:ind w:firstLine="0"/>
      </w:pPr>
    </w:p>
    <w:p w14:paraId="0F431F85" w14:textId="36D44FAA" w:rsidR="00BA0824" w:rsidRPr="00F751E7" w:rsidRDefault="00BA0824" w:rsidP="00B11C27">
      <w:pPr>
        <w:autoSpaceDE w:val="0"/>
        <w:autoSpaceDN w:val="0"/>
        <w:adjustRightInd w:val="0"/>
        <w:rPr>
          <w:rFonts w:asciiTheme="majorHAnsi" w:hAnsiTheme="majorHAnsi" w:cstheme="majorHAnsi"/>
          <w:kern w:val="0"/>
        </w:rPr>
      </w:pPr>
      <w:r w:rsidRPr="00F751E7">
        <w:rPr>
          <w:rFonts w:asciiTheme="majorHAnsi" w:hAnsiTheme="majorHAnsi" w:cstheme="majorHAnsi"/>
          <w:kern w:val="0"/>
        </w:rPr>
        <w:t>There are many kinds of software development philosophies for fundamental software development task. Various associations utilize various philosophies. In any case, to be more compelling it is suggested that associations utilize a standard software development philosophy. The principal job is the Scrum Master role, in which I realized the job role of a scrum master. The job of the Scrum Master is significant in light of the fact that he/she is dependable of laying out rules and timetables that the team can use. Additionally, the Scrum Master is responsible for the day-by-day gatherings where every individual from the team is brief on the project. These gatherings assist the team with pushing ahead as everyone realizes what the other one ultimately depends on and the position. As a Scrum Master is works hand in hand with the Product Owner to have the option to figure out which will be the subsequent stages.</w:t>
      </w:r>
    </w:p>
    <w:p w14:paraId="78F50C3E" w14:textId="3F147617" w:rsidR="00BA0824" w:rsidRPr="00F751E7" w:rsidRDefault="00BA0824" w:rsidP="00F751E7">
      <w:pPr>
        <w:autoSpaceDE w:val="0"/>
        <w:autoSpaceDN w:val="0"/>
        <w:adjustRightInd w:val="0"/>
        <w:rPr>
          <w:rFonts w:asciiTheme="majorHAnsi" w:hAnsiTheme="majorHAnsi" w:cstheme="majorHAnsi"/>
          <w:kern w:val="0"/>
        </w:rPr>
      </w:pPr>
      <w:r w:rsidRPr="00F751E7">
        <w:rPr>
          <w:rFonts w:asciiTheme="majorHAnsi" w:hAnsiTheme="majorHAnsi" w:cstheme="majorHAnsi"/>
          <w:kern w:val="0"/>
        </w:rPr>
        <w:t xml:space="preserve">The following job was the Product Owner. As a Product Owner you are the substance of the team since this job is continually in touch with the client, understanding their prerequisites in light of the fact that from this is the place where the undertaking will create. The Product Owner, comprehending the client's necessities to know their prerequisites. This will assist with getting the substance fundamental for the group to </w:t>
      </w:r>
      <w:r w:rsidRPr="00F751E7">
        <w:rPr>
          <w:rFonts w:asciiTheme="majorHAnsi" w:hAnsiTheme="majorHAnsi" w:cstheme="majorHAnsi"/>
          <w:kern w:val="0"/>
        </w:rPr>
        <w:t>work</w:t>
      </w:r>
      <w:r w:rsidRPr="00F751E7">
        <w:rPr>
          <w:rFonts w:asciiTheme="majorHAnsi" w:hAnsiTheme="majorHAnsi" w:cstheme="majorHAnsi"/>
          <w:kern w:val="0"/>
        </w:rPr>
        <w:t xml:space="preserve"> on client stories. The user stories the team will actually use to decide needs and </w:t>
      </w:r>
      <w:r w:rsidRPr="00F751E7">
        <w:rPr>
          <w:rFonts w:asciiTheme="majorHAnsi" w:hAnsiTheme="majorHAnsi" w:cstheme="majorHAnsi"/>
          <w:kern w:val="0"/>
        </w:rPr>
        <w:t>requirements. The</w:t>
      </w:r>
      <w:r w:rsidRPr="00F751E7">
        <w:rPr>
          <w:rFonts w:asciiTheme="majorHAnsi" w:hAnsiTheme="majorHAnsi" w:cstheme="majorHAnsi"/>
          <w:kern w:val="0"/>
        </w:rPr>
        <w:t xml:space="preserve"> team can be created for the most part by 5 or more individuals, and this incorporates engineers, designers, developers, testers, and so forth the following job I acquired was the Tester. In numerous Scrum Teams there is no particular job of a Tester, since it very well may be completed by any of the team individuals, however in enormous undertakings the job typically exists. The Tester offers help for the team as they can figure out what needs improvement and work intimately with the designer to offer consistent help all </w:t>
      </w:r>
      <w:r w:rsidRPr="00F751E7">
        <w:rPr>
          <w:rFonts w:asciiTheme="majorHAnsi" w:hAnsiTheme="majorHAnsi" w:cstheme="majorHAnsi"/>
          <w:kern w:val="0"/>
        </w:rPr>
        <w:lastRenderedPageBreak/>
        <w:t>through the development stage. The Tester needs to know the client story to give valuable development data, know the particular subtleties of what the client is requesting to convey a total work.</w:t>
      </w:r>
    </w:p>
    <w:p w14:paraId="15B9D3C1" w14:textId="612A6194" w:rsidR="00BA0824" w:rsidRPr="00F751E7" w:rsidRDefault="00BA0824" w:rsidP="00F751E7">
      <w:pPr>
        <w:autoSpaceDE w:val="0"/>
        <w:autoSpaceDN w:val="0"/>
        <w:adjustRightInd w:val="0"/>
        <w:rPr>
          <w:rFonts w:asciiTheme="majorHAnsi" w:hAnsiTheme="majorHAnsi" w:cstheme="majorHAnsi"/>
          <w:kern w:val="0"/>
        </w:rPr>
      </w:pPr>
      <w:r w:rsidRPr="00F751E7">
        <w:rPr>
          <w:rFonts w:asciiTheme="majorHAnsi" w:hAnsiTheme="majorHAnsi" w:cstheme="majorHAnsi"/>
          <w:kern w:val="0"/>
        </w:rPr>
        <w:t xml:space="preserve">The following job I took was the Developer. This is one of the fundamental jobs of a Scrum Team since it is answerable for fostering the prerequisites of the </w:t>
      </w:r>
      <w:r w:rsidR="005A3B74" w:rsidRPr="00F751E7">
        <w:rPr>
          <w:rFonts w:asciiTheme="majorHAnsi" w:hAnsiTheme="majorHAnsi" w:cstheme="majorHAnsi"/>
          <w:kern w:val="0"/>
        </w:rPr>
        <w:t>client or</w:t>
      </w:r>
      <w:r w:rsidRPr="00F751E7">
        <w:rPr>
          <w:rFonts w:asciiTheme="majorHAnsi" w:hAnsiTheme="majorHAnsi" w:cstheme="majorHAnsi"/>
          <w:kern w:val="0"/>
        </w:rPr>
        <w:t xml:space="preserve"> creating the expectations. For this reason, it is so essential to have however much data from the client as could reasonably be expected in light of the fact that with this data is the manner by which the Developer will work. At the point when the Developer finishes one of the prerequisites it goes close to the Tester to know whether he/she can push ahead with the following undertaking or to work on specific regions prior to proceeding. This job gets the most advantage of working under the Agile Method in light of the fact that the reaction time is very quickly.</w:t>
      </w:r>
      <w:r w:rsidR="005A3B74" w:rsidRPr="00F751E7">
        <w:rPr>
          <w:rFonts w:asciiTheme="majorHAnsi" w:hAnsiTheme="majorHAnsi" w:cstheme="majorHAnsi"/>
          <w:kern w:val="0"/>
        </w:rPr>
        <w:t xml:space="preserve"> </w:t>
      </w:r>
      <w:r w:rsidRPr="00F751E7">
        <w:rPr>
          <w:rFonts w:asciiTheme="majorHAnsi" w:hAnsiTheme="majorHAnsi" w:cstheme="majorHAnsi"/>
          <w:kern w:val="0"/>
        </w:rPr>
        <w:t>Every one of these jobs addresses a vital piece of the master plan. Each role contributes in their own particular manner to what in particular turns into the eventual outcome. It wouldn't be equivalent to working under the Waterfall Method. In this technique there is a higher opportunity of blunder in the eventual outcome opposite while working under the Agile Method. This technique permits the team to continually test the various pieces that make up the eventual outcome permitting them to make the fundamental changes without a moment to spare and before it moves to the client.</w:t>
      </w:r>
    </w:p>
    <w:p w14:paraId="545E96F5" w14:textId="1DDE9126" w:rsidR="00BA0824" w:rsidRPr="00F751E7" w:rsidRDefault="00BA0824" w:rsidP="00F751E7">
      <w:pPr>
        <w:autoSpaceDE w:val="0"/>
        <w:autoSpaceDN w:val="0"/>
        <w:adjustRightInd w:val="0"/>
        <w:rPr>
          <w:rFonts w:asciiTheme="majorHAnsi" w:hAnsiTheme="majorHAnsi" w:cstheme="majorHAnsi"/>
          <w:kern w:val="0"/>
        </w:rPr>
      </w:pPr>
      <w:r w:rsidRPr="00F751E7">
        <w:rPr>
          <w:rFonts w:asciiTheme="majorHAnsi" w:hAnsiTheme="majorHAnsi" w:cstheme="majorHAnsi"/>
          <w:kern w:val="0"/>
        </w:rPr>
        <w:t xml:space="preserve">As I started chipping away at the undertaking and playing the various jobs, as in Scrum process, I had the option to foster every deliverable. Scrum process is frequently used to oversee complex undertakings and expands productivity, in opposition to Waterfall processes. Scrum process permits any association or team to change quickly to the adjustment of prerequisites and produce expectations on </w:t>
      </w:r>
      <w:r w:rsidR="00FA2A8E" w:rsidRPr="00F751E7">
        <w:rPr>
          <w:rFonts w:asciiTheme="majorHAnsi" w:hAnsiTheme="majorHAnsi" w:cstheme="majorHAnsi"/>
          <w:kern w:val="0"/>
        </w:rPr>
        <w:t>schedule. With</w:t>
      </w:r>
      <w:r w:rsidRPr="00F751E7">
        <w:rPr>
          <w:rFonts w:asciiTheme="majorHAnsi" w:hAnsiTheme="majorHAnsi" w:cstheme="majorHAnsi"/>
          <w:kern w:val="0"/>
        </w:rPr>
        <w:t xml:space="preserve"> the Scrum interaction, client stories had the option to get </w:t>
      </w:r>
      <w:r w:rsidRPr="00F751E7">
        <w:rPr>
          <w:rFonts w:asciiTheme="majorHAnsi" w:hAnsiTheme="majorHAnsi" w:cstheme="majorHAnsi"/>
          <w:kern w:val="0"/>
        </w:rPr>
        <w:lastRenderedPageBreak/>
        <w:t xml:space="preserve">finished </w:t>
      </w:r>
      <w:r w:rsidR="00F751E7" w:rsidRPr="00F751E7">
        <w:rPr>
          <w:rFonts w:asciiTheme="majorHAnsi" w:hAnsiTheme="majorHAnsi" w:cstheme="majorHAnsi"/>
          <w:kern w:val="0"/>
        </w:rPr>
        <w:t>since</w:t>
      </w:r>
      <w:r w:rsidRPr="00F751E7">
        <w:rPr>
          <w:rFonts w:asciiTheme="majorHAnsi" w:hAnsiTheme="majorHAnsi" w:cstheme="majorHAnsi"/>
          <w:kern w:val="0"/>
        </w:rPr>
        <w:t xml:space="preserve"> there was a consistent correspondence with the client permitting the Product Owner to communicate these prerequisites to the Scrum Master and afterward being changed into necessities. As this interaction or philosophy permits space for changes, when the client requested a total new prerequisite changing what was recently evolved, the team had the option to quickly change. At the point when these circumstances occur, the team reunites and put forth new boundaries considering the prerequisites.</w:t>
      </w:r>
    </w:p>
    <w:p w14:paraId="4BD21057" w14:textId="77777777" w:rsidR="00BA0824" w:rsidRPr="00F751E7" w:rsidRDefault="00BA0824" w:rsidP="00F751E7">
      <w:pPr>
        <w:autoSpaceDE w:val="0"/>
        <w:autoSpaceDN w:val="0"/>
        <w:adjustRightInd w:val="0"/>
        <w:ind w:firstLine="0"/>
        <w:rPr>
          <w:rFonts w:asciiTheme="majorHAnsi" w:hAnsiTheme="majorHAnsi" w:cstheme="majorHAnsi"/>
          <w:kern w:val="0"/>
        </w:rPr>
      </w:pPr>
    </w:p>
    <w:p w14:paraId="5B5FF248" w14:textId="235E9FFC" w:rsidR="00BA0824" w:rsidRPr="00F751E7" w:rsidRDefault="00BA0824" w:rsidP="00F751E7">
      <w:pPr>
        <w:autoSpaceDE w:val="0"/>
        <w:autoSpaceDN w:val="0"/>
        <w:adjustRightInd w:val="0"/>
        <w:rPr>
          <w:rFonts w:asciiTheme="majorHAnsi" w:hAnsiTheme="majorHAnsi" w:cstheme="majorHAnsi"/>
          <w:kern w:val="0"/>
        </w:rPr>
      </w:pPr>
      <w:r w:rsidRPr="00F751E7">
        <w:rPr>
          <w:rFonts w:asciiTheme="majorHAnsi" w:hAnsiTheme="majorHAnsi" w:cstheme="majorHAnsi"/>
          <w:kern w:val="0"/>
        </w:rPr>
        <w:t>For the Scrum Master to be educated consistently of what's going on, as well as the team, it is valuable to have a white board with the prerequisites and needs recently settled in Scrum gatherings. Another valuable instrument that helps is software, there are numerous choices you can utilize. Software permits the team to be associated consistently and everyone to refresh the prerequisite that is chipping away at.</w:t>
      </w:r>
      <w:r w:rsidR="00F751E7">
        <w:rPr>
          <w:rFonts w:asciiTheme="majorHAnsi" w:hAnsiTheme="majorHAnsi" w:cstheme="majorHAnsi"/>
          <w:kern w:val="0"/>
        </w:rPr>
        <w:t xml:space="preserve"> </w:t>
      </w:r>
      <w:r w:rsidRPr="00F751E7">
        <w:rPr>
          <w:rFonts w:asciiTheme="majorHAnsi" w:hAnsiTheme="majorHAnsi" w:cstheme="majorHAnsi"/>
          <w:kern w:val="0"/>
        </w:rPr>
        <w:t xml:space="preserve">Having the option to take on the various jobs that create a Scrum Team permitted me to have a clearer perspective on what I might want to do </w:t>
      </w:r>
      <w:r w:rsidR="00F751E7" w:rsidRPr="00F751E7">
        <w:rPr>
          <w:rFonts w:asciiTheme="majorHAnsi" w:hAnsiTheme="majorHAnsi" w:cstheme="majorHAnsi"/>
          <w:kern w:val="0"/>
        </w:rPr>
        <w:t>later</w:t>
      </w:r>
      <w:r w:rsidRPr="00F751E7">
        <w:rPr>
          <w:rFonts w:asciiTheme="majorHAnsi" w:hAnsiTheme="majorHAnsi" w:cstheme="majorHAnsi"/>
          <w:kern w:val="0"/>
        </w:rPr>
        <w:t>. Beforehand to taking this class I generally realized I needed to be the Developer. I've generally preferred the coding scene, as the Developer you can see your work become animated as something different other than code and that feeling is extraordinary. In the wake of getting more understanding with regards to what is Agile Method and the stuff to foster an undertaking under this philosophy I can say that the job of the Scrum Master is exceptionally fascinating.</w:t>
      </w:r>
    </w:p>
    <w:p w14:paraId="6B49E75B" w14:textId="47B7CA9C" w:rsidR="00BA0824" w:rsidRPr="00F751E7" w:rsidRDefault="00BA0824" w:rsidP="00F751E7">
      <w:pPr>
        <w:autoSpaceDE w:val="0"/>
        <w:autoSpaceDN w:val="0"/>
        <w:adjustRightInd w:val="0"/>
        <w:rPr>
          <w:rFonts w:asciiTheme="majorHAnsi" w:hAnsiTheme="majorHAnsi" w:cstheme="majorHAnsi"/>
          <w:kern w:val="0"/>
        </w:rPr>
      </w:pPr>
      <w:r w:rsidRPr="00F751E7">
        <w:rPr>
          <w:rFonts w:asciiTheme="majorHAnsi" w:hAnsiTheme="majorHAnsi" w:cstheme="majorHAnsi"/>
          <w:kern w:val="0"/>
        </w:rPr>
        <w:t xml:space="preserve">The Scrum Master is one of the fundamental jobs in a Scrum Team since, with the assistance of the Product Master, it can decide the prerequisites for the team to finish the undertaking. This implies that the Scrum Master must have the fundamental information on what can be achieved and how to direct the Team into finishing the last deliverable. On the off chance that some time or another I am ready to play the Scrum Master job I would involve software as a </w:t>
      </w:r>
      <w:r w:rsidRPr="00F751E7">
        <w:rPr>
          <w:rFonts w:asciiTheme="majorHAnsi" w:hAnsiTheme="majorHAnsi" w:cstheme="majorHAnsi"/>
          <w:kern w:val="0"/>
        </w:rPr>
        <w:lastRenderedPageBreak/>
        <w:t xml:space="preserve">type of correspondence with the team since it gets refreshed live and continually leaving less space for </w:t>
      </w:r>
      <w:r w:rsidR="00F751E7" w:rsidRPr="00F751E7">
        <w:rPr>
          <w:rFonts w:asciiTheme="majorHAnsi" w:hAnsiTheme="majorHAnsi" w:cstheme="majorHAnsi"/>
          <w:kern w:val="0"/>
        </w:rPr>
        <w:t>disarrays. For</w:t>
      </w:r>
      <w:r w:rsidRPr="00F751E7">
        <w:rPr>
          <w:rFonts w:asciiTheme="majorHAnsi" w:hAnsiTheme="majorHAnsi" w:cstheme="majorHAnsi"/>
          <w:kern w:val="0"/>
        </w:rPr>
        <w:t xml:space="preserve"> my subsequent stages in my profession, I seek to get my title at the earliest opportunity and having the option to change occupations for one more adjusted to my vocation. As of the present moment, I am right now working in an industry entirely different to innovation however I accept that innovation is all over the place and there is consistently space for it. As I progress forward with my profession and procure the information to have the option to move totally to the innovation business, I will likewise search for different sources to learn new things or develop my insight on the things I see as seriously fascinating.</w:t>
      </w:r>
    </w:p>
    <w:sectPr w:rsidR="00BA0824" w:rsidRPr="00F751E7">
      <w:headerReference w:type="default" r:id="rId8"/>
      <w:headerReference w:type="first" r:id="rId9"/>
      <w:footnotePr>
        <w:pos w:val="beneathText"/>
      </w:footnotePr>
      <w:pgSz w:w="12240" w:h="15840" w:code="1"/>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3149E3" w14:textId="77777777" w:rsidR="008D42ED" w:rsidRDefault="008D42ED">
      <w:pPr>
        <w:spacing w:line="240" w:lineRule="auto"/>
      </w:pPr>
      <w:r>
        <w:separator/>
      </w:r>
    </w:p>
  </w:endnote>
  <w:endnote w:type="continuationSeparator" w:id="0">
    <w:p w14:paraId="0F5D3386" w14:textId="77777777" w:rsidR="008D42ED" w:rsidRDefault="008D42E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notTrueType/>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5E0222" w14:textId="77777777" w:rsidR="008D42ED" w:rsidRDefault="008D42ED">
      <w:pPr>
        <w:spacing w:line="240" w:lineRule="auto"/>
      </w:pPr>
      <w:r>
        <w:separator/>
      </w:r>
    </w:p>
  </w:footnote>
  <w:footnote w:type="continuationSeparator" w:id="0">
    <w:p w14:paraId="75C68863" w14:textId="77777777" w:rsidR="008D42ED" w:rsidRDefault="008D42E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1AE3FA" w14:textId="77777777" w:rsidR="004D3D2A" w:rsidRDefault="008D42ED">
    <w:pPr>
      <w:pStyle w:val="Header"/>
    </w:pPr>
    <w:sdt>
      <w:sdtPr>
        <w:rPr>
          <w:rStyle w:val="Strong"/>
        </w:rPr>
        <w:alias w:val="Running head"/>
        <w:tag w:val=""/>
        <w:id w:val="1072628492"/>
        <w:placeholder>
          <w:docPart w:val="DD5F2A71C13E9342812D443679C3DA97"/>
        </w:placeholder>
        <w:showingPlcHd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Pr>
            <w:rStyle w:val="Strong"/>
          </w:rPr>
          <w:t>[Shortened Title up to 50 Characters]</w:t>
        </w:r>
      </w:sdtContent>
    </w:sdt>
    <w:r>
      <w:rPr>
        <w:rStyle w:val="Strong"/>
      </w:rPr>
      <w:t xml:space="preserve"> </w:t>
    </w: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9</w:t>
    </w:r>
    <w:r>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2C10A8" w14:textId="77777777" w:rsidR="004D3D2A" w:rsidRDefault="008D42ED">
    <w:pPr>
      <w:pStyle w:val="Header"/>
      <w:rPr>
        <w:rStyle w:val="Strong"/>
      </w:rPr>
    </w:pPr>
    <w:r>
      <w:t xml:space="preserve">Running head: </w:t>
    </w:r>
    <w:sdt>
      <w:sdtPr>
        <w:rPr>
          <w:rStyle w:val="Strong"/>
        </w:rPr>
        <w:alias w:val="Running head"/>
        <w:tag w:val=""/>
        <w:id w:val="-696842620"/>
        <w:placeholder>
          <w:docPart w:val="008FE7B74FFDDD46B39EF888A689DCB9"/>
        </w:placeholder>
        <w:showingPlcHd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Pr>
            <w:rStyle w:val="Strong"/>
          </w:rPr>
          <w:t>[Shortened Title up to 50 Characters]</w:t>
        </w:r>
      </w:sdtContent>
    </w:sdt>
    <w:r>
      <w:rPr>
        <w:rStyle w:val="Strong"/>
      </w:rPr>
      <w:t xml:space="preserve"> </w:t>
    </w: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984C7A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doNotDisplayPageBoundaries/>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B80"/>
    <w:rsid w:val="00216B80"/>
    <w:rsid w:val="004D3D2A"/>
    <w:rsid w:val="005A3B74"/>
    <w:rsid w:val="008D42ED"/>
    <w:rsid w:val="00B11C27"/>
    <w:rsid w:val="00BA0824"/>
    <w:rsid w:val="00F751E7"/>
    <w:rsid w:val="00FA2A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0F6C30"/>
  <w15:chartTrackingRefBased/>
  <w15:docId w15:val="{8C9A601B-17F5-B243-9A0F-B8E5039A1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24"/>
    </w:rPr>
  </w:style>
  <w:style w:type="paragraph" w:styleId="Heading1">
    <w:name w:val="heading 1"/>
    <w:basedOn w:val="Normal"/>
    <w:next w:val="Normal"/>
    <w:link w:val="Heading1Char"/>
    <w:uiPriority w:val="4"/>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TOCHeading">
    <w:name w:val="TOC Heading"/>
    <w:basedOn w:val="Heading1"/>
    <w:next w:val="Normal"/>
    <w:uiPriority w:val="38"/>
    <w:unhideWhenUsed/>
    <w:qFormat/>
    <w:pPr>
      <w:keepNext w:val="0"/>
      <w:keepLines w:val="0"/>
      <w:pageBreakBefore/>
      <w:outlineLvl w:val="9"/>
    </w:pPr>
    <w:rPr>
      <w:b w:val="0"/>
      <w:bCs w:val="0"/>
      <w:kern w:val="0"/>
      <w:szCs w:val="32"/>
      <w:lang w:eastAsia="en-US"/>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40"/>
    </w:pPr>
  </w:style>
  <w:style w:type="paragraph" w:styleId="TOC3">
    <w:name w:val="toc 3"/>
    <w:basedOn w:val="Normal"/>
    <w:next w:val="Normal"/>
    <w:autoRedefine/>
    <w:uiPriority w:val="39"/>
    <w:unhideWhenUsed/>
    <w:pPr>
      <w:spacing w:after="100"/>
      <w:ind w:left="480"/>
    </w:pPr>
  </w:style>
  <w:style w:type="character" w:styleId="Hyperlink">
    <w:name w:val="Hyperlink"/>
    <w:basedOn w:val="DefaultParagraphFont"/>
    <w:uiPriority w:val="99"/>
    <w:unhideWhenUsed/>
    <w:rPr>
      <w:color w:val="5F5F5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crystalowusu/Library/Containers/com.microsoft.Word/Data/Library/Application%20Support/Microsoft/Office/16.0/DTS/Search/%7b108339B2-1E00-3747-801C-2D8AD11BC489%7dtf1000209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91CC4C2793C6E46BBA72C8F222D51AF"/>
        <w:category>
          <w:name w:val="General"/>
          <w:gallery w:val="placeholder"/>
        </w:category>
        <w:types>
          <w:type w:val="bbPlcHdr"/>
        </w:types>
        <w:behaviors>
          <w:behavior w:val="content"/>
        </w:behaviors>
        <w:guid w:val="{D3464696-66A9-204D-A2DF-6C5BE826EFB2}"/>
      </w:docPartPr>
      <w:docPartBody>
        <w:p w:rsidR="00000000" w:rsidRDefault="008E3F8D">
          <w:pPr>
            <w:pStyle w:val="D91CC4C2793C6E46BBA72C8F222D51AF"/>
          </w:pPr>
          <w:r>
            <w:t>[Title Here, up to 12 Words, on One to Two Lines]</w:t>
          </w:r>
        </w:p>
      </w:docPartBody>
    </w:docPart>
    <w:docPart>
      <w:docPartPr>
        <w:name w:val="DD5F2A71C13E9342812D443679C3DA97"/>
        <w:category>
          <w:name w:val="General"/>
          <w:gallery w:val="placeholder"/>
        </w:category>
        <w:types>
          <w:type w:val="bbPlcHdr"/>
        </w:types>
        <w:behaviors>
          <w:behavior w:val="content"/>
        </w:behaviors>
        <w:guid w:val="{2B644D43-7E24-8544-8F62-AD33BB047A72}"/>
      </w:docPartPr>
      <w:docPartBody>
        <w:p w:rsidR="00000000" w:rsidRDefault="008E3F8D">
          <w:pPr>
            <w:pStyle w:val="DD5F2A71C13E9342812D443679C3DA97"/>
          </w:pPr>
          <w:r>
            <w:t>[Place all tables for your paper in a tables section, following references (and, if applicable, footnotes).  Start a new page for each table, include a table number and table title for each, as shown on this page.  All explanatory</w:t>
          </w:r>
          <w:r>
            <w:t xml:space="preserve"> text appears in a table note that follows the table, such as this one.  Use the Table/Figure style to get the spacing between table and note.  Tables in APA format can use single or 1.5 line spacing.  Include a heading for every row and column, even if th</w:t>
          </w:r>
          <w:r>
            <w:t>e content seems obvious.  To insert a table, on the Insert tab, tap Table.  New tables that you create in this document use APA format by default.]</w:t>
          </w:r>
        </w:p>
      </w:docPartBody>
    </w:docPart>
    <w:docPart>
      <w:docPartPr>
        <w:name w:val="008FE7B74FFDDD46B39EF888A689DCB9"/>
        <w:category>
          <w:name w:val="General"/>
          <w:gallery w:val="placeholder"/>
        </w:category>
        <w:types>
          <w:type w:val="bbPlcHdr"/>
        </w:types>
        <w:behaviors>
          <w:behavior w:val="content"/>
        </w:behaviors>
        <w:guid w:val="{692C9200-81CC-7A40-B935-358CF5D2F8E3}"/>
      </w:docPartPr>
      <w:docPartBody>
        <w:p w:rsidR="00000000" w:rsidRDefault="008E3F8D">
          <w:pPr>
            <w:pStyle w:val="008FE7B74FFDDD46B39EF888A689DCB9"/>
          </w:pPr>
          <w:r>
            <w:t xml:space="preserve">[Include all figures in their own section, following references (and footnotes and tables, if applicable).  </w:t>
          </w:r>
          <w:r>
            <w:t>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notTrueType/>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F8D"/>
    <w:rsid w:val="008E3F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4"/>
    <w:unhideWhenUsed/>
    <w:qFormat/>
    <w:pPr>
      <w:keepNext/>
      <w:keepLines/>
      <w:spacing w:line="480" w:lineRule="auto"/>
      <w:ind w:firstLine="720"/>
      <w:outlineLvl w:val="2"/>
    </w:pPr>
    <w:rPr>
      <w:rFonts w:asciiTheme="majorHAnsi" w:eastAsiaTheme="majorEastAsia" w:hAnsiTheme="majorHAnsi" w:cstheme="majorBidi"/>
      <w:b/>
      <w:bCs/>
      <w:kern w:val="24"/>
      <w:lang w:eastAsia="ja-JP"/>
    </w:rPr>
  </w:style>
  <w:style w:type="paragraph" w:styleId="Heading4">
    <w:name w:val="heading 4"/>
    <w:basedOn w:val="Normal"/>
    <w:next w:val="Normal"/>
    <w:link w:val="Heading4Char"/>
    <w:uiPriority w:val="4"/>
    <w:unhideWhenUsed/>
    <w:qFormat/>
    <w:pPr>
      <w:keepNext/>
      <w:keepLines/>
      <w:spacing w:line="480" w:lineRule="auto"/>
      <w:ind w:firstLine="720"/>
      <w:outlineLvl w:val="3"/>
    </w:pPr>
    <w:rPr>
      <w:rFonts w:asciiTheme="majorHAnsi" w:eastAsiaTheme="majorEastAsia" w:hAnsiTheme="majorHAnsi" w:cstheme="majorBidi"/>
      <w:b/>
      <w:bCs/>
      <w:i/>
      <w:iCs/>
      <w:kern w:val="24"/>
      <w:lang w:eastAsia="ja-JP"/>
    </w:rPr>
  </w:style>
  <w:style w:type="paragraph" w:styleId="Heading5">
    <w:name w:val="heading 5"/>
    <w:basedOn w:val="Normal"/>
    <w:next w:val="Normal"/>
    <w:link w:val="Heading5Char"/>
    <w:uiPriority w:val="4"/>
    <w:unhideWhenUsed/>
    <w:qFormat/>
    <w:pPr>
      <w:keepNext/>
      <w:keepLines/>
      <w:spacing w:line="480" w:lineRule="auto"/>
      <w:ind w:firstLine="720"/>
      <w:outlineLvl w:val="4"/>
    </w:pPr>
    <w:rPr>
      <w:rFonts w:asciiTheme="majorHAnsi" w:eastAsiaTheme="majorEastAsia" w:hAnsiTheme="majorHAnsi" w:cstheme="majorBidi"/>
      <w:i/>
      <w:iCs/>
      <w:kern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91CC4C2793C6E46BBA72C8F222D51AF">
    <w:name w:val="D91CC4C2793C6E46BBA72C8F222D51AF"/>
  </w:style>
  <w:style w:type="paragraph" w:customStyle="1" w:styleId="B469488E21CCAB4BB0B34B54B8B084D2">
    <w:name w:val="B469488E21CCAB4BB0B34B54B8B084D2"/>
  </w:style>
  <w:style w:type="paragraph" w:customStyle="1" w:styleId="BA25CE6A323A11488F1653B531E5C910">
    <w:name w:val="BA25CE6A323A11488F1653B531E5C910"/>
  </w:style>
  <w:style w:type="paragraph" w:customStyle="1" w:styleId="CE4707D6455073409791783820B30E7D">
    <w:name w:val="CE4707D6455073409791783820B30E7D"/>
  </w:style>
  <w:style w:type="character" w:styleId="Emphasis">
    <w:name w:val="Emphasis"/>
    <w:basedOn w:val="DefaultParagraphFont"/>
    <w:uiPriority w:val="20"/>
    <w:unhideWhenUsed/>
    <w:qFormat/>
    <w:rPr>
      <w:i/>
      <w:iCs/>
    </w:rPr>
  </w:style>
  <w:style w:type="paragraph" w:customStyle="1" w:styleId="810603DA6631A045B8405765E978FB58">
    <w:name w:val="810603DA6631A045B8405765E978FB58"/>
  </w:style>
  <w:style w:type="paragraph" w:customStyle="1" w:styleId="42BAB726C996274BB39FCB2C60B24D11">
    <w:name w:val="42BAB726C996274BB39FCB2C60B24D11"/>
  </w:style>
  <w:style w:type="paragraph" w:customStyle="1" w:styleId="6FD9B89CC3486C46A0745912B63657E2">
    <w:name w:val="6FD9B89CC3486C46A0745912B63657E2"/>
  </w:style>
  <w:style w:type="paragraph" w:customStyle="1" w:styleId="6CD6B606629F814D920C1D68F42DC0A1">
    <w:name w:val="6CD6B606629F814D920C1D68F42DC0A1"/>
  </w:style>
  <w:style w:type="paragraph" w:customStyle="1" w:styleId="00F4B2B2851E164F9E8B76A536C875A4">
    <w:name w:val="00F4B2B2851E164F9E8B76A536C875A4"/>
  </w:style>
  <w:style w:type="paragraph" w:customStyle="1" w:styleId="17F8071A7CE85D4291AAC435F6EB3113">
    <w:name w:val="17F8071A7CE85D4291AAC435F6EB3113"/>
  </w:style>
  <w:style w:type="paragraph" w:customStyle="1" w:styleId="412637C7304DDC4A88D6B8499914EC44">
    <w:name w:val="412637C7304DDC4A88D6B8499914EC44"/>
  </w:style>
  <w:style w:type="paragraph" w:customStyle="1" w:styleId="8B62505647FF4E43B5E85F8C625F9F6C">
    <w:name w:val="8B62505647FF4E43B5E85F8C625F9F6C"/>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lang w:eastAsia="ja-JP"/>
    </w:rPr>
  </w:style>
  <w:style w:type="paragraph" w:customStyle="1" w:styleId="6B26843CF8A19949B8AF69968E25EDD7">
    <w:name w:val="6B26843CF8A19949B8AF69968E25EDD7"/>
  </w:style>
  <w:style w:type="paragraph" w:customStyle="1" w:styleId="C7D22E67F9147B4D911452A24DE3B0D9">
    <w:name w:val="C7D22E67F9147B4D911452A24DE3B0D9"/>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lang w:eastAsia="ja-JP"/>
    </w:rPr>
  </w:style>
  <w:style w:type="paragraph" w:customStyle="1" w:styleId="2E67599B618B5945A9D376C3E7A5FC77">
    <w:name w:val="2E67599B618B5945A9D376C3E7A5FC77"/>
  </w:style>
  <w:style w:type="paragraph" w:customStyle="1" w:styleId="86680E3BAC578648BA3A432DAAE4D889">
    <w:name w:val="86680E3BAC578648BA3A432DAAE4D889"/>
  </w:style>
  <w:style w:type="paragraph" w:customStyle="1" w:styleId="54AB7ED7BC18EF46BB8306E8FFBC6AAE">
    <w:name w:val="54AB7ED7BC18EF46BB8306E8FFBC6AAE"/>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lang w:eastAsia="ja-JP"/>
    </w:rPr>
  </w:style>
  <w:style w:type="paragraph" w:customStyle="1" w:styleId="F4E098761FA5C24CADF72F5D5B4D3AEB">
    <w:name w:val="F4E098761FA5C24CADF72F5D5B4D3AEB"/>
  </w:style>
  <w:style w:type="paragraph" w:customStyle="1" w:styleId="5BCAF6B87075CB44BA41C088D477BBA4">
    <w:name w:val="5BCAF6B87075CB44BA41C088D477BBA4"/>
  </w:style>
  <w:style w:type="paragraph" w:customStyle="1" w:styleId="2EC72468EE16094DA1867F695D121F0A">
    <w:name w:val="2EC72468EE16094DA1867F695D121F0A"/>
  </w:style>
  <w:style w:type="paragraph" w:styleId="Bibliography">
    <w:name w:val="Bibliography"/>
    <w:basedOn w:val="Normal"/>
    <w:next w:val="Normal"/>
    <w:uiPriority w:val="37"/>
    <w:semiHidden/>
    <w:unhideWhenUsed/>
  </w:style>
  <w:style w:type="paragraph" w:customStyle="1" w:styleId="D63D93D3AE4D9741864B7A495C39B0E6">
    <w:name w:val="D63D93D3AE4D9741864B7A495C39B0E6"/>
  </w:style>
  <w:style w:type="paragraph" w:customStyle="1" w:styleId="27102C228062604A9ACD8EECA02E71B8">
    <w:name w:val="27102C228062604A9ACD8EECA02E71B8"/>
  </w:style>
  <w:style w:type="paragraph" w:customStyle="1" w:styleId="66C994CE66249F469739A2AE89777248">
    <w:name w:val="66C994CE66249F469739A2AE89777248"/>
  </w:style>
  <w:style w:type="paragraph" w:customStyle="1" w:styleId="DD5F2A71C13E9342812D443679C3DA97">
    <w:name w:val="DD5F2A71C13E9342812D443679C3DA97"/>
  </w:style>
  <w:style w:type="paragraph" w:customStyle="1" w:styleId="008FE7B74FFDDD46B39EF888A689DCB9">
    <w:name w:val="008FE7B74FFDDD46B39EF888A689DCB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9B8B2303-F514-4E15-89A3-727D86B05C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Paper.dotx</Template>
  <TotalTime>4</TotalTime>
  <Pages>5</Pages>
  <Words>1017</Words>
  <Characters>5800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 Retrospective</dc:title>
  <dc:subject/>
  <dc:creator>Microsoft Office User</dc:creator>
  <cp:keywords/>
  <dc:description/>
  <cp:lastModifiedBy>Crystal Owusu</cp:lastModifiedBy>
  <cp:revision>6</cp:revision>
  <dcterms:created xsi:type="dcterms:W3CDTF">2022-02-24T04:56:00Z</dcterms:created>
  <dcterms:modified xsi:type="dcterms:W3CDTF">2022-02-24T05:01:00Z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TF10002067</vt:lpwstr>
  </property>
</Properties>
</file>