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F429" w14:textId="77777777" w:rsidR="00AF2A80" w:rsidRDefault="00AF2A80" w:rsidP="00AF2A80">
      <w:pPr>
        <w:jc w:val="center"/>
        <w:rPr>
          <w:sz w:val="34"/>
          <w:szCs w:val="34"/>
          <w:lang w:val="uk-UA"/>
        </w:rPr>
      </w:pPr>
      <w:r>
        <w:rPr>
          <w:sz w:val="34"/>
          <w:szCs w:val="34"/>
          <w:lang w:val="uk-UA"/>
        </w:rPr>
        <w:t>“Київський фаховий коледж зв’язку”</w:t>
      </w:r>
    </w:p>
    <w:p w14:paraId="4F75C25A" w14:textId="77777777" w:rsidR="00AF2A80" w:rsidRDefault="00AF2A80" w:rsidP="00AF2A80">
      <w:pPr>
        <w:spacing w:before="120" w:after="12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Циклова комісія </w:t>
      </w:r>
      <w:r>
        <w:rPr>
          <w:sz w:val="32"/>
          <w:szCs w:val="32"/>
          <w:u w:val="single"/>
          <w:lang w:val="uk-UA"/>
        </w:rPr>
        <w:t>Комп’ютерної інженерії</w:t>
      </w:r>
    </w:p>
    <w:p w14:paraId="73ADE177" w14:textId="77777777" w:rsidR="00AF2A80" w:rsidRDefault="00AF2A80" w:rsidP="00AF2A80">
      <w:pPr>
        <w:rPr>
          <w:sz w:val="32"/>
          <w:szCs w:val="32"/>
          <w:lang w:val="uk-UA"/>
        </w:rPr>
      </w:pPr>
    </w:p>
    <w:p w14:paraId="70AF8C36" w14:textId="77777777" w:rsidR="00AF2A80" w:rsidRDefault="00AF2A80" w:rsidP="00AF2A80">
      <w:pPr>
        <w:rPr>
          <w:sz w:val="28"/>
          <w:szCs w:val="28"/>
          <w:lang w:val="uk-UA"/>
        </w:rPr>
      </w:pPr>
    </w:p>
    <w:p w14:paraId="19A2E8BC" w14:textId="77777777" w:rsidR="00AF2A80" w:rsidRDefault="00AF2A80" w:rsidP="00AF2A80">
      <w:pPr>
        <w:rPr>
          <w:sz w:val="28"/>
          <w:szCs w:val="28"/>
          <w:lang w:val="uk-UA"/>
        </w:rPr>
      </w:pPr>
    </w:p>
    <w:p w14:paraId="19C7242E" w14:textId="77777777" w:rsidR="00AF2A80" w:rsidRDefault="00AF2A80" w:rsidP="00AF2A80">
      <w:pPr>
        <w:rPr>
          <w:sz w:val="28"/>
          <w:szCs w:val="28"/>
          <w:lang w:val="uk-UA"/>
        </w:rPr>
      </w:pPr>
    </w:p>
    <w:p w14:paraId="07C3AED0" w14:textId="77777777" w:rsidR="00AF2A80" w:rsidRDefault="00AF2A80" w:rsidP="00AF2A80">
      <w:pPr>
        <w:rPr>
          <w:sz w:val="28"/>
          <w:szCs w:val="28"/>
          <w:lang w:val="uk-UA"/>
        </w:rPr>
      </w:pPr>
    </w:p>
    <w:p w14:paraId="79161A94" w14:textId="77777777" w:rsidR="00AF2A80" w:rsidRDefault="00AF2A80" w:rsidP="00AF2A80">
      <w:pPr>
        <w:rPr>
          <w:sz w:val="28"/>
          <w:szCs w:val="28"/>
          <w:lang w:val="uk-UA"/>
        </w:rPr>
      </w:pPr>
    </w:p>
    <w:p w14:paraId="6006A8BC" w14:textId="77777777" w:rsidR="00AF2A80" w:rsidRDefault="00AF2A80" w:rsidP="00AF2A80">
      <w:pPr>
        <w:rPr>
          <w:sz w:val="28"/>
          <w:szCs w:val="28"/>
          <w:lang w:val="uk-UA"/>
        </w:rPr>
      </w:pPr>
    </w:p>
    <w:p w14:paraId="7A840FA2" w14:textId="77777777" w:rsidR="00AF2A80" w:rsidRDefault="00AF2A80" w:rsidP="00AF2A8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ЗВІТ ПО ВИКОНАННЮ </w:t>
      </w:r>
    </w:p>
    <w:p w14:paraId="3758A3CD" w14:textId="77777777" w:rsidR="00AF2A80" w:rsidRDefault="00AF2A80" w:rsidP="00AF2A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</w:rPr>
        <w:t>8</w:t>
      </w:r>
    </w:p>
    <w:p w14:paraId="5E90C351" w14:textId="77777777" w:rsidR="00AF2A80" w:rsidRDefault="00AF2A80" w:rsidP="00AF2A80">
      <w:pPr>
        <w:jc w:val="center"/>
        <w:rPr>
          <w:b/>
          <w:sz w:val="28"/>
          <w:szCs w:val="28"/>
          <w:lang w:val="uk-UA"/>
        </w:rPr>
      </w:pPr>
    </w:p>
    <w:p w14:paraId="72A1DE14" w14:textId="77777777" w:rsidR="00AF2A80" w:rsidRDefault="00AF2A80" w:rsidP="00AF2A80">
      <w:pPr>
        <w:jc w:val="center"/>
        <w:rPr>
          <w:sz w:val="34"/>
          <w:szCs w:val="34"/>
          <w:lang w:val="uk-UA"/>
        </w:rPr>
      </w:pPr>
      <w:r>
        <w:rPr>
          <w:sz w:val="34"/>
          <w:szCs w:val="34"/>
          <w:lang w:val="uk-UA"/>
        </w:rPr>
        <w:t>з дисципліни: «Операційні системи»</w:t>
      </w:r>
    </w:p>
    <w:p w14:paraId="46D1956F" w14:textId="77777777" w:rsidR="00AF2A80" w:rsidRDefault="00AF2A80" w:rsidP="00AF2A80">
      <w:pPr>
        <w:jc w:val="center"/>
        <w:rPr>
          <w:sz w:val="34"/>
          <w:szCs w:val="34"/>
          <w:lang w:val="uk-UA"/>
        </w:rPr>
      </w:pPr>
    </w:p>
    <w:p w14:paraId="715E9A03" w14:textId="77777777" w:rsidR="00AF2A80" w:rsidRDefault="00AF2A80" w:rsidP="00AF2A8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Тема: </w:t>
      </w:r>
      <w:r>
        <w:rPr>
          <w:b/>
          <w:color w:val="000000" w:themeColor="text1"/>
          <w:sz w:val="40"/>
          <w:szCs w:val="40"/>
          <w:lang w:val="uk-UA"/>
        </w:rPr>
        <w:t>«</w:t>
      </w:r>
      <w:r>
        <w:rPr>
          <w:b/>
          <w:sz w:val="40"/>
          <w:szCs w:val="40"/>
          <w:lang w:val="uk-UA"/>
        </w:rPr>
        <w:t>Створення користувачів та груп»</w:t>
      </w:r>
    </w:p>
    <w:p w14:paraId="55476B5C" w14:textId="77777777" w:rsidR="00AF2A80" w:rsidRDefault="00AF2A80" w:rsidP="00AF2A80">
      <w:pPr>
        <w:rPr>
          <w:sz w:val="40"/>
          <w:szCs w:val="40"/>
          <w:lang w:val="uk-UA"/>
        </w:rPr>
      </w:pPr>
      <w:bookmarkStart w:id="0" w:name="_heading=h.gjdgxs"/>
      <w:bookmarkEnd w:id="0"/>
    </w:p>
    <w:p w14:paraId="2FEE9572" w14:textId="77777777" w:rsidR="00AF2A80" w:rsidRDefault="00AF2A80" w:rsidP="00AF2A80">
      <w:pPr>
        <w:rPr>
          <w:sz w:val="28"/>
          <w:szCs w:val="28"/>
          <w:lang w:val="uk-UA"/>
        </w:rPr>
      </w:pPr>
    </w:p>
    <w:p w14:paraId="6EE7F4E7" w14:textId="77777777" w:rsidR="00AF2A80" w:rsidRDefault="00AF2A80" w:rsidP="00AF2A80">
      <w:pPr>
        <w:rPr>
          <w:sz w:val="28"/>
          <w:szCs w:val="28"/>
          <w:lang w:val="uk-UA"/>
        </w:rPr>
      </w:pPr>
    </w:p>
    <w:p w14:paraId="53AB2E7D" w14:textId="77777777" w:rsidR="00AF2A80" w:rsidRDefault="00AF2A80" w:rsidP="00AF2A80">
      <w:pPr>
        <w:rPr>
          <w:sz w:val="28"/>
          <w:szCs w:val="28"/>
          <w:lang w:val="uk-UA"/>
        </w:rPr>
      </w:pPr>
    </w:p>
    <w:p w14:paraId="692352E4" w14:textId="77777777" w:rsidR="00AF2A80" w:rsidRDefault="00AF2A80" w:rsidP="00AF2A80">
      <w:pPr>
        <w:rPr>
          <w:sz w:val="28"/>
          <w:szCs w:val="28"/>
          <w:lang w:val="uk-UA"/>
        </w:rPr>
      </w:pPr>
    </w:p>
    <w:p w14:paraId="0B2FDABC" w14:textId="77777777" w:rsidR="00AF2A80" w:rsidRDefault="00AF2A80" w:rsidP="00AF2A80">
      <w:pPr>
        <w:ind w:left="6661" w:hanging="113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Виконали:</w:t>
      </w:r>
    </w:p>
    <w:p w14:paraId="45E712F9" w14:textId="77777777" w:rsidR="00AF2A80" w:rsidRDefault="00AF2A80" w:rsidP="00AF2A80">
      <w:pPr>
        <w:ind w:left="6661" w:hanging="113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студенти групи </w:t>
      </w:r>
      <w:r>
        <w:rPr>
          <w:color w:val="000000" w:themeColor="text1"/>
          <w:sz w:val="32"/>
          <w:szCs w:val="32"/>
          <w:lang w:val="uk-UA"/>
        </w:rPr>
        <w:t>РПЗ-93б</w:t>
      </w:r>
    </w:p>
    <w:p w14:paraId="4CCFA888" w14:textId="48C00AA4" w:rsidR="00AF2A80" w:rsidRDefault="00AF2A80" w:rsidP="00AF2A80">
      <w:pPr>
        <w:ind w:left="6661" w:hanging="1132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 xml:space="preserve">Філіпено А.Д., </w:t>
      </w:r>
    </w:p>
    <w:p w14:paraId="55814D96" w14:textId="30A86F3B" w:rsidR="00AF2A80" w:rsidRDefault="00AF2A80" w:rsidP="00AF2A80">
      <w:pPr>
        <w:ind w:left="6661" w:hanging="1132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Афанасьєв І.В.</w:t>
      </w:r>
    </w:p>
    <w:p w14:paraId="5C8A47B6" w14:textId="77777777" w:rsidR="00AF2A80" w:rsidRDefault="00AF2A80" w:rsidP="00AF2A80">
      <w:pPr>
        <w:ind w:left="6661" w:hanging="113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Перевірив викладач</w:t>
      </w:r>
    </w:p>
    <w:p w14:paraId="3FEDF140" w14:textId="77777777" w:rsidR="00AF2A80" w:rsidRDefault="00AF2A80" w:rsidP="00AF2A80">
      <w:pPr>
        <w:ind w:left="6661" w:hanging="1132"/>
        <w:rPr>
          <w:sz w:val="34"/>
          <w:szCs w:val="34"/>
          <w:lang w:val="uk-UA"/>
        </w:rPr>
      </w:pPr>
      <w:r>
        <w:rPr>
          <w:sz w:val="32"/>
          <w:szCs w:val="32"/>
          <w:lang w:val="uk-UA"/>
        </w:rPr>
        <w:t>Сушанова В.С.</w:t>
      </w:r>
      <w:r>
        <w:rPr>
          <w:sz w:val="34"/>
          <w:szCs w:val="34"/>
          <w:lang w:val="uk-UA"/>
        </w:rPr>
        <w:t xml:space="preserve"> </w:t>
      </w:r>
    </w:p>
    <w:p w14:paraId="264CFFD0" w14:textId="77777777" w:rsidR="00AF2A80" w:rsidRDefault="00AF2A80" w:rsidP="00AF2A80">
      <w:pPr>
        <w:rPr>
          <w:sz w:val="28"/>
          <w:szCs w:val="28"/>
          <w:lang w:val="uk-UA"/>
        </w:rPr>
      </w:pPr>
    </w:p>
    <w:p w14:paraId="72FEA70D" w14:textId="77777777" w:rsidR="00AF2A80" w:rsidRDefault="00AF2A80" w:rsidP="00AF2A80">
      <w:pPr>
        <w:rPr>
          <w:sz w:val="28"/>
          <w:szCs w:val="28"/>
          <w:lang w:val="uk-UA"/>
        </w:rPr>
      </w:pPr>
    </w:p>
    <w:p w14:paraId="2E5B8B6B" w14:textId="77777777" w:rsidR="00AF2A80" w:rsidRDefault="00AF2A80" w:rsidP="00AF2A80">
      <w:pPr>
        <w:rPr>
          <w:sz w:val="28"/>
          <w:szCs w:val="28"/>
          <w:lang w:val="uk-UA"/>
        </w:rPr>
      </w:pPr>
    </w:p>
    <w:p w14:paraId="09005EB7" w14:textId="77777777" w:rsidR="00AF2A80" w:rsidRDefault="00AF2A80" w:rsidP="00AF2A80">
      <w:pPr>
        <w:rPr>
          <w:sz w:val="28"/>
          <w:szCs w:val="28"/>
          <w:lang w:val="uk-UA"/>
        </w:rPr>
      </w:pPr>
    </w:p>
    <w:p w14:paraId="6E3E59F6" w14:textId="77777777" w:rsidR="00AF2A80" w:rsidRDefault="00AF2A80" w:rsidP="00AF2A80">
      <w:pPr>
        <w:rPr>
          <w:sz w:val="28"/>
          <w:szCs w:val="28"/>
          <w:lang w:val="uk-UA"/>
        </w:rPr>
      </w:pPr>
    </w:p>
    <w:p w14:paraId="690E1725" w14:textId="77777777" w:rsidR="00AF2A80" w:rsidRDefault="00AF2A80" w:rsidP="00AF2A80">
      <w:pPr>
        <w:rPr>
          <w:sz w:val="28"/>
          <w:szCs w:val="28"/>
          <w:lang w:val="uk-UA"/>
        </w:rPr>
      </w:pPr>
    </w:p>
    <w:p w14:paraId="5C9ACC1E" w14:textId="0A65181D" w:rsidR="00AF2A80" w:rsidRDefault="00AF2A80" w:rsidP="00AF2A80">
      <w:pPr>
        <w:rPr>
          <w:sz w:val="28"/>
          <w:szCs w:val="28"/>
          <w:lang w:val="uk-UA"/>
        </w:rPr>
      </w:pPr>
    </w:p>
    <w:p w14:paraId="635ABE8A" w14:textId="2B4CA234" w:rsidR="00AF2A80" w:rsidRDefault="00AF2A80" w:rsidP="00AF2A80">
      <w:pPr>
        <w:rPr>
          <w:sz w:val="28"/>
          <w:szCs w:val="28"/>
          <w:lang w:val="uk-UA"/>
        </w:rPr>
      </w:pPr>
    </w:p>
    <w:p w14:paraId="35F77836" w14:textId="71CB88DB" w:rsidR="00AF2A80" w:rsidRDefault="00AF2A80" w:rsidP="00AF2A80">
      <w:pPr>
        <w:rPr>
          <w:sz w:val="28"/>
          <w:szCs w:val="28"/>
          <w:lang w:val="uk-UA"/>
        </w:rPr>
      </w:pPr>
    </w:p>
    <w:p w14:paraId="284E2036" w14:textId="58368BC3" w:rsidR="00AF2A80" w:rsidRDefault="00AF2A80" w:rsidP="00AF2A80">
      <w:pPr>
        <w:rPr>
          <w:sz w:val="28"/>
          <w:szCs w:val="28"/>
          <w:lang w:val="uk-UA"/>
        </w:rPr>
      </w:pPr>
    </w:p>
    <w:p w14:paraId="3F9C9101" w14:textId="7473B30B" w:rsidR="00AF2A80" w:rsidRDefault="00AF2A80" w:rsidP="00AF2A80">
      <w:pPr>
        <w:rPr>
          <w:sz w:val="28"/>
          <w:szCs w:val="28"/>
          <w:lang w:val="uk-UA"/>
        </w:rPr>
      </w:pPr>
    </w:p>
    <w:p w14:paraId="2EDCAD6F" w14:textId="77777777" w:rsidR="00AF2A80" w:rsidRDefault="00AF2A80" w:rsidP="00AF2A80">
      <w:pPr>
        <w:rPr>
          <w:sz w:val="28"/>
          <w:szCs w:val="28"/>
          <w:lang w:val="uk-UA"/>
        </w:rPr>
      </w:pPr>
    </w:p>
    <w:p w14:paraId="39958765" w14:textId="77777777" w:rsidR="00AF2A80" w:rsidRDefault="00AF2A80" w:rsidP="00AF2A80">
      <w:pPr>
        <w:rPr>
          <w:sz w:val="28"/>
          <w:szCs w:val="28"/>
          <w:lang w:val="uk-UA"/>
        </w:rPr>
      </w:pPr>
    </w:p>
    <w:p w14:paraId="38780821" w14:textId="77777777" w:rsidR="00AF2A80" w:rsidRDefault="00AF2A80" w:rsidP="00AF2A8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2022</w:t>
      </w:r>
    </w:p>
    <w:p w14:paraId="6FDCBD0A" w14:textId="77777777" w:rsidR="00AF2A80" w:rsidRDefault="00AF2A80" w:rsidP="00AF2A80"/>
    <w:p w14:paraId="599A898F" w14:textId="77777777" w:rsidR="00AF2A80" w:rsidRDefault="00AF2A80" w:rsidP="00AF2A80">
      <w:pPr>
        <w:jc w:val="both"/>
        <w:rPr>
          <w:b/>
        </w:rPr>
      </w:pPr>
      <w:r>
        <w:rPr>
          <w:b/>
        </w:rPr>
        <w:lastRenderedPageBreak/>
        <w:t xml:space="preserve">Мета роботи: </w:t>
      </w:r>
    </w:p>
    <w:p w14:paraId="189C1316" w14:textId="77777777" w:rsidR="00AF2A80" w:rsidRDefault="00AF2A80" w:rsidP="00AF2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Отримання практичних навиків роботи з командною оболонкою Bash.</w:t>
      </w:r>
    </w:p>
    <w:p w14:paraId="3694E831" w14:textId="77777777" w:rsidR="00AF2A80" w:rsidRDefault="00AF2A80" w:rsidP="00AF2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Знайомство з базовими діями при </w:t>
      </w:r>
      <w:r>
        <w:rPr>
          <w:sz w:val="22"/>
          <w:szCs w:val="22"/>
        </w:rPr>
        <w:t>створенні нових користувачів</w:t>
      </w:r>
      <w:r>
        <w:rPr>
          <w:color w:val="000000"/>
          <w:sz w:val="22"/>
          <w:szCs w:val="22"/>
        </w:rPr>
        <w:t>.</w:t>
      </w:r>
    </w:p>
    <w:p w14:paraId="099C784B" w14:textId="77777777" w:rsidR="00AF2A80" w:rsidRDefault="00AF2A80" w:rsidP="00AF2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Знайомство з базовими діями при </w:t>
      </w:r>
      <w:r>
        <w:rPr>
          <w:sz w:val="22"/>
          <w:szCs w:val="22"/>
        </w:rPr>
        <w:t>створенні нових груп користувачів</w:t>
      </w:r>
      <w:r>
        <w:rPr>
          <w:color w:val="000000"/>
          <w:sz w:val="22"/>
          <w:szCs w:val="22"/>
        </w:rPr>
        <w:t>.</w:t>
      </w:r>
    </w:p>
    <w:p w14:paraId="52BF9C94" w14:textId="77777777" w:rsidR="00AF2A80" w:rsidRDefault="00AF2A80" w:rsidP="00AF2A80">
      <w:pPr>
        <w:jc w:val="both"/>
        <w:rPr>
          <w:sz w:val="16"/>
          <w:szCs w:val="16"/>
        </w:rPr>
      </w:pPr>
    </w:p>
    <w:p w14:paraId="1BE6B09C" w14:textId="77777777" w:rsidR="00AF2A80" w:rsidRDefault="00AF2A80" w:rsidP="00AF2A80">
      <w:pPr>
        <w:jc w:val="both"/>
        <w:rPr>
          <w:b/>
        </w:rPr>
      </w:pPr>
      <w:r>
        <w:rPr>
          <w:b/>
        </w:rPr>
        <w:t>Матеріальне забезпечення занять</w:t>
      </w:r>
    </w:p>
    <w:p w14:paraId="7C121826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1. ЕОМ типу IBM PC.</w:t>
      </w:r>
    </w:p>
    <w:p w14:paraId="5D3574F2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2. ОС сімейства Windows (Windows 7).</w:t>
      </w:r>
    </w:p>
    <w:p w14:paraId="66D44D97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3. Віртуальна машина – Virtual Box (Oracle).</w:t>
      </w:r>
    </w:p>
    <w:p w14:paraId="79B18659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4. Операційна система GNU/Linux – CentOS.</w:t>
      </w:r>
    </w:p>
    <w:p w14:paraId="2A7C0523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5. Сайт мережевої академії Cisco netacad.com та його онлайн курси по Linux</w:t>
      </w:r>
    </w:p>
    <w:p w14:paraId="72DDCC7B" w14:textId="77777777" w:rsidR="00AF2A80" w:rsidRDefault="00AF2A80" w:rsidP="00AF2A80">
      <w:pPr>
        <w:ind w:left="709" w:hanging="283"/>
        <w:jc w:val="both"/>
        <w:rPr>
          <w:b/>
          <w:sz w:val="16"/>
          <w:szCs w:val="16"/>
        </w:rPr>
      </w:pPr>
    </w:p>
    <w:p w14:paraId="72EEEC03" w14:textId="77777777" w:rsidR="00AF2A80" w:rsidRDefault="00AF2A80" w:rsidP="00AF2A80">
      <w:pPr>
        <w:jc w:val="both"/>
        <w:rPr>
          <w:b/>
        </w:rPr>
      </w:pPr>
      <w:r>
        <w:rPr>
          <w:b/>
        </w:rPr>
        <w:t>Завдання для попередньої підготовки.</w:t>
      </w:r>
    </w:p>
    <w:p w14:paraId="52E125B3" w14:textId="6FA5F7B2" w:rsidR="00AF2A80" w:rsidRDefault="00AF2A80" w:rsidP="00AF2A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4D1C6279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2270328C" w14:textId="77777777" w:rsidR="00AF2A80" w:rsidRDefault="00AF2A80" w:rsidP="00AF2A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 базі розглянутого матеріалу дайте відповіді на наступні питання:</w:t>
      </w:r>
    </w:p>
    <w:p w14:paraId="454FFBA0" w14:textId="54FA8AB5" w:rsidR="00AF2A80" w:rsidRPr="00AF2A80" w:rsidRDefault="00AF2A80" w:rsidP="00AF2A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  <w:sz w:val="22"/>
          <w:szCs w:val="22"/>
        </w:rPr>
      </w:pPr>
      <w:r>
        <w:rPr>
          <w:sz w:val="22"/>
          <w:szCs w:val="22"/>
        </w:rPr>
        <w:t>Розкрийте поняття UPG, коли їх доцільно використовувати?</w:t>
      </w:r>
    </w:p>
    <w:p w14:paraId="2AA817EC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28751001" w14:textId="0DAA8E3B" w:rsidR="00AF2A80" w:rsidRDefault="00AF2A80" w:rsidP="00AF2A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Якими командами можна створити групи користувачів? Наведіть приклади</w:t>
      </w:r>
    </w:p>
    <w:p w14:paraId="3DB12BA2" w14:textId="77777777" w:rsidR="00AF2A80" w:rsidRDefault="00AF2A80" w:rsidP="00AF2A80">
      <w:pPr>
        <w:pStyle w:val="a3"/>
        <w:rPr>
          <w:color w:val="000000"/>
          <w:sz w:val="22"/>
          <w:szCs w:val="22"/>
        </w:rPr>
      </w:pPr>
    </w:p>
    <w:p w14:paraId="631F2A93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2"/>
          <w:szCs w:val="22"/>
        </w:rPr>
      </w:pPr>
    </w:p>
    <w:p w14:paraId="2DF3B8E7" w14:textId="53A87285" w:rsidR="00AF2A80" w:rsidRPr="00AF2A80" w:rsidRDefault="00AF2A80" w:rsidP="00AF2A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Якими командами можна змінити налаштування груп користувачів? Наведіть приклади</w:t>
      </w:r>
    </w:p>
    <w:p w14:paraId="003E3FA6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2"/>
          <w:szCs w:val="22"/>
        </w:rPr>
      </w:pPr>
    </w:p>
    <w:p w14:paraId="79BD258C" w14:textId="77777777" w:rsidR="00AF2A80" w:rsidRDefault="00AF2A80" w:rsidP="00AF2A80">
      <w:pPr>
        <w:jc w:val="both"/>
        <w:rPr>
          <w:b/>
        </w:rPr>
      </w:pPr>
      <w:r>
        <w:rPr>
          <w:b/>
        </w:rPr>
        <w:t>Хід роботи.</w:t>
      </w:r>
    </w:p>
    <w:p w14:paraId="6856532F" w14:textId="77777777" w:rsidR="00AF2A80" w:rsidRDefault="00AF2A80" w:rsidP="00AF2A8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Початкова робота в CLI-режимі в Linux ОС сімейства Linux:</w:t>
      </w:r>
    </w:p>
    <w:p w14:paraId="52C21E7F" w14:textId="77777777" w:rsidR="00AF2A80" w:rsidRDefault="00AF2A80" w:rsidP="00AF2A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>
        <w:rPr>
          <w:b/>
          <w:i/>
          <w:color w:val="000000"/>
          <w:sz w:val="22"/>
          <w:szCs w:val="22"/>
        </w:rPr>
        <w:t>(якщо виконуєте ЛР у 401 ауд.)</w:t>
      </w:r>
      <w:r>
        <w:rPr>
          <w:color w:val="000000"/>
          <w:sz w:val="22"/>
          <w:szCs w:val="22"/>
        </w:rPr>
        <w:t xml:space="preserve"> та зпустіть термінал.</w:t>
      </w:r>
    </w:p>
    <w:p w14:paraId="7C18C19A" w14:textId="77777777" w:rsidR="00AF2A80" w:rsidRDefault="00AF2A80" w:rsidP="00AF2A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Запустіть віртуальну машину Ubuntu_PC </w:t>
      </w:r>
      <w:r>
        <w:rPr>
          <w:b/>
          <w:i/>
          <w:color w:val="000000"/>
          <w:sz w:val="22"/>
          <w:szCs w:val="22"/>
        </w:rPr>
        <w:t>(якщо виконуєте завдання ЛР через академію netacad)</w:t>
      </w:r>
      <w:r>
        <w:rPr>
          <w:color w:val="000000"/>
          <w:sz w:val="22"/>
          <w:szCs w:val="22"/>
        </w:rPr>
        <w:t xml:space="preserve"> </w:t>
      </w:r>
    </w:p>
    <w:p w14:paraId="5CC83E7C" w14:textId="77777777" w:rsidR="00AF2A80" w:rsidRDefault="00AF2A80" w:rsidP="00AF2A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Запустіть свою операційну систему сімейства Linux </w:t>
      </w:r>
      <w:r>
        <w:rPr>
          <w:b/>
          <w:i/>
          <w:color w:val="000000"/>
          <w:sz w:val="22"/>
          <w:szCs w:val="22"/>
        </w:rPr>
        <w:t>(якщо працюєте на власному ПК та її встановили)</w:t>
      </w:r>
      <w:r>
        <w:rPr>
          <w:color w:val="000000"/>
          <w:sz w:val="22"/>
          <w:szCs w:val="22"/>
        </w:rPr>
        <w:t xml:space="preserve"> та запустіть термінал.</w:t>
      </w:r>
    </w:p>
    <w:p w14:paraId="0911F989" w14:textId="77777777" w:rsidR="00AF2A80" w:rsidRDefault="00AF2A80" w:rsidP="00AF2A8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Опрацюйте всі приклади команд, що представлені у лабораторних роботах курсу </w:t>
      </w:r>
      <w:r>
        <w:rPr>
          <w:b/>
          <w:i/>
          <w:color w:val="000000"/>
          <w:sz w:val="22"/>
          <w:szCs w:val="22"/>
        </w:rPr>
        <w:t>NDG Linux Essentials:</w:t>
      </w:r>
    </w:p>
    <w:p w14:paraId="119EB21F" w14:textId="77777777" w:rsidR="00AF2A80" w:rsidRDefault="00AF2A80" w:rsidP="00AF2A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Lab 1</w:t>
      </w:r>
      <w:r>
        <w:rPr>
          <w:b/>
          <w:i/>
          <w:sz w:val="22"/>
          <w:szCs w:val="22"/>
        </w:rPr>
        <w:t>6</w:t>
      </w:r>
      <w:r>
        <w:rPr>
          <w:b/>
          <w:i/>
          <w:color w:val="000000"/>
          <w:sz w:val="22"/>
          <w:szCs w:val="22"/>
        </w:rPr>
        <w:t xml:space="preserve">: </w:t>
      </w:r>
      <w:r>
        <w:rPr>
          <w:b/>
          <w:i/>
          <w:sz w:val="22"/>
          <w:szCs w:val="22"/>
        </w:rPr>
        <w:t>Creating Users and Groups</w:t>
      </w:r>
    </w:p>
    <w:p w14:paraId="10240F54" w14:textId="77777777" w:rsidR="00AF2A80" w:rsidRDefault="00AF2A80" w:rsidP="00AF2A80">
      <w:pPr>
        <w:jc w:val="both"/>
        <w:rPr>
          <w:color w:val="000000"/>
          <w:sz w:val="22"/>
          <w:szCs w:val="22"/>
        </w:rPr>
      </w:pPr>
    </w:p>
    <w:p w14:paraId="526CC89B" w14:textId="77777777" w:rsidR="00AF2A80" w:rsidRDefault="00AF2A80" w:rsidP="00AF2A8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Створіть таблицю команд вивчених у п.2 ходу роботи у наступному вигляді:</w:t>
      </w:r>
    </w:p>
    <w:p w14:paraId="3258B9E7" w14:textId="77777777" w:rsidR="00AF2A80" w:rsidRDefault="00AF2A80" w:rsidP="00AF2A80">
      <w:pPr>
        <w:ind w:left="27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AF2A80" w14:paraId="1D473243" w14:textId="77777777" w:rsidTr="00903467">
        <w:trPr>
          <w:jc w:val="right"/>
        </w:trPr>
        <w:tc>
          <w:tcPr>
            <w:tcW w:w="3406" w:type="dxa"/>
          </w:tcPr>
          <w:p w14:paraId="10E0935C" w14:textId="77777777" w:rsidR="00AF2A80" w:rsidRDefault="00AF2A80" w:rsidP="0090346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Назва команди</w:t>
            </w:r>
          </w:p>
        </w:tc>
        <w:tc>
          <w:tcPr>
            <w:tcW w:w="6381" w:type="dxa"/>
          </w:tcPr>
          <w:p w14:paraId="1281EBFE" w14:textId="77777777" w:rsidR="00AF2A80" w:rsidRDefault="00AF2A80" w:rsidP="0090346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Її призначення та функціональність</w:t>
            </w:r>
          </w:p>
        </w:tc>
      </w:tr>
      <w:tr w:rsidR="00AF2A80" w14:paraId="4AABC353" w14:textId="77777777" w:rsidTr="00903467">
        <w:trPr>
          <w:jc w:val="right"/>
        </w:trPr>
        <w:tc>
          <w:tcPr>
            <w:tcW w:w="3406" w:type="dxa"/>
          </w:tcPr>
          <w:p w14:paraId="4F5FF6A7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2F8634FE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F2A80" w14:paraId="6788CCF7" w14:textId="77777777" w:rsidTr="00903467">
        <w:trPr>
          <w:jc w:val="right"/>
        </w:trPr>
        <w:tc>
          <w:tcPr>
            <w:tcW w:w="3406" w:type="dxa"/>
          </w:tcPr>
          <w:p w14:paraId="3A7112D5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1EEC3A64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F2A80" w14:paraId="0376A2D7" w14:textId="77777777" w:rsidTr="00903467">
        <w:trPr>
          <w:jc w:val="right"/>
        </w:trPr>
        <w:tc>
          <w:tcPr>
            <w:tcW w:w="3406" w:type="dxa"/>
          </w:tcPr>
          <w:p w14:paraId="062C1A3E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64F76F53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F2A80" w14:paraId="60BF2C73" w14:textId="77777777" w:rsidTr="00903467">
        <w:trPr>
          <w:jc w:val="right"/>
        </w:trPr>
        <w:tc>
          <w:tcPr>
            <w:tcW w:w="3406" w:type="dxa"/>
          </w:tcPr>
          <w:p w14:paraId="7951C3DB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50D399C6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21192AB8" w14:textId="77777777" w:rsidR="00AF2A80" w:rsidRDefault="00AF2A80" w:rsidP="00AF2A80">
      <w:pPr>
        <w:ind w:left="273"/>
        <w:jc w:val="both"/>
        <w:rPr>
          <w:color w:val="000000"/>
          <w:sz w:val="22"/>
          <w:szCs w:val="22"/>
        </w:rPr>
      </w:pPr>
    </w:p>
    <w:p w14:paraId="5D88A0BF" w14:textId="408EEE00" w:rsidR="00AF2A80" w:rsidRPr="000F1F04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lang w:val="en-US"/>
        </w:rPr>
      </w:pP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</w:rPr>
        <w:t>Контрольні запитання</w:t>
      </w:r>
      <w:r w:rsidR="000F1F04">
        <w:rPr>
          <w:b/>
          <w:color w:val="000000"/>
          <w:lang w:val="en-US"/>
        </w:rPr>
        <w:t>(</w:t>
      </w:r>
      <w:r w:rsidR="000F1F04" w:rsidRPr="000F1F04">
        <w:rPr>
          <w:b/>
          <w:color w:val="000000"/>
          <w:highlight w:val="yellow"/>
          <w:lang w:val="en-US"/>
        </w:rPr>
        <w:t>Andrii</w:t>
      </w:r>
      <w:r w:rsidR="000F1F04">
        <w:rPr>
          <w:b/>
          <w:color w:val="000000"/>
          <w:lang w:val="en-US"/>
        </w:rPr>
        <w:t>)</w:t>
      </w:r>
    </w:p>
    <w:p w14:paraId="5D8B994D" w14:textId="1F1A3168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Для чого використовується команда getent</w:t>
      </w:r>
      <w:r>
        <w:rPr>
          <w:color w:val="000000"/>
          <w:sz w:val="22"/>
          <w:szCs w:val="22"/>
        </w:rPr>
        <w:t>?</w:t>
      </w:r>
    </w:p>
    <w:p w14:paraId="4AE628D7" w14:textId="72E2F42A" w:rsidR="0012608E" w:rsidRPr="0012608E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2"/>
          <w:szCs w:val="22"/>
          <w:lang w:val="ru-UA"/>
        </w:rPr>
      </w:pPr>
      <w:r>
        <w:rPr>
          <w:sz w:val="22"/>
          <w:szCs w:val="22"/>
          <w:lang w:val="ru-UA"/>
        </w:rPr>
        <w:t xml:space="preserve"> </w:t>
      </w:r>
      <w:r>
        <w:rPr>
          <w:sz w:val="22"/>
          <w:szCs w:val="22"/>
          <w:lang w:val="ru-UA"/>
        </w:rPr>
        <w:tab/>
      </w:r>
      <w:r w:rsidRPr="0012608E">
        <w:rPr>
          <w:sz w:val="22"/>
          <w:szCs w:val="22"/>
          <w:lang w:val="ru-UA"/>
        </w:rPr>
        <w:t xml:space="preserve">If you work with network authentication services, the </w:t>
      </w:r>
      <w:r w:rsidRPr="0012608E">
        <w:rPr>
          <w:b/>
          <w:bCs/>
          <w:sz w:val="22"/>
          <w:szCs w:val="22"/>
          <w:lang w:val="ru-UA"/>
        </w:rPr>
        <w:t>getent</w:t>
      </w:r>
      <w:r w:rsidRPr="0012608E">
        <w:rPr>
          <w:sz w:val="22"/>
          <w:szCs w:val="22"/>
          <w:lang w:val="ru-UA"/>
        </w:rPr>
        <w:t xml:space="preserve"> command can show you both local and network groups.</w:t>
      </w:r>
    </w:p>
    <w:p w14:paraId="4F84F79D" w14:textId="07BDE486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Яким чином можна видалити існуючі групи користувачів</w:t>
      </w:r>
      <w:r>
        <w:rPr>
          <w:color w:val="000000"/>
          <w:sz w:val="22"/>
          <w:szCs w:val="22"/>
        </w:rPr>
        <w:t>? Чи залишиться інформація про них десь у системі?</w:t>
      </w:r>
    </w:p>
    <w:p w14:paraId="3B6460B2" w14:textId="3B1E1C7D" w:rsidR="0012608E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color w:val="000000"/>
          <w:sz w:val="22"/>
          <w:szCs w:val="22"/>
          <w:lang w:val="en-US"/>
        </w:rPr>
      </w:pPr>
      <w:r w:rsidRPr="0012608E">
        <w:rPr>
          <w:color w:val="000000"/>
          <w:sz w:val="22"/>
          <w:szCs w:val="22"/>
        </w:rPr>
        <w:t>Only additional groups can be deleted, so the group that is the primary group for the user cannot be deleted.</w:t>
      </w:r>
      <w:r>
        <w:rPr>
          <w:color w:val="000000"/>
          <w:sz w:val="22"/>
          <w:szCs w:val="22"/>
          <w:lang w:val="en-US"/>
        </w:rPr>
        <w:t xml:space="preserve"> The </w:t>
      </w:r>
      <w:r w:rsidRPr="0012608E">
        <w:rPr>
          <w:b/>
          <w:bCs/>
          <w:color w:val="000000"/>
          <w:sz w:val="22"/>
          <w:szCs w:val="22"/>
          <w:lang w:val="en-US"/>
        </w:rPr>
        <w:t>groupdel</w:t>
      </w:r>
      <w:r>
        <w:rPr>
          <w:color w:val="000000"/>
          <w:sz w:val="22"/>
          <w:szCs w:val="22"/>
          <w:lang w:val="en-US"/>
        </w:rPr>
        <w:t xml:space="preserve"> command can help you to delete the </w:t>
      </w:r>
      <w:r w:rsidRPr="0012608E">
        <w:rPr>
          <w:color w:val="000000"/>
          <w:sz w:val="22"/>
          <w:szCs w:val="22"/>
        </w:rPr>
        <w:t>additional group</w:t>
      </w:r>
      <w:r>
        <w:rPr>
          <w:color w:val="000000"/>
          <w:sz w:val="22"/>
          <w:szCs w:val="22"/>
          <w:lang w:val="en-US"/>
        </w:rPr>
        <w:t>.</w:t>
      </w:r>
      <w:r>
        <w:rPr>
          <w:color w:val="000000"/>
          <w:sz w:val="22"/>
          <w:szCs w:val="22"/>
          <w:lang w:val="ru-UA"/>
        </w:rPr>
        <w:t xml:space="preserve"> </w:t>
      </w:r>
      <w:r>
        <w:rPr>
          <w:color w:val="000000"/>
          <w:sz w:val="22"/>
          <w:szCs w:val="22"/>
          <w:lang w:val="en-US"/>
        </w:rPr>
        <w:t>Sintax:</w:t>
      </w:r>
    </w:p>
    <w:p w14:paraId="0D37AEE5" w14:textId="5AD8209C" w:rsidR="0012608E" w:rsidRPr="0012608E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color w:val="000000"/>
          <w:sz w:val="22"/>
          <w:szCs w:val="22"/>
          <w:lang w:val="en-US"/>
        </w:rPr>
      </w:pPr>
      <w:r w:rsidRPr="0012608E">
        <w:rPr>
          <w:color w:val="000000"/>
          <w:sz w:val="22"/>
          <w:szCs w:val="22"/>
          <w:lang w:val="en-US"/>
        </w:rPr>
        <w:t>groupdel [OPTIONS] GROUPNAME</w:t>
      </w:r>
    </w:p>
    <w:p w14:paraId="1AF4A680" w14:textId="14DE50A1" w:rsidR="0012608E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2"/>
          <w:szCs w:val="22"/>
        </w:rPr>
      </w:pPr>
      <w:r w:rsidRPr="0012608E">
        <w:rPr>
          <w:color w:val="000000"/>
          <w:sz w:val="22"/>
          <w:szCs w:val="22"/>
        </w:rPr>
        <w:t>The administrator can change the main user group to an additional one and then delete it.</w:t>
      </w:r>
    </w:p>
    <w:p w14:paraId="3B1C174E" w14:textId="3067F94F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lastRenderedPageBreak/>
        <w:t>Як можна змінити пароль користувача</w:t>
      </w:r>
      <w:r>
        <w:rPr>
          <w:color w:val="000000"/>
          <w:sz w:val="22"/>
          <w:szCs w:val="22"/>
        </w:rPr>
        <w:t>?</w:t>
      </w:r>
    </w:p>
    <w:p w14:paraId="1FD4101C" w14:textId="720903B8" w:rsidR="0012608E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color w:val="000000"/>
          <w:sz w:val="22"/>
          <w:szCs w:val="22"/>
        </w:rPr>
      </w:pPr>
      <w:r w:rsidRPr="0012608E">
        <w:rPr>
          <w:color w:val="000000"/>
          <w:sz w:val="22"/>
          <w:szCs w:val="22"/>
        </w:rPr>
        <w:t xml:space="preserve">The administrator can use the </w:t>
      </w:r>
      <w:r w:rsidRPr="0012608E">
        <w:rPr>
          <w:b/>
          <w:bCs/>
          <w:color w:val="000000"/>
          <w:sz w:val="22"/>
          <w:szCs w:val="22"/>
        </w:rPr>
        <w:t>passwd</w:t>
      </w:r>
      <w:r w:rsidRPr="0012608E">
        <w:rPr>
          <w:color w:val="000000"/>
          <w:sz w:val="22"/>
          <w:szCs w:val="22"/>
        </w:rPr>
        <w:t xml:space="preserve"> command to set the initial password or change the account password.</w:t>
      </w:r>
    </w:p>
    <w:p w14:paraId="3FB6D9F0" w14:textId="7102BE55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sz w:val="22"/>
          <w:szCs w:val="22"/>
        </w:rPr>
      </w:pPr>
      <w:r>
        <w:rPr>
          <w:sz w:val="22"/>
          <w:szCs w:val="22"/>
        </w:rPr>
        <w:t>Яке призначення команди chage?</w:t>
      </w:r>
    </w:p>
    <w:p w14:paraId="6A4A72BA" w14:textId="4B4A2937" w:rsidR="0012608E" w:rsidRPr="00E22CD4" w:rsidRDefault="00E22CD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</w:t>
      </w:r>
      <w:r w:rsidRPr="00E22CD4">
        <w:rPr>
          <w:b/>
          <w:bCs/>
          <w:sz w:val="22"/>
          <w:szCs w:val="22"/>
          <w:lang w:val="en-US"/>
        </w:rPr>
        <w:t>c</w:t>
      </w:r>
      <w:r>
        <w:rPr>
          <w:b/>
          <w:bCs/>
          <w:sz w:val="22"/>
          <w:szCs w:val="22"/>
          <w:lang w:val="en-US"/>
        </w:rPr>
        <w:t>h</w:t>
      </w:r>
      <w:r w:rsidRPr="00E22CD4">
        <w:rPr>
          <w:b/>
          <w:bCs/>
          <w:sz w:val="22"/>
          <w:szCs w:val="22"/>
          <w:lang w:val="en-US"/>
        </w:rPr>
        <w:t>age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command is</w:t>
      </w:r>
      <w:r w:rsidRPr="00E22CD4">
        <w:rPr>
          <w:sz w:val="22"/>
          <w:szCs w:val="22"/>
          <w:lang w:val="en-US"/>
        </w:rPr>
        <w:t xml:space="preserve"> used to change information such as password change duration, account status being enabled or inactive, setting an account expiration date, and setting a password change reminder with an alarm before the user account becomes inactive.</w:t>
      </w:r>
    </w:p>
    <w:p w14:paraId="64D3946B" w14:textId="3DFFBFAD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sz w:val="22"/>
          <w:szCs w:val="22"/>
        </w:rPr>
      </w:pPr>
      <w:r>
        <w:rPr>
          <w:sz w:val="22"/>
          <w:szCs w:val="22"/>
        </w:rPr>
        <w:t>Які параметри команди usermod ви важаєте найбільш використовуваними?</w:t>
      </w:r>
    </w:p>
    <w:p w14:paraId="176913A9" w14:textId="6CA9CB0F" w:rsidR="00E22CD4" w:rsidRDefault="00E22CD4" w:rsidP="000F1F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b/>
          <w:bCs/>
          <w:sz w:val="22"/>
          <w:szCs w:val="22"/>
          <w:lang w:val="en-US"/>
        </w:rPr>
      </w:pPr>
      <w:r w:rsidRPr="00E22CD4">
        <w:rPr>
          <w:b/>
          <w:bCs/>
          <w:sz w:val="22"/>
          <w:szCs w:val="22"/>
        </w:rPr>
        <w:t>-l, --login</w:t>
      </w:r>
      <w:r w:rsidR="000F1F04">
        <w:rPr>
          <w:b/>
          <w:bCs/>
          <w:sz w:val="22"/>
          <w:szCs w:val="22"/>
          <w:lang w:val="en-US"/>
        </w:rPr>
        <w:t>:</w:t>
      </w:r>
    </w:p>
    <w:p w14:paraId="481E21D8" w14:textId="49D417AD" w:rsidR="000F1F04" w:rsidRDefault="000F1F0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 w:rsidRPr="000F1F04">
        <w:rPr>
          <w:sz w:val="22"/>
          <w:szCs w:val="22"/>
          <w:lang w:val="en-US"/>
        </w:rPr>
        <w:t>The name of the user will be changed from LOGIN to NEW_LOGIN. Nothing else is changed.</w:t>
      </w:r>
      <w:r w:rsidRPr="000F1F04">
        <w:rPr>
          <w:sz w:val="22"/>
          <w:szCs w:val="22"/>
          <w:lang w:val="en-US"/>
        </w:rPr>
        <w:tab/>
      </w:r>
    </w:p>
    <w:p w14:paraId="52616D2B" w14:textId="77777777" w:rsidR="000F1F04" w:rsidRDefault="000F1F0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b/>
          <w:bCs/>
          <w:sz w:val="22"/>
          <w:szCs w:val="22"/>
          <w:lang w:val="en-US"/>
        </w:rPr>
      </w:pPr>
      <w:r w:rsidRPr="000F1F04">
        <w:rPr>
          <w:b/>
          <w:bCs/>
          <w:sz w:val="22"/>
          <w:szCs w:val="22"/>
          <w:lang w:val="en-US"/>
        </w:rPr>
        <w:t>-a, --append</w:t>
      </w:r>
      <w:r>
        <w:rPr>
          <w:b/>
          <w:bCs/>
          <w:sz w:val="22"/>
          <w:szCs w:val="22"/>
          <w:lang w:val="en-US"/>
        </w:rPr>
        <w:t>:</w:t>
      </w:r>
    </w:p>
    <w:p w14:paraId="032BA254" w14:textId="77777777" w:rsidR="000F1F04" w:rsidRDefault="000F1F0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 w:rsidRPr="000F1F04">
        <w:rPr>
          <w:sz w:val="22"/>
          <w:szCs w:val="22"/>
          <w:lang w:val="en-US"/>
        </w:rPr>
        <w:t xml:space="preserve">Add user to additional group(s). Use only with the </w:t>
      </w:r>
      <w:r w:rsidRPr="000F1F04">
        <w:rPr>
          <w:b/>
          <w:bCs/>
          <w:sz w:val="22"/>
          <w:szCs w:val="22"/>
          <w:lang w:val="en-US"/>
        </w:rPr>
        <w:t xml:space="preserve">-G </w:t>
      </w:r>
      <w:r w:rsidRPr="000F1F04">
        <w:rPr>
          <w:sz w:val="22"/>
          <w:szCs w:val="22"/>
          <w:lang w:val="en-US"/>
        </w:rPr>
        <w:t>option.</w:t>
      </w:r>
      <w:r w:rsidRPr="000F1F04">
        <w:rPr>
          <w:sz w:val="22"/>
          <w:szCs w:val="22"/>
          <w:lang w:val="en-US"/>
        </w:rPr>
        <w:tab/>
      </w:r>
    </w:p>
    <w:p w14:paraId="4E11C70D" w14:textId="77777777" w:rsidR="000F1F04" w:rsidRDefault="000F1F0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b/>
          <w:bCs/>
          <w:sz w:val="22"/>
          <w:szCs w:val="22"/>
          <w:lang w:val="en-US"/>
        </w:rPr>
      </w:pPr>
      <w:r w:rsidRPr="000F1F04">
        <w:rPr>
          <w:b/>
          <w:bCs/>
          <w:sz w:val="22"/>
          <w:szCs w:val="22"/>
          <w:lang w:val="en-US"/>
        </w:rPr>
        <w:t>-L, --lock</w:t>
      </w:r>
      <w:r>
        <w:rPr>
          <w:b/>
          <w:bCs/>
          <w:sz w:val="22"/>
          <w:szCs w:val="22"/>
          <w:lang w:val="en-US"/>
        </w:rPr>
        <w:t>:</w:t>
      </w:r>
    </w:p>
    <w:p w14:paraId="6BE2F327" w14:textId="07077B5A" w:rsidR="000F1F04" w:rsidRDefault="000F1F04" w:rsidP="000F1F0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sz w:val="22"/>
          <w:szCs w:val="22"/>
          <w:lang w:val="en-US"/>
        </w:rPr>
      </w:pPr>
      <w:r w:rsidRPr="000F1F04">
        <w:rPr>
          <w:sz w:val="22"/>
          <w:szCs w:val="22"/>
          <w:lang w:val="en-US"/>
        </w:rPr>
        <w:t>Lock user</w:t>
      </w:r>
      <w:r>
        <w:rPr>
          <w:sz w:val="22"/>
          <w:szCs w:val="22"/>
          <w:lang w:val="en-US"/>
        </w:rPr>
        <w:t>s</w:t>
      </w:r>
      <w:r w:rsidRPr="000F1F04">
        <w:rPr>
          <w:sz w:val="22"/>
          <w:szCs w:val="22"/>
          <w:lang w:val="en-US"/>
        </w:rPr>
        <w:t xml:space="preserve"> password.</w:t>
      </w:r>
      <w:r w:rsidRPr="000F1F04">
        <w:rPr>
          <w:sz w:val="22"/>
          <w:szCs w:val="22"/>
          <w:lang w:val="en-US"/>
        </w:rPr>
        <w:tab/>
      </w:r>
    </w:p>
    <w:p w14:paraId="4513EF35" w14:textId="7BF46E7E" w:rsidR="000F1F04" w:rsidRDefault="000F1F04" w:rsidP="000F1F0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Pr="000F1F04">
        <w:rPr>
          <w:b/>
          <w:bCs/>
          <w:sz w:val="22"/>
          <w:szCs w:val="22"/>
          <w:lang w:val="en-US"/>
        </w:rPr>
        <w:t>-U, --unlock</w:t>
      </w:r>
      <w:r>
        <w:rPr>
          <w:b/>
          <w:bCs/>
          <w:sz w:val="22"/>
          <w:szCs w:val="22"/>
          <w:lang w:val="en-US"/>
        </w:rPr>
        <w:t>:</w:t>
      </w:r>
    </w:p>
    <w:p w14:paraId="0AFD9097" w14:textId="1C2C95A9" w:rsidR="00E22CD4" w:rsidRPr="000F1F04" w:rsidRDefault="000F1F04" w:rsidP="000F1F0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Unl</w:t>
      </w:r>
      <w:r w:rsidRPr="000F1F04">
        <w:rPr>
          <w:sz w:val="22"/>
          <w:szCs w:val="22"/>
          <w:lang w:val="en-US"/>
        </w:rPr>
        <w:t>ock user</w:t>
      </w:r>
      <w:r>
        <w:rPr>
          <w:sz w:val="22"/>
          <w:szCs w:val="22"/>
          <w:lang w:val="en-US"/>
        </w:rPr>
        <w:t>s</w:t>
      </w:r>
      <w:r w:rsidRPr="000F1F04">
        <w:rPr>
          <w:sz w:val="22"/>
          <w:szCs w:val="22"/>
          <w:lang w:val="en-US"/>
        </w:rPr>
        <w:t xml:space="preserve"> password.</w:t>
      </w:r>
    </w:p>
    <w:p w14:paraId="0DCC1423" w14:textId="74A5FE2C" w:rsidR="00AF2A80" w:rsidRPr="000F1F04" w:rsidRDefault="000F1F04" w:rsidP="00AF2A8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sz w:val="22"/>
          <w:szCs w:val="22"/>
          <w:lang w:val="en-US"/>
        </w:rPr>
      </w:pPr>
      <w:r w:rsidRPr="000F1F04">
        <w:rPr>
          <w:b/>
          <w:bCs/>
          <w:sz w:val="22"/>
          <w:szCs w:val="22"/>
          <w:lang w:val="ru-UA"/>
        </w:rPr>
        <w:t>Conclusion</w:t>
      </w:r>
      <w:r w:rsidR="00AF2A80" w:rsidRPr="00AF2A80">
        <w:rPr>
          <w:b/>
          <w:bCs/>
          <w:sz w:val="22"/>
          <w:szCs w:val="22"/>
          <w:lang w:val="ru-UA"/>
        </w:rPr>
        <w:t>:</w:t>
      </w:r>
      <w:r>
        <w:rPr>
          <w:b/>
          <w:bCs/>
          <w:sz w:val="22"/>
          <w:szCs w:val="22"/>
          <w:lang w:val="en-US"/>
        </w:rPr>
        <w:t xml:space="preserve"> </w:t>
      </w:r>
      <w:r w:rsidRPr="000F1F04">
        <w:rPr>
          <w:sz w:val="22"/>
          <w:szCs w:val="22"/>
          <w:lang w:val="en-US"/>
        </w:rPr>
        <w:t>we learned the basic steps for creating new users and creating new user groups.</w:t>
      </w:r>
      <w:bookmarkStart w:id="1" w:name="_GoBack"/>
      <w:bookmarkEnd w:id="1"/>
    </w:p>
    <w:p w14:paraId="23F1AA9C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2"/>
          <w:szCs w:val="22"/>
        </w:rPr>
      </w:pPr>
    </w:p>
    <w:p w14:paraId="1D477BB6" w14:textId="77777777" w:rsidR="0081465E" w:rsidRDefault="0081465E"/>
    <w:sectPr w:rsidR="0081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29B7"/>
    <w:multiLevelType w:val="multilevel"/>
    <w:tmpl w:val="03EA73F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0C150F"/>
    <w:multiLevelType w:val="multilevel"/>
    <w:tmpl w:val="0A24668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300D2668"/>
    <w:multiLevelType w:val="multilevel"/>
    <w:tmpl w:val="27901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23980"/>
    <w:multiLevelType w:val="multilevel"/>
    <w:tmpl w:val="28BCF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3EE92255"/>
    <w:multiLevelType w:val="multilevel"/>
    <w:tmpl w:val="7B04EDB6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6260E5"/>
    <w:multiLevelType w:val="multilevel"/>
    <w:tmpl w:val="1E9CB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 w15:restartNumberingAfterBreak="0">
    <w:nsid w:val="70BF1326"/>
    <w:multiLevelType w:val="multilevel"/>
    <w:tmpl w:val="B83A309C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136A0"/>
    <w:multiLevelType w:val="multilevel"/>
    <w:tmpl w:val="B08436B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95"/>
    <w:rsid w:val="000F1F04"/>
    <w:rsid w:val="0012608E"/>
    <w:rsid w:val="00607095"/>
    <w:rsid w:val="0081465E"/>
    <w:rsid w:val="00AF2A80"/>
    <w:rsid w:val="00E2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2DC9"/>
  <w15:chartTrackingRefBased/>
  <w15:docId w15:val="{677E1663-F1FB-468C-9550-7523F177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AF2A80"/>
    <w:pPr>
      <w:numPr>
        <w:numId w:val="2"/>
      </w:numPr>
    </w:pPr>
    <w:rPr>
      <w:rFonts w:ascii="Arimo" w:hAnsi="Arimo" w:cs="Arimo"/>
      <w:lang w:val="uk-UA" w:eastAsia="en-US"/>
    </w:rPr>
  </w:style>
  <w:style w:type="paragraph" w:styleId="a3">
    <w:name w:val="List Paragraph"/>
    <w:basedOn w:val="a"/>
    <w:uiPriority w:val="34"/>
    <w:qFormat/>
    <w:rsid w:val="00AF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2022-04-27T17:37:00Z</dcterms:created>
  <dcterms:modified xsi:type="dcterms:W3CDTF">2022-04-27T18:15:00Z</dcterms:modified>
</cp:coreProperties>
</file>