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A08F" w14:textId="77777777" w:rsidR="009167A7" w:rsidRDefault="009167A7" w:rsidP="009167A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Festas Tradicionais</w:t>
      </w:r>
    </w:p>
    <w:p w14:paraId="78EF74D3" w14:textId="77777777" w:rsidR="009167A7" w:rsidRDefault="009167A7" w:rsidP="009167A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561ABA1" w14:textId="77777777" w:rsidR="009167A7" w:rsidRDefault="009167A7" w:rsidP="009167A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● Festa de Iemanjá:</w:t>
      </w:r>
    </w:p>
    <w:p w14:paraId="0C7BED6E" w14:textId="77777777" w:rsidR="00375976" w:rsidRPr="00375976" w:rsidRDefault="009167A7" w:rsidP="0037597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="00375976" w:rsidRPr="00375976">
        <w:rPr>
          <w:rFonts w:ascii="Arial" w:hAnsi="Arial" w:cs="Arial"/>
          <w:sz w:val="28"/>
          <w:szCs w:val="28"/>
          <w:lang w:val="en-US"/>
        </w:rPr>
        <w:t>A Festa de Iemanjá nos povos de terreiro é uma celebração marcante, honrando a Orixá associada às águas e à fertilidade. Iemanjá é reverenciada como mãe e protetora, e sua festa é uma expressão de devoção e gratidão.</w:t>
      </w:r>
    </w:p>
    <w:p w14:paraId="0950490A" w14:textId="77777777" w:rsidR="00375976" w:rsidRPr="00375976" w:rsidRDefault="00375976" w:rsidP="00375976">
      <w:pPr>
        <w:rPr>
          <w:rFonts w:ascii="Arial" w:hAnsi="Arial" w:cs="Arial"/>
          <w:sz w:val="28"/>
          <w:szCs w:val="28"/>
          <w:lang w:val="en-US"/>
        </w:rPr>
      </w:pPr>
    </w:p>
    <w:p w14:paraId="680EC153" w14:textId="77777777" w:rsidR="00375976" w:rsidRPr="00375976" w:rsidRDefault="00375976" w:rsidP="00375976">
      <w:pPr>
        <w:rPr>
          <w:rFonts w:ascii="Arial" w:hAnsi="Arial" w:cs="Arial"/>
          <w:sz w:val="28"/>
          <w:szCs w:val="28"/>
          <w:lang w:val="en-US"/>
        </w:rPr>
      </w:pPr>
      <w:r w:rsidRPr="00375976">
        <w:rPr>
          <w:rFonts w:ascii="Arial" w:hAnsi="Arial" w:cs="Arial"/>
          <w:sz w:val="28"/>
          <w:szCs w:val="28"/>
          <w:lang w:val="en-US"/>
        </w:rPr>
        <w:t>Durante a celebração, que muitas vezes ocorre em 2 de fevereiro, os devotos se dirigem a praias, rios ou lagos para prestar homenagens à divindade. Ofertas como flores, perfumes, pentes, espelhos e comidas específicas são preparadas e lançadas ao mar, simbolizando a conexão entre o plano material e o espiritual.</w:t>
      </w:r>
    </w:p>
    <w:p w14:paraId="191B6BF0" w14:textId="77777777" w:rsidR="00375976" w:rsidRPr="00375976" w:rsidRDefault="00375976" w:rsidP="00375976">
      <w:pPr>
        <w:rPr>
          <w:rFonts w:ascii="Arial" w:hAnsi="Arial" w:cs="Arial"/>
          <w:sz w:val="28"/>
          <w:szCs w:val="28"/>
          <w:lang w:val="en-US"/>
        </w:rPr>
      </w:pPr>
    </w:p>
    <w:p w14:paraId="5F020565" w14:textId="4C08A769" w:rsidR="009167A7" w:rsidRDefault="00375976" w:rsidP="009167A7">
      <w:pPr>
        <w:rPr>
          <w:rFonts w:ascii="Arial" w:hAnsi="Arial" w:cs="Arial"/>
          <w:sz w:val="28"/>
          <w:szCs w:val="28"/>
          <w:lang w:val="en-US"/>
        </w:rPr>
      </w:pPr>
      <w:r w:rsidRPr="00375976">
        <w:rPr>
          <w:rFonts w:ascii="Arial" w:hAnsi="Arial" w:cs="Arial"/>
          <w:sz w:val="28"/>
          <w:szCs w:val="28"/>
          <w:lang w:val="en-US"/>
        </w:rPr>
        <w:t>A festa é permeada por cânticos, danças e rituais que expressam a espiritualidade dos povos de terreiro. É um momento de comunhão entre a comunidade, fortalecendo os laços espirituais e culturais. A Festa de Iemanjá não apenas celebra a divindade, mas também destaca a importância da água como elemento sagrado e fonte de vida, refletindo a profunda interconexão entre a espiritualidade e a natureza.</w:t>
      </w:r>
    </w:p>
    <w:p w14:paraId="61335BF1" w14:textId="30E3A3AA" w:rsidR="00375976" w:rsidRDefault="00F02373" w:rsidP="009167A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● Festa de Oxalá:</w:t>
      </w:r>
    </w:p>
    <w:p w14:paraId="0CAF9C3E" w14:textId="77777777" w:rsidR="00F34C02" w:rsidRPr="00F34C02" w:rsidRDefault="00F02373" w:rsidP="00F34C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="00F34C02" w:rsidRPr="00F34C02">
        <w:rPr>
          <w:rFonts w:ascii="Arial" w:hAnsi="Arial" w:cs="Arial"/>
          <w:sz w:val="28"/>
          <w:szCs w:val="28"/>
          <w:lang w:val="en-US"/>
        </w:rPr>
        <w:t>A Festa de Oxalá nos povos de terreiro é uma celebração reverenciando o Orixá associado à paz, à pureza e à criação. Oxalá é considerado um dos Orixás mais elevados e é frequentemente associado à figura de um pai benevolente.</w:t>
      </w:r>
    </w:p>
    <w:p w14:paraId="4809BF81" w14:textId="77777777" w:rsidR="00F34C02" w:rsidRPr="00F34C02" w:rsidRDefault="00F34C02" w:rsidP="00F34C02">
      <w:pPr>
        <w:rPr>
          <w:rFonts w:ascii="Arial" w:hAnsi="Arial" w:cs="Arial"/>
          <w:sz w:val="28"/>
          <w:szCs w:val="28"/>
          <w:lang w:val="en-US"/>
        </w:rPr>
      </w:pPr>
    </w:p>
    <w:p w14:paraId="39048E8E" w14:textId="77777777" w:rsidR="00F34C02" w:rsidRPr="00F34C02" w:rsidRDefault="00F34C02" w:rsidP="00F34C02">
      <w:pPr>
        <w:rPr>
          <w:rFonts w:ascii="Arial" w:hAnsi="Arial" w:cs="Arial"/>
          <w:sz w:val="28"/>
          <w:szCs w:val="28"/>
          <w:lang w:val="en-US"/>
        </w:rPr>
      </w:pPr>
      <w:r w:rsidRPr="00F34C02">
        <w:rPr>
          <w:rFonts w:ascii="Arial" w:hAnsi="Arial" w:cs="Arial"/>
          <w:sz w:val="28"/>
          <w:szCs w:val="28"/>
          <w:lang w:val="en-US"/>
        </w:rPr>
        <w:t>A festa em honra a Oxalá é marcada por rituais que buscam a purificação espiritual e a harmonia. Os devotos vestem roupas brancas, simbolizando a pureza, e participam de cerimônias que incluem oferendas de alimentos, flores e perfumes. O branco também reflete a busca pela paz interior e coletiva.</w:t>
      </w:r>
    </w:p>
    <w:p w14:paraId="7EDDBD7E" w14:textId="77777777" w:rsidR="00F34C02" w:rsidRPr="00F34C02" w:rsidRDefault="00F34C02" w:rsidP="00F34C02">
      <w:pPr>
        <w:rPr>
          <w:rFonts w:ascii="Arial" w:hAnsi="Arial" w:cs="Arial"/>
          <w:sz w:val="28"/>
          <w:szCs w:val="28"/>
          <w:lang w:val="en-US"/>
        </w:rPr>
      </w:pPr>
    </w:p>
    <w:p w14:paraId="35CA7465" w14:textId="1BBB77CC" w:rsidR="00F02373" w:rsidRDefault="00F34C02" w:rsidP="009167A7">
      <w:pPr>
        <w:rPr>
          <w:rFonts w:ascii="Arial" w:hAnsi="Arial" w:cs="Arial"/>
          <w:sz w:val="28"/>
          <w:szCs w:val="28"/>
          <w:lang w:val="en-US"/>
        </w:rPr>
      </w:pPr>
      <w:r w:rsidRPr="00F34C02">
        <w:rPr>
          <w:rFonts w:ascii="Arial" w:hAnsi="Arial" w:cs="Arial"/>
          <w:sz w:val="28"/>
          <w:szCs w:val="28"/>
          <w:lang w:val="en-US"/>
        </w:rPr>
        <w:t>As celebrações muitas vezes envolvem cânticos, danças e manifestações culturais específicas, reforçando os valores e a espiritualidade dos povos de terreiro. A Festa de Oxalá não apenas homenageia uma divindade importante, mas também serve como um momento de reflexão, renovação espiritual e união comunitária dentro dessas comunidades religiosas.</w:t>
      </w:r>
    </w:p>
    <w:p w14:paraId="2007D276" w14:textId="388A569B" w:rsidR="006D680F" w:rsidRDefault="006D680F" w:rsidP="009167A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● Festa de Xangô:</w:t>
      </w:r>
    </w:p>
    <w:p w14:paraId="286399A4" w14:textId="77777777" w:rsidR="009F0072" w:rsidRPr="009F0072" w:rsidRDefault="006D680F" w:rsidP="009F007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="009F0072" w:rsidRPr="009F0072">
        <w:rPr>
          <w:rFonts w:ascii="Arial" w:hAnsi="Arial" w:cs="Arial"/>
          <w:sz w:val="28"/>
          <w:szCs w:val="28"/>
          <w:lang w:val="en-US"/>
        </w:rPr>
        <w:t>A Festa de Xangô nos povos de terreiro é uma celebração dedicada ao Orixá associado à justiça, à sabedoria e ao trovão. Xangô é reverenciado como um senhor da justiça divina e muitas vezes é representado segurando um machado duplo e vestindo roupas vermelhas e brancas.</w:t>
      </w:r>
    </w:p>
    <w:p w14:paraId="1009F276" w14:textId="77777777" w:rsidR="009F0072" w:rsidRPr="009F0072" w:rsidRDefault="009F0072" w:rsidP="009F0072">
      <w:pPr>
        <w:rPr>
          <w:rFonts w:ascii="Arial" w:hAnsi="Arial" w:cs="Arial"/>
          <w:sz w:val="28"/>
          <w:szCs w:val="28"/>
          <w:lang w:val="en-US"/>
        </w:rPr>
      </w:pPr>
    </w:p>
    <w:p w14:paraId="68A75016" w14:textId="77777777" w:rsidR="009F0072" w:rsidRPr="009F0072" w:rsidRDefault="009F0072" w:rsidP="009F0072">
      <w:pPr>
        <w:rPr>
          <w:rFonts w:ascii="Arial" w:hAnsi="Arial" w:cs="Arial"/>
          <w:sz w:val="28"/>
          <w:szCs w:val="28"/>
          <w:lang w:val="en-US"/>
        </w:rPr>
      </w:pPr>
      <w:r w:rsidRPr="009F0072">
        <w:rPr>
          <w:rFonts w:ascii="Arial" w:hAnsi="Arial" w:cs="Arial"/>
          <w:sz w:val="28"/>
          <w:szCs w:val="28"/>
          <w:lang w:val="en-US"/>
        </w:rPr>
        <w:t>Durante a festa em honra a Xangô, os devotos realizam rituais que buscam a harmonia e o equilíbrio. O vermelho, cor associada a Xangô, é proeminente nas vestimentas e nas decorações. Ofertas de alimentos, velas e símbolos rituais específicos são apresentadas em cerimônias que buscam a sabedoria do Orixá.</w:t>
      </w:r>
    </w:p>
    <w:p w14:paraId="75B8572C" w14:textId="77777777" w:rsidR="009F0072" w:rsidRPr="009F0072" w:rsidRDefault="009F0072" w:rsidP="009F0072">
      <w:pPr>
        <w:rPr>
          <w:rFonts w:ascii="Arial" w:hAnsi="Arial" w:cs="Arial"/>
          <w:sz w:val="28"/>
          <w:szCs w:val="28"/>
          <w:lang w:val="en-US"/>
        </w:rPr>
      </w:pPr>
    </w:p>
    <w:p w14:paraId="7FE5A8A2" w14:textId="3BF52480" w:rsidR="006D680F" w:rsidRDefault="009F0072" w:rsidP="009167A7">
      <w:pPr>
        <w:rPr>
          <w:rFonts w:ascii="Arial" w:hAnsi="Arial" w:cs="Arial"/>
          <w:sz w:val="28"/>
          <w:szCs w:val="28"/>
          <w:lang w:val="en-US"/>
        </w:rPr>
      </w:pPr>
      <w:r w:rsidRPr="009F0072">
        <w:rPr>
          <w:rFonts w:ascii="Arial" w:hAnsi="Arial" w:cs="Arial"/>
          <w:sz w:val="28"/>
          <w:szCs w:val="28"/>
          <w:lang w:val="en-US"/>
        </w:rPr>
        <w:t>A festa é acompanhada por cânticos, danças e rituais que destacam as virtudes de Xangô e reforçam os valores espirituais e éticos dos povos de terreiro. É um momento de celebração, aprendizado e fortalecimento da comunidade, proporcionando uma conexão profunda com a espiritualidade e os princípios de justiça e equidade.</w:t>
      </w:r>
    </w:p>
    <w:p w14:paraId="230DFADD" w14:textId="5FD961AE" w:rsidR="009F0072" w:rsidRDefault="00E924CE" w:rsidP="009167A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● Festa de Ogum:</w:t>
      </w:r>
    </w:p>
    <w:p w14:paraId="5E1CE96F" w14:textId="24428FBA" w:rsidR="002C334C" w:rsidRPr="002C334C" w:rsidRDefault="00E924CE" w:rsidP="002C334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="002C334C" w:rsidRPr="002C334C">
        <w:rPr>
          <w:rFonts w:ascii="Arial" w:hAnsi="Arial" w:cs="Arial"/>
          <w:sz w:val="28"/>
          <w:szCs w:val="28"/>
          <w:lang w:val="en-US"/>
        </w:rPr>
        <w:t xml:space="preserve">A Festa de Ogum nos povos de terreiro é uma celebração dedicada ao Orixá associado à guerra, à coragem, à força e à proteção. Ogum é reverenciado como um guerreiro valente, muitas vezes representado segurando uma espada e vestindo cores como o </w:t>
      </w:r>
      <w:r w:rsidR="00F252F7">
        <w:rPr>
          <w:rFonts w:ascii="Arial" w:hAnsi="Arial" w:cs="Arial"/>
          <w:sz w:val="28"/>
          <w:szCs w:val="28"/>
          <w:lang w:val="en-US"/>
        </w:rPr>
        <w:t>branco</w:t>
      </w:r>
      <w:r w:rsidR="002C334C" w:rsidRPr="002C334C">
        <w:rPr>
          <w:rFonts w:ascii="Arial" w:hAnsi="Arial" w:cs="Arial"/>
          <w:sz w:val="28"/>
          <w:szCs w:val="28"/>
          <w:lang w:val="en-US"/>
        </w:rPr>
        <w:t xml:space="preserve"> e o vermelho.</w:t>
      </w:r>
    </w:p>
    <w:p w14:paraId="16342B95" w14:textId="77777777" w:rsidR="002C334C" w:rsidRPr="002C334C" w:rsidRDefault="002C334C" w:rsidP="002C334C">
      <w:pPr>
        <w:rPr>
          <w:rFonts w:ascii="Arial" w:hAnsi="Arial" w:cs="Arial"/>
          <w:sz w:val="28"/>
          <w:szCs w:val="28"/>
          <w:lang w:val="en-US"/>
        </w:rPr>
      </w:pPr>
    </w:p>
    <w:p w14:paraId="6A78A7F3" w14:textId="77777777" w:rsidR="002C334C" w:rsidRPr="002C334C" w:rsidRDefault="002C334C" w:rsidP="002C334C">
      <w:pPr>
        <w:rPr>
          <w:rFonts w:ascii="Arial" w:hAnsi="Arial" w:cs="Arial"/>
          <w:sz w:val="28"/>
          <w:szCs w:val="28"/>
          <w:lang w:val="en-US"/>
        </w:rPr>
      </w:pPr>
      <w:r w:rsidRPr="002C334C">
        <w:rPr>
          <w:rFonts w:ascii="Arial" w:hAnsi="Arial" w:cs="Arial"/>
          <w:sz w:val="28"/>
          <w:szCs w:val="28"/>
          <w:lang w:val="en-US"/>
        </w:rPr>
        <w:t>Durante a festa em honra a Ogum, os devotos participam de rituais que destacam a determinação e a proteção do Orixá. Ofertas de alimentos, velas e objetos simbólicos são apresentadas em cerimônias que buscam a bênção e a orientação de Ogum.</w:t>
      </w:r>
    </w:p>
    <w:p w14:paraId="31D017A7" w14:textId="77777777" w:rsidR="002C334C" w:rsidRPr="002C334C" w:rsidRDefault="002C334C" w:rsidP="002C334C">
      <w:pPr>
        <w:rPr>
          <w:rFonts w:ascii="Arial" w:hAnsi="Arial" w:cs="Arial"/>
          <w:sz w:val="28"/>
          <w:szCs w:val="28"/>
          <w:lang w:val="en-US"/>
        </w:rPr>
      </w:pPr>
    </w:p>
    <w:p w14:paraId="60541C3C" w14:textId="17283D9C" w:rsidR="00E924CE" w:rsidRPr="00E924CE" w:rsidRDefault="002C334C" w:rsidP="009167A7">
      <w:pPr>
        <w:rPr>
          <w:rFonts w:ascii="Arial" w:hAnsi="Arial" w:cs="Arial"/>
          <w:sz w:val="28"/>
          <w:szCs w:val="28"/>
        </w:rPr>
      </w:pPr>
      <w:r w:rsidRPr="002C334C">
        <w:rPr>
          <w:rFonts w:ascii="Arial" w:hAnsi="Arial" w:cs="Arial"/>
          <w:sz w:val="28"/>
          <w:szCs w:val="28"/>
          <w:lang w:val="en-US"/>
        </w:rPr>
        <w:t>As celebrações frequentemente envolvem expressões artísticas, como danças marciais e cânticos, que refletem a energia e a vitalidade associadas a Ogum. A festa é um momento de união comunitária, renovação de votos espirituais e busca por coragem diante dos desafios da vida. É uma expressão viva da espiritualidade dos povos de terreiro, destacando a importância da força interior e da proteção divina.</w:t>
      </w:r>
    </w:p>
    <w:sectPr w:rsidR="00E924CE" w:rsidRPr="00E92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A7"/>
    <w:rsid w:val="002C334C"/>
    <w:rsid w:val="00375976"/>
    <w:rsid w:val="006D680F"/>
    <w:rsid w:val="009167A7"/>
    <w:rsid w:val="009F0072"/>
    <w:rsid w:val="00E924CE"/>
    <w:rsid w:val="00F02373"/>
    <w:rsid w:val="00F252F7"/>
    <w:rsid w:val="00F3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73BAD"/>
  <w15:chartTrackingRefBased/>
  <w15:docId w15:val="{0851ECC1-B9EB-3D4B-B7B6-69DDB097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HOLANDA</dc:creator>
  <cp:keywords/>
  <dc:description/>
  <cp:lastModifiedBy>HUDSON HOLANDA</cp:lastModifiedBy>
  <cp:revision>2</cp:revision>
  <dcterms:created xsi:type="dcterms:W3CDTF">2023-12-04T03:42:00Z</dcterms:created>
  <dcterms:modified xsi:type="dcterms:W3CDTF">2023-12-04T03:42:00Z</dcterms:modified>
</cp:coreProperties>
</file>