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F69D" w14:textId="77777777" w:rsidR="009C4601" w:rsidRDefault="009C4601" w:rsidP="001A373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1A3738">
        <w:rPr>
          <w:rFonts w:ascii="Arial" w:hAnsi="Arial" w:cs="Arial"/>
          <w:b/>
          <w:bCs/>
          <w:sz w:val="36"/>
          <w:szCs w:val="36"/>
          <w:lang w:val="en-US"/>
        </w:rPr>
        <w:t>Conteúdo Interdisciplinar</w:t>
      </w:r>
    </w:p>
    <w:p w14:paraId="6D6F017D" w14:textId="77777777" w:rsidR="001A3738" w:rsidRDefault="001A3738" w:rsidP="001A3738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AF029BE" w14:textId="151CC910" w:rsidR="001A3738" w:rsidRDefault="007E2A1D" w:rsidP="007E2A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Religiosidade:</w:t>
      </w:r>
    </w:p>
    <w:p w14:paraId="773D7A94" w14:textId="6DB2BC9E" w:rsidR="007E2A1D" w:rsidRDefault="00E70E2D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● Candomblé:</w:t>
      </w:r>
    </w:p>
    <w:p w14:paraId="41385249" w14:textId="211B5171" w:rsidR="00E70E2D" w:rsidRDefault="00E70E2D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F21305">
        <w:rPr>
          <w:rFonts w:ascii="Arial" w:hAnsi="Arial" w:cs="Arial"/>
          <w:sz w:val="28"/>
          <w:szCs w:val="28"/>
        </w:rPr>
        <w:t>Origem:</w:t>
      </w:r>
    </w:p>
    <w:p w14:paraId="5B27AEDC" w14:textId="77777777" w:rsidR="00756753" w:rsidRPr="00756753" w:rsidRDefault="00F21305" w:rsidP="007567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756753" w:rsidRPr="00756753">
        <w:rPr>
          <w:rFonts w:ascii="Arial" w:hAnsi="Arial" w:cs="Arial"/>
          <w:sz w:val="28"/>
          <w:szCs w:val="28"/>
        </w:rPr>
        <w:t>O Candomblé é uma religião de matriz africana originada no Brasil durante o período da escravidão. Sua origem remonta à chegada dos africanos trazidos como escravizados, principalmente da região da atual Nigéria, Benin e Togo. Com o intuito de preservar suas tradições culturais e espirituais, os africanos adaptaram suas crenças aos novos contextos, dando origem ao Candomblé.</w:t>
      </w:r>
    </w:p>
    <w:p w14:paraId="1C6C1F11" w14:textId="77777777" w:rsidR="00756753" w:rsidRPr="00756753" w:rsidRDefault="00756753" w:rsidP="00756753">
      <w:pPr>
        <w:rPr>
          <w:rFonts w:ascii="Arial" w:hAnsi="Arial" w:cs="Arial"/>
          <w:sz w:val="28"/>
          <w:szCs w:val="28"/>
        </w:rPr>
      </w:pPr>
    </w:p>
    <w:p w14:paraId="76B9F6F9" w14:textId="7AF08D4A" w:rsidR="00F21305" w:rsidRDefault="00756753" w:rsidP="007E2A1D">
      <w:pPr>
        <w:rPr>
          <w:rFonts w:ascii="Arial" w:hAnsi="Arial" w:cs="Arial"/>
          <w:sz w:val="28"/>
          <w:szCs w:val="28"/>
        </w:rPr>
      </w:pPr>
      <w:r w:rsidRPr="00756753">
        <w:rPr>
          <w:rFonts w:ascii="Arial" w:hAnsi="Arial" w:cs="Arial"/>
          <w:sz w:val="28"/>
          <w:szCs w:val="28"/>
        </w:rPr>
        <w:t>Essa religião sincrética incorpora elementos de diversas etnias africanas e aspectos do catolicismo, criando uma rica tapeçaria espiritual. O Candomblé é conhecido por seus rituais elaborados, culto aos orixás (divindades) e pela importância da música e dança nas celebrações. Ao longo dos séculos, o Candomblé evoluiu, preservando suas raízes africanas e tornando-se uma expressão única da espiritualidade afro-brasileira.</w:t>
      </w:r>
    </w:p>
    <w:p w14:paraId="0950ABA6" w14:textId="7AB14EC8" w:rsidR="001E38CF" w:rsidRDefault="00E912BE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B63CF2">
        <w:rPr>
          <w:rFonts w:ascii="Arial" w:hAnsi="Arial" w:cs="Arial"/>
          <w:sz w:val="28"/>
          <w:szCs w:val="28"/>
        </w:rPr>
        <w:t>Orixás:</w:t>
      </w:r>
    </w:p>
    <w:p w14:paraId="3752AFC6" w14:textId="77777777" w:rsidR="00B63CF2" w:rsidRPr="00B63CF2" w:rsidRDefault="00B63CF2" w:rsidP="00B63C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B63CF2">
        <w:rPr>
          <w:rFonts w:ascii="Arial" w:hAnsi="Arial" w:cs="Arial"/>
          <w:sz w:val="28"/>
          <w:szCs w:val="28"/>
        </w:rPr>
        <w:t>Os Orixás são entidades divinas veneradas no Candomblé, representando forças da natureza, arquétipos e princípios cósmicos. Originários das tradições africanas, esses deuses foram adaptados e preservados nas práticas religiosas afro-brasileiras. Cada Orixá possui características específicas, influenciando aspectos da vida e do universo.</w:t>
      </w:r>
    </w:p>
    <w:p w14:paraId="7A2E2355" w14:textId="77777777" w:rsidR="00B63CF2" w:rsidRPr="00B63CF2" w:rsidRDefault="00B63CF2" w:rsidP="00B63CF2">
      <w:pPr>
        <w:rPr>
          <w:rFonts w:ascii="Arial" w:hAnsi="Arial" w:cs="Arial"/>
          <w:sz w:val="28"/>
          <w:szCs w:val="28"/>
        </w:rPr>
      </w:pPr>
    </w:p>
    <w:p w14:paraId="3899FCEB" w14:textId="570E5D01" w:rsidR="00B63CF2" w:rsidRDefault="00B63CF2" w:rsidP="007E2A1D">
      <w:pPr>
        <w:rPr>
          <w:rFonts w:ascii="Arial" w:hAnsi="Arial" w:cs="Arial"/>
          <w:sz w:val="28"/>
          <w:szCs w:val="28"/>
        </w:rPr>
      </w:pPr>
      <w:r w:rsidRPr="00B63CF2">
        <w:rPr>
          <w:rFonts w:ascii="Arial" w:hAnsi="Arial" w:cs="Arial"/>
          <w:sz w:val="28"/>
          <w:szCs w:val="28"/>
        </w:rPr>
        <w:t>Exemplos de Orixás incluem Oxalá, associado à paz e à criação; Xangô, ligado à justiça e ao trovão; Oxum, relacionada à água doce e à fertilidade. Cada divindade tem sua própria mitologia, cores, símbolos e rituais. No Candomblé, a relação com os Orixás é central, e os praticantes buscam harmonia espiritual, orientação e proteção ao cultuar essas entidades em cerimônias que mesclam música, dança e oferendas.</w:t>
      </w:r>
    </w:p>
    <w:p w14:paraId="28E581A2" w14:textId="088D6DB8" w:rsidR="00E912BE" w:rsidRDefault="00E912BE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Crenças:</w:t>
      </w:r>
    </w:p>
    <w:p w14:paraId="6E7769FD" w14:textId="77777777" w:rsidR="00EB3066" w:rsidRPr="00EB3066" w:rsidRDefault="0097378D" w:rsidP="00EB30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EB3066" w:rsidRPr="00EB3066">
        <w:rPr>
          <w:rFonts w:ascii="Arial" w:hAnsi="Arial" w:cs="Arial"/>
          <w:sz w:val="28"/>
          <w:szCs w:val="28"/>
        </w:rPr>
        <w:t>As crenças no Candomblé são profundamente enraizadas na espiritualidade africana e se manifestam por meio da adoração aos Orixás, divindades que representam aspectos da natureza e princípios cósmicos. Os praticantes acreditam na interação direta entre os humanos e os Orixás, buscando equilíbrio e harmonia espiritual.</w:t>
      </w:r>
    </w:p>
    <w:p w14:paraId="762A01C6" w14:textId="77777777" w:rsidR="00EB3066" w:rsidRPr="00EB3066" w:rsidRDefault="00EB3066" w:rsidP="00EB3066">
      <w:pPr>
        <w:rPr>
          <w:rFonts w:ascii="Arial" w:hAnsi="Arial" w:cs="Arial"/>
          <w:sz w:val="28"/>
          <w:szCs w:val="28"/>
        </w:rPr>
      </w:pPr>
    </w:p>
    <w:p w14:paraId="6773F505" w14:textId="4492F44D" w:rsidR="00E912BE" w:rsidRDefault="00EB3066" w:rsidP="007E2A1D">
      <w:pPr>
        <w:rPr>
          <w:rFonts w:ascii="Arial" w:hAnsi="Arial" w:cs="Arial"/>
          <w:sz w:val="28"/>
          <w:szCs w:val="28"/>
        </w:rPr>
      </w:pPr>
      <w:r w:rsidRPr="00EB3066">
        <w:rPr>
          <w:rFonts w:ascii="Arial" w:hAnsi="Arial" w:cs="Arial"/>
          <w:sz w:val="28"/>
          <w:szCs w:val="28"/>
        </w:rPr>
        <w:t>A cosmologia do Candomblé enfatiza a conexão entre o mundo material e o espiritual, reconhecendo a presença constante dos Orixás na vida cotidiana. Além disso, há a crença na ancestralidade, com a veneração dos antepassados como influências espirituais positivas. Os rituais, que envolvem música, dança e oferendas, têm o propósito de fortalecer esses laços espirituais e garantir proteção, saúde e sucesso aos devotos. A diversidade de crenças no Candomblé reflete a riqueza cultural e a resiliência das tradições afro-brasileiras.</w:t>
      </w:r>
    </w:p>
    <w:p w14:paraId="3A688E93" w14:textId="223F4B16" w:rsidR="009C7AEC" w:rsidRDefault="009C7AEC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Trajes:</w:t>
      </w:r>
    </w:p>
    <w:p w14:paraId="53CF6D45" w14:textId="77777777" w:rsidR="00D64CD6" w:rsidRPr="00D64CD6" w:rsidRDefault="009C7AEC" w:rsidP="00D64C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D64CD6" w:rsidRPr="00D64CD6">
        <w:rPr>
          <w:rFonts w:ascii="Arial" w:hAnsi="Arial" w:cs="Arial"/>
          <w:sz w:val="28"/>
          <w:szCs w:val="28"/>
        </w:rPr>
        <w:t>Os trajes no Candomblé desempenham um papel significativo, refletindo a rica simbologia e tradições dessa religião afro-brasileira. Durante cerimônias e rituais, os praticantes vestem roupas tradicionais conhecidas como "roupas de santo" ou "indumentárias".</w:t>
      </w:r>
    </w:p>
    <w:p w14:paraId="579FCB54" w14:textId="77777777" w:rsidR="00D64CD6" w:rsidRPr="00D64CD6" w:rsidRDefault="00D64CD6" w:rsidP="00D64CD6">
      <w:pPr>
        <w:rPr>
          <w:rFonts w:ascii="Arial" w:hAnsi="Arial" w:cs="Arial"/>
          <w:sz w:val="28"/>
          <w:szCs w:val="28"/>
        </w:rPr>
      </w:pPr>
    </w:p>
    <w:p w14:paraId="2848387F" w14:textId="77777777" w:rsidR="00D64CD6" w:rsidRPr="00D64CD6" w:rsidRDefault="00D64CD6" w:rsidP="00D64CD6">
      <w:pPr>
        <w:rPr>
          <w:rFonts w:ascii="Arial" w:hAnsi="Arial" w:cs="Arial"/>
          <w:sz w:val="28"/>
          <w:szCs w:val="28"/>
        </w:rPr>
      </w:pPr>
      <w:r w:rsidRPr="00D64CD6">
        <w:rPr>
          <w:rFonts w:ascii="Arial" w:hAnsi="Arial" w:cs="Arial"/>
          <w:sz w:val="28"/>
          <w:szCs w:val="28"/>
        </w:rPr>
        <w:t>Esses trajes variam de acordo com a divindade homenageada e podem incluir tecidos coloridos, acessórios, contas e adereços específicos. As cores desempenham um papel vital, cada uma associada a um Orixá particular. Além disso, os adornos como colares e pulseiras têm significados espirituais, representando a conexão com as divindades e a hierarquia dentro da comunidade religiosa.</w:t>
      </w:r>
    </w:p>
    <w:p w14:paraId="75AC37F3" w14:textId="77777777" w:rsidR="00D64CD6" w:rsidRPr="00D64CD6" w:rsidRDefault="00D64CD6" w:rsidP="00D64CD6">
      <w:pPr>
        <w:rPr>
          <w:rFonts w:ascii="Arial" w:hAnsi="Arial" w:cs="Arial"/>
          <w:sz w:val="28"/>
          <w:szCs w:val="28"/>
        </w:rPr>
      </w:pPr>
    </w:p>
    <w:p w14:paraId="667129E1" w14:textId="6AEB60FB" w:rsidR="009C7AEC" w:rsidRDefault="00D64CD6" w:rsidP="007E2A1D">
      <w:pPr>
        <w:rPr>
          <w:rFonts w:ascii="Arial" w:hAnsi="Arial" w:cs="Arial"/>
          <w:sz w:val="28"/>
          <w:szCs w:val="28"/>
        </w:rPr>
      </w:pPr>
      <w:r w:rsidRPr="00D64CD6">
        <w:rPr>
          <w:rFonts w:ascii="Arial" w:hAnsi="Arial" w:cs="Arial"/>
          <w:sz w:val="28"/>
          <w:szCs w:val="28"/>
        </w:rPr>
        <w:t>Os trajes do Candomblé são expressões visuais das crenças e identidade espiritual, contribuindo para a atmosfera sagrada e festiva durante as celebrações.</w:t>
      </w:r>
    </w:p>
    <w:p w14:paraId="57DA17F4" w14:textId="6C22DDFB" w:rsidR="00D64CD6" w:rsidRDefault="005D1254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● Umbanda:</w:t>
      </w:r>
    </w:p>
    <w:p w14:paraId="04236A8C" w14:textId="513A7679" w:rsidR="005D1254" w:rsidRDefault="005D1254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Origem:</w:t>
      </w:r>
    </w:p>
    <w:p w14:paraId="6ED3CD86" w14:textId="77777777" w:rsidR="00214978" w:rsidRPr="00214978" w:rsidRDefault="005D1254" w:rsidP="0021497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214978" w:rsidRPr="00214978">
        <w:rPr>
          <w:rFonts w:ascii="Arial" w:hAnsi="Arial" w:cs="Arial"/>
          <w:sz w:val="28"/>
          <w:szCs w:val="28"/>
        </w:rPr>
        <w:t xml:space="preserve">A Umbanda é uma religião brasileira de origem sincrética que surge no início do século XX. Ela tem influências do espiritismo, do catolicismo, das tradições indígenas e, principalmente, das religiões africanas, como o Candomblé. Seu surgimento está associado a </w:t>
      </w:r>
      <w:proofErr w:type="spellStart"/>
      <w:r w:rsidR="00214978" w:rsidRPr="00214978">
        <w:rPr>
          <w:rFonts w:ascii="Arial" w:hAnsi="Arial" w:cs="Arial"/>
          <w:sz w:val="28"/>
          <w:szCs w:val="28"/>
        </w:rPr>
        <w:t>Zélio</w:t>
      </w:r>
      <w:proofErr w:type="spellEnd"/>
      <w:r w:rsidR="00214978" w:rsidRPr="00214978">
        <w:rPr>
          <w:rFonts w:ascii="Arial" w:hAnsi="Arial" w:cs="Arial"/>
          <w:sz w:val="28"/>
          <w:szCs w:val="28"/>
        </w:rPr>
        <w:t xml:space="preserve"> Fernandino de Moraes, um médium brasileiro, que teria recebido a orientação espiritual para fundar a Umbanda.</w:t>
      </w:r>
    </w:p>
    <w:p w14:paraId="4E808411" w14:textId="77777777" w:rsidR="00214978" w:rsidRPr="00214978" w:rsidRDefault="00214978" w:rsidP="00214978">
      <w:pPr>
        <w:rPr>
          <w:rFonts w:ascii="Arial" w:hAnsi="Arial" w:cs="Arial"/>
          <w:sz w:val="28"/>
          <w:szCs w:val="28"/>
        </w:rPr>
      </w:pPr>
    </w:p>
    <w:p w14:paraId="0809A06A" w14:textId="335759B7" w:rsidR="005D1254" w:rsidRDefault="00214978" w:rsidP="007E2A1D">
      <w:pPr>
        <w:rPr>
          <w:rFonts w:ascii="Arial" w:hAnsi="Arial" w:cs="Arial"/>
          <w:sz w:val="28"/>
          <w:szCs w:val="28"/>
        </w:rPr>
      </w:pPr>
      <w:r w:rsidRPr="00214978">
        <w:rPr>
          <w:rFonts w:ascii="Arial" w:hAnsi="Arial" w:cs="Arial"/>
          <w:sz w:val="28"/>
          <w:szCs w:val="28"/>
        </w:rPr>
        <w:t>A religião se caracteriza pela incorporação de espíritos, a crença na existência de Orixás, guias espirituais e entidades diversas. Diferentemente do Candomblé, a Umbanda busca a caridade, a cura espiritual e a harmonia entre as diferentes crenças. Com sua ênfase na prática da caridade e na inclusão de elementos de diversas tradições, a Umbanda se tornou uma expressão única da espiritualidade brasileira, valorizando a diversidade cultural e religiosa.</w:t>
      </w:r>
    </w:p>
    <w:p w14:paraId="26C18674" w14:textId="30FA6E85" w:rsidR="00214978" w:rsidRDefault="00214978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3E7EA2">
        <w:rPr>
          <w:rFonts w:ascii="Arial" w:hAnsi="Arial" w:cs="Arial"/>
          <w:sz w:val="28"/>
          <w:szCs w:val="28"/>
        </w:rPr>
        <w:t xml:space="preserve"> Orixás:</w:t>
      </w:r>
    </w:p>
    <w:p w14:paraId="01381990" w14:textId="77777777" w:rsidR="00CB4605" w:rsidRPr="00CB4605" w:rsidRDefault="003E7EA2" w:rsidP="00CB460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CB4605" w:rsidRPr="00CB4605">
        <w:rPr>
          <w:rFonts w:ascii="Arial" w:hAnsi="Arial" w:cs="Arial"/>
          <w:sz w:val="28"/>
          <w:szCs w:val="28"/>
        </w:rPr>
        <w:t>Na Umbanda, os Orixás são considerados entidades espirituais que desempenham papéis importantes nas práticas religiosas. Essas divindades refletem a influência sincrética da religião, combinando elementos do Candomblé, espiritismo, e tradições indígenas. Os Orixás na Umbanda muitas vezes são chamados de "Guias" e podem incluir entidades como Caboclos, Pretos Velhos, Crianças, Baianos, entre outros.</w:t>
      </w:r>
    </w:p>
    <w:p w14:paraId="60395B70" w14:textId="77777777" w:rsidR="00CB4605" w:rsidRPr="00CB4605" w:rsidRDefault="00CB4605" w:rsidP="00CB4605">
      <w:pPr>
        <w:rPr>
          <w:rFonts w:ascii="Arial" w:hAnsi="Arial" w:cs="Arial"/>
          <w:sz w:val="28"/>
          <w:szCs w:val="28"/>
        </w:rPr>
      </w:pPr>
    </w:p>
    <w:p w14:paraId="1375C563" w14:textId="77777777" w:rsidR="00CB4605" w:rsidRPr="00CB4605" w:rsidRDefault="00CB4605" w:rsidP="00CB4605">
      <w:pPr>
        <w:rPr>
          <w:rFonts w:ascii="Arial" w:hAnsi="Arial" w:cs="Arial"/>
          <w:sz w:val="28"/>
          <w:szCs w:val="28"/>
        </w:rPr>
      </w:pPr>
      <w:r w:rsidRPr="00CB4605">
        <w:rPr>
          <w:rFonts w:ascii="Arial" w:hAnsi="Arial" w:cs="Arial"/>
          <w:sz w:val="28"/>
          <w:szCs w:val="28"/>
        </w:rPr>
        <w:t>Cada categoria de entidade representa energias específicas e tem atribuições distintas. Por exemplo, os Caboclos estão associados aos elementos da natureza, os Pretos Velhos são ancestrais que trazem sabedoria e cura, enquanto as Crianças simbolizam a pureza e a alegria. Os rituais umbandistas envolvem a incorporação dessas entidades pelos médiuns, buscando orientação espiritual, cura e equilíbrio.</w:t>
      </w:r>
    </w:p>
    <w:p w14:paraId="282222E9" w14:textId="77777777" w:rsidR="00CB4605" w:rsidRPr="00CB4605" w:rsidRDefault="00CB4605" w:rsidP="00CB4605">
      <w:pPr>
        <w:rPr>
          <w:rFonts w:ascii="Arial" w:hAnsi="Arial" w:cs="Arial"/>
          <w:sz w:val="28"/>
          <w:szCs w:val="28"/>
        </w:rPr>
      </w:pPr>
    </w:p>
    <w:p w14:paraId="39FE1EAF" w14:textId="40A2041C" w:rsidR="003E7EA2" w:rsidRDefault="00CB4605" w:rsidP="007E2A1D">
      <w:pPr>
        <w:rPr>
          <w:rFonts w:ascii="Arial" w:hAnsi="Arial" w:cs="Arial"/>
          <w:sz w:val="28"/>
          <w:szCs w:val="28"/>
        </w:rPr>
      </w:pPr>
      <w:r w:rsidRPr="00CB4605">
        <w:rPr>
          <w:rFonts w:ascii="Arial" w:hAnsi="Arial" w:cs="Arial"/>
          <w:sz w:val="28"/>
          <w:szCs w:val="28"/>
        </w:rPr>
        <w:t>A Umbanda, com sua abordagem inclusiva e adaptável, oferece uma expressão única de espiritualidade brasileira, onde a diversidade de Orixás reflete a riqueza da cultura religiosa no Brasil.</w:t>
      </w:r>
    </w:p>
    <w:p w14:paraId="1E508BFD" w14:textId="6AA30F65" w:rsidR="006E2F4A" w:rsidRDefault="006E2F4A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Crenças:</w:t>
      </w:r>
    </w:p>
    <w:p w14:paraId="6FCFF535" w14:textId="77777777" w:rsidR="001224A7" w:rsidRPr="001224A7" w:rsidRDefault="006E2F4A" w:rsidP="001224A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1224A7" w:rsidRPr="001224A7">
        <w:rPr>
          <w:rFonts w:ascii="Arial" w:hAnsi="Arial" w:cs="Arial"/>
          <w:sz w:val="28"/>
          <w:szCs w:val="28"/>
        </w:rPr>
        <w:t xml:space="preserve">As crenças da Umbanda são marcadas por uma fusão harmoniosa de influências espiritualistas, indígenas, africanas e católicas. Esta religião brasileira, surgida no início do século XX, destaca-se pela busca da caridade, harmonia e equilíbrio espiritual. </w:t>
      </w:r>
    </w:p>
    <w:p w14:paraId="17FEDBC1" w14:textId="77777777" w:rsidR="001224A7" w:rsidRPr="001224A7" w:rsidRDefault="001224A7" w:rsidP="001224A7">
      <w:pPr>
        <w:rPr>
          <w:rFonts w:ascii="Arial" w:hAnsi="Arial" w:cs="Arial"/>
          <w:sz w:val="28"/>
          <w:szCs w:val="28"/>
        </w:rPr>
      </w:pPr>
    </w:p>
    <w:p w14:paraId="27414B5D" w14:textId="77777777" w:rsidR="001224A7" w:rsidRPr="001224A7" w:rsidRDefault="001224A7" w:rsidP="001224A7">
      <w:pPr>
        <w:rPr>
          <w:rFonts w:ascii="Arial" w:hAnsi="Arial" w:cs="Arial"/>
          <w:sz w:val="28"/>
          <w:szCs w:val="28"/>
        </w:rPr>
      </w:pPr>
      <w:r w:rsidRPr="001224A7">
        <w:rPr>
          <w:rFonts w:ascii="Arial" w:hAnsi="Arial" w:cs="Arial"/>
          <w:sz w:val="28"/>
          <w:szCs w:val="28"/>
        </w:rPr>
        <w:t>Os umbandistas acreditam na existência de Orixás, entidades espirituais e guias que representam diferentes aspectos da natureza e da humanidade. A prática da caridade é central, expressa através de atos benevolentes e da busca pela cura espiritual. Além dos Orixás, entidades como Caboclos, Pretos Velhos e Crianças são reverenciadas, cada uma contribuindo com suas características específicas para o enriquecimento espiritual.</w:t>
      </w:r>
    </w:p>
    <w:p w14:paraId="0EF4F6DF" w14:textId="77777777" w:rsidR="001224A7" w:rsidRPr="001224A7" w:rsidRDefault="001224A7" w:rsidP="001224A7">
      <w:pPr>
        <w:rPr>
          <w:rFonts w:ascii="Arial" w:hAnsi="Arial" w:cs="Arial"/>
          <w:sz w:val="28"/>
          <w:szCs w:val="28"/>
        </w:rPr>
      </w:pPr>
    </w:p>
    <w:p w14:paraId="6996BD06" w14:textId="66AF7272" w:rsidR="006E2F4A" w:rsidRDefault="001224A7" w:rsidP="007E2A1D">
      <w:pPr>
        <w:rPr>
          <w:rFonts w:ascii="Arial" w:hAnsi="Arial" w:cs="Arial"/>
          <w:sz w:val="28"/>
          <w:szCs w:val="28"/>
        </w:rPr>
      </w:pPr>
      <w:r w:rsidRPr="001224A7">
        <w:rPr>
          <w:rFonts w:ascii="Arial" w:hAnsi="Arial" w:cs="Arial"/>
          <w:sz w:val="28"/>
          <w:szCs w:val="28"/>
        </w:rPr>
        <w:t>A comunicação entre o plano espiritual e material ocorre por meio de médiuns que incorporam essas entidades durante os rituais. A Umbanda, assim, se destaca pela sua flexibilidade e aceitação de diversas influências religiosas, formando uma síntese única de espiritualidade brasileira enraizada na diversidade e na busca pela paz interior.</w:t>
      </w:r>
    </w:p>
    <w:p w14:paraId="277C7BF6" w14:textId="367FB0C8" w:rsidR="00F01EA1" w:rsidRDefault="00F01EA1" w:rsidP="007E2A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Trajes:</w:t>
      </w:r>
    </w:p>
    <w:p w14:paraId="31954815" w14:textId="77777777" w:rsidR="00864414" w:rsidRPr="00864414" w:rsidRDefault="00F01EA1" w:rsidP="0086441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864414" w:rsidRPr="00864414">
        <w:rPr>
          <w:rFonts w:ascii="Arial" w:hAnsi="Arial" w:cs="Arial"/>
          <w:sz w:val="28"/>
          <w:szCs w:val="28"/>
        </w:rPr>
        <w:t>Os trajes na Umbanda refletem a diversidade e riqueza simbólica dessa religião brasileira. Durante as cerimônias, os praticantes, conhecidos como "filhos de santo", vestem roupas específicas, muitas vezes chamadas de "indumentárias", que variam de acordo com a entidade espiritual homenageada.</w:t>
      </w:r>
    </w:p>
    <w:p w14:paraId="46FB24EC" w14:textId="77777777" w:rsidR="00864414" w:rsidRPr="00864414" w:rsidRDefault="00864414" w:rsidP="00864414">
      <w:pPr>
        <w:rPr>
          <w:rFonts w:ascii="Arial" w:hAnsi="Arial" w:cs="Arial"/>
          <w:sz w:val="28"/>
          <w:szCs w:val="28"/>
        </w:rPr>
      </w:pPr>
    </w:p>
    <w:p w14:paraId="2BC43CAA" w14:textId="77777777" w:rsidR="00864414" w:rsidRPr="00864414" w:rsidRDefault="00864414" w:rsidP="00864414">
      <w:pPr>
        <w:rPr>
          <w:rFonts w:ascii="Arial" w:hAnsi="Arial" w:cs="Arial"/>
          <w:sz w:val="28"/>
          <w:szCs w:val="28"/>
        </w:rPr>
      </w:pPr>
      <w:r w:rsidRPr="00864414">
        <w:rPr>
          <w:rFonts w:ascii="Arial" w:hAnsi="Arial" w:cs="Arial"/>
          <w:sz w:val="28"/>
          <w:szCs w:val="28"/>
        </w:rPr>
        <w:t>As vestimentas na Umbanda podem incluir cores específicas associadas aos Orixás ou entidades, bem como acessórios significativos, como colares, pulseiras e turbantes. Cada elemento do traje tem um propósito simbólico, representando a conexão espiritual e a identidade religiosa do praticante.</w:t>
      </w:r>
    </w:p>
    <w:p w14:paraId="225811D0" w14:textId="77777777" w:rsidR="00864414" w:rsidRPr="00864414" w:rsidRDefault="00864414" w:rsidP="00864414">
      <w:pPr>
        <w:rPr>
          <w:rFonts w:ascii="Arial" w:hAnsi="Arial" w:cs="Arial"/>
          <w:sz w:val="28"/>
          <w:szCs w:val="28"/>
        </w:rPr>
      </w:pPr>
    </w:p>
    <w:p w14:paraId="3564444A" w14:textId="27B01A0D" w:rsidR="00F01EA1" w:rsidRPr="005D1254" w:rsidRDefault="00864414" w:rsidP="007E2A1D">
      <w:pPr>
        <w:rPr>
          <w:rFonts w:ascii="Arial" w:hAnsi="Arial" w:cs="Arial"/>
          <w:sz w:val="28"/>
          <w:szCs w:val="28"/>
        </w:rPr>
      </w:pPr>
      <w:r w:rsidRPr="00864414">
        <w:rPr>
          <w:rFonts w:ascii="Arial" w:hAnsi="Arial" w:cs="Arial"/>
          <w:sz w:val="28"/>
          <w:szCs w:val="28"/>
        </w:rPr>
        <w:t>Os trajes na Umbanda não apenas desempenham um papel estético, mas também têm um significado profundo, contribuindo para a atmosfera sagrada dos rituais e estabelecendo uma conexão simbólica com as divindades e entidades veneradas.</w:t>
      </w:r>
    </w:p>
    <w:sectPr w:rsidR="00F01EA1" w:rsidRPr="005D1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01"/>
    <w:rsid w:val="001224A7"/>
    <w:rsid w:val="001A3738"/>
    <w:rsid w:val="001E38CF"/>
    <w:rsid w:val="00214978"/>
    <w:rsid w:val="003C5FDE"/>
    <w:rsid w:val="003E7EA2"/>
    <w:rsid w:val="005D1254"/>
    <w:rsid w:val="006E2F4A"/>
    <w:rsid w:val="00756753"/>
    <w:rsid w:val="007E2A1D"/>
    <w:rsid w:val="00864414"/>
    <w:rsid w:val="0097378D"/>
    <w:rsid w:val="009C4601"/>
    <w:rsid w:val="009C7AEC"/>
    <w:rsid w:val="00B63CF2"/>
    <w:rsid w:val="00CB4605"/>
    <w:rsid w:val="00D64CD6"/>
    <w:rsid w:val="00E70E2D"/>
    <w:rsid w:val="00E912BE"/>
    <w:rsid w:val="00EB3066"/>
    <w:rsid w:val="00F01EA1"/>
    <w:rsid w:val="00F2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EAE59B"/>
  <w15:chartTrackingRefBased/>
  <w15:docId w15:val="{2FC65EB1-9E12-EE48-855E-1D4F682B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1100</Words>
  <Characters>5944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YURE DA SILVA HOLANDA</dc:creator>
  <cp:keywords/>
  <dc:description/>
  <cp:lastModifiedBy>HUDSON HOLANDA</cp:lastModifiedBy>
  <cp:revision>2</cp:revision>
  <dcterms:created xsi:type="dcterms:W3CDTF">2023-12-04T02:40:00Z</dcterms:created>
  <dcterms:modified xsi:type="dcterms:W3CDTF">2023-12-04T02:40:00Z</dcterms:modified>
</cp:coreProperties>
</file>