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FA9BD" w14:textId="77777777" w:rsidR="00C66271" w:rsidRDefault="00C66271" w:rsidP="00C66271">
      <w:pPr>
        <w:widowControl/>
        <w:autoSpaceDE w:val="0"/>
        <w:autoSpaceDN w:val="0"/>
        <w:adjustRightInd w:val="0"/>
        <w:spacing w:line="340" w:lineRule="atLeast"/>
        <w:rPr>
          <w:rFonts w:ascii="PingFang TC" w:eastAsia="PingFang TC" w:cs="PingFang TC"/>
          <w:color w:val="000000"/>
          <w:kern w:val="0"/>
        </w:rPr>
      </w:pPr>
      <w:r>
        <w:rPr>
          <w:rFonts w:ascii="PingFang TC" w:eastAsia="PingFang TC" w:cs="PingFang TC" w:hint="eastAsia"/>
          <w:color w:val="000000"/>
          <w:kern w:val="0"/>
        </w:rPr>
        <w:t>【哇潮的定義】</w:t>
      </w:r>
    </w:p>
    <w:p w14:paraId="41BF5A5A" w14:textId="77777777" w:rsidR="00C66271" w:rsidRDefault="00C66271" w:rsidP="00C66271">
      <w:pPr>
        <w:widowControl/>
        <w:autoSpaceDE w:val="0"/>
        <w:autoSpaceDN w:val="0"/>
        <w:adjustRightInd w:val="0"/>
        <w:spacing w:line="340" w:lineRule="atLeast"/>
        <w:rPr>
          <w:rFonts w:ascii="PingFang TC" w:eastAsia="PingFang TC" w:cs="PingFang TC"/>
          <w:color w:val="000000"/>
          <w:kern w:val="0"/>
        </w:rPr>
      </w:pPr>
    </w:p>
    <w:p w14:paraId="64FA0C5B" w14:textId="77777777" w:rsidR="00C66271" w:rsidRDefault="00C66271" w:rsidP="00C66271">
      <w:pPr>
        <w:widowControl/>
        <w:autoSpaceDE w:val="0"/>
        <w:autoSpaceDN w:val="0"/>
        <w:adjustRightInd w:val="0"/>
        <w:spacing w:line="340" w:lineRule="atLeast"/>
        <w:rPr>
          <w:rFonts w:ascii="PingFang TC" w:eastAsia="PingFang TC" w:cs="PingFang TC"/>
          <w:color w:val="000000"/>
          <w:kern w:val="0"/>
        </w:rPr>
      </w:pPr>
      <w:r>
        <w:rPr>
          <w:rFonts w:ascii="PingFang TC" w:eastAsia="PingFang TC" w:cs="PingFang TC" w:hint="eastAsia"/>
          <w:color w:val="000000"/>
          <w:kern w:val="0"/>
        </w:rPr>
        <w:t>一、目標群眾：</w:t>
      </w:r>
      <w:r>
        <w:rPr>
          <w:rFonts w:ascii="PingFang TC" w:eastAsia="PingFang TC" w:cs="PingFang TC"/>
          <w:color w:val="000000"/>
          <w:kern w:val="0"/>
        </w:rPr>
        <w:t>18-35</w:t>
      </w:r>
      <w:r>
        <w:rPr>
          <w:rFonts w:ascii="PingFang TC" w:eastAsia="PingFang TC" w:cs="PingFang TC" w:hint="eastAsia"/>
          <w:color w:val="000000"/>
          <w:kern w:val="0"/>
        </w:rPr>
        <w:t>歲之間，偏年輕的族群。</w:t>
      </w:r>
    </w:p>
    <w:p w14:paraId="67B8DAD8" w14:textId="77777777" w:rsidR="00C66271" w:rsidRDefault="00C66271" w:rsidP="00C66271">
      <w:pPr>
        <w:widowControl/>
        <w:autoSpaceDE w:val="0"/>
        <w:autoSpaceDN w:val="0"/>
        <w:adjustRightInd w:val="0"/>
        <w:spacing w:line="340" w:lineRule="atLeast"/>
        <w:rPr>
          <w:rFonts w:ascii="PingFang TC" w:eastAsia="PingFang TC" w:cs="PingFang TC"/>
          <w:color w:val="000000"/>
          <w:kern w:val="0"/>
        </w:rPr>
      </w:pPr>
      <w:r>
        <w:rPr>
          <w:rFonts w:ascii="PingFang TC" w:eastAsia="PingFang TC" w:cs="PingFang TC" w:hint="eastAsia"/>
          <w:color w:val="000000"/>
          <w:kern w:val="0"/>
        </w:rPr>
        <w:t>二、</w:t>
      </w:r>
    </w:p>
    <w:p w14:paraId="39B07DDD" w14:textId="77777777" w:rsidR="00EA438C" w:rsidRDefault="00EA438C">
      <w:bookmarkStart w:id="0" w:name="_GoBack"/>
      <w:bookmarkEnd w:id="0"/>
    </w:p>
    <w:sectPr w:rsidR="00EA438C" w:rsidSect="00940AB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ingFang T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271"/>
    <w:rsid w:val="00B9792B"/>
    <w:rsid w:val="00C66271"/>
    <w:rsid w:val="00EA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AA711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Macintosh Word</Application>
  <DocSecurity>0</DocSecurity>
  <Lines>1</Lines>
  <Paragraphs>1</Paragraphs>
  <ScaleCrop>false</ScaleCrop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Coyoter</dc:creator>
  <cp:keywords/>
  <dc:description/>
  <cp:lastModifiedBy>Huang Coyoter</cp:lastModifiedBy>
  <cp:revision>1</cp:revision>
  <dcterms:created xsi:type="dcterms:W3CDTF">2015-09-03T07:25:00Z</dcterms:created>
  <dcterms:modified xsi:type="dcterms:W3CDTF">2015-09-03T07:25:00Z</dcterms:modified>
</cp:coreProperties>
</file>