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simple4"/>
        <w:tblW w:w="0" w:type="auto"/>
        <w:tblLook w:val="04A0" w:firstRow="1" w:lastRow="0" w:firstColumn="1" w:lastColumn="0" w:noHBand="0" w:noVBand="1"/>
      </w:tblPr>
      <w:tblGrid>
        <w:gridCol w:w="3156"/>
        <w:gridCol w:w="5916"/>
      </w:tblGrid>
      <w:tr w:rsidR="00B4572C" w:rsidRPr="00850ECB" w14:paraId="2223B2C0" w14:textId="77777777" w:rsidTr="00B45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5858325" w14:textId="4FC33467" w:rsidR="00B4572C" w:rsidRDefault="00B4572C" w:rsidP="00B4572C">
            <w:pPr>
              <w:pStyle w:val="Titre"/>
              <w:rPr>
                <w:lang w:val="en-US"/>
              </w:rPr>
            </w:pPr>
            <w:r>
              <w:rPr>
                <w:noProof/>
              </w:rPr>
              <w:drawing>
                <wp:inline distT="0" distB="0" distL="0" distR="0" wp14:anchorId="1C0AA357" wp14:editId="699C5297">
                  <wp:extent cx="1857375" cy="2857500"/>
                  <wp:effectExtent l="0" t="0" r="9525" b="0"/>
                  <wp:docPr id="127" name="Image 127" descr="Cozmo_s_Code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zmo_s_Code_L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2857500"/>
                          </a:xfrm>
                          <a:prstGeom prst="rect">
                            <a:avLst/>
                          </a:prstGeom>
                          <a:noFill/>
                          <a:ln>
                            <a:noFill/>
                          </a:ln>
                        </pic:spPr>
                      </pic:pic>
                    </a:graphicData>
                  </a:graphic>
                </wp:inline>
              </w:drawing>
            </w:r>
          </w:p>
        </w:tc>
        <w:tc>
          <w:tcPr>
            <w:tcW w:w="5948" w:type="dxa"/>
          </w:tcPr>
          <w:p w14:paraId="3F391DA5"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lang w:val="en-US"/>
              </w:rPr>
            </w:pPr>
          </w:p>
          <w:p w14:paraId="20FB34C4"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b w:val="0"/>
                <w:bCs w:val="0"/>
                <w:lang w:val="en-US"/>
              </w:rPr>
            </w:pPr>
          </w:p>
          <w:p w14:paraId="765B2F19" w14:textId="1C738681"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Cozmo Code Lab Reminder</w:t>
            </w:r>
          </w:p>
          <w:p w14:paraId="16FBBFEF" w14:textId="2C139E6F" w:rsidR="00753140" w:rsidRPr="00753140" w:rsidRDefault="00753140" w:rsidP="00753140">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By </w:t>
            </w:r>
            <w:proofErr w:type="spellStart"/>
            <w:r>
              <w:rPr>
                <w:lang w:val="en-US"/>
              </w:rPr>
              <w:t>Anki</w:t>
            </w:r>
            <w:proofErr w:type="spellEnd"/>
            <w:r>
              <w:rPr>
                <w:lang w:val="en-US"/>
              </w:rPr>
              <w:t xml:space="preserve"> Team</w:t>
            </w:r>
          </w:p>
          <w:p w14:paraId="7E05087E" w14:textId="77777777" w:rsidR="00B4572C" w:rsidRDefault="00B4572C" w:rsidP="00B4572C">
            <w:pPr>
              <w:pStyle w:val="Titre"/>
              <w:cnfStyle w:val="100000000000" w:firstRow="1" w:lastRow="0" w:firstColumn="0" w:lastColumn="0" w:oddVBand="0" w:evenVBand="0" w:oddHBand="0" w:evenHBand="0" w:firstRowFirstColumn="0" w:firstRowLastColumn="0" w:lastRowFirstColumn="0" w:lastRowLastColumn="0"/>
              <w:rPr>
                <w:lang w:val="en-US"/>
              </w:rPr>
            </w:pPr>
          </w:p>
        </w:tc>
      </w:tr>
    </w:tbl>
    <w:p w14:paraId="39BF188A" w14:textId="731D2E70" w:rsidR="00B02FB8" w:rsidRPr="00B02FB8" w:rsidRDefault="00B02FB8" w:rsidP="00B4572C">
      <w:pPr>
        <w:rPr>
          <w:lang w:val="en-US"/>
        </w:rPr>
      </w:pPr>
    </w:p>
    <w:p w14:paraId="418B6364" w14:textId="1B70D1F7" w:rsidR="00B02FB8" w:rsidRPr="00B02FB8" w:rsidRDefault="00B02FB8" w:rsidP="00B4572C">
      <w:pPr>
        <w:rPr>
          <w:lang w:val="en-US"/>
        </w:rPr>
      </w:pPr>
    </w:p>
    <w:p w14:paraId="5233B404" w14:textId="248DDBA4" w:rsidR="00B02FB8" w:rsidRPr="00B02FB8" w:rsidRDefault="00B02FB8" w:rsidP="00B4572C">
      <w:pPr>
        <w:rPr>
          <w:lang w:val="en-US"/>
        </w:rPr>
      </w:pPr>
    </w:p>
    <w:p w14:paraId="712FE26A" w14:textId="550DF36B" w:rsidR="00B02FB8" w:rsidRPr="00B02FB8" w:rsidRDefault="00B02FB8" w:rsidP="00B4572C">
      <w:pPr>
        <w:rPr>
          <w:lang w:val="en-US"/>
        </w:rPr>
      </w:pPr>
    </w:p>
    <w:p w14:paraId="134033E7" w14:textId="2113EB34" w:rsidR="00B02FB8" w:rsidRPr="00B02FB8" w:rsidRDefault="00B02FB8" w:rsidP="00B4572C">
      <w:pPr>
        <w:rPr>
          <w:lang w:val="en-US"/>
        </w:rPr>
      </w:pPr>
    </w:p>
    <w:p w14:paraId="1432EBE8" w14:textId="0090D7BC" w:rsidR="00B02FB8" w:rsidRPr="00B02FB8" w:rsidRDefault="00B02FB8" w:rsidP="00B4572C">
      <w:pPr>
        <w:rPr>
          <w:lang w:val="en-US"/>
        </w:rPr>
      </w:pPr>
    </w:p>
    <w:p w14:paraId="4FB10077" w14:textId="546BC5C6" w:rsidR="00B02FB8" w:rsidRPr="00B02FB8" w:rsidRDefault="00B02FB8" w:rsidP="00B4572C">
      <w:pPr>
        <w:rPr>
          <w:lang w:val="en-US"/>
        </w:rPr>
      </w:pPr>
    </w:p>
    <w:p w14:paraId="458F1B7D" w14:textId="1E1E6D18" w:rsidR="00B02FB8" w:rsidRPr="00B02FB8" w:rsidRDefault="00B02FB8" w:rsidP="00B4572C">
      <w:pPr>
        <w:rPr>
          <w:lang w:val="en-US"/>
        </w:rPr>
      </w:pPr>
    </w:p>
    <w:p w14:paraId="104BEDAA" w14:textId="4BE95239" w:rsidR="00B02FB8" w:rsidRPr="00B02FB8" w:rsidRDefault="00B02FB8" w:rsidP="00B4572C">
      <w:pPr>
        <w:rPr>
          <w:lang w:val="en-US"/>
        </w:rPr>
      </w:pPr>
    </w:p>
    <w:p w14:paraId="510428C7" w14:textId="279D2C7E" w:rsidR="00B02FB8" w:rsidRPr="00B02FB8" w:rsidRDefault="00B02FB8" w:rsidP="00B4572C">
      <w:pPr>
        <w:rPr>
          <w:lang w:val="en-US"/>
        </w:rPr>
      </w:pPr>
    </w:p>
    <w:p w14:paraId="53C09B37" w14:textId="1F0F64B9" w:rsidR="00B02FB8" w:rsidRPr="00B02FB8" w:rsidRDefault="00B02FB8" w:rsidP="00B4572C">
      <w:pPr>
        <w:rPr>
          <w:lang w:val="en-US"/>
        </w:rPr>
      </w:pPr>
    </w:p>
    <w:p w14:paraId="2C97DB95" w14:textId="58CFBCD1" w:rsidR="00B02FB8" w:rsidRPr="00B02FB8" w:rsidRDefault="00B02FB8" w:rsidP="00B4572C">
      <w:pPr>
        <w:rPr>
          <w:lang w:val="en-US"/>
        </w:rPr>
      </w:pPr>
    </w:p>
    <w:p w14:paraId="348B8806" w14:textId="67EE2FCF" w:rsidR="00B02FB8" w:rsidRPr="00B02FB8" w:rsidRDefault="00B02FB8" w:rsidP="00B4572C">
      <w:pPr>
        <w:rPr>
          <w:lang w:val="en-US"/>
        </w:rPr>
      </w:pPr>
    </w:p>
    <w:p w14:paraId="37AD0C0A" w14:textId="04B3AE6F" w:rsidR="00B02FB8" w:rsidRPr="00B02FB8" w:rsidRDefault="00B02FB8" w:rsidP="00B4572C">
      <w:pPr>
        <w:rPr>
          <w:lang w:val="en-US"/>
        </w:rPr>
      </w:pPr>
    </w:p>
    <w:p w14:paraId="7C3780C8" w14:textId="78547C27" w:rsidR="00B02FB8" w:rsidRPr="00B02FB8" w:rsidRDefault="00B02FB8" w:rsidP="00B4572C">
      <w:pPr>
        <w:rPr>
          <w:lang w:val="en-US"/>
        </w:rPr>
      </w:pPr>
    </w:p>
    <w:p w14:paraId="5C2BDBFA" w14:textId="19A2F0BF" w:rsidR="00B02FB8" w:rsidRPr="00B02FB8" w:rsidRDefault="00B02FB8" w:rsidP="00B4572C">
      <w:pPr>
        <w:rPr>
          <w:lang w:val="en-US"/>
        </w:rPr>
      </w:pPr>
    </w:p>
    <w:p w14:paraId="1AFA8A95" w14:textId="18A33CA4" w:rsidR="00B02FB8" w:rsidRPr="00B02FB8" w:rsidRDefault="00B02FB8" w:rsidP="00B4572C">
      <w:pPr>
        <w:rPr>
          <w:lang w:val="en-US"/>
        </w:rPr>
      </w:pPr>
    </w:p>
    <w:p w14:paraId="495A1022" w14:textId="1F29B6CE" w:rsidR="00B02FB8" w:rsidRPr="00B02FB8" w:rsidRDefault="00B02FB8" w:rsidP="00B4572C">
      <w:pPr>
        <w:rPr>
          <w:lang w:val="en-US"/>
        </w:rPr>
      </w:pPr>
    </w:p>
    <w:p w14:paraId="1E56B722" w14:textId="7FBC52F6" w:rsidR="00B02FB8" w:rsidRPr="00B02FB8" w:rsidRDefault="00B02FB8" w:rsidP="00B4572C">
      <w:pPr>
        <w:rPr>
          <w:lang w:val="en-US"/>
        </w:rPr>
      </w:pPr>
    </w:p>
    <w:p w14:paraId="19C1F802" w14:textId="41541C40" w:rsidR="00B02FB8" w:rsidRPr="00B02FB8" w:rsidRDefault="00B02FB8" w:rsidP="00B4572C">
      <w:pPr>
        <w:rPr>
          <w:lang w:val="en-US"/>
        </w:rPr>
      </w:pPr>
    </w:p>
    <w:p w14:paraId="0344A2B1" w14:textId="77777777" w:rsidR="00B4572C" w:rsidRPr="00985813" w:rsidRDefault="00B4572C" w:rsidP="00B02FB8">
      <w:pPr>
        <w:rPr>
          <w:lang w:val="en-US"/>
        </w:rPr>
      </w:pPr>
    </w:p>
    <w:sdt>
      <w:sdtPr>
        <w:rPr>
          <w:rFonts w:asciiTheme="minorHAnsi" w:eastAsiaTheme="minorHAnsi" w:hAnsiTheme="minorHAnsi" w:cstheme="minorBidi"/>
          <w:color w:val="auto"/>
          <w:sz w:val="22"/>
          <w:szCs w:val="22"/>
          <w:lang w:eastAsia="en-US"/>
        </w:rPr>
        <w:id w:val="297965116"/>
        <w:docPartObj>
          <w:docPartGallery w:val="Table of Contents"/>
          <w:docPartUnique/>
        </w:docPartObj>
      </w:sdtPr>
      <w:sdtEndPr>
        <w:rPr>
          <w:b/>
          <w:bCs/>
        </w:rPr>
      </w:sdtEndPr>
      <w:sdtContent>
        <w:p w14:paraId="1565222C" w14:textId="64CA0B48" w:rsidR="00621E04" w:rsidRDefault="00621E04">
          <w:pPr>
            <w:pStyle w:val="En-ttedetabledesmatires"/>
          </w:pPr>
          <w:r>
            <w:t xml:space="preserve">Table </w:t>
          </w:r>
          <w:r w:rsidR="00850ECB">
            <w:t>of Contents</w:t>
          </w:r>
        </w:p>
        <w:bookmarkStart w:id="0" w:name="_GoBack"/>
        <w:bookmarkEnd w:id="0"/>
        <w:p w14:paraId="2C67F3B3" w14:textId="2283DBFB" w:rsidR="005B252F" w:rsidRDefault="00621E0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5092469" w:history="1">
            <w:r w:rsidR="005B252F" w:rsidRPr="00043535">
              <w:rPr>
                <w:rStyle w:val="Lienhypertexte"/>
                <w:noProof/>
              </w:rPr>
              <w:drawing>
                <wp:inline distT="0" distB="0" distL="0" distR="0" wp14:anchorId="0ED9879B" wp14:editId="4A340E97">
                  <wp:extent cx="1504950" cy="3333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333375"/>
                          </a:xfrm>
                          <a:prstGeom prst="rect">
                            <a:avLst/>
                          </a:prstGeom>
                        </pic:spPr>
                      </pic:pic>
                    </a:graphicData>
                  </a:graphic>
                </wp:inline>
              </w:drawing>
            </w:r>
            <w:r w:rsidR="005B252F">
              <w:rPr>
                <w:noProof/>
                <w:webHidden/>
              </w:rPr>
              <w:tab/>
            </w:r>
            <w:r w:rsidR="005B252F">
              <w:rPr>
                <w:noProof/>
                <w:webHidden/>
              </w:rPr>
              <w:fldChar w:fldCharType="begin"/>
            </w:r>
            <w:r w:rsidR="005B252F">
              <w:rPr>
                <w:noProof/>
                <w:webHidden/>
              </w:rPr>
              <w:instrText xml:space="preserve"> PAGEREF _Toc505092469 \h </w:instrText>
            </w:r>
            <w:r w:rsidR="005B252F">
              <w:rPr>
                <w:noProof/>
                <w:webHidden/>
              </w:rPr>
            </w:r>
            <w:r w:rsidR="005B252F">
              <w:rPr>
                <w:noProof/>
                <w:webHidden/>
              </w:rPr>
              <w:fldChar w:fldCharType="separate"/>
            </w:r>
            <w:r w:rsidR="005B252F">
              <w:rPr>
                <w:noProof/>
                <w:webHidden/>
              </w:rPr>
              <w:t>3</w:t>
            </w:r>
            <w:r w:rsidR="005B252F">
              <w:rPr>
                <w:noProof/>
                <w:webHidden/>
              </w:rPr>
              <w:fldChar w:fldCharType="end"/>
            </w:r>
          </w:hyperlink>
        </w:p>
        <w:p w14:paraId="2AFCEF72" w14:textId="00A78274" w:rsidR="005B252F" w:rsidRDefault="005B252F">
          <w:pPr>
            <w:pStyle w:val="TM1"/>
            <w:tabs>
              <w:tab w:val="right" w:leader="dot" w:pos="9062"/>
            </w:tabs>
            <w:rPr>
              <w:rFonts w:eastAsiaTheme="minorEastAsia"/>
              <w:noProof/>
              <w:lang w:eastAsia="fr-FR"/>
            </w:rPr>
          </w:pPr>
          <w:hyperlink w:anchor="_Toc505092470" w:history="1">
            <w:bookmarkStart w:id="1" w:name="_Toc504997512"/>
            <w:r w:rsidRPr="00043535">
              <w:rPr>
                <w:rStyle w:val="Lienhypertexte"/>
                <w:noProof/>
              </w:rPr>
              <w:drawing>
                <wp:inline distT="0" distB="0" distL="0" distR="0" wp14:anchorId="4A20830F" wp14:editId="5C50A5DF">
                  <wp:extent cx="14954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323850"/>
                          </a:xfrm>
                          <a:prstGeom prst="rect">
                            <a:avLst/>
                          </a:prstGeom>
                        </pic:spPr>
                      </pic:pic>
                    </a:graphicData>
                  </a:graphic>
                </wp:inline>
              </w:drawing>
            </w:r>
            <w:bookmarkEnd w:id="1"/>
            <w:r>
              <w:rPr>
                <w:noProof/>
                <w:webHidden/>
              </w:rPr>
              <w:tab/>
            </w:r>
            <w:r>
              <w:rPr>
                <w:noProof/>
                <w:webHidden/>
              </w:rPr>
              <w:fldChar w:fldCharType="begin"/>
            </w:r>
            <w:r>
              <w:rPr>
                <w:noProof/>
                <w:webHidden/>
              </w:rPr>
              <w:instrText xml:space="preserve"> PAGEREF _Toc505092470 \h </w:instrText>
            </w:r>
            <w:r>
              <w:rPr>
                <w:noProof/>
                <w:webHidden/>
              </w:rPr>
            </w:r>
            <w:r>
              <w:rPr>
                <w:noProof/>
                <w:webHidden/>
              </w:rPr>
              <w:fldChar w:fldCharType="separate"/>
            </w:r>
            <w:r>
              <w:rPr>
                <w:noProof/>
                <w:webHidden/>
              </w:rPr>
              <w:t>4</w:t>
            </w:r>
            <w:r>
              <w:rPr>
                <w:noProof/>
                <w:webHidden/>
              </w:rPr>
              <w:fldChar w:fldCharType="end"/>
            </w:r>
          </w:hyperlink>
        </w:p>
        <w:p w14:paraId="447AC4F3" w14:textId="476B225E" w:rsidR="005B252F" w:rsidRDefault="005B252F">
          <w:pPr>
            <w:pStyle w:val="TM1"/>
            <w:tabs>
              <w:tab w:val="right" w:leader="dot" w:pos="9062"/>
            </w:tabs>
            <w:rPr>
              <w:rFonts w:eastAsiaTheme="minorEastAsia"/>
              <w:noProof/>
              <w:lang w:eastAsia="fr-FR"/>
            </w:rPr>
          </w:pPr>
          <w:hyperlink w:anchor="_Toc505092471" w:history="1">
            <w:bookmarkStart w:id="2" w:name="_Toc504997513"/>
            <w:r w:rsidRPr="00043535">
              <w:rPr>
                <w:rStyle w:val="Lienhypertexte"/>
                <w:noProof/>
              </w:rPr>
              <w:drawing>
                <wp:inline distT="0" distB="0" distL="0" distR="0" wp14:anchorId="1CF84A89" wp14:editId="7C501A2B">
                  <wp:extent cx="1495425" cy="3238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323850"/>
                          </a:xfrm>
                          <a:prstGeom prst="rect">
                            <a:avLst/>
                          </a:prstGeom>
                        </pic:spPr>
                      </pic:pic>
                    </a:graphicData>
                  </a:graphic>
                </wp:inline>
              </w:drawing>
            </w:r>
            <w:bookmarkEnd w:id="2"/>
            <w:r>
              <w:rPr>
                <w:noProof/>
                <w:webHidden/>
              </w:rPr>
              <w:tab/>
            </w:r>
            <w:r>
              <w:rPr>
                <w:noProof/>
                <w:webHidden/>
              </w:rPr>
              <w:fldChar w:fldCharType="begin"/>
            </w:r>
            <w:r>
              <w:rPr>
                <w:noProof/>
                <w:webHidden/>
              </w:rPr>
              <w:instrText xml:space="preserve"> PAGEREF _Toc505092471 \h </w:instrText>
            </w:r>
            <w:r>
              <w:rPr>
                <w:noProof/>
                <w:webHidden/>
              </w:rPr>
            </w:r>
            <w:r>
              <w:rPr>
                <w:noProof/>
                <w:webHidden/>
              </w:rPr>
              <w:fldChar w:fldCharType="separate"/>
            </w:r>
            <w:r>
              <w:rPr>
                <w:noProof/>
                <w:webHidden/>
              </w:rPr>
              <w:t>4</w:t>
            </w:r>
            <w:r>
              <w:rPr>
                <w:noProof/>
                <w:webHidden/>
              </w:rPr>
              <w:fldChar w:fldCharType="end"/>
            </w:r>
          </w:hyperlink>
        </w:p>
        <w:p w14:paraId="34E284A1" w14:textId="56D84D60" w:rsidR="005B252F" w:rsidRDefault="005B252F">
          <w:pPr>
            <w:pStyle w:val="TM1"/>
            <w:tabs>
              <w:tab w:val="right" w:leader="dot" w:pos="9062"/>
            </w:tabs>
            <w:rPr>
              <w:rFonts w:eastAsiaTheme="minorEastAsia"/>
              <w:noProof/>
              <w:lang w:eastAsia="fr-FR"/>
            </w:rPr>
          </w:pPr>
          <w:hyperlink w:anchor="_Toc505092472" w:history="1">
            <w:bookmarkStart w:id="3" w:name="_Toc504997514"/>
            <w:r w:rsidRPr="00043535">
              <w:rPr>
                <w:rStyle w:val="Lienhypertexte"/>
                <w:noProof/>
              </w:rPr>
              <w:drawing>
                <wp:inline distT="0" distB="0" distL="0" distR="0" wp14:anchorId="2808F0DD" wp14:editId="7A0D10E5">
                  <wp:extent cx="1485900" cy="323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323850"/>
                          </a:xfrm>
                          <a:prstGeom prst="rect">
                            <a:avLst/>
                          </a:prstGeom>
                        </pic:spPr>
                      </pic:pic>
                    </a:graphicData>
                  </a:graphic>
                </wp:inline>
              </w:drawing>
            </w:r>
            <w:bookmarkEnd w:id="3"/>
            <w:r>
              <w:rPr>
                <w:noProof/>
                <w:webHidden/>
              </w:rPr>
              <w:tab/>
            </w:r>
            <w:r>
              <w:rPr>
                <w:noProof/>
                <w:webHidden/>
              </w:rPr>
              <w:fldChar w:fldCharType="begin"/>
            </w:r>
            <w:r>
              <w:rPr>
                <w:noProof/>
                <w:webHidden/>
              </w:rPr>
              <w:instrText xml:space="preserve"> PAGEREF _Toc505092472 \h </w:instrText>
            </w:r>
            <w:r>
              <w:rPr>
                <w:noProof/>
                <w:webHidden/>
              </w:rPr>
            </w:r>
            <w:r>
              <w:rPr>
                <w:noProof/>
                <w:webHidden/>
              </w:rPr>
              <w:fldChar w:fldCharType="separate"/>
            </w:r>
            <w:r>
              <w:rPr>
                <w:noProof/>
                <w:webHidden/>
              </w:rPr>
              <w:t>5</w:t>
            </w:r>
            <w:r>
              <w:rPr>
                <w:noProof/>
                <w:webHidden/>
              </w:rPr>
              <w:fldChar w:fldCharType="end"/>
            </w:r>
          </w:hyperlink>
        </w:p>
        <w:p w14:paraId="7106F2F8" w14:textId="65B8FEB2" w:rsidR="005B252F" w:rsidRDefault="005B252F">
          <w:pPr>
            <w:pStyle w:val="TM1"/>
            <w:tabs>
              <w:tab w:val="right" w:leader="dot" w:pos="9062"/>
            </w:tabs>
            <w:rPr>
              <w:rFonts w:eastAsiaTheme="minorEastAsia"/>
              <w:noProof/>
              <w:lang w:eastAsia="fr-FR"/>
            </w:rPr>
          </w:pPr>
          <w:hyperlink w:anchor="_Toc505092473" w:history="1">
            <w:bookmarkStart w:id="4" w:name="_Toc504997515"/>
            <w:r w:rsidRPr="00043535">
              <w:rPr>
                <w:rStyle w:val="Lienhypertexte"/>
                <w:noProof/>
              </w:rPr>
              <w:drawing>
                <wp:inline distT="0" distB="0" distL="0" distR="0" wp14:anchorId="624E0D63" wp14:editId="676473E4">
                  <wp:extent cx="1504950" cy="304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4950" cy="304800"/>
                          </a:xfrm>
                          <a:prstGeom prst="rect">
                            <a:avLst/>
                          </a:prstGeom>
                        </pic:spPr>
                      </pic:pic>
                    </a:graphicData>
                  </a:graphic>
                </wp:inline>
              </w:drawing>
            </w:r>
            <w:bookmarkEnd w:id="4"/>
            <w:r>
              <w:rPr>
                <w:noProof/>
                <w:webHidden/>
              </w:rPr>
              <w:tab/>
            </w:r>
            <w:r>
              <w:rPr>
                <w:noProof/>
                <w:webHidden/>
              </w:rPr>
              <w:fldChar w:fldCharType="begin"/>
            </w:r>
            <w:r>
              <w:rPr>
                <w:noProof/>
                <w:webHidden/>
              </w:rPr>
              <w:instrText xml:space="preserve"> PAGEREF _Toc505092473 \h </w:instrText>
            </w:r>
            <w:r>
              <w:rPr>
                <w:noProof/>
                <w:webHidden/>
              </w:rPr>
            </w:r>
            <w:r>
              <w:rPr>
                <w:noProof/>
                <w:webHidden/>
              </w:rPr>
              <w:fldChar w:fldCharType="separate"/>
            </w:r>
            <w:r>
              <w:rPr>
                <w:noProof/>
                <w:webHidden/>
              </w:rPr>
              <w:t>6</w:t>
            </w:r>
            <w:r>
              <w:rPr>
                <w:noProof/>
                <w:webHidden/>
              </w:rPr>
              <w:fldChar w:fldCharType="end"/>
            </w:r>
          </w:hyperlink>
        </w:p>
        <w:p w14:paraId="32A4162C" w14:textId="0296E376" w:rsidR="005B252F" w:rsidRDefault="005B252F">
          <w:pPr>
            <w:pStyle w:val="TM1"/>
            <w:tabs>
              <w:tab w:val="right" w:leader="dot" w:pos="9062"/>
            </w:tabs>
            <w:rPr>
              <w:rFonts w:eastAsiaTheme="minorEastAsia"/>
              <w:noProof/>
              <w:lang w:eastAsia="fr-FR"/>
            </w:rPr>
          </w:pPr>
          <w:hyperlink w:anchor="_Toc505092474" w:history="1">
            <w:bookmarkStart w:id="5" w:name="_Toc504997516"/>
            <w:r w:rsidRPr="00043535">
              <w:rPr>
                <w:rStyle w:val="Lienhypertexte"/>
                <w:noProof/>
              </w:rPr>
              <w:drawing>
                <wp:inline distT="0" distB="0" distL="0" distR="0" wp14:anchorId="13BEE55F" wp14:editId="1D722470">
                  <wp:extent cx="1495425" cy="3143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314325"/>
                          </a:xfrm>
                          <a:prstGeom prst="rect">
                            <a:avLst/>
                          </a:prstGeom>
                        </pic:spPr>
                      </pic:pic>
                    </a:graphicData>
                  </a:graphic>
                </wp:inline>
              </w:drawing>
            </w:r>
            <w:bookmarkEnd w:id="5"/>
            <w:r>
              <w:rPr>
                <w:noProof/>
                <w:webHidden/>
              </w:rPr>
              <w:tab/>
            </w:r>
            <w:r>
              <w:rPr>
                <w:noProof/>
                <w:webHidden/>
              </w:rPr>
              <w:fldChar w:fldCharType="begin"/>
            </w:r>
            <w:r>
              <w:rPr>
                <w:noProof/>
                <w:webHidden/>
              </w:rPr>
              <w:instrText xml:space="preserve"> PAGEREF _Toc505092474 \h </w:instrText>
            </w:r>
            <w:r>
              <w:rPr>
                <w:noProof/>
                <w:webHidden/>
              </w:rPr>
            </w:r>
            <w:r>
              <w:rPr>
                <w:noProof/>
                <w:webHidden/>
              </w:rPr>
              <w:fldChar w:fldCharType="separate"/>
            </w:r>
            <w:r>
              <w:rPr>
                <w:noProof/>
                <w:webHidden/>
              </w:rPr>
              <w:t>7</w:t>
            </w:r>
            <w:r>
              <w:rPr>
                <w:noProof/>
                <w:webHidden/>
              </w:rPr>
              <w:fldChar w:fldCharType="end"/>
            </w:r>
          </w:hyperlink>
        </w:p>
        <w:p w14:paraId="5BF3560C" w14:textId="52FEAA87" w:rsidR="005B252F" w:rsidRDefault="005B252F">
          <w:pPr>
            <w:pStyle w:val="TM1"/>
            <w:tabs>
              <w:tab w:val="right" w:leader="dot" w:pos="9062"/>
            </w:tabs>
            <w:rPr>
              <w:rFonts w:eastAsiaTheme="minorEastAsia"/>
              <w:noProof/>
              <w:lang w:eastAsia="fr-FR"/>
            </w:rPr>
          </w:pPr>
          <w:hyperlink w:anchor="_Toc505092475" w:history="1">
            <w:bookmarkStart w:id="6" w:name="_Toc504997517"/>
            <w:r w:rsidRPr="00043535">
              <w:rPr>
                <w:rStyle w:val="Lienhypertexte"/>
                <w:noProof/>
              </w:rPr>
              <w:drawing>
                <wp:inline distT="0" distB="0" distL="0" distR="0" wp14:anchorId="3EEC95A2" wp14:editId="1535437E">
                  <wp:extent cx="1504950" cy="304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304800"/>
                          </a:xfrm>
                          <a:prstGeom prst="rect">
                            <a:avLst/>
                          </a:prstGeom>
                        </pic:spPr>
                      </pic:pic>
                    </a:graphicData>
                  </a:graphic>
                </wp:inline>
              </w:drawing>
            </w:r>
            <w:bookmarkEnd w:id="6"/>
            <w:r>
              <w:rPr>
                <w:noProof/>
                <w:webHidden/>
              </w:rPr>
              <w:tab/>
            </w:r>
            <w:r>
              <w:rPr>
                <w:noProof/>
                <w:webHidden/>
              </w:rPr>
              <w:fldChar w:fldCharType="begin"/>
            </w:r>
            <w:r>
              <w:rPr>
                <w:noProof/>
                <w:webHidden/>
              </w:rPr>
              <w:instrText xml:space="preserve"> PAGEREF _Toc505092475 \h </w:instrText>
            </w:r>
            <w:r>
              <w:rPr>
                <w:noProof/>
                <w:webHidden/>
              </w:rPr>
            </w:r>
            <w:r>
              <w:rPr>
                <w:noProof/>
                <w:webHidden/>
              </w:rPr>
              <w:fldChar w:fldCharType="separate"/>
            </w:r>
            <w:r>
              <w:rPr>
                <w:noProof/>
                <w:webHidden/>
              </w:rPr>
              <w:t>8</w:t>
            </w:r>
            <w:r>
              <w:rPr>
                <w:noProof/>
                <w:webHidden/>
              </w:rPr>
              <w:fldChar w:fldCharType="end"/>
            </w:r>
          </w:hyperlink>
        </w:p>
        <w:p w14:paraId="2138EFD1" w14:textId="426D7B95" w:rsidR="005B252F" w:rsidRDefault="005B252F">
          <w:pPr>
            <w:pStyle w:val="TM1"/>
            <w:tabs>
              <w:tab w:val="right" w:leader="dot" w:pos="9062"/>
            </w:tabs>
            <w:rPr>
              <w:rFonts w:eastAsiaTheme="minorEastAsia"/>
              <w:noProof/>
              <w:lang w:eastAsia="fr-FR"/>
            </w:rPr>
          </w:pPr>
          <w:hyperlink w:anchor="_Toc505092476" w:history="1">
            <w:bookmarkStart w:id="7" w:name="_Toc504997518"/>
            <w:r w:rsidRPr="00043535">
              <w:rPr>
                <w:rStyle w:val="Lienhypertexte"/>
                <w:noProof/>
              </w:rPr>
              <w:drawing>
                <wp:inline distT="0" distB="0" distL="0" distR="0" wp14:anchorId="376AF1DF" wp14:editId="1CCDBB3A">
                  <wp:extent cx="150495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950" cy="304800"/>
                          </a:xfrm>
                          <a:prstGeom prst="rect">
                            <a:avLst/>
                          </a:prstGeom>
                        </pic:spPr>
                      </pic:pic>
                    </a:graphicData>
                  </a:graphic>
                </wp:inline>
              </w:drawing>
            </w:r>
            <w:bookmarkEnd w:id="7"/>
            <w:r>
              <w:rPr>
                <w:noProof/>
                <w:webHidden/>
              </w:rPr>
              <w:tab/>
            </w:r>
            <w:r>
              <w:rPr>
                <w:noProof/>
                <w:webHidden/>
              </w:rPr>
              <w:fldChar w:fldCharType="begin"/>
            </w:r>
            <w:r>
              <w:rPr>
                <w:noProof/>
                <w:webHidden/>
              </w:rPr>
              <w:instrText xml:space="preserve"> PAGEREF _Toc505092476 \h </w:instrText>
            </w:r>
            <w:r>
              <w:rPr>
                <w:noProof/>
                <w:webHidden/>
              </w:rPr>
            </w:r>
            <w:r>
              <w:rPr>
                <w:noProof/>
                <w:webHidden/>
              </w:rPr>
              <w:fldChar w:fldCharType="separate"/>
            </w:r>
            <w:r>
              <w:rPr>
                <w:noProof/>
                <w:webHidden/>
              </w:rPr>
              <w:t>9</w:t>
            </w:r>
            <w:r>
              <w:rPr>
                <w:noProof/>
                <w:webHidden/>
              </w:rPr>
              <w:fldChar w:fldCharType="end"/>
            </w:r>
          </w:hyperlink>
        </w:p>
        <w:p w14:paraId="2054D628" w14:textId="6B8FBF3D" w:rsidR="005B252F" w:rsidRDefault="005B252F">
          <w:pPr>
            <w:pStyle w:val="TM1"/>
            <w:tabs>
              <w:tab w:val="right" w:leader="dot" w:pos="9062"/>
            </w:tabs>
            <w:rPr>
              <w:rFonts w:eastAsiaTheme="minorEastAsia"/>
              <w:noProof/>
              <w:lang w:eastAsia="fr-FR"/>
            </w:rPr>
          </w:pPr>
          <w:hyperlink w:anchor="_Toc505092477" w:history="1">
            <w:bookmarkStart w:id="8" w:name="_Toc504997519"/>
            <w:r w:rsidRPr="00043535">
              <w:rPr>
                <w:rStyle w:val="Lienhypertexte"/>
                <w:noProof/>
              </w:rPr>
              <w:drawing>
                <wp:inline distT="0" distB="0" distL="0" distR="0" wp14:anchorId="1B9450ED" wp14:editId="23F1580F">
                  <wp:extent cx="1504950" cy="323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323850"/>
                          </a:xfrm>
                          <a:prstGeom prst="rect">
                            <a:avLst/>
                          </a:prstGeom>
                        </pic:spPr>
                      </pic:pic>
                    </a:graphicData>
                  </a:graphic>
                </wp:inline>
              </w:drawing>
            </w:r>
            <w:bookmarkEnd w:id="8"/>
            <w:r>
              <w:rPr>
                <w:noProof/>
                <w:webHidden/>
              </w:rPr>
              <w:tab/>
            </w:r>
            <w:r>
              <w:rPr>
                <w:noProof/>
                <w:webHidden/>
              </w:rPr>
              <w:fldChar w:fldCharType="begin"/>
            </w:r>
            <w:r>
              <w:rPr>
                <w:noProof/>
                <w:webHidden/>
              </w:rPr>
              <w:instrText xml:space="preserve"> PAGEREF _Toc505092477 \h </w:instrText>
            </w:r>
            <w:r>
              <w:rPr>
                <w:noProof/>
                <w:webHidden/>
              </w:rPr>
            </w:r>
            <w:r>
              <w:rPr>
                <w:noProof/>
                <w:webHidden/>
              </w:rPr>
              <w:fldChar w:fldCharType="separate"/>
            </w:r>
            <w:r>
              <w:rPr>
                <w:noProof/>
                <w:webHidden/>
              </w:rPr>
              <w:t>10</w:t>
            </w:r>
            <w:r>
              <w:rPr>
                <w:noProof/>
                <w:webHidden/>
              </w:rPr>
              <w:fldChar w:fldCharType="end"/>
            </w:r>
          </w:hyperlink>
        </w:p>
        <w:p w14:paraId="71A87CF8" w14:textId="0DAD84DA" w:rsidR="005B252F" w:rsidRDefault="005B252F">
          <w:pPr>
            <w:pStyle w:val="TM1"/>
            <w:tabs>
              <w:tab w:val="right" w:leader="dot" w:pos="9062"/>
            </w:tabs>
            <w:rPr>
              <w:rFonts w:eastAsiaTheme="minorEastAsia"/>
              <w:noProof/>
              <w:lang w:eastAsia="fr-FR"/>
            </w:rPr>
          </w:pPr>
          <w:hyperlink w:anchor="_Toc505092478" w:history="1">
            <w:bookmarkStart w:id="9" w:name="_Toc504997520"/>
            <w:r w:rsidRPr="00043535">
              <w:rPr>
                <w:rStyle w:val="Lienhypertexte"/>
                <w:noProof/>
              </w:rPr>
              <w:drawing>
                <wp:inline distT="0" distB="0" distL="0" distR="0" wp14:anchorId="7CCC079E" wp14:editId="3A4D463D">
                  <wp:extent cx="1495425" cy="3048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425" cy="304800"/>
                          </a:xfrm>
                          <a:prstGeom prst="rect">
                            <a:avLst/>
                          </a:prstGeom>
                        </pic:spPr>
                      </pic:pic>
                    </a:graphicData>
                  </a:graphic>
                </wp:inline>
              </w:drawing>
            </w:r>
            <w:bookmarkEnd w:id="9"/>
            <w:r>
              <w:rPr>
                <w:noProof/>
                <w:webHidden/>
              </w:rPr>
              <w:tab/>
            </w:r>
            <w:r>
              <w:rPr>
                <w:noProof/>
                <w:webHidden/>
              </w:rPr>
              <w:fldChar w:fldCharType="begin"/>
            </w:r>
            <w:r>
              <w:rPr>
                <w:noProof/>
                <w:webHidden/>
              </w:rPr>
              <w:instrText xml:space="preserve"> PAGEREF _Toc505092478 \h </w:instrText>
            </w:r>
            <w:r>
              <w:rPr>
                <w:noProof/>
                <w:webHidden/>
              </w:rPr>
            </w:r>
            <w:r>
              <w:rPr>
                <w:noProof/>
                <w:webHidden/>
              </w:rPr>
              <w:fldChar w:fldCharType="separate"/>
            </w:r>
            <w:r>
              <w:rPr>
                <w:noProof/>
                <w:webHidden/>
              </w:rPr>
              <w:t>11</w:t>
            </w:r>
            <w:r>
              <w:rPr>
                <w:noProof/>
                <w:webHidden/>
              </w:rPr>
              <w:fldChar w:fldCharType="end"/>
            </w:r>
          </w:hyperlink>
        </w:p>
        <w:p w14:paraId="67CF1806" w14:textId="08C593B1" w:rsidR="005B252F" w:rsidRDefault="005B252F">
          <w:pPr>
            <w:pStyle w:val="TM1"/>
            <w:tabs>
              <w:tab w:val="right" w:leader="dot" w:pos="9062"/>
            </w:tabs>
            <w:rPr>
              <w:rFonts w:eastAsiaTheme="minorEastAsia"/>
              <w:noProof/>
              <w:lang w:eastAsia="fr-FR"/>
            </w:rPr>
          </w:pPr>
          <w:hyperlink w:anchor="_Toc505092479" w:history="1">
            <w:bookmarkStart w:id="10" w:name="_Toc504997521"/>
            <w:r w:rsidRPr="00043535">
              <w:rPr>
                <w:rStyle w:val="Lienhypertexte"/>
                <w:noProof/>
              </w:rPr>
              <w:drawing>
                <wp:inline distT="0" distB="0" distL="0" distR="0" wp14:anchorId="418C6628" wp14:editId="4237D7C2">
                  <wp:extent cx="1495425" cy="3143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425" cy="314325"/>
                          </a:xfrm>
                          <a:prstGeom prst="rect">
                            <a:avLst/>
                          </a:prstGeom>
                        </pic:spPr>
                      </pic:pic>
                    </a:graphicData>
                  </a:graphic>
                </wp:inline>
              </w:drawing>
            </w:r>
            <w:bookmarkEnd w:id="10"/>
            <w:r>
              <w:rPr>
                <w:noProof/>
                <w:webHidden/>
              </w:rPr>
              <w:tab/>
            </w:r>
            <w:r>
              <w:rPr>
                <w:noProof/>
                <w:webHidden/>
              </w:rPr>
              <w:fldChar w:fldCharType="begin"/>
            </w:r>
            <w:r>
              <w:rPr>
                <w:noProof/>
                <w:webHidden/>
              </w:rPr>
              <w:instrText xml:space="preserve"> PAGEREF _Toc505092479 \h </w:instrText>
            </w:r>
            <w:r>
              <w:rPr>
                <w:noProof/>
                <w:webHidden/>
              </w:rPr>
            </w:r>
            <w:r>
              <w:rPr>
                <w:noProof/>
                <w:webHidden/>
              </w:rPr>
              <w:fldChar w:fldCharType="separate"/>
            </w:r>
            <w:r>
              <w:rPr>
                <w:noProof/>
                <w:webHidden/>
              </w:rPr>
              <w:t>11</w:t>
            </w:r>
            <w:r>
              <w:rPr>
                <w:noProof/>
                <w:webHidden/>
              </w:rPr>
              <w:fldChar w:fldCharType="end"/>
            </w:r>
          </w:hyperlink>
        </w:p>
        <w:p w14:paraId="63DC9C78" w14:textId="2E0FBA39" w:rsidR="00621E04" w:rsidRDefault="00621E04">
          <w:r>
            <w:rPr>
              <w:b/>
              <w:bCs/>
            </w:rPr>
            <w:fldChar w:fldCharType="end"/>
          </w:r>
        </w:p>
      </w:sdtContent>
    </w:sdt>
    <w:p w14:paraId="7A11503D" w14:textId="03815271" w:rsidR="00B02FB8" w:rsidRDefault="00B02FB8" w:rsidP="00B02FB8"/>
    <w:p w14:paraId="13447CDD" w14:textId="4576EC86" w:rsidR="00B02FB8" w:rsidRDefault="00B02FB8" w:rsidP="00B02FB8"/>
    <w:p w14:paraId="7E5C9A08" w14:textId="418E1E71" w:rsidR="00B02FB8" w:rsidRDefault="00B02FB8" w:rsidP="00B02FB8"/>
    <w:p w14:paraId="0432A082" w14:textId="25444B55" w:rsidR="00B02FB8" w:rsidRDefault="00B02FB8" w:rsidP="00B02FB8"/>
    <w:p w14:paraId="480AC6E2" w14:textId="607C9F1F" w:rsidR="00B02FB8" w:rsidRDefault="00B02FB8" w:rsidP="00B02FB8"/>
    <w:p w14:paraId="27F14BFE" w14:textId="6EFD200B" w:rsidR="00B02FB8" w:rsidRDefault="00B02FB8" w:rsidP="00B02FB8"/>
    <w:p w14:paraId="7FC33EDA" w14:textId="004F30F4" w:rsidR="00B02FB8" w:rsidRDefault="00B02FB8" w:rsidP="00B02FB8"/>
    <w:p w14:paraId="7915A893" w14:textId="4EF1087D" w:rsidR="00B02FB8" w:rsidRDefault="00B02FB8" w:rsidP="00B02FB8"/>
    <w:p w14:paraId="0FDF79A8" w14:textId="0B4AD822" w:rsidR="00B02FB8" w:rsidRDefault="00B02FB8" w:rsidP="00B02FB8"/>
    <w:p w14:paraId="5152495F" w14:textId="5CD5A41E" w:rsidR="00B02FB8" w:rsidRDefault="00B02FB8" w:rsidP="00B02FB8"/>
    <w:p w14:paraId="0B05EE3D" w14:textId="7D915DBE" w:rsidR="00B02FB8" w:rsidRDefault="00B02FB8" w:rsidP="00B02FB8"/>
    <w:p w14:paraId="4CC63C15" w14:textId="6BFBC76B" w:rsidR="00B02FB8" w:rsidRDefault="00B02FB8" w:rsidP="00B02FB8"/>
    <w:p w14:paraId="3E15EF6B" w14:textId="77777777" w:rsidR="00F75C8F" w:rsidRPr="00B4572C" w:rsidRDefault="00F75C8F" w:rsidP="00F75C8F">
      <w:pPr>
        <w:pStyle w:val="NormalWeb"/>
        <w:rPr>
          <w:lang w:val="en-US"/>
        </w:rPr>
      </w:pPr>
      <w:r w:rsidRPr="00B4572C">
        <w:rPr>
          <w:lang w:val="en-US"/>
        </w:rPr>
        <w:lastRenderedPageBreak/>
        <w:t xml:space="preserve">The following is a full glossary for blocks included in Code Lab’s Constructor Mode. The glossary is also accessible inside of Code Lab with images of the </w:t>
      </w:r>
      <w:proofErr w:type="gramStart"/>
      <w:r w:rsidRPr="00B4572C">
        <w:rPr>
          <w:lang w:val="en-US"/>
        </w:rPr>
        <w:t>blocks</w:t>
      </w:r>
      <w:proofErr w:type="gramEnd"/>
      <w:r w:rsidRPr="00B4572C">
        <w:rPr>
          <w:lang w:val="en-US"/>
        </w:rPr>
        <w:t xml:space="preserve"> so you’ll never be without it.</w:t>
      </w:r>
    </w:p>
    <w:p w14:paraId="6A8EA320" w14:textId="77777777" w:rsidR="00F75C8F" w:rsidRPr="00B4572C" w:rsidRDefault="00F75C8F" w:rsidP="00F75C8F">
      <w:pPr>
        <w:pStyle w:val="NormalWeb"/>
        <w:rPr>
          <w:lang w:val="en-US"/>
        </w:rPr>
      </w:pPr>
      <w:r w:rsidRPr="00B4572C">
        <w:rPr>
          <w:lang w:val="en-US"/>
        </w:rPr>
        <w:t xml:space="preserve">Please post any questions / feedback about specific blocks in </w:t>
      </w:r>
      <w:r>
        <w:rPr>
          <w:lang w:val="en-US"/>
        </w:rPr>
        <w:t>the</w:t>
      </w:r>
      <w:r w:rsidRPr="00B4572C">
        <w:rPr>
          <w:lang w:val="en-US"/>
        </w:rPr>
        <w:t xml:space="preserve"> forum</w:t>
      </w:r>
      <w:r>
        <w:rPr>
          <w:rStyle w:val="Appelnotedebasdep"/>
          <w:lang w:val="en-US"/>
        </w:rPr>
        <w:footnoteReference w:id="1"/>
      </w:r>
      <w:r w:rsidRPr="00B4572C">
        <w:rPr>
          <w:lang w:val="en-US"/>
        </w:rPr>
        <w:t>.</w:t>
      </w:r>
    </w:p>
    <w:p w14:paraId="3C8302E7" w14:textId="4C6B9309" w:rsidR="00B02FB8" w:rsidRDefault="00AE576A" w:rsidP="00AE576A">
      <w:pPr>
        <w:pStyle w:val="Titre1"/>
      </w:pPr>
      <w:bookmarkStart w:id="11" w:name="_Toc505092469"/>
      <w:r>
        <w:rPr>
          <w:noProof/>
        </w:rPr>
        <w:drawing>
          <wp:inline distT="0" distB="0" distL="0" distR="0" wp14:anchorId="293B42EE" wp14:editId="61836E90">
            <wp:extent cx="1504950" cy="333375"/>
            <wp:effectExtent l="0" t="0" r="0" b="9525"/>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950" cy="333375"/>
                    </a:xfrm>
                    <a:prstGeom prst="rect">
                      <a:avLst/>
                    </a:prstGeom>
                  </pic:spPr>
                </pic:pic>
              </a:graphicData>
            </a:graphic>
          </wp:inline>
        </w:drawing>
      </w:r>
      <w:bookmarkEnd w:id="11"/>
    </w:p>
    <w:p w14:paraId="147882D0" w14:textId="18C2E27B" w:rsidR="00B4572C" w:rsidRPr="00B4572C" w:rsidRDefault="00B4572C" w:rsidP="00F75C8F">
      <w:pPr>
        <w:pStyle w:val="NormalWeb"/>
        <w:jc w:val="center"/>
        <w:rPr>
          <w:lang w:val="en-US"/>
        </w:rPr>
      </w:pPr>
      <w:r>
        <w:rPr>
          <w:noProof/>
        </w:rPr>
        <w:drawing>
          <wp:inline distT="0" distB="0" distL="0" distR="0" wp14:anchorId="435190AB" wp14:editId="2C281538">
            <wp:extent cx="3333750" cy="1428750"/>
            <wp:effectExtent l="0" t="0" r="0" b="0"/>
            <wp:docPr id="139" name="Image 139" descr="cu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b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0" cy="1428750"/>
                    </a:xfrm>
                    <a:prstGeom prst="rect">
                      <a:avLst/>
                    </a:prstGeom>
                    <a:noFill/>
                    <a:ln>
                      <a:noFill/>
                    </a:ln>
                  </pic:spPr>
                </pic:pic>
              </a:graphicData>
            </a:graphic>
          </wp:inline>
        </w:drawing>
      </w:r>
      <w:r w:rsidRPr="00B4572C">
        <w:rPr>
          <w:lang w:val="en-US"/>
        </w:rPr>
        <w:br/>
      </w:r>
      <w:r w:rsidRPr="00B4572C">
        <w:rPr>
          <w:rStyle w:val="Accentuation"/>
          <w:lang w:val="en-US"/>
        </w:rPr>
        <w:t>Reference image for Cube markers.</w:t>
      </w:r>
    </w:p>
    <w:p w14:paraId="7D87A05D" w14:textId="05B2FBD5" w:rsidR="00C46B47" w:rsidRDefault="00C46B47" w:rsidP="00B02FB8">
      <w:pPr>
        <w:rPr>
          <w:lang w:val="en-US"/>
        </w:rPr>
      </w:pPr>
      <w:r>
        <w:rPr>
          <w:noProof/>
        </w:rPr>
        <w:drawing>
          <wp:inline distT="0" distB="0" distL="0" distR="0" wp14:anchorId="39C28049" wp14:editId="5B12251C">
            <wp:extent cx="5760720" cy="4248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248150"/>
                    </a:xfrm>
                    <a:prstGeom prst="rect">
                      <a:avLst/>
                    </a:prstGeom>
                  </pic:spPr>
                </pic:pic>
              </a:graphicData>
            </a:graphic>
          </wp:inline>
        </w:drawing>
      </w:r>
    </w:p>
    <w:p w14:paraId="3E73DDAA" w14:textId="319D270C" w:rsidR="00C46B47" w:rsidRPr="00C46B47" w:rsidRDefault="00C46B47" w:rsidP="00F75C8F">
      <w:pPr>
        <w:jc w:val="center"/>
        <w:rPr>
          <w:lang w:val="en-US"/>
        </w:rPr>
      </w:pPr>
      <w:r>
        <w:rPr>
          <w:lang w:val="en-US"/>
        </w:rPr>
        <w:t xml:space="preserve">Image by </w:t>
      </w:r>
      <w:r w:rsidRPr="00C46B47">
        <w:rPr>
          <w:lang w:val="en-US"/>
        </w:rPr>
        <w:t xml:space="preserve">Dr. David S. </w:t>
      </w:r>
      <w:proofErr w:type="spellStart"/>
      <w:r w:rsidRPr="00C46B47">
        <w:rPr>
          <w:lang w:val="en-US"/>
        </w:rPr>
        <w:t>Touretzky</w:t>
      </w:r>
      <w:proofErr w:type="spellEnd"/>
    </w:p>
    <w:p w14:paraId="6164DAA5" w14:textId="57872721" w:rsidR="00B02FB8" w:rsidRPr="00B37647" w:rsidRDefault="00B37647" w:rsidP="007D4CB2">
      <w:pPr>
        <w:pStyle w:val="Titre1"/>
        <w:rPr>
          <w:lang w:val="en-US"/>
        </w:rPr>
      </w:pPr>
      <w:r w:rsidRPr="00B37647">
        <w:rPr>
          <w:lang w:val="en-US"/>
        </w:rPr>
        <w:lastRenderedPageBreak/>
        <w:t xml:space="preserve"> </w:t>
      </w:r>
      <w:bookmarkStart w:id="12" w:name="_Toc505092470"/>
      <w:r>
        <w:rPr>
          <w:noProof/>
        </w:rPr>
        <w:drawing>
          <wp:inline distT="0" distB="0" distL="0" distR="0" wp14:anchorId="76F50ECD" wp14:editId="3245CB4E">
            <wp:extent cx="1495425" cy="32385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5425" cy="323850"/>
                    </a:xfrm>
                    <a:prstGeom prst="rect">
                      <a:avLst/>
                    </a:prstGeom>
                  </pic:spPr>
                </pic:pic>
              </a:graphicData>
            </a:graphic>
          </wp:inline>
        </w:drawing>
      </w:r>
      <w:bookmarkEnd w:id="12"/>
    </w:p>
    <w:p w14:paraId="387D43BE" w14:textId="77777777" w:rsidR="007D4CB2" w:rsidRPr="007D4CB2" w:rsidRDefault="007D4CB2" w:rsidP="007D4CB2">
      <w:p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sz w:val="24"/>
          <w:szCs w:val="24"/>
          <w:lang w:val="en-US" w:eastAsia="fr-FR"/>
        </w:rPr>
        <w:t xml:space="preserve">This category of blocks control </w:t>
      </w:r>
      <w:proofErr w:type="spellStart"/>
      <w:r w:rsidRPr="007D4CB2">
        <w:rPr>
          <w:rFonts w:asciiTheme="majorHAnsi" w:eastAsia="Times New Roman" w:hAnsiTheme="majorHAnsi" w:cs="Times New Roman"/>
          <w:sz w:val="24"/>
          <w:szCs w:val="24"/>
          <w:lang w:val="en-US" w:eastAsia="fr-FR"/>
        </w:rPr>
        <w:t>Cozmo’s</w:t>
      </w:r>
      <w:proofErr w:type="spellEnd"/>
      <w:r w:rsidRPr="007D4CB2">
        <w:rPr>
          <w:rFonts w:asciiTheme="majorHAnsi" w:eastAsia="Times New Roman" w:hAnsiTheme="majorHAnsi" w:cs="Times New Roman"/>
          <w:sz w:val="24"/>
          <w:szCs w:val="24"/>
          <w:lang w:val="en-US" w:eastAsia="fr-FR"/>
        </w:rPr>
        <w:t xml:space="preserve"> locomotion. An important detail to make note of is that certain blocks use </w:t>
      </w:r>
      <w:proofErr w:type="spellStart"/>
      <w:r w:rsidRPr="007D4CB2">
        <w:rPr>
          <w:rFonts w:asciiTheme="majorHAnsi" w:eastAsia="Times New Roman" w:hAnsiTheme="majorHAnsi" w:cs="Times New Roman"/>
          <w:sz w:val="24"/>
          <w:szCs w:val="24"/>
          <w:lang w:val="en-US" w:eastAsia="fr-FR"/>
        </w:rPr>
        <w:t>Cozmo’s</w:t>
      </w:r>
      <w:proofErr w:type="spellEnd"/>
      <w:r w:rsidRPr="007D4CB2">
        <w:rPr>
          <w:rFonts w:asciiTheme="majorHAnsi" w:eastAsia="Times New Roman" w:hAnsiTheme="majorHAnsi" w:cs="Times New Roman"/>
          <w:sz w:val="24"/>
          <w:szCs w:val="24"/>
          <w:lang w:val="en-US" w:eastAsia="fr-FR"/>
        </w:rPr>
        <w:t xml:space="preserve"> path planner, while others do not. If a block does use the path planner, Cozmo will drive around / avoid recognized objects—like his Cubes—that are found along the drive path.</w:t>
      </w:r>
    </w:p>
    <w:p w14:paraId="389CA42B" w14:textId="77777777"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drive [X] mm at [Y] mm/s</w:t>
      </w:r>
      <w:r w:rsidRPr="007D4CB2">
        <w:rPr>
          <w:rFonts w:asciiTheme="majorHAnsi" w:eastAsia="Times New Roman" w:hAnsiTheme="majorHAnsi" w:cs="Times New Roman"/>
          <w:sz w:val="24"/>
          <w:szCs w:val="24"/>
          <w:lang w:val="en-US" w:eastAsia="fr-FR"/>
        </w:rPr>
        <w:t xml:space="preserve"> — Drive a distance of [X] millimeters at a speed of [Y] millimeters per second. Use a negative [X] distance to drive backwards. Max [Y] speed: 220 mm/s.</w:t>
      </w:r>
    </w:p>
    <w:p w14:paraId="6C52DEC9" w14:textId="1CA150E4"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t>turn [X] ° at [Y] °/s</w:t>
      </w:r>
      <w:r w:rsidRPr="007D4CB2">
        <w:rPr>
          <w:rFonts w:asciiTheme="majorHAnsi" w:eastAsia="Times New Roman" w:hAnsiTheme="majorHAnsi" w:cs="Times New Roman"/>
          <w:sz w:val="24"/>
          <w:szCs w:val="24"/>
          <w:lang w:val="en-US" w:eastAsia="fr-FR"/>
        </w:rPr>
        <w:t xml:space="preserve"> — Turn [X] degrees at a speed of [Y] degrees per second. A positive [X] angle turns him right, and a negative turn him left. </w:t>
      </w:r>
      <w:r w:rsidRPr="007D4CB2">
        <w:rPr>
          <w:rFonts w:asciiTheme="majorHAnsi" w:eastAsia="Times New Roman" w:hAnsiTheme="majorHAnsi" w:cs="Times New Roman"/>
          <w:sz w:val="24"/>
          <w:szCs w:val="24"/>
          <w:lang w:eastAsia="fr-FR"/>
        </w:rPr>
        <w:t xml:space="preserve">Max [Y] </w:t>
      </w:r>
      <w:r w:rsidR="00B4572C" w:rsidRPr="007D4CB2">
        <w:rPr>
          <w:rFonts w:asciiTheme="majorHAnsi" w:eastAsia="Times New Roman" w:hAnsiTheme="majorHAnsi" w:cs="Times New Roman"/>
          <w:sz w:val="24"/>
          <w:szCs w:val="24"/>
          <w:lang w:eastAsia="fr-FR"/>
        </w:rPr>
        <w:t>speed :</w:t>
      </w:r>
      <w:r w:rsidRPr="007D4CB2">
        <w:rPr>
          <w:rFonts w:asciiTheme="majorHAnsi" w:eastAsia="Times New Roman" w:hAnsiTheme="majorHAnsi" w:cs="Times New Roman"/>
          <w:sz w:val="24"/>
          <w:szCs w:val="24"/>
          <w:lang w:eastAsia="fr-FR"/>
        </w:rPr>
        <w:t xml:space="preserve"> 200 °/s.</w:t>
      </w:r>
    </w:p>
    <w:p w14:paraId="4239A4B4" w14:textId="645A4839"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t>drive left wheel [X] mm/s, right [Y] mm/s</w:t>
      </w:r>
      <w:r w:rsidRPr="007D4CB2">
        <w:rPr>
          <w:rFonts w:asciiTheme="majorHAnsi" w:eastAsia="Times New Roman" w:hAnsiTheme="majorHAnsi" w:cs="Times New Roman"/>
          <w:sz w:val="24"/>
          <w:szCs w:val="24"/>
          <w:lang w:val="en-US" w:eastAsia="fr-FR"/>
        </w:rPr>
        <w:t xml:space="preserve"> — Drive the left wheel at [X] millimeters per second and the right wheel at [Y] millimeters per second. Use negative [X] / [Y] speed to rotate wheels counter-clockwise. </w:t>
      </w:r>
      <w:r w:rsidRPr="007D4CB2">
        <w:rPr>
          <w:rFonts w:asciiTheme="majorHAnsi" w:eastAsia="Times New Roman" w:hAnsiTheme="majorHAnsi" w:cs="Times New Roman"/>
          <w:sz w:val="24"/>
          <w:szCs w:val="24"/>
          <w:lang w:eastAsia="fr-FR"/>
        </w:rPr>
        <w:t xml:space="preserve">Max </w:t>
      </w:r>
      <w:r w:rsidR="00B4572C" w:rsidRPr="007D4CB2">
        <w:rPr>
          <w:rFonts w:asciiTheme="majorHAnsi" w:eastAsia="Times New Roman" w:hAnsiTheme="majorHAnsi" w:cs="Times New Roman"/>
          <w:sz w:val="24"/>
          <w:szCs w:val="24"/>
          <w:lang w:eastAsia="fr-FR"/>
        </w:rPr>
        <w:t>speed :</w:t>
      </w:r>
      <w:r w:rsidRPr="007D4CB2">
        <w:rPr>
          <w:rFonts w:asciiTheme="majorHAnsi" w:eastAsia="Times New Roman" w:hAnsiTheme="majorHAnsi" w:cs="Times New Roman"/>
          <w:sz w:val="24"/>
          <w:szCs w:val="24"/>
          <w:lang w:eastAsia="fr-FR"/>
        </w:rPr>
        <w:t xml:space="preserve"> [X] / [Y] 220 mm/s.</w:t>
      </w:r>
    </w:p>
    <w:p w14:paraId="38706595" w14:textId="77777777"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stop [wheels / head / lift / all]</w:t>
      </w:r>
      <w:r w:rsidRPr="007D4CB2">
        <w:rPr>
          <w:rFonts w:asciiTheme="majorHAnsi" w:eastAsia="Times New Roman" w:hAnsiTheme="majorHAnsi" w:cs="Times New Roman"/>
          <w:sz w:val="24"/>
          <w:szCs w:val="24"/>
          <w:lang w:val="en-US" w:eastAsia="fr-FR"/>
        </w:rPr>
        <w:t xml:space="preserve"> — Stop any current movement on the selected motor(s).</w:t>
      </w:r>
    </w:p>
    <w:p w14:paraId="4AF5D6F3" w14:textId="77777777"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dock with Cube [#]</w:t>
      </w:r>
      <w:r w:rsidRPr="007D4CB2">
        <w:rPr>
          <w:rFonts w:asciiTheme="majorHAnsi" w:eastAsia="Times New Roman" w:hAnsiTheme="majorHAnsi" w:cs="Times New Roman"/>
          <w:sz w:val="24"/>
          <w:szCs w:val="24"/>
          <w:lang w:val="en-US" w:eastAsia="fr-FR"/>
        </w:rPr>
        <w:t xml:space="preserve"> — Make Cozmo drive to a specific Cube and dock with it, which means he will get in position to be able to pick up the Cube but without raising his lift.</w:t>
      </w:r>
    </w:p>
    <w:p w14:paraId="54440F9A" w14:textId="2F5C3328" w:rsidR="007D4CB2" w:rsidRPr="00985813" w:rsidRDefault="007D4CB2" w:rsidP="007D4CB2">
      <w:pPr>
        <w:numPr>
          <w:ilvl w:val="1"/>
          <w:numId w:val="1"/>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sidRPr="007D4CB2">
        <w:rPr>
          <w:rFonts w:asciiTheme="majorHAnsi" w:eastAsia="Times New Roman" w:hAnsiTheme="majorHAnsi" w:cs="Times New Roman"/>
          <w:i/>
          <w:sz w:val="24"/>
          <w:szCs w:val="24"/>
          <w:lang w:val="en-US" w:eastAsia="fr-FR"/>
        </w:rPr>
        <w:t xml:space="preserve">: Cozmo must see the specific Cube </w:t>
      </w:r>
      <w:proofErr w:type="gramStart"/>
      <w:r w:rsidRPr="007D4CB2">
        <w:rPr>
          <w:rFonts w:asciiTheme="majorHAnsi" w:eastAsia="Times New Roman" w:hAnsiTheme="majorHAnsi" w:cs="Times New Roman"/>
          <w:i/>
          <w:sz w:val="24"/>
          <w:szCs w:val="24"/>
          <w:lang w:val="en-US" w:eastAsia="fr-FR"/>
        </w:rPr>
        <w:t>in order to</w:t>
      </w:r>
      <w:proofErr w:type="gramEnd"/>
      <w:r w:rsidRPr="007D4CB2">
        <w:rPr>
          <w:rFonts w:asciiTheme="majorHAnsi" w:eastAsia="Times New Roman" w:hAnsiTheme="majorHAnsi" w:cs="Times New Roman"/>
          <w:i/>
          <w:sz w:val="24"/>
          <w:szCs w:val="24"/>
          <w:lang w:val="en-US" w:eastAsia="fr-FR"/>
        </w:rPr>
        <w:t xml:space="preserve"> dock with it, so it is often useful to do a check with the “is Cube [#] visible” sensor.</w:t>
      </w:r>
    </w:p>
    <w:p w14:paraId="5217734A" w14:textId="46EAF2E6"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navigate [X] forward, [Y] to side, [Z] °</w:t>
      </w:r>
      <w:r w:rsidRPr="007D4CB2">
        <w:rPr>
          <w:rFonts w:asciiTheme="majorHAnsi" w:eastAsia="Times New Roman" w:hAnsiTheme="majorHAnsi" w:cs="Times New Roman"/>
          <w:sz w:val="24"/>
          <w:szCs w:val="24"/>
          <w:lang w:val="en-US" w:eastAsia="fr-FR"/>
        </w:rPr>
        <w:t xml:space="preserve"> — Navigate Cozmo to a position relative to his current position: [X] millimeters to the front, [Y] millimeters to the side, and angled at [Z] degrees. A negative [X] forward value moves him backward. A positive [Y] side value moves him right, while a negative move him left. A positive [Z] angle turns him right, and a negative turn him left. Cozmo will use his path planner to try to avoid obstacles.</w:t>
      </w:r>
    </w:p>
    <w:p w14:paraId="68AED0BF" w14:textId="77777777" w:rsidR="007D4CB2" w:rsidRPr="007D4CB2" w:rsidRDefault="007D4CB2" w:rsidP="007D4CB2">
      <w:pPr>
        <w:numPr>
          <w:ilvl w:val="0"/>
          <w:numId w:val="1"/>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navigate in world to [X] x, [Y] y, [Z] °</w:t>
      </w:r>
      <w:r w:rsidRPr="007D4CB2">
        <w:rPr>
          <w:rFonts w:asciiTheme="majorHAnsi" w:eastAsia="Times New Roman" w:hAnsiTheme="majorHAnsi" w:cs="Times New Roman"/>
          <w:sz w:val="24"/>
          <w:szCs w:val="24"/>
          <w:lang w:val="en-US" w:eastAsia="fr-FR"/>
        </w:rPr>
        <w:t xml:space="preserve"> — ADVANCED CODE BLOCK. Navigate Cozmo to a coordinate within his world map: [X] millimeters on the x-axis, [Y] millimeters on the y-axis, and facing a [Z] degree angle. Cozmo will use his path planner to try to avoid obstacles.</w:t>
      </w:r>
    </w:p>
    <w:p w14:paraId="31FBA8CC" w14:textId="01C1A370" w:rsidR="007D4CB2" w:rsidRPr="0062254F" w:rsidRDefault="007D4CB2" w:rsidP="007D4CB2">
      <w:pPr>
        <w:numPr>
          <w:ilvl w:val="1"/>
          <w:numId w:val="1"/>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sidRPr="007D4CB2">
        <w:rPr>
          <w:rFonts w:asciiTheme="majorHAnsi" w:eastAsia="Times New Roman" w:hAnsiTheme="majorHAnsi" w:cs="Times New Roman"/>
          <w:i/>
          <w:sz w:val="24"/>
          <w:szCs w:val="24"/>
          <w:lang w:val="en-US" w:eastAsia="fr-FR"/>
        </w:rPr>
        <w:t xml:space="preserve">: This can be used to precisely map where you would like Cozmo to go. Note that because the origin point of </w:t>
      </w:r>
      <w:proofErr w:type="spellStart"/>
      <w:r w:rsidRPr="007D4CB2">
        <w:rPr>
          <w:rFonts w:asciiTheme="majorHAnsi" w:eastAsia="Times New Roman" w:hAnsiTheme="majorHAnsi" w:cs="Times New Roman"/>
          <w:i/>
          <w:sz w:val="24"/>
          <w:szCs w:val="24"/>
          <w:lang w:val="en-US" w:eastAsia="fr-FR"/>
        </w:rPr>
        <w:t>Cozmo’s</w:t>
      </w:r>
      <w:proofErr w:type="spellEnd"/>
      <w:r w:rsidRPr="007D4CB2">
        <w:rPr>
          <w:rFonts w:asciiTheme="majorHAnsi" w:eastAsia="Times New Roman" w:hAnsiTheme="majorHAnsi" w:cs="Times New Roman"/>
          <w:i/>
          <w:sz w:val="24"/>
          <w:szCs w:val="24"/>
          <w:lang w:val="en-US" w:eastAsia="fr-FR"/>
        </w:rPr>
        <w:t xml:space="preserve"> internal map is something he controls (and not you), this code block is often most useful once you’ve calculated the relative distance between points you’d like him to navigate.</w:t>
      </w:r>
    </w:p>
    <w:p w14:paraId="7CA7C106" w14:textId="4AA4EC02" w:rsidR="007D4CB2" w:rsidRDefault="007D4CB2" w:rsidP="007D4CB2">
      <w:pPr>
        <w:spacing w:before="100" w:beforeAutospacing="1" w:after="100" w:afterAutospacing="1" w:line="240" w:lineRule="auto"/>
        <w:rPr>
          <w:rFonts w:asciiTheme="majorHAnsi" w:eastAsia="Times New Roman" w:hAnsiTheme="majorHAnsi" w:cs="Times New Roman"/>
          <w:sz w:val="24"/>
          <w:szCs w:val="24"/>
          <w:lang w:val="en-US" w:eastAsia="fr-FR"/>
        </w:rPr>
      </w:pPr>
    </w:p>
    <w:p w14:paraId="514019AF" w14:textId="36A1CDC9" w:rsidR="007D4CB2" w:rsidRDefault="00B37647" w:rsidP="007D4CB2">
      <w:pPr>
        <w:pStyle w:val="Titre1"/>
        <w:rPr>
          <w:rFonts w:eastAsia="Times New Roman"/>
          <w:lang w:val="en-US" w:eastAsia="fr-FR"/>
        </w:rPr>
      </w:pPr>
      <w:bookmarkStart w:id="13" w:name="_Toc505092471"/>
      <w:r>
        <w:rPr>
          <w:noProof/>
        </w:rPr>
        <w:drawing>
          <wp:inline distT="0" distB="0" distL="0" distR="0" wp14:anchorId="786068B7" wp14:editId="259E2660">
            <wp:extent cx="1495425" cy="323850"/>
            <wp:effectExtent l="0" t="0" r="9525"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95425" cy="323850"/>
                    </a:xfrm>
                    <a:prstGeom prst="rect">
                      <a:avLst/>
                    </a:prstGeom>
                  </pic:spPr>
                </pic:pic>
              </a:graphicData>
            </a:graphic>
          </wp:inline>
        </w:drawing>
      </w:r>
      <w:bookmarkEnd w:id="13"/>
    </w:p>
    <w:p w14:paraId="6748F691" w14:textId="77777777" w:rsidR="007D4CB2" w:rsidRPr="007D4CB2" w:rsidRDefault="007D4CB2" w:rsidP="007D4CB2">
      <w:p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sz w:val="24"/>
          <w:szCs w:val="24"/>
          <w:lang w:val="en-US" w:eastAsia="fr-FR"/>
        </w:rPr>
        <w:t xml:space="preserve">Action blocks control </w:t>
      </w:r>
      <w:proofErr w:type="spellStart"/>
      <w:r w:rsidRPr="007D4CB2">
        <w:rPr>
          <w:rFonts w:asciiTheme="majorHAnsi" w:eastAsia="Times New Roman" w:hAnsiTheme="majorHAnsi" w:cs="Times New Roman"/>
          <w:sz w:val="24"/>
          <w:szCs w:val="24"/>
          <w:lang w:val="en-US" w:eastAsia="fr-FR"/>
        </w:rPr>
        <w:t>Cozmo’s</w:t>
      </w:r>
      <w:proofErr w:type="spellEnd"/>
      <w:r w:rsidRPr="007D4CB2">
        <w:rPr>
          <w:rFonts w:asciiTheme="majorHAnsi" w:eastAsia="Times New Roman" w:hAnsiTheme="majorHAnsi" w:cs="Times New Roman"/>
          <w:sz w:val="24"/>
          <w:szCs w:val="24"/>
          <w:lang w:val="en-US" w:eastAsia="fr-FR"/>
        </w:rPr>
        <w:t xml:space="preserve"> lift movement, head movement, cube lights, and the lights found on his back. While there </w:t>
      </w:r>
      <w:proofErr w:type="gramStart"/>
      <w:r w:rsidRPr="007D4CB2">
        <w:rPr>
          <w:rFonts w:asciiTheme="majorHAnsi" w:eastAsia="Times New Roman" w:hAnsiTheme="majorHAnsi" w:cs="Times New Roman"/>
          <w:sz w:val="24"/>
          <w:szCs w:val="24"/>
          <w:lang w:val="en-US" w:eastAsia="fr-FR"/>
        </w:rPr>
        <w:t>are</w:t>
      </w:r>
      <w:proofErr w:type="gramEnd"/>
      <w:r w:rsidRPr="007D4CB2">
        <w:rPr>
          <w:rFonts w:asciiTheme="majorHAnsi" w:eastAsia="Times New Roman" w:hAnsiTheme="majorHAnsi" w:cs="Times New Roman"/>
          <w:sz w:val="24"/>
          <w:szCs w:val="24"/>
          <w:lang w:val="en-US" w:eastAsia="fr-FR"/>
        </w:rPr>
        <w:t xml:space="preserve"> a total of five lights on his back—three stacked vertically, with an additional one on each side of the stack—only the center column is controllable. Selecting the color black for a light turns it off.</w:t>
      </w:r>
    </w:p>
    <w:p w14:paraId="7528161A" w14:textId="77777777" w:rsidR="007D4CB2" w:rsidRPr="007D4CB2"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say [text]</w:t>
      </w:r>
      <w:r w:rsidRPr="007D4CB2">
        <w:rPr>
          <w:rFonts w:asciiTheme="majorHAnsi" w:eastAsia="Times New Roman" w:hAnsiTheme="majorHAnsi" w:cs="Times New Roman"/>
          <w:sz w:val="24"/>
          <w:szCs w:val="24"/>
          <w:lang w:val="en-US" w:eastAsia="fr-FR"/>
        </w:rPr>
        <w:t xml:space="preserve"> — Make Cozmo speak the specified [text].</w:t>
      </w:r>
    </w:p>
    <w:p w14:paraId="1DE4E633" w14:textId="23D28E7D" w:rsidR="007D4CB2" w:rsidRPr="007D4CB2"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lastRenderedPageBreak/>
        <w:t>move lift [X] °/s</w:t>
      </w:r>
      <w:r w:rsidRPr="007D4CB2">
        <w:rPr>
          <w:rFonts w:asciiTheme="majorHAnsi" w:eastAsia="Times New Roman" w:hAnsiTheme="majorHAnsi" w:cs="Times New Roman"/>
          <w:sz w:val="24"/>
          <w:szCs w:val="24"/>
          <w:lang w:val="en-US" w:eastAsia="fr-FR"/>
        </w:rPr>
        <w:t xml:space="preserve"> — Move the lift at a speed to [X] degrees per second. It will keep moving until stopped, or until min/max height reached. Note: the lift uses an angular speed because the its arm is technically rotating. </w:t>
      </w:r>
      <w:r w:rsidRPr="007D4CB2">
        <w:rPr>
          <w:rFonts w:asciiTheme="majorHAnsi" w:eastAsia="Times New Roman" w:hAnsiTheme="majorHAnsi" w:cs="Times New Roman"/>
          <w:sz w:val="24"/>
          <w:szCs w:val="24"/>
          <w:lang w:eastAsia="fr-FR"/>
        </w:rPr>
        <w:t xml:space="preserve">Max [X] </w:t>
      </w:r>
      <w:r w:rsidR="00B4572C" w:rsidRPr="007D4CB2">
        <w:rPr>
          <w:rFonts w:asciiTheme="majorHAnsi" w:eastAsia="Times New Roman" w:hAnsiTheme="majorHAnsi" w:cs="Times New Roman"/>
          <w:sz w:val="24"/>
          <w:szCs w:val="24"/>
          <w:lang w:eastAsia="fr-FR"/>
        </w:rPr>
        <w:t>speed :</w:t>
      </w:r>
      <w:r w:rsidRPr="007D4CB2">
        <w:rPr>
          <w:rFonts w:asciiTheme="majorHAnsi" w:eastAsia="Times New Roman" w:hAnsiTheme="majorHAnsi" w:cs="Times New Roman"/>
          <w:sz w:val="24"/>
          <w:szCs w:val="24"/>
          <w:lang w:eastAsia="fr-FR"/>
        </w:rPr>
        <w:t xml:space="preserve"> 200 °/s.</w:t>
      </w:r>
    </w:p>
    <w:p w14:paraId="715FE4A7" w14:textId="59AEAE62" w:rsidR="007D4CB2" w:rsidRPr="007D4CB2"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t>move lift to [X] % at [Y] °/s</w:t>
      </w:r>
      <w:r w:rsidRPr="007D4CB2">
        <w:rPr>
          <w:rFonts w:asciiTheme="majorHAnsi" w:eastAsia="Times New Roman" w:hAnsiTheme="majorHAnsi" w:cs="Times New Roman"/>
          <w:sz w:val="24"/>
          <w:szCs w:val="24"/>
          <w:lang w:val="en-US" w:eastAsia="fr-FR"/>
        </w:rPr>
        <w:t xml:space="preserve"> — Move the lift to [X] percent of max (0% = bottom, 100% = top) at a speed to [Y] degrees per second. </w:t>
      </w:r>
      <w:r w:rsidRPr="007D4CB2">
        <w:rPr>
          <w:rFonts w:asciiTheme="majorHAnsi" w:eastAsia="Times New Roman" w:hAnsiTheme="majorHAnsi" w:cs="Times New Roman"/>
          <w:b/>
          <w:bCs/>
          <w:sz w:val="24"/>
          <w:szCs w:val="24"/>
          <w:lang w:val="en-US" w:eastAsia="fr-FR"/>
        </w:rPr>
        <w:t>Note</w:t>
      </w:r>
      <w:r w:rsidRPr="007D4CB2">
        <w:rPr>
          <w:rFonts w:asciiTheme="majorHAnsi" w:eastAsia="Times New Roman" w:hAnsiTheme="majorHAnsi" w:cs="Times New Roman"/>
          <w:sz w:val="24"/>
          <w:szCs w:val="24"/>
          <w:lang w:val="en-US" w:eastAsia="fr-FR"/>
        </w:rPr>
        <w:t xml:space="preserve">: the lift uses an angular speed because the its arm is technically rotating. </w:t>
      </w:r>
      <w:r w:rsidRPr="007D4CB2">
        <w:rPr>
          <w:rFonts w:asciiTheme="majorHAnsi" w:eastAsia="Times New Roman" w:hAnsiTheme="majorHAnsi" w:cs="Times New Roman"/>
          <w:sz w:val="24"/>
          <w:szCs w:val="24"/>
          <w:lang w:eastAsia="fr-FR"/>
        </w:rPr>
        <w:t xml:space="preserve">Max [Y] </w:t>
      </w:r>
      <w:r w:rsidR="00B4572C" w:rsidRPr="007D4CB2">
        <w:rPr>
          <w:rFonts w:asciiTheme="majorHAnsi" w:eastAsia="Times New Roman" w:hAnsiTheme="majorHAnsi" w:cs="Times New Roman"/>
          <w:sz w:val="24"/>
          <w:szCs w:val="24"/>
          <w:lang w:eastAsia="fr-FR"/>
        </w:rPr>
        <w:t>speed :</w:t>
      </w:r>
      <w:r w:rsidRPr="007D4CB2">
        <w:rPr>
          <w:rFonts w:asciiTheme="majorHAnsi" w:eastAsia="Times New Roman" w:hAnsiTheme="majorHAnsi" w:cs="Times New Roman"/>
          <w:sz w:val="24"/>
          <w:szCs w:val="24"/>
          <w:lang w:eastAsia="fr-FR"/>
        </w:rPr>
        <w:t xml:space="preserve"> 200 °/s.</w:t>
      </w:r>
    </w:p>
    <w:p w14:paraId="06D3C85E" w14:textId="7AEE59E0" w:rsidR="007D4CB2" w:rsidRPr="007D4CB2"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t>move head to [X]° at [Y] °/s</w:t>
      </w:r>
      <w:r w:rsidRPr="007D4CB2">
        <w:rPr>
          <w:rFonts w:asciiTheme="majorHAnsi" w:eastAsia="Times New Roman" w:hAnsiTheme="majorHAnsi" w:cs="Times New Roman"/>
          <w:sz w:val="24"/>
          <w:szCs w:val="24"/>
          <w:lang w:val="en-US" w:eastAsia="fr-FR"/>
        </w:rPr>
        <w:t xml:space="preserve"> — Move the head to [X] degrees (-25° = max down, 0° = level, 45° = max up) at a speed of [Y] degrees per second. </w:t>
      </w:r>
      <w:r w:rsidRPr="007D4CB2">
        <w:rPr>
          <w:rFonts w:asciiTheme="majorHAnsi" w:eastAsia="Times New Roman" w:hAnsiTheme="majorHAnsi" w:cs="Times New Roman"/>
          <w:sz w:val="24"/>
          <w:szCs w:val="24"/>
          <w:lang w:eastAsia="fr-FR"/>
        </w:rPr>
        <w:t xml:space="preserve">Max [Y] </w:t>
      </w:r>
      <w:r w:rsidR="00B4572C" w:rsidRPr="007D4CB2">
        <w:rPr>
          <w:rFonts w:asciiTheme="majorHAnsi" w:eastAsia="Times New Roman" w:hAnsiTheme="majorHAnsi" w:cs="Times New Roman"/>
          <w:sz w:val="24"/>
          <w:szCs w:val="24"/>
          <w:lang w:eastAsia="fr-FR"/>
        </w:rPr>
        <w:t>speed :</w:t>
      </w:r>
      <w:r w:rsidRPr="007D4CB2">
        <w:rPr>
          <w:rFonts w:asciiTheme="majorHAnsi" w:eastAsia="Times New Roman" w:hAnsiTheme="majorHAnsi" w:cs="Times New Roman"/>
          <w:sz w:val="24"/>
          <w:szCs w:val="24"/>
          <w:lang w:eastAsia="fr-FR"/>
        </w:rPr>
        <w:t xml:space="preserve"> 150 °/s.</w:t>
      </w:r>
    </w:p>
    <w:p w14:paraId="05BA6EA2" w14:textId="77777777" w:rsidR="007D4CB2" w:rsidRPr="007D4CB2"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t>set backpack light [color]</w:t>
      </w:r>
      <w:r w:rsidRPr="007D4CB2">
        <w:rPr>
          <w:rFonts w:asciiTheme="majorHAnsi" w:eastAsia="Times New Roman" w:hAnsiTheme="majorHAnsi" w:cs="Times New Roman"/>
          <w:sz w:val="24"/>
          <w:szCs w:val="24"/>
          <w:lang w:val="en-US" w:eastAsia="fr-FR"/>
        </w:rPr>
        <w:t xml:space="preserve"> — Set </w:t>
      </w:r>
      <w:proofErr w:type="spellStart"/>
      <w:r w:rsidRPr="007D4CB2">
        <w:rPr>
          <w:rFonts w:asciiTheme="majorHAnsi" w:eastAsia="Times New Roman" w:hAnsiTheme="majorHAnsi" w:cs="Times New Roman"/>
          <w:sz w:val="24"/>
          <w:szCs w:val="24"/>
          <w:lang w:val="en-US" w:eastAsia="fr-FR"/>
        </w:rPr>
        <w:t>Cozmo’s</w:t>
      </w:r>
      <w:proofErr w:type="spellEnd"/>
      <w:r w:rsidRPr="007D4CB2">
        <w:rPr>
          <w:rFonts w:asciiTheme="majorHAnsi" w:eastAsia="Times New Roman" w:hAnsiTheme="majorHAnsi" w:cs="Times New Roman"/>
          <w:sz w:val="24"/>
          <w:szCs w:val="24"/>
          <w:lang w:val="en-US" w:eastAsia="fr-FR"/>
        </w:rPr>
        <w:t xml:space="preserve"> backpack lights to the specified color. </w:t>
      </w:r>
      <w:r w:rsidRPr="007D4CB2">
        <w:rPr>
          <w:rFonts w:asciiTheme="majorHAnsi" w:eastAsia="Times New Roman" w:hAnsiTheme="majorHAnsi" w:cs="Times New Roman"/>
          <w:sz w:val="24"/>
          <w:szCs w:val="24"/>
          <w:lang w:eastAsia="fr-FR"/>
        </w:rPr>
        <w:t xml:space="preserve">Use black to </w:t>
      </w:r>
      <w:proofErr w:type="spellStart"/>
      <w:r w:rsidRPr="007D4CB2">
        <w:rPr>
          <w:rFonts w:asciiTheme="majorHAnsi" w:eastAsia="Times New Roman" w:hAnsiTheme="majorHAnsi" w:cs="Times New Roman"/>
          <w:sz w:val="24"/>
          <w:szCs w:val="24"/>
          <w:lang w:eastAsia="fr-FR"/>
        </w:rPr>
        <w:t>turn</w:t>
      </w:r>
      <w:proofErr w:type="spellEnd"/>
      <w:r w:rsidRPr="007D4CB2">
        <w:rPr>
          <w:rFonts w:asciiTheme="majorHAnsi" w:eastAsia="Times New Roman" w:hAnsiTheme="majorHAnsi" w:cs="Times New Roman"/>
          <w:sz w:val="24"/>
          <w:szCs w:val="24"/>
          <w:lang w:eastAsia="fr-FR"/>
        </w:rPr>
        <w:t xml:space="preserve"> off the lights.</w:t>
      </w:r>
    </w:p>
    <w:p w14:paraId="5C32DDF8" w14:textId="77777777" w:rsidR="007D4CB2" w:rsidRPr="007D4CB2"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eastAsia="fr-FR"/>
        </w:rPr>
      </w:pPr>
      <w:r w:rsidRPr="007D4CB2">
        <w:rPr>
          <w:rFonts w:asciiTheme="majorHAnsi" w:eastAsia="Times New Roman" w:hAnsiTheme="majorHAnsi" w:cs="Times New Roman"/>
          <w:b/>
          <w:bCs/>
          <w:sz w:val="24"/>
          <w:szCs w:val="24"/>
          <w:lang w:val="en-US" w:eastAsia="fr-FR"/>
        </w:rPr>
        <w:t>on Cube [#] set [all lights / light #] to [color]</w:t>
      </w:r>
      <w:r w:rsidRPr="007D4CB2">
        <w:rPr>
          <w:rFonts w:asciiTheme="majorHAnsi" w:eastAsia="Times New Roman" w:hAnsiTheme="majorHAnsi" w:cs="Times New Roman"/>
          <w:sz w:val="24"/>
          <w:szCs w:val="24"/>
          <w:lang w:val="en-US" w:eastAsia="fr-FR"/>
        </w:rPr>
        <w:t xml:space="preserve"> — Set the specified edge [1, 2, 3, 4 or all 4 at once] of the specified Cube [#] to [color]. </w:t>
      </w:r>
      <w:r w:rsidRPr="007D4CB2">
        <w:rPr>
          <w:rFonts w:asciiTheme="majorHAnsi" w:eastAsia="Times New Roman" w:hAnsiTheme="majorHAnsi" w:cs="Times New Roman"/>
          <w:sz w:val="24"/>
          <w:szCs w:val="24"/>
          <w:lang w:eastAsia="fr-FR"/>
        </w:rPr>
        <w:t xml:space="preserve">Use black to </w:t>
      </w:r>
      <w:proofErr w:type="spellStart"/>
      <w:r w:rsidRPr="007D4CB2">
        <w:rPr>
          <w:rFonts w:asciiTheme="majorHAnsi" w:eastAsia="Times New Roman" w:hAnsiTheme="majorHAnsi" w:cs="Times New Roman"/>
          <w:sz w:val="24"/>
          <w:szCs w:val="24"/>
          <w:lang w:eastAsia="fr-FR"/>
        </w:rPr>
        <w:t>turn</w:t>
      </w:r>
      <w:proofErr w:type="spellEnd"/>
      <w:r w:rsidRPr="007D4CB2">
        <w:rPr>
          <w:rFonts w:asciiTheme="majorHAnsi" w:eastAsia="Times New Roman" w:hAnsiTheme="majorHAnsi" w:cs="Times New Roman"/>
          <w:sz w:val="24"/>
          <w:szCs w:val="24"/>
          <w:lang w:eastAsia="fr-FR"/>
        </w:rPr>
        <w:t xml:space="preserve"> off the lights.</w:t>
      </w:r>
    </w:p>
    <w:p w14:paraId="7F267C91" w14:textId="3F5AB2EE" w:rsidR="007D4CB2" w:rsidRPr="006F58C5" w:rsidRDefault="007D4CB2" w:rsidP="007D4CB2">
      <w:pPr>
        <w:numPr>
          <w:ilvl w:val="0"/>
          <w:numId w:val="2"/>
        </w:numPr>
        <w:spacing w:before="100" w:beforeAutospacing="1" w:after="100" w:afterAutospacing="1" w:line="240" w:lineRule="auto"/>
        <w:rPr>
          <w:rFonts w:asciiTheme="majorHAnsi" w:eastAsia="Times New Roman" w:hAnsiTheme="majorHAnsi" w:cs="Times New Roman"/>
          <w:sz w:val="24"/>
          <w:szCs w:val="24"/>
          <w:lang w:val="en-US" w:eastAsia="fr-FR"/>
        </w:rPr>
      </w:pPr>
      <w:r w:rsidRPr="007D4CB2">
        <w:rPr>
          <w:rFonts w:asciiTheme="majorHAnsi" w:eastAsia="Times New Roman" w:hAnsiTheme="majorHAnsi" w:cs="Times New Roman"/>
          <w:b/>
          <w:bCs/>
          <w:sz w:val="24"/>
          <w:szCs w:val="24"/>
          <w:lang w:val="en-US" w:eastAsia="fr-FR"/>
        </w:rPr>
        <w:t>on Cube [#] [spin / blink] lights in [color]</w:t>
      </w:r>
      <w:r w:rsidRPr="007D4CB2">
        <w:rPr>
          <w:rFonts w:asciiTheme="majorHAnsi" w:eastAsia="Times New Roman" w:hAnsiTheme="majorHAnsi" w:cs="Times New Roman"/>
          <w:sz w:val="24"/>
          <w:szCs w:val="24"/>
          <w:lang w:val="en-US" w:eastAsia="fr-FR"/>
        </w:rPr>
        <w:t xml:space="preserve"> — On Cube [1, 2, or 3], [spin or blink] lights in [color]. The color black indicates " lights off ".</w:t>
      </w:r>
    </w:p>
    <w:p w14:paraId="51C618CB" w14:textId="67851B18" w:rsidR="00B02FB8" w:rsidRDefault="00B37647" w:rsidP="00D04A47">
      <w:pPr>
        <w:pStyle w:val="Titre1"/>
        <w:rPr>
          <w:lang w:val="en-US"/>
        </w:rPr>
      </w:pPr>
      <w:bookmarkStart w:id="14" w:name="_Toc505092472"/>
      <w:r>
        <w:rPr>
          <w:noProof/>
        </w:rPr>
        <w:drawing>
          <wp:inline distT="0" distB="0" distL="0" distR="0" wp14:anchorId="786D6752" wp14:editId="18219B72">
            <wp:extent cx="1485900" cy="3238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323850"/>
                    </a:xfrm>
                    <a:prstGeom prst="rect">
                      <a:avLst/>
                    </a:prstGeom>
                  </pic:spPr>
                </pic:pic>
              </a:graphicData>
            </a:graphic>
          </wp:inline>
        </w:drawing>
      </w:r>
      <w:bookmarkEnd w:id="14"/>
    </w:p>
    <w:p w14:paraId="020C3162" w14:textId="77777777" w:rsidR="00D04A47" w:rsidRPr="00D04A47" w:rsidRDefault="00D04A47" w:rsidP="00D04A47">
      <w:pPr>
        <w:pStyle w:val="NormalWeb"/>
        <w:rPr>
          <w:rFonts w:asciiTheme="majorHAnsi" w:hAnsiTheme="majorHAnsi"/>
          <w:lang w:val="en-US"/>
        </w:rPr>
      </w:pPr>
      <w:r w:rsidRPr="00D04A47">
        <w:rPr>
          <w:rFonts w:asciiTheme="majorHAnsi" w:hAnsiTheme="majorHAnsi"/>
          <w:lang w:val="en-US"/>
        </w:rPr>
        <w:t xml:space="preserve">A full Cozmo animation generally consists of a combination of physical movement, sound, and a face animation. The animation block allows you to not only trigger a full animation, but also isolate parts of </w:t>
      </w:r>
      <w:proofErr w:type="spellStart"/>
      <w:r w:rsidRPr="00D04A47">
        <w:rPr>
          <w:rFonts w:asciiTheme="majorHAnsi" w:hAnsiTheme="majorHAnsi"/>
          <w:lang w:val="en-US"/>
        </w:rPr>
        <w:t>Cozmo’s</w:t>
      </w:r>
      <w:proofErr w:type="spellEnd"/>
      <w:r w:rsidRPr="00D04A47">
        <w:rPr>
          <w:rFonts w:asciiTheme="majorHAnsi" w:hAnsiTheme="majorHAnsi"/>
          <w:lang w:val="en-US"/>
        </w:rPr>
        <w:t xml:space="preserve"> physical movement. This is useful when you only need to utilize a portion of a full animation.</w:t>
      </w:r>
    </w:p>
    <w:p w14:paraId="28CF21D8"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t>play [animation name] animation</w:t>
      </w:r>
      <w:r w:rsidRPr="00D04A47">
        <w:rPr>
          <w:rFonts w:asciiTheme="majorHAnsi" w:hAnsiTheme="majorHAnsi"/>
          <w:lang w:val="en-US"/>
        </w:rPr>
        <w:t xml:space="preserve"> — Play the specified animation on Cozmo. If you would like to lock his wheels, lift, or head, use the enable/disable animation blocks.</w:t>
      </w:r>
    </w:p>
    <w:p w14:paraId="2D521983" w14:textId="77777777" w:rsidR="00D04A47" w:rsidRPr="00D04A47" w:rsidRDefault="00D04A47" w:rsidP="00D04A47">
      <w:pPr>
        <w:pStyle w:val="NormalWeb"/>
        <w:numPr>
          <w:ilvl w:val="0"/>
          <w:numId w:val="3"/>
        </w:numPr>
        <w:rPr>
          <w:rFonts w:asciiTheme="majorHAnsi" w:hAnsiTheme="majorHAnsi"/>
        </w:rPr>
      </w:pPr>
      <w:r w:rsidRPr="00D04A47">
        <w:rPr>
          <w:rStyle w:val="lev"/>
          <w:rFonts w:asciiTheme="majorHAnsi" w:hAnsiTheme="majorHAnsi"/>
          <w:lang w:val="en-US"/>
        </w:rPr>
        <w:t>enable: [wheels / head / lift] in animations</w:t>
      </w:r>
      <w:r w:rsidRPr="00D04A47">
        <w:rPr>
          <w:rFonts w:asciiTheme="majorHAnsi" w:hAnsiTheme="majorHAnsi"/>
          <w:lang w:val="en-US"/>
        </w:rPr>
        <w:t xml:space="preserve"> — If you have previously disabled </w:t>
      </w:r>
      <w:proofErr w:type="spellStart"/>
      <w:r w:rsidRPr="00D04A47">
        <w:rPr>
          <w:rFonts w:asciiTheme="majorHAnsi" w:hAnsiTheme="majorHAnsi"/>
          <w:lang w:val="en-US"/>
        </w:rPr>
        <w:t>Cozmo’s</w:t>
      </w:r>
      <w:proofErr w:type="spellEnd"/>
      <w:r w:rsidRPr="00D04A47">
        <w:rPr>
          <w:rFonts w:asciiTheme="majorHAnsi" w:hAnsiTheme="majorHAnsi"/>
          <w:lang w:val="en-US"/>
        </w:rPr>
        <w:t xml:space="preserve"> wheels, head, or lift during animations, use this block to turn them on again. </w:t>
      </w:r>
      <w:proofErr w:type="spellStart"/>
      <w:r w:rsidRPr="00D04A47">
        <w:rPr>
          <w:rFonts w:asciiTheme="majorHAnsi" w:hAnsiTheme="majorHAnsi"/>
        </w:rPr>
        <w:t>Cozmo’s</w:t>
      </w:r>
      <w:proofErr w:type="spellEnd"/>
      <w:r w:rsidRPr="00D04A47">
        <w:rPr>
          <w:rFonts w:asciiTheme="majorHAnsi" w:hAnsiTheme="majorHAnsi"/>
        </w:rPr>
        <w:t xml:space="preserve"> </w:t>
      </w:r>
      <w:proofErr w:type="spellStart"/>
      <w:r w:rsidRPr="00D04A47">
        <w:rPr>
          <w:rFonts w:asciiTheme="majorHAnsi" w:hAnsiTheme="majorHAnsi"/>
        </w:rPr>
        <w:t>wheels</w:t>
      </w:r>
      <w:proofErr w:type="spellEnd"/>
      <w:r w:rsidRPr="00D04A47">
        <w:rPr>
          <w:rFonts w:asciiTheme="majorHAnsi" w:hAnsiTheme="majorHAnsi"/>
        </w:rPr>
        <w:t xml:space="preserve">, </w:t>
      </w:r>
      <w:proofErr w:type="spellStart"/>
      <w:r w:rsidRPr="00D04A47">
        <w:rPr>
          <w:rFonts w:asciiTheme="majorHAnsi" w:hAnsiTheme="majorHAnsi"/>
        </w:rPr>
        <w:t>head</w:t>
      </w:r>
      <w:proofErr w:type="spellEnd"/>
      <w:r w:rsidRPr="00D04A47">
        <w:rPr>
          <w:rFonts w:asciiTheme="majorHAnsi" w:hAnsiTheme="majorHAnsi"/>
        </w:rPr>
        <w:t xml:space="preserve">, and lift are </w:t>
      </w:r>
      <w:proofErr w:type="spellStart"/>
      <w:r w:rsidRPr="00D04A47">
        <w:rPr>
          <w:rFonts w:asciiTheme="majorHAnsi" w:hAnsiTheme="majorHAnsi"/>
        </w:rPr>
        <w:t>enabled</w:t>
      </w:r>
      <w:proofErr w:type="spellEnd"/>
      <w:r w:rsidRPr="00D04A47">
        <w:rPr>
          <w:rFonts w:asciiTheme="majorHAnsi" w:hAnsiTheme="majorHAnsi"/>
        </w:rPr>
        <w:t xml:space="preserve"> by default."</w:t>
      </w:r>
    </w:p>
    <w:p w14:paraId="41A9905B"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t>disable: [wheels / head / lift] in animations</w:t>
      </w:r>
      <w:r w:rsidRPr="00D04A47">
        <w:rPr>
          <w:rFonts w:asciiTheme="majorHAnsi" w:hAnsiTheme="majorHAnsi"/>
          <w:lang w:val="en-US"/>
        </w:rPr>
        <w:t xml:space="preserve"> — Disable </w:t>
      </w:r>
      <w:proofErr w:type="spellStart"/>
      <w:r w:rsidRPr="00D04A47">
        <w:rPr>
          <w:rFonts w:asciiTheme="majorHAnsi" w:hAnsiTheme="majorHAnsi"/>
          <w:lang w:val="en-US"/>
        </w:rPr>
        <w:t>Cozmo’s</w:t>
      </w:r>
      <w:proofErr w:type="spellEnd"/>
      <w:r w:rsidRPr="00D04A47">
        <w:rPr>
          <w:rFonts w:asciiTheme="majorHAnsi" w:hAnsiTheme="majorHAnsi"/>
          <w:lang w:val="en-US"/>
        </w:rPr>
        <w:t xml:space="preserve"> wheels, head, or lift during all animations from now on, until </w:t>
      </w:r>
      <w:proofErr w:type="spellStart"/>
      <w:r w:rsidRPr="00D04A47">
        <w:rPr>
          <w:rFonts w:asciiTheme="majorHAnsi" w:hAnsiTheme="majorHAnsi"/>
          <w:lang w:val="en-US"/>
        </w:rPr>
        <w:t>the</w:t>
      </w:r>
      <w:proofErr w:type="spellEnd"/>
      <w:r w:rsidRPr="00D04A47">
        <w:rPr>
          <w:rFonts w:asciiTheme="majorHAnsi" w:hAnsiTheme="majorHAnsi"/>
          <w:lang w:val="en-US"/>
        </w:rPr>
        <w:t xml:space="preserve"> are enabled.</w:t>
      </w:r>
    </w:p>
    <w:p w14:paraId="2113BDC4" w14:textId="77777777" w:rsidR="00D04A47" w:rsidRPr="0062254F" w:rsidRDefault="00D04A47" w:rsidP="00D04A47">
      <w:pPr>
        <w:numPr>
          <w:ilvl w:val="1"/>
          <w:numId w:val="3"/>
        </w:numPr>
        <w:spacing w:before="100" w:beforeAutospacing="1" w:after="100" w:afterAutospacing="1" w:line="240" w:lineRule="auto"/>
        <w:rPr>
          <w:rFonts w:asciiTheme="majorHAnsi" w:hAnsiTheme="majorHAnsi"/>
          <w:i/>
          <w:lang w:val="en-US"/>
        </w:rPr>
      </w:pPr>
      <w:r w:rsidRPr="0062254F">
        <w:rPr>
          <w:rStyle w:val="lev"/>
          <w:rFonts w:asciiTheme="majorHAnsi" w:hAnsiTheme="majorHAnsi"/>
          <w:i/>
          <w:lang w:val="en-US"/>
        </w:rPr>
        <w:t>Tip</w:t>
      </w:r>
      <w:r w:rsidRPr="0062254F">
        <w:rPr>
          <w:rFonts w:asciiTheme="majorHAnsi" w:hAnsiTheme="majorHAnsi"/>
          <w:i/>
          <w:lang w:val="en-US"/>
        </w:rPr>
        <w:t>: This block can be useful if your project depends on Cozmo being aligned in a certain way. For example, if you want Cozmo to play a happy animation, but it’s important he stays aligned to tap on a Cube, you can disable his wheels.</w:t>
      </w:r>
    </w:p>
    <w:p w14:paraId="0D63BF5B"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t>play [sound name] sound</w:t>
      </w:r>
      <w:r w:rsidRPr="00D04A47">
        <w:rPr>
          <w:rFonts w:asciiTheme="majorHAnsi" w:hAnsiTheme="majorHAnsi"/>
          <w:lang w:val="en-US"/>
        </w:rPr>
        <w:t xml:space="preserve"> — Play the [sound name] sound.</w:t>
      </w:r>
    </w:p>
    <w:p w14:paraId="46B0AD8C"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t>play [sound name] sound and wait</w:t>
      </w:r>
      <w:r w:rsidRPr="00D04A47">
        <w:rPr>
          <w:rFonts w:asciiTheme="majorHAnsi" w:hAnsiTheme="majorHAnsi"/>
          <w:lang w:val="en-US"/>
        </w:rPr>
        <w:t xml:space="preserve"> — Play the [sound name] sound and wait for it to complete.</w:t>
      </w:r>
    </w:p>
    <w:p w14:paraId="02FEA323"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t>stop [sound name] sound</w:t>
      </w:r>
      <w:r w:rsidRPr="00D04A47">
        <w:rPr>
          <w:rFonts w:asciiTheme="majorHAnsi" w:hAnsiTheme="majorHAnsi"/>
          <w:lang w:val="en-US"/>
        </w:rPr>
        <w:t xml:space="preserve"> — Stop the [sound name] sound.</w:t>
      </w:r>
    </w:p>
    <w:p w14:paraId="7DC52FEE" w14:textId="77777777" w:rsidR="00D04A47" w:rsidRPr="0062254F" w:rsidRDefault="00D04A47" w:rsidP="00D04A47">
      <w:pPr>
        <w:numPr>
          <w:ilvl w:val="1"/>
          <w:numId w:val="3"/>
        </w:numPr>
        <w:spacing w:before="100" w:beforeAutospacing="1" w:after="100" w:afterAutospacing="1" w:line="240" w:lineRule="auto"/>
        <w:rPr>
          <w:rFonts w:asciiTheme="majorHAnsi" w:hAnsiTheme="majorHAnsi"/>
          <w:i/>
          <w:lang w:val="en-US"/>
        </w:rPr>
      </w:pPr>
      <w:r w:rsidRPr="0062254F">
        <w:rPr>
          <w:rStyle w:val="lev"/>
          <w:rFonts w:asciiTheme="majorHAnsi" w:hAnsiTheme="majorHAnsi"/>
          <w:i/>
          <w:lang w:val="en-US"/>
        </w:rPr>
        <w:t>Tip</w:t>
      </w:r>
      <w:r w:rsidRPr="0062254F">
        <w:rPr>
          <w:rFonts w:asciiTheme="majorHAnsi" w:hAnsiTheme="majorHAnsi"/>
          <w:i/>
          <w:lang w:val="en-US"/>
        </w:rPr>
        <w:t>: To turn off Code Lab’s default background music, stop “background” sound.</w:t>
      </w:r>
    </w:p>
    <w:p w14:paraId="10CCC2D7"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t>advanced: play [text] SDK animation</w:t>
      </w:r>
      <w:r w:rsidRPr="00D04A47">
        <w:rPr>
          <w:rFonts w:asciiTheme="majorHAnsi" w:hAnsiTheme="majorHAnsi"/>
          <w:lang w:val="en-US"/>
        </w:rPr>
        <w:t xml:space="preserve"> — ADVANCED CODE BLOCK. The Cozmo SDK provides access to hundreds more of </w:t>
      </w:r>
      <w:proofErr w:type="spellStart"/>
      <w:r w:rsidRPr="00D04A47">
        <w:rPr>
          <w:rFonts w:asciiTheme="majorHAnsi" w:hAnsiTheme="majorHAnsi"/>
          <w:lang w:val="en-US"/>
        </w:rPr>
        <w:t>Cozmo’s</w:t>
      </w:r>
      <w:proofErr w:type="spellEnd"/>
      <w:r w:rsidRPr="00D04A47">
        <w:rPr>
          <w:rFonts w:asciiTheme="majorHAnsi" w:hAnsiTheme="majorHAnsi"/>
          <w:lang w:val="en-US"/>
        </w:rPr>
        <w:t xml:space="preserve"> animations. The animation’s id string can be played using this block.</w:t>
      </w:r>
    </w:p>
    <w:p w14:paraId="1A5B6296" w14:textId="75043F97" w:rsidR="00D04A47" w:rsidRPr="00D04A47" w:rsidRDefault="00D04A47" w:rsidP="00D04A47">
      <w:pPr>
        <w:numPr>
          <w:ilvl w:val="1"/>
          <w:numId w:val="3"/>
        </w:numPr>
        <w:spacing w:before="100" w:beforeAutospacing="1" w:after="100" w:afterAutospacing="1" w:line="240" w:lineRule="auto"/>
        <w:rPr>
          <w:rFonts w:asciiTheme="majorHAnsi" w:hAnsiTheme="majorHAnsi"/>
          <w:lang w:val="en-US"/>
        </w:rPr>
      </w:pPr>
      <w:r w:rsidRPr="00D04A47">
        <w:rPr>
          <w:rFonts w:asciiTheme="majorHAnsi" w:hAnsiTheme="majorHAnsi"/>
          <w:lang w:val="en-US"/>
        </w:rPr>
        <w:t xml:space="preserve">To see a full list of animation id strings, you’ll need to install the Cozmo SDK and run either the </w:t>
      </w:r>
      <w:r w:rsidRPr="003F3A9D">
        <w:rPr>
          <w:rFonts w:asciiTheme="majorHAnsi" w:hAnsiTheme="majorHAnsi"/>
          <w:color w:val="0070C0"/>
          <w:lang w:val="en-US"/>
        </w:rPr>
        <w:t>remote_control.py</w:t>
      </w:r>
      <w:r>
        <w:rPr>
          <w:rStyle w:val="Appelnotedebasdep"/>
          <w:rFonts w:asciiTheme="majorHAnsi" w:hAnsiTheme="majorHAnsi"/>
          <w:lang w:val="en-US"/>
        </w:rPr>
        <w:footnoteReference w:id="2"/>
      </w:r>
      <w:r>
        <w:rPr>
          <w:rFonts w:asciiTheme="majorHAnsi" w:hAnsiTheme="majorHAnsi"/>
          <w:lang w:val="en-US"/>
        </w:rPr>
        <w:t xml:space="preserve"> </w:t>
      </w:r>
      <w:r w:rsidRPr="00D04A47">
        <w:rPr>
          <w:rFonts w:asciiTheme="majorHAnsi" w:hAnsiTheme="majorHAnsi"/>
          <w:lang w:val="en-US"/>
        </w:rPr>
        <w:t xml:space="preserve">program or </w:t>
      </w:r>
      <w:proofErr w:type="spellStart"/>
      <w:r w:rsidRPr="003F3A9D">
        <w:rPr>
          <w:rFonts w:asciiTheme="majorHAnsi" w:hAnsiTheme="majorHAnsi"/>
          <w:b/>
          <w:color w:val="0070C0"/>
          <w:lang w:val="en-US"/>
        </w:rPr>
        <w:t>GrinningHermit</w:t>
      </w:r>
      <w:r>
        <w:rPr>
          <w:rFonts w:asciiTheme="majorHAnsi" w:hAnsiTheme="majorHAnsi"/>
          <w:lang w:val="en-US"/>
        </w:rPr>
        <w:t>’s</w:t>
      </w:r>
      <w:proofErr w:type="spellEnd"/>
      <w:r>
        <w:rPr>
          <w:rFonts w:asciiTheme="majorHAnsi" w:hAnsiTheme="majorHAnsi"/>
          <w:lang w:val="en-US"/>
        </w:rPr>
        <w:t xml:space="preserve"> </w:t>
      </w:r>
      <w:r w:rsidRPr="003F3A9D">
        <w:rPr>
          <w:rFonts w:asciiTheme="majorHAnsi" w:hAnsiTheme="majorHAnsi"/>
          <w:color w:val="0070C0"/>
          <w:lang w:val="en-US"/>
        </w:rPr>
        <w:t>Cozmo Explorer Tool</w:t>
      </w:r>
      <w:r>
        <w:rPr>
          <w:rStyle w:val="Appelnotedebasdep"/>
          <w:rFonts w:asciiTheme="majorHAnsi" w:hAnsiTheme="majorHAnsi"/>
          <w:lang w:val="en-US"/>
        </w:rPr>
        <w:footnoteReference w:id="3"/>
      </w:r>
      <w:r w:rsidRPr="00D04A47">
        <w:rPr>
          <w:rFonts w:asciiTheme="majorHAnsi" w:hAnsiTheme="majorHAnsi"/>
          <w:lang w:val="en-US"/>
        </w:rPr>
        <w:t xml:space="preserve">. </w:t>
      </w:r>
      <w:r w:rsidRPr="00D04A47">
        <w:rPr>
          <w:rFonts w:asciiTheme="majorHAnsi" w:hAnsiTheme="majorHAnsi"/>
          <w:i/>
          <w:lang w:val="en-US"/>
        </w:rPr>
        <w:t>Note that we recommend using animation groups over animation strings because the latter can and do change over time, meaning your program may not work in the future without changes.</w:t>
      </w:r>
    </w:p>
    <w:p w14:paraId="3EE1DBF9" w14:textId="77777777" w:rsidR="00D04A47" w:rsidRPr="00D04A47" w:rsidRDefault="00D04A47" w:rsidP="00D04A47">
      <w:pPr>
        <w:pStyle w:val="NormalWeb"/>
        <w:numPr>
          <w:ilvl w:val="0"/>
          <w:numId w:val="3"/>
        </w:numPr>
        <w:rPr>
          <w:rFonts w:asciiTheme="majorHAnsi" w:hAnsiTheme="majorHAnsi"/>
          <w:lang w:val="en-US"/>
        </w:rPr>
      </w:pPr>
      <w:r w:rsidRPr="00D04A47">
        <w:rPr>
          <w:rStyle w:val="lev"/>
          <w:rFonts w:asciiTheme="majorHAnsi" w:hAnsiTheme="majorHAnsi"/>
          <w:lang w:val="en-US"/>
        </w:rPr>
        <w:lastRenderedPageBreak/>
        <w:t>advanced: play [text] SDK animation group</w:t>
      </w:r>
      <w:r w:rsidRPr="00D04A47">
        <w:rPr>
          <w:rFonts w:asciiTheme="majorHAnsi" w:hAnsiTheme="majorHAnsi"/>
          <w:lang w:val="en-US"/>
        </w:rPr>
        <w:t xml:space="preserve"> — ADVANCED CODE BLOCK. The Cozmo SDK provides access to hundreds more of </w:t>
      </w:r>
      <w:proofErr w:type="spellStart"/>
      <w:r w:rsidRPr="00D04A47">
        <w:rPr>
          <w:rFonts w:asciiTheme="majorHAnsi" w:hAnsiTheme="majorHAnsi"/>
          <w:lang w:val="en-US"/>
        </w:rPr>
        <w:t>Cozmo’s</w:t>
      </w:r>
      <w:proofErr w:type="spellEnd"/>
      <w:r w:rsidRPr="00D04A47">
        <w:rPr>
          <w:rFonts w:asciiTheme="majorHAnsi" w:hAnsiTheme="majorHAnsi"/>
          <w:lang w:val="en-US"/>
        </w:rPr>
        <w:t xml:space="preserve"> animations. The animation group’s id string can be played using this block.</w:t>
      </w:r>
    </w:p>
    <w:p w14:paraId="79C0C43B" w14:textId="38BD5489" w:rsidR="00D04A47" w:rsidRPr="00D04A47" w:rsidRDefault="00D04A47" w:rsidP="00D04A47">
      <w:pPr>
        <w:numPr>
          <w:ilvl w:val="1"/>
          <w:numId w:val="3"/>
        </w:numPr>
        <w:spacing w:before="100" w:beforeAutospacing="1" w:after="100" w:afterAutospacing="1" w:line="240" w:lineRule="auto"/>
        <w:rPr>
          <w:rFonts w:asciiTheme="majorHAnsi" w:hAnsiTheme="majorHAnsi"/>
          <w:lang w:val="en-US"/>
        </w:rPr>
      </w:pPr>
      <w:r w:rsidRPr="00D04A47">
        <w:rPr>
          <w:rFonts w:asciiTheme="majorHAnsi" w:hAnsiTheme="majorHAnsi"/>
          <w:lang w:val="en-US"/>
        </w:rPr>
        <w:t>To see a full list of the animation group ids (i.e., animation triggers), check the</w:t>
      </w:r>
      <w:r>
        <w:rPr>
          <w:rFonts w:asciiTheme="majorHAnsi" w:hAnsiTheme="majorHAnsi"/>
          <w:lang w:val="en-US"/>
        </w:rPr>
        <w:t xml:space="preserve"> SDK documentation</w:t>
      </w:r>
      <w:r>
        <w:rPr>
          <w:rStyle w:val="Appelnotedebasdep"/>
          <w:rFonts w:asciiTheme="majorHAnsi" w:hAnsiTheme="majorHAnsi"/>
          <w:lang w:val="en-US"/>
        </w:rPr>
        <w:footnoteReference w:id="4"/>
      </w:r>
      <w:r>
        <w:rPr>
          <w:rFonts w:asciiTheme="majorHAnsi" w:hAnsiTheme="majorHAnsi"/>
          <w:lang w:val="en-US"/>
        </w:rPr>
        <w:t>.</w:t>
      </w:r>
    </w:p>
    <w:p w14:paraId="73AC6E61" w14:textId="5CA32907" w:rsidR="00D04A47" w:rsidRDefault="00B37647" w:rsidP="0062254F">
      <w:pPr>
        <w:pStyle w:val="Titre1"/>
        <w:rPr>
          <w:lang w:val="en-US"/>
        </w:rPr>
      </w:pPr>
      <w:bookmarkStart w:id="15" w:name="_Toc505092473"/>
      <w:r>
        <w:rPr>
          <w:noProof/>
        </w:rPr>
        <w:drawing>
          <wp:inline distT="0" distB="0" distL="0" distR="0" wp14:anchorId="7A69D20C" wp14:editId="48AC14C3">
            <wp:extent cx="1504950" cy="304800"/>
            <wp:effectExtent l="0" t="0" r="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04950" cy="304800"/>
                    </a:xfrm>
                    <a:prstGeom prst="rect">
                      <a:avLst/>
                    </a:prstGeom>
                  </pic:spPr>
                </pic:pic>
              </a:graphicData>
            </a:graphic>
          </wp:inline>
        </w:drawing>
      </w:r>
      <w:bookmarkEnd w:id="15"/>
    </w:p>
    <w:p w14:paraId="44CEB425" w14:textId="3BCF57B6" w:rsidR="0062254F" w:rsidRPr="0062254F" w:rsidRDefault="0062254F" w:rsidP="0062254F">
      <w:p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sz w:val="24"/>
          <w:szCs w:val="24"/>
          <w:lang w:val="en-US" w:eastAsia="fr-FR"/>
        </w:rPr>
        <w:t xml:space="preserve">The following are what are referred to as “hat blocks,” and have the </w:t>
      </w:r>
      <w:r w:rsidRPr="0062254F">
        <w:rPr>
          <w:rFonts w:asciiTheme="majorHAnsi" w:eastAsia="Times New Roman" w:hAnsiTheme="majorHAnsi" w:cs="Times New Roman"/>
          <w:noProof/>
          <w:sz w:val="24"/>
          <w:szCs w:val="24"/>
          <w:lang w:eastAsia="fr-FR"/>
        </w:rPr>
        <w:drawing>
          <wp:inline distT="0" distB="0" distL="0" distR="0" wp14:anchorId="009C43BB" wp14:editId="73C3DBAC">
            <wp:extent cx="476250" cy="247650"/>
            <wp:effectExtent l="0" t="0" r="0" b="0"/>
            <wp:docPr id="13" name="Image 13" descr="hat-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t-block"/>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inline>
        </w:drawing>
      </w:r>
      <w:r w:rsidRPr="0062254F">
        <w:rPr>
          <w:rFonts w:asciiTheme="majorHAnsi" w:eastAsia="Times New Roman" w:hAnsiTheme="majorHAnsi" w:cs="Times New Roman"/>
          <w:sz w:val="24"/>
          <w:szCs w:val="24"/>
          <w:lang w:val="en-US" w:eastAsia="fr-FR"/>
        </w:rPr>
        <w:t>shape. These are used to start scripts and will always be at the top of a block stack, much like a hat is found on the top of one’s head.</w:t>
      </w:r>
    </w:p>
    <w:p w14:paraId="48E1CD2D" w14:textId="3F4E7578"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 xml:space="preserve">when </w:t>
      </w:r>
      <w:r w:rsidRPr="0062254F">
        <w:rPr>
          <w:rFonts w:asciiTheme="majorHAnsi" w:eastAsia="Times New Roman" w:hAnsiTheme="majorHAnsi" w:cs="Times New Roman"/>
          <w:b/>
          <w:bCs/>
          <w:noProof/>
          <w:sz w:val="24"/>
          <w:szCs w:val="24"/>
          <w:lang w:eastAsia="fr-FR"/>
        </w:rPr>
        <w:drawing>
          <wp:inline distT="0" distB="0" distL="0" distR="0" wp14:anchorId="05DF19C7" wp14:editId="25E4383E">
            <wp:extent cx="190500" cy="190500"/>
            <wp:effectExtent l="0" t="0" r="0" b="0"/>
            <wp:docPr id="12" name="Image 12" descr="green-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en-fla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254F">
        <w:rPr>
          <w:rFonts w:asciiTheme="majorHAnsi" w:eastAsia="Times New Roman" w:hAnsiTheme="majorHAnsi" w:cs="Times New Roman"/>
          <w:b/>
          <w:bCs/>
          <w:sz w:val="24"/>
          <w:szCs w:val="24"/>
          <w:lang w:val="en-US" w:eastAsia="fr-FR"/>
        </w:rPr>
        <w:t>clicked</w:t>
      </w:r>
      <w:r w:rsidRPr="0062254F">
        <w:rPr>
          <w:rFonts w:asciiTheme="majorHAnsi" w:eastAsia="Times New Roman" w:hAnsiTheme="majorHAnsi" w:cs="Times New Roman"/>
          <w:sz w:val="24"/>
          <w:szCs w:val="24"/>
          <w:lang w:val="en-US" w:eastAsia="fr-FR"/>
        </w:rPr>
        <w:t xml:space="preserve"> — This block triggers when the green flag (start) button is tapped. Note that tapping the green flag button does two things: 1) Triggers all “when </w:t>
      </w:r>
      <w:r w:rsidRPr="0062254F">
        <w:rPr>
          <w:rFonts w:asciiTheme="majorHAnsi" w:eastAsia="Times New Roman" w:hAnsiTheme="majorHAnsi" w:cs="Times New Roman"/>
          <w:noProof/>
          <w:sz w:val="24"/>
          <w:szCs w:val="24"/>
          <w:lang w:eastAsia="fr-FR"/>
        </w:rPr>
        <w:drawing>
          <wp:inline distT="0" distB="0" distL="0" distR="0" wp14:anchorId="5AECADA7" wp14:editId="24C2443E">
            <wp:extent cx="190500" cy="190500"/>
            <wp:effectExtent l="0" t="0" r="0" b="0"/>
            <wp:docPr id="11" name="Image 11" descr="green-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fla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2254F">
        <w:rPr>
          <w:rFonts w:asciiTheme="majorHAnsi" w:eastAsia="Times New Roman" w:hAnsiTheme="majorHAnsi" w:cs="Times New Roman"/>
          <w:sz w:val="24"/>
          <w:szCs w:val="24"/>
          <w:lang w:val="en-US" w:eastAsia="fr-FR"/>
        </w:rPr>
        <w:t>clicked” blocks, and 2) Makes the other Event category blocks able to be triggered. For example, as you’re working on your project and the green flag button isn’t active, if Cozmo sees your face, a “when face is seen” block WON’T be triggered. Once the green flag button is tapped and is active, if Cozmo sees your face, a “when face is seen” block WILL be triggered.</w:t>
      </w:r>
    </w:p>
    <w:p w14:paraId="19891A1B"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when Cube [#] tapped</w:t>
      </w:r>
      <w:r w:rsidRPr="0062254F">
        <w:rPr>
          <w:rFonts w:asciiTheme="majorHAnsi" w:eastAsia="Times New Roman" w:hAnsiTheme="majorHAnsi" w:cs="Times New Roman"/>
          <w:sz w:val="24"/>
          <w:szCs w:val="24"/>
          <w:lang w:val="en-US" w:eastAsia="fr-FR"/>
        </w:rPr>
        <w:t xml:space="preserve"> — Triggers this code block and runs the code blocks underneath it every time the specified Cube [#] is tapped.</w:t>
      </w:r>
    </w:p>
    <w:p w14:paraId="3BBB40B8"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when Cube [#] moved</w:t>
      </w:r>
      <w:r w:rsidRPr="0062254F">
        <w:rPr>
          <w:rFonts w:asciiTheme="majorHAnsi" w:eastAsia="Times New Roman" w:hAnsiTheme="majorHAnsi" w:cs="Times New Roman"/>
          <w:sz w:val="24"/>
          <w:szCs w:val="24"/>
          <w:lang w:val="en-US" w:eastAsia="fr-FR"/>
        </w:rPr>
        <w:t xml:space="preserve"> — Triggers this code block and runs the code blocks underneath it every time the specified Cube [#] is moved.</w:t>
      </w:r>
    </w:p>
    <w:p w14:paraId="19AEB48E" w14:textId="77777777" w:rsidR="0062254F" w:rsidRPr="0062254F" w:rsidRDefault="0062254F" w:rsidP="0062254F">
      <w:pPr>
        <w:numPr>
          <w:ilvl w:val="1"/>
          <w:numId w:val="4"/>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sidRPr="0062254F">
        <w:rPr>
          <w:rFonts w:asciiTheme="majorHAnsi" w:eastAsia="Times New Roman" w:hAnsiTheme="majorHAnsi" w:cs="Times New Roman"/>
          <w:i/>
          <w:sz w:val="24"/>
          <w:szCs w:val="24"/>
          <w:lang w:val="en-US" w:eastAsia="fr-FR"/>
        </w:rPr>
        <w:t>: Moving a Cube means placing it in a slightly different position or location. Tapping a Cube means giving it a deliberate, quick tap.</w:t>
      </w:r>
    </w:p>
    <w:p w14:paraId="5E5159AA"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when face seen</w:t>
      </w:r>
      <w:r w:rsidRPr="0062254F">
        <w:rPr>
          <w:rFonts w:asciiTheme="majorHAnsi" w:eastAsia="Times New Roman" w:hAnsiTheme="majorHAnsi" w:cs="Times New Roman"/>
          <w:sz w:val="24"/>
          <w:szCs w:val="24"/>
          <w:lang w:val="en-US" w:eastAsia="fr-FR"/>
        </w:rPr>
        <w:t xml:space="preserve"> — Triggers this code block and runs the code blocks underneath it every time Cozmo sees a face. Note that the green flag (start) button must be active for this block to trigger.</w:t>
      </w:r>
    </w:p>
    <w:p w14:paraId="71E9C3CB"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when happy face seen</w:t>
      </w:r>
      <w:r w:rsidRPr="0062254F">
        <w:rPr>
          <w:rFonts w:asciiTheme="majorHAnsi" w:eastAsia="Times New Roman" w:hAnsiTheme="majorHAnsi" w:cs="Times New Roman"/>
          <w:sz w:val="24"/>
          <w:szCs w:val="24"/>
          <w:lang w:val="en-US" w:eastAsia="fr-FR"/>
        </w:rPr>
        <w:t xml:space="preserve"> — Triggers this code block and runs the code blocks underneath it every time Cozmo sees a happy face. Note that the green flag (start) button must be active for this block to trigger.</w:t>
      </w:r>
    </w:p>
    <w:p w14:paraId="3009384F" w14:textId="1B91FF7F" w:rsidR="0062254F" w:rsidRPr="0062254F" w:rsidRDefault="00B4572C" w:rsidP="0062254F">
      <w:pPr>
        <w:numPr>
          <w:ilvl w:val="1"/>
          <w:numId w:val="4"/>
        </w:numPr>
        <w:spacing w:before="100" w:beforeAutospacing="1" w:after="100" w:afterAutospacing="1" w:line="240" w:lineRule="auto"/>
        <w:rPr>
          <w:rFonts w:asciiTheme="majorHAnsi" w:eastAsia="Times New Roman" w:hAnsiTheme="majorHAnsi" w:cs="Times New Roman"/>
          <w:i/>
          <w:sz w:val="24"/>
          <w:szCs w:val="24"/>
          <w:lang w:eastAsia="fr-FR"/>
        </w:rPr>
      </w:pPr>
      <w:proofErr w:type="gramStart"/>
      <w:r w:rsidRPr="0062254F">
        <w:rPr>
          <w:rFonts w:asciiTheme="majorHAnsi" w:eastAsia="Times New Roman" w:hAnsiTheme="majorHAnsi" w:cs="Times New Roman"/>
          <w:b/>
          <w:bCs/>
          <w:i/>
          <w:sz w:val="24"/>
          <w:szCs w:val="24"/>
          <w:lang w:eastAsia="fr-FR"/>
        </w:rPr>
        <w:t>Tip</w:t>
      </w:r>
      <w:r w:rsidRPr="0062254F">
        <w:rPr>
          <w:rFonts w:asciiTheme="majorHAnsi" w:eastAsia="Times New Roman" w:hAnsiTheme="majorHAnsi" w:cs="Times New Roman"/>
          <w:i/>
          <w:sz w:val="24"/>
          <w:szCs w:val="24"/>
          <w:lang w:eastAsia="fr-FR"/>
        </w:rPr>
        <w:t>:</w:t>
      </w:r>
      <w:proofErr w:type="gramEnd"/>
      <w:r w:rsidR="0062254F" w:rsidRPr="0062254F">
        <w:rPr>
          <w:rFonts w:asciiTheme="majorHAnsi" w:eastAsia="Times New Roman" w:hAnsiTheme="majorHAnsi" w:cs="Times New Roman"/>
          <w:i/>
          <w:sz w:val="24"/>
          <w:szCs w:val="24"/>
          <w:lang w:eastAsia="fr-FR"/>
        </w:rPr>
        <w:t xml:space="preserve"> </w:t>
      </w:r>
      <w:proofErr w:type="spellStart"/>
      <w:r w:rsidR="0062254F" w:rsidRPr="0062254F">
        <w:rPr>
          <w:rFonts w:asciiTheme="majorHAnsi" w:eastAsia="Times New Roman" w:hAnsiTheme="majorHAnsi" w:cs="Times New Roman"/>
          <w:i/>
          <w:sz w:val="24"/>
          <w:szCs w:val="24"/>
          <w:lang w:eastAsia="fr-FR"/>
        </w:rPr>
        <w:t>Smile</w:t>
      </w:r>
      <w:proofErr w:type="spellEnd"/>
      <w:r w:rsidR="0062254F" w:rsidRPr="0062254F">
        <w:rPr>
          <w:rFonts w:asciiTheme="majorHAnsi" w:eastAsia="Times New Roman" w:hAnsiTheme="majorHAnsi" w:cs="Times New Roman"/>
          <w:i/>
          <w:sz w:val="24"/>
          <w:szCs w:val="24"/>
          <w:lang w:eastAsia="fr-FR"/>
        </w:rPr>
        <w:t xml:space="preserve"> </w:t>
      </w:r>
      <w:r w:rsidRPr="0062254F">
        <w:rPr>
          <w:rFonts w:asciiTheme="majorHAnsi" w:eastAsia="Times New Roman" w:hAnsiTheme="majorHAnsi" w:cs="Times New Roman"/>
          <w:i/>
          <w:sz w:val="24"/>
          <w:szCs w:val="24"/>
          <w:lang w:eastAsia="fr-FR"/>
        </w:rPr>
        <w:t>big!</w:t>
      </w:r>
    </w:p>
    <w:p w14:paraId="6CC20863"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when sad face seen</w:t>
      </w:r>
      <w:r w:rsidRPr="0062254F">
        <w:rPr>
          <w:rFonts w:asciiTheme="majorHAnsi" w:eastAsia="Times New Roman" w:hAnsiTheme="majorHAnsi" w:cs="Times New Roman"/>
          <w:sz w:val="24"/>
          <w:szCs w:val="24"/>
          <w:lang w:val="en-US" w:eastAsia="fr-FR"/>
        </w:rPr>
        <w:t xml:space="preserve"> — Triggers this code block and runs the code blocks underneath it every time Cozmo sees a sad face. Note that the green flag (start) button must be active for this block to trigger.</w:t>
      </w:r>
    </w:p>
    <w:p w14:paraId="6AC8A810" w14:textId="5F94988A" w:rsidR="0062254F" w:rsidRPr="0062254F" w:rsidRDefault="00B4572C" w:rsidP="0062254F">
      <w:pPr>
        <w:numPr>
          <w:ilvl w:val="1"/>
          <w:numId w:val="4"/>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Pr>
          <w:rFonts w:asciiTheme="majorHAnsi" w:eastAsia="Times New Roman" w:hAnsiTheme="majorHAnsi" w:cs="Times New Roman"/>
          <w:b/>
          <w:bCs/>
          <w:i/>
          <w:sz w:val="24"/>
          <w:szCs w:val="24"/>
          <w:lang w:val="en-US" w:eastAsia="fr-FR"/>
        </w:rPr>
        <w:t>:</w:t>
      </w:r>
      <w:r w:rsidR="0062254F" w:rsidRPr="0062254F">
        <w:rPr>
          <w:rFonts w:asciiTheme="majorHAnsi" w:eastAsia="Times New Roman" w:hAnsiTheme="majorHAnsi" w:cs="Times New Roman"/>
          <w:i/>
          <w:sz w:val="24"/>
          <w:szCs w:val="24"/>
          <w:lang w:val="en-US" w:eastAsia="fr-FR"/>
        </w:rPr>
        <w:t xml:space="preserve"> Make a particularly upset frown.</w:t>
      </w:r>
    </w:p>
    <w:p w14:paraId="2EE44F72"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when [message#] received</w:t>
      </w:r>
      <w:r w:rsidRPr="0062254F">
        <w:rPr>
          <w:rFonts w:asciiTheme="majorHAnsi" w:eastAsia="Times New Roman" w:hAnsiTheme="majorHAnsi" w:cs="Times New Roman"/>
          <w:sz w:val="24"/>
          <w:szCs w:val="24"/>
          <w:lang w:val="en-US" w:eastAsia="fr-FR"/>
        </w:rPr>
        <w:t xml:space="preserve"> — Triggers this code block and runs the code blocks underneath it whenever another code block broadcasts the corresponding message.</w:t>
      </w:r>
    </w:p>
    <w:p w14:paraId="07C895F8" w14:textId="77777777" w:rsidR="0062254F" w:rsidRPr="0062254F" w:rsidRDefault="0062254F" w:rsidP="0062254F">
      <w:pPr>
        <w:numPr>
          <w:ilvl w:val="1"/>
          <w:numId w:val="4"/>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sidRPr="0062254F">
        <w:rPr>
          <w:rFonts w:asciiTheme="majorHAnsi" w:eastAsia="Times New Roman" w:hAnsiTheme="majorHAnsi" w:cs="Times New Roman"/>
          <w:i/>
          <w:sz w:val="24"/>
          <w:szCs w:val="24"/>
          <w:lang w:val="en-US" w:eastAsia="fr-FR"/>
        </w:rPr>
        <w:t>: For experienced coders, think of messages like functions.</w:t>
      </w:r>
    </w:p>
    <w:p w14:paraId="352DFE7F"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broadcast [message#]</w:t>
      </w:r>
      <w:r w:rsidRPr="0062254F">
        <w:rPr>
          <w:rFonts w:asciiTheme="majorHAnsi" w:eastAsia="Times New Roman" w:hAnsiTheme="majorHAnsi" w:cs="Times New Roman"/>
          <w:sz w:val="24"/>
          <w:szCs w:val="24"/>
          <w:lang w:val="en-US" w:eastAsia="fr-FR"/>
        </w:rPr>
        <w:t xml:space="preserve"> — Broadcasts (sends) a message to trigger the “when [message#] received” block.</w:t>
      </w:r>
    </w:p>
    <w:p w14:paraId="408918D7" w14:textId="77777777" w:rsidR="0062254F" w:rsidRPr="0062254F" w:rsidRDefault="0062254F" w:rsidP="0062254F">
      <w:pPr>
        <w:numPr>
          <w:ilvl w:val="1"/>
          <w:numId w:val="4"/>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sidRPr="0062254F">
        <w:rPr>
          <w:rFonts w:asciiTheme="majorHAnsi" w:eastAsia="Times New Roman" w:hAnsiTheme="majorHAnsi" w:cs="Times New Roman"/>
          <w:i/>
          <w:sz w:val="24"/>
          <w:szCs w:val="24"/>
          <w:lang w:val="en-US" w:eastAsia="fr-FR"/>
        </w:rPr>
        <w:t xml:space="preserve">: After broadcasting a message, the blocks under this block will continue to execute. Therefore, both this original stack of blocks and the blocks underneath </w:t>
      </w:r>
      <w:r w:rsidRPr="0062254F">
        <w:rPr>
          <w:rFonts w:asciiTheme="majorHAnsi" w:eastAsia="Times New Roman" w:hAnsiTheme="majorHAnsi" w:cs="Times New Roman"/>
          <w:i/>
          <w:sz w:val="24"/>
          <w:szCs w:val="24"/>
          <w:lang w:val="en-US" w:eastAsia="fr-FR"/>
        </w:rPr>
        <w:lastRenderedPageBreak/>
        <w:t>the “when [message#] received” block will run in parallel. For experienced coders, think of this like starting a new thread in most programming languages.</w:t>
      </w:r>
    </w:p>
    <w:p w14:paraId="668ACD9D" w14:textId="77777777" w:rsidR="0062254F" w:rsidRPr="0062254F" w:rsidRDefault="0062254F" w:rsidP="0062254F">
      <w:pPr>
        <w:numPr>
          <w:ilvl w:val="0"/>
          <w:numId w:val="4"/>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broadcast [message#] and wait to complete</w:t>
      </w:r>
      <w:r w:rsidRPr="0062254F">
        <w:rPr>
          <w:rFonts w:asciiTheme="majorHAnsi" w:eastAsia="Times New Roman" w:hAnsiTheme="majorHAnsi" w:cs="Times New Roman"/>
          <w:sz w:val="24"/>
          <w:szCs w:val="24"/>
          <w:lang w:val="en-US" w:eastAsia="fr-FR"/>
        </w:rPr>
        <w:t xml:space="preserve"> — Broadcasts (sends) a message to trigger the “when [message#] received” block, and then waits for the blocks under the “when [message#] received” to fully execute before </w:t>
      </w:r>
      <w:proofErr w:type="gramStart"/>
      <w:r w:rsidRPr="0062254F">
        <w:rPr>
          <w:rFonts w:asciiTheme="majorHAnsi" w:eastAsia="Times New Roman" w:hAnsiTheme="majorHAnsi" w:cs="Times New Roman"/>
          <w:sz w:val="24"/>
          <w:szCs w:val="24"/>
          <w:lang w:val="en-US" w:eastAsia="fr-FR"/>
        </w:rPr>
        <w:t>continuing on</w:t>
      </w:r>
      <w:proofErr w:type="gramEnd"/>
      <w:r w:rsidRPr="0062254F">
        <w:rPr>
          <w:rFonts w:asciiTheme="majorHAnsi" w:eastAsia="Times New Roman" w:hAnsiTheme="majorHAnsi" w:cs="Times New Roman"/>
          <w:sz w:val="24"/>
          <w:szCs w:val="24"/>
          <w:lang w:val="en-US" w:eastAsia="fr-FR"/>
        </w:rPr>
        <w:t>.</w:t>
      </w:r>
    </w:p>
    <w:p w14:paraId="75FEF43F" w14:textId="77777777" w:rsidR="0062254F" w:rsidRPr="0062254F" w:rsidRDefault="0062254F" w:rsidP="0062254F">
      <w:pPr>
        <w:numPr>
          <w:ilvl w:val="1"/>
          <w:numId w:val="4"/>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Tip</w:t>
      </w:r>
      <w:r w:rsidRPr="0062254F">
        <w:rPr>
          <w:rFonts w:asciiTheme="majorHAnsi" w:eastAsia="Times New Roman" w:hAnsiTheme="majorHAnsi" w:cs="Times New Roman"/>
          <w:i/>
          <w:sz w:val="24"/>
          <w:szCs w:val="24"/>
          <w:lang w:val="en-US" w:eastAsia="fr-FR"/>
        </w:rPr>
        <w:t>: For experienced coders, think of this like a function call in most programming languages.</w:t>
      </w:r>
    </w:p>
    <w:p w14:paraId="3AE382B7" w14:textId="077C9361" w:rsidR="0062254F" w:rsidRDefault="00B37647" w:rsidP="0062254F">
      <w:pPr>
        <w:pStyle w:val="Titre1"/>
        <w:rPr>
          <w:lang w:val="en-US"/>
        </w:rPr>
      </w:pPr>
      <w:bookmarkStart w:id="16" w:name="_Toc505092474"/>
      <w:r>
        <w:rPr>
          <w:noProof/>
        </w:rPr>
        <w:drawing>
          <wp:inline distT="0" distB="0" distL="0" distR="0" wp14:anchorId="512EB03A" wp14:editId="072B7F8F">
            <wp:extent cx="1495425" cy="31432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95425" cy="314325"/>
                    </a:xfrm>
                    <a:prstGeom prst="rect">
                      <a:avLst/>
                    </a:prstGeom>
                  </pic:spPr>
                </pic:pic>
              </a:graphicData>
            </a:graphic>
          </wp:inline>
        </w:drawing>
      </w:r>
      <w:bookmarkEnd w:id="16"/>
    </w:p>
    <w:p w14:paraId="72842598" w14:textId="77777777" w:rsidR="0062254F" w:rsidRPr="0062254F" w:rsidRDefault="0062254F" w:rsidP="0062254F">
      <w:p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sz w:val="24"/>
          <w:szCs w:val="24"/>
          <w:lang w:val="en-US" w:eastAsia="fr-FR"/>
        </w:rPr>
        <w:t>As the name suggests, control blocks are used to control scripts and may take the form of a C block (for loops), hat block (for starting scripts), stack block (general block shape placed above / below others), or cap block (for stopping / cancelling a script).</w:t>
      </w:r>
    </w:p>
    <w:p w14:paraId="52A32204"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proofErr w:type="spellStart"/>
      <w:proofErr w:type="gramStart"/>
      <w:r w:rsidRPr="0062254F">
        <w:rPr>
          <w:rFonts w:asciiTheme="majorHAnsi" w:eastAsia="Times New Roman" w:hAnsiTheme="majorHAnsi" w:cs="Times New Roman"/>
          <w:b/>
          <w:bCs/>
          <w:sz w:val="24"/>
          <w:szCs w:val="24"/>
          <w:lang w:eastAsia="fr-FR"/>
        </w:rPr>
        <w:t>wait</w:t>
      </w:r>
      <w:proofErr w:type="spellEnd"/>
      <w:proofErr w:type="gramEnd"/>
      <w:r w:rsidRPr="0062254F">
        <w:rPr>
          <w:rFonts w:asciiTheme="majorHAnsi" w:eastAsia="Times New Roman" w:hAnsiTheme="majorHAnsi" w:cs="Times New Roman"/>
          <w:b/>
          <w:bCs/>
          <w:sz w:val="24"/>
          <w:szCs w:val="24"/>
          <w:lang w:eastAsia="fr-FR"/>
        </w:rPr>
        <w:t xml:space="preserve"> [X] secs</w:t>
      </w:r>
      <w:r w:rsidRPr="0062254F">
        <w:rPr>
          <w:rFonts w:asciiTheme="majorHAnsi" w:eastAsia="Times New Roman" w:hAnsiTheme="majorHAnsi" w:cs="Times New Roman"/>
          <w:sz w:val="24"/>
          <w:szCs w:val="24"/>
          <w:lang w:eastAsia="fr-FR"/>
        </w:rPr>
        <w:t xml:space="preserve"> — </w:t>
      </w:r>
      <w:proofErr w:type="spellStart"/>
      <w:r w:rsidRPr="0062254F">
        <w:rPr>
          <w:rFonts w:asciiTheme="majorHAnsi" w:eastAsia="Times New Roman" w:hAnsiTheme="majorHAnsi" w:cs="Times New Roman"/>
          <w:sz w:val="24"/>
          <w:szCs w:val="24"/>
          <w:lang w:eastAsia="fr-FR"/>
        </w:rPr>
        <w:t>Wait</w:t>
      </w:r>
      <w:proofErr w:type="spellEnd"/>
      <w:r w:rsidRPr="0062254F">
        <w:rPr>
          <w:rFonts w:asciiTheme="majorHAnsi" w:eastAsia="Times New Roman" w:hAnsiTheme="majorHAnsi" w:cs="Times New Roman"/>
          <w:sz w:val="24"/>
          <w:szCs w:val="24"/>
          <w:lang w:eastAsia="fr-FR"/>
        </w:rPr>
        <w:t xml:space="preserve"> [X] seconds. </w:t>
      </w:r>
      <w:r w:rsidRPr="0062254F">
        <w:rPr>
          <w:rFonts w:asciiTheme="majorHAnsi" w:eastAsia="Times New Roman" w:hAnsiTheme="majorHAnsi" w:cs="Times New Roman"/>
          <w:sz w:val="24"/>
          <w:szCs w:val="24"/>
          <w:lang w:val="en-US" w:eastAsia="fr-FR"/>
        </w:rPr>
        <w:t>Troubleshooting: Does a project end before you’re expecting it to? If no code blocks are executing, a project will automatically end after a few seconds. Imagine you’re waiting for the player to tap a Cube, and you want them to be able to have more than a few seconds before the project stops running. Adding a “wait” block can make sure your project doesn’t end before you want it to.</w:t>
      </w:r>
    </w:p>
    <w:p w14:paraId="575CDF93"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repeat [X]</w:t>
      </w:r>
      <w:r w:rsidRPr="0062254F">
        <w:rPr>
          <w:rFonts w:asciiTheme="majorHAnsi" w:eastAsia="Times New Roman" w:hAnsiTheme="majorHAnsi" w:cs="Times New Roman"/>
          <w:sz w:val="24"/>
          <w:szCs w:val="24"/>
          <w:lang w:val="en-US" w:eastAsia="fr-FR"/>
        </w:rPr>
        <w:t xml:space="preserve"> — Repeat the enclosed code [X] times.</w:t>
      </w:r>
    </w:p>
    <w:p w14:paraId="20F9E85D"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forever</w:t>
      </w:r>
      <w:r w:rsidRPr="0062254F">
        <w:rPr>
          <w:rFonts w:asciiTheme="majorHAnsi" w:eastAsia="Times New Roman" w:hAnsiTheme="majorHAnsi" w:cs="Times New Roman"/>
          <w:sz w:val="24"/>
          <w:szCs w:val="24"/>
          <w:lang w:val="en-US" w:eastAsia="fr-FR"/>
        </w:rPr>
        <w:t xml:space="preserve"> — Repeat the enclosed code forever until program is stopped. Troubleshooting: Seeing your code run slowly? Try adding a short “wait” block to your forever loop. Sometimes the code can use a moment to catch its breath.</w:t>
      </w:r>
    </w:p>
    <w:p w14:paraId="2E540915"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if (condition) then [A]</w:t>
      </w:r>
      <w:r w:rsidRPr="0062254F">
        <w:rPr>
          <w:rFonts w:asciiTheme="majorHAnsi" w:eastAsia="Times New Roman" w:hAnsiTheme="majorHAnsi" w:cs="Times New Roman"/>
          <w:sz w:val="24"/>
          <w:szCs w:val="24"/>
          <w:lang w:val="en-US" w:eastAsia="fr-FR"/>
        </w:rPr>
        <w:t xml:space="preserve"> — If the (condition) is true, then do the blocks in [A].</w:t>
      </w:r>
    </w:p>
    <w:p w14:paraId="68ED478A"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if (condition) then [A] else [B]</w:t>
      </w:r>
      <w:r w:rsidRPr="0062254F">
        <w:rPr>
          <w:rFonts w:asciiTheme="majorHAnsi" w:eastAsia="Times New Roman" w:hAnsiTheme="majorHAnsi" w:cs="Times New Roman"/>
          <w:sz w:val="24"/>
          <w:szCs w:val="24"/>
          <w:lang w:val="en-US" w:eastAsia="fr-FR"/>
        </w:rPr>
        <w:t xml:space="preserve"> — If the (condition) is true, then do the blocks in [A], otherwise do the blocks in [B].</w:t>
      </w:r>
    </w:p>
    <w:p w14:paraId="71DE5BF6"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wait until (condition)</w:t>
      </w:r>
      <w:r w:rsidRPr="0062254F">
        <w:rPr>
          <w:rFonts w:asciiTheme="majorHAnsi" w:eastAsia="Times New Roman" w:hAnsiTheme="majorHAnsi" w:cs="Times New Roman"/>
          <w:sz w:val="24"/>
          <w:szCs w:val="24"/>
          <w:lang w:val="en-US" w:eastAsia="fr-FR"/>
        </w:rPr>
        <w:t xml:space="preserve"> — Wait until the (condition) evaluates to true.</w:t>
      </w:r>
    </w:p>
    <w:p w14:paraId="7A7ADC9B"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repeat until (condition)</w:t>
      </w:r>
      <w:r w:rsidRPr="0062254F">
        <w:rPr>
          <w:rFonts w:asciiTheme="majorHAnsi" w:eastAsia="Times New Roman" w:hAnsiTheme="majorHAnsi" w:cs="Times New Roman"/>
          <w:sz w:val="24"/>
          <w:szCs w:val="24"/>
          <w:lang w:val="en-US" w:eastAsia="fr-FR"/>
        </w:rPr>
        <w:t xml:space="preserve"> — Repeat forever until the (condition) evaluates to true.</w:t>
      </w:r>
    </w:p>
    <w:p w14:paraId="566E2A68" w14:textId="77777777" w:rsidR="0062254F" w:rsidRPr="0062254F" w:rsidRDefault="0062254F" w:rsidP="0062254F">
      <w:pPr>
        <w:numPr>
          <w:ilvl w:val="1"/>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Troubleshooting</w:t>
      </w:r>
      <w:r w:rsidRPr="0062254F">
        <w:rPr>
          <w:rFonts w:asciiTheme="majorHAnsi" w:eastAsia="Times New Roman" w:hAnsiTheme="majorHAnsi" w:cs="Times New Roman"/>
          <w:sz w:val="24"/>
          <w:szCs w:val="24"/>
          <w:lang w:val="en-US" w:eastAsia="fr-FR"/>
        </w:rPr>
        <w:t>: Seeing your code behaving slowly? Try adding a short “wait” block to your forever loop. Sometimes the code can use a moment to catch its breath.</w:t>
      </w:r>
    </w:p>
    <w:p w14:paraId="5B5DBA9C"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stop [all / this script]</w:t>
      </w:r>
      <w:r w:rsidRPr="0062254F">
        <w:rPr>
          <w:rFonts w:asciiTheme="majorHAnsi" w:eastAsia="Times New Roman" w:hAnsiTheme="majorHAnsi" w:cs="Times New Roman"/>
          <w:sz w:val="24"/>
          <w:szCs w:val="24"/>
          <w:lang w:val="en-US" w:eastAsia="fr-FR"/>
        </w:rPr>
        <w:t xml:space="preserve"> — Use this block to either stop [all] code blocks in the entire project, or to stop [this script] and end all code blocks in the current stack of blocks.</w:t>
      </w:r>
    </w:p>
    <w:p w14:paraId="35CCE2EA"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 xml:space="preserve">stop [what </w:t>
      </w:r>
      <w:proofErr w:type="spellStart"/>
      <w:r w:rsidRPr="0062254F">
        <w:rPr>
          <w:rFonts w:asciiTheme="majorHAnsi" w:eastAsia="Times New Roman" w:hAnsiTheme="majorHAnsi" w:cs="Times New Roman"/>
          <w:b/>
          <w:bCs/>
          <w:sz w:val="24"/>
          <w:szCs w:val="24"/>
          <w:lang w:val="en-US" w:eastAsia="fr-FR"/>
        </w:rPr>
        <w:t>Cozmo’s</w:t>
      </w:r>
      <w:proofErr w:type="spellEnd"/>
      <w:r w:rsidRPr="0062254F">
        <w:rPr>
          <w:rFonts w:asciiTheme="majorHAnsi" w:eastAsia="Times New Roman" w:hAnsiTheme="majorHAnsi" w:cs="Times New Roman"/>
          <w:b/>
          <w:bCs/>
          <w:sz w:val="24"/>
          <w:szCs w:val="24"/>
          <w:lang w:val="en-US" w:eastAsia="fr-FR"/>
        </w:rPr>
        <w:t xml:space="preserve"> doing]</w:t>
      </w:r>
      <w:r w:rsidRPr="0062254F">
        <w:rPr>
          <w:rFonts w:asciiTheme="majorHAnsi" w:eastAsia="Times New Roman" w:hAnsiTheme="majorHAnsi" w:cs="Times New Roman"/>
          <w:sz w:val="24"/>
          <w:szCs w:val="24"/>
          <w:lang w:val="en-US" w:eastAsia="fr-FR"/>
        </w:rPr>
        <w:t xml:space="preserve"> — Stop what </w:t>
      </w:r>
      <w:proofErr w:type="spellStart"/>
      <w:r w:rsidRPr="0062254F">
        <w:rPr>
          <w:rFonts w:asciiTheme="majorHAnsi" w:eastAsia="Times New Roman" w:hAnsiTheme="majorHAnsi" w:cs="Times New Roman"/>
          <w:sz w:val="24"/>
          <w:szCs w:val="24"/>
          <w:lang w:val="en-US" w:eastAsia="fr-FR"/>
        </w:rPr>
        <w:t>Cozmo’s</w:t>
      </w:r>
      <w:proofErr w:type="spellEnd"/>
      <w:r w:rsidRPr="0062254F">
        <w:rPr>
          <w:rFonts w:asciiTheme="majorHAnsi" w:eastAsia="Times New Roman" w:hAnsiTheme="majorHAnsi" w:cs="Times New Roman"/>
          <w:sz w:val="24"/>
          <w:szCs w:val="24"/>
          <w:lang w:val="en-US" w:eastAsia="fr-FR"/>
        </w:rPr>
        <w:t xml:space="preserve"> doing: [driving / moving head / moving lift / animations / saying text / everything]</w:t>
      </w:r>
    </w:p>
    <w:p w14:paraId="102A0899"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 xml:space="preserve">wait for Cozmo to finish [what </w:t>
      </w:r>
      <w:proofErr w:type="spellStart"/>
      <w:r w:rsidRPr="0062254F">
        <w:rPr>
          <w:rFonts w:asciiTheme="majorHAnsi" w:eastAsia="Times New Roman" w:hAnsiTheme="majorHAnsi" w:cs="Times New Roman"/>
          <w:b/>
          <w:bCs/>
          <w:sz w:val="24"/>
          <w:szCs w:val="24"/>
          <w:lang w:val="en-US" w:eastAsia="fr-FR"/>
        </w:rPr>
        <w:t>Cozmo’s</w:t>
      </w:r>
      <w:proofErr w:type="spellEnd"/>
      <w:r w:rsidRPr="0062254F">
        <w:rPr>
          <w:rFonts w:asciiTheme="majorHAnsi" w:eastAsia="Times New Roman" w:hAnsiTheme="majorHAnsi" w:cs="Times New Roman"/>
          <w:b/>
          <w:bCs/>
          <w:sz w:val="24"/>
          <w:szCs w:val="24"/>
          <w:lang w:val="en-US" w:eastAsia="fr-FR"/>
        </w:rPr>
        <w:t xml:space="preserve"> doing]</w:t>
      </w:r>
      <w:r w:rsidRPr="0062254F">
        <w:rPr>
          <w:rFonts w:asciiTheme="majorHAnsi" w:eastAsia="Times New Roman" w:hAnsiTheme="majorHAnsi" w:cs="Times New Roman"/>
          <w:sz w:val="24"/>
          <w:szCs w:val="24"/>
          <w:lang w:val="en-US" w:eastAsia="fr-FR"/>
        </w:rPr>
        <w:t xml:space="preserve"> — Wait for Cozmo to complete [driving / moving head / moving lift / animations / saying text / everything] before moving onto the next block.</w:t>
      </w:r>
    </w:p>
    <w:p w14:paraId="3798840A"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enable: always wait for Cozmo to finish</w:t>
      </w:r>
      <w:r w:rsidRPr="0062254F">
        <w:rPr>
          <w:rFonts w:asciiTheme="majorHAnsi" w:eastAsia="Times New Roman" w:hAnsiTheme="majorHAnsi" w:cs="Times New Roman"/>
          <w:sz w:val="24"/>
          <w:szCs w:val="24"/>
          <w:lang w:val="en-US" w:eastAsia="fr-FR"/>
        </w:rPr>
        <w:t xml:space="preserve"> — Enable automatically waiting for Cozmo to complete what he’s doing before moving onto the next block.</w:t>
      </w:r>
    </w:p>
    <w:p w14:paraId="710E3EC9" w14:textId="77777777" w:rsidR="0062254F" w:rsidRPr="0062254F" w:rsidRDefault="0062254F" w:rsidP="0062254F">
      <w:pPr>
        <w:numPr>
          <w:ilvl w:val="1"/>
          <w:numId w:val="5"/>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2254F">
        <w:rPr>
          <w:rFonts w:asciiTheme="majorHAnsi" w:eastAsia="Times New Roman" w:hAnsiTheme="majorHAnsi" w:cs="Times New Roman"/>
          <w:b/>
          <w:bCs/>
          <w:i/>
          <w:sz w:val="24"/>
          <w:szCs w:val="24"/>
          <w:lang w:val="en-US" w:eastAsia="fr-FR"/>
        </w:rPr>
        <w:t>Note</w:t>
      </w:r>
      <w:r w:rsidRPr="0062254F">
        <w:rPr>
          <w:rFonts w:asciiTheme="majorHAnsi" w:eastAsia="Times New Roman" w:hAnsiTheme="majorHAnsi" w:cs="Times New Roman"/>
          <w:i/>
          <w:sz w:val="24"/>
          <w:szCs w:val="24"/>
          <w:lang w:val="en-US" w:eastAsia="fr-FR"/>
        </w:rPr>
        <w:t>: This is the default behavior.</w:t>
      </w:r>
    </w:p>
    <w:p w14:paraId="4A8B85FA" w14:textId="77777777" w:rsidR="0062254F" w:rsidRPr="0062254F" w:rsidRDefault="0062254F" w:rsidP="0062254F">
      <w:pPr>
        <w:numPr>
          <w:ilvl w:val="0"/>
          <w:numId w:val="5"/>
        </w:numPr>
        <w:spacing w:before="100" w:beforeAutospacing="1" w:after="100" w:afterAutospacing="1" w:line="240" w:lineRule="auto"/>
        <w:rPr>
          <w:rFonts w:asciiTheme="majorHAnsi" w:eastAsia="Times New Roman" w:hAnsiTheme="majorHAnsi" w:cs="Times New Roman"/>
          <w:sz w:val="24"/>
          <w:szCs w:val="24"/>
          <w:lang w:val="en-US" w:eastAsia="fr-FR"/>
        </w:rPr>
      </w:pPr>
      <w:r w:rsidRPr="0062254F">
        <w:rPr>
          <w:rFonts w:asciiTheme="majorHAnsi" w:eastAsia="Times New Roman" w:hAnsiTheme="majorHAnsi" w:cs="Times New Roman"/>
          <w:b/>
          <w:bCs/>
          <w:sz w:val="24"/>
          <w:szCs w:val="24"/>
          <w:lang w:val="en-US" w:eastAsia="fr-FR"/>
        </w:rPr>
        <w:t>disable: always wait for Cozmo to finish</w:t>
      </w:r>
      <w:r w:rsidRPr="0062254F">
        <w:rPr>
          <w:rFonts w:asciiTheme="majorHAnsi" w:eastAsia="Times New Roman" w:hAnsiTheme="majorHAnsi" w:cs="Times New Roman"/>
          <w:sz w:val="24"/>
          <w:szCs w:val="24"/>
          <w:lang w:val="en-US" w:eastAsia="fr-FR"/>
        </w:rPr>
        <w:t xml:space="preserve"> — Disable automatically waiting for Cozmo to complete what he’s doing before moving onto the next block.</w:t>
      </w:r>
    </w:p>
    <w:p w14:paraId="4BE2577B" w14:textId="7BE4A0A0" w:rsidR="007D2137" w:rsidRDefault="00B37647" w:rsidP="007D2137">
      <w:pPr>
        <w:pStyle w:val="Titre1"/>
        <w:rPr>
          <w:lang w:val="en-US"/>
        </w:rPr>
      </w:pPr>
      <w:bookmarkStart w:id="17" w:name="_Toc505092475"/>
      <w:r>
        <w:rPr>
          <w:noProof/>
        </w:rPr>
        <w:lastRenderedPageBreak/>
        <w:drawing>
          <wp:inline distT="0" distB="0" distL="0" distR="0" wp14:anchorId="0CF30D4B" wp14:editId="6351B0C3">
            <wp:extent cx="1504950" cy="3048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304800"/>
                    </a:xfrm>
                    <a:prstGeom prst="rect">
                      <a:avLst/>
                    </a:prstGeom>
                  </pic:spPr>
                </pic:pic>
              </a:graphicData>
            </a:graphic>
          </wp:inline>
        </w:drawing>
      </w:r>
      <w:bookmarkEnd w:id="17"/>
    </w:p>
    <w:p w14:paraId="5B977988" w14:textId="77777777" w:rsidR="007D2137" w:rsidRPr="007D2137" w:rsidRDefault="007D2137" w:rsidP="007D2137">
      <w:pPr>
        <w:spacing w:before="100" w:beforeAutospacing="1" w:after="100" w:afterAutospacing="1" w:line="240" w:lineRule="auto"/>
        <w:rPr>
          <w:rFonts w:asciiTheme="majorHAnsi" w:eastAsia="Times New Roman" w:hAnsiTheme="majorHAnsi" w:cs="Times New Roman"/>
          <w:sz w:val="24"/>
          <w:szCs w:val="24"/>
          <w:lang w:val="en-US" w:eastAsia="fr-FR"/>
        </w:rPr>
      </w:pPr>
      <w:r w:rsidRPr="007D2137">
        <w:rPr>
          <w:rFonts w:asciiTheme="majorHAnsi" w:eastAsia="Times New Roman" w:hAnsiTheme="majorHAnsi" w:cs="Times New Roman"/>
          <w:sz w:val="24"/>
          <w:szCs w:val="24"/>
          <w:lang w:val="en-US" w:eastAsia="fr-FR"/>
        </w:rPr>
        <w:t xml:space="preserve">These are all inputs (“reporters” in Scratch terminology) that allow you to read current values from Cozmo and his world. You can view the current contents of any sensor by lightly tapping it in the workspace, but note that the displayed value does </w:t>
      </w:r>
      <w:r w:rsidRPr="006F58C5">
        <w:rPr>
          <w:rFonts w:asciiTheme="majorHAnsi" w:eastAsia="Times New Roman" w:hAnsiTheme="majorHAnsi" w:cs="Times New Roman"/>
          <w:i/>
          <w:iCs/>
          <w:sz w:val="24"/>
          <w:szCs w:val="24"/>
          <w:lang w:val="en-US" w:eastAsia="fr-FR"/>
        </w:rPr>
        <w:t>not</w:t>
      </w:r>
      <w:r w:rsidRPr="007D2137">
        <w:rPr>
          <w:rFonts w:asciiTheme="majorHAnsi" w:eastAsia="Times New Roman" w:hAnsiTheme="majorHAnsi" w:cs="Times New Roman"/>
          <w:sz w:val="24"/>
          <w:szCs w:val="24"/>
          <w:lang w:val="en-US" w:eastAsia="fr-FR"/>
        </w:rPr>
        <w:t xml:space="preserve"> update in real time. A new tap can be used to update the displayed value.</w:t>
      </w:r>
    </w:p>
    <w:p w14:paraId="5D1E31BE"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Cozmo lift height %</w:t>
      </w:r>
      <w:r w:rsidRPr="007D2137">
        <w:rPr>
          <w:rFonts w:asciiTheme="majorHAnsi" w:eastAsia="Times New Roman" w:hAnsiTheme="majorHAnsi" w:cs="Times New Roman"/>
          <w:sz w:val="24"/>
          <w:szCs w:val="24"/>
          <w:lang w:val="en-US" w:eastAsia="fr-FR"/>
        </w:rPr>
        <w:t xml:space="preserve"> — The height of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lift as a % of its maximum (100%) height.</w:t>
      </w:r>
    </w:p>
    <w:p w14:paraId="6A672FF8"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eastAsia="fr-FR"/>
        </w:rPr>
      </w:pPr>
      <w:r w:rsidRPr="006F58C5">
        <w:rPr>
          <w:rFonts w:asciiTheme="majorHAnsi" w:eastAsia="Times New Roman" w:hAnsiTheme="majorHAnsi" w:cs="Times New Roman"/>
          <w:b/>
          <w:bCs/>
          <w:sz w:val="24"/>
          <w:szCs w:val="24"/>
          <w:lang w:val="en-US" w:eastAsia="fr-FR"/>
        </w:rPr>
        <w:t>Cozmo head angle °</w:t>
      </w:r>
      <w:r w:rsidRPr="007D2137">
        <w:rPr>
          <w:rFonts w:asciiTheme="majorHAnsi" w:eastAsia="Times New Roman" w:hAnsiTheme="majorHAnsi" w:cs="Times New Roman"/>
          <w:sz w:val="24"/>
          <w:szCs w:val="24"/>
          <w:lang w:val="en-US" w:eastAsia="fr-FR"/>
        </w:rPr>
        <w:t xml:space="preserve"> — Returns the angle of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head in degrees. </w:t>
      </w:r>
      <w:r w:rsidRPr="007D2137">
        <w:rPr>
          <w:rFonts w:asciiTheme="majorHAnsi" w:eastAsia="Times New Roman" w:hAnsiTheme="majorHAnsi" w:cs="Times New Roman"/>
          <w:sz w:val="24"/>
          <w:szCs w:val="24"/>
          <w:lang w:eastAsia="fr-FR"/>
        </w:rPr>
        <w:t xml:space="preserve">(-25° = max down, 0° = </w:t>
      </w:r>
      <w:proofErr w:type="spellStart"/>
      <w:r w:rsidRPr="007D2137">
        <w:rPr>
          <w:rFonts w:asciiTheme="majorHAnsi" w:eastAsia="Times New Roman" w:hAnsiTheme="majorHAnsi" w:cs="Times New Roman"/>
          <w:sz w:val="24"/>
          <w:szCs w:val="24"/>
          <w:lang w:eastAsia="fr-FR"/>
        </w:rPr>
        <w:t>level</w:t>
      </w:r>
      <w:proofErr w:type="spellEnd"/>
      <w:r w:rsidRPr="007D2137">
        <w:rPr>
          <w:rFonts w:asciiTheme="majorHAnsi" w:eastAsia="Times New Roman" w:hAnsiTheme="majorHAnsi" w:cs="Times New Roman"/>
          <w:sz w:val="24"/>
          <w:szCs w:val="24"/>
          <w:lang w:eastAsia="fr-FR"/>
        </w:rPr>
        <w:t>, 45° = max up)</w:t>
      </w:r>
    </w:p>
    <w:p w14:paraId="13A83728"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eastAsia="fr-FR"/>
        </w:rPr>
      </w:pPr>
      <w:r w:rsidRPr="006F58C5">
        <w:rPr>
          <w:rFonts w:asciiTheme="majorHAnsi" w:eastAsia="Times New Roman" w:hAnsiTheme="majorHAnsi" w:cs="Times New Roman"/>
          <w:b/>
          <w:bCs/>
          <w:sz w:val="24"/>
          <w:szCs w:val="24"/>
          <w:lang w:val="en-US" w:eastAsia="fr-FR"/>
        </w:rPr>
        <w:t>Cozmo pitch °</w:t>
      </w:r>
      <w:r w:rsidRPr="007D2137">
        <w:rPr>
          <w:rFonts w:asciiTheme="majorHAnsi" w:eastAsia="Times New Roman" w:hAnsiTheme="majorHAnsi" w:cs="Times New Roman"/>
          <w:sz w:val="24"/>
          <w:szCs w:val="24"/>
          <w:lang w:val="en-US" w:eastAsia="fr-FR"/>
        </w:rPr>
        <w:t xml:space="preserve"> — Returns the angle, in degrees, that Cozmo is tilted forwards / backwards. </w:t>
      </w:r>
      <w:proofErr w:type="spellStart"/>
      <w:r w:rsidRPr="007D2137">
        <w:rPr>
          <w:rFonts w:asciiTheme="majorHAnsi" w:eastAsia="Times New Roman" w:hAnsiTheme="majorHAnsi" w:cs="Times New Roman"/>
          <w:sz w:val="24"/>
          <w:szCs w:val="24"/>
          <w:lang w:eastAsia="fr-FR"/>
        </w:rPr>
        <w:t>Forward</w:t>
      </w:r>
      <w:proofErr w:type="spellEnd"/>
      <w:r w:rsidRPr="007D2137">
        <w:rPr>
          <w:rFonts w:asciiTheme="majorHAnsi" w:eastAsia="Times New Roman" w:hAnsiTheme="majorHAnsi" w:cs="Times New Roman"/>
          <w:sz w:val="24"/>
          <w:szCs w:val="24"/>
          <w:lang w:eastAsia="fr-FR"/>
        </w:rPr>
        <w:t xml:space="preserve"> values are </w:t>
      </w:r>
      <w:proofErr w:type="spellStart"/>
      <w:r w:rsidRPr="007D2137">
        <w:rPr>
          <w:rFonts w:asciiTheme="majorHAnsi" w:eastAsia="Times New Roman" w:hAnsiTheme="majorHAnsi" w:cs="Times New Roman"/>
          <w:sz w:val="24"/>
          <w:szCs w:val="24"/>
          <w:lang w:eastAsia="fr-FR"/>
        </w:rPr>
        <w:t>negative</w:t>
      </w:r>
      <w:proofErr w:type="spellEnd"/>
      <w:r w:rsidRPr="007D2137">
        <w:rPr>
          <w:rFonts w:asciiTheme="majorHAnsi" w:eastAsia="Times New Roman" w:hAnsiTheme="majorHAnsi" w:cs="Times New Roman"/>
          <w:sz w:val="24"/>
          <w:szCs w:val="24"/>
          <w:lang w:eastAsia="fr-FR"/>
        </w:rPr>
        <w:t xml:space="preserve">, </w:t>
      </w:r>
      <w:proofErr w:type="spellStart"/>
      <w:r w:rsidRPr="007D2137">
        <w:rPr>
          <w:rFonts w:asciiTheme="majorHAnsi" w:eastAsia="Times New Roman" w:hAnsiTheme="majorHAnsi" w:cs="Times New Roman"/>
          <w:sz w:val="24"/>
          <w:szCs w:val="24"/>
          <w:lang w:eastAsia="fr-FR"/>
        </w:rPr>
        <w:t>backward</w:t>
      </w:r>
      <w:proofErr w:type="spellEnd"/>
      <w:r w:rsidRPr="007D2137">
        <w:rPr>
          <w:rFonts w:asciiTheme="majorHAnsi" w:eastAsia="Times New Roman" w:hAnsiTheme="majorHAnsi" w:cs="Times New Roman"/>
          <w:sz w:val="24"/>
          <w:szCs w:val="24"/>
          <w:lang w:eastAsia="fr-FR"/>
        </w:rPr>
        <w:t xml:space="preserve"> values are positive.</w:t>
      </w:r>
    </w:p>
    <w:p w14:paraId="3758A8E3"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eastAsia="fr-FR"/>
        </w:rPr>
      </w:pPr>
      <w:r w:rsidRPr="006F58C5">
        <w:rPr>
          <w:rFonts w:asciiTheme="majorHAnsi" w:eastAsia="Times New Roman" w:hAnsiTheme="majorHAnsi" w:cs="Times New Roman"/>
          <w:b/>
          <w:bCs/>
          <w:sz w:val="24"/>
          <w:szCs w:val="24"/>
          <w:lang w:val="en-US" w:eastAsia="fr-FR"/>
        </w:rPr>
        <w:t>Cozmo roll °</w:t>
      </w:r>
      <w:r w:rsidRPr="007D2137">
        <w:rPr>
          <w:rFonts w:asciiTheme="majorHAnsi" w:eastAsia="Times New Roman" w:hAnsiTheme="majorHAnsi" w:cs="Times New Roman"/>
          <w:sz w:val="24"/>
          <w:szCs w:val="24"/>
          <w:lang w:val="en-US" w:eastAsia="fr-FR"/>
        </w:rPr>
        <w:t xml:space="preserve"> — Returns the angle, in degrees, that Cozmo is tilted right / left. </w:t>
      </w:r>
      <w:r w:rsidRPr="007D2137">
        <w:rPr>
          <w:rFonts w:asciiTheme="majorHAnsi" w:eastAsia="Times New Roman" w:hAnsiTheme="majorHAnsi" w:cs="Times New Roman"/>
          <w:sz w:val="24"/>
          <w:szCs w:val="24"/>
          <w:lang w:eastAsia="fr-FR"/>
        </w:rPr>
        <w:t xml:space="preserve">Right values are positive, </w:t>
      </w:r>
      <w:proofErr w:type="spellStart"/>
      <w:r w:rsidRPr="007D2137">
        <w:rPr>
          <w:rFonts w:asciiTheme="majorHAnsi" w:eastAsia="Times New Roman" w:hAnsiTheme="majorHAnsi" w:cs="Times New Roman"/>
          <w:sz w:val="24"/>
          <w:szCs w:val="24"/>
          <w:lang w:eastAsia="fr-FR"/>
        </w:rPr>
        <w:t>left</w:t>
      </w:r>
      <w:proofErr w:type="spellEnd"/>
      <w:r w:rsidRPr="007D2137">
        <w:rPr>
          <w:rFonts w:asciiTheme="majorHAnsi" w:eastAsia="Times New Roman" w:hAnsiTheme="majorHAnsi" w:cs="Times New Roman"/>
          <w:sz w:val="24"/>
          <w:szCs w:val="24"/>
          <w:lang w:eastAsia="fr-FR"/>
        </w:rPr>
        <w:t xml:space="preserve"> values are </w:t>
      </w:r>
      <w:proofErr w:type="spellStart"/>
      <w:r w:rsidRPr="007D2137">
        <w:rPr>
          <w:rFonts w:asciiTheme="majorHAnsi" w:eastAsia="Times New Roman" w:hAnsiTheme="majorHAnsi" w:cs="Times New Roman"/>
          <w:sz w:val="24"/>
          <w:szCs w:val="24"/>
          <w:lang w:eastAsia="fr-FR"/>
        </w:rPr>
        <w:t>negative</w:t>
      </w:r>
      <w:proofErr w:type="spellEnd"/>
      <w:r w:rsidRPr="007D2137">
        <w:rPr>
          <w:rFonts w:asciiTheme="majorHAnsi" w:eastAsia="Times New Roman" w:hAnsiTheme="majorHAnsi" w:cs="Times New Roman"/>
          <w:sz w:val="24"/>
          <w:szCs w:val="24"/>
          <w:lang w:eastAsia="fr-FR"/>
        </w:rPr>
        <w:t>.</w:t>
      </w:r>
    </w:p>
    <w:p w14:paraId="5F53DE82"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eastAsia="fr-FR"/>
        </w:rPr>
      </w:pPr>
      <w:r w:rsidRPr="006F58C5">
        <w:rPr>
          <w:rFonts w:asciiTheme="majorHAnsi" w:eastAsia="Times New Roman" w:hAnsiTheme="majorHAnsi" w:cs="Times New Roman"/>
          <w:b/>
          <w:bCs/>
          <w:sz w:val="24"/>
          <w:szCs w:val="24"/>
          <w:lang w:val="en-US" w:eastAsia="fr-FR"/>
        </w:rPr>
        <w:t>Cozmo yaw °</w:t>
      </w:r>
      <w:r w:rsidRPr="007D2137">
        <w:rPr>
          <w:rFonts w:asciiTheme="majorHAnsi" w:eastAsia="Times New Roman" w:hAnsiTheme="majorHAnsi" w:cs="Times New Roman"/>
          <w:sz w:val="24"/>
          <w:szCs w:val="24"/>
          <w:lang w:val="en-US" w:eastAsia="fr-FR"/>
        </w:rPr>
        <w:t xml:space="preserve"> — Returns the angle that Cozmo is facing right / left. </w:t>
      </w:r>
      <w:r w:rsidRPr="007D2137">
        <w:rPr>
          <w:rFonts w:asciiTheme="majorHAnsi" w:eastAsia="Times New Roman" w:hAnsiTheme="majorHAnsi" w:cs="Times New Roman"/>
          <w:sz w:val="24"/>
          <w:szCs w:val="24"/>
          <w:lang w:eastAsia="fr-FR"/>
        </w:rPr>
        <w:t xml:space="preserve">Right values are positive, </w:t>
      </w:r>
      <w:proofErr w:type="spellStart"/>
      <w:r w:rsidRPr="007D2137">
        <w:rPr>
          <w:rFonts w:asciiTheme="majorHAnsi" w:eastAsia="Times New Roman" w:hAnsiTheme="majorHAnsi" w:cs="Times New Roman"/>
          <w:sz w:val="24"/>
          <w:szCs w:val="24"/>
          <w:lang w:eastAsia="fr-FR"/>
        </w:rPr>
        <w:t>left</w:t>
      </w:r>
      <w:proofErr w:type="spellEnd"/>
      <w:r w:rsidRPr="007D2137">
        <w:rPr>
          <w:rFonts w:asciiTheme="majorHAnsi" w:eastAsia="Times New Roman" w:hAnsiTheme="majorHAnsi" w:cs="Times New Roman"/>
          <w:sz w:val="24"/>
          <w:szCs w:val="24"/>
          <w:lang w:eastAsia="fr-FR"/>
        </w:rPr>
        <w:t xml:space="preserve"> values are </w:t>
      </w:r>
      <w:proofErr w:type="spellStart"/>
      <w:r w:rsidRPr="007D2137">
        <w:rPr>
          <w:rFonts w:asciiTheme="majorHAnsi" w:eastAsia="Times New Roman" w:hAnsiTheme="majorHAnsi" w:cs="Times New Roman"/>
          <w:sz w:val="24"/>
          <w:szCs w:val="24"/>
          <w:lang w:eastAsia="fr-FR"/>
        </w:rPr>
        <w:t>negative</w:t>
      </w:r>
      <w:proofErr w:type="spellEnd"/>
      <w:r w:rsidRPr="007D2137">
        <w:rPr>
          <w:rFonts w:asciiTheme="majorHAnsi" w:eastAsia="Times New Roman" w:hAnsiTheme="majorHAnsi" w:cs="Times New Roman"/>
          <w:sz w:val="24"/>
          <w:szCs w:val="24"/>
          <w:lang w:eastAsia="fr-FR"/>
        </w:rPr>
        <w:t>.</w:t>
      </w:r>
    </w:p>
    <w:p w14:paraId="2F8C1D76"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Cozmo position [X/Y/Z] in world</w:t>
      </w:r>
      <w:r w:rsidRPr="007D2137">
        <w:rPr>
          <w:rFonts w:asciiTheme="majorHAnsi" w:eastAsia="Times New Roman" w:hAnsiTheme="majorHAnsi" w:cs="Times New Roman"/>
          <w:sz w:val="24"/>
          <w:szCs w:val="24"/>
          <w:lang w:val="en-US" w:eastAsia="fr-FR"/>
        </w:rPr>
        <w:t xml:space="preserve"> — ADVANCED CODE BLOCK. Returns the [X], [Y] or [Z] component of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world position, using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internal map.</w:t>
      </w:r>
    </w:p>
    <w:p w14:paraId="2D52F17D" w14:textId="77777777" w:rsidR="007D2137" w:rsidRPr="007D2137" w:rsidRDefault="007D2137" w:rsidP="007D2137">
      <w:pPr>
        <w:numPr>
          <w:ilvl w:val="1"/>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Tip</w:t>
      </w:r>
      <w:r w:rsidRPr="007D2137">
        <w:rPr>
          <w:rFonts w:asciiTheme="majorHAnsi" w:eastAsia="Times New Roman" w:hAnsiTheme="majorHAnsi" w:cs="Times New Roman"/>
          <w:sz w:val="24"/>
          <w:szCs w:val="24"/>
          <w:lang w:val="en-US" w:eastAsia="fr-FR"/>
        </w:rPr>
        <w:t xml:space="preserve">: This can be used with the “navigate in world to [X] x, [Y] y, [Z] °” block to precisely map where you would like Cozmo to go. Note that because the origin point of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internal map is something he controls (and not you), this code block is often most useful once you’ve calculated the relative distance between points you’d like him to navigate.</w:t>
      </w:r>
    </w:p>
    <w:p w14:paraId="62071609"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is face visible</w:t>
      </w:r>
      <w:r w:rsidRPr="007D2137">
        <w:rPr>
          <w:rFonts w:asciiTheme="majorHAnsi" w:eastAsia="Times New Roman" w:hAnsiTheme="majorHAnsi" w:cs="Times New Roman"/>
          <w:sz w:val="24"/>
          <w:szCs w:val="24"/>
          <w:lang w:val="en-US" w:eastAsia="fr-FR"/>
        </w:rPr>
        <w:t xml:space="preserve"> — Returns “true” or “false” depending on if Cozmo currently sees a face.</w:t>
      </w:r>
    </w:p>
    <w:p w14:paraId="44E53801"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face expression</w:t>
      </w:r>
      <w:r w:rsidRPr="007D2137">
        <w:rPr>
          <w:rFonts w:asciiTheme="majorHAnsi" w:eastAsia="Times New Roman" w:hAnsiTheme="majorHAnsi" w:cs="Times New Roman"/>
          <w:sz w:val="24"/>
          <w:szCs w:val="24"/>
          <w:lang w:val="en-US" w:eastAsia="fr-FR"/>
        </w:rPr>
        <w:t xml:space="preserve"> — The current expression on a visible face. Returns a string of “happy”, “upset” and "unknown”.</w:t>
      </w:r>
    </w:p>
    <w:p w14:paraId="28A244F3"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face name</w:t>
      </w:r>
      <w:r w:rsidRPr="007D2137">
        <w:rPr>
          <w:rFonts w:asciiTheme="majorHAnsi" w:eastAsia="Times New Roman" w:hAnsiTheme="majorHAnsi" w:cs="Times New Roman"/>
          <w:sz w:val="24"/>
          <w:szCs w:val="24"/>
          <w:lang w:val="en-US" w:eastAsia="fr-FR"/>
        </w:rPr>
        <w:t xml:space="preserve"> — Returns the name of the face (i.e. the name entered in Meet Cozmo). Returns a zero-length string if he sees a face he doesn’t recognize.</w:t>
      </w:r>
    </w:p>
    <w:p w14:paraId="743BD5CC" w14:textId="6FA52DE1"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eastAsia="fr-FR"/>
        </w:rPr>
      </w:pPr>
      <w:r w:rsidRPr="006F58C5">
        <w:rPr>
          <w:rFonts w:asciiTheme="majorHAnsi" w:eastAsia="Times New Roman" w:hAnsiTheme="majorHAnsi" w:cs="Times New Roman"/>
          <w:b/>
          <w:bCs/>
          <w:sz w:val="24"/>
          <w:szCs w:val="24"/>
          <w:lang w:val="en-US" w:eastAsia="fr-FR"/>
        </w:rPr>
        <w:t>face position in camera [X/Y]</w:t>
      </w:r>
      <w:r w:rsidRPr="007D2137">
        <w:rPr>
          <w:rFonts w:asciiTheme="majorHAnsi" w:eastAsia="Times New Roman" w:hAnsiTheme="majorHAnsi" w:cs="Times New Roman"/>
          <w:sz w:val="24"/>
          <w:szCs w:val="24"/>
          <w:lang w:val="en-US" w:eastAsia="fr-FR"/>
        </w:rPr>
        <w:t xml:space="preserve"> — If a face is visible, returns the [X] or [Y] component of the 2D position of the center of the face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camera view. </w:t>
      </w:r>
      <w:r w:rsidRPr="007D2137">
        <w:rPr>
          <w:rFonts w:asciiTheme="majorHAnsi" w:eastAsia="Times New Roman" w:hAnsiTheme="majorHAnsi" w:cs="Times New Roman"/>
          <w:sz w:val="24"/>
          <w:szCs w:val="24"/>
          <w:lang w:eastAsia="fr-FR"/>
        </w:rPr>
        <w:t>(</w:t>
      </w:r>
      <w:proofErr w:type="spellStart"/>
      <w:r w:rsidRPr="007D2137">
        <w:rPr>
          <w:rFonts w:asciiTheme="majorHAnsi" w:eastAsia="Times New Roman" w:hAnsiTheme="majorHAnsi" w:cs="Times New Roman"/>
          <w:sz w:val="24"/>
          <w:szCs w:val="24"/>
          <w:lang w:eastAsia="fr-FR"/>
        </w:rPr>
        <w:t>Cozmo’s</w:t>
      </w:r>
      <w:proofErr w:type="spellEnd"/>
      <w:r w:rsidRPr="007D2137">
        <w:rPr>
          <w:rFonts w:asciiTheme="majorHAnsi" w:eastAsia="Times New Roman" w:hAnsiTheme="majorHAnsi" w:cs="Times New Roman"/>
          <w:sz w:val="24"/>
          <w:szCs w:val="24"/>
          <w:lang w:eastAsia="fr-FR"/>
        </w:rPr>
        <w:t xml:space="preserve"> </w:t>
      </w:r>
      <w:proofErr w:type="spellStart"/>
      <w:r w:rsidRPr="007D2137">
        <w:rPr>
          <w:rFonts w:asciiTheme="majorHAnsi" w:eastAsia="Times New Roman" w:hAnsiTheme="majorHAnsi" w:cs="Times New Roman"/>
          <w:sz w:val="24"/>
          <w:szCs w:val="24"/>
          <w:lang w:eastAsia="fr-FR"/>
        </w:rPr>
        <w:t>camera’s</w:t>
      </w:r>
      <w:proofErr w:type="spellEnd"/>
      <w:r w:rsidRPr="007D2137">
        <w:rPr>
          <w:rFonts w:asciiTheme="majorHAnsi" w:eastAsia="Times New Roman" w:hAnsiTheme="majorHAnsi" w:cs="Times New Roman"/>
          <w:sz w:val="24"/>
          <w:szCs w:val="24"/>
          <w:lang w:eastAsia="fr-FR"/>
        </w:rPr>
        <w:t xml:space="preserve"> </w:t>
      </w:r>
      <w:r w:rsidR="006F58C5" w:rsidRPr="007D2137">
        <w:rPr>
          <w:rFonts w:asciiTheme="majorHAnsi" w:eastAsia="Times New Roman" w:hAnsiTheme="majorHAnsi" w:cs="Times New Roman"/>
          <w:sz w:val="24"/>
          <w:szCs w:val="24"/>
          <w:lang w:eastAsia="fr-FR"/>
        </w:rPr>
        <w:t>range :</w:t>
      </w:r>
      <w:r w:rsidRPr="007D2137">
        <w:rPr>
          <w:rFonts w:asciiTheme="majorHAnsi" w:eastAsia="Times New Roman" w:hAnsiTheme="majorHAnsi" w:cs="Times New Roman"/>
          <w:sz w:val="24"/>
          <w:szCs w:val="24"/>
          <w:lang w:eastAsia="fr-FR"/>
        </w:rPr>
        <w:t xml:space="preserve"> 0,0 to 320,240)</w:t>
      </w:r>
    </w:p>
    <w:p w14:paraId="3685E3CD" w14:textId="77777777" w:rsidR="007D2137" w:rsidRPr="007D2137" w:rsidRDefault="007D2137" w:rsidP="007D2137">
      <w:pPr>
        <w:numPr>
          <w:ilvl w:val="1"/>
          <w:numId w:val="7"/>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7D2137">
        <w:rPr>
          <w:rFonts w:asciiTheme="majorHAnsi" w:eastAsia="Times New Roman" w:hAnsiTheme="majorHAnsi" w:cs="Times New Roman"/>
          <w:i/>
          <w:sz w:val="24"/>
          <w:szCs w:val="24"/>
          <w:lang w:val="en-US" w:eastAsia="fr-FR"/>
        </w:rPr>
        <w:t>: Try using face position as an input. If you move to the left or right, how would you like Cozmo to react?</w:t>
      </w:r>
    </w:p>
    <w:p w14:paraId="49811081"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face position in world [X/Y/Z]</w:t>
      </w:r>
      <w:r w:rsidRPr="007D2137">
        <w:rPr>
          <w:rFonts w:asciiTheme="majorHAnsi" w:eastAsia="Times New Roman" w:hAnsiTheme="majorHAnsi" w:cs="Times New Roman"/>
          <w:sz w:val="24"/>
          <w:szCs w:val="24"/>
          <w:lang w:val="en-US" w:eastAsia="fr-FR"/>
        </w:rPr>
        <w:t xml:space="preserve"> — ADVANCED CODE BLOCK. If a face is visible, returns the [X], [Y], or [Z] (height) position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world. Note that the origin point of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internal map is something he controls (and not you). This is useful for determining the relationship between objects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world.</w:t>
      </w:r>
    </w:p>
    <w:p w14:paraId="77630751" w14:textId="648521A0" w:rsidR="007D2137" w:rsidRPr="00985813"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was Cube [#] tapped</w:t>
      </w:r>
      <w:r w:rsidRPr="007D2137">
        <w:rPr>
          <w:rFonts w:asciiTheme="majorHAnsi" w:eastAsia="Times New Roman" w:hAnsiTheme="majorHAnsi" w:cs="Times New Roman"/>
          <w:sz w:val="24"/>
          <w:szCs w:val="24"/>
          <w:lang w:val="en-US" w:eastAsia="fr-FR"/>
        </w:rPr>
        <w:t xml:space="preserve"> — Returns “true” or “false” depending on if a specified Cube was tapped.</w:t>
      </w:r>
    </w:p>
    <w:p w14:paraId="2D1CA231" w14:textId="501621A5"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last tapped Cube</w:t>
      </w:r>
      <w:r w:rsidRPr="007D2137">
        <w:rPr>
          <w:rFonts w:asciiTheme="majorHAnsi" w:eastAsia="Times New Roman" w:hAnsiTheme="majorHAnsi" w:cs="Times New Roman"/>
          <w:sz w:val="24"/>
          <w:szCs w:val="24"/>
          <w:lang w:val="en-US" w:eastAsia="fr-FR"/>
        </w:rPr>
        <w:t xml:space="preserve"> — Returns [1/2/3] corresponding to the last Cube tapped.</w:t>
      </w:r>
    </w:p>
    <w:p w14:paraId="3E86FDB4" w14:textId="6012E633" w:rsidR="007D2137" w:rsidRPr="00985813"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is Cube [#] visible</w:t>
      </w:r>
      <w:r w:rsidRPr="007D2137">
        <w:rPr>
          <w:rFonts w:asciiTheme="majorHAnsi" w:eastAsia="Times New Roman" w:hAnsiTheme="majorHAnsi" w:cs="Times New Roman"/>
          <w:sz w:val="24"/>
          <w:szCs w:val="24"/>
          <w:lang w:val="en-US" w:eastAsia="fr-FR"/>
        </w:rPr>
        <w:t xml:space="preserve"> — Returns “true” or “false” depending on if a specified Cube is visible. Note that a Cube being visible means that Cozmo can clearly see its marker, so the entire Cube needs to within his line of sight and not too close, and the lighting conditions must be not too bright or dark.</w:t>
      </w:r>
    </w:p>
    <w:p w14:paraId="5BBFBC4E" w14:textId="73B41EEA"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Cube [#] pitch ° in camera</w:t>
      </w:r>
      <w:r w:rsidRPr="007D2137">
        <w:rPr>
          <w:rFonts w:asciiTheme="majorHAnsi" w:eastAsia="Times New Roman" w:hAnsiTheme="majorHAnsi" w:cs="Times New Roman"/>
          <w:sz w:val="24"/>
          <w:szCs w:val="24"/>
          <w:lang w:val="en-US" w:eastAsia="fr-FR"/>
        </w:rPr>
        <w:t xml:space="preserve"> — Returns the angle, in degrees, of the specified Cube’s tip forwards/backwards as seen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camera. Note that this requires Cozmo to see the Cube. </w:t>
      </w:r>
    </w:p>
    <w:p w14:paraId="65A7D4F9" w14:textId="3BF651FD"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lastRenderedPageBreak/>
        <w:t>Cube [#] roll ° in camera</w:t>
      </w:r>
      <w:r w:rsidRPr="007D2137">
        <w:rPr>
          <w:rFonts w:asciiTheme="majorHAnsi" w:eastAsia="Times New Roman" w:hAnsiTheme="majorHAnsi" w:cs="Times New Roman"/>
          <w:sz w:val="24"/>
          <w:szCs w:val="24"/>
          <w:lang w:val="en-US" w:eastAsia="fr-FR"/>
        </w:rPr>
        <w:t xml:space="preserve"> — Returns the angle, in degrees, of the specified Cube’s tilt right/left as seen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camera. Note that this requires Cozmo to see the Cube.</w:t>
      </w:r>
    </w:p>
    <w:p w14:paraId="72A25016" w14:textId="0F580960"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Cube [#] yaw ° in camera</w:t>
      </w:r>
      <w:r w:rsidRPr="007D2137">
        <w:rPr>
          <w:rFonts w:asciiTheme="majorHAnsi" w:eastAsia="Times New Roman" w:hAnsiTheme="majorHAnsi" w:cs="Times New Roman"/>
          <w:sz w:val="24"/>
          <w:szCs w:val="24"/>
          <w:lang w:val="en-US" w:eastAsia="fr-FR"/>
        </w:rPr>
        <w:t xml:space="preserve"> — Returns the angle, in degrees, of the Cube facing right/left (as if flat on a surface) as seen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camera. Note that this requires Cozmo to see the Cube.</w:t>
      </w:r>
    </w:p>
    <w:p w14:paraId="57E750F4" w14:textId="51ECA5CC"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Cube [#] position in camera [X/Y]</w:t>
      </w:r>
      <w:r w:rsidRPr="007D2137">
        <w:rPr>
          <w:rFonts w:asciiTheme="majorHAnsi" w:eastAsia="Times New Roman" w:hAnsiTheme="majorHAnsi" w:cs="Times New Roman"/>
          <w:sz w:val="24"/>
          <w:szCs w:val="24"/>
          <w:lang w:val="en-US" w:eastAsia="fr-FR"/>
        </w:rPr>
        <w:t xml:space="preserve"> — If the specified Cube is visible, returns the [X] or [Y] component of the 2D position of the center of the Cube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camera view.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camera’s range: 0,0 to 320,240)</w:t>
      </w:r>
      <w:r w:rsidR="006F58C5">
        <w:rPr>
          <w:rFonts w:asciiTheme="majorHAnsi" w:eastAsia="Times New Roman" w:hAnsiTheme="majorHAnsi" w:cs="Times New Roman"/>
          <w:sz w:val="24"/>
          <w:szCs w:val="24"/>
          <w:lang w:val="en-US" w:eastAsia="fr-FR"/>
        </w:rPr>
        <w:t>.</w:t>
      </w:r>
    </w:p>
    <w:p w14:paraId="60198F4F" w14:textId="1254EA0F" w:rsidR="007D2137" w:rsidRPr="00985813"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Cube [#] position in world [X/Y/Z]</w:t>
      </w:r>
      <w:r w:rsidRPr="007D2137">
        <w:rPr>
          <w:rFonts w:asciiTheme="majorHAnsi" w:eastAsia="Times New Roman" w:hAnsiTheme="majorHAnsi" w:cs="Times New Roman"/>
          <w:sz w:val="24"/>
          <w:szCs w:val="24"/>
          <w:lang w:val="en-US" w:eastAsia="fr-FR"/>
        </w:rPr>
        <w:t xml:space="preserve"> — ADVANCED CODE BLOCK. If a specified Cube is visible, returns the [X], [Y], or [Z] (height) position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world map. Note that the origin point of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internal map is something he controls (and not you). This is useful for determining the relationship between objects in </w:t>
      </w:r>
      <w:proofErr w:type="spellStart"/>
      <w:r w:rsidRPr="007D2137">
        <w:rPr>
          <w:rFonts w:asciiTheme="majorHAnsi" w:eastAsia="Times New Roman" w:hAnsiTheme="majorHAnsi" w:cs="Times New Roman"/>
          <w:sz w:val="24"/>
          <w:szCs w:val="24"/>
          <w:lang w:val="en-US" w:eastAsia="fr-FR"/>
        </w:rPr>
        <w:t>Cozmo’s</w:t>
      </w:r>
      <w:proofErr w:type="spellEnd"/>
      <w:r w:rsidRPr="007D2137">
        <w:rPr>
          <w:rFonts w:asciiTheme="majorHAnsi" w:eastAsia="Times New Roman" w:hAnsiTheme="majorHAnsi" w:cs="Times New Roman"/>
          <w:sz w:val="24"/>
          <w:szCs w:val="24"/>
          <w:lang w:val="en-US" w:eastAsia="fr-FR"/>
        </w:rPr>
        <w:t xml:space="preserve"> world.</w:t>
      </w:r>
    </w:p>
    <w:p w14:paraId="4F9BAE67"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device pitch °</w:t>
      </w:r>
      <w:r w:rsidRPr="007D2137">
        <w:rPr>
          <w:rFonts w:asciiTheme="majorHAnsi" w:eastAsia="Times New Roman" w:hAnsiTheme="majorHAnsi" w:cs="Times New Roman"/>
          <w:sz w:val="24"/>
          <w:szCs w:val="24"/>
          <w:lang w:val="en-US" w:eastAsia="fr-FR"/>
        </w:rPr>
        <w:t xml:space="preserve"> — The angle, in degrees, that the mobile device is tilted forward / backwards.</w:t>
      </w:r>
    </w:p>
    <w:p w14:paraId="227E840E"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device roll °</w:t>
      </w:r>
      <w:r w:rsidRPr="007D2137">
        <w:rPr>
          <w:rFonts w:asciiTheme="majorHAnsi" w:eastAsia="Times New Roman" w:hAnsiTheme="majorHAnsi" w:cs="Times New Roman"/>
          <w:sz w:val="24"/>
          <w:szCs w:val="24"/>
          <w:lang w:val="en-US" w:eastAsia="fr-FR"/>
        </w:rPr>
        <w:t xml:space="preserve"> — The angle, in degrees, that the mobile device is tilted right / left.</w:t>
      </w:r>
    </w:p>
    <w:p w14:paraId="6A9CD05F" w14:textId="77777777" w:rsidR="007D2137" w:rsidRP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device yaw °</w:t>
      </w:r>
      <w:r w:rsidRPr="007D2137">
        <w:rPr>
          <w:rFonts w:asciiTheme="majorHAnsi" w:eastAsia="Times New Roman" w:hAnsiTheme="majorHAnsi" w:cs="Times New Roman"/>
          <w:sz w:val="24"/>
          <w:szCs w:val="24"/>
          <w:lang w:val="en-US" w:eastAsia="fr-FR"/>
        </w:rPr>
        <w:t xml:space="preserve"> — The angle, in degrees, that the mobile device is facing right / left (as if flat on a surface).</w:t>
      </w:r>
    </w:p>
    <w:p w14:paraId="1CF2AAB3" w14:textId="6267E318" w:rsidR="007D2137" w:rsidRDefault="007D2137" w:rsidP="007D2137">
      <w:pPr>
        <w:numPr>
          <w:ilvl w:val="0"/>
          <w:numId w:val="7"/>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current [time]</w:t>
      </w:r>
      <w:r w:rsidRPr="007D2137">
        <w:rPr>
          <w:rFonts w:asciiTheme="majorHAnsi" w:eastAsia="Times New Roman" w:hAnsiTheme="majorHAnsi" w:cs="Times New Roman"/>
          <w:sz w:val="24"/>
          <w:szCs w:val="24"/>
          <w:lang w:val="en-US" w:eastAsia="fr-FR"/>
        </w:rPr>
        <w:t xml:space="preserve"> — Returns current [year / month / date / day-of-week / hour / minute / second].</w:t>
      </w:r>
    </w:p>
    <w:p w14:paraId="4B2E197E" w14:textId="053A6582" w:rsidR="006F58C5" w:rsidRDefault="006F58C5" w:rsidP="006F58C5">
      <w:pPr>
        <w:pStyle w:val="Titre1"/>
        <w:rPr>
          <w:rFonts w:eastAsia="Times New Roman"/>
          <w:lang w:val="en-US" w:eastAsia="fr-FR"/>
        </w:rPr>
      </w:pPr>
      <w:bookmarkStart w:id="18" w:name="_Toc505092476"/>
      <w:r>
        <w:rPr>
          <w:noProof/>
        </w:rPr>
        <w:drawing>
          <wp:inline distT="0" distB="0" distL="0" distR="0" wp14:anchorId="2C54EB51" wp14:editId="50D45A04">
            <wp:extent cx="1504950" cy="304800"/>
            <wp:effectExtent l="0" t="0" r="0" b="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04950" cy="304800"/>
                    </a:xfrm>
                    <a:prstGeom prst="rect">
                      <a:avLst/>
                    </a:prstGeom>
                  </pic:spPr>
                </pic:pic>
              </a:graphicData>
            </a:graphic>
          </wp:inline>
        </w:drawing>
      </w:r>
      <w:bookmarkEnd w:id="18"/>
    </w:p>
    <w:p w14:paraId="0410266B" w14:textId="77777777" w:rsidR="006F58C5" w:rsidRPr="006F58C5" w:rsidRDefault="006F58C5" w:rsidP="006F58C5">
      <w:p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sz w:val="24"/>
          <w:szCs w:val="24"/>
          <w:lang w:val="en-US" w:eastAsia="fr-FR"/>
        </w:rPr>
        <w:t xml:space="preserve">These blocks work by drawing to a temporary image that is only displayed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when the “display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block is used.</w:t>
      </w:r>
    </w:p>
    <w:p w14:paraId="7A9E8373" w14:textId="77777777"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 xml:space="preserve">display on </w:t>
      </w:r>
      <w:proofErr w:type="spellStart"/>
      <w:r w:rsidRPr="006F58C5">
        <w:rPr>
          <w:rFonts w:asciiTheme="majorHAnsi" w:eastAsia="Times New Roman" w:hAnsiTheme="majorHAnsi" w:cs="Times New Roman"/>
          <w:b/>
          <w:bCs/>
          <w:sz w:val="24"/>
          <w:szCs w:val="24"/>
          <w:lang w:val="en-US" w:eastAsia="fr-FR"/>
        </w:rPr>
        <w:t>Cozmo’s</w:t>
      </w:r>
      <w:proofErr w:type="spellEnd"/>
      <w:r w:rsidRPr="006F58C5">
        <w:rPr>
          <w:rFonts w:asciiTheme="majorHAnsi" w:eastAsia="Times New Roman" w:hAnsiTheme="majorHAnsi" w:cs="Times New Roman"/>
          <w:b/>
          <w:bCs/>
          <w:sz w:val="24"/>
          <w:szCs w:val="24"/>
          <w:lang w:val="en-US" w:eastAsia="fr-FR"/>
        </w:rPr>
        <w:t xml:space="preserve"> face</w:t>
      </w:r>
      <w:r w:rsidRPr="006F58C5">
        <w:rPr>
          <w:rFonts w:asciiTheme="majorHAnsi" w:eastAsia="Times New Roman" w:hAnsiTheme="majorHAnsi" w:cs="Times New Roman"/>
          <w:sz w:val="24"/>
          <w:szCs w:val="24"/>
          <w:lang w:val="en-US" w:eastAsia="fr-FR"/>
        </w:rPr>
        <w:t xml:space="preserve"> — Display the pending image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Note that the image will stay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for 30 seconds unless interrupted (by an animation, the program ending, another image being displayed, etc.).</w:t>
      </w:r>
    </w:p>
    <w:p w14:paraId="2E25D5E7" w14:textId="77777777"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clear all pixels</w:t>
      </w:r>
      <w:r w:rsidRPr="006F58C5">
        <w:rPr>
          <w:rFonts w:asciiTheme="majorHAnsi" w:eastAsia="Times New Roman" w:hAnsiTheme="majorHAnsi" w:cs="Times New Roman"/>
          <w:sz w:val="24"/>
          <w:szCs w:val="24"/>
          <w:lang w:val="en-US" w:eastAsia="fr-FR"/>
        </w:rPr>
        <w:t xml:space="preserve"> — Clear all pixels on the current pending image for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Note that this does not immediately turn off all pixels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To do that, use this code block, then “display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w:t>
      </w:r>
    </w:p>
    <w:p w14:paraId="7C8BD3F5" w14:textId="764DDEAB"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draw [text] at [X], [Y]</w:t>
      </w:r>
      <w:r w:rsidRPr="006F58C5">
        <w:rPr>
          <w:rFonts w:asciiTheme="majorHAnsi" w:eastAsia="Times New Roman" w:hAnsiTheme="majorHAnsi" w:cs="Times New Roman"/>
          <w:sz w:val="24"/>
          <w:szCs w:val="24"/>
          <w:lang w:val="en-US" w:eastAsia="fr-FR"/>
        </w:rPr>
        <w:t xml:space="preserve"> — Draw the specified [text] at the given pixel position, using [X</w:t>
      </w:r>
      <w:proofErr w:type="gramStart"/>
      <w:r w:rsidRPr="006F58C5">
        <w:rPr>
          <w:rFonts w:asciiTheme="majorHAnsi" w:eastAsia="Times New Roman" w:hAnsiTheme="majorHAnsi" w:cs="Times New Roman"/>
          <w:sz w:val="24"/>
          <w:szCs w:val="24"/>
          <w:lang w:val="en-US" w:eastAsia="fr-FR"/>
        </w:rPr>
        <w:t>],[</w:t>
      </w:r>
      <w:proofErr w:type="gramEnd"/>
      <w:r w:rsidRPr="006F58C5">
        <w:rPr>
          <w:rFonts w:asciiTheme="majorHAnsi" w:eastAsia="Times New Roman" w:hAnsiTheme="majorHAnsi" w:cs="Times New Roman"/>
          <w:sz w:val="24"/>
          <w:szCs w:val="24"/>
          <w:lang w:val="en-US" w:eastAsia="fr-FR"/>
        </w:rPr>
        <w:t xml:space="preserve">Y] coordinates.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 is 128 pixels wide and 64 pixels tall, so the visible [X] range is 0-127 and the visible [Y] range is 0-63. Coordinate 0,0 starts at the top left corner of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w:t>
      </w:r>
    </w:p>
    <w:p w14:paraId="1B4F646E"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4FCC7E57" w14:textId="77777777"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eastAsia="fr-FR"/>
        </w:rPr>
      </w:pPr>
      <w:r w:rsidRPr="006F58C5">
        <w:rPr>
          <w:rFonts w:asciiTheme="majorHAnsi" w:eastAsia="Times New Roman" w:hAnsiTheme="majorHAnsi" w:cs="Times New Roman"/>
          <w:b/>
          <w:bCs/>
          <w:sz w:val="24"/>
          <w:szCs w:val="24"/>
          <w:lang w:val="en-US" w:eastAsia="fr-FR"/>
        </w:rPr>
        <w:t>set text scale to [X] %</w:t>
      </w:r>
      <w:r w:rsidRPr="006F58C5">
        <w:rPr>
          <w:rFonts w:asciiTheme="majorHAnsi" w:eastAsia="Times New Roman" w:hAnsiTheme="majorHAnsi" w:cs="Times New Roman"/>
          <w:sz w:val="24"/>
          <w:szCs w:val="24"/>
          <w:lang w:val="en-US" w:eastAsia="fr-FR"/>
        </w:rPr>
        <w:t xml:space="preserve"> — Set how large the text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is to [X] percent. </w:t>
      </w:r>
      <w:r w:rsidRPr="006F58C5">
        <w:rPr>
          <w:rFonts w:asciiTheme="majorHAnsi" w:eastAsia="Times New Roman" w:hAnsiTheme="majorHAnsi" w:cs="Times New Roman"/>
          <w:sz w:val="24"/>
          <w:szCs w:val="24"/>
          <w:lang w:eastAsia="fr-FR"/>
        </w:rPr>
        <w:t xml:space="preserve">100% </w:t>
      </w:r>
      <w:proofErr w:type="spellStart"/>
      <w:r w:rsidRPr="006F58C5">
        <w:rPr>
          <w:rFonts w:asciiTheme="majorHAnsi" w:eastAsia="Times New Roman" w:hAnsiTheme="majorHAnsi" w:cs="Times New Roman"/>
          <w:sz w:val="24"/>
          <w:szCs w:val="24"/>
          <w:lang w:eastAsia="fr-FR"/>
        </w:rPr>
        <w:t>is</w:t>
      </w:r>
      <w:proofErr w:type="spellEnd"/>
      <w:r w:rsidRPr="006F58C5">
        <w:rPr>
          <w:rFonts w:asciiTheme="majorHAnsi" w:eastAsia="Times New Roman" w:hAnsiTheme="majorHAnsi" w:cs="Times New Roman"/>
          <w:sz w:val="24"/>
          <w:szCs w:val="24"/>
          <w:lang w:eastAsia="fr-FR"/>
        </w:rPr>
        <w:t xml:space="preserve"> the default size.</w:t>
      </w:r>
    </w:p>
    <w:p w14:paraId="7317BA27"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704D4F3E" w14:textId="77777777"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set text alignment to [top / center / bottom] [left / center / right]</w:t>
      </w:r>
      <w:r w:rsidRPr="006F58C5">
        <w:rPr>
          <w:rFonts w:asciiTheme="majorHAnsi" w:eastAsia="Times New Roman" w:hAnsiTheme="majorHAnsi" w:cs="Times New Roman"/>
          <w:sz w:val="24"/>
          <w:szCs w:val="24"/>
          <w:lang w:val="en-US" w:eastAsia="fr-FR"/>
        </w:rPr>
        <w:t xml:space="preserve"> — Aligns the text on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[top / center / bottom] places the text in that alignment relative to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[left / center / right] determines the text’s alignment relative to the text position you’ve set with the “draw text at” block. For example, to draw text coming from the right side of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set text alignment to “right”, and in the “draw text at” block set the [X] value to 127 pixels.</w:t>
      </w:r>
    </w:p>
    <w:p w14:paraId="60E5FF13"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727757FD" w14:textId="24B00B6F"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lastRenderedPageBreak/>
        <w:t>draw line from [X], [Y] to [X2], [Y2]</w:t>
      </w:r>
      <w:r w:rsidRPr="006F58C5">
        <w:rPr>
          <w:rFonts w:asciiTheme="majorHAnsi" w:eastAsia="Times New Roman" w:hAnsiTheme="majorHAnsi" w:cs="Times New Roman"/>
          <w:sz w:val="24"/>
          <w:szCs w:val="24"/>
          <w:lang w:val="en-US" w:eastAsia="fr-FR"/>
        </w:rPr>
        <w:t xml:space="preserve"> — Draw a line between the </w:t>
      </w:r>
      <w:proofErr w:type="gramStart"/>
      <w:r w:rsidRPr="006F58C5">
        <w:rPr>
          <w:rFonts w:asciiTheme="majorHAnsi" w:eastAsia="Times New Roman" w:hAnsiTheme="majorHAnsi" w:cs="Times New Roman"/>
          <w:sz w:val="24"/>
          <w:szCs w:val="24"/>
          <w:lang w:val="en-US" w:eastAsia="fr-FR"/>
        </w:rPr>
        <w:t>2 pixel</w:t>
      </w:r>
      <w:proofErr w:type="gramEnd"/>
      <w:r w:rsidRPr="006F58C5">
        <w:rPr>
          <w:rFonts w:asciiTheme="majorHAnsi" w:eastAsia="Times New Roman" w:hAnsiTheme="majorHAnsi" w:cs="Times New Roman"/>
          <w:sz w:val="24"/>
          <w:szCs w:val="24"/>
          <w:lang w:val="en-US" w:eastAsia="fr-FR"/>
        </w:rPr>
        <w:t xml:space="preserve"> coordinates.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 is 128 pixels wide and 64 pixels tall, so the visible [X] range is 0-127 and the visible [Y] range is 0-63.</w:t>
      </w:r>
    </w:p>
    <w:p w14:paraId="677767D0"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6AD68DC5" w14:textId="39A644C7"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draw rectangle from [X], [Y] to [X2], [Y2]</w:t>
      </w:r>
      <w:r w:rsidRPr="006F58C5">
        <w:rPr>
          <w:rFonts w:asciiTheme="majorHAnsi" w:eastAsia="Times New Roman" w:hAnsiTheme="majorHAnsi" w:cs="Times New Roman"/>
          <w:sz w:val="24"/>
          <w:szCs w:val="24"/>
          <w:lang w:val="en-US" w:eastAsia="fr-FR"/>
        </w:rPr>
        <w:t xml:space="preserve"> — Draw a rectangle between the </w:t>
      </w:r>
      <w:proofErr w:type="gramStart"/>
      <w:r w:rsidRPr="006F58C5">
        <w:rPr>
          <w:rFonts w:asciiTheme="majorHAnsi" w:eastAsia="Times New Roman" w:hAnsiTheme="majorHAnsi" w:cs="Times New Roman"/>
          <w:sz w:val="24"/>
          <w:szCs w:val="24"/>
          <w:lang w:val="en-US" w:eastAsia="fr-FR"/>
        </w:rPr>
        <w:t>2 pixel</w:t>
      </w:r>
      <w:proofErr w:type="gramEnd"/>
      <w:r w:rsidRPr="006F58C5">
        <w:rPr>
          <w:rFonts w:asciiTheme="majorHAnsi" w:eastAsia="Times New Roman" w:hAnsiTheme="majorHAnsi" w:cs="Times New Roman"/>
          <w:sz w:val="24"/>
          <w:szCs w:val="24"/>
          <w:lang w:val="en-US" w:eastAsia="fr-FR"/>
        </w:rPr>
        <w:t xml:space="preserve"> coordinates.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 is 128 pixels wide and 64 pixels tall, so the visible [X] range is 0-127 and the visible [Y] range is 0-63.</w:t>
      </w:r>
    </w:p>
    <w:p w14:paraId="4409BE65"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44D9FE09" w14:textId="68803576"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fill rectangle from [X], [Y] to [X2</w:t>
      </w:r>
      <w:proofErr w:type="gramStart"/>
      <w:r w:rsidRPr="006F58C5">
        <w:rPr>
          <w:rFonts w:asciiTheme="majorHAnsi" w:eastAsia="Times New Roman" w:hAnsiTheme="majorHAnsi" w:cs="Times New Roman"/>
          <w:b/>
          <w:bCs/>
          <w:sz w:val="24"/>
          <w:szCs w:val="24"/>
          <w:lang w:val="en-US" w:eastAsia="fr-FR"/>
        </w:rPr>
        <w:t>],[</w:t>
      </w:r>
      <w:proofErr w:type="gramEnd"/>
      <w:r w:rsidRPr="006F58C5">
        <w:rPr>
          <w:rFonts w:asciiTheme="majorHAnsi" w:eastAsia="Times New Roman" w:hAnsiTheme="majorHAnsi" w:cs="Times New Roman"/>
          <w:b/>
          <w:bCs/>
          <w:sz w:val="24"/>
          <w:szCs w:val="24"/>
          <w:lang w:val="en-US" w:eastAsia="fr-FR"/>
        </w:rPr>
        <w:t>Y2]</w:t>
      </w:r>
      <w:r w:rsidRPr="006F58C5">
        <w:rPr>
          <w:rFonts w:asciiTheme="majorHAnsi" w:eastAsia="Times New Roman" w:hAnsiTheme="majorHAnsi" w:cs="Times New Roman"/>
          <w:sz w:val="24"/>
          <w:szCs w:val="24"/>
          <w:lang w:val="en-US" w:eastAsia="fr-FR"/>
        </w:rPr>
        <w:t xml:space="preserve"> — Draw a filled rectangle between the 2 pixel coordinates.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 is 128 pixels wide and 64 pixels tall, so the visible [X] range is 0-127 and the visible [Y] range is 0-63.</w:t>
      </w:r>
    </w:p>
    <w:p w14:paraId="79F374D6"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0BD62038" w14:textId="26DB88BF"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draw circle at [X], [Y] with radius [Z]</w:t>
      </w:r>
      <w:r w:rsidRPr="006F58C5">
        <w:rPr>
          <w:rFonts w:asciiTheme="majorHAnsi" w:eastAsia="Times New Roman" w:hAnsiTheme="majorHAnsi" w:cs="Times New Roman"/>
          <w:sz w:val="24"/>
          <w:szCs w:val="24"/>
          <w:lang w:val="en-US" w:eastAsia="fr-FR"/>
        </w:rPr>
        <w:t xml:space="preserve"> — Draw a circle at the given [X</w:t>
      </w:r>
      <w:proofErr w:type="gramStart"/>
      <w:r w:rsidRPr="006F58C5">
        <w:rPr>
          <w:rFonts w:asciiTheme="majorHAnsi" w:eastAsia="Times New Roman" w:hAnsiTheme="majorHAnsi" w:cs="Times New Roman"/>
          <w:sz w:val="24"/>
          <w:szCs w:val="24"/>
          <w:lang w:val="en-US" w:eastAsia="fr-FR"/>
        </w:rPr>
        <w:t>],[</w:t>
      </w:r>
      <w:proofErr w:type="gramEnd"/>
      <w:r w:rsidRPr="006F58C5">
        <w:rPr>
          <w:rFonts w:asciiTheme="majorHAnsi" w:eastAsia="Times New Roman" w:hAnsiTheme="majorHAnsi" w:cs="Times New Roman"/>
          <w:sz w:val="24"/>
          <w:szCs w:val="24"/>
          <w:lang w:val="en-US" w:eastAsia="fr-FR"/>
        </w:rPr>
        <w:t xml:space="preserve">Y] pixel coordinate with the given [Z] radius in pixels.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 is 128 pixels wide and 64 pixels tall, so the visible [X] range is 0-127 and the visible [Y] range is 0-63.</w:t>
      </w:r>
    </w:p>
    <w:p w14:paraId="309EBC2B"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54A57D76" w14:textId="6E7C8946"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fill circle at [X], [Y] with radius [Z]</w:t>
      </w:r>
      <w:r w:rsidRPr="006F58C5">
        <w:rPr>
          <w:rFonts w:asciiTheme="majorHAnsi" w:eastAsia="Times New Roman" w:hAnsiTheme="majorHAnsi" w:cs="Times New Roman"/>
          <w:sz w:val="24"/>
          <w:szCs w:val="24"/>
          <w:lang w:val="en-US" w:eastAsia="fr-FR"/>
        </w:rPr>
        <w:t xml:space="preserve"> — Draw a filled circle at the given [X</w:t>
      </w:r>
      <w:proofErr w:type="gramStart"/>
      <w:r w:rsidRPr="006F58C5">
        <w:rPr>
          <w:rFonts w:asciiTheme="majorHAnsi" w:eastAsia="Times New Roman" w:hAnsiTheme="majorHAnsi" w:cs="Times New Roman"/>
          <w:sz w:val="24"/>
          <w:szCs w:val="24"/>
          <w:lang w:val="en-US" w:eastAsia="fr-FR"/>
        </w:rPr>
        <w:t>],[</w:t>
      </w:r>
      <w:proofErr w:type="gramEnd"/>
      <w:r w:rsidRPr="006F58C5">
        <w:rPr>
          <w:rFonts w:asciiTheme="majorHAnsi" w:eastAsia="Times New Roman" w:hAnsiTheme="majorHAnsi" w:cs="Times New Roman"/>
          <w:sz w:val="24"/>
          <w:szCs w:val="24"/>
          <w:lang w:val="en-US" w:eastAsia="fr-FR"/>
        </w:rPr>
        <w:t xml:space="preserve">Y] pixel coordinate with the given [Z] radius in pixels. </w:t>
      </w:r>
      <w:proofErr w:type="spellStart"/>
      <w:r w:rsidRPr="006F58C5">
        <w:rPr>
          <w:rFonts w:asciiTheme="majorHAnsi" w:eastAsia="Times New Roman" w:hAnsiTheme="majorHAnsi" w:cs="Times New Roman"/>
          <w:sz w:val="24"/>
          <w:szCs w:val="24"/>
          <w:lang w:val="en-US" w:eastAsia="fr-FR"/>
        </w:rPr>
        <w:t>Cozmo’s</w:t>
      </w:r>
      <w:proofErr w:type="spellEnd"/>
      <w:r w:rsidRPr="006F58C5">
        <w:rPr>
          <w:rFonts w:asciiTheme="majorHAnsi" w:eastAsia="Times New Roman" w:hAnsiTheme="majorHAnsi" w:cs="Times New Roman"/>
          <w:sz w:val="24"/>
          <w:szCs w:val="24"/>
          <w:lang w:val="en-US" w:eastAsia="fr-FR"/>
        </w:rPr>
        <w:t xml:space="preserve"> face screen is 128 pixels wide and 64 pixels tall, so the visible [X] range is 0-127 and the visible [Y] range is 0-63.</w:t>
      </w:r>
    </w:p>
    <w:p w14:paraId="6BCAE86A" w14:textId="77777777" w:rsidR="006F58C5" w:rsidRPr="006F58C5" w:rsidRDefault="006F58C5" w:rsidP="006F58C5">
      <w:pPr>
        <w:numPr>
          <w:ilvl w:val="1"/>
          <w:numId w:val="8"/>
        </w:numPr>
        <w:spacing w:before="100" w:beforeAutospacing="1" w:after="100" w:afterAutospacing="1" w:line="240" w:lineRule="auto"/>
        <w:rPr>
          <w:rFonts w:asciiTheme="majorHAnsi" w:eastAsia="Times New Roman" w:hAnsiTheme="majorHAnsi"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62430E76" w14:textId="77777777" w:rsidR="006F58C5" w:rsidRPr="006F58C5" w:rsidRDefault="006F58C5" w:rsidP="006F58C5">
      <w:pPr>
        <w:numPr>
          <w:ilvl w:val="0"/>
          <w:numId w:val="8"/>
        </w:numPr>
        <w:spacing w:before="100" w:beforeAutospacing="1" w:after="100" w:afterAutospacing="1" w:line="240" w:lineRule="auto"/>
        <w:rPr>
          <w:rFonts w:asciiTheme="majorHAnsi" w:eastAsia="Times New Roman" w:hAnsiTheme="majorHAnsi" w:cs="Times New Roman"/>
          <w:sz w:val="24"/>
          <w:szCs w:val="24"/>
          <w:lang w:val="en-US" w:eastAsia="fr-FR"/>
        </w:rPr>
      </w:pPr>
      <w:r w:rsidRPr="006F58C5">
        <w:rPr>
          <w:rFonts w:asciiTheme="majorHAnsi" w:eastAsia="Times New Roman" w:hAnsiTheme="majorHAnsi" w:cs="Times New Roman"/>
          <w:b/>
          <w:bCs/>
          <w:sz w:val="24"/>
          <w:szCs w:val="24"/>
          <w:lang w:val="en-US" w:eastAsia="fr-FR"/>
        </w:rPr>
        <w:t>set drawing mode to [draw/erase] pixels</w:t>
      </w:r>
      <w:r w:rsidRPr="006F58C5">
        <w:rPr>
          <w:rFonts w:asciiTheme="majorHAnsi" w:eastAsia="Times New Roman" w:hAnsiTheme="majorHAnsi" w:cs="Times New Roman"/>
          <w:sz w:val="24"/>
          <w:szCs w:val="24"/>
          <w:lang w:val="en-US" w:eastAsia="fr-FR"/>
        </w:rPr>
        <w:t xml:space="preserve"> — Sets the drawing mode for whether you are adding or erasing pixels.</w:t>
      </w:r>
    </w:p>
    <w:p w14:paraId="418EAAB2" w14:textId="77777777" w:rsidR="006F58C5" w:rsidRPr="006F58C5" w:rsidRDefault="006F58C5" w:rsidP="006F58C5">
      <w:pPr>
        <w:numPr>
          <w:ilvl w:val="1"/>
          <w:numId w:val="8"/>
        </w:numPr>
        <w:spacing w:before="100" w:beforeAutospacing="1" w:after="100" w:afterAutospacing="1" w:line="240" w:lineRule="auto"/>
        <w:rPr>
          <w:rFonts w:ascii="Times New Roman" w:eastAsia="Times New Roman" w:hAnsi="Times New Roman" w:cs="Times New Roman"/>
          <w:i/>
          <w:sz w:val="24"/>
          <w:szCs w:val="24"/>
          <w:lang w:val="en-US" w:eastAsia="fr-FR"/>
        </w:rPr>
      </w:pPr>
      <w:r w:rsidRPr="006F58C5">
        <w:rPr>
          <w:rFonts w:asciiTheme="majorHAnsi" w:eastAsia="Times New Roman" w:hAnsiTheme="majorHAnsi" w:cs="Times New Roman"/>
          <w:b/>
          <w:bCs/>
          <w:i/>
          <w:sz w:val="24"/>
          <w:szCs w:val="24"/>
          <w:lang w:val="en-US" w:eastAsia="fr-FR"/>
        </w:rPr>
        <w:t>Tip</w:t>
      </w:r>
      <w:r w:rsidRPr="006F58C5">
        <w:rPr>
          <w:rFonts w:asciiTheme="majorHAnsi" w:eastAsia="Times New Roman" w:hAnsiTheme="majorHAnsi" w:cs="Times New Roman"/>
          <w:i/>
          <w:sz w:val="24"/>
          <w:szCs w:val="24"/>
          <w:lang w:val="en-US" w:eastAsia="fr-FR"/>
        </w:rPr>
        <w:t xml:space="preserve">: to see what you’re drawing, use the “display on </w:t>
      </w:r>
      <w:proofErr w:type="spellStart"/>
      <w:r w:rsidRPr="006F58C5">
        <w:rPr>
          <w:rFonts w:asciiTheme="majorHAnsi" w:eastAsia="Times New Roman" w:hAnsiTheme="majorHAnsi" w:cs="Times New Roman"/>
          <w:i/>
          <w:sz w:val="24"/>
          <w:szCs w:val="24"/>
          <w:lang w:val="en-US" w:eastAsia="fr-FR"/>
        </w:rPr>
        <w:t>Cozmo’s</w:t>
      </w:r>
      <w:proofErr w:type="spellEnd"/>
      <w:r w:rsidRPr="006F58C5">
        <w:rPr>
          <w:rFonts w:asciiTheme="majorHAnsi" w:eastAsia="Times New Roman" w:hAnsiTheme="majorHAnsi" w:cs="Times New Roman"/>
          <w:i/>
          <w:sz w:val="24"/>
          <w:szCs w:val="24"/>
          <w:lang w:val="en-US" w:eastAsia="fr-FR"/>
        </w:rPr>
        <w:t xml:space="preserve"> face” block.</w:t>
      </w:r>
    </w:p>
    <w:p w14:paraId="7542020E" w14:textId="77777777" w:rsidR="006F58C5" w:rsidRPr="007D2137" w:rsidRDefault="006F58C5" w:rsidP="006F58C5">
      <w:pPr>
        <w:spacing w:before="100" w:beforeAutospacing="1" w:after="100" w:afterAutospacing="1" w:line="240" w:lineRule="auto"/>
        <w:rPr>
          <w:rFonts w:asciiTheme="majorHAnsi" w:eastAsia="Times New Roman" w:hAnsiTheme="majorHAnsi" w:cs="Times New Roman"/>
          <w:sz w:val="24"/>
          <w:szCs w:val="24"/>
          <w:lang w:val="en-US" w:eastAsia="fr-FR"/>
        </w:rPr>
      </w:pPr>
    </w:p>
    <w:p w14:paraId="3308E77F" w14:textId="0A06D510" w:rsidR="007D2137" w:rsidRDefault="00074C54" w:rsidP="00074C54">
      <w:pPr>
        <w:pStyle w:val="Titre1"/>
        <w:rPr>
          <w:lang w:val="en-US"/>
        </w:rPr>
      </w:pPr>
      <w:bookmarkStart w:id="19" w:name="_Toc505092477"/>
      <w:r>
        <w:rPr>
          <w:noProof/>
        </w:rPr>
        <w:drawing>
          <wp:inline distT="0" distB="0" distL="0" distR="0" wp14:anchorId="7B3F8992" wp14:editId="4F8DB287">
            <wp:extent cx="1504950" cy="32385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323850"/>
                    </a:xfrm>
                    <a:prstGeom prst="rect">
                      <a:avLst/>
                    </a:prstGeom>
                  </pic:spPr>
                </pic:pic>
              </a:graphicData>
            </a:graphic>
          </wp:inline>
        </w:drawing>
      </w:r>
      <w:bookmarkEnd w:id="19"/>
    </w:p>
    <w:p w14:paraId="073A5D2C" w14:textId="77777777" w:rsidR="00BD09E1" w:rsidRPr="00BD09E1" w:rsidRDefault="00BD09E1" w:rsidP="00BD09E1">
      <w:p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Operator blocks allow you to script math equations and handle strings.</w:t>
      </w:r>
    </w:p>
    <w:p w14:paraId="65151030"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 [Y]</w:t>
      </w:r>
      <w:r w:rsidRPr="00BD09E1">
        <w:rPr>
          <w:rFonts w:asciiTheme="majorHAnsi" w:eastAsia="Times New Roman" w:hAnsiTheme="majorHAnsi" w:cs="Times New Roman"/>
          <w:sz w:val="24"/>
          <w:szCs w:val="24"/>
          <w:lang w:val="en-US" w:eastAsia="fr-FR"/>
        </w:rPr>
        <w:t xml:space="preserve"> — Returns the sum of [X] plus [Y].</w:t>
      </w:r>
    </w:p>
    <w:p w14:paraId="741AEBE8"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s-ES" w:eastAsia="fr-FR"/>
        </w:rPr>
      </w:pPr>
      <w:r w:rsidRPr="00BD09E1">
        <w:rPr>
          <w:rFonts w:asciiTheme="majorHAnsi" w:eastAsia="Times New Roman" w:hAnsiTheme="majorHAnsi" w:cs="Times New Roman"/>
          <w:b/>
          <w:bCs/>
          <w:sz w:val="24"/>
          <w:szCs w:val="24"/>
          <w:lang w:val="es-ES" w:eastAsia="fr-FR"/>
        </w:rPr>
        <w:t>[X] - [Y]</w:t>
      </w:r>
      <w:r w:rsidRPr="00BD09E1">
        <w:rPr>
          <w:rFonts w:asciiTheme="majorHAnsi" w:eastAsia="Times New Roman" w:hAnsiTheme="majorHAnsi" w:cs="Times New Roman"/>
          <w:sz w:val="24"/>
          <w:szCs w:val="24"/>
          <w:lang w:val="es-ES" w:eastAsia="fr-FR"/>
        </w:rPr>
        <w:t xml:space="preserve"> — </w:t>
      </w:r>
      <w:proofErr w:type="spellStart"/>
      <w:r w:rsidRPr="00BD09E1">
        <w:rPr>
          <w:rFonts w:asciiTheme="majorHAnsi" w:eastAsia="Times New Roman" w:hAnsiTheme="majorHAnsi" w:cs="Times New Roman"/>
          <w:sz w:val="24"/>
          <w:szCs w:val="24"/>
          <w:lang w:val="es-ES" w:eastAsia="fr-FR"/>
        </w:rPr>
        <w:t>Returns</w:t>
      </w:r>
      <w:proofErr w:type="spellEnd"/>
      <w:r w:rsidRPr="00BD09E1">
        <w:rPr>
          <w:rFonts w:asciiTheme="majorHAnsi" w:eastAsia="Times New Roman" w:hAnsiTheme="majorHAnsi" w:cs="Times New Roman"/>
          <w:sz w:val="24"/>
          <w:szCs w:val="24"/>
          <w:lang w:val="es-ES" w:eastAsia="fr-FR"/>
        </w:rPr>
        <w:t xml:space="preserve"> [X] </w:t>
      </w:r>
      <w:proofErr w:type="spellStart"/>
      <w:r w:rsidRPr="00BD09E1">
        <w:rPr>
          <w:rFonts w:asciiTheme="majorHAnsi" w:eastAsia="Times New Roman" w:hAnsiTheme="majorHAnsi" w:cs="Times New Roman"/>
          <w:sz w:val="24"/>
          <w:szCs w:val="24"/>
          <w:lang w:val="es-ES" w:eastAsia="fr-FR"/>
        </w:rPr>
        <w:t>minus</w:t>
      </w:r>
      <w:proofErr w:type="spellEnd"/>
      <w:r w:rsidRPr="00BD09E1">
        <w:rPr>
          <w:rFonts w:asciiTheme="majorHAnsi" w:eastAsia="Times New Roman" w:hAnsiTheme="majorHAnsi" w:cs="Times New Roman"/>
          <w:sz w:val="24"/>
          <w:szCs w:val="24"/>
          <w:lang w:val="es-ES" w:eastAsia="fr-FR"/>
        </w:rPr>
        <w:t xml:space="preserve"> [Y].</w:t>
      </w:r>
    </w:p>
    <w:p w14:paraId="47D927C1"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 [Y]</w:t>
      </w:r>
      <w:r w:rsidRPr="00BD09E1">
        <w:rPr>
          <w:rFonts w:asciiTheme="majorHAnsi" w:eastAsia="Times New Roman" w:hAnsiTheme="majorHAnsi" w:cs="Times New Roman"/>
          <w:sz w:val="24"/>
          <w:szCs w:val="24"/>
          <w:lang w:val="en-US" w:eastAsia="fr-FR"/>
        </w:rPr>
        <w:t xml:space="preserve"> — Returns [X] multiplied by [Y].</w:t>
      </w:r>
    </w:p>
    <w:p w14:paraId="70D6F658"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 [Y]</w:t>
      </w:r>
      <w:r w:rsidRPr="00BD09E1">
        <w:rPr>
          <w:rFonts w:asciiTheme="majorHAnsi" w:eastAsia="Times New Roman" w:hAnsiTheme="majorHAnsi" w:cs="Times New Roman"/>
          <w:sz w:val="24"/>
          <w:szCs w:val="24"/>
          <w:lang w:val="en-US" w:eastAsia="fr-FR"/>
        </w:rPr>
        <w:t xml:space="preserve"> — Returns [X] divided by [Y].</w:t>
      </w:r>
    </w:p>
    <w:p w14:paraId="01B58901" w14:textId="2654E45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&lt; [Y])</w:t>
      </w:r>
      <w:r w:rsidRPr="00BD09E1">
        <w:rPr>
          <w:rFonts w:asciiTheme="majorHAnsi" w:eastAsia="Times New Roman" w:hAnsiTheme="majorHAnsi" w:cs="Times New Roman"/>
          <w:sz w:val="24"/>
          <w:szCs w:val="24"/>
          <w:lang w:val="en-US" w:eastAsia="fr-FR"/>
        </w:rPr>
        <w:t xml:space="preserve"> — True if [X] is less than [Y].</w:t>
      </w:r>
    </w:p>
    <w:p w14:paraId="2C55A8BB" w14:textId="2C647E7A"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 [Y])</w:t>
      </w:r>
      <w:r w:rsidRPr="00BD09E1">
        <w:rPr>
          <w:rFonts w:asciiTheme="majorHAnsi" w:eastAsia="Times New Roman" w:hAnsiTheme="majorHAnsi" w:cs="Times New Roman"/>
          <w:sz w:val="24"/>
          <w:szCs w:val="24"/>
          <w:lang w:val="en-US" w:eastAsia="fr-FR"/>
        </w:rPr>
        <w:t xml:space="preserve"> — True if [X] is equal to [Y].</w:t>
      </w:r>
    </w:p>
    <w:p w14:paraId="6D36DEB5" w14:textId="45C4DD24"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&gt; [Y]</w:t>
      </w:r>
      <w:r>
        <w:rPr>
          <w:rFonts w:asciiTheme="majorHAnsi" w:eastAsia="Times New Roman" w:hAnsiTheme="majorHAnsi" w:cs="Times New Roman"/>
          <w:b/>
          <w:bCs/>
          <w:sz w:val="24"/>
          <w:szCs w:val="24"/>
          <w:lang w:val="en-US" w:eastAsia="fr-FR"/>
        </w:rPr>
        <w:t>)</w:t>
      </w:r>
      <w:r w:rsidRPr="00BD09E1">
        <w:rPr>
          <w:rFonts w:asciiTheme="majorHAnsi" w:eastAsia="Times New Roman" w:hAnsiTheme="majorHAnsi" w:cs="Times New Roman"/>
          <w:sz w:val="24"/>
          <w:szCs w:val="24"/>
          <w:lang w:val="en-US" w:eastAsia="fr-FR"/>
        </w:rPr>
        <w:t xml:space="preserve"> — True if [X] is greater than [Y].</w:t>
      </w:r>
    </w:p>
    <w:p w14:paraId="6D0AAF40" w14:textId="20CC000B"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and (Y))</w:t>
      </w:r>
      <w:r w:rsidRPr="00BD09E1">
        <w:rPr>
          <w:rFonts w:asciiTheme="majorHAnsi" w:eastAsia="Times New Roman" w:hAnsiTheme="majorHAnsi" w:cs="Times New Roman"/>
          <w:sz w:val="24"/>
          <w:szCs w:val="24"/>
          <w:lang w:val="en-US" w:eastAsia="fr-FR"/>
        </w:rPr>
        <w:t xml:space="preserve"> — True if both (X) and (Y) sub-conditions are true.</w:t>
      </w:r>
    </w:p>
    <w:p w14:paraId="4DF220DC" w14:textId="459C85F6"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or (Y))</w:t>
      </w:r>
      <w:r w:rsidRPr="00BD09E1">
        <w:rPr>
          <w:rFonts w:asciiTheme="majorHAnsi" w:eastAsia="Times New Roman" w:hAnsiTheme="majorHAnsi" w:cs="Times New Roman"/>
          <w:sz w:val="24"/>
          <w:szCs w:val="24"/>
          <w:lang w:val="en-US" w:eastAsia="fr-FR"/>
        </w:rPr>
        <w:t xml:space="preserve"> — True if either the (X) or (Y) sub-conditions are true.</w:t>
      </w:r>
    </w:p>
    <w:p w14:paraId="5CE38671" w14:textId="17557CAC"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(not (Y))</w:t>
      </w:r>
      <w:r w:rsidRPr="00BD09E1">
        <w:rPr>
          <w:rFonts w:asciiTheme="majorHAnsi" w:eastAsia="Times New Roman" w:hAnsiTheme="majorHAnsi" w:cs="Times New Roman"/>
          <w:sz w:val="24"/>
          <w:szCs w:val="24"/>
          <w:lang w:val="en-US" w:eastAsia="fr-FR"/>
        </w:rPr>
        <w:t xml:space="preserve"> — True if (Y) is false, false if (Y) is true.</w:t>
      </w:r>
    </w:p>
    <w:p w14:paraId="1FA973D2"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pick random [X] to [Y]</w:t>
      </w:r>
      <w:r w:rsidRPr="00BD09E1">
        <w:rPr>
          <w:rFonts w:asciiTheme="majorHAnsi" w:eastAsia="Times New Roman" w:hAnsiTheme="majorHAnsi" w:cs="Times New Roman"/>
          <w:sz w:val="24"/>
          <w:szCs w:val="24"/>
          <w:lang w:val="en-US" w:eastAsia="fr-FR"/>
        </w:rPr>
        <w:t xml:space="preserve"> — Returns a random integer (whole number) between [X] and [Y].</w:t>
      </w:r>
    </w:p>
    <w:p w14:paraId="42CCFFCD"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[X] mod [Y]</w:t>
      </w:r>
      <w:r w:rsidRPr="00BD09E1">
        <w:rPr>
          <w:rFonts w:asciiTheme="majorHAnsi" w:eastAsia="Times New Roman" w:hAnsiTheme="majorHAnsi" w:cs="Times New Roman"/>
          <w:sz w:val="24"/>
          <w:szCs w:val="24"/>
          <w:lang w:val="en-US" w:eastAsia="fr-FR"/>
        </w:rPr>
        <w:t xml:space="preserve"> — The modulo division of [X] and [Y] (i.e. what’s the remainder if you divide [X] by [Y]).</w:t>
      </w:r>
    </w:p>
    <w:p w14:paraId="4D7E445F"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round [X]</w:t>
      </w:r>
      <w:r w:rsidRPr="00BD09E1">
        <w:rPr>
          <w:rFonts w:asciiTheme="majorHAnsi" w:eastAsia="Times New Roman" w:hAnsiTheme="majorHAnsi" w:cs="Times New Roman"/>
          <w:sz w:val="24"/>
          <w:szCs w:val="24"/>
          <w:lang w:val="en-US" w:eastAsia="fr-FR"/>
        </w:rPr>
        <w:t xml:space="preserve"> — Round [X] to nearest integer value (whole number), up or down.</w:t>
      </w:r>
    </w:p>
    <w:p w14:paraId="0011D5BE"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[operators] of [X]</w:t>
      </w:r>
      <w:r w:rsidRPr="00BD09E1">
        <w:rPr>
          <w:rFonts w:asciiTheme="majorHAnsi" w:eastAsia="Times New Roman" w:hAnsiTheme="majorHAnsi" w:cs="Times New Roman"/>
          <w:sz w:val="24"/>
          <w:szCs w:val="24"/>
          <w:lang w:val="en-US" w:eastAsia="fr-FR"/>
        </w:rPr>
        <w:t xml:space="preserve"> — Standard math operators: think operators that would be found on a scientific calculator.</w:t>
      </w:r>
    </w:p>
    <w:p w14:paraId="47419CB6"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lastRenderedPageBreak/>
        <w:t>[abs] = absolute value of [X]</w:t>
      </w:r>
    </w:p>
    <w:p w14:paraId="3B25BEEC"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sz w:val="24"/>
          <w:szCs w:val="24"/>
          <w:lang w:eastAsia="fr-FR"/>
        </w:rPr>
        <w:t>[</w:t>
      </w:r>
      <w:proofErr w:type="spellStart"/>
      <w:proofErr w:type="gramStart"/>
      <w:r w:rsidRPr="00BD09E1">
        <w:rPr>
          <w:rFonts w:asciiTheme="majorHAnsi" w:eastAsia="Times New Roman" w:hAnsiTheme="majorHAnsi" w:cs="Times New Roman"/>
          <w:sz w:val="24"/>
          <w:szCs w:val="24"/>
          <w:lang w:eastAsia="fr-FR"/>
        </w:rPr>
        <w:t>floor</w:t>
      </w:r>
      <w:proofErr w:type="spellEnd"/>
      <w:proofErr w:type="gramEnd"/>
      <w:r w:rsidRPr="00BD09E1">
        <w:rPr>
          <w:rFonts w:asciiTheme="majorHAnsi" w:eastAsia="Times New Roman" w:hAnsiTheme="majorHAnsi" w:cs="Times New Roman"/>
          <w:sz w:val="24"/>
          <w:szCs w:val="24"/>
          <w:lang w:eastAsia="fr-FR"/>
        </w:rPr>
        <w:t xml:space="preserve">] = </w:t>
      </w:r>
      <w:proofErr w:type="spellStart"/>
      <w:r w:rsidRPr="00BD09E1">
        <w:rPr>
          <w:rFonts w:asciiTheme="majorHAnsi" w:eastAsia="Times New Roman" w:hAnsiTheme="majorHAnsi" w:cs="Times New Roman"/>
          <w:sz w:val="24"/>
          <w:szCs w:val="24"/>
          <w:lang w:eastAsia="fr-FR"/>
        </w:rPr>
        <w:t>floor</w:t>
      </w:r>
      <w:proofErr w:type="spellEnd"/>
      <w:r w:rsidRPr="00BD09E1">
        <w:rPr>
          <w:rFonts w:asciiTheme="majorHAnsi" w:eastAsia="Times New Roman" w:hAnsiTheme="majorHAnsi" w:cs="Times New Roman"/>
          <w:sz w:val="24"/>
          <w:szCs w:val="24"/>
          <w:lang w:eastAsia="fr-FR"/>
        </w:rPr>
        <w:t xml:space="preserve"> of [X]</w:t>
      </w:r>
    </w:p>
    <w:p w14:paraId="321A2BD1"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sz w:val="24"/>
          <w:szCs w:val="24"/>
          <w:lang w:eastAsia="fr-FR"/>
        </w:rPr>
        <w:t>[</w:t>
      </w:r>
      <w:proofErr w:type="spellStart"/>
      <w:proofErr w:type="gramStart"/>
      <w:r w:rsidRPr="00BD09E1">
        <w:rPr>
          <w:rFonts w:asciiTheme="majorHAnsi" w:eastAsia="Times New Roman" w:hAnsiTheme="majorHAnsi" w:cs="Times New Roman"/>
          <w:sz w:val="24"/>
          <w:szCs w:val="24"/>
          <w:lang w:eastAsia="fr-FR"/>
        </w:rPr>
        <w:t>ceiling</w:t>
      </w:r>
      <w:proofErr w:type="spellEnd"/>
      <w:proofErr w:type="gramEnd"/>
      <w:r w:rsidRPr="00BD09E1">
        <w:rPr>
          <w:rFonts w:asciiTheme="majorHAnsi" w:eastAsia="Times New Roman" w:hAnsiTheme="majorHAnsi" w:cs="Times New Roman"/>
          <w:sz w:val="24"/>
          <w:szCs w:val="24"/>
          <w:lang w:eastAsia="fr-FR"/>
        </w:rPr>
        <w:t xml:space="preserve">] = </w:t>
      </w:r>
      <w:proofErr w:type="spellStart"/>
      <w:r w:rsidRPr="00BD09E1">
        <w:rPr>
          <w:rFonts w:asciiTheme="majorHAnsi" w:eastAsia="Times New Roman" w:hAnsiTheme="majorHAnsi" w:cs="Times New Roman"/>
          <w:sz w:val="24"/>
          <w:szCs w:val="24"/>
          <w:lang w:eastAsia="fr-FR"/>
        </w:rPr>
        <w:t>ceiling</w:t>
      </w:r>
      <w:proofErr w:type="spellEnd"/>
      <w:r w:rsidRPr="00BD09E1">
        <w:rPr>
          <w:rFonts w:asciiTheme="majorHAnsi" w:eastAsia="Times New Roman" w:hAnsiTheme="majorHAnsi" w:cs="Times New Roman"/>
          <w:sz w:val="24"/>
          <w:szCs w:val="24"/>
          <w:lang w:eastAsia="fr-FR"/>
        </w:rPr>
        <w:t xml:space="preserve"> of [X]</w:t>
      </w:r>
    </w:p>
    <w:p w14:paraId="310FC0BA"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[sqrt] = square root of [X]</w:t>
      </w:r>
    </w:p>
    <w:p w14:paraId="44616434"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sz w:val="24"/>
          <w:szCs w:val="24"/>
          <w:lang w:eastAsia="fr-FR"/>
        </w:rPr>
        <w:t>[</w:t>
      </w:r>
      <w:proofErr w:type="gramStart"/>
      <w:r w:rsidRPr="00BD09E1">
        <w:rPr>
          <w:rFonts w:asciiTheme="majorHAnsi" w:eastAsia="Times New Roman" w:hAnsiTheme="majorHAnsi" w:cs="Times New Roman"/>
          <w:sz w:val="24"/>
          <w:szCs w:val="24"/>
          <w:lang w:eastAsia="fr-FR"/>
        </w:rPr>
        <w:t>sin</w:t>
      </w:r>
      <w:proofErr w:type="gramEnd"/>
      <w:r w:rsidRPr="00BD09E1">
        <w:rPr>
          <w:rFonts w:asciiTheme="majorHAnsi" w:eastAsia="Times New Roman" w:hAnsiTheme="majorHAnsi" w:cs="Times New Roman"/>
          <w:sz w:val="24"/>
          <w:szCs w:val="24"/>
          <w:lang w:eastAsia="fr-FR"/>
        </w:rPr>
        <w:t>] = sine of [X]</w:t>
      </w:r>
    </w:p>
    <w:p w14:paraId="674E076A"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sz w:val="24"/>
          <w:szCs w:val="24"/>
          <w:lang w:eastAsia="fr-FR"/>
        </w:rPr>
        <w:t>[</w:t>
      </w:r>
      <w:proofErr w:type="gramStart"/>
      <w:r w:rsidRPr="00BD09E1">
        <w:rPr>
          <w:rFonts w:asciiTheme="majorHAnsi" w:eastAsia="Times New Roman" w:hAnsiTheme="majorHAnsi" w:cs="Times New Roman"/>
          <w:sz w:val="24"/>
          <w:szCs w:val="24"/>
          <w:lang w:eastAsia="fr-FR"/>
        </w:rPr>
        <w:t>cos</w:t>
      </w:r>
      <w:proofErr w:type="gramEnd"/>
      <w:r w:rsidRPr="00BD09E1">
        <w:rPr>
          <w:rFonts w:asciiTheme="majorHAnsi" w:eastAsia="Times New Roman" w:hAnsiTheme="majorHAnsi" w:cs="Times New Roman"/>
          <w:sz w:val="24"/>
          <w:szCs w:val="24"/>
          <w:lang w:eastAsia="fr-FR"/>
        </w:rPr>
        <w:t xml:space="preserve">] = </w:t>
      </w:r>
      <w:proofErr w:type="spellStart"/>
      <w:r w:rsidRPr="00BD09E1">
        <w:rPr>
          <w:rFonts w:asciiTheme="majorHAnsi" w:eastAsia="Times New Roman" w:hAnsiTheme="majorHAnsi" w:cs="Times New Roman"/>
          <w:sz w:val="24"/>
          <w:szCs w:val="24"/>
          <w:lang w:eastAsia="fr-FR"/>
        </w:rPr>
        <w:t>cosine</w:t>
      </w:r>
      <w:proofErr w:type="spellEnd"/>
      <w:r w:rsidRPr="00BD09E1">
        <w:rPr>
          <w:rFonts w:asciiTheme="majorHAnsi" w:eastAsia="Times New Roman" w:hAnsiTheme="majorHAnsi" w:cs="Times New Roman"/>
          <w:sz w:val="24"/>
          <w:szCs w:val="24"/>
          <w:lang w:eastAsia="fr-FR"/>
        </w:rPr>
        <w:t xml:space="preserve"> of [X]</w:t>
      </w:r>
    </w:p>
    <w:p w14:paraId="377F5642"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sz w:val="24"/>
          <w:szCs w:val="24"/>
          <w:lang w:eastAsia="fr-FR"/>
        </w:rPr>
        <w:t>[</w:t>
      </w:r>
      <w:proofErr w:type="gramStart"/>
      <w:r w:rsidRPr="00BD09E1">
        <w:rPr>
          <w:rFonts w:asciiTheme="majorHAnsi" w:eastAsia="Times New Roman" w:hAnsiTheme="majorHAnsi" w:cs="Times New Roman"/>
          <w:sz w:val="24"/>
          <w:szCs w:val="24"/>
          <w:lang w:eastAsia="fr-FR"/>
        </w:rPr>
        <w:t>tan</w:t>
      </w:r>
      <w:proofErr w:type="gramEnd"/>
      <w:r w:rsidRPr="00BD09E1">
        <w:rPr>
          <w:rFonts w:asciiTheme="majorHAnsi" w:eastAsia="Times New Roman" w:hAnsiTheme="majorHAnsi" w:cs="Times New Roman"/>
          <w:sz w:val="24"/>
          <w:szCs w:val="24"/>
          <w:lang w:eastAsia="fr-FR"/>
        </w:rPr>
        <w:t>] = tangent of [X]</w:t>
      </w:r>
    </w:p>
    <w:p w14:paraId="2B1CF945"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w:t>
      </w:r>
      <w:proofErr w:type="spellStart"/>
      <w:r w:rsidRPr="00BD09E1">
        <w:rPr>
          <w:rFonts w:asciiTheme="majorHAnsi" w:eastAsia="Times New Roman" w:hAnsiTheme="majorHAnsi" w:cs="Times New Roman"/>
          <w:sz w:val="24"/>
          <w:szCs w:val="24"/>
          <w:lang w:val="en-US" w:eastAsia="fr-FR"/>
        </w:rPr>
        <w:t>asin</w:t>
      </w:r>
      <w:proofErr w:type="spellEnd"/>
      <w:r w:rsidRPr="00BD09E1">
        <w:rPr>
          <w:rFonts w:asciiTheme="majorHAnsi" w:eastAsia="Times New Roman" w:hAnsiTheme="majorHAnsi" w:cs="Times New Roman"/>
          <w:sz w:val="24"/>
          <w:szCs w:val="24"/>
          <w:lang w:val="en-US" w:eastAsia="fr-FR"/>
        </w:rPr>
        <w:t>] = inverse of sine of [X]</w:t>
      </w:r>
    </w:p>
    <w:p w14:paraId="119396FF"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w:t>
      </w:r>
      <w:proofErr w:type="spellStart"/>
      <w:r w:rsidRPr="00BD09E1">
        <w:rPr>
          <w:rFonts w:asciiTheme="majorHAnsi" w:eastAsia="Times New Roman" w:hAnsiTheme="majorHAnsi" w:cs="Times New Roman"/>
          <w:sz w:val="24"/>
          <w:szCs w:val="24"/>
          <w:lang w:val="en-US" w:eastAsia="fr-FR"/>
        </w:rPr>
        <w:t>acos</w:t>
      </w:r>
      <w:proofErr w:type="spellEnd"/>
      <w:r w:rsidRPr="00BD09E1">
        <w:rPr>
          <w:rFonts w:asciiTheme="majorHAnsi" w:eastAsia="Times New Roman" w:hAnsiTheme="majorHAnsi" w:cs="Times New Roman"/>
          <w:sz w:val="24"/>
          <w:szCs w:val="24"/>
          <w:lang w:val="en-US" w:eastAsia="fr-FR"/>
        </w:rPr>
        <w:t>] = inverse of cosine of [X]</w:t>
      </w:r>
    </w:p>
    <w:p w14:paraId="661480B0"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w:t>
      </w:r>
      <w:proofErr w:type="spellStart"/>
      <w:r w:rsidRPr="00BD09E1">
        <w:rPr>
          <w:rFonts w:asciiTheme="majorHAnsi" w:eastAsia="Times New Roman" w:hAnsiTheme="majorHAnsi" w:cs="Times New Roman"/>
          <w:sz w:val="24"/>
          <w:szCs w:val="24"/>
          <w:lang w:val="en-US" w:eastAsia="fr-FR"/>
        </w:rPr>
        <w:t>atan</w:t>
      </w:r>
      <w:proofErr w:type="spellEnd"/>
      <w:r w:rsidRPr="00BD09E1">
        <w:rPr>
          <w:rFonts w:asciiTheme="majorHAnsi" w:eastAsia="Times New Roman" w:hAnsiTheme="majorHAnsi" w:cs="Times New Roman"/>
          <w:sz w:val="24"/>
          <w:szCs w:val="24"/>
          <w:lang w:val="en-US" w:eastAsia="fr-FR"/>
        </w:rPr>
        <w:t>] = inverse of tangent of [X]</w:t>
      </w:r>
    </w:p>
    <w:p w14:paraId="3B99C7CA"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[ln] = natural logarithm of [X]</w:t>
      </w:r>
    </w:p>
    <w:p w14:paraId="159260C9"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sz w:val="24"/>
          <w:szCs w:val="24"/>
          <w:lang w:eastAsia="fr-FR"/>
        </w:rPr>
        <w:t>[</w:t>
      </w:r>
      <w:proofErr w:type="gramStart"/>
      <w:r w:rsidRPr="00BD09E1">
        <w:rPr>
          <w:rFonts w:asciiTheme="majorHAnsi" w:eastAsia="Times New Roman" w:hAnsiTheme="majorHAnsi" w:cs="Times New Roman"/>
          <w:sz w:val="24"/>
          <w:szCs w:val="24"/>
          <w:lang w:eastAsia="fr-FR"/>
        </w:rPr>
        <w:t>log</w:t>
      </w:r>
      <w:proofErr w:type="gramEnd"/>
      <w:r w:rsidRPr="00BD09E1">
        <w:rPr>
          <w:rFonts w:asciiTheme="majorHAnsi" w:eastAsia="Times New Roman" w:hAnsiTheme="majorHAnsi" w:cs="Times New Roman"/>
          <w:sz w:val="24"/>
          <w:szCs w:val="24"/>
          <w:lang w:eastAsia="fr-FR"/>
        </w:rPr>
        <w:t xml:space="preserve">] = </w:t>
      </w:r>
      <w:proofErr w:type="spellStart"/>
      <w:r w:rsidRPr="00BD09E1">
        <w:rPr>
          <w:rFonts w:asciiTheme="majorHAnsi" w:eastAsia="Times New Roman" w:hAnsiTheme="majorHAnsi" w:cs="Times New Roman"/>
          <w:sz w:val="24"/>
          <w:szCs w:val="24"/>
          <w:lang w:eastAsia="fr-FR"/>
        </w:rPr>
        <w:t>logarithm</w:t>
      </w:r>
      <w:proofErr w:type="spellEnd"/>
      <w:r w:rsidRPr="00BD09E1">
        <w:rPr>
          <w:rFonts w:asciiTheme="majorHAnsi" w:eastAsia="Times New Roman" w:hAnsiTheme="majorHAnsi" w:cs="Times New Roman"/>
          <w:sz w:val="24"/>
          <w:szCs w:val="24"/>
          <w:lang w:eastAsia="fr-FR"/>
        </w:rPr>
        <w:t xml:space="preserve"> of [X]</w:t>
      </w:r>
    </w:p>
    <w:p w14:paraId="2B97AEAD"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[e^] = e to the power of [X]</w:t>
      </w:r>
    </w:p>
    <w:p w14:paraId="7514EA67" w14:textId="77777777" w:rsidR="00BD09E1" w:rsidRPr="00BD09E1" w:rsidRDefault="00BD09E1" w:rsidP="00BD09E1">
      <w:pPr>
        <w:numPr>
          <w:ilvl w:val="1"/>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sz w:val="24"/>
          <w:szCs w:val="24"/>
          <w:lang w:val="en-US" w:eastAsia="fr-FR"/>
        </w:rPr>
        <w:t>[10^] = 10 to the power of [X]</w:t>
      </w:r>
    </w:p>
    <w:p w14:paraId="3E715D2A"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eastAsia="fr-FR"/>
        </w:rPr>
      </w:pPr>
      <w:r w:rsidRPr="00BD09E1">
        <w:rPr>
          <w:rFonts w:asciiTheme="majorHAnsi" w:eastAsia="Times New Roman" w:hAnsiTheme="majorHAnsi" w:cs="Times New Roman"/>
          <w:b/>
          <w:bCs/>
          <w:sz w:val="24"/>
          <w:szCs w:val="24"/>
          <w:lang w:val="en-US" w:eastAsia="fr-FR"/>
        </w:rPr>
        <w:t>Join [text1] and [text2]</w:t>
      </w:r>
      <w:r w:rsidRPr="00BD09E1">
        <w:rPr>
          <w:rFonts w:asciiTheme="majorHAnsi" w:eastAsia="Times New Roman" w:hAnsiTheme="majorHAnsi" w:cs="Times New Roman"/>
          <w:sz w:val="24"/>
          <w:szCs w:val="24"/>
          <w:lang w:val="en-US" w:eastAsia="fr-FR"/>
        </w:rPr>
        <w:t xml:space="preserve"> — Concatenate (combine) 2 strings of text together. </w:t>
      </w:r>
      <w:r w:rsidRPr="00BD09E1">
        <w:rPr>
          <w:rFonts w:asciiTheme="majorHAnsi" w:eastAsia="Times New Roman" w:hAnsiTheme="majorHAnsi" w:cs="Times New Roman"/>
          <w:sz w:val="24"/>
          <w:szCs w:val="24"/>
          <w:lang w:eastAsia="fr-FR"/>
        </w:rPr>
        <w:t xml:space="preserve">For </w:t>
      </w:r>
      <w:proofErr w:type="spellStart"/>
      <w:proofErr w:type="gramStart"/>
      <w:r w:rsidRPr="00BD09E1">
        <w:rPr>
          <w:rFonts w:asciiTheme="majorHAnsi" w:eastAsia="Times New Roman" w:hAnsiTheme="majorHAnsi" w:cs="Times New Roman"/>
          <w:sz w:val="24"/>
          <w:szCs w:val="24"/>
          <w:lang w:eastAsia="fr-FR"/>
        </w:rPr>
        <w:t>example</w:t>
      </w:r>
      <w:proofErr w:type="spellEnd"/>
      <w:r w:rsidRPr="00BD09E1">
        <w:rPr>
          <w:rFonts w:asciiTheme="majorHAnsi" w:eastAsia="Times New Roman" w:hAnsiTheme="majorHAnsi" w:cs="Times New Roman"/>
          <w:sz w:val="24"/>
          <w:szCs w:val="24"/>
          <w:lang w:eastAsia="fr-FR"/>
        </w:rPr>
        <w:t>:</w:t>
      </w:r>
      <w:proofErr w:type="gramEnd"/>
      <w:r w:rsidRPr="00BD09E1">
        <w:rPr>
          <w:rFonts w:asciiTheme="majorHAnsi" w:eastAsia="Times New Roman" w:hAnsiTheme="majorHAnsi" w:cs="Times New Roman"/>
          <w:sz w:val="24"/>
          <w:szCs w:val="24"/>
          <w:lang w:eastAsia="fr-FR"/>
        </w:rPr>
        <w:t xml:space="preserve"> “Cozmo” and “</w:t>
      </w:r>
      <w:proofErr w:type="spellStart"/>
      <w:r w:rsidRPr="00BD09E1">
        <w:rPr>
          <w:rFonts w:asciiTheme="majorHAnsi" w:eastAsia="Times New Roman" w:hAnsiTheme="majorHAnsi" w:cs="Times New Roman"/>
          <w:sz w:val="24"/>
          <w:szCs w:val="24"/>
          <w:lang w:eastAsia="fr-FR"/>
        </w:rPr>
        <w:t>says</w:t>
      </w:r>
      <w:proofErr w:type="spellEnd"/>
      <w:r w:rsidRPr="00BD09E1">
        <w:rPr>
          <w:rFonts w:asciiTheme="majorHAnsi" w:eastAsia="Times New Roman" w:hAnsiTheme="majorHAnsi" w:cs="Times New Roman"/>
          <w:sz w:val="24"/>
          <w:szCs w:val="24"/>
          <w:lang w:eastAsia="fr-FR"/>
        </w:rPr>
        <w:t xml:space="preserve">” </w:t>
      </w:r>
      <w:proofErr w:type="spellStart"/>
      <w:r w:rsidRPr="00BD09E1">
        <w:rPr>
          <w:rFonts w:asciiTheme="majorHAnsi" w:eastAsia="Times New Roman" w:hAnsiTheme="majorHAnsi" w:cs="Times New Roman"/>
          <w:sz w:val="24"/>
          <w:szCs w:val="24"/>
          <w:lang w:eastAsia="fr-FR"/>
        </w:rPr>
        <w:t>becomes</w:t>
      </w:r>
      <w:proofErr w:type="spellEnd"/>
      <w:r w:rsidRPr="00BD09E1">
        <w:rPr>
          <w:rFonts w:asciiTheme="majorHAnsi" w:eastAsia="Times New Roman" w:hAnsiTheme="majorHAnsi" w:cs="Times New Roman"/>
          <w:sz w:val="24"/>
          <w:szCs w:val="24"/>
          <w:lang w:eastAsia="fr-FR"/>
        </w:rPr>
        <w:t xml:space="preserve"> “</w:t>
      </w:r>
      <w:proofErr w:type="spellStart"/>
      <w:r w:rsidRPr="00BD09E1">
        <w:rPr>
          <w:rFonts w:asciiTheme="majorHAnsi" w:eastAsia="Times New Roman" w:hAnsiTheme="majorHAnsi" w:cs="Times New Roman"/>
          <w:sz w:val="24"/>
          <w:szCs w:val="24"/>
          <w:lang w:eastAsia="fr-FR"/>
        </w:rPr>
        <w:t>Cozmosays</w:t>
      </w:r>
      <w:proofErr w:type="spellEnd"/>
      <w:r w:rsidRPr="00BD09E1">
        <w:rPr>
          <w:rFonts w:asciiTheme="majorHAnsi" w:eastAsia="Times New Roman" w:hAnsiTheme="majorHAnsi" w:cs="Times New Roman"/>
          <w:sz w:val="24"/>
          <w:szCs w:val="24"/>
          <w:lang w:eastAsia="fr-FR"/>
        </w:rPr>
        <w:t>”.</w:t>
      </w:r>
    </w:p>
    <w:p w14:paraId="1E0FF5E4"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letter [#] of [text]</w:t>
      </w:r>
      <w:r w:rsidRPr="00BD09E1">
        <w:rPr>
          <w:rFonts w:asciiTheme="majorHAnsi" w:eastAsia="Times New Roman" w:hAnsiTheme="majorHAnsi" w:cs="Times New Roman"/>
          <w:sz w:val="24"/>
          <w:szCs w:val="24"/>
          <w:lang w:val="en-US" w:eastAsia="fr-FR"/>
        </w:rPr>
        <w:t xml:space="preserve"> — Returns the [#] letter of the given string of text. For </w:t>
      </w:r>
      <w:proofErr w:type="gramStart"/>
      <w:r w:rsidRPr="00BD09E1">
        <w:rPr>
          <w:rFonts w:asciiTheme="majorHAnsi" w:eastAsia="Times New Roman" w:hAnsiTheme="majorHAnsi" w:cs="Times New Roman"/>
          <w:sz w:val="24"/>
          <w:szCs w:val="24"/>
          <w:lang w:val="en-US" w:eastAsia="fr-FR"/>
        </w:rPr>
        <w:t>example</w:t>
      </w:r>
      <w:proofErr w:type="gramEnd"/>
      <w:r w:rsidRPr="00BD09E1">
        <w:rPr>
          <w:rFonts w:asciiTheme="majorHAnsi" w:eastAsia="Times New Roman" w:hAnsiTheme="majorHAnsi" w:cs="Times New Roman"/>
          <w:sz w:val="24"/>
          <w:szCs w:val="24"/>
          <w:lang w:val="en-US" w:eastAsia="fr-FR"/>
        </w:rPr>
        <w:t xml:space="preserve"> the #1 letter of “Cozmo” is “C”. </w:t>
      </w:r>
      <w:r w:rsidRPr="00BD09E1">
        <w:rPr>
          <w:rFonts w:asciiTheme="majorHAnsi" w:eastAsia="Times New Roman" w:hAnsiTheme="majorHAnsi" w:cs="Times New Roman"/>
          <w:b/>
          <w:bCs/>
          <w:sz w:val="24"/>
          <w:szCs w:val="24"/>
          <w:lang w:val="en-US" w:eastAsia="fr-FR"/>
        </w:rPr>
        <w:t>Advanced Coder Tip</w:t>
      </w:r>
      <w:r w:rsidRPr="00BD09E1">
        <w:rPr>
          <w:rFonts w:asciiTheme="majorHAnsi" w:eastAsia="Times New Roman" w:hAnsiTheme="majorHAnsi" w:cs="Times New Roman"/>
          <w:sz w:val="24"/>
          <w:szCs w:val="24"/>
          <w:lang w:val="en-US" w:eastAsia="fr-FR"/>
        </w:rPr>
        <w:t>: It’s possible to creatively use strings and this block to make and navigate a list.</w:t>
      </w:r>
    </w:p>
    <w:p w14:paraId="6558F94D"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length of [text]</w:t>
      </w:r>
      <w:r w:rsidRPr="00BD09E1">
        <w:rPr>
          <w:rFonts w:asciiTheme="majorHAnsi" w:eastAsia="Times New Roman" w:hAnsiTheme="majorHAnsi" w:cs="Times New Roman"/>
          <w:sz w:val="24"/>
          <w:szCs w:val="24"/>
          <w:lang w:val="en-US" w:eastAsia="fr-FR"/>
        </w:rPr>
        <w:t xml:space="preserve"> — The length of the given string of text.</w:t>
      </w:r>
    </w:p>
    <w:p w14:paraId="2160F822" w14:textId="77777777" w:rsidR="00BD09E1" w:rsidRPr="00BD09E1" w:rsidRDefault="00BD09E1" w:rsidP="00BD09E1">
      <w:pPr>
        <w:numPr>
          <w:ilvl w:val="0"/>
          <w:numId w:val="9"/>
        </w:numPr>
        <w:spacing w:before="100" w:beforeAutospacing="1" w:after="100" w:afterAutospacing="1" w:line="240" w:lineRule="auto"/>
        <w:rPr>
          <w:rFonts w:asciiTheme="majorHAnsi" w:eastAsia="Times New Roman" w:hAnsiTheme="majorHAnsi" w:cs="Times New Roman"/>
          <w:sz w:val="24"/>
          <w:szCs w:val="24"/>
          <w:lang w:val="en-US" w:eastAsia="fr-FR"/>
        </w:rPr>
      </w:pPr>
      <w:r w:rsidRPr="00BD09E1">
        <w:rPr>
          <w:rFonts w:asciiTheme="majorHAnsi" w:eastAsia="Times New Roman" w:hAnsiTheme="majorHAnsi" w:cs="Times New Roman"/>
          <w:b/>
          <w:bCs/>
          <w:sz w:val="24"/>
          <w:szCs w:val="24"/>
          <w:lang w:val="en-US" w:eastAsia="fr-FR"/>
        </w:rPr>
        <w:t>[text1] contains [text2]</w:t>
      </w:r>
      <w:r w:rsidRPr="00BD09E1">
        <w:rPr>
          <w:rFonts w:asciiTheme="majorHAnsi" w:eastAsia="Times New Roman" w:hAnsiTheme="majorHAnsi" w:cs="Times New Roman"/>
          <w:sz w:val="24"/>
          <w:szCs w:val="24"/>
          <w:lang w:val="en-US" w:eastAsia="fr-FR"/>
        </w:rPr>
        <w:t xml:space="preserve"> — True if the second string of text is contained within the first string of text. For example, it is true “coz” is contained inside of “</w:t>
      </w:r>
      <w:proofErr w:type="spellStart"/>
      <w:r w:rsidRPr="00BD09E1">
        <w:rPr>
          <w:rFonts w:asciiTheme="majorHAnsi" w:eastAsia="Times New Roman" w:hAnsiTheme="majorHAnsi" w:cs="Times New Roman"/>
          <w:sz w:val="24"/>
          <w:szCs w:val="24"/>
          <w:lang w:val="en-US" w:eastAsia="fr-FR"/>
        </w:rPr>
        <w:t>cozmo</w:t>
      </w:r>
      <w:proofErr w:type="spellEnd"/>
      <w:r w:rsidRPr="00BD09E1">
        <w:rPr>
          <w:rFonts w:asciiTheme="majorHAnsi" w:eastAsia="Times New Roman" w:hAnsiTheme="majorHAnsi" w:cs="Times New Roman"/>
          <w:sz w:val="24"/>
          <w:szCs w:val="24"/>
          <w:lang w:val="en-US" w:eastAsia="fr-FR"/>
        </w:rPr>
        <w:t>”.</w:t>
      </w:r>
    </w:p>
    <w:p w14:paraId="43288F7E" w14:textId="0615B5F6" w:rsidR="00074C54" w:rsidRDefault="00074C54" w:rsidP="00074C54">
      <w:pPr>
        <w:rPr>
          <w:lang w:val="en-US"/>
        </w:rPr>
      </w:pPr>
    </w:p>
    <w:p w14:paraId="2E858543" w14:textId="26CFF0ED" w:rsidR="00074C54" w:rsidRDefault="00074C54" w:rsidP="00074C54">
      <w:pPr>
        <w:pStyle w:val="Titre1"/>
        <w:rPr>
          <w:lang w:val="en-US"/>
        </w:rPr>
      </w:pPr>
      <w:bookmarkStart w:id="20" w:name="_Toc505092478"/>
      <w:r>
        <w:rPr>
          <w:noProof/>
        </w:rPr>
        <w:drawing>
          <wp:inline distT="0" distB="0" distL="0" distR="0" wp14:anchorId="3D448C60" wp14:editId="09CA0935">
            <wp:extent cx="1495425" cy="304800"/>
            <wp:effectExtent l="0" t="0" r="9525"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95425" cy="304800"/>
                    </a:xfrm>
                    <a:prstGeom prst="rect">
                      <a:avLst/>
                    </a:prstGeom>
                  </pic:spPr>
                </pic:pic>
              </a:graphicData>
            </a:graphic>
          </wp:inline>
        </w:drawing>
      </w:r>
      <w:bookmarkEnd w:id="20"/>
    </w:p>
    <w:p w14:paraId="151A46C1" w14:textId="77777777" w:rsidR="00F60395" w:rsidRPr="00F60395" w:rsidRDefault="00F60395" w:rsidP="00F60395">
      <w:pPr>
        <w:spacing w:before="100" w:beforeAutospacing="1" w:after="100" w:afterAutospacing="1" w:line="240" w:lineRule="auto"/>
        <w:rPr>
          <w:rFonts w:asciiTheme="majorHAnsi" w:eastAsia="Times New Roman" w:hAnsiTheme="majorHAnsi" w:cs="Times New Roman"/>
          <w:sz w:val="24"/>
          <w:szCs w:val="24"/>
          <w:lang w:val="en-US" w:eastAsia="fr-FR"/>
        </w:rPr>
      </w:pPr>
      <w:r w:rsidRPr="00F60395">
        <w:rPr>
          <w:rFonts w:asciiTheme="majorHAnsi" w:eastAsia="Times New Roman" w:hAnsiTheme="majorHAnsi" w:cs="Times New Roman"/>
          <w:sz w:val="24"/>
          <w:szCs w:val="24"/>
          <w:lang w:val="en-US" w:eastAsia="fr-FR"/>
        </w:rPr>
        <w:t>Use data blocks for variable handling. This block category is empty by default. You must first create a variable before the “set…” and “change…” blocks will appear.</w:t>
      </w:r>
    </w:p>
    <w:p w14:paraId="2C191D1A" w14:textId="77777777" w:rsidR="00F60395" w:rsidRPr="00F60395" w:rsidRDefault="00F60395" w:rsidP="00F60395">
      <w:pPr>
        <w:numPr>
          <w:ilvl w:val="0"/>
          <w:numId w:val="10"/>
        </w:numPr>
        <w:spacing w:before="100" w:beforeAutospacing="1" w:after="100" w:afterAutospacing="1" w:line="240" w:lineRule="auto"/>
        <w:rPr>
          <w:rFonts w:asciiTheme="majorHAnsi" w:eastAsia="Times New Roman" w:hAnsiTheme="majorHAnsi" w:cs="Times New Roman"/>
          <w:sz w:val="24"/>
          <w:szCs w:val="24"/>
          <w:lang w:val="en-US" w:eastAsia="fr-FR"/>
        </w:rPr>
      </w:pPr>
      <w:r w:rsidRPr="00F60395">
        <w:rPr>
          <w:rFonts w:asciiTheme="majorHAnsi" w:eastAsia="Times New Roman" w:hAnsiTheme="majorHAnsi" w:cs="Times New Roman"/>
          <w:b/>
          <w:bCs/>
          <w:sz w:val="24"/>
          <w:szCs w:val="24"/>
          <w:lang w:val="en-US" w:eastAsia="fr-FR"/>
        </w:rPr>
        <w:t>[Create variable …]</w:t>
      </w:r>
      <w:r w:rsidRPr="00F60395">
        <w:rPr>
          <w:rFonts w:asciiTheme="majorHAnsi" w:eastAsia="Times New Roman" w:hAnsiTheme="majorHAnsi" w:cs="Times New Roman"/>
          <w:sz w:val="24"/>
          <w:szCs w:val="24"/>
          <w:lang w:val="en-US" w:eastAsia="fr-FR"/>
        </w:rPr>
        <w:t xml:space="preserve"> — Create a new variable with a specified name.</w:t>
      </w:r>
    </w:p>
    <w:p w14:paraId="5A7E30C1" w14:textId="77777777" w:rsidR="00F60395" w:rsidRPr="00F60395" w:rsidRDefault="00F60395" w:rsidP="00F60395">
      <w:pPr>
        <w:numPr>
          <w:ilvl w:val="0"/>
          <w:numId w:val="10"/>
        </w:numPr>
        <w:spacing w:before="100" w:beforeAutospacing="1" w:after="100" w:afterAutospacing="1" w:line="240" w:lineRule="auto"/>
        <w:rPr>
          <w:rFonts w:asciiTheme="majorHAnsi" w:eastAsia="Times New Roman" w:hAnsiTheme="majorHAnsi" w:cs="Times New Roman"/>
          <w:sz w:val="24"/>
          <w:szCs w:val="24"/>
          <w:lang w:val="en-US" w:eastAsia="fr-FR"/>
        </w:rPr>
      </w:pPr>
      <w:r w:rsidRPr="00F60395">
        <w:rPr>
          <w:rFonts w:asciiTheme="majorHAnsi" w:eastAsia="Times New Roman" w:hAnsiTheme="majorHAnsi" w:cs="Times New Roman"/>
          <w:b/>
          <w:bCs/>
          <w:sz w:val="24"/>
          <w:szCs w:val="24"/>
          <w:lang w:val="en-US" w:eastAsia="fr-FR"/>
        </w:rPr>
        <w:t>set [variable] to [X]</w:t>
      </w:r>
      <w:r w:rsidRPr="00F60395">
        <w:rPr>
          <w:rFonts w:asciiTheme="majorHAnsi" w:eastAsia="Times New Roman" w:hAnsiTheme="majorHAnsi" w:cs="Times New Roman"/>
          <w:sz w:val="24"/>
          <w:szCs w:val="24"/>
          <w:lang w:val="en-US" w:eastAsia="fr-FR"/>
        </w:rPr>
        <w:t xml:space="preserve"> — Set the value of the variable to X.</w:t>
      </w:r>
    </w:p>
    <w:p w14:paraId="362152CD" w14:textId="77777777" w:rsidR="00F60395" w:rsidRPr="00F60395" w:rsidRDefault="00F60395" w:rsidP="00F60395">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F60395">
        <w:rPr>
          <w:rFonts w:asciiTheme="majorHAnsi" w:eastAsia="Times New Roman" w:hAnsiTheme="majorHAnsi" w:cs="Times New Roman"/>
          <w:b/>
          <w:bCs/>
          <w:sz w:val="24"/>
          <w:szCs w:val="24"/>
          <w:lang w:val="en-US" w:eastAsia="fr-FR"/>
        </w:rPr>
        <w:t>change [variable] by [X]</w:t>
      </w:r>
      <w:r w:rsidRPr="00F60395">
        <w:rPr>
          <w:rFonts w:asciiTheme="majorHAnsi" w:eastAsia="Times New Roman" w:hAnsiTheme="majorHAnsi" w:cs="Times New Roman"/>
          <w:sz w:val="24"/>
          <w:szCs w:val="24"/>
          <w:lang w:val="en-US" w:eastAsia="fr-FR"/>
        </w:rPr>
        <w:t xml:space="preserve"> — Add X to the value of the variable.</w:t>
      </w:r>
    </w:p>
    <w:p w14:paraId="125A7031" w14:textId="328ED534" w:rsidR="00074C54" w:rsidRDefault="00074C54" w:rsidP="00074C54">
      <w:pPr>
        <w:rPr>
          <w:lang w:val="en-US"/>
        </w:rPr>
      </w:pPr>
    </w:p>
    <w:p w14:paraId="2C95F7B8" w14:textId="104D20CB" w:rsidR="00074C54" w:rsidRDefault="00074C54" w:rsidP="00074C54">
      <w:pPr>
        <w:rPr>
          <w:lang w:val="en-US"/>
        </w:rPr>
      </w:pPr>
    </w:p>
    <w:p w14:paraId="79EFC224" w14:textId="30E38E7D" w:rsidR="00074C54" w:rsidRPr="00074C54" w:rsidRDefault="00074C54" w:rsidP="00074C54">
      <w:pPr>
        <w:pStyle w:val="Titre1"/>
        <w:rPr>
          <w:lang w:val="en-US"/>
        </w:rPr>
      </w:pPr>
      <w:bookmarkStart w:id="21" w:name="_Toc505092479"/>
      <w:r>
        <w:rPr>
          <w:noProof/>
        </w:rPr>
        <w:drawing>
          <wp:inline distT="0" distB="0" distL="0" distR="0" wp14:anchorId="24DE2F13" wp14:editId="7AC0A153">
            <wp:extent cx="1495425" cy="3143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425" cy="314325"/>
                    </a:xfrm>
                    <a:prstGeom prst="rect">
                      <a:avLst/>
                    </a:prstGeom>
                  </pic:spPr>
                </pic:pic>
              </a:graphicData>
            </a:graphic>
          </wp:inline>
        </w:drawing>
      </w:r>
      <w:bookmarkEnd w:id="21"/>
    </w:p>
    <w:sectPr w:rsidR="00074C54" w:rsidRPr="00074C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C594E" w14:textId="77777777" w:rsidR="00734C07" w:rsidRDefault="00734C07" w:rsidP="00D04A47">
      <w:pPr>
        <w:spacing w:after="0" w:line="240" w:lineRule="auto"/>
      </w:pPr>
      <w:r>
        <w:separator/>
      </w:r>
    </w:p>
  </w:endnote>
  <w:endnote w:type="continuationSeparator" w:id="0">
    <w:p w14:paraId="459BB114" w14:textId="77777777" w:rsidR="00734C07" w:rsidRDefault="00734C07" w:rsidP="00D0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B5E62" w14:textId="77777777" w:rsidR="00734C07" w:rsidRDefault="00734C07" w:rsidP="00D04A47">
      <w:pPr>
        <w:spacing w:after="0" w:line="240" w:lineRule="auto"/>
      </w:pPr>
      <w:r>
        <w:separator/>
      </w:r>
    </w:p>
  </w:footnote>
  <w:footnote w:type="continuationSeparator" w:id="0">
    <w:p w14:paraId="76ACF881" w14:textId="77777777" w:rsidR="00734C07" w:rsidRDefault="00734C07" w:rsidP="00D04A47">
      <w:pPr>
        <w:spacing w:after="0" w:line="240" w:lineRule="auto"/>
      </w:pPr>
      <w:r>
        <w:continuationSeparator/>
      </w:r>
    </w:p>
  </w:footnote>
  <w:footnote w:id="1">
    <w:p w14:paraId="7D14F8DC" w14:textId="77777777" w:rsidR="00F75C8F" w:rsidRDefault="00F75C8F" w:rsidP="00F75C8F">
      <w:pPr>
        <w:pStyle w:val="Notedebasdepage"/>
      </w:pPr>
      <w:r>
        <w:rPr>
          <w:rStyle w:val="Appelnotedebasdep"/>
        </w:rPr>
        <w:footnoteRef/>
      </w:r>
      <w:r>
        <w:t xml:space="preserve"> </w:t>
      </w:r>
      <w:r w:rsidRPr="00B4572C">
        <w:t>https://forums.anki.com/</w:t>
      </w:r>
    </w:p>
  </w:footnote>
  <w:footnote w:id="2">
    <w:p w14:paraId="2AC8F13E" w14:textId="7D96BC38" w:rsidR="00D04A47" w:rsidRDefault="00D04A47">
      <w:pPr>
        <w:pStyle w:val="Notedebasdepage"/>
      </w:pPr>
      <w:r>
        <w:rPr>
          <w:rStyle w:val="Appelnotedebasdep"/>
        </w:rPr>
        <w:footnoteRef/>
      </w:r>
      <w:r>
        <w:t xml:space="preserve"> </w:t>
      </w:r>
      <w:r w:rsidRPr="00D04A47">
        <w:t>https://www.youtube.com/watch?v=0gyPdws-fI4</w:t>
      </w:r>
    </w:p>
  </w:footnote>
  <w:footnote w:id="3">
    <w:p w14:paraId="68404010" w14:textId="7C1049D9" w:rsidR="00D04A47" w:rsidRDefault="00D04A47">
      <w:pPr>
        <w:pStyle w:val="Notedebasdepage"/>
      </w:pPr>
      <w:r>
        <w:rPr>
          <w:rStyle w:val="Appelnotedebasdep"/>
        </w:rPr>
        <w:footnoteRef/>
      </w:r>
      <w:r>
        <w:t xml:space="preserve"> </w:t>
      </w:r>
      <w:r w:rsidRPr="00D04A47">
        <w:t>https://forums.anki.com/t/cozmo-explorer-tool-v0-5/5622</w:t>
      </w:r>
    </w:p>
  </w:footnote>
  <w:footnote w:id="4">
    <w:p w14:paraId="5260D87F" w14:textId="77CF59CC" w:rsidR="00D04A47" w:rsidRDefault="00D04A47">
      <w:pPr>
        <w:pStyle w:val="Notedebasdepage"/>
      </w:pPr>
      <w:r>
        <w:rPr>
          <w:rStyle w:val="Appelnotedebasdep"/>
        </w:rPr>
        <w:footnoteRef/>
      </w:r>
      <w:r>
        <w:t xml:space="preserve"> </w:t>
      </w:r>
      <w:r w:rsidRPr="00D04A47">
        <w:t>http://cozmosdk.anki.com/docs/generated/cozmo.anim.html#cozmo.anim.Triggers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45.75pt;height:12.75pt;visibility:visible;mso-wrap-style:square" o:bullet="t">
        <v:imagedata r:id="rId1" o:title=""/>
      </v:shape>
    </w:pict>
  </w:numPicBullet>
  <w:abstractNum w:abstractNumId="0" w15:restartNumberingAfterBreak="0">
    <w:nsid w:val="092F6FC6"/>
    <w:multiLevelType w:val="multilevel"/>
    <w:tmpl w:val="88D85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46839"/>
    <w:multiLevelType w:val="multilevel"/>
    <w:tmpl w:val="47D66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15F5C"/>
    <w:multiLevelType w:val="multilevel"/>
    <w:tmpl w:val="17B4D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2527B"/>
    <w:multiLevelType w:val="multilevel"/>
    <w:tmpl w:val="2472A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15226"/>
    <w:multiLevelType w:val="multilevel"/>
    <w:tmpl w:val="6F521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621CA"/>
    <w:multiLevelType w:val="multilevel"/>
    <w:tmpl w:val="D5DC0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604F87"/>
    <w:multiLevelType w:val="hybridMultilevel"/>
    <w:tmpl w:val="8CDECB58"/>
    <w:lvl w:ilvl="0" w:tplc="9CC83430">
      <w:start w:val="1"/>
      <w:numFmt w:val="bullet"/>
      <w:lvlText w:val=""/>
      <w:lvlPicBulletId w:val="0"/>
      <w:lvlJc w:val="left"/>
      <w:pPr>
        <w:tabs>
          <w:tab w:val="num" w:pos="720"/>
        </w:tabs>
        <w:ind w:left="720" w:hanging="360"/>
      </w:pPr>
      <w:rPr>
        <w:rFonts w:ascii="Symbol" w:hAnsi="Symbol" w:hint="default"/>
      </w:rPr>
    </w:lvl>
    <w:lvl w:ilvl="1" w:tplc="88E43D18" w:tentative="1">
      <w:start w:val="1"/>
      <w:numFmt w:val="bullet"/>
      <w:lvlText w:val=""/>
      <w:lvlJc w:val="left"/>
      <w:pPr>
        <w:tabs>
          <w:tab w:val="num" w:pos="1440"/>
        </w:tabs>
        <w:ind w:left="1440" w:hanging="360"/>
      </w:pPr>
      <w:rPr>
        <w:rFonts w:ascii="Symbol" w:hAnsi="Symbol" w:hint="default"/>
      </w:rPr>
    </w:lvl>
    <w:lvl w:ilvl="2" w:tplc="4EC65188" w:tentative="1">
      <w:start w:val="1"/>
      <w:numFmt w:val="bullet"/>
      <w:lvlText w:val=""/>
      <w:lvlJc w:val="left"/>
      <w:pPr>
        <w:tabs>
          <w:tab w:val="num" w:pos="2160"/>
        </w:tabs>
        <w:ind w:left="2160" w:hanging="360"/>
      </w:pPr>
      <w:rPr>
        <w:rFonts w:ascii="Symbol" w:hAnsi="Symbol" w:hint="default"/>
      </w:rPr>
    </w:lvl>
    <w:lvl w:ilvl="3" w:tplc="44AA9EFE" w:tentative="1">
      <w:start w:val="1"/>
      <w:numFmt w:val="bullet"/>
      <w:lvlText w:val=""/>
      <w:lvlJc w:val="left"/>
      <w:pPr>
        <w:tabs>
          <w:tab w:val="num" w:pos="2880"/>
        </w:tabs>
        <w:ind w:left="2880" w:hanging="360"/>
      </w:pPr>
      <w:rPr>
        <w:rFonts w:ascii="Symbol" w:hAnsi="Symbol" w:hint="default"/>
      </w:rPr>
    </w:lvl>
    <w:lvl w:ilvl="4" w:tplc="0EE24428" w:tentative="1">
      <w:start w:val="1"/>
      <w:numFmt w:val="bullet"/>
      <w:lvlText w:val=""/>
      <w:lvlJc w:val="left"/>
      <w:pPr>
        <w:tabs>
          <w:tab w:val="num" w:pos="3600"/>
        </w:tabs>
        <w:ind w:left="3600" w:hanging="360"/>
      </w:pPr>
      <w:rPr>
        <w:rFonts w:ascii="Symbol" w:hAnsi="Symbol" w:hint="default"/>
      </w:rPr>
    </w:lvl>
    <w:lvl w:ilvl="5" w:tplc="150E1EC2" w:tentative="1">
      <w:start w:val="1"/>
      <w:numFmt w:val="bullet"/>
      <w:lvlText w:val=""/>
      <w:lvlJc w:val="left"/>
      <w:pPr>
        <w:tabs>
          <w:tab w:val="num" w:pos="4320"/>
        </w:tabs>
        <w:ind w:left="4320" w:hanging="360"/>
      </w:pPr>
      <w:rPr>
        <w:rFonts w:ascii="Symbol" w:hAnsi="Symbol" w:hint="default"/>
      </w:rPr>
    </w:lvl>
    <w:lvl w:ilvl="6" w:tplc="75FCBBBA" w:tentative="1">
      <w:start w:val="1"/>
      <w:numFmt w:val="bullet"/>
      <w:lvlText w:val=""/>
      <w:lvlJc w:val="left"/>
      <w:pPr>
        <w:tabs>
          <w:tab w:val="num" w:pos="5040"/>
        </w:tabs>
        <w:ind w:left="5040" w:hanging="360"/>
      </w:pPr>
      <w:rPr>
        <w:rFonts w:ascii="Symbol" w:hAnsi="Symbol" w:hint="default"/>
      </w:rPr>
    </w:lvl>
    <w:lvl w:ilvl="7" w:tplc="854A0B92" w:tentative="1">
      <w:start w:val="1"/>
      <w:numFmt w:val="bullet"/>
      <w:lvlText w:val=""/>
      <w:lvlJc w:val="left"/>
      <w:pPr>
        <w:tabs>
          <w:tab w:val="num" w:pos="5760"/>
        </w:tabs>
        <w:ind w:left="5760" w:hanging="360"/>
      </w:pPr>
      <w:rPr>
        <w:rFonts w:ascii="Symbol" w:hAnsi="Symbol" w:hint="default"/>
      </w:rPr>
    </w:lvl>
    <w:lvl w:ilvl="8" w:tplc="5FEC36D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636858B5"/>
    <w:multiLevelType w:val="multilevel"/>
    <w:tmpl w:val="B6A0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E85366"/>
    <w:multiLevelType w:val="multilevel"/>
    <w:tmpl w:val="7F1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04494"/>
    <w:multiLevelType w:val="multilevel"/>
    <w:tmpl w:val="58507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4"/>
  </w:num>
  <w:num w:numId="5">
    <w:abstractNumId w:val="7"/>
  </w:num>
  <w:num w:numId="6">
    <w:abstractNumId w:val="6"/>
  </w:num>
  <w:num w:numId="7">
    <w:abstractNumId w:val="9"/>
  </w:num>
  <w:num w:numId="8">
    <w:abstractNumId w:val="3"/>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2D7"/>
    <w:rsid w:val="00074C54"/>
    <w:rsid w:val="00364F0F"/>
    <w:rsid w:val="003F3A9D"/>
    <w:rsid w:val="005B252F"/>
    <w:rsid w:val="00621E04"/>
    <w:rsid w:val="0062254F"/>
    <w:rsid w:val="006F58C5"/>
    <w:rsid w:val="00734C07"/>
    <w:rsid w:val="00753140"/>
    <w:rsid w:val="007D2137"/>
    <w:rsid w:val="007D4CB2"/>
    <w:rsid w:val="00850ECB"/>
    <w:rsid w:val="008D208A"/>
    <w:rsid w:val="00985813"/>
    <w:rsid w:val="00AE576A"/>
    <w:rsid w:val="00B02FB8"/>
    <w:rsid w:val="00B37647"/>
    <w:rsid w:val="00B432D7"/>
    <w:rsid w:val="00B4572C"/>
    <w:rsid w:val="00BD09E1"/>
    <w:rsid w:val="00C46B47"/>
    <w:rsid w:val="00C94D29"/>
    <w:rsid w:val="00D04A47"/>
    <w:rsid w:val="00E8469F"/>
    <w:rsid w:val="00F148C9"/>
    <w:rsid w:val="00F60395"/>
    <w:rsid w:val="00F75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DDB0B"/>
  <w15:chartTrackingRefBased/>
  <w15:docId w15:val="{B836E121-EBC1-4D06-9893-C4A0A6583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02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2FB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02FB8"/>
    <w:pPr>
      <w:outlineLvl w:val="9"/>
    </w:pPr>
    <w:rPr>
      <w:lang w:eastAsia="fr-FR"/>
    </w:rPr>
  </w:style>
  <w:style w:type="paragraph" w:styleId="TM1">
    <w:name w:val="toc 1"/>
    <w:basedOn w:val="Normal"/>
    <w:next w:val="Normal"/>
    <w:autoRedefine/>
    <w:uiPriority w:val="39"/>
    <w:unhideWhenUsed/>
    <w:rsid w:val="00B02FB8"/>
    <w:pPr>
      <w:spacing w:after="100"/>
    </w:pPr>
  </w:style>
  <w:style w:type="character" w:styleId="Lienhypertexte">
    <w:name w:val="Hyperlink"/>
    <w:basedOn w:val="Policepardfaut"/>
    <w:uiPriority w:val="99"/>
    <w:unhideWhenUsed/>
    <w:rsid w:val="00B02FB8"/>
    <w:rPr>
      <w:color w:val="0563C1" w:themeColor="hyperlink"/>
      <w:u w:val="single"/>
    </w:rPr>
  </w:style>
  <w:style w:type="paragraph" w:styleId="Titre">
    <w:name w:val="Title"/>
    <w:basedOn w:val="Normal"/>
    <w:next w:val="Normal"/>
    <w:link w:val="TitreCar"/>
    <w:uiPriority w:val="10"/>
    <w:qFormat/>
    <w:rsid w:val="00B02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02FB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D4C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D4CB2"/>
    <w:rPr>
      <w:b/>
      <w:bCs/>
    </w:rPr>
  </w:style>
  <w:style w:type="character" w:customStyle="1" w:styleId="badge">
    <w:name w:val="badge"/>
    <w:basedOn w:val="Policepardfaut"/>
    <w:rsid w:val="00D04A47"/>
  </w:style>
  <w:style w:type="paragraph" w:styleId="Notedebasdepage">
    <w:name w:val="footnote text"/>
    <w:basedOn w:val="Normal"/>
    <w:link w:val="NotedebasdepageCar"/>
    <w:uiPriority w:val="99"/>
    <w:semiHidden/>
    <w:unhideWhenUsed/>
    <w:rsid w:val="00D04A4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4A47"/>
    <w:rPr>
      <w:sz w:val="20"/>
      <w:szCs w:val="20"/>
    </w:rPr>
  </w:style>
  <w:style w:type="character" w:styleId="Appelnotedebasdep">
    <w:name w:val="footnote reference"/>
    <w:basedOn w:val="Policepardfaut"/>
    <w:uiPriority w:val="99"/>
    <w:semiHidden/>
    <w:unhideWhenUsed/>
    <w:rsid w:val="00D04A47"/>
    <w:rPr>
      <w:vertAlign w:val="superscript"/>
    </w:rPr>
  </w:style>
  <w:style w:type="paragraph" w:styleId="Paragraphedeliste">
    <w:name w:val="List Paragraph"/>
    <w:basedOn w:val="Normal"/>
    <w:uiPriority w:val="34"/>
    <w:qFormat/>
    <w:rsid w:val="007D2137"/>
    <w:pPr>
      <w:ind w:left="720"/>
      <w:contextualSpacing/>
    </w:pPr>
  </w:style>
  <w:style w:type="character" w:styleId="Accentuation">
    <w:name w:val="Emphasis"/>
    <w:basedOn w:val="Policepardfaut"/>
    <w:uiPriority w:val="20"/>
    <w:qFormat/>
    <w:rsid w:val="007D2137"/>
    <w:rPr>
      <w:i/>
      <w:iCs/>
    </w:rPr>
  </w:style>
  <w:style w:type="character" w:customStyle="1" w:styleId="Mot-dise1">
    <w:name w:val="Mot-dièse1"/>
    <w:basedOn w:val="Policepardfaut"/>
    <w:rsid w:val="00BD09E1"/>
  </w:style>
  <w:style w:type="table" w:styleId="Grilledutableau">
    <w:name w:val="Table Grid"/>
    <w:basedOn w:val="TableauNormal"/>
    <w:uiPriority w:val="39"/>
    <w:rsid w:val="00B45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457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027">
      <w:bodyDiv w:val="1"/>
      <w:marLeft w:val="0"/>
      <w:marRight w:val="0"/>
      <w:marTop w:val="0"/>
      <w:marBottom w:val="0"/>
      <w:divBdr>
        <w:top w:val="none" w:sz="0" w:space="0" w:color="auto"/>
        <w:left w:val="none" w:sz="0" w:space="0" w:color="auto"/>
        <w:bottom w:val="none" w:sz="0" w:space="0" w:color="auto"/>
        <w:right w:val="none" w:sz="0" w:space="0" w:color="auto"/>
      </w:divBdr>
    </w:div>
    <w:div w:id="127826408">
      <w:bodyDiv w:val="1"/>
      <w:marLeft w:val="0"/>
      <w:marRight w:val="0"/>
      <w:marTop w:val="0"/>
      <w:marBottom w:val="0"/>
      <w:divBdr>
        <w:top w:val="none" w:sz="0" w:space="0" w:color="auto"/>
        <w:left w:val="none" w:sz="0" w:space="0" w:color="auto"/>
        <w:bottom w:val="none" w:sz="0" w:space="0" w:color="auto"/>
        <w:right w:val="none" w:sz="0" w:space="0" w:color="auto"/>
      </w:divBdr>
    </w:div>
    <w:div w:id="276061250">
      <w:bodyDiv w:val="1"/>
      <w:marLeft w:val="0"/>
      <w:marRight w:val="0"/>
      <w:marTop w:val="0"/>
      <w:marBottom w:val="0"/>
      <w:divBdr>
        <w:top w:val="none" w:sz="0" w:space="0" w:color="auto"/>
        <w:left w:val="none" w:sz="0" w:space="0" w:color="auto"/>
        <w:bottom w:val="none" w:sz="0" w:space="0" w:color="auto"/>
        <w:right w:val="none" w:sz="0" w:space="0" w:color="auto"/>
      </w:divBdr>
    </w:div>
    <w:div w:id="408431172">
      <w:bodyDiv w:val="1"/>
      <w:marLeft w:val="0"/>
      <w:marRight w:val="0"/>
      <w:marTop w:val="0"/>
      <w:marBottom w:val="0"/>
      <w:divBdr>
        <w:top w:val="none" w:sz="0" w:space="0" w:color="auto"/>
        <w:left w:val="none" w:sz="0" w:space="0" w:color="auto"/>
        <w:bottom w:val="none" w:sz="0" w:space="0" w:color="auto"/>
        <w:right w:val="none" w:sz="0" w:space="0" w:color="auto"/>
      </w:divBdr>
    </w:div>
    <w:div w:id="527374763">
      <w:bodyDiv w:val="1"/>
      <w:marLeft w:val="0"/>
      <w:marRight w:val="0"/>
      <w:marTop w:val="0"/>
      <w:marBottom w:val="0"/>
      <w:divBdr>
        <w:top w:val="none" w:sz="0" w:space="0" w:color="auto"/>
        <w:left w:val="none" w:sz="0" w:space="0" w:color="auto"/>
        <w:bottom w:val="none" w:sz="0" w:space="0" w:color="auto"/>
        <w:right w:val="none" w:sz="0" w:space="0" w:color="auto"/>
      </w:divBdr>
    </w:div>
    <w:div w:id="898789468">
      <w:bodyDiv w:val="1"/>
      <w:marLeft w:val="0"/>
      <w:marRight w:val="0"/>
      <w:marTop w:val="0"/>
      <w:marBottom w:val="0"/>
      <w:divBdr>
        <w:top w:val="none" w:sz="0" w:space="0" w:color="auto"/>
        <w:left w:val="none" w:sz="0" w:space="0" w:color="auto"/>
        <w:bottom w:val="none" w:sz="0" w:space="0" w:color="auto"/>
        <w:right w:val="none" w:sz="0" w:space="0" w:color="auto"/>
      </w:divBdr>
    </w:div>
    <w:div w:id="1138450361">
      <w:bodyDiv w:val="1"/>
      <w:marLeft w:val="0"/>
      <w:marRight w:val="0"/>
      <w:marTop w:val="0"/>
      <w:marBottom w:val="0"/>
      <w:divBdr>
        <w:top w:val="none" w:sz="0" w:space="0" w:color="auto"/>
        <w:left w:val="none" w:sz="0" w:space="0" w:color="auto"/>
        <w:bottom w:val="none" w:sz="0" w:space="0" w:color="auto"/>
        <w:right w:val="none" w:sz="0" w:space="0" w:color="auto"/>
      </w:divBdr>
    </w:div>
    <w:div w:id="1151217306">
      <w:bodyDiv w:val="1"/>
      <w:marLeft w:val="0"/>
      <w:marRight w:val="0"/>
      <w:marTop w:val="0"/>
      <w:marBottom w:val="0"/>
      <w:divBdr>
        <w:top w:val="none" w:sz="0" w:space="0" w:color="auto"/>
        <w:left w:val="none" w:sz="0" w:space="0" w:color="auto"/>
        <w:bottom w:val="none" w:sz="0" w:space="0" w:color="auto"/>
        <w:right w:val="none" w:sz="0" w:space="0" w:color="auto"/>
      </w:divBdr>
    </w:div>
    <w:div w:id="1235704448">
      <w:bodyDiv w:val="1"/>
      <w:marLeft w:val="0"/>
      <w:marRight w:val="0"/>
      <w:marTop w:val="0"/>
      <w:marBottom w:val="0"/>
      <w:divBdr>
        <w:top w:val="none" w:sz="0" w:space="0" w:color="auto"/>
        <w:left w:val="none" w:sz="0" w:space="0" w:color="auto"/>
        <w:bottom w:val="none" w:sz="0" w:space="0" w:color="auto"/>
        <w:right w:val="none" w:sz="0" w:space="0" w:color="auto"/>
      </w:divBdr>
    </w:div>
    <w:div w:id="129429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68767-1AF2-4818-89E5-C11039EB8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3432</Words>
  <Characters>18881</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Grammont Virgile (ENGIE SA)</dc:creator>
  <cp:keywords/>
  <dc:description/>
  <cp:lastModifiedBy>Grammont Virgile (ENGIE SA)</cp:lastModifiedBy>
  <cp:revision>17</cp:revision>
  <cp:lastPrinted>2018-01-29T13:17:00Z</cp:lastPrinted>
  <dcterms:created xsi:type="dcterms:W3CDTF">2018-01-29T09:59:00Z</dcterms:created>
  <dcterms:modified xsi:type="dcterms:W3CDTF">2018-01-30T15:19:00Z</dcterms:modified>
</cp:coreProperties>
</file>