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8D069" w14:textId="77777777" w:rsidR="00626DE4" w:rsidRPr="00626DE4" w:rsidRDefault="00626DE4" w:rsidP="00626DE4">
      <w:r w:rsidRPr="00626DE4">
        <w:rPr>
          <w:b/>
          <w:bCs/>
        </w:rPr>
        <w:t xml:space="preserve">Walkthrough: </w:t>
      </w:r>
      <w:proofErr w:type="spellStart"/>
      <w:r w:rsidRPr="00626DE4">
        <w:rPr>
          <w:b/>
          <w:bCs/>
        </w:rPr>
        <w:t>LinkVortex</w:t>
      </w:r>
      <w:proofErr w:type="spellEnd"/>
      <w:r w:rsidRPr="00626DE4">
        <w:rPr>
          <w:b/>
          <w:bCs/>
        </w:rPr>
        <w:t xml:space="preserve"> HTB Machine</w:t>
      </w:r>
    </w:p>
    <w:p w14:paraId="2AE04707" w14:textId="77777777" w:rsidR="00626DE4" w:rsidRPr="00626DE4" w:rsidRDefault="00626DE4" w:rsidP="00626DE4">
      <w:r w:rsidRPr="00626DE4">
        <w:t>This report details the penetration test of "</w:t>
      </w:r>
      <w:proofErr w:type="spellStart"/>
      <w:r w:rsidRPr="00626DE4">
        <w:t>LinkVortex</w:t>
      </w:r>
      <w:proofErr w:type="spellEnd"/>
      <w:r w:rsidRPr="00626DE4">
        <w:t xml:space="preserve">," a retired </w:t>
      </w:r>
      <w:proofErr w:type="spellStart"/>
      <w:r w:rsidRPr="00626DE4">
        <w:t>HackTheBox</w:t>
      </w:r>
      <w:proofErr w:type="spellEnd"/>
      <w:r w:rsidRPr="00626DE4">
        <w:t xml:space="preserve"> machine. The objective was to gain user access and retrieve the user flag.</w:t>
      </w:r>
    </w:p>
    <w:p w14:paraId="7911AD2F" w14:textId="77777777" w:rsidR="00626DE4" w:rsidRPr="00626DE4" w:rsidRDefault="00626DE4" w:rsidP="00626DE4">
      <w:r w:rsidRPr="00626DE4">
        <w:rPr>
          <w:b/>
          <w:bCs/>
        </w:rPr>
        <w:t>1. Initial Reconnaissance and Service Enumeration</w:t>
      </w:r>
    </w:p>
    <w:p w14:paraId="362DD584" w14:textId="77777777" w:rsidR="00626DE4" w:rsidRPr="00626DE4" w:rsidRDefault="00626DE4" w:rsidP="00626DE4">
      <w:r w:rsidRPr="00626DE4">
        <w:t>An Nmap scan was performed on the target machine, revealing two open ports:</w:t>
      </w:r>
    </w:p>
    <w:p w14:paraId="17650318" w14:textId="77777777" w:rsidR="00626DE4" w:rsidRPr="00626DE4" w:rsidRDefault="00626DE4" w:rsidP="00626DE4">
      <w:pPr>
        <w:numPr>
          <w:ilvl w:val="0"/>
          <w:numId w:val="1"/>
        </w:numPr>
      </w:pPr>
      <w:r w:rsidRPr="00626DE4">
        <w:rPr>
          <w:b/>
          <w:bCs/>
        </w:rPr>
        <w:t>Port 22/</w:t>
      </w:r>
      <w:proofErr w:type="spellStart"/>
      <w:r w:rsidRPr="00626DE4">
        <w:rPr>
          <w:b/>
          <w:bCs/>
        </w:rPr>
        <w:t>tcp</w:t>
      </w:r>
      <w:proofErr w:type="spellEnd"/>
      <w:r w:rsidRPr="00626DE4">
        <w:rPr>
          <w:b/>
          <w:bCs/>
        </w:rPr>
        <w:t>:</w:t>
      </w:r>
      <w:r w:rsidRPr="00626DE4">
        <w:t xml:space="preserve"> Running SSH. </w:t>
      </w:r>
    </w:p>
    <w:p w14:paraId="193476E7" w14:textId="77777777" w:rsidR="00626DE4" w:rsidRPr="00626DE4" w:rsidRDefault="00626DE4" w:rsidP="00626DE4">
      <w:pPr>
        <w:numPr>
          <w:ilvl w:val="0"/>
          <w:numId w:val="1"/>
        </w:numPr>
      </w:pPr>
      <w:r w:rsidRPr="00626DE4">
        <w:rPr>
          <w:b/>
          <w:bCs/>
        </w:rPr>
        <w:t>Port 80/</w:t>
      </w:r>
      <w:proofErr w:type="spellStart"/>
      <w:r w:rsidRPr="00626DE4">
        <w:rPr>
          <w:b/>
          <w:bCs/>
        </w:rPr>
        <w:t>tcp</w:t>
      </w:r>
      <w:proofErr w:type="spellEnd"/>
      <w:r w:rsidRPr="00626DE4">
        <w:rPr>
          <w:b/>
          <w:bCs/>
        </w:rPr>
        <w:t>:</w:t>
      </w:r>
      <w:r w:rsidRPr="00626DE4">
        <w:t xml:space="preserve"> Running Apache. </w:t>
      </w:r>
    </w:p>
    <w:p w14:paraId="0CC244D4" w14:textId="77777777" w:rsidR="00626DE4" w:rsidRPr="00626DE4" w:rsidRDefault="00626DE4" w:rsidP="00626DE4">
      <w:r w:rsidRPr="00626DE4">
        <w:t>The domain name was added to the /</w:t>
      </w:r>
      <w:proofErr w:type="spellStart"/>
      <w:r w:rsidRPr="00626DE4">
        <w:t>etc</w:t>
      </w:r>
      <w:proofErr w:type="spellEnd"/>
      <w:r w:rsidRPr="00626DE4">
        <w:t>/hosts file. Initial web reconnaissance included checking /robots.txt, which revealed a hidden directory /ghost leading to an authentication page. However, no credentials were available at this stage.</w:t>
      </w:r>
    </w:p>
    <w:p w14:paraId="70AF0515" w14:textId="18CD7CAF" w:rsidR="0043352D" w:rsidRDefault="0043352D" w:rsidP="00380AF2">
      <w:r>
        <w:rPr>
          <w:noProof/>
        </w:rPr>
        <w:drawing>
          <wp:inline distT="0" distB="0" distL="0" distR="0" wp14:anchorId="1E351167" wp14:editId="310B7D1F">
            <wp:extent cx="5943600" cy="2851150"/>
            <wp:effectExtent l="0" t="0" r="0" b="6350"/>
            <wp:docPr id="1097876486" name="Picture 1" descr="A computer screen with many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6486" name="Picture 1" descr="A computer screen with many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5F5D" w14:textId="77777777" w:rsidR="00626DE4" w:rsidRPr="00626DE4" w:rsidRDefault="00626DE4" w:rsidP="00626DE4">
      <w:r w:rsidRPr="00626DE4">
        <w:rPr>
          <w:b/>
          <w:bCs/>
        </w:rPr>
        <w:t>2. Subdomain Enumeration and Git Repository Discovery</w:t>
      </w:r>
    </w:p>
    <w:p w14:paraId="47843ED6" w14:textId="77777777" w:rsidR="00626DE4" w:rsidRPr="00626DE4" w:rsidRDefault="00626DE4" w:rsidP="00626DE4">
      <w:proofErr w:type="spellStart"/>
      <w:r w:rsidRPr="00626DE4">
        <w:t>ffuf</w:t>
      </w:r>
      <w:proofErr w:type="spellEnd"/>
      <w:r w:rsidRPr="00626DE4">
        <w:t xml:space="preserve"> was used for subdomain enumeration, which identified the dev subdomain. The command used was </w:t>
      </w:r>
      <w:proofErr w:type="spellStart"/>
      <w:r w:rsidRPr="00626DE4">
        <w:t>ffuf</w:t>
      </w:r>
      <w:proofErr w:type="spellEnd"/>
      <w:r w:rsidRPr="00626DE4">
        <w:t xml:space="preserve"> -w /</w:t>
      </w:r>
      <w:proofErr w:type="spellStart"/>
      <w:r w:rsidRPr="00626DE4">
        <w:t>usr</w:t>
      </w:r>
      <w:proofErr w:type="spellEnd"/>
      <w:r w:rsidRPr="00626DE4">
        <w:t>/share/wordlists/amass/bitquark_subdomains_top100K.txt -H "</w:t>
      </w:r>
      <w:proofErr w:type="spellStart"/>
      <w:proofErr w:type="gramStart"/>
      <w:r w:rsidRPr="00626DE4">
        <w:t>Host:FUZZ.linkvortex.htb</w:t>
      </w:r>
      <w:proofErr w:type="spellEnd"/>
      <w:proofErr w:type="gramEnd"/>
      <w:r w:rsidRPr="00626DE4">
        <w:t>" -u http://linkvortex.htb -</w:t>
      </w:r>
      <w:proofErr w:type="spellStart"/>
      <w:r w:rsidRPr="00626DE4">
        <w:t>ic</w:t>
      </w:r>
      <w:proofErr w:type="spellEnd"/>
      <w:r w:rsidRPr="00626DE4">
        <w:t xml:space="preserve"> -fs 230. The -</w:t>
      </w:r>
      <w:proofErr w:type="spellStart"/>
      <w:r w:rsidRPr="00626DE4">
        <w:t>ic</w:t>
      </w:r>
      <w:proofErr w:type="spellEnd"/>
      <w:r w:rsidRPr="00626DE4">
        <w:t xml:space="preserve"> flag was used to ignore case sensitivity, and -fs 230 filtered out "not found" errors. </w:t>
      </w:r>
    </w:p>
    <w:p w14:paraId="376B7F98" w14:textId="77777777" w:rsidR="00626DE4" w:rsidRPr="00626DE4" w:rsidRDefault="00626DE4" w:rsidP="00626DE4">
      <w:r w:rsidRPr="00626DE4">
        <w:t xml:space="preserve">Further directory enumeration on http://dev.linkvortex.htb using </w:t>
      </w:r>
      <w:proofErr w:type="spellStart"/>
      <w:r w:rsidRPr="00626DE4">
        <w:t>gobuster</w:t>
      </w:r>
      <w:proofErr w:type="spellEnd"/>
      <w:r w:rsidRPr="00626DE4">
        <w:t xml:space="preserve"> revealed </w:t>
      </w:r>
      <w:proofErr w:type="gramStart"/>
      <w:r w:rsidRPr="00626DE4">
        <w:t>a .git</w:t>
      </w:r>
      <w:proofErr w:type="gramEnd"/>
      <w:r w:rsidRPr="00626DE4">
        <w:t xml:space="preserve"> directory. The command used was </w:t>
      </w:r>
      <w:proofErr w:type="spellStart"/>
      <w:r w:rsidRPr="00626DE4">
        <w:t>gobuster</w:t>
      </w:r>
      <w:proofErr w:type="spellEnd"/>
      <w:r w:rsidRPr="00626DE4">
        <w:t xml:space="preserve"> </w:t>
      </w:r>
      <w:proofErr w:type="spellStart"/>
      <w:r w:rsidRPr="00626DE4">
        <w:t>dir</w:t>
      </w:r>
      <w:proofErr w:type="spellEnd"/>
      <w:r w:rsidRPr="00626DE4">
        <w:t xml:space="preserve"> </w:t>
      </w:r>
      <w:proofErr w:type="gramStart"/>
      <w:r w:rsidRPr="00626DE4">
        <w:t>-u</w:t>
      </w:r>
      <w:proofErr w:type="gramEnd"/>
      <w:r w:rsidRPr="00626DE4">
        <w:t xml:space="preserve"> http://dev.linkvortex.htb -w /</w:t>
      </w:r>
      <w:proofErr w:type="spellStart"/>
      <w:r w:rsidRPr="00626DE4">
        <w:t>usr</w:t>
      </w:r>
      <w:proofErr w:type="spellEnd"/>
      <w:r w:rsidRPr="00626DE4">
        <w:t>/share/wordlists/</w:t>
      </w:r>
      <w:proofErr w:type="spellStart"/>
      <w:r w:rsidRPr="00626DE4">
        <w:t>seclists</w:t>
      </w:r>
      <w:proofErr w:type="spellEnd"/>
      <w:r w:rsidRPr="00626DE4">
        <w:t xml:space="preserve">/Discovery/Web-Content/common.txt. </w:t>
      </w:r>
    </w:p>
    <w:p w14:paraId="5F2EA6CF" w14:textId="684C4B42" w:rsidR="00AE5D26" w:rsidRDefault="00AE5D26" w:rsidP="00380AF2">
      <w:r>
        <w:rPr>
          <w:noProof/>
        </w:rPr>
        <w:lastRenderedPageBreak/>
        <w:drawing>
          <wp:inline distT="0" distB="0" distL="0" distR="0" wp14:anchorId="51F02161" wp14:editId="469503DA">
            <wp:extent cx="5972175" cy="2864858"/>
            <wp:effectExtent l="0" t="0" r="0" b="0"/>
            <wp:docPr id="1355565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6562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361" cy="28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06EC" w14:textId="77777777" w:rsidR="00626DE4" w:rsidRPr="00626DE4" w:rsidRDefault="00626DE4" w:rsidP="00626DE4">
      <w:r w:rsidRPr="00626DE4">
        <w:rPr>
          <w:b/>
          <w:bCs/>
        </w:rPr>
        <w:t>3. Gaining a Foothold - Git Repository Dump and Credential Disclosure</w:t>
      </w:r>
    </w:p>
    <w:p w14:paraId="41144CC6" w14:textId="77777777" w:rsidR="00626DE4" w:rsidRPr="00626DE4" w:rsidRDefault="00626DE4" w:rsidP="00626DE4">
      <w:proofErr w:type="gramStart"/>
      <w:r w:rsidRPr="00626DE4">
        <w:t>The .git</w:t>
      </w:r>
      <w:proofErr w:type="gramEnd"/>
      <w:r w:rsidRPr="00626DE4">
        <w:t xml:space="preserve"> repository was dumped, and by examining the git status, a committed change to authentication.test.js was discovered. Restoring this file revealed the password for </w:t>
      </w:r>
      <w:proofErr w:type="spellStart"/>
      <w:r w:rsidRPr="00626DE4">
        <w:t>admin@linkvortex.htb</w:t>
      </w:r>
      <w:proofErr w:type="spellEnd"/>
      <w:r w:rsidRPr="00626DE4">
        <w:t xml:space="preserve"> using grep -r 'pass' ../../../../../ghost/core/test/regression/api/admin/authentication.test.js. </w:t>
      </w:r>
    </w:p>
    <w:p w14:paraId="6232DECD" w14:textId="7D201687" w:rsidR="00147578" w:rsidRDefault="00AE5D26" w:rsidP="00380AF2">
      <w:r>
        <w:rPr>
          <w:noProof/>
        </w:rPr>
        <w:drawing>
          <wp:inline distT="0" distB="0" distL="0" distR="0" wp14:anchorId="530D2B28" wp14:editId="48AE330B">
            <wp:extent cx="4267200" cy="3844127"/>
            <wp:effectExtent l="0" t="0" r="0" b="4445"/>
            <wp:docPr id="16470465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4659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331" cy="3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B1E6" w14:textId="77777777" w:rsidR="00626DE4" w:rsidRPr="00626DE4" w:rsidRDefault="00626DE4" w:rsidP="00626DE4">
      <w:r w:rsidRPr="00626DE4">
        <w:rPr>
          <w:b/>
          <w:bCs/>
        </w:rPr>
        <w:lastRenderedPageBreak/>
        <w:t>4. Lateral Movement - Arbitrary File Read and User Flag Retrieval</w:t>
      </w:r>
    </w:p>
    <w:p w14:paraId="47BFBBFE" w14:textId="77777777" w:rsidR="00626DE4" w:rsidRPr="00626DE4" w:rsidRDefault="00626DE4" w:rsidP="00626DE4">
      <w:r w:rsidRPr="00626DE4">
        <w:t xml:space="preserve">Inside the system, it was identified that the application was running version 5.58.0, which is vulnerable to an Arbitrary File Read (CVE-2023-40028). A Proof-of-Concept (POC) for this vulnerability was used to gain further access, which also revealed another username, bob, with the password fibber-talented-worth. </w:t>
      </w:r>
    </w:p>
    <w:p w14:paraId="219BC748" w14:textId="77777777" w:rsidR="00626DE4" w:rsidRPr="00626DE4" w:rsidRDefault="00626DE4" w:rsidP="00626DE4">
      <w:r w:rsidRPr="00626DE4">
        <w:t xml:space="preserve">SSH access was then established using bob's credentials, and the user flag was successfully retrieved. </w:t>
      </w:r>
    </w:p>
    <w:p w14:paraId="14346841" w14:textId="77777777" w:rsidR="00741577" w:rsidRDefault="00741577" w:rsidP="00380AF2"/>
    <w:sectPr w:rsidR="0074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2F0"/>
    <w:multiLevelType w:val="multilevel"/>
    <w:tmpl w:val="5E78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5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42"/>
    <w:rsid w:val="00147578"/>
    <w:rsid w:val="00380AF2"/>
    <w:rsid w:val="0043352D"/>
    <w:rsid w:val="00454E64"/>
    <w:rsid w:val="00626DE4"/>
    <w:rsid w:val="00741577"/>
    <w:rsid w:val="009E1E76"/>
    <w:rsid w:val="00AA762F"/>
    <w:rsid w:val="00AE5D26"/>
    <w:rsid w:val="00B423F5"/>
    <w:rsid w:val="00E00F82"/>
    <w:rsid w:val="00E60056"/>
    <w:rsid w:val="00E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5EA3"/>
  <w15:chartTrackingRefBased/>
  <w15:docId w15:val="{FF9BADCF-A9B8-4E72-9B8E-84E72992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5D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cozea petre</dc:creator>
  <cp:keywords/>
  <dc:description/>
  <cp:lastModifiedBy>cozea petre</cp:lastModifiedBy>
  <cp:revision>4</cp:revision>
  <dcterms:created xsi:type="dcterms:W3CDTF">2025-04-22T12:51:00Z</dcterms:created>
  <dcterms:modified xsi:type="dcterms:W3CDTF">2025-06-05T06:31:00Z</dcterms:modified>
</cp:coreProperties>
</file>