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5171" w14:textId="7A23A7EA" w:rsidR="00574B5A" w:rsidRDefault="00153C9C">
      <w:r>
        <w:rPr>
          <w:noProof/>
        </w:rPr>
        <w:drawing>
          <wp:inline distT="0" distB="0" distL="0" distR="0" wp14:anchorId="44EDC833" wp14:editId="11A7CA6D">
            <wp:extent cx="5943600" cy="4458970"/>
            <wp:effectExtent l="0" t="0" r="0" b="0"/>
            <wp:docPr id="122794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23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65D" w14:textId="77777777" w:rsidR="00153C9C" w:rsidRDefault="00153C9C"/>
    <w:p w14:paraId="120457AB" w14:textId="705AF69B" w:rsidR="00153C9C" w:rsidRDefault="00153C9C">
      <w:r>
        <w:t xml:space="preserve">We start with a basic </w:t>
      </w:r>
      <w:proofErr w:type="spellStart"/>
      <w:r>
        <w:t>nmap</w:t>
      </w:r>
      <w:proofErr w:type="spellEnd"/>
      <w:r>
        <w:t xml:space="preserve"> scan which shows us a basic configuration for Active Directory machines and a webapp on port 80 running Microsoft IIS 10.0.</w:t>
      </w:r>
    </w:p>
    <w:p w14:paraId="3C821E4B" w14:textId="27D40026" w:rsidR="00153C9C" w:rsidRDefault="00153C9C">
      <w:r>
        <w:t xml:space="preserve">We then use </w:t>
      </w:r>
      <w:proofErr w:type="spellStart"/>
      <w:r>
        <w:t>feroxbuster</w:t>
      </w:r>
      <w:proofErr w:type="spellEnd"/>
      <w:r>
        <w:t xml:space="preserve"> to enumerate directories for potentially enlarging our attack surface.</w:t>
      </w:r>
    </w:p>
    <w:p w14:paraId="7A908F44" w14:textId="640D7B48" w:rsidR="00153C9C" w:rsidRDefault="00153C9C">
      <w:r>
        <w:rPr>
          <w:noProof/>
        </w:rPr>
        <w:lastRenderedPageBreak/>
        <w:drawing>
          <wp:inline distT="0" distB="0" distL="0" distR="0" wp14:anchorId="743F5936" wp14:editId="3A478E57">
            <wp:extent cx="5943600" cy="2788285"/>
            <wp:effectExtent l="0" t="0" r="0" b="0"/>
            <wp:docPr id="1858657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73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5C9A" w14:textId="77777777" w:rsidR="00153C9C" w:rsidRDefault="00153C9C"/>
    <w:p w14:paraId="77B16A03" w14:textId="745B712D" w:rsidR="00153C9C" w:rsidRDefault="00153C9C">
      <w:r>
        <w:t>Nothing interesting at first glance but we still go through each one of them.</w:t>
      </w:r>
    </w:p>
    <w:p w14:paraId="0C3397FA" w14:textId="4B6F2B47" w:rsidR="00153C9C" w:rsidRDefault="00153C9C">
      <w:r>
        <w:t xml:space="preserve">I couldn’t find anything of </w:t>
      </w:r>
      <w:proofErr w:type="gramStart"/>
      <w:r>
        <w:t>interest</w:t>
      </w:r>
      <w:proofErr w:type="gramEnd"/>
      <w:r>
        <w:t xml:space="preserve"> so I </w:t>
      </w:r>
      <w:proofErr w:type="gramStart"/>
      <w:r>
        <w:t>switch</w:t>
      </w:r>
      <w:proofErr w:type="gramEnd"/>
      <w:r>
        <w:t xml:space="preserve"> my attention to the </w:t>
      </w:r>
      <w:proofErr w:type="spellStart"/>
      <w:r>
        <w:t>ldap</w:t>
      </w:r>
      <w:proofErr w:type="spellEnd"/>
      <w:r>
        <w:t xml:space="preserve"> and </w:t>
      </w:r>
      <w:proofErr w:type="spellStart"/>
      <w:r>
        <w:t>smb</w:t>
      </w:r>
      <w:proofErr w:type="spellEnd"/>
      <w:r>
        <w:t xml:space="preserve"> services running on our machine.</w:t>
      </w:r>
    </w:p>
    <w:p w14:paraId="52BBD395" w14:textId="166FC0CA" w:rsidR="00153C9C" w:rsidRDefault="00153C9C">
      <w:r>
        <w:t xml:space="preserve">First, I try to connect via </w:t>
      </w:r>
      <w:proofErr w:type="spellStart"/>
      <w:r>
        <w:t>smbclient</w:t>
      </w:r>
      <w:proofErr w:type="spellEnd"/>
      <w:r>
        <w:t xml:space="preserve"> with a null session.</w:t>
      </w:r>
    </w:p>
    <w:p w14:paraId="2F754412" w14:textId="51D71051" w:rsidR="002133C2" w:rsidRDefault="002133C2">
      <w:r>
        <w:rPr>
          <w:noProof/>
        </w:rPr>
        <w:drawing>
          <wp:inline distT="0" distB="0" distL="0" distR="0" wp14:anchorId="4299E11F" wp14:editId="66C41C9D">
            <wp:extent cx="5943600" cy="1250950"/>
            <wp:effectExtent l="0" t="0" r="0" b="6350"/>
            <wp:docPr id="1656313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394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009C" w14:textId="639E5C8A" w:rsidR="002133C2" w:rsidRDefault="002133C2">
      <w:r>
        <w:t>Login successful but nothing listed.</w:t>
      </w:r>
    </w:p>
    <w:p w14:paraId="3963DE53" w14:textId="4DC4A5D3" w:rsidR="002133C2" w:rsidRDefault="002133C2">
      <w:r>
        <w:t xml:space="preserve">I then switch to </w:t>
      </w:r>
      <w:proofErr w:type="spellStart"/>
      <w:r>
        <w:t>crackmapexec</w:t>
      </w:r>
      <w:proofErr w:type="spellEnd"/>
      <w:r>
        <w:t>.</w:t>
      </w:r>
    </w:p>
    <w:p w14:paraId="6F1F57FB" w14:textId="23122288" w:rsidR="002133C2" w:rsidRDefault="002133C2">
      <w:r>
        <w:rPr>
          <w:noProof/>
        </w:rPr>
        <w:drawing>
          <wp:inline distT="0" distB="0" distL="0" distR="0" wp14:anchorId="09C36E10" wp14:editId="0FEEB443">
            <wp:extent cx="5943600" cy="669290"/>
            <wp:effectExtent l="0" t="0" r="0" b="0"/>
            <wp:docPr id="6917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75A9" w14:textId="62218168" w:rsidR="002133C2" w:rsidRDefault="002133C2">
      <w:r>
        <w:t>Nothing here either.</w:t>
      </w:r>
    </w:p>
    <w:p w14:paraId="33E1793B" w14:textId="45966B34" w:rsidR="007B11ED" w:rsidRDefault="007B11ED">
      <w:r>
        <w:t>So, after using GetNPUser.py and xató top 10 million wordlist and waiting a while, I found and user and password hash</w:t>
      </w:r>
    </w:p>
    <w:p w14:paraId="07CBF722" w14:textId="412EAE55" w:rsidR="007B11ED" w:rsidRDefault="007B11ED">
      <w:r>
        <w:rPr>
          <w:noProof/>
        </w:rPr>
        <w:lastRenderedPageBreak/>
        <w:drawing>
          <wp:inline distT="0" distB="0" distL="0" distR="0" wp14:anchorId="36E2CC32" wp14:editId="1DEEC701">
            <wp:extent cx="5943600" cy="421640"/>
            <wp:effectExtent l="0" t="0" r="0" b="0"/>
            <wp:docPr id="18076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7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060A" w14:textId="0E657E60" w:rsidR="007B11ED" w:rsidRDefault="007B11ED">
      <w:r>
        <w:rPr>
          <w:noProof/>
        </w:rPr>
        <w:drawing>
          <wp:inline distT="0" distB="0" distL="0" distR="0" wp14:anchorId="66ADDFCC" wp14:editId="46533424">
            <wp:extent cx="5943600" cy="855345"/>
            <wp:effectExtent l="0" t="0" r="0" b="1905"/>
            <wp:docPr id="156279640" name="Picture 1" descr="A black and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640" name="Picture 1" descr="A black and white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50B" w14:textId="22754D57" w:rsidR="007B11ED" w:rsidRDefault="007B11ED">
      <w:r w:rsidRPr="007B11ED">
        <w:t xml:space="preserve">The format of this hash is standard for AS-REP Roasting, and it's compatible with popular password cracking tools like </w:t>
      </w:r>
      <w:proofErr w:type="spellStart"/>
      <w:r w:rsidRPr="007B11ED">
        <w:rPr>
          <w:b/>
          <w:bCs/>
        </w:rPr>
        <w:t>Hashcat</w:t>
      </w:r>
      <w:proofErr w:type="spellEnd"/>
      <w:r w:rsidRPr="007B11ED">
        <w:t xml:space="preserve"> and </w:t>
      </w:r>
      <w:r w:rsidRPr="007B11ED">
        <w:rPr>
          <w:b/>
          <w:bCs/>
        </w:rPr>
        <w:t>John the Ripper</w:t>
      </w:r>
      <w:r w:rsidRPr="007B11ED">
        <w:t>.</w:t>
      </w:r>
    </w:p>
    <w:p w14:paraId="34AD4F6F" w14:textId="25404AD8" w:rsidR="007B11ED" w:rsidRDefault="007B11ED">
      <w:r>
        <w:t xml:space="preserve">Echoing the whole output into a txt file and using </w:t>
      </w:r>
      <w:proofErr w:type="spellStart"/>
      <w:r>
        <w:t>hashcat</w:t>
      </w:r>
      <w:proofErr w:type="spellEnd"/>
      <w:r>
        <w:t xml:space="preserve"> to crack it gave us the password.</w:t>
      </w:r>
    </w:p>
    <w:p w14:paraId="1DF2D2AE" w14:textId="4FCAD2A4" w:rsidR="007B11ED" w:rsidRDefault="007B11ED">
      <w:r>
        <w:t xml:space="preserve">Noticing that the Windows Remote Viewer is running on port 5985, I’ve used evil </w:t>
      </w:r>
      <w:proofErr w:type="spellStart"/>
      <w:r>
        <w:t>winrim</w:t>
      </w:r>
      <w:proofErr w:type="spellEnd"/>
      <w:r>
        <w:t xml:space="preserve"> along with the credentials found and got inside.</w:t>
      </w:r>
    </w:p>
    <w:p w14:paraId="6EA185C9" w14:textId="4CBA5071" w:rsidR="002133C2" w:rsidRDefault="00B94825">
      <w:r>
        <w:rPr>
          <w:noProof/>
        </w:rPr>
        <w:drawing>
          <wp:inline distT="0" distB="0" distL="0" distR="0" wp14:anchorId="0FA8E371" wp14:editId="1A1A3297">
            <wp:extent cx="5295900" cy="1924050"/>
            <wp:effectExtent l="0" t="0" r="0" b="0"/>
            <wp:docPr id="11521451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51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069B" w14:textId="5861A3E5" w:rsidR="00B94825" w:rsidRDefault="00B94825">
      <w:r>
        <w:t xml:space="preserve">Once inside, we head to Desktop and find the user flag but also </w:t>
      </w:r>
      <w:proofErr w:type="spellStart"/>
      <w:r>
        <w:t>winPEAS</w:t>
      </w:r>
      <w:proofErr w:type="spellEnd"/>
      <w:r>
        <w:t>, a powerful privilege escalation tool.</w:t>
      </w:r>
    </w:p>
    <w:p w14:paraId="174EF8AF" w14:textId="7D0AF406" w:rsidR="003963FF" w:rsidRDefault="003963FF">
      <w:r>
        <w:t xml:space="preserve">Running </w:t>
      </w:r>
      <w:proofErr w:type="spellStart"/>
      <w:r>
        <w:t>winpeas</w:t>
      </w:r>
      <w:proofErr w:type="spellEnd"/>
      <w:r>
        <w:t xml:space="preserve"> we find credentials for a more privileged </w:t>
      </w:r>
      <w:proofErr w:type="gramStart"/>
      <w:r>
        <w:t>user</w:t>
      </w:r>
      <w:proofErr w:type="gramEnd"/>
      <w:r>
        <w:t xml:space="preserve"> and we use those to login via evil-</w:t>
      </w:r>
      <w:proofErr w:type="spellStart"/>
      <w:r>
        <w:t>winrm</w:t>
      </w:r>
      <w:proofErr w:type="spellEnd"/>
    </w:p>
    <w:p w14:paraId="4F573FEE" w14:textId="2E6A72F6" w:rsidR="003963FF" w:rsidRDefault="003963FF">
      <w:r>
        <w:rPr>
          <w:noProof/>
        </w:rPr>
        <w:drawing>
          <wp:inline distT="0" distB="0" distL="0" distR="0" wp14:anchorId="44C90F26" wp14:editId="548510D6">
            <wp:extent cx="5543550" cy="923925"/>
            <wp:effectExtent l="0" t="0" r="0" b="9525"/>
            <wp:docPr id="898487005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7005" name="Picture 1" descr="A black screen with colorful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FE0A" w14:textId="4B2E9AAD" w:rsidR="003963FF" w:rsidRDefault="003963FF">
      <w:r>
        <w:t xml:space="preserve">The username is </w:t>
      </w:r>
      <w:proofErr w:type="gramStart"/>
      <w:r>
        <w:t xml:space="preserve">actually </w:t>
      </w:r>
      <w:proofErr w:type="spellStart"/>
      <w:r>
        <w:t>svc_loanmgr</w:t>
      </w:r>
      <w:proofErr w:type="spellEnd"/>
      <w:proofErr w:type="gramEnd"/>
      <w:r>
        <w:t xml:space="preserve">, as I found out the </w:t>
      </w:r>
      <w:proofErr w:type="spellStart"/>
      <w:r>
        <w:t>painfull</w:t>
      </w:r>
      <w:proofErr w:type="spellEnd"/>
      <w:r>
        <w:t xml:space="preserve"> way.</w:t>
      </w:r>
    </w:p>
    <w:p w14:paraId="44403514" w14:textId="2E5B422E" w:rsidR="001F0464" w:rsidRDefault="001F0464">
      <w:r>
        <w:t xml:space="preserve">Once inside we find ourselves as another local user without </w:t>
      </w:r>
      <w:proofErr w:type="gramStart"/>
      <w:r>
        <w:t>privileges</w:t>
      </w:r>
      <w:proofErr w:type="gramEnd"/>
      <w:r>
        <w:t xml:space="preserve"> so I run </w:t>
      </w:r>
      <w:proofErr w:type="spellStart"/>
      <w:r>
        <w:t>impacket</w:t>
      </w:r>
      <w:proofErr w:type="spellEnd"/>
      <w:r>
        <w:t xml:space="preserve"> secretsdump.py</w:t>
      </w:r>
    </w:p>
    <w:p w14:paraId="603C696A" w14:textId="678E6D36" w:rsidR="001F0464" w:rsidRDefault="001F0464">
      <w:r>
        <w:rPr>
          <w:noProof/>
        </w:rPr>
        <w:lastRenderedPageBreak/>
        <w:drawing>
          <wp:inline distT="0" distB="0" distL="0" distR="0" wp14:anchorId="5E00A1C2" wp14:editId="67BCBB34">
            <wp:extent cx="5943600" cy="1778635"/>
            <wp:effectExtent l="0" t="0" r="0" b="0"/>
            <wp:docPr id="17972006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062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B716" w14:textId="7997DF91" w:rsidR="001F0464" w:rsidRDefault="001F0464">
      <w:r>
        <w:t xml:space="preserve">This will reveal all </w:t>
      </w:r>
      <w:proofErr w:type="gramStart"/>
      <w:r>
        <w:t>users</w:t>
      </w:r>
      <w:proofErr w:type="gramEnd"/>
      <w:r>
        <w:t xml:space="preserve"> </w:t>
      </w:r>
      <w:proofErr w:type="gramStart"/>
      <w:r>
        <w:t>hashes ,</w:t>
      </w:r>
      <w:proofErr w:type="gramEnd"/>
      <w:r>
        <w:t xml:space="preserve"> then we can perform a pass the hash with </w:t>
      </w:r>
      <w:proofErr w:type="spellStart"/>
      <w:r>
        <w:t>psexec</w:t>
      </w:r>
      <w:proofErr w:type="spellEnd"/>
      <w:r>
        <w:t>.</w:t>
      </w:r>
    </w:p>
    <w:p w14:paraId="13669F3C" w14:textId="64C09B81" w:rsidR="001F0464" w:rsidRDefault="001F0464">
      <w:proofErr w:type="gramStart"/>
      <w:r>
        <w:t>In order to</w:t>
      </w:r>
      <w:proofErr w:type="gramEnd"/>
      <w:r>
        <w:t xml:space="preserve"> get the Domain </w:t>
      </w:r>
      <w:proofErr w:type="gramStart"/>
      <w:r>
        <w:t>controller</w:t>
      </w:r>
      <w:proofErr w:type="gramEnd"/>
      <w:r>
        <w:t xml:space="preserve"> I run </w:t>
      </w:r>
      <w:proofErr w:type="spellStart"/>
      <w:r>
        <w:t>nltest</w:t>
      </w:r>
      <w:proofErr w:type="spellEnd"/>
      <w:r>
        <w:t xml:space="preserve"> /</w:t>
      </w:r>
      <w:proofErr w:type="spellStart"/>
      <w:proofErr w:type="gramStart"/>
      <w:r>
        <w:t>dclist:EGOISTICAL</w:t>
      </w:r>
      <w:proofErr w:type="gramEnd"/>
      <w:r>
        <w:t>-BANK.LOCAL</w:t>
      </w:r>
      <w:proofErr w:type="spellEnd"/>
    </w:p>
    <w:p w14:paraId="31CD979D" w14:textId="37D612E3" w:rsidR="001F0464" w:rsidRDefault="001F0464">
      <w:r>
        <w:rPr>
          <w:noProof/>
        </w:rPr>
        <w:drawing>
          <wp:inline distT="0" distB="0" distL="0" distR="0" wp14:anchorId="2A9F660F" wp14:editId="463DF31A">
            <wp:extent cx="5943600" cy="818515"/>
            <wp:effectExtent l="0" t="0" r="0" b="635"/>
            <wp:docPr id="1694773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734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FC0" w14:textId="382C362D" w:rsidR="001F0464" w:rsidRDefault="001F0464">
      <w:r>
        <w:t>Now we run psexec.py and get inside</w:t>
      </w:r>
    </w:p>
    <w:p w14:paraId="624841C1" w14:textId="28A7577F" w:rsidR="001F0464" w:rsidRDefault="001F0464">
      <w:r>
        <w:rPr>
          <w:noProof/>
        </w:rPr>
        <w:drawing>
          <wp:inline distT="0" distB="0" distL="0" distR="0" wp14:anchorId="36D461B4" wp14:editId="5082044F">
            <wp:extent cx="5943600" cy="757555"/>
            <wp:effectExtent l="0" t="0" r="0" b="4445"/>
            <wp:docPr id="11282496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963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F6B3" w14:textId="77777777" w:rsidR="00417217" w:rsidRDefault="00417217"/>
    <w:p w14:paraId="78D36687" w14:textId="7AE84F88" w:rsidR="004635D4" w:rsidRDefault="004635D4"/>
    <w:sectPr w:rsidR="0046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B58"/>
    <w:multiLevelType w:val="multilevel"/>
    <w:tmpl w:val="A11C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5A"/>
    <w:rsid w:val="00153C9C"/>
    <w:rsid w:val="001F0464"/>
    <w:rsid w:val="002133C2"/>
    <w:rsid w:val="00273C24"/>
    <w:rsid w:val="003963FF"/>
    <w:rsid w:val="00417217"/>
    <w:rsid w:val="004635D4"/>
    <w:rsid w:val="004879AD"/>
    <w:rsid w:val="004B219A"/>
    <w:rsid w:val="00574B5A"/>
    <w:rsid w:val="007B11ED"/>
    <w:rsid w:val="00980C70"/>
    <w:rsid w:val="00B94825"/>
    <w:rsid w:val="00E303F1"/>
    <w:rsid w:val="00E5329A"/>
    <w:rsid w:val="00F9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84C5"/>
  <w15:chartTrackingRefBased/>
  <w15:docId w15:val="{F8D352B7-E230-403E-9960-0967843E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6</cp:revision>
  <dcterms:created xsi:type="dcterms:W3CDTF">2025-06-29T17:01:00Z</dcterms:created>
  <dcterms:modified xsi:type="dcterms:W3CDTF">2025-07-03T17:31:00Z</dcterms:modified>
</cp:coreProperties>
</file>