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kt49m3u9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System Topology Explanation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d942t5sof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Edge Video Analytics (NVIDIA Jetson for IP Cameras)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at the Edge: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cameras stream video data to </w:t>
      </w:r>
      <w:r w:rsidDel="00000000" w:rsidR="00000000" w:rsidRPr="00000000">
        <w:rPr>
          <w:b w:val="1"/>
          <w:rtl w:val="0"/>
        </w:rPr>
        <w:t xml:space="preserve">NVIDIA Jetson devices</w:t>
      </w:r>
      <w:r w:rsidDel="00000000" w:rsidR="00000000" w:rsidRPr="00000000">
        <w:rPr>
          <w:rtl w:val="0"/>
        </w:rPr>
        <w:t xml:space="preserve"> (Jetson Orin, Xavier, Nano, AGX, etc.).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Jetson devices perform </w:t>
      </w:r>
      <w:r w:rsidDel="00000000" w:rsidR="00000000" w:rsidRPr="00000000">
        <w:rPr>
          <w:b w:val="1"/>
          <w:rtl w:val="0"/>
        </w:rPr>
        <w:t xml:space="preserve">real-time analytics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object detection, face recognition, license plate recognition, intrusion detection, and PPE compliance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Edge processing reduces bandwidth usage by only sending </w:t>
      </w:r>
      <w:r w:rsidDel="00000000" w:rsidR="00000000" w:rsidRPr="00000000">
        <w:rPr>
          <w:b w:val="1"/>
          <w:rtl w:val="0"/>
        </w:rPr>
        <w:t xml:space="preserve">processed metadata or critical video frames</w:t>
      </w:r>
      <w:r w:rsidDel="00000000" w:rsidR="00000000" w:rsidRPr="00000000">
        <w:rPr>
          <w:rtl w:val="0"/>
        </w:rPr>
        <w:t xml:space="preserve"> to the central system.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Supported Camera Protocols: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ONVIF Profile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ONVIF Profile 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RTSP (Real-Time Streaming Protocol)</w:t>
      </w:r>
      <w:r w:rsidDel="00000000" w:rsidR="00000000" w:rsidRPr="00000000">
        <w:rPr>
          <w:rtl w:val="0"/>
        </w:rPr>
        <w:t xml:space="preserve"> – Allows direct video streaming from IP cameras.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with Central System: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edge devices transmit </w:t>
      </w:r>
      <w:r w:rsidDel="00000000" w:rsidR="00000000" w:rsidRPr="00000000">
        <w:rPr>
          <w:b w:val="1"/>
          <w:rtl w:val="0"/>
        </w:rPr>
        <w:t xml:space="preserve">compressed video frames, metadata, and alerts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Central AI Server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MQTT, WebSockets, or REST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Edge nodes can store </w:t>
      </w:r>
      <w:r w:rsidDel="00000000" w:rsidR="00000000" w:rsidRPr="00000000">
        <w:rPr>
          <w:b w:val="1"/>
          <w:rtl w:val="0"/>
        </w:rPr>
        <w:t xml:space="preserve">temporary data</w:t>
      </w:r>
      <w:r w:rsidDel="00000000" w:rsidR="00000000" w:rsidRPr="00000000">
        <w:rPr>
          <w:rtl w:val="0"/>
        </w:rPr>
        <w:t xml:space="preserve"> for offline mode and sync with the central database when online.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3tp7h243t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Central AI &amp; Application Processing (GPU-Based Analytics)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High-Performance AI Servers: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 AI servers use </w:t>
      </w:r>
      <w:r w:rsidDel="00000000" w:rsidR="00000000" w:rsidRPr="00000000">
        <w:rPr>
          <w:b w:val="1"/>
          <w:rtl w:val="0"/>
        </w:rPr>
        <w:t xml:space="preserve">NVIDIA GPUs (H100, A100, RTX 5000, L40, etc.)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deep learning inference, advanced analytics, and model training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handle </w:t>
      </w:r>
      <w:r w:rsidDel="00000000" w:rsidR="00000000" w:rsidRPr="00000000">
        <w:rPr>
          <w:b w:val="1"/>
          <w:rtl w:val="0"/>
        </w:rPr>
        <w:t xml:space="preserve">complex analytics tasks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behavior analysis, video summarization, anomaly detection, and deep feature extraction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servers refine insights and distribute results to </w:t>
      </w:r>
      <w:r w:rsidDel="00000000" w:rsidR="00000000" w:rsidRPr="00000000">
        <w:rPr>
          <w:b w:val="1"/>
          <w:rtl w:val="0"/>
        </w:rPr>
        <w:t xml:space="preserve">App Servers, DB Servers, and Monitoring Dashboards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Server (Web-Based Management System):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App Server</w:t>
      </w:r>
      <w:r w:rsidDel="00000000" w:rsidR="00000000" w:rsidRPr="00000000">
        <w:rPr>
          <w:rtl w:val="0"/>
        </w:rPr>
        <w:t xml:space="preserve"> runs a </w:t>
      </w:r>
      <w:r w:rsidDel="00000000" w:rsidR="00000000" w:rsidRPr="00000000">
        <w:rPr>
          <w:b w:val="1"/>
          <w:rtl w:val="0"/>
        </w:rPr>
        <w:t xml:space="preserve">React frontend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Python Flask backend</w:t>
      </w:r>
      <w:r w:rsidDel="00000000" w:rsidR="00000000" w:rsidRPr="00000000">
        <w:rPr>
          <w:rtl w:val="0"/>
        </w:rPr>
        <w:t xml:space="preserve"> to provide a </w:t>
      </w:r>
      <w:r w:rsidDel="00000000" w:rsidR="00000000" w:rsidRPr="00000000">
        <w:rPr>
          <w:b w:val="1"/>
          <w:rtl w:val="0"/>
        </w:rPr>
        <w:t xml:space="preserve">web-based 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manages user access, system configurations, and real-time monitoring dashboards.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view </w:t>
      </w:r>
      <w:r w:rsidDel="00000000" w:rsidR="00000000" w:rsidRPr="00000000">
        <w:rPr>
          <w:b w:val="1"/>
          <w:rtl w:val="0"/>
        </w:rPr>
        <w:t xml:space="preserve">alerts, analytics reports, and real-time video feeds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 (PostgreSQL):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DB Server</w:t>
      </w:r>
      <w:r w:rsidDel="00000000" w:rsidR="00000000" w:rsidRPr="00000000">
        <w:rPr>
          <w:rtl w:val="0"/>
        </w:rPr>
        <w:t xml:space="preserve"> stores </w:t>
      </w:r>
      <w:r w:rsidDel="00000000" w:rsidR="00000000" w:rsidRPr="00000000">
        <w:rPr>
          <w:b w:val="1"/>
          <w:rtl w:val="0"/>
        </w:rPr>
        <w:t xml:space="preserve">analytics metadata, logs, configuration data, and processed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ensures </w:t>
      </w: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 and supports </w:t>
      </w:r>
      <w:r w:rsidDel="00000000" w:rsidR="00000000" w:rsidRPr="00000000">
        <w:rPr>
          <w:b w:val="1"/>
          <w:rtl w:val="0"/>
        </w:rPr>
        <w:t xml:space="preserve">AI model improvement</w:t>
      </w:r>
      <w:r w:rsidDel="00000000" w:rsidR="00000000" w:rsidRPr="00000000">
        <w:rPr>
          <w:rtl w:val="0"/>
        </w:rPr>
        <w:t xml:space="preserve"> by logging historical data.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 with AI models</w:t>
      </w:r>
      <w:r w:rsidDel="00000000" w:rsidR="00000000" w:rsidRPr="00000000">
        <w:rPr>
          <w:rtl w:val="0"/>
        </w:rPr>
        <w:t xml:space="preserve"> for continuous learning and enhancement.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5eqczi15m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Flow &amp; Integration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Cameras</w:t>
      </w:r>
      <w:r w:rsidDel="00000000" w:rsidR="00000000" w:rsidRPr="00000000">
        <w:rPr>
          <w:rtl w:val="0"/>
        </w:rPr>
        <w:t xml:space="preserve"> (ONVIF Profile S, Profile T, or RTSP) stream video to </w:t>
      </w:r>
      <w:r w:rsidDel="00000000" w:rsidR="00000000" w:rsidRPr="00000000">
        <w:rPr>
          <w:b w:val="1"/>
          <w:rtl w:val="0"/>
        </w:rPr>
        <w:t xml:space="preserve">NVIDIA Jetson Edge 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Analytics</w:t>
      </w:r>
      <w:r w:rsidDel="00000000" w:rsidR="00000000" w:rsidRPr="00000000">
        <w:rPr>
          <w:rtl w:val="0"/>
        </w:rPr>
        <w:t xml:space="preserve"> processes frames locally (e.g., face detection, object recognition).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Processed Metadata &amp; Alerts</w:t>
      </w:r>
      <w:r w:rsidDel="00000000" w:rsidR="00000000" w:rsidRPr="00000000">
        <w:rPr>
          <w:rtl w:val="0"/>
        </w:rPr>
        <w:t xml:space="preserve"> are sent to the </w:t>
      </w:r>
      <w:r w:rsidDel="00000000" w:rsidR="00000000" w:rsidRPr="00000000">
        <w:rPr>
          <w:b w:val="1"/>
          <w:rtl w:val="0"/>
        </w:rPr>
        <w:t xml:space="preserve">Central AI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 AI Server</w:t>
      </w:r>
      <w:r w:rsidDel="00000000" w:rsidR="00000000" w:rsidRPr="00000000">
        <w:rPr>
          <w:rtl w:val="0"/>
        </w:rPr>
        <w:t xml:space="preserve"> performs </w:t>
      </w:r>
      <w:r w:rsidDel="00000000" w:rsidR="00000000" w:rsidRPr="00000000">
        <w:rPr>
          <w:b w:val="1"/>
          <w:rtl w:val="0"/>
        </w:rPr>
        <w:t xml:space="preserve">deep learning inference</w:t>
      </w:r>
      <w:r w:rsidDel="00000000" w:rsidR="00000000" w:rsidRPr="00000000">
        <w:rPr>
          <w:rtl w:val="0"/>
        </w:rPr>
        <w:t xml:space="preserve"> for high-accuracy analytics.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are stored in the </w:t>
      </w:r>
      <w:r w:rsidDel="00000000" w:rsidR="00000000" w:rsidRPr="00000000">
        <w:rPr>
          <w:b w:val="1"/>
          <w:rtl w:val="0"/>
        </w:rPr>
        <w:t xml:space="preserve">Database Server (PostgreSQL)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Application Server</w:t>
      </w:r>
      <w:r w:rsidDel="00000000" w:rsidR="00000000" w:rsidRPr="00000000">
        <w:rPr>
          <w:rtl w:val="0"/>
        </w:rPr>
        <w:t xml:space="preserve"> provides a </w:t>
      </w:r>
      <w:r w:rsidDel="00000000" w:rsidR="00000000" w:rsidRPr="00000000">
        <w:rPr>
          <w:b w:val="1"/>
          <w:rtl w:val="0"/>
        </w:rPr>
        <w:t xml:space="preserve">web dashboard for monitoring &amp;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3rd Party Integrations (API Support)</w:t>
      </w:r>
      <w:r w:rsidDel="00000000" w:rsidR="00000000" w:rsidRPr="00000000">
        <w:rPr>
          <w:rtl w:val="0"/>
        </w:rPr>
        <w:t xml:space="preserve"> allow external applications to access analytics results.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yschovlx8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Benefits of This Architecture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Latency:</w:t>
      </w:r>
      <w:r w:rsidDel="00000000" w:rsidR="00000000" w:rsidRPr="00000000">
        <w:rPr>
          <w:rtl w:val="0"/>
        </w:rPr>
        <w:t xml:space="preserve"> Edge devices process real-time data near the source, minimizing delays.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Bandwidth Usage:</w:t>
      </w:r>
      <w:r w:rsidDel="00000000" w:rsidR="00000000" w:rsidRPr="00000000">
        <w:rPr>
          <w:rtl w:val="0"/>
        </w:rPr>
        <w:t xml:space="preserve"> Only critical data is transmitted to the central system, reducing network congestion.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Supports </w:t>
      </w:r>
      <w:r w:rsidDel="00000000" w:rsidR="00000000" w:rsidRPr="00000000">
        <w:rPr>
          <w:b w:val="1"/>
          <w:rtl w:val="0"/>
        </w:rPr>
        <w:t xml:space="preserve">multiple edge devices and AI servers</w:t>
      </w:r>
      <w:r w:rsidDel="00000000" w:rsidR="00000000" w:rsidRPr="00000000">
        <w:rPr>
          <w:rtl w:val="0"/>
        </w:rPr>
        <w:t xml:space="preserve">, making it ideal for large deployments.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Security:</w:t>
      </w:r>
      <w:r w:rsidDel="00000000" w:rsidR="00000000" w:rsidRPr="00000000">
        <w:rPr>
          <w:rtl w:val="0"/>
        </w:rPr>
        <w:t xml:space="preserve"> Sensitive video data remains at the edge, reducing exposure to cyber threats.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High-Performance AI Processing:</w:t>
      </w:r>
      <w:r w:rsidDel="00000000" w:rsidR="00000000" w:rsidRPr="00000000">
        <w:rPr>
          <w:rtl w:val="0"/>
        </w:rPr>
        <w:t xml:space="preserve"> Central GPUs handle </w:t>
      </w:r>
      <w:r w:rsidDel="00000000" w:rsidR="00000000" w:rsidRPr="00000000">
        <w:rPr>
          <w:b w:val="1"/>
          <w:rtl w:val="0"/>
        </w:rPr>
        <w:t xml:space="preserve">deep learning inference</w:t>
      </w:r>
      <w:r w:rsidDel="00000000" w:rsidR="00000000" w:rsidRPr="00000000">
        <w:rPr>
          <w:rtl w:val="0"/>
        </w:rPr>
        <w:t xml:space="preserve"> and complex analytics.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Management &amp; Storage:</w:t>
      </w:r>
      <w:r w:rsidDel="00000000" w:rsidR="00000000" w:rsidRPr="00000000">
        <w:rPr>
          <w:rtl w:val="0"/>
        </w:rPr>
        <w:t xml:space="preserve"> All metadata, configurations, and user data are stored securely.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Camera Support:</w:t>
      </w:r>
      <w:r w:rsidDel="00000000" w:rsidR="00000000" w:rsidRPr="00000000">
        <w:rPr>
          <w:rtl w:val="0"/>
        </w:rPr>
        <w:t xml:space="preserve"> Supports </w:t>
      </w:r>
      <w:r w:rsidDel="00000000" w:rsidR="00000000" w:rsidRPr="00000000">
        <w:rPr>
          <w:b w:val="1"/>
          <w:rtl w:val="0"/>
        </w:rPr>
        <w:t xml:space="preserve">ONVIF Profile S, Profile T, and RTSP</w:t>
      </w:r>
      <w:r w:rsidDel="00000000" w:rsidR="00000000" w:rsidRPr="00000000">
        <w:rPr>
          <w:rtl w:val="0"/>
        </w:rPr>
        <w:t xml:space="preserve">, ensuring compatibility with a wide range of IP cameras.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inline distB="114300" distT="114300" distL="114300" distR="114300">
          <wp:extent cx="1604963" cy="5416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963" cy="541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