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8724F" w14:textId="481E50EA" w:rsidR="00A33611" w:rsidRDefault="00A33611" w:rsidP="00A33611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</w:pPr>
      <w:bookmarkStart w:id="0" w:name="_Hlk210149807"/>
      <w:r w:rsidRPr="0061744E"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 xml:space="preserve">Scenariu </w:t>
      </w:r>
      <w:r w:rsidR="00905B56"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>3</w:t>
      </w:r>
      <w:r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 xml:space="preserve"> : </w:t>
      </w:r>
      <w:r w:rsidRPr="00AB5037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>Eficiență Administrativă</w:t>
      </w:r>
      <w:r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 xml:space="preserve">     </w:t>
      </w:r>
      <w:r w:rsidRPr="004F7F46">
        <w:rPr>
          <w:rFonts w:ascii="Open Sans" w:hAnsi="Open Sans" w:cs="Open Sans"/>
          <w:b/>
          <w:bCs/>
          <w:lang w:val="fr-FR"/>
        </w:rPr>
        <w:t>Timp : 10 min</w:t>
      </w:r>
    </w:p>
    <w:p w14:paraId="5186196A" w14:textId="77777777" w:rsidR="00A33611" w:rsidRDefault="00A33611" w:rsidP="00A33611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3611" w:rsidRPr="0050126E" w14:paraId="62E53E68" w14:textId="77777777" w:rsidTr="00025371">
        <w:tc>
          <w:tcPr>
            <w:tcW w:w="4675" w:type="dxa"/>
          </w:tcPr>
          <w:p w14:paraId="2089DF40" w14:textId="77777777" w:rsidR="00A33611" w:rsidRDefault="00A33611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Rol:</w:t>
            </w:r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r w:rsidRPr="00AB503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Angajat în departament administrativ </w:t>
            </w:r>
          </w:p>
        </w:tc>
        <w:tc>
          <w:tcPr>
            <w:tcW w:w="4675" w:type="dxa"/>
            <w:vMerge w:val="restart"/>
          </w:tcPr>
          <w:p w14:paraId="64464D0D" w14:textId="77777777" w:rsidR="00A33611" w:rsidRDefault="00A33611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  <w:p w14:paraId="7806CB67" w14:textId="77777777" w:rsidR="00A33611" w:rsidRDefault="00A33611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r w:rsidRPr="00D84608">
              <w:rPr>
                <w:rFonts w:ascii="Open Sans" w:eastAsia="Times New Roman" w:hAnsi="Open Sans" w:cs="Open Sans"/>
                <w:noProof/>
                <w:color w:val="292929"/>
                <w:kern w:val="0"/>
                <w:lang w:val="fr-FR"/>
                <w14:ligatures w14:val="none"/>
              </w:rPr>
              <w:drawing>
                <wp:inline distT="0" distB="0" distL="0" distR="0" wp14:anchorId="32711F45" wp14:editId="38C965F8">
                  <wp:extent cx="2686050" cy="2686050"/>
                  <wp:effectExtent l="0" t="0" r="0" b="0"/>
                  <wp:docPr id="18562116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21161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B62CE6" w14:textId="77777777" w:rsidR="00A33611" w:rsidRPr="0050126E" w:rsidRDefault="00A33611" w:rsidP="00025371">
            <w:pPr>
              <w:spacing w:line="285" w:lineRule="atLeast"/>
              <w:jc w:val="center"/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</w:pPr>
            <w:r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>Scanează codul pentru a accesa conținutul worshopului.</w:t>
            </w:r>
          </w:p>
        </w:tc>
      </w:tr>
      <w:tr w:rsidR="00A33611" w:rsidRPr="00A52A2D" w14:paraId="5BBEFE05" w14:textId="77777777" w:rsidTr="00025371">
        <w:tc>
          <w:tcPr>
            <w:tcW w:w="4675" w:type="dxa"/>
          </w:tcPr>
          <w:p w14:paraId="0F98073B" w14:textId="37C9853F" w:rsidR="00A33611" w:rsidRPr="00282CF1" w:rsidRDefault="00A33611" w:rsidP="00025371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r w:rsidRPr="00AB5037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>Context:</w:t>
            </w:r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Departamentul vostru primește un volum mare de corespondență (emailuri, scrisori) și trebuie să gestioneze sarcini repetitive: răspunsuri la</w:t>
            </w:r>
            <w:r w:rsidR="00282CF1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email-uri cu </w:t>
            </w:r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întrebări frecvente</w:t>
            </w:r>
            <w:r w:rsidR="00282CF1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(ex. </w:t>
            </w:r>
            <w:r w:rsidR="00282CF1" w:rsidRPr="00282CF1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Ce do</w:t>
            </w:r>
            <w:r w:rsidR="00282CF1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cumente imi trebuie, Care este programul ?)</w:t>
            </w:r>
            <w:r w:rsidRPr="00282CF1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, trimiterea de notificări</w:t>
            </w:r>
            <w:r w:rsidR="00282CF1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standard (ex. confirmări de primire)</w:t>
            </w:r>
            <w:r w:rsidRPr="00282CF1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.</w:t>
            </w:r>
          </w:p>
        </w:tc>
        <w:tc>
          <w:tcPr>
            <w:tcW w:w="4675" w:type="dxa"/>
            <w:vMerge/>
          </w:tcPr>
          <w:p w14:paraId="565A280A" w14:textId="77777777" w:rsidR="00A33611" w:rsidRPr="00282CF1" w:rsidRDefault="00A33611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</w:tr>
      <w:tr w:rsidR="00A33611" w:rsidRPr="00BC5039" w14:paraId="2C5C8838" w14:textId="77777777" w:rsidTr="00025371">
        <w:tc>
          <w:tcPr>
            <w:tcW w:w="4675" w:type="dxa"/>
          </w:tcPr>
          <w:p w14:paraId="4923DF5B" w14:textId="77777777" w:rsidR="00A33611" w:rsidRPr="00A52A2D" w:rsidRDefault="00A33611" w:rsidP="00025371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</w:pPr>
            <w:r w:rsidRPr="00A52A2D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>Sarcină:</w:t>
            </w:r>
            <w:r w:rsidRPr="00A52A2D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 Optimizați gestionarea corespondenței și redactarea documentelor de rutină pentru a reduce timpul de răspuns și a elibera timp pentru sarcini mai complexe.</w:t>
            </w:r>
          </w:p>
        </w:tc>
        <w:tc>
          <w:tcPr>
            <w:tcW w:w="4675" w:type="dxa"/>
            <w:vMerge/>
          </w:tcPr>
          <w:p w14:paraId="003C823A" w14:textId="77777777" w:rsidR="00A33611" w:rsidRPr="00A52A2D" w:rsidRDefault="00A33611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</w:pPr>
          </w:p>
        </w:tc>
      </w:tr>
      <w:tr w:rsidR="00A33611" w:rsidRPr="00282CF1" w14:paraId="78903F27" w14:textId="77777777" w:rsidTr="00025371">
        <w:tc>
          <w:tcPr>
            <w:tcW w:w="4675" w:type="dxa"/>
          </w:tcPr>
          <w:p w14:paraId="74E29912" w14:textId="559C2804" w:rsidR="00A33611" w:rsidRPr="00282CF1" w:rsidRDefault="00A33611" w:rsidP="00025371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r w:rsidRPr="00282CF1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Obiectivul activității:</w:t>
            </w:r>
            <w:r w:rsidRPr="00282CF1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 Creați un plan pentru a </w:t>
            </w:r>
            <w:r w:rsidR="00282CF1" w:rsidRPr="00282CF1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inte</w:t>
            </w:r>
            <w:r w:rsidR="00282CF1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gra</w:t>
            </w:r>
            <w:r w:rsidRPr="00282CF1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IA generativă în acest scop, folosind cadrul de decizie.</w:t>
            </w:r>
          </w:p>
        </w:tc>
        <w:tc>
          <w:tcPr>
            <w:tcW w:w="4675" w:type="dxa"/>
            <w:vMerge/>
          </w:tcPr>
          <w:p w14:paraId="34172FC4" w14:textId="77777777" w:rsidR="00A33611" w:rsidRPr="00282CF1" w:rsidRDefault="00A33611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</w:tr>
    </w:tbl>
    <w:p w14:paraId="50D3A9E9" w14:textId="77777777" w:rsidR="00A33611" w:rsidRPr="0061744E" w:rsidRDefault="00A33611" w:rsidP="00A33611">
      <w:pPr>
        <w:rPr>
          <w:rFonts w:ascii="Open Sans" w:hAnsi="Open Sans" w:cs="Open Sans"/>
          <w:b/>
          <w:bCs/>
          <w:lang w:val="fr-FR"/>
        </w:rPr>
      </w:pPr>
      <w:r w:rsidRPr="00282CF1">
        <w:rPr>
          <w:rFonts w:ascii="Open Sans" w:hAnsi="Open Sans" w:cs="Open Sans"/>
          <w:b/>
          <w:bCs/>
          <w:lang w:val="fr-FR"/>
        </w:rPr>
        <w:br/>
        <w:t xml:space="preserve"> </w:t>
      </w:r>
      <w:r w:rsidRPr="0061744E">
        <w:rPr>
          <w:rFonts w:ascii="Open Sans" w:hAnsi="Open Sans" w:cs="Open Sans"/>
          <w:b/>
          <w:bCs/>
          <w:lang w:val="fr-FR"/>
        </w:rPr>
        <w:t>Arborele de Decizie</w:t>
      </w:r>
      <w:r>
        <w:rPr>
          <w:rFonts w:ascii="Open Sans" w:hAnsi="Open Sans" w:cs="Open Sans"/>
          <w:b/>
          <w:bCs/>
          <w:lang w:val="fr-FR"/>
        </w:rPr>
        <w:br/>
      </w:r>
    </w:p>
    <w:p w14:paraId="632A3B77" w14:textId="293217B3" w:rsidR="00A33611" w:rsidRDefault="00A33611" w:rsidP="00A33611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r w:rsidRPr="0061744E">
        <w:rPr>
          <w:rFonts w:ascii="Open Sans" w:hAnsi="Open Sans" w:cs="Open Sans"/>
          <w:lang w:val="fr-FR"/>
        </w:rPr>
        <w:t>Sarcina este clară</w:t>
      </w:r>
      <w:r w:rsidR="00BC5039">
        <w:rPr>
          <w:rFonts w:ascii="Open Sans" w:hAnsi="Open Sans" w:cs="Open Sans"/>
          <w:lang w:val="fr-FR"/>
        </w:rPr>
        <w:t>?</w:t>
      </w:r>
      <w:r w:rsidR="00BC5039" w:rsidRPr="0061744E">
        <w:rPr>
          <w:rFonts w:ascii="Open Sans" w:hAnsi="Open Sans" w:cs="Open Sans"/>
          <w:lang w:val="fr-FR"/>
        </w:rPr>
        <w:t xml:space="preserve"> </w:t>
      </w:r>
      <w:r w:rsidR="00BC5039" w:rsidRPr="00FA6654">
        <w:rPr>
          <w:rFonts w:ascii="Open Sans" w:hAnsi="Open Sans" w:cs="Open Sans"/>
          <w:lang w:val="fr-FR"/>
        </w:rPr>
        <w:t>Ce fel de risc implică (scăzut sau ridicat)</w:t>
      </w:r>
      <w:r w:rsidR="00BC5039">
        <w:rPr>
          <w:rFonts w:ascii="Open Sans" w:hAnsi="Open Sans" w:cs="Open Sans"/>
          <w:lang w:val="fr-FR"/>
        </w:rPr>
        <w:t xml:space="preserve"> </w:t>
      </w:r>
      <w:r w:rsidR="00BC5039" w:rsidRPr="00FA6654">
        <w:rPr>
          <w:rFonts w:ascii="Open Sans" w:hAnsi="Open Sans" w:cs="Open Sans"/>
          <w:lang w:val="fr-FR"/>
        </w:rPr>
        <w:t>?</w:t>
      </w:r>
    </w:p>
    <w:p w14:paraId="66382CAE" w14:textId="77777777" w:rsidR="00A33611" w:rsidRDefault="00A33611" w:rsidP="00A33611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r w:rsidRPr="0061744E">
        <w:rPr>
          <w:rFonts w:ascii="Open Sans" w:hAnsi="Open Sans" w:cs="Open Sans"/>
          <w:lang w:val="fr-FR"/>
        </w:rPr>
        <w:t xml:space="preserve">Rezultatul trebuie să fie 100% corect? </w:t>
      </w:r>
    </w:p>
    <w:p w14:paraId="1416F0FF" w14:textId="77777777" w:rsidR="00A33611" w:rsidRDefault="00A33611" w:rsidP="00A33611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r w:rsidRPr="0061744E">
        <w:rPr>
          <w:rFonts w:ascii="Open Sans" w:hAnsi="Open Sans" w:cs="Open Sans"/>
          <w:lang w:val="fr-FR"/>
        </w:rPr>
        <w:t xml:space="preserve">Ai expertiza să verifici rezultatul? </w:t>
      </w:r>
    </w:p>
    <w:p w14:paraId="4F281BAF" w14:textId="77777777" w:rsidR="00A33611" w:rsidRDefault="00A33611" w:rsidP="00A33611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r w:rsidRPr="0061744E">
        <w:rPr>
          <w:rFonts w:ascii="Open Sans" w:hAnsi="Open Sans" w:cs="Open Sans"/>
          <w:lang w:val="fr-FR"/>
        </w:rPr>
        <w:t xml:space="preserve">Sunt implicate date confidențiale? </w:t>
      </w:r>
    </w:p>
    <w:p w14:paraId="50BAF97E" w14:textId="77777777" w:rsidR="00A33611" w:rsidRPr="0061744E" w:rsidRDefault="00A33611" w:rsidP="00A33611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r w:rsidRPr="0061744E">
        <w:rPr>
          <w:rFonts w:ascii="Open Sans" w:hAnsi="Open Sans" w:cs="Open Sans"/>
          <w:lang w:val="fr-FR"/>
        </w:rPr>
        <w:t xml:space="preserve">Există risc etic/părtinire? </w:t>
      </w:r>
    </w:p>
    <w:p w14:paraId="30022659" w14:textId="77777777" w:rsidR="00A33611" w:rsidRDefault="00A33611" w:rsidP="00A33611">
      <w:pPr>
        <w:rPr>
          <w:rFonts w:cs="Segoe UI Emoji"/>
          <w:lang w:val="ro-RO"/>
        </w:rPr>
      </w:pPr>
      <w:r w:rsidRPr="0061744E">
        <w:rPr>
          <w:rFonts w:ascii="Open Sans" w:hAnsi="Open Sans" w:cs="Open Sans"/>
          <w:b/>
          <w:bCs/>
          <w:lang w:val="fr-FR"/>
        </w:rPr>
        <w:t>Concluzie:</w:t>
      </w:r>
      <w:r w:rsidRPr="0061744E">
        <w:rPr>
          <w:rFonts w:ascii="Open Sans" w:hAnsi="Open Sans" w:cs="Open Sans"/>
          <w:lang w:val="fr-FR"/>
        </w:rPr>
        <w:t xml:space="preserve"> </w:t>
      </w:r>
      <w:r>
        <w:rPr>
          <w:rFonts w:ascii="Segoe UI Emoji" w:hAnsi="Segoe UI Emoji" w:cs="Segoe UI Emoji"/>
          <w:lang w:val="fr-FR"/>
        </w:rPr>
        <w:t>Se poate sau nu utiliza IA generativ</w:t>
      </w:r>
      <w:r>
        <w:rPr>
          <w:rFonts w:cs="Segoe UI Emoji"/>
          <w:lang w:val="ro-RO"/>
        </w:rPr>
        <w:t>ă?</w:t>
      </w:r>
      <w:r>
        <w:rPr>
          <w:rFonts w:cs="Segoe UI Emoji"/>
          <w:lang w:val="ro-RO"/>
        </w:rPr>
        <w:br/>
      </w:r>
    </w:p>
    <w:p w14:paraId="5D85FA6C" w14:textId="77777777" w:rsidR="00A33611" w:rsidRPr="0046512D" w:rsidRDefault="00A33611" w:rsidP="00A33611">
      <w:pPr>
        <w:pStyle w:val="ListParagraph"/>
        <w:numPr>
          <w:ilvl w:val="0"/>
          <w:numId w:val="1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fr-FR"/>
        </w:rPr>
        <w:t xml:space="preserve">Cadru de Decizie </w:t>
      </w:r>
      <w:r w:rsidRPr="0046512D">
        <w:rPr>
          <w:rFonts w:ascii="Open Sans" w:hAnsi="Open Sans" w:cs="Open Sans"/>
          <w:lang w:val="fr-FR"/>
        </w:rPr>
        <w:t>(schița individuală)</w:t>
      </w:r>
      <w:r w:rsidRPr="0046512D">
        <w:rPr>
          <w:rFonts w:ascii="Open Sans" w:hAnsi="Open Sans" w:cs="Open Sans"/>
          <w:lang w:val="fr-FR"/>
        </w:rPr>
        <w:br/>
      </w:r>
    </w:p>
    <w:p w14:paraId="77E4F61F" w14:textId="77777777" w:rsidR="00A33611" w:rsidRPr="0046512D" w:rsidRDefault="00A33611" w:rsidP="00A33611">
      <w:pPr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 xml:space="preserve">Pasul 1: </w:t>
      </w:r>
      <w:r w:rsidRPr="0050126E">
        <w:rPr>
          <w:rFonts w:ascii="Open Sans" w:hAnsi="Open Sans" w:cs="Open Sans"/>
          <w:lang w:val="ro-RO"/>
        </w:rPr>
        <w:t>Contextul sarcinii</w:t>
      </w:r>
    </w:p>
    <w:p w14:paraId="25C2EAE4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lastRenderedPageBreak/>
        <w:t>Scop:</w:t>
      </w:r>
      <w:r w:rsidRPr="0046512D">
        <w:rPr>
          <w:rFonts w:ascii="Open Sans" w:hAnsi="Open Sans" w:cs="Open Sans"/>
          <w:lang w:val="ro-RO"/>
        </w:rPr>
        <w:t xml:space="preserve"> Definirea clară a cadrului de lucru: cine ești, ce trebuie să faci, care sunt constrângerile și care este miza.</w:t>
      </w:r>
    </w:p>
    <w:p w14:paraId="41B9E865" w14:textId="77777777" w:rsidR="00A33611" w:rsidRPr="0046512D" w:rsidRDefault="00A33611" w:rsidP="00A33611">
      <w:pPr>
        <w:ind w:left="360"/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Întrebări ajutătoare:</w:t>
      </w:r>
    </w:p>
    <w:p w14:paraId="1415540B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Rolul meu</w:t>
      </w:r>
      <w:r w:rsidRPr="0046512D">
        <w:rPr>
          <w:rFonts w:ascii="Open Sans" w:hAnsi="Open Sans" w:cs="Open Sans"/>
          <w:lang w:val="ro-RO"/>
        </w:rPr>
        <w:t>: Ce poziție ocup? Ce responsabilități am?</w:t>
      </w:r>
    </w:p>
    <w:p w14:paraId="1145EC50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Sarcina exactă:</w:t>
      </w:r>
      <w:r w:rsidRPr="0046512D">
        <w:rPr>
          <w:rFonts w:ascii="Open Sans" w:hAnsi="Open Sans" w:cs="Open Sans"/>
          <w:lang w:val="ro-RO"/>
        </w:rPr>
        <w:t xml:space="preserve"> Ce trebuie să realizez? Care este rezultatul final dorit?</w:t>
      </w:r>
    </w:p>
    <w:p w14:paraId="42876306" w14:textId="2B759898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Miza / Riscul:</w:t>
      </w:r>
      <w:r w:rsidRPr="0046512D">
        <w:rPr>
          <w:rFonts w:ascii="Open Sans" w:hAnsi="Open Sans" w:cs="Open Sans"/>
          <w:lang w:val="ro-RO"/>
        </w:rPr>
        <w:t xml:space="preserve"> Ce se întâmplă dacă rezultatul este greșit sau de calitate slabă? Cât de importantă este această sarcină?</w:t>
      </w:r>
      <w:r w:rsidR="00A52A2D">
        <w:rPr>
          <w:rFonts w:ascii="Open Sans" w:hAnsi="Open Sans" w:cs="Open Sans"/>
          <w:lang w:val="ro-RO"/>
        </w:rPr>
        <w:t xml:space="preserve"> </w:t>
      </w:r>
      <w:r w:rsidR="00A52A2D" w:rsidRPr="007B375C">
        <w:rPr>
          <w:rFonts w:ascii="Open Sans" w:hAnsi="Open Sans" w:cs="Open Sans"/>
          <w:lang w:val="ro-RO"/>
        </w:rPr>
        <w:t>Care ar putea fi consecințele?</w:t>
      </w:r>
    </w:p>
    <w:p w14:paraId="5EEEAC3A" w14:textId="77777777" w:rsidR="00A33611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Timpul disponibil:</w:t>
      </w:r>
      <w:r w:rsidRPr="0046512D">
        <w:rPr>
          <w:rFonts w:ascii="Open Sans" w:hAnsi="Open Sans" w:cs="Open Sans"/>
          <w:lang w:val="ro-RO"/>
        </w:rPr>
        <w:t xml:space="preserve"> Cât timp aloc în mod normal acestei sarcini? Cât timp aș dori să aloc folosind IA?</w:t>
      </w:r>
    </w:p>
    <w:p w14:paraId="05521F1D" w14:textId="77777777" w:rsidR="00A33611" w:rsidRPr="0046512D" w:rsidRDefault="00A33611" w:rsidP="00A33611">
      <w:pPr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 xml:space="preserve">Pasul 2: </w:t>
      </w:r>
      <w:r w:rsidRPr="0050126E">
        <w:rPr>
          <w:rFonts w:ascii="Open Sans" w:hAnsi="Open Sans" w:cs="Open Sans"/>
          <w:lang w:val="ro-RO"/>
        </w:rPr>
        <w:t>Capabilitatea Necesară</w:t>
      </w:r>
    </w:p>
    <w:p w14:paraId="3A80608B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Scop:</w:t>
      </w:r>
      <w:r w:rsidRPr="0046512D">
        <w:rPr>
          <w:rFonts w:ascii="Open Sans" w:hAnsi="Open Sans" w:cs="Open Sans"/>
          <w:lang w:val="ro-RO"/>
        </w:rPr>
        <w:t xml:space="preserve"> Identificarea tipului de “muncă” pe care IA trebuie să o presteze, pe baza listei de capabilități discutate.</w:t>
      </w:r>
    </w:p>
    <w:p w14:paraId="6A04997F" w14:textId="77777777" w:rsidR="00A33611" w:rsidRPr="0046512D" w:rsidRDefault="00A33611" w:rsidP="00A33611">
      <w:pPr>
        <w:pStyle w:val="ListParagraph"/>
        <w:rPr>
          <w:rFonts w:ascii="Open Sans" w:hAnsi="Open Sans" w:cs="Open Sans"/>
          <w:lang w:val="ro-RO"/>
        </w:rPr>
      </w:pPr>
    </w:p>
    <w:p w14:paraId="4D8197A5" w14:textId="77777777" w:rsidR="00A33611" w:rsidRPr="00732B7F" w:rsidRDefault="00A33611" w:rsidP="00A33611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7FA36E1A" w14:textId="1FFAF368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 xml:space="preserve">Ce capabilitate IA se potrivește cel mai bine sarcinii mele? (Rezumare, Generare de conținut, </w:t>
      </w:r>
      <w:r w:rsidR="00B732D2">
        <w:rPr>
          <w:rFonts w:ascii="Open Sans" w:hAnsi="Open Sans" w:cs="Open Sans"/>
          <w:lang w:val="ro-RO"/>
        </w:rPr>
        <w:t>Revizuirea muncii</w:t>
      </w:r>
      <w:r w:rsidRPr="0046512D">
        <w:rPr>
          <w:rFonts w:ascii="Open Sans" w:hAnsi="Open Sans" w:cs="Open Sans"/>
          <w:lang w:val="ro-RO"/>
        </w:rPr>
        <w:t xml:space="preserve"> etc.)</w:t>
      </w:r>
    </w:p>
    <w:p w14:paraId="3BC3E17E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Pot combina mai multe capabilități?</w:t>
      </w:r>
    </w:p>
    <w:p w14:paraId="64AE76F6" w14:textId="77777777" w:rsidR="00A33611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Cum ar suna un prompt inițial pentru această sarcină?</w:t>
      </w:r>
    </w:p>
    <w:p w14:paraId="1416B38E" w14:textId="77777777" w:rsidR="00A33611" w:rsidRPr="00732B7F" w:rsidRDefault="00A33611" w:rsidP="00A33611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3: </w:t>
      </w:r>
      <w:r w:rsidRPr="0050126E">
        <w:rPr>
          <w:rFonts w:ascii="Open Sans" w:hAnsi="Open Sans" w:cs="Open Sans"/>
          <w:lang w:val="ro-RO"/>
        </w:rPr>
        <w:t>Criterii de Utilitate</w:t>
      </w:r>
    </w:p>
    <w:p w14:paraId="45F30F8C" w14:textId="77777777" w:rsidR="00A33611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Scop:</w:t>
      </w:r>
      <w:r w:rsidRPr="0046512D">
        <w:rPr>
          <w:rFonts w:ascii="Open Sans" w:hAnsi="Open Sans" w:cs="Open Sans"/>
          <w:lang w:val="ro-RO"/>
        </w:rPr>
        <w:t xml:space="preserve"> Stabilirea standardelor de calitate. Cum arată un rezultat “bun” pentru această sarcină specifică?</w:t>
      </w:r>
    </w:p>
    <w:p w14:paraId="18A85A35" w14:textId="77777777" w:rsidR="00A33611" w:rsidRPr="00732B7F" w:rsidRDefault="00A33611" w:rsidP="00A33611">
      <w:pPr>
        <w:pStyle w:val="ListParagraph"/>
        <w:rPr>
          <w:rFonts w:ascii="Open Sans" w:hAnsi="Open Sans" w:cs="Open Sans"/>
          <w:lang w:val="ro-RO"/>
        </w:rPr>
      </w:pPr>
    </w:p>
    <w:p w14:paraId="0D996FC2" w14:textId="77777777" w:rsidR="00A33611" w:rsidRPr="00732B7F" w:rsidRDefault="00A33611" w:rsidP="00A33611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52612A69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Din lista de 5 criterii (Acuratețe, Relevanță, Eficiență, Claritate, Coerență), care sunt, două, cele mai importante pentru mine?</w:t>
      </w:r>
    </w:p>
    <w:p w14:paraId="74A4DC2D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De ce sunt acestea prioritare? Ce anume voi evalua?</w:t>
      </w:r>
    </w:p>
    <w:p w14:paraId="739FA8F9" w14:textId="77777777" w:rsidR="00A33611" w:rsidRDefault="00A33611" w:rsidP="00A33611">
      <w:pPr>
        <w:rPr>
          <w:rFonts w:ascii="Open Sans" w:hAnsi="Open Sans" w:cs="Open Sans"/>
          <w:b/>
          <w:bCs/>
          <w:lang w:val="ro-RO"/>
        </w:rPr>
      </w:pPr>
    </w:p>
    <w:p w14:paraId="4F2257C2" w14:textId="77777777" w:rsidR="00A33611" w:rsidRPr="00732B7F" w:rsidRDefault="00A33611" w:rsidP="00A33611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4: </w:t>
      </w:r>
      <w:r w:rsidRPr="0050126E">
        <w:rPr>
          <w:rFonts w:ascii="Open Sans" w:hAnsi="Open Sans" w:cs="Open Sans"/>
          <w:lang w:val="ro-RO"/>
        </w:rPr>
        <w:t>Selecția Instrumentului</w:t>
      </w:r>
    </w:p>
    <w:p w14:paraId="738D9EB1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lastRenderedPageBreak/>
        <w:t>Scop</w:t>
      </w:r>
      <w:r w:rsidRPr="0046512D">
        <w:rPr>
          <w:rFonts w:ascii="Open Sans" w:hAnsi="Open Sans" w:cs="Open Sans"/>
          <w:lang w:val="ro-RO"/>
        </w:rPr>
        <w:t>: Alegerea celui mai potrivit instrument IA, pe baza datelor de performanță pentru capabilitatea și criteriile definite.</w:t>
      </w:r>
    </w:p>
    <w:p w14:paraId="1B0DD7C0" w14:textId="77777777" w:rsidR="00A33611" w:rsidRPr="0046512D" w:rsidRDefault="00A33611" w:rsidP="00A33611">
      <w:pPr>
        <w:pStyle w:val="ListParagraph"/>
        <w:rPr>
          <w:rFonts w:ascii="Open Sans" w:hAnsi="Open Sans" w:cs="Open Sans"/>
          <w:lang w:val="ro-RO"/>
        </w:rPr>
      </w:pPr>
    </w:p>
    <w:p w14:paraId="7D1AA681" w14:textId="77777777" w:rsidR="00A33611" w:rsidRPr="00732B7F" w:rsidRDefault="00A33611" w:rsidP="00A33611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0272A731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Ce instrument (ChatGPT, Gemini, Claude etc.) performează cel mai bine pentru capabilitatea de care am nevoie?</w:t>
      </w:r>
    </w:p>
    <w:p w14:paraId="0384ADE3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Are instrumentul funcționalități specifice care mă ajută (ex: încărcarea de documente lungi)?</w:t>
      </w:r>
    </w:p>
    <w:p w14:paraId="140FA1F4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Care este planul B dacă primul instrument nu oferă rezultate bune?</w:t>
      </w:r>
    </w:p>
    <w:p w14:paraId="36C4D8DC" w14:textId="77777777" w:rsidR="00A33611" w:rsidRDefault="00A33611" w:rsidP="00A33611">
      <w:pPr>
        <w:rPr>
          <w:rFonts w:ascii="Open Sans" w:hAnsi="Open Sans" w:cs="Open Sans"/>
          <w:b/>
          <w:bCs/>
          <w:lang w:val="ro-RO"/>
        </w:rPr>
      </w:pPr>
    </w:p>
    <w:p w14:paraId="38C0489A" w14:textId="77777777" w:rsidR="00A33611" w:rsidRPr="00732B7F" w:rsidRDefault="00A33611" w:rsidP="00A33611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5: </w:t>
      </w:r>
      <w:r w:rsidRPr="0050126E">
        <w:rPr>
          <w:rFonts w:ascii="Open Sans" w:hAnsi="Open Sans" w:cs="Open Sans"/>
          <w:lang w:val="ro-RO"/>
        </w:rPr>
        <w:t>Planul de Integrare (Colaborarea Om-IA)</w:t>
      </w:r>
    </w:p>
    <w:p w14:paraId="43AE017B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</w:t>
      </w:r>
      <w:r w:rsidRPr="0046512D">
        <w:rPr>
          <w:rFonts w:ascii="Open Sans" w:hAnsi="Open Sans" w:cs="Open Sans"/>
          <w:lang w:val="ro-RO"/>
        </w:rPr>
        <w:t>: Definirea unui flux de lucru clar care specifică rolul fiecărei părți (om și IA).</w:t>
      </w:r>
    </w:p>
    <w:p w14:paraId="057B94BE" w14:textId="77777777" w:rsidR="00A33611" w:rsidRPr="0046512D" w:rsidRDefault="00A33611" w:rsidP="00A33611">
      <w:pPr>
        <w:pStyle w:val="ListParagraph"/>
        <w:rPr>
          <w:rFonts w:ascii="Open Sans" w:hAnsi="Open Sans" w:cs="Open Sans"/>
          <w:lang w:val="ro-RO"/>
        </w:rPr>
      </w:pPr>
    </w:p>
    <w:p w14:paraId="7105F451" w14:textId="77777777" w:rsidR="00A33611" w:rsidRPr="00732B7F" w:rsidRDefault="00A33611" w:rsidP="00A33611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0C7AC994" w14:textId="20915DF0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Rolul IA:</w:t>
      </w:r>
      <w:r w:rsidRPr="0046512D">
        <w:rPr>
          <w:rFonts w:ascii="Open Sans" w:hAnsi="Open Sans" w:cs="Open Sans"/>
          <w:lang w:val="ro-RO"/>
        </w:rPr>
        <w:t xml:space="preserve"> Ce face exact sistemul IA? (ex: generează un prim draft, oferă opțiuni, </w:t>
      </w:r>
      <w:r w:rsidR="00B732D2">
        <w:rPr>
          <w:rFonts w:ascii="Open Sans" w:hAnsi="Open Sans" w:cs="Open Sans"/>
          <w:lang w:val="ro-RO"/>
        </w:rPr>
        <w:t>realizează șabloane</w:t>
      </w:r>
      <w:r w:rsidRPr="0046512D">
        <w:rPr>
          <w:rFonts w:ascii="Open Sans" w:hAnsi="Open Sans" w:cs="Open Sans"/>
          <w:lang w:val="ro-RO"/>
        </w:rPr>
        <w:t>).</w:t>
      </w:r>
    </w:p>
    <w:p w14:paraId="5D93F9DF" w14:textId="1A0D010A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Rolul Meu</w:t>
      </w:r>
      <w:r w:rsidRPr="0046512D">
        <w:rPr>
          <w:rFonts w:ascii="Open Sans" w:hAnsi="Open Sans" w:cs="Open Sans"/>
          <w:lang w:val="ro-RO"/>
        </w:rPr>
        <w:t xml:space="preserve"> : Ce fac eu? (ex: validez informațiile, adaug context,</w:t>
      </w:r>
      <w:r w:rsidR="00B732D2">
        <w:rPr>
          <w:rFonts w:ascii="Open Sans" w:hAnsi="Open Sans" w:cs="Open Sans"/>
          <w:lang w:val="ro-RO"/>
        </w:rPr>
        <w:t xml:space="preserve"> controlez, </w:t>
      </w:r>
      <w:r w:rsidRPr="0046512D">
        <w:rPr>
          <w:rFonts w:ascii="Open Sans" w:hAnsi="Open Sans" w:cs="Open Sans"/>
          <w:lang w:val="ro-RO"/>
        </w:rPr>
        <w:t>iau decizia finală</w:t>
      </w:r>
      <w:r w:rsidR="00B732D2">
        <w:rPr>
          <w:rFonts w:ascii="Open Sans" w:hAnsi="Open Sans" w:cs="Open Sans"/>
          <w:lang w:val="ro-RO"/>
        </w:rPr>
        <w:t xml:space="preserve"> dacă trimit sau nu</w:t>
      </w:r>
      <w:r w:rsidRPr="0046512D">
        <w:rPr>
          <w:rFonts w:ascii="Open Sans" w:hAnsi="Open Sans" w:cs="Open Sans"/>
          <w:lang w:val="ro-RO"/>
        </w:rPr>
        <w:t>, editez stilul).</w:t>
      </w:r>
    </w:p>
    <w:p w14:paraId="5A4278E8" w14:textId="77777777" w:rsidR="00A33611" w:rsidRPr="00732B7F" w:rsidRDefault="00A33611" w:rsidP="00A33611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6: </w:t>
      </w:r>
      <w:r w:rsidRPr="0050126E">
        <w:rPr>
          <w:rFonts w:ascii="Open Sans" w:hAnsi="Open Sans" w:cs="Open Sans"/>
          <w:lang w:val="ro-RO"/>
        </w:rPr>
        <w:t>Indicatori de Succes</w:t>
      </w:r>
    </w:p>
    <w:p w14:paraId="43253FF0" w14:textId="77777777" w:rsidR="00A33611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</w:t>
      </w:r>
      <w:r w:rsidRPr="0046512D">
        <w:rPr>
          <w:rFonts w:ascii="Open Sans" w:hAnsi="Open Sans" w:cs="Open Sans"/>
          <w:lang w:val="ro-RO"/>
        </w:rPr>
        <w:t>: Măsurarea impactului. Cum voi ști dacă utilizarea IA a fost o decizie bună și a adus valoare?</w:t>
      </w:r>
    </w:p>
    <w:p w14:paraId="0712A3FF" w14:textId="77777777" w:rsidR="00A33611" w:rsidRPr="00732B7F" w:rsidRDefault="00A33611" w:rsidP="00A33611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712A1DE3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Eficiență</w:t>
      </w:r>
      <w:r w:rsidRPr="0046512D">
        <w:rPr>
          <w:rFonts w:ascii="Open Sans" w:hAnsi="Open Sans" w:cs="Open Sans"/>
          <w:lang w:val="ro-RO"/>
        </w:rPr>
        <w:t>: Cât timp am economisit? Procesul a devenit mai rapid?</w:t>
      </w:r>
    </w:p>
    <w:p w14:paraId="77C98CC4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Calitate:</w:t>
      </w:r>
      <w:r w:rsidRPr="0046512D">
        <w:rPr>
          <w:rFonts w:ascii="Open Sans" w:hAnsi="Open Sans" w:cs="Open Sans"/>
          <w:lang w:val="ro-RO"/>
        </w:rPr>
        <w:t xml:space="preserve"> Rezultatul final este mai bun, la fel de bun sau mai slab decât înainte?</w:t>
      </w:r>
    </w:p>
    <w:p w14:paraId="0EF6F066" w14:textId="61CFE3DA" w:rsidR="00A33611" w:rsidRPr="00AC3007" w:rsidRDefault="00A33611" w:rsidP="00A33611">
      <w:pPr>
        <w:pStyle w:val="ListParagraph"/>
        <w:numPr>
          <w:ilvl w:val="0"/>
          <w:numId w:val="3"/>
        </w:numPr>
        <w:rPr>
          <w:lang w:val="ro-RO"/>
        </w:rPr>
      </w:pPr>
      <w:r w:rsidRPr="00AC3007">
        <w:rPr>
          <w:rFonts w:ascii="Open Sans" w:hAnsi="Open Sans" w:cs="Open Sans"/>
          <w:b/>
          <w:bCs/>
          <w:lang w:val="ro-RO"/>
        </w:rPr>
        <w:t>Integrare:</w:t>
      </w:r>
      <w:r w:rsidRPr="00AC3007">
        <w:rPr>
          <w:rFonts w:ascii="Open Sans" w:hAnsi="Open Sans" w:cs="Open Sans"/>
          <w:lang w:val="ro-RO"/>
        </w:rPr>
        <w:t xml:space="preserve"> Cât de ușor a fost să integrez acest nou flux de lucru? Este sustenabil pe termen lung?</w:t>
      </w:r>
    </w:p>
    <w:bookmarkEnd w:id="0"/>
    <w:p w14:paraId="59C71026" w14:textId="77777777" w:rsidR="00ED06EA" w:rsidRPr="00A33611" w:rsidRDefault="00ED06EA">
      <w:pPr>
        <w:rPr>
          <w:lang w:val="ro-RO"/>
        </w:rPr>
      </w:pPr>
    </w:p>
    <w:sectPr w:rsidR="00ED06EA" w:rsidRPr="00A3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32A1B9" w14:textId="77777777" w:rsidR="00331DFF" w:rsidRDefault="00331DFF" w:rsidP="00A33611">
      <w:pPr>
        <w:spacing w:after="0" w:line="240" w:lineRule="auto"/>
      </w:pPr>
      <w:r>
        <w:separator/>
      </w:r>
    </w:p>
  </w:endnote>
  <w:endnote w:type="continuationSeparator" w:id="0">
    <w:p w14:paraId="77549ED3" w14:textId="77777777" w:rsidR="00331DFF" w:rsidRDefault="00331DFF" w:rsidP="00A33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D1696E" w14:textId="77777777" w:rsidR="00331DFF" w:rsidRDefault="00331DFF" w:rsidP="00A33611">
      <w:pPr>
        <w:spacing w:after="0" w:line="240" w:lineRule="auto"/>
      </w:pPr>
      <w:r>
        <w:separator/>
      </w:r>
    </w:p>
  </w:footnote>
  <w:footnote w:type="continuationSeparator" w:id="0">
    <w:p w14:paraId="55F13EBB" w14:textId="77777777" w:rsidR="00331DFF" w:rsidRDefault="00331DFF" w:rsidP="00A33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1317"/>
    <w:multiLevelType w:val="hybridMultilevel"/>
    <w:tmpl w:val="C1A2DE60"/>
    <w:lvl w:ilvl="0" w:tplc="775EE4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A24D4"/>
    <w:multiLevelType w:val="hybridMultilevel"/>
    <w:tmpl w:val="44DE7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14909"/>
    <w:multiLevelType w:val="hybridMultilevel"/>
    <w:tmpl w:val="DC040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812179">
    <w:abstractNumId w:val="0"/>
  </w:num>
  <w:num w:numId="2" w16cid:durableId="380053722">
    <w:abstractNumId w:val="2"/>
  </w:num>
  <w:num w:numId="3" w16cid:durableId="1582718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7C"/>
    <w:rsid w:val="000B10EE"/>
    <w:rsid w:val="000B6A6F"/>
    <w:rsid w:val="001E52D9"/>
    <w:rsid w:val="001F7E7D"/>
    <w:rsid w:val="00246717"/>
    <w:rsid w:val="00282CF1"/>
    <w:rsid w:val="00331DFF"/>
    <w:rsid w:val="0035509C"/>
    <w:rsid w:val="004403A7"/>
    <w:rsid w:val="00567E20"/>
    <w:rsid w:val="005D2AA8"/>
    <w:rsid w:val="00617609"/>
    <w:rsid w:val="0066155A"/>
    <w:rsid w:val="007C2048"/>
    <w:rsid w:val="008C2D43"/>
    <w:rsid w:val="008E786F"/>
    <w:rsid w:val="00905B56"/>
    <w:rsid w:val="009703FA"/>
    <w:rsid w:val="009A163F"/>
    <w:rsid w:val="00A000DA"/>
    <w:rsid w:val="00A33611"/>
    <w:rsid w:val="00A52A2D"/>
    <w:rsid w:val="00AC3007"/>
    <w:rsid w:val="00AF1C28"/>
    <w:rsid w:val="00B732D2"/>
    <w:rsid w:val="00BC5039"/>
    <w:rsid w:val="00C2177C"/>
    <w:rsid w:val="00ED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52894"/>
  <w15:chartTrackingRefBased/>
  <w15:docId w15:val="{4FA6F4EE-A331-47F0-8EC8-3C2D6500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611"/>
  </w:style>
  <w:style w:type="paragraph" w:styleId="Heading1">
    <w:name w:val="heading 1"/>
    <w:basedOn w:val="Normal"/>
    <w:next w:val="Normal"/>
    <w:link w:val="Heading1Char"/>
    <w:uiPriority w:val="9"/>
    <w:qFormat/>
    <w:rsid w:val="00C21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7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7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7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7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7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7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7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77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3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611"/>
  </w:style>
  <w:style w:type="paragraph" w:styleId="Footer">
    <w:name w:val="footer"/>
    <w:basedOn w:val="Normal"/>
    <w:link w:val="FooterChar"/>
    <w:uiPriority w:val="99"/>
    <w:unhideWhenUsed/>
    <w:rsid w:val="00A33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611"/>
  </w:style>
  <w:style w:type="table" w:styleId="TableGrid">
    <w:name w:val="Table Grid"/>
    <w:basedOn w:val="TableNormal"/>
    <w:uiPriority w:val="39"/>
    <w:rsid w:val="00A33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Cozmina Secula</dc:creator>
  <cp:keywords/>
  <dc:description/>
  <cp:lastModifiedBy>Cozmina Secula</cp:lastModifiedBy>
  <cp:revision>7</cp:revision>
  <dcterms:created xsi:type="dcterms:W3CDTF">2025-09-30T13:26:00Z</dcterms:created>
  <dcterms:modified xsi:type="dcterms:W3CDTF">2025-09-30T17:03:00Z</dcterms:modified>
</cp:coreProperties>
</file>