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5EF" w:rsidRDefault="00DB45EF" w:rsidP="00DB45EF">
      <w:pPr>
        <w:spacing w:line="220" w:lineRule="atLeast"/>
      </w:pPr>
      <w:r>
        <w:t>1,</w:t>
      </w:r>
      <w:r>
        <w:rPr>
          <w:rFonts w:hint="eastAsia"/>
        </w:rPr>
        <w:t>关于</w:t>
      </w:r>
      <w:proofErr w:type="spellStart"/>
      <w:r>
        <w:t>ReentrantLock</w:t>
      </w:r>
      <w:proofErr w:type="spellEnd"/>
      <w:r>
        <w:rPr>
          <w:rFonts w:hint="eastAsia"/>
        </w:rPr>
        <w:t>的公平锁和非公平锁</w:t>
      </w:r>
    </w:p>
    <w:p w:rsidR="00DB45EF" w:rsidRDefault="00DB45EF" w:rsidP="00DB45EF">
      <w:pPr>
        <w:spacing w:line="220" w:lineRule="atLeast"/>
      </w:pPr>
      <w:r>
        <w:rPr>
          <w:noProof/>
        </w:rPr>
        <w:drawing>
          <wp:inline distT="0" distB="0" distL="0" distR="0">
            <wp:extent cx="5274310" cy="2962910"/>
            <wp:effectExtent l="0" t="0" r="2540" b="8890"/>
            <wp:docPr id="4" name="图片 4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1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DB45EF" w:rsidRDefault="00DB45EF" w:rsidP="00DB45EF">
      <w:pPr>
        <w:spacing w:line="220" w:lineRule="atLeast"/>
        <w:ind w:firstLineChars="1300" w:firstLine="2730"/>
      </w:pPr>
      <w:proofErr w:type="spellStart"/>
      <w:r>
        <w:t>FairSync</w:t>
      </w:r>
      <w:proofErr w:type="spellEnd"/>
      <w:r>
        <w:rPr>
          <w:rFonts w:hint="eastAsia"/>
        </w:rPr>
        <w:t>获取锁</w:t>
      </w:r>
    </w:p>
    <w:p w:rsidR="00DB45EF" w:rsidRDefault="00DB45EF" w:rsidP="00DB45EF">
      <w:pPr>
        <w:spacing w:line="220" w:lineRule="atLeast"/>
      </w:pPr>
      <w:r>
        <w:rPr>
          <w:noProof/>
        </w:rPr>
        <w:drawing>
          <wp:inline distT="0" distB="0" distL="0" distR="0">
            <wp:extent cx="5274310" cy="3006725"/>
            <wp:effectExtent l="0" t="0" r="2540" b="3175"/>
            <wp:docPr id="3" name="图片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EF" w:rsidRDefault="00DB45EF" w:rsidP="00DB45EF">
      <w:pPr>
        <w:spacing w:line="220" w:lineRule="atLeast"/>
        <w:ind w:firstLineChars="1300" w:firstLine="2730"/>
        <w:rPr>
          <w:rFonts w:hint="eastAsia"/>
        </w:rPr>
      </w:pPr>
      <w:proofErr w:type="spellStart"/>
      <w:r>
        <w:t>NonfairSync</w:t>
      </w:r>
      <w:proofErr w:type="spellEnd"/>
      <w:r>
        <w:rPr>
          <w:rFonts w:hint="eastAsia"/>
        </w:rPr>
        <w:t>获取锁</w:t>
      </w:r>
    </w:p>
    <w:p w:rsidR="00DB45EF" w:rsidRDefault="00DB45EF" w:rsidP="00DB45EF">
      <w:pPr>
        <w:spacing w:line="220" w:lineRule="atLeast"/>
        <w:ind w:firstLineChars="1300" w:firstLine="2730"/>
      </w:pPr>
    </w:p>
    <w:p w:rsidR="00DB45EF" w:rsidRDefault="00DB45EF" w:rsidP="00DB45EF">
      <w:pPr>
        <w:spacing w:line="220" w:lineRule="atLeast"/>
        <w:ind w:firstLineChars="150" w:firstLine="315"/>
        <w:rPr>
          <w:rFonts w:hint="eastAsia"/>
        </w:rPr>
      </w:pPr>
      <w:proofErr w:type="spellStart"/>
      <w:r>
        <w:t>ReentrantLock</w:t>
      </w:r>
      <w:proofErr w:type="spellEnd"/>
      <w:r>
        <w:rPr>
          <w:rFonts w:hint="eastAsia"/>
        </w:rPr>
        <w:t>是基于</w:t>
      </w:r>
      <w:proofErr w:type="spellStart"/>
      <w:r>
        <w:t>AbstractQueuedSynchronizer</w:t>
      </w:r>
      <w:proofErr w:type="spellEnd"/>
      <w:r>
        <w:rPr>
          <w:rFonts w:hint="eastAsia"/>
        </w:rPr>
        <w:t>的独占锁模式实现的，</w:t>
      </w:r>
      <w:proofErr w:type="spellStart"/>
      <w:r>
        <w:t>FairSync</w:t>
      </w:r>
      <w:proofErr w:type="spellEnd"/>
      <w:r>
        <w:t>(</w:t>
      </w:r>
      <w:r>
        <w:rPr>
          <w:rFonts w:hint="eastAsia"/>
        </w:rPr>
        <w:t>公平锁同步器</w:t>
      </w:r>
      <w:r>
        <w:t xml:space="preserve">) </w:t>
      </w:r>
      <w:r>
        <w:rPr>
          <w:rFonts w:hint="eastAsia"/>
        </w:rPr>
        <w:t>和</w:t>
      </w:r>
      <w:proofErr w:type="spellStart"/>
      <w:r>
        <w:t>NonfairSync</w:t>
      </w:r>
      <w:proofErr w:type="spellEnd"/>
      <w:r>
        <w:t xml:space="preserve"> (</w:t>
      </w:r>
      <w:r>
        <w:rPr>
          <w:rFonts w:hint="eastAsia"/>
        </w:rPr>
        <w:t>非公平锁同步器</w:t>
      </w:r>
      <w:r>
        <w:t>)</w:t>
      </w:r>
      <w:r>
        <w:rPr>
          <w:rFonts w:hint="eastAsia"/>
        </w:rPr>
        <w:t>和</w:t>
      </w:r>
      <w:r>
        <w:t>)</w:t>
      </w:r>
      <w:r>
        <w:rPr>
          <w:rFonts w:hint="eastAsia"/>
        </w:rPr>
        <w:t>都是</w:t>
      </w:r>
      <w:proofErr w:type="spellStart"/>
      <w:r>
        <w:t>AbstractQueuedSynchronizer</w:t>
      </w:r>
      <w:proofErr w:type="spellEnd"/>
      <w:r>
        <w:rPr>
          <w:rFonts w:hint="eastAsia"/>
        </w:rPr>
        <w:t>的实现。在公平的锁上，线程按照他们发出请求的顺序获取锁，如果有另一个线程持有</w:t>
      </w:r>
      <w:proofErr w:type="gramStart"/>
      <w:r>
        <w:rPr>
          <w:rFonts w:hint="eastAsia"/>
        </w:rPr>
        <w:t>锁或者</w:t>
      </w:r>
      <w:proofErr w:type="gramEnd"/>
      <w:r>
        <w:rPr>
          <w:rFonts w:hint="eastAsia"/>
        </w:rPr>
        <w:t>有其他线程在等待队列中等待这个所，那么新发出的请求的线程将被放入到队列中。在非公平锁上，则允许</w:t>
      </w:r>
      <w:r>
        <w:t>‘</w:t>
      </w:r>
      <w:r>
        <w:rPr>
          <w:rFonts w:hint="eastAsia"/>
        </w:rPr>
        <w:t>插队</w:t>
      </w:r>
      <w:r>
        <w:t>’</w:t>
      </w:r>
      <w:r>
        <w:rPr>
          <w:rFonts w:hint="eastAsia"/>
        </w:rPr>
        <w:t>：当一个线程请求非公平锁时，如果在发出请求的同时该锁变成可用状态，那么这个线程会跳过队列中所有的等待线程而获得锁，</w:t>
      </w:r>
      <w:proofErr w:type="gramStart"/>
      <w:r>
        <w:rPr>
          <w:rFonts w:hint="eastAsia"/>
        </w:rPr>
        <w:t>只有当锁被</w:t>
      </w:r>
      <w:proofErr w:type="gramEnd"/>
      <w:r>
        <w:rPr>
          <w:rFonts w:hint="eastAsia"/>
        </w:rPr>
        <w:t>某个线程持有时，新发出请求的线程才会被放入队列中。因为</w:t>
      </w:r>
      <w:proofErr w:type="spellStart"/>
      <w:r>
        <w:t>FairSync</w:t>
      </w:r>
      <w:proofErr w:type="spellEnd"/>
      <w:r>
        <w:t xml:space="preserve"> </w:t>
      </w:r>
      <w:r>
        <w:rPr>
          <w:rFonts w:hint="eastAsia"/>
        </w:rPr>
        <w:t>的</w:t>
      </w:r>
      <w:proofErr w:type="spellStart"/>
      <w:r>
        <w:t>tryAcquire</w:t>
      </w:r>
      <w:proofErr w:type="spellEnd"/>
      <w:r>
        <w:t>(</w:t>
      </w:r>
      <w:proofErr w:type="spellStart"/>
      <w:r>
        <w:t>int</w:t>
      </w:r>
      <w:proofErr w:type="spellEnd"/>
      <w:r>
        <w:t xml:space="preserve"> acquires)</w:t>
      </w:r>
      <w:r w:rsidRPr="00DB45EF">
        <w:rPr>
          <w:rFonts w:hint="eastAsia"/>
          <w:color w:val="FF0000"/>
        </w:rPr>
        <w:t>多了需要判断当前线程是否在等待队列首部的逻辑</w:t>
      </w:r>
      <w:r>
        <w:rPr>
          <w:rFonts w:hint="eastAsia"/>
        </w:rPr>
        <w:t>，所以非公平锁性能</w:t>
      </w:r>
      <w:r>
        <w:rPr>
          <w:rFonts w:hint="eastAsia"/>
        </w:rPr>
        <w:t>略</w:t>
      </w:r>
      <w:r>
        <w:rPr>
          <w:rFonts w:hint="eastAsia"/>
        </w:rPr>
        <w:t>高于公平锁性能的。</w:t>
      </w:r>
    </w:p>
    <w:p w:rsidR="00DB45EF" w:rsidRDefault="00DB45EF" w:rsidP="00DB45EF">
      <w:pPr>
        <w:spacing w:line="220" w:lineRule="atLeast"/>
        <w:ind w:firstLineChars="150" w:firstLine="315"/>
      </w:pPr>
    </w:p>
    <w:p w:rsidR="00DB45EF" w:rsidRDefault="00DB45EF" w:rsidP="00DB45EF">
      <w:pPr>
        <w:spacing w:line="220" w:lineRule="atLeast"/>
      </w:pPr>
      <w:r>
        <w:t>2,</w:t>
      </w:r>
      <w:r>
        <w:rPr>
          <w:rFonts w:hint="eastAsia"/>
        </w:rPr>
        <w:t>关于</w:t>
      </w:r>
      <w:proofErr w:type="spellStart"/>
      <w:r>
        <w:t>ArrayBlockingQueue</w:t>
      </w:r>
      <w:proofErr w:type="spellEnd"/>
      <w:r>
        <w:rPr>
          <w:rFonts w:hint="eastAsia"/>
        </w:rPr>
        <w:t>和</w:t>
      </w:r>
      <w:proofErr w:type="spellStart"/>
      <w:r>
        <w:t>LinkedBlockingQueue</w:t>
      </w:r>
      <w:proofErr w:type="spellEnd"/>
    </w:p>
    <w:p w:rsidR="00DB45EF" w:rsidRDefault="00DB45EF" w:rsidP="00DB45EF">
      <w:pPr>
        <w:spacing w:line="220" w:lineRule="atLeast"/>
      </w:pPr>
      <w:r>
        <w:t xml:space="preserve">   </w:t>
      </w:r>
      <w:r>
        <w:rPr>
          <w:noProof/>
        </w:rPr>
        <w:drawing>
          <wp:inline distT="0" distB="0" distL="0" distR="0">
            <wp:extent cx="4827905" cy="1455420"/>
            <wp:effectExtent l="0" t="0" r="0" b="0"/>
            <wp:docPr id="2" name="图片 2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790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EF" w:rsidRDefault="00DB45EF" w:rsidP="00DB45EF">
      <w:pPr>
        <w:spacing w:line="220" w:lineRule="atLeast"/>
        <w:ind w:left="210" w:hangingChars="100" w:hanging="210"/>
      </w:pPr>
      <w:r>
        <w:t xml:space="preserve">   </w:t>
      </w:r>
      <w:r>
        <w:rPr>
          <w:noProof/>
        </w:rPr>
        <w:drawing>
          <wp:inline distT="0" distB="0" distL="0" distR="0">
            <wp:extent cx="5274310" cy="1257935"/>
            <wp:effectExtent l="0" t="0" r="2540" b="0"/>
            <wp:docPr id="1" name="图片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5EF" w:rsidRDefault="00DB45EF" w:rsidP="00DB45EF">
      <w:pPr>
        <w:spacing w:line="220" w:lineRule="atLeast"/>
        <w:ind w:firstLineChars="200" w:firstLine="420"/>
      </w:pPr>
      <w:proofErr w:type="spellStart"/>
      <w:r>
        <w:t>ArrayBlockingQueue</w:t>
      </w:r>
      <w:proofErr w:type="spellEnd"/>
      <w:r>
        <w:rPr>
          <w:rFonts w:hint="eastAsia"/>
        </w:rPr>
        <w:t>和</w:t>
      </w:r>
      <w:proofErr w:type="spellStart"/>
      <w:r>
        <w:t>LinkedBlockingQueue</w:t>
      </w:r>
      <w:proofErr w:type="spellEnd"/>
      <w:r>
        <w:rPr>
          <w:rFonts w:hint="eastAsia"/>
        </w:rPr>
        <w:t>都是</w:t>
      </w:r>
      <w:proofErr w:type="spellStart"/>
      <w:r>
        <w:t>BlockingQueue</w:t>
      </w:r>
      <w:proofErr w:type="spellEnd"/>
      <w:r>
        <w:rPr>
          <w:rFonts w:hint="eastAsia"/>
        </w:rPr>
        <w:t>的实现</w:t>
      </w:r>
      <w:r>
        <w:t>(</w:t>
      </w:r>
      <w:r>
        <w:rPr>
          <w:rFonts w:hint="eastAsia"/>
        </w:rPr>
        <w:t>另外两个实现是</w:t>
      </w:r>
      <w:proofErr w:type="spellStart"/>
      <w:r>
        <w:rPr>
          <w:rFonts w:ascii="microsoft yahei" w:hAnsi="microsoft yahei"/>
          <w:color w:val="555555"/>
          <w:sz w:val="23"/>
          <w:szCs w:val="23"/>
        </w:rPr>
        <w:t>P</w:t>
      </w:r>
      <w:r>
        <w:t>riorityBlockingQueue</w:t>
      </w:r>
      <w:proofErr w:type="spellEnd"/>
      <w:r>
        <w:rPr>
          <w:rFonts w:hint="eastAsia"/>
        </w:rPr>
        <w:t>和</w:t>
      </w:r>
      <w:proofErr w:type="spellStart"/>
      <w:r>
        <w:t>SynchronousQueue</w:t>
      </w:r>
      <w:proofErr w:type="spellEnd"/>
      <w:r>
        <w:t>)</w:t>
      </w:r>
      <w:r>
        <w:rPr>
          <w:rFonts w:hint="eastAsia"/>
        </w:rPr>
        <w:t>。</w:t>
      </w:r>
    </w:p>
    <w:p w:rsidR="00DB45EF" w:rsidRDefault="00DB45EF" w:rsidP="00DB45EF">
      <w:pPr>
        <w:spacing w:line="220" w:lineRule="atLeast"/>
      </w:pPr>
      <w:proofErr w:type="spellStart"/>
      <w:r>
        <w:t>ArrayBlockingQueue</w:t>
      </w:r>
      <w:proofErr w:type="spellEnd"/>
      <w:r>
        <w:rPr>
          <w:rFonts w:hint="eastAsia"/>
        </w:rPr>
        <w:t>：规定大小的</w:t>
      </w:r>
      <w:proofErr w:type="spellStart"/>
      <w:r>
        <w:t>BlockingQueue</w:t>
      </w:r>
      <w:proofErr w:type="spellEnd"/>
      <w:r>
        <w:t>,</w:t>
      </w:r>
      <w:r>
        <w:rPr>
          <w:rFonts w:hint="eastAsia"/>
        </w:rPr>
        <w:t>是基于数组实现的，其构造函数必须带一个</w:t>
      </w:r>
      <w:proofErr w:type="spellStart"/>
      <w:r>
        <w:t>int</w:t>
      </w:r>
      <w:proofErr w:type="spellEnd"/>
      <w:r>
        <w:rPr>
          <w:rFonts w:hint="eastAsia"/>
        </w:rPr>
        <w:t>参数来指明其大小</w:t>
      </w:r>
      <w:r>
        <w:t>.</w:t>
      </w:r>
      <w:r>
        <w:rPr>
          <w:rFonts w:hint="eastAsia"/>
        </w:rPr>
        <w:t>其所含的对象是以</w:t>
      </w:r>
      <w:r>
        <w:t>FIFO</w:t>
      </w:r>
      <w:r>
        <w:rPr>
          <w:rFonts w:hint="eastAsia"/>
        </w:rPr>
        <w:t>排序的。</w:t>
      </w:r>
    </w:p>
    <w:p w:rsidR="00DB45EF" w:rsidRDefault="00DB45EF" w:rsidP="00DB45EF">
      <w:pPr>
        <w:spacing w:line="220" w:lineRule="atLeast"/>
        <w:rPr>
          <w:rFonts w:hint="eastAsia"/>
        </w:rPr>
      </w:pPr>
      <w:proofErr w:type="spellStart"/>
      <w:r>
        <w:t>LinkedBlockingQueue</w:t>
      </w:r>
      <w:proofErr w:type="spellEnd"/>
      <w:r>
        <w:rPr>
          <w:rFonts w:hint="eastAsia"/>
        </w:rPr>
        <w:t>：大小不定的</w:t>
      </w:r>
      <w:proofErr w:type="spellStart"/>
      <w:r>
        <w:t>BlockingQueue</w:t>
      </w:r>
      <w:proofErr w:type="spellEnd"/>
      <w:r>
        <w:t>,</w:t>
      </w:r>
      <w:r>
        <w:rPr>
          <w:rFonts w:hint="eastAsia"/>
        </w:rPr>
        <w:t>是基于链表实现的，若其构造函数带一个规定大小的参数</w:t>
      </w:r>
      <w:r>
        <w:t>,</w:t>
      </w:r>
      <w:r>
        <w:rPr>
          <w:rFonts w:hint="eastAsia"/>
        </w:rPr>
        <w:t>生成的</w:t>
      </w:r>
      <w:proofErr w:type="spellStart"/>
      <w:r>
        <w:t>BlockingQueue</w:t>
      </w:r>
      <w:proofErr w:type="spellEnd"/>
      <w:r>
        <w:rPr>
          <w:rFonts w:hint="eastAsia"/>
        </w:rPr>
        <w:t>有大小限制</w:t>
      </w:r>
      <w:r>
        <w:t>,</w:t>
      </w:r>
      <w:r>
        <w:rPr>
          <w:rFonts w:hint="eastAsia"/>
        </w:rPr>
        <w:t>若不带大小参数</w:t>
      </w:r>
      <w:r>
        <w:t>,</w:t>
      </w:r>
      <w:r>
        <w:rPr>
          <w:rFonts w:hint="eastAsia"/>
        </w:rPr>
        <w:t>所生成的</w:t>
      </w:r>
      <w:proofErr w:type="spellStart"/>
      <w:r>
        <w:t>BlockingQueue</w:t>
      </w:r>
      <w:proofErr w:type="spellEnd"/>
      <w:r>
        <w:rPr>
          <w:rFonts w:hint="eastAsia"/>
        </w:rPr>
        <w:t>的大小由</w:t>
      </w:r>
      <w:proofErr w:type="spellStart"/>
      <w:r>
        <w:t>Integer.MAX_VALUE</w:t>
      </w:r>
      <w:proofErr w:type="spellEnd"/>
      <w:r>
        <w:rPr>
          <w:rFonts w:hint="eastAsia"/>
        </w:rPr>
        <w:t>来决定</w:t>
      </w:r>
      <w:r>
        <w:t>.</w:t>
      </w:r>
      <w:r>
        <w:rPr>
          <w:rFonts w:hint="eastAsia"/>
        </w:rPr>
        <w:t>其所含的对象是以</w:t>
      </w:r>
      <w:r>
        <w:t>FIFO</w:t>
      </w:r>
      <w:r>
        <w:rPr>
          <w:rFonts w:hint="eastAsia"/>
        </w:rPr>
        <w:t>排序的。</w:t>
      </w:r>
    </w:p>
    <w:p w:rsidR="00DB45EF" w:rsidRDefault="00DB45EF" w:rsidP="00DB45EF">
      <w:pPr>
        <w:spacing w:line="220" w:lineRule="atLeast"/>
      </w:pPr>
    </w:p>
    <w:p w:rsidR="00DB45EF" w:rsidRDefault="00DB45EF" w:rsidP="00DB45EF">
      <w:pPr>
        <w:spacing w:line="220" w:lineRule="atLeast"/>
        <w:ind w:firstLine="315"/>
        <w:rPr>
          <w:rFonts w:hint="eastAsia"/>
        </w:rPr>
      </w:pPr>
      <w:proofErr w:type="spellStart"/>
      <w:r w:rsidRPr="00DB45EF">
        <w:rPr>
          <w:color w:val="00B050"/>
        </w:rPr>
        <w:t>ArrayBlockingQueue</w:t>
      </w:r>
      <w:proofErr w:type="spellEnd"/>
      <w:r w:rsidRPr="00DB45EF">
        <w:rPr>
          <w:rFonts w:hint="eastAsia"/>
          <w:color w:val="00B050"/>
        </w:rPr>
        <w:t>插入和取出用的是同一个锁</w:t>
      </w:r>
      <w:r>
        <w:rPr>
          <w:rFonts w:hint="eastAsia"/>
        </w:rPr>
        <w:t>，构造参数可以指定一个布尔变量指定使用公平锁还是非公平锁。</w:t>
      </w:r>
      <w:proofErr w:type="spellStart"/>
      <w:r w:rsidRPr="00DB45EF">
        <w:rPr>
          <w:color w:val="00B050"/>
        </w:rPr>
        <w:t>LinkedBlockingQueue</w:t>
      </w:r>
      <w:proofErr w:type="spellEnd"/>
      <w:r w:rsidRPr="00DB45EF">
        <w:rPr>
          <w:rFonts w:hint="eastAsia"/>
          <w:color w:val="00B050"/>
        </w:rPr>
        <w:t>实现的队列中的锁是分离的</w:t>
      </w:r>
      <w:r>
        <w:rPr>
          <w:rFonts w:hint="eastAsia"/>
        </w:rPr>
        <w:t>，内部使用</w:t>
      </w:r>
      <w:proofErr w:type="spellStart"/>
      <w:r>
        <w:t>ReentrantLock</w:t>
      </w:r>
      <w:proofErr w:type="spellEnd"/>
      <w:r>
        <w:rPr>
          <w:rFonts w:hint="eastAsia"/>
        </w:rPr>
        <w:t>实现插入锁</w:t>
      </w:r>
      <w:r>
        <w:t>(</w:t>
      </w:r>
      <w:proofErr w:type="spellStart"/>
      <w:r>
        <w:t>putLock</w:t>
      </w:r>
      <w:proofErr w:type="spellEnd"/>
      <w:r>
        <w:t>)</w:t>
      </w:r>
      <w:r>
        <w:rPr>
          <w:rFonts w:hint="eastAsia"/>
        </w:rPr>
        <w:t>和取出锁</w:t>
      </w:r>
      <w:r>
        <w:t>(</w:t>
      </w:r>
      <w:proofErr w:type="spellStart"/>
      <w:r>
        <w:t>takeLock</w:t>
      </w:r>
      <w:proofErr w:type="spellEnd"/>
      <w:r>
        <w:t>)</w:t>
      </w:r>
      <w:r>
        <w:rPr>
          <w:rFonts w:hint="eastAsia"/>
        </w:rPr>
        <w:t>，因此可以让读写操作在不干扰对方的情况下，完成各自的功能，提高并发吞吐量。</w:t>
      </w:r>
      <w:r>
        <w:t>  </w:t>
      </w:r>
    </w:p>
    <w:p w:rsidR="00DB45EF" w:rsidRDefault="00DB45EF" w:rsidP="00DB45EF">
      <w:pPr>
        <w:spacing w:line="220" w:lineRule="atLeast"/>
        <w:ind w:firstLine="315"/>
        <w:rPr>
          <w:rFonts w:hint="eastAsia"/>
        </w:rPr>
      </w:pPr>
    </w:p>
    <w:p w:rsidR="00CE439B" w:rsidRDefault="00CE439B" w:rsidP="00DB45EF">
      <w:pPr>
        <w:spacing w:line="220" w:lineRule="atLeast"/>
        <w:ind w:firstLine="315"/>
        <w:rPr>
          <w:rFonts w:hint="eastAsia"/>
        </w:rPr>
      </w:pPr>
      <w:proofErr w:type="spellStart"/>
      <w:r>
        <w:rPr>
          <w:rFonts w:hint="eastAsia"/>
        </w:rPr>
        <w:t>LinkedBlockingQueue</w:t>
      </w:r>
      <w:proofErr w:type="spellEnd"/>
      <w:r>
        <w:rPr>
          <w:rFonts w:hint="eastAsia"/>
        </w:rPr>
        <w:t>使用非公平锁，无法更改；</w:t>
      </w:r>
    </w:p>
    <w:p w:rsidR="00CE439B" w:rsidRDefault="00CE439B" w:rsidP="00DB45EF">
      <w:pPr>
        <w:spacing w:line="220" w:lineRule="atLeast"/>
        <w:ind w:firstLine="315"/>
        <w:rPr>
          <w:rFonts w:hint="eastAsia"/>
        </w:rPr>
      </w:pPr>
      <w:proofErr w:type="spellStart"/>
      <w:r>
        <w:rPr>
          <w:rFonts w:hint="eastAsia"/>
        </w:rPr>
        <w:t>ArrayBlockingQueue</w:t>
      </w:r>
      <w:proofErr w:type="spellEnd"/>
      <w:r>
        <w:rPr>
          <w:rFonts w:hint="eastAsia"/>
        </w:rPr>
        <w:t>可以指定使用公平锁还是非公平锁，默认是unfair</w:t>
      </w:r>
    </w:p>
    <w:p w:rsidR="00CE439B" w:rsidRPr="00CE439B" w:rsidRDefault="00CE439B" w:rsidP="00DB45EF">
      <w:pPr>
        <w:spacing w:line="220" w:lineRule="atLeast"/>
        <w:ind w:firstLine="315"/>
      </w:pPr>
    </w:p>
    <w:p w:rsidR="00DB45EF" w:rsidRDefault="00DB45EF" w:rsidP="00DB45EF">
      <w:pPr>
        <w:spacing w:line="220" w:lineRule="atLeast"/>
        <w:ind w:firstLineChars="150" w:firstLine="315"/>
      </w:pPr>
      <w:r>
        <w:rPr>
          <w:rFonts w:hint="eastAsia"/>
        </w:rPr>
        <w:t>一般情况下，</w:t>
      </w:r>
      <w:r w:rsidRPr="00CE439B">
        <w:rPr>
          <w:rFonts w:hint="eastAsia"/>
          <w:color w:val="FF0000"/>
        </w:rPr>
        <w:t>如果知道队列的大小，使用</w:t>
      </w:r>
      <w:proofErr w:type="spellStart"/>
      <w:r w:rsidRPr="00CE439B">
        <w:rPr>
          <w:color w:val="FF0000"/>
        </w:rPr>
        <w:t>ArrayBlockIngQueue</w:t>
      </w:r>
      <w:proofErr w:type="spellEnd"/>
      <w:r w:rsidRPr="00CE439B">
        <w:rPr>
          <w:rFonts w:hint="eastAsia"/>
          <w:color w:val="FF0000"/>
        </w:rPr>
        <w:t>比较合适</w:t>
      </w:r>
      <w:r>
        <w:rPr>
          <w:rFonts w:hint="eastAsia"/>
        </w:rPr>
        <w:t>，因为它使用循环数组实现，会提前开辟内存空间。但是如果不知道队列未来的大小，那么使用</w:t>
      </w:r>
      <w:proofErr w:type="spellStart"/>
      <w:r>
        <w:t>ArrayBlockingQueue</w:t>
      </w:r>
      <w:proofErr w:type="spellEnd"/>
      <w:r>
        <w:rPr>
          <w:rFonts w:hint="eastAsia"/>
        </w:rPr>
        <w:t>就必然会导致数组的来回复制，降低效率。但在使用</w:t>
      </w:r>
      <w:proofErr w:type="spellStart"/>
      <w:r>
        <w:t>LinkedBlockingQueue</w:t>
      </w:r>
      <w:proofErr w:type="spellEnd"/>
      <w:r>
        <w:rPr>
          <w:rFonts w:hint="eastAsia"/>
        </w:rPr>
        <w:t>时，若用默认大小且当生产速度大于消费速度时候，有可能会内存溢出，因为</w:t>
      </w:r>
      <w:proofErr w:type="spellStart"/>
      <w:r>
        <w:t>Integer.MAX_VALUE</w:t>
      </w:r>
      <w:proofErr w:type="spellEnd"/>
      <w:r>
        <w:rPr>
          <w:rFonts w:hint="eastAsia"/>
        </w:rPr>
        <w:t>类似于无限大，也许还没有等到队列满阻塞产生，系统内存就有可能已被消耗殆尽了，需要注意。</w:t>
      </w:r>
    </w:p>
    <w:p w:rsidR="00DB45EF" w:rsidRDefault="00DB45EF" w:rsidP="00DB45EF">
      <w:pPr>
        <w:spacing w:line="220" w:lineRule="atLeast"/>
      </w:pPr>
    </w:p>
    <w:p w:rsidR="00DB45EF" w:rsidRPr="00DB45EF" w:rsidRDefault="00DB45EF">
      <w:pPr>
        <w:rPr>
          <w:rFonts w:hint="eastAsia"/>
        </w:rPr>
      </w:pPr>
    </w:p>
    <w:p w:rsidR="00DB45EF" w:rsidRDefault="00DB45EF">
      <w:pPr>
        <w:rPr>
          <w:rFonts w:hint="eastAsia"/>
        </w:rPr>
      </w:pPr>
    </w:p>
    <w:p w:rsidR="00DB45EF" w:rsidRDefault="00DB45EF">
      <w:pPr>
        <w:rPr>
          <w:rFonts w:hint="eastAsia"/>
        </w:rPr>
      </w:pPr>
    </w:p>
    <w:p w:rsidR="00DB45EF" w:rsidRDefault="00DB45EF">
      <w:pPr>
        <w:rPr>
          <w:rFonts w:hint="eastAsia"/>
        </w:rPr>
      </w:pPr>
    </w:p>
    <w:p w:rsidR="001748D1" w:rsidRDefault="00DB45EF">
      <w:pPr>
        <w:rPr>
          <w:rFonts w:hint="eastAsia"/>
        </w:rPr>
      </w:pPr>
      <w:r>
        <w:rPr>
          <w:rFonts w:hint="eastAsia"/>
        </w:rPr>
        <w:t>3. 并发情况下，几种Queue的性能测试</w:t>
      </w:r>
    </w:p>
    <w:p w:rsidR="00DB45EF" w:rsidRDefault="00DB45EF">
      <w:pPr>
        <w:rPr>
          <w:rFonts w:hint="eastAsia"/>
        </w:rPr>
      </w:pPr>
      <w:r>
        <w:rPr>
          <w:rFonts w:hint="eastAsia"/>
        </w:rPr>
        <w:t>并发</w:t>
      </w:r>
      <w:r>
        <w:t>length</w:t>
      </w:r>
      <w:r>
        <w:rPr>
          <w:rFonts w:hint="eastAsia"/>
        </w:rPr>
        <w:t xml:space="preserve"> 次poll(),length 次 offer()</w:t>
      </w:r>
    </w:p>
    <w:p w:rsidR="00DB45EF" w:rsidRDefault="00DB45EF"/>
    <w:p w:rsidR="00512944" w:rsidRDefault="00DB45EF">
      <w:r>
        <w:rPr>
          <w:rFonts w:hint="eastAsia"/>
        </w:rPr>
        <w:t>length = 100</w:t>
      </w:r>
      <w:r>
        <w:rPr>
          <w:rFonts w:hint="eastAsia"/>
        </w:rPr>
        <w:t>, 重复1000次取平均值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48D1" w:rsidTr="001748D1">
        <w:tc>
          <w:tcPr>
            <w:tcW w:w="2765" w:type="dxa"/>
          </w:tcPr>
          <w:p w:rsidR="001748D1" w:rsidRDefault="001748D1">
            <w:proofErr w:type="spellStart"/>
            <w:r>
              <w:rPr>
                <w:rFonts w:hint="eastAsia"/>
              </w:rPr>
              <w:t>LinkedList</w:t>
            </w:r>
            <w:proofErr w:type="spellEnd"/>
          </w:p>
        </w:tc>
        <w:tc>
          <w:tcPr>
            <w:tcW w:w="2765" w:type="dxa"/>
          </w:tcPr>
          <w:p w:rsidR="001748D1" w:rsidRDefault="00512944">
            <w:r>
              <w:t>0.5~0.7</w:t>
            </w:r>
            <w:r w:rsidR="00DB45EF">
              <w:rPr>
                <w:rFonts w:hint="eastAsia"/>
              </w:rPr>
              <w:t>ms</w:t>
            </w:r>
          </w:p>
        </w:tc>
        <w:tc>
          <w:tcPr>
            <w:tcW w:w="2766" w:type="dxa"/>
          </w:tcPr>
          <w:p w:rsidR="001748D1" w:rsidRDefault="00DB45EF">
            <w:r>
              <w:rPr>
                <w:rFonts w:hint="eastAsia"/>
              </w:rPr>
              <w:t>双向链表</w:t>
            </w:r>
          </w:p>
        </w:tc>
      </w:tr>
      <w:tr w:rsidR="001748D1" w:rsidTr="001748D1">
        <w:tc>
          <w:tcPr>
            <w:tcW w:w="2765" w:type="dxa"/>
          </w:tcPr>
          <w:p w:rsidR="001748D1" w:rsidRPr="002213C8" w:rsidRDefault="002213C8" w:rsidP="002213C8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LinkedBlockingQueue</w:t>
            </w:r>
            <w:proofErr w:type="spellEnd"/>
          </w:p>
        </w:tc>
        <w:tc>
          <w:tcPr>
            <w:tcW w:w="2765" w:type="dxa"/>
          </w:tcPr>
          <w:p w:rsidR="001748D1" w:rsidRDefault="00512944" w:rsidP="002213C8">
            <w:r>
              <w:t>0.5~0.7</w:t>
            </w:r>
            <w:r w:rsidR="00DB45EF">
              <w:rPr>
                <w:rFonts w:hint="eastAsia"/>
              </w:rPr>
              <w:t xml:space="preserve"> </w:t>
            </w:r>
            <w:proofErr w:type="spellStart"/>
            <w:r w:rsidR="00DB45EF"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1748D1" w:rsidRDefault="00DB45EF" w:rsidP="00DB45EF">
            <w:r>
              <w:rPr>
                <w:rFonts w:hint="eastAsia"/>
              </w:rPr>
              <w:t>单向链表(首尾指针)</w:t>
            </w:r>
          </w:p>
        </w:tc>
      </w:tr>
      <w:tr w:rsidR="001748D1" w:rsidTr="001748D1">
        <w:tc>
          <w:tcPr>
            <w:tcW w:w="2765" w:type="dxa"/>
          </w:tcPr>
          <w:p w:rsidR="00512944" w:rsidRDefault="00512944" w:rsidP="005129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ArrayBlockingQueue</w:t>
            </w:r>
            <w:proofErr w:type="spellEnd"/>
          </w:p>
          <w:p w:rsidR="001748D1" w:rsidRDefault="00512944" w:rsidP="00DB45EF">
            <w:r>
              <w:rPr>
                <w:rFonts w:hint="eastAsia"/>
              </w:rPr>
              <w:t>，</w:t>
            </w:r>
            <w:r w:rsidR="00DB45EF">
              <w:rPr>
                <w:rFonts w:hint="eastAsia"/>
              </w:rPr>
              <w:t>非公平</w:t>
            </w:r>
          </w:p>
        </w:tc>
        <w:tc>
          <w:tcPr>
            <w:tcW w:w="2765" w:type="dxa"/>
          </w:tcPr>
          <w:p w:rsidR="001748D1" w:rsidRDefault="00512944" w:rsidP="00512944">
            <w:r>
              <w:rPr>
                <w:rFonts w:hint="eastAsia"/>
              </w:rPr>
              <w:t>0.5~</w:t>
            </w:r>
            <w:r>
              <w:t>0.7</w:t>
            </w:r>
            <w:r w:rsidR="00DB45EF">
              <w:rPr>
                <w:rFonts w:hint="eastAsia"/>
              </w:rPr>
              <w:t xml:space="preserve"> </w:t>
            </w:r>
            <w:proofErr w:type="spellStart"/>
            <w:r w:rsidR="00DB45EF"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1748D1" w:rsidRDefault="00DB45EF">
            <w:r>
              <w:rPr>
                <w:rFonts w:hint="eastAsia"/>
              </w:rPr>
              <w:t>循环数组</w:t>
            </w:r>
          </w:p>
        </w:tc>
      </w:tr>
      <w:tr w:rsidR="001748D1" w:rsidTr="001748D1">
        <w:tc>
          <w:tcPr>
            <w:tcW w:w="2765" w:type="dxa"/>
          </w:tcPr>
          <w:p w:rsidR="00512944" w:rsidRDefault="00512944" w:rsidP="00512944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ArrayBlockingQueue</w:t>
            </w:r>
            <w:proofErr w:type="spellEnd"/>
          </w:p>
          <w:p w:rsidR="001748D1" w:rsidRDefault="00512944" w:rsidP="00512944">
            <w:r>
              <w:rPr>
                <w:rFonts w:hint="eastAsia"/>
              </w:rPr>
              <w:t>，</w:t>
            </w:r>
            <w:r w:rsidR="00DB45EF">
              <w:rPr>
                <w:rFonts w:hint="eastAsia"/>
              </w:rPr>
              <w:t>公平</w:t>
            </w:r>
          </w:p>
        </w:tc>
        <w:tc>
          <w:tcPr>
            <w:tcW w:w="2765" w:type="dxa"/>
          </w:tcPr>
          <w:p w:rsidR="001748D1" w:rsidRDefault="00512944">
            <w:r>
              <w:rPr>
                <w:rFonts w:hint="eastAsia"/>
              </w:rPr>
              <w:t>0.5~0.8</w:t>
            </w:r>
            <w:r w:rsidR="00DB45EF">
              <w:rPr>
                <w:rFonts w:hint="eastAsia"/>
              </w:rPr>
              <w:t xml:space="preserve"> </w:t>
            </w:r>
            <w:proofErr w:type="spellStart"/>
            <w:r w:rsidR="00DB45EF"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1748D1" w:rsidRDefault="001748D1"/>
        </w:tc>
      </w:tr>
      <w:tr w:rsidR="001748D1" w:rsidTr="001748D1">
        <w:tc>
          <w:tcPr>
            <w:tcW w:w="2765" w:type="dxa"/>
          </w:tcPr>
          <w:p w:rsidR="001748D1" w:rsidRDefault="001748D1"/>
        </w:tc>
        <w:tc>
          <w:tcPr>
            <w:tcW w:w="2765" w:type="dxa"/>
          </w:tcPr>
          <w:p w:rsidR="001748D1" w:rsidRDefault="001748D1"/>
        </w:tc>
        <w:tc>
          <w:tcPr>
            <w:tcW w:w="2766" w:type="dxa"/>
          </w:tcPr>
          <w:p w:rsidR="001748D1" w:rsidRDefault="001748D1"/>
        </w:tc>
      </w:tr>
    </w:tbl>
    <w:p w:rsidR="001748D1" w:rsidRDefault="001748D1">
      <w:pPr>
        <w:rPr>
          <w:rFonts w:hint="eastAsia"/>
        </w:rPr>
      </w:pPr>
    </w:p>
    <w:p w:rsidR="00DB45EF" w:rsidRDefault="00DB45EF" w:rsidP="00DB45EF">
      <w:r>
        <w:rPr>
          <w:rFonts w:hint="eastAsia"/>
        </w:rPr>
        <w:t>length = 100</w:t>
      </w:r>
      <w:r>
        <w:rPr>
          <w:rFonts w:hint="eastAsia"/>
        </w:rPr>
        <w:t>*1000</w:t>
      </w:r>
      <w:r>
        <w:rPr>
          <w:rFonts w:hint="eastAsia"/>
        </w:rPr>
        <w:t>, 重复</w:t>
      </w:r>
      <w:r>
        <w:rPr>
          <w:rFonts w:hint="eastAsia"/>
        </w:rPr>
        <w:t>2</w:t>
      </w:r>
      <w:r>
        <w:rPr>
          <w:rFonts w:hint="eastAsia"/>
        </w:rPr>
        <w:t>0次取平均值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45EF" w:rsidTr="000A4006">
        <w:tc>
          <w:tcPr>
            <w:tcW w:w="2765" w:type="dxa"/>
          </w:tcPr>
          <w:p w:rsidR="00DB45EF" w:rsidRDefault="00DB45EF" w:rsidP="000A4006">
            <w:proofErr w:type="spellStart"/>
            <w:r>
              <w:rPr>
                <w:rFonts w:hint="eastAsia"/>
              </w:rPr>
              <w:t>LinkedList</w:t>
            </w:r>
            <w:proofErr w:type="spellEnd"/>
          </w:p>
        </w:tc>
        <w:tc>
          <w:tcPr>
            <w:tcW w:w="2765" w:type="dxa"/>
          </w:tcPr>
          <w:p w:rsidR="00DB45EF" w:rsidRDefault="00DB45EF" w:rsidP="000A4006">
            <w:r>
              <w:rPr>
                <w:rFonts w:hint="eastAsia"/>
              </w:rPr>
              <w:t xml:space="preserve">650~700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Pr="002213C8" w:rsidRDefault="00DB45EF" w:rsidP="000A400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LinkedBlockingQueue</w:t>
            </w:r>
            <w:proofErr w:type="spellEnd"/>
          </w:p>
        </w:tc>
        <w:tc>
          <w:tcPr>
            <w:tcW w:w="2765" w:type="dxa"/>
          </w:tcPr>
          <w:p w:rsidR="00DB45EF" w:rsidRDefault="00DB45EF" w:rsidP="00DB45EF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 xml:space="preserve">650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Default="00DB45EF" w:rsidP="000A400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ArrayBlockingQueue</w:t>
            </w:r>
            <w:proofErr w:type="spellEnd"/>
          </w:p>
          <w:p w:rsidR="00DB45EF" w:rsidRDefault="00DB45EF" w:rsidP="000A4006">
            <w:r>
              <w:rPr>
                <w:rFonts w:hint="eastAsia"/>
              </w:rPr>
              <w:t>，非公平</w:t>
            </w:r>
          </w:p>
        </w:tc>
        <w:tc>
          <w:tcPr>
            <w:tcW w:w="2765" w:type="dxa"/>
          </w:tcPr>
          <w:p w:rsidR="00DB45EF" w:rsidRDefault="00DB45EF" w:rsidP="000A4006">
            <w:r>
              <w:rPr>
                <w:rFonts w:hint="eastAsia"/>
              </w:rPr>
              <w:t>650~700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Default="00DB45EF" w:rsidP="000A400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ArrayBlockingQueue</w:t>
            </w:r>
            <w:proofErr w:type="spellEnd"/>
          </w:p>
          <w:p w:rsidR="00DB45EF" w:rsidRDefault="00DB45EF" w:rsidP="000A4006">
            <w:r>
              <w:rPr>
                <w:rFonts w:hint="eastAsia"/>
              </w:rPr>
              <w:t>，公平</w:t>
            </w:r>
          </w:p>
        </w:tc>
        <w:tc>
          <w:tcPr>
            <w:tcW w:w="2765" w:type="dxa"/>
          </w:tcPr>
          <w:p w:rsidR="00DB45EF" w:rsidRDefault="00DB45EF" w:rsidP="00DB45EF">
            <w:r>
              <w:rPr>
                <w:rFonts w:hint="eastAsia"/>
              </w:rPr>
              <w:t>650~700</w:t>
            </w:r>
            <w:r>
              <w:rPr>
                <w:rFonts w:hint="eastAsia"/>
              </w:rPr>
              <w:t>ms</w:t>
            </w:r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Default="00DB45EF" w:rsidP="000A4006"/>
        </w:tc>
        <w:tc>
          <w:tcPr>
            <w:tcW w:w="2765" w:type="dxa"/>
          </w:tcPr>
          <w:p w:rsidR="00DB45EF" w:rsidRDefault="00DB45EF" w:rsidP="000A4006"/>
        </w:tc>
        <w:tc>
          <w:tcPr>
            <w:tcW w:w="2766" w:type="dxa"/>
          </w:tcPr>
          <w:p w:rsidR="00DB45EF" w:rsidRDefault="00DB45EF" w:rsidP="000A4006"/>
        </w:tc>
      </w:tr>
    </w:tbl>
    <w:p w:rsidR="00DB45EF" w:rsidRDefault="00DB45EF">
      <w:pPr>
        <w:rPr>
          <w:rFonts w:hint="eastAsia"/>
        </w:rPr>
      </w:pPr>
    </w:p>
    <w:p w:rsidR="00DB45EF" w:rsidRDefault="00DB45EF">
      <w:pPr>
        <w:rPr>
          <w:rFonts w:hint="eastAsia"/>
        </w:rPr>
      </w:pPr>
      <w:r>
        <w:rPr>
          <w:rFonts w:hint="eastAsia"/>
        </w:rPr>
        <w:tab/>
      </w:r>
      <w:r w:rsidRPr="00B51694">
        <w:rPr>
          <w:rFonts w:hint="eastAsia"/>
          <w:color w:val="00B050"/>
        </w:rPr>
        <w:t>在并发场景下，几种queue的效率差异不明显</w:t>
      </w:r>
    </w:p>
    <w:p w:rsidR="00DB45EF" w:rsidRDefault="00DB45EF">
      <w:pPr>
        <w:rPr>
          <w:rFonts w:hint="eastAsia"/>
        </w:rPr>
      </w:pPr>
    </w:p>
    <w:p w:rsidR="00DB45EF" w:rsidRDefault="00DB45EF">
      <w:pPr>
        <w:rPr>
          <w:rFonts w:hint="eastAsia"/>
        </w:rPr>
      </w:pPr>
      <w:r>
        <w:rPr>
          <w:rFonts w:hint="eastAsia"/>
        </w:rPr>
        <w:t>4. 串行情况下测试</w:t>
      </w:r>
    </w:p>
    <w:p w:rsidR="00DB45EF" w:rsidRDefault="00DB45EF">
      <w:pPr>
        <w:rPr>
          <w:rFonts w:hint="eastAsia"/>
        </w:rPr>
      </w:pPr>
    </w:p>
    <w:p w:rsidR="00DB45EF" w:rsidRDefault="00DB45EF">
      <w:pPr>
        <w:rPr>
          <w:rFonts w:hint="eastAsia"/>
        </w:rPr>
      </w:pPr>
      <w:r>
        <w:t>Length</w:t>
      </w:r>
      <w:r>
        <w:rPr>
          <w:rFonts w:hint="eastAsia"/>
        </w:rPr>
        <w:t>=100*1000 ，串行length次 add()和poll()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45EF" w:rsidTr="000A4006">
        <w:tc>
          <w:tcPr>
            <w:tcW w:w="2765" w:type="dxa"/>
          </w:tcPr>
          <w:p w:rsidR="00DB45EF" w:rsidRDefault="00DB45EF" w:rsidP="000A4006">
            <w:proofErr w:type="spellStart"/>
            <w:r>
              <w:rPr>
                <w:rFonts w:hint="eastAsia"/>
              </w:rPr>
              <w:t>LinkedList</w:t>
            </w:r>
            <w:proofErr w:type="spellEnd"/>
          </w:p>
        </w:tc>
        <w:tc>
          <w:tcPr>
            <w:tcW w:w="2765" w:type="dxa"/>
          </w:tcPr>
          <w:p w:rsidR="00DB45EF" w:rsidRDefault="00DB45EF" w:rsidP="00DB45EF">
            <w:r>
              <w:rPr>
                <w:rFonts w:hint="eastAsia"/>
              </w:rPr>
              <w:t>14</w:t>
            </w:r>
            <w:r>
              <w:rPr>
                <w:rFonts w:hint="eastAsia"/>
              </w:rPr>
              <w:t>~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Pr="002213C8" w:rsidRDefault="00DB45EF" w:rsidP="000A400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LinkedBlockingQueue</w:t>
            </w:r>
            <w:proofErr w:type="spellEnd"/>
          </w:p>
        </w:tc>
        <w:tc>
          <w:tcPr>
            <w:tcW w:w="2765" w:type="dxa"/>
          </w:tcPr>
          <w:p w:rsidR="00DB45EF" w:rsidRDefault="00DB45EF" w:rsidP="000A4006">
            <w:r>
              <w:rPr>
                <w:rFonts w:hint="eastAsia"/>
              </w:rPr>
              <w:t>56~57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Default="00DB45EF" w:rsidP="000A400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ArrayBlockingQueue</w:t>
            </w:r>
            <w:proofErr w:type="spellEnd"/>
          </w:p>
          <w:p w:rsidR="00DB45EF" w:rsidRDefault="00DB45EF" w:rsidP="000A4006">
            <w:r>
              <w:rPr>
                <w:rFonts w:hint="eastAsia"/>
              </w:rPr>
              <w:t>，非公平</w:t>
            </w:r>
          </w:p>
        </w:tc>
        <w:tc>
          <w:tcPr>
            <w:tcW w:w="2765" w:type="dxa"/>
          </w:tcPr>
          <w:p w:rsidR="00DB45EF" w:rsidRDefault="00DB45EF" w:rsidP="000A4006">
            <w:r>
              <w:rPr>
                <w:rFonts w:hint="eastAsia"/>
              </w:rPr>
              <w:t>36~37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Default="00DB45EF" w:rsidP="000A4006">
            <w:pPr>
              <w:pStyle w:val="HTML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  <w:shd w:val="clear" w:color="auto" w:fill="E4E4FF"/>
              </w:rPr>
              <w:t>ArrayBlockingQueue</w:t>
            </w:r>
            <w:proofErr w:type="spellEnd"/>
          </w:p>
          <w:p w:rsidR="00DB45EF" w:rsidRDefault="00DB45EF" w:rsidP="000A4006">
            <w:r>
              <w:rPr>
                <w:rFonts w:hint="eastAsia"/>
              </w:rPr>
              <w:t>，公平</w:t>
            </w:r>
          </w:p>
        </w:tc>
        <w:tc>
          <w:tcPr>
            <w:tcW w:w="2765" w:type="dxa"/>
          </w:tcPr>
          <w:p w:rsidR="00DB45EF" w:rsidRDefault="00DB45EF" w:rsidP="000A4006">
            <w:r>
              <w:rPr>
                <w:rFonts w:hint="eastAsia"/>
              </w:rPr>
              <w:t>37~38</w:t>
            </w:r>
            <w:r>
              <w:rPr>
                <w:rFonts w:hint="eastAsia"/>
              </w:rPr>
              <w:t>ms</w:t>
            </w:r>
          </w:p>
        </w:tc>
        <w:tc>
          <w:tcPr>
            <w:tcW w:w="2766" w:type="dxa"/>
          </w:tcPr>
          <w:p w:rsidR="00DB45EF" w:rsidRDefault="00DB45EF" w:rsidP="000A4006"/>
        </w:tc>
      </w:tr>
      <w:tr w:rsidR="00DB45EF" w:rsidTr="000A4006">
        <w:tc>
          <w:tcPr>
            <w:tcW w:w="2765" w:type="dxa"/>
          </w:tcPr>
          <w:p w:rsidR="00DB45EF" w:rsidRDefault="00DB45EF" w:rsidP="000A4006"/>
        </w:tc>
        <w:tc>
          <w:tcPr>
            <w:tcW w:w="2765" w:type="dxa"/>
          </w:tcPr>
          <w:p w:rsidR="00DB45EF" w:rsidRDefault="00DB45EF" w:rsidP="000A4006"/>
        </w:tc>
        <w:tc>
          <w:tcPr>
            <w:tcW w:w="2766" w:type="dxa"/>
          </w:tcPr>
          <w:p w:rsidR="00DB45EF" w:rsidRDefault="00DB45EF" w:rsidP="000A4006"/>
        </w:tc>
      </w:tr>
    </w:tbl>
    <w:p w:rsidR="00DB45EF" w:rsidRDefault="00DB45EF"/>
    <w:p w:rsidR="0072068F" w:rsidRDefault="00DB45EF" w:rsidP="00DB45EF">
      <w:r>
        <w:rPr>
          <w:rFonts w:hint="eastAsia"/>
        </w:rPr>
        <w:t>（1）</w:t>
      </w:r>
      <w:r w:rsidR="0072068F">
        <w:rPr>
          <w:rFonts w:hint="eastAsia"/>
        </w:rPr>
        <w:t>Array</w:t>
      </w:r>
      <w:r w:rsidR="0072068F">
        <w:t>是</w:t>
      </w:r>
      <w:r w:rsidR="0072068F">
        <w:rPr>
          <w:rFonts w:hint="eastAsia"/>
        </w:rPr>
        <w:t>事先</w:t>
      </w:r>
      <w:r w:rsidR="0072068F">
        <w:t>构造好了对象，</w:t>
      </w:r>
      <w:r>
        <w:rPr>
          <w:rFonts w:hint="eastAsia"/>
        </w:rPr>
        <w:t>整体所需的所有引用都准备好了，使用中只是更改引用指向的位置； List在每次插入的时候，要给Queue里多一个对象，就要增加空间，所以会慢一点</w:t>
      </w:r>
    </w:p>
    <w:p w:rsidR="0072068F" w:rsidRDefault="00DB45EF" w:rsidP="00DB45EF">
      <w:r>
        <w:rPr>
          <w:rFonts w:hint="eastAsia"/>
        </w:rPr>
        <w:t>（2）</w:t>
      </w:r>
      <w:proofErr w:type="spellStart"/>
      <w:r>
        <w:rPr>
          <w:rFonts w:hint="eastAsia"/>
        </w:rPr>
        <w:t>L</w:t>
      </w:r>
      <w:r>
        <w:t>i</w:t>
      </w:r>
      <w:r>
        <w:rPr>
          <w:rFonts w:hint="eastAsia"/>
        </w:rPr>
        <w:t>nkedList</w:t>
      </w:r>
      <w:proofErr w:type="spellEnd"/>
      <w:r>
        <w:rPr>
          <w:rFonts w:hint="eastAsia"/>
        </w:rPr>
        <w:t>也实现了Queue接口，因为没有加锁类的代码，所以更快</w:t>
      </w:r>
    </w:p>
    <w:p w:rsidR="00F26346" w:rsidRDefault="00F26346" w:rsidP="00F26346">
      <w:pPr>
        <w:rPr>
          <w:rFonts w:hint="eastAsia"/>
        </w:rPr>
      </w:pPr>
    </w:p>
    <w:p w:rsidR="00DB45EF" w:rsidRDefault="00DB45EF" w:rsidP="00F26346">
      <w:pPr>
        <w:rPr>
          <w:rFonts w:hint="eastAsia"/>
        </w:rPr>
      </w:pPr>
    </w:p>
    <w:p w:rsidR="00DB45EF" w:rsidRDefault="00DB45EF" w:rsidP="00F26346">
      <w:pPr>
        <w:rPr>
          <w:rFonts w:hint="eastAsia"/>
        </w:rPr>
      </w:pPr>
    </w:p>
    <w:p w:rsidR="00DB45EF" w:rsidRDefault="00DB45EF" w:rsidP="00F26346">
      <w:pPr>
        <w:rPr>
          <w:rFonts w:hint="eastAsia"/>
        </w:rPr>
      </w:pPr>
    </w:p>
    <w:p w:rsidR="00575918" w:rsidRDefault="00575918" w:rsidP="00F26346">
      <w:pPr>
        <w:rPr>
          <w:rFonts w:hint="eastAsia"/>
        </w:rPr>
      </w:pPr>
    </w:p>
    <w:p w:rsidR="00575918" w:rsidRDefault="00575918" w:rsidP="00F26346"/>
    <w:p w:rsidR="00DB45EF" w:rsidRDefault="00DB45EF" w:rsidP="00F26346">
      <w:pPr>
        <w:rPr>
          <w:rFonts w:hint="eastAsia"/>
        </w:rPr>
      </w:pPr>
      <w:r>
        <w:rPr>
          <w:rFonts w:hint="eastAsia"/>
        </w:rPr>
        <w:t>5.其它队列</w:t>
      </w:r>
    </w:p>
    <w:p w:rsidR="00DB45EF" w:rsidRDefault="00DB45EF" w:rsidP="00F26346">
      <w:pPr>
        <w:rPr>
          <w:rFonts w:hint="eastAsia"/>
        </w:rPr>
      </w:pPr>
    </w:p>
    <w:p w:rsidR="00F26346" w:rsidRDefault="00F26346" w:rsidP="00F26346">
      <w:proofErr w:type="spellStart"/>
      <w:r w:rsidRPr="00F26346">
        <w:t>Deque</w:t>
      </w:r>
      <w:proofErr w:type="spellEnd"/>
      <w:r w:rsidRPr="00F26346">
        <w:t>（双端队列）</w:t>
      </w:r>
    </w:p>
    <w:p w:rsidR="00F26346" w:rsidRDefault="00F26346" w:rsidP="00F26346">
      <w:r>
        <w:rPr>
          <w:rFonts w:hint="eastAsia"/>
        </w:rPr>
        <w:t>可以</w:t>
      </w:r>
      <w:r>
        <w:t>当</w:t>
      </w:r>
      <w:r>
        <w:rPr>
          <w:rFonts w:hint="eastAsia"/>
        </w:rPr>
        <w:t>队列</w:t>
      </w:r>
      <w:r>
        <w:t>用，也可以当</w:t>
      </w:r>
      <w:proofErr w:type="gramStart"/>
      <w:r>
        <w:t>栈</w:t>
      </w:r>
      <w:proofErr w:type="gramEnd"/>
      <w:r>
        <w:t>用。</w:t>
      </w:r>
    </w:p>
    <w:p w:rsidR="006141A1" w:rsidRDefault="006141A1" w:rsidP="00F26346">
      <w:r>
        <w:rPr>
          <w:rFonts w:hint="eastAsia"/>
        </w:rPr>
        <w:t>应用</w:t>
      </w:r>
      <w:r>
        <w:t>例子：</w:t>
      </w:r>
      <w:r>
        <w:rPr>
          <w:rFonts w:hint="eastAsia"/>
        </w:rPr>
        <w:t xml:space="preserve"> </w:t>
      </w:r>
    </w:p>
    <w:p w:rsidR="006141A1" w:rsidRDefault="006141A1" w:rsidP="006141A1">
      <w:pPr>
        <w:ind w:left="420" w:firstLine="420"/>
      </w:pPr>
      <w:r>
        <w:t>1. A和B</w:t>
      </w:r>
      <w:r>
        <w:rPr>
          <w:rFonts w:hint="eastAsia"/>
        </w:rPr>
        <w:t>的</w:t>
      </w:r>
      <w:r>
        <w:t>任务分别在两头往中间填，</w:t>
      </w:r>
      <w:r>
        <w:rPr>
          <w:rFonts w:hint="eastAsia"/>
        </w:rPr>
        <w:t>一个人</w:t>
      </w:r>
      <w:r>
        <w:t>做完了，就替对方做</w:t>
      </w:r>
    </w:p>
    <w:p w:rsidR="006141A1" w:rsidRDefault="006141A1" w:rsidP="00F26346">
      <w:r>
        <w:tab/>
      </w:r>
      <w:r>
        <w:tab/>
        <w:t xml:space="preserve">2. </w:t>
      </w:r>
      <w:r>
        <w:rPr>
          <w:rFonts w:hint="eastAsia"/>
        </w:rPr>
        <w:t>原本</w:t>
      </w:r>
      <w:r>
        <w:t>是正常的队列，但是业务员特殊，有特例要</w:t>
      </w:r>
      <w:r w:rsidR="00DB45EF">
        <w:rPr>
          <w:rFonts w:hint="eastAsia"/>
        </w:rPr>
        <w:t>优先</w:t>
      </w:r>
      <w:r>
        <w:t>执行，不排队。</w:t>
      </w:r>
    </w:p>
    <w:p w:rsidR="00DB45EF" w:rsidRDefault="00DB45EF" w:rsidP="00F26346">
      <w:pPr>
        <w:rPr>
          <w:rFonts w:hint="eastAsia"/>
        </w:rPr>
      </w:pPr>
    </w:p>
    <w:p w:rsidR="00DB45EF" w:rsidRDefault="00DB45EF" w:rsidP="00F26346">
      <w:bookmarkStart w:id="0" w:name="_GoBack"/>
      <w:bookmarkEnd w:id="0"/>
    </w:p>
    <w:p w:rsidR="006141A1" w:rsidRDefault="00660D88" w:rsidP="00F26346">
      <w:proofErr w:type="spellStart"/>
      <w:r w:rsidRPr="00660D88">
        <w:t>ConcurrentLinkedQueue</w:t>
      </w:r>
      <w:proofErr w:type="spellEnd"/>
      <w:r w:rsidRPr="00660D88">
        <w:t xml:space="preserve"> </w:t>
      </w:r>
      <w:r w:rsidR="00015109">
        <w:sym w:font="Wingdings" w:char="F0E0"/>
      </w:r>
      <w:r w:rsidR="00015109">
        <w:rPr>
          <w:rFonts w:hint="eastAsia"/>
        </w:rPr>
        <w:t>非阻塞队列</w:t>
      </w:r>
      <w:r w:rsidR="00015109">
        <w:t>，</w:t>
      </w:r>
      <w:r w:rsidR="00015109">
        <w:rPr>
          <w:rFonts w:hint="eastAsia"/>
        </w:rPr>
        <w:t>线程</w:t>
      </w:r>
      <w:r w:rsidR="00015109">
        <w:t>安全，用原子操作CAS实现</w:t>
      </w:r>
    </w:p>
    <w:p w:rsidR="00015109" w:rsidRDefault="00660D88" w:rsidP="00F26346">
      <w:proofErr w:type="spellStart"/>
      <w:r w:rsidRPr="00660D88">
        <w:t>LinkedBlockingQueue</w:t>
      </w:r>
      <w:proofErr w:type="spellEnd"/>
      <w:r w:rsidRPr="00660D88">
        <w:t xml:space="preserve"> </w:t>
      </w:r>
      <w:r w:rsidR="00015109">
        <w:sym w:font="Wingdings" w:char="F0E0"/>
      </w:r>
      <w:r w:rsidR="00015109">
        <w:t xml:space="preserve"> </w:t>
      </w:r>
      <w:r w:rsidR="00015109">
        <w:rPr>
          <w:rFonts w:hint="eastAsia"/>
        </w:rPr>
        <w:t>阻塞</w:t>
      </w:r>
      <w:r w:rsidR="00015109">
        <w:t>队列，</w:t>
      </w:r>
      <w:r w:rsidR="00015109">
        <w:rPr>
          <w:rFonts w:hint="eastAsia"/>
        </w:rPr>
        <w:t>线程</w:t>
      </w:r>
      <w:r w:rsidR="00015109">
        <w:t>安全，用</w:t>
      </w:r>
      <w:r w:rsidR="00015109">
        <w:rPr>
          <w:rFonts w:hint="eastAsia"/>
        </w:rPr>
        <w:t>加锁</w:t>
      </w:r>
      <w:r w:rsidR="00015109">
        <w:t>实现</w:t>
      </w:r>
    </w:p>
    <w:p w:rsidR="00015109" w:rsidRPr="00015109" w:rsidRDefault="00015109" w:rsidP="00F26346"/>
    <w:p w:rsidR="00015109" w:rsidRPr="00015109" w:rsidRDefault="00015109" w:rsidP="00F26346"/>
    <w:sectPr w:rsidR="00015109" w:rsidRPr="00015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E73CD3"/>
    <w:multiLevelType w:val="hybridMultilevel"/>
    <w:tmpl w:val="C5947878"/>
    <w:lvl w:ilvl="0" w:tplc="2D1605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8D1"/>
    <w:rsid w:val="00015109"/>
    <w:rsid w:val="00155FF2"/>
    <w:rsid w:val="001748D1"/>
    <w:rsid w:val="001765E5"/>
    <w:rsid w:val="002213C8"/>
    <w:rsid w:val="0038062E"/>
    <w:rsid w:val="00512944"/>
    <w:rsid w:val="00575918"/>
    <w:rsid w:val="006141A1"/>
    <w:rsid w:val="0063254C"/>
    <w:rsid w:val="00660D88"/>
    <w:rsid w:val="0068765F"/>
    <w:rsid w:val="0072068F"/>
    <w:rsid w:val="00AB0033"/>
    <w:rsid w:val="00B51694"/>
    <w:rsid w:val="00CE439B"/>
    <w:rsid w:val="00DB45EF"/>
    <w:rsid w:val="00F26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D1"/>
    <w:pPr>
      <w:ind w:firstLineChars="200" w:firstLine="420"/>
    </w:pPr>
  </w:style>
  <w:style w:type="table" w:styleId="a4">
    <w:name w:val="Table Grid"/>
    <w:basedOn w:val="a1"/>
    <w:uiPriority w:val="39"/>
    <w:rsid w:val="00174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21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13C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B45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45E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8D1"/>
    <w:pPr>
      <w:ind w:firstLineChars="200" w:firstLine="420"/>
    </w:pPr>
  </w:style>
  <w:style w:type="table" w:styleId="a4">
    <w:name w:val="Table Grid"/>
    <w:basedOn w:val="a1"/>
    <w:uiPriority w:val="39"/>
    <w:rsid w:val="001748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221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213C8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B45EF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B45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5C85D-428F-43E7-8FA1-8092DE932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</dc:creator>
  <cp:lastModifiedBy>Tao.Y.Chen (g-mis.cnsh04.Newegg) 41102</cp:lastModifiedBy>
  <cp:revision>7</cp:revision>
  <dcterms:created xsi:type="dcterms:W3CDTF">2017-10-17T06:13:00Z</dcterms:created>
  <dcterms:modified xsi:type="dcterms:W3CDTF">2017-10-17T07:32:00Z</dcterms:modified>
</cp:coreProperties>
</file>