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微软雅黑" w:hAnsi="微软雅黑" w:eastAsia="微软雅黑"/>
          <w:b/>
          <w:sz w:val="36"/>
          <w:lang w:eastAsia="zh-CN"/>
        </w:rPr>
        <w:instrText xml:space="preserve">ADDIN CNKISM.UserStyle</w:instrText>
      </w:r>
      <w:r>
        <w:rPr>
          <w:rFonts w:hint="eastAsia" w:ascii="微软雅黑" w:hAnsi="微软雅黑" w:eastAsia="微软雅黑"/>
          <w:b/>
          <w:sz w:val="36"/>
        </w:rPr>
        <w:fldChar w:fldCharType="separate"/>
      </w:r>
      <w:r>
        <w:rPr>
          <w:rFonts w:hint="eastAsia" w:ascii="微软雅黑" w:hAnsi="微软雅黑" w:eastAsia="微软雅黑"/>
          <w:b/>
          <w:sz w:val="36"/>
        </w:rPr>
        <w:fldChar w:fldCharType="end"/>
      </w:r>
      <w:r>
        <w:rPr>
          <w:rFonts w:hint="eastAsia" w:ascii="微软雅黑" w:hAnsi="微软雅黑" w:eastAsia="微软雅黑"/>
          <w:b/>
          <w:sz w:val="36"/>
        </w:rPr>
        <w:t>访谈记录表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一、访谈准备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517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受访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李雯婷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职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在校学生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浙江大学城市学院 医学院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备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城院-非计算分院-学生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图书馆一楼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面对面访谈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访谈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沈瑞杰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20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11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</w:t>
            </w:r>
            <w:r>
              <w:rPr>
                <w:rFonts w:ascii="微软雅黑" w:hAnsi="微软雅黑" w:eastAsia="微软雅黑"/>
                <w:sz w:val="18"/>
                <w:szCs w:val="21"/>
              </w:rPr>
              <w:t xml:space="preserve">15 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1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: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-1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: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课程要求-软件用户需求分析阶段访谈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二、访谈过程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关于城北书苑网站开发用户需求方面的访谈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9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问题1：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请问您看书的时候会不会有意识地查看他人对书的书评？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会。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问题2：您如何发掘你想看的书籍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？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博主推荐。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问题3：书籍的详情页面需要显示书籍的类别吗？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需要。并且希望类别可以作为关键词帮助搜索这一类的书。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问题4：书籍分类页面你觉得按照什么样的分类导航比较好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？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大分类可以是国别，但子分类不能按作家分，可以按类别分。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问题5：动态页面你希望是类似微博下划刷新还是翻页刷新的样子？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类似微博那样吧。</w:t>
            </w:r>
            <w:r>
              <w:rPr>
                <w:rFonts w:ascii="微软雅黑" w:hAnsi="微软雅黑" w:eastAsia="微软雅黑"/>
                <w:sz w:val="18"/>
                <w:szCs w:val="21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</w:p>
          <w:p>
            <w:pPr>
              <w:wordWrap w:val="0"/>
              <w:jc w:val="righ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记录人签名： 沈瑞杰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该受访人的需求场景是在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书籍阅读前和阅读中有查看书评的意愿，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对于此软件的开发表示非常期待，但个人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希望在搜索页面能够随着用户输入关键词，类似于百度，自动显示提示框，方便用户输入。在书籍详情页面加入书籍的类别，可以点击，相当于搜索该类别的图书。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访谈人评价及意见</w:t>
            </w:r>
          </w:p>
        </w:tc>
        <w:tc>
          <w:tcPr>
            <w:tcW w:w="6883" w:type="dxa"/>
          </w:tcPr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提出的问题：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专栏能不能多一些元素，比如诗歌专栏等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提出的建议：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专栏书籍分类页面二级目录不能按照作家分类，建议按照类别。在发表动态方面，可以考虑可读权限的设置，如仅自己可见，仅粉丝可见。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三、被访谈人对以上访谈记录全部阅读，与访谈事实一致，毫无异议，表示认可。</w:t>
      </w:r>
    </w:p>
    <w:p>
      <w:pPr>
        <w:wordWrap w:val="0"/>
        <w:jc w:val="righ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被访谈人签字： </w:t>
      </w:r>
      <w:r>
        <w:rPr>
          <w:rFonts w:hint="eastAsia" w:ascii="微软雅黑" w:hAnsi="微软雅黑" w:eastAsia="微软雅黑"/>
          <w:b/>
          <w:lang w:val="en-US" w:eastAsia="zh-CN"/>
        </w:rPr>
        <w:t>李雯婷</w:t>
      </w:r>
      <w:r>
        <w:rPr>
          <w:rFonts w:ascii="微软雅黑" w:hAnsi="微软雅黑" w:eastAsia="微软雅黑"/>
          <w:b/>
        </w:rPr>
        <w:t xml:space="preserve"> </w:t>
      </w:r>
    </w:p>
    <w:p>
      <w:pPr>
        <w:jc w:val="righ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20</w:t>
      </w:r>
      <w:r>
        <w:rPr>
          <w:rFonts w:hint="eastAsia" w:ascii="微软雅黑" w:hAnsi="微软雅黑" w:eastAsia="微软雅黑"/>
          <w:b/>
          <w:lang w:val="en-US" w:eastAsia="zh-CN"/>
        </w:rPr>
        <w:t>20</w:t>
      </w:r>
      <w:r>
        <w:rPr>
          <w:rFonts w:hint="eastAsia" w:ascii="微软雅黑" w:hAnsi="微软雅黑" w:eastAsia="微软雅黑"/>
          <w:b/>
        </w:rPr>
        <w:t>年</w:t>
      </w:r>
      <w:r>
        <w:rPr>
          <w:rFonts w:hint="eastAsia" w:ascii="微软雅黑" w:hAnsi="微软雅黑" w:eastAsia="微软雅黑"/>
          <w:b/>
          <w:lang w:val="en-US" w:eastAsia="zh-CN"/>
        </w:rPr>
        <w:t>11</w:t>
      </w:r>
      <w:r>
        <w:rPr>
          <w:rFonts w:hint="eastAsia" w:ascii="微软雅黑" w:hAnsi="微软雅黑" w:eastAsia="微软雅黑"/>
          <w:b/>
        </w:rPr>
        <w:t>月</w:t>
      </w:r>
      <w:r>
        <w:rPr>
          <w:rFonts w:hint="eastAsia" w:ascii="微软雅黑" w:hAnsi="微软雅黑" w:eastAsia="微软雅黑"/>
          <w:b/>
          <w:lang w:val="en-US" w:eastAsia="zh-CN"/>
        </w:rPr>
        <w:t>15</w:t>
      </w:r>
      <w:bookmarkStart w:id="0" w:name="_GoBack"/>
      <w:bookmarkEnd w:id="0"/>
      <w:r>
        <w:rPr>
          <w:rFonts w:hint="eastAsia" w:ascii="微软雅黑" w:hAnsi="微软雅黑" w:eastAsia="微软雅黑"/>
          <w:b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1"/>
    <w:rsid w:val="00013A44"/>
    <w:rsid w:val="00112370"/>
    <w:rsid w:val="001303D4"/>
    <w:rsid w:val="00172B01"/>
    <w:rsid w:val="002B5B10"/>
    <w:rsid w:val="00306EC2"/>
    <w:rsid w:val="0046729A"/>
    <w:rsid w:val="004A1FFF"/>
    <w:rsid w:val="006B5D3A"/>
    <w:rsid w:val="00771AAC"/>
    <w:rsid w:val="007E0617"/>
    <w:rsid w:val="009C62E7"/>
    <w:rsid w:val="00A12BF4"/>
    <w:rsid w:val="00A135E8"/>
    <w:rsid w:val="00A97E09"/>
    <w:rsid w:val="00B01D30"/>
    <w:rsid w:val="00C35EAD"/>
    <w:rsid w:val="00C75AD8"/>
    <w:rsid w:val="32713380"/>
    <w:rsid w:val="66D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596</Characters>
  <Lines>4</Lines>
  <Paragraphs>1</Paragraphs>
  <TotalTime>5</TotalTime>
  <ScaleCrop>false</ScaleCrop>
  <LinksUpToDate>false</LinksUpToDate>
  <CharactersWithSpaces>699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2018-04-26T10:37:00Z</dcterms:created>
  <dc:creator>sbqoo@qq.com</dc:creator>
  <cp:lastModifiedBy>黄文涛</cp:lastModifiedBy>
  <dcterms:modified xsi:type="dcterms:W3CDTF">2020-11-15T08:45:23Z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