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500" w:lineRule="exact"/>
        <w:rPr>
          <w:rFonts w:hint="eastAsia" w:ascii="宋体" w:hAnsi="宋体"/>
          <w:sz w:val="24"/>
        </w:rPr>
      </w:pPr>
      <w:r>
        <w:drawing>
          <wp:anchor distT="0" distB="0" distL="114300" distR="114300" simplePos="0" relativeHeight="251659264" behindDoc="1" locked="0" layoutInCell="1" allowOverlap="1">
            <wp:simplePos x="0" y="0"/>
            <wp:positionH relativeFrom="column">
              <wp:posOffset>371475</wp:posOffset>
            </wp:positionH>
            <wp:positionV relativeFrom="paragraph">
              <wp:posOffset>1270</wp:posOffset>
            </wp:positionV>
            <wp:extent cx="4495800" cy="1266190"/>
            <wp:effectExtent l="0" t="0" r="0" b="3810"/>
            <wp:wrapNone/>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4495800" cy="1266190"/>
                    </a:xfrm>
                    <a:prstGeom prst="rect">
                      <a:avLst/>
                    </a:prstGeom>
                    <a:noFill/>
                    <a:ln>
                      <a:noFill/>
                    </a:ln>
                  </pic:spPr>
                </pic:pic>
              </a:graphicData>
            </a:graphic>
          </wp:anchor>
        </w:drawing>
      </w:r>
    </w:p>
    <w:p>
      <w:pPr>
        <w:snapToGrid w:val="0"/>
        <w:spacing w:line="500" w:lineRule="exact"/>
        <w:jc w:val="center"/>
        <w:rPr>
          <w:rFonts w:hint="eastAsia" w:ascii="宋体" w:hAnsi="宋体"/>
          <w:sz w:val="24"/>
        </w:rPr>
      </w:pPr>
    </w:p>
    <w:p>
      <w:pPr>
        <w:snapToGrid w:val="0"/>
        <w:spacing w:line="500" w:lineRule="exact"/>
        <w:jc w:val="center"/>
        <w:rPr>
          <w:rFonts w:hint="eastAsia" w:ascii="宋体" w:hAnsi="宋体"/>
          <w:sz w:val="24"/>
        </w:rPr>
      </w:pPr>
    </w:p>
    <w:p>
      <w:pPr>
        <w:snapToGrid w:val="0"/>
        <w:spacing w:line="500" w:lineRule="exact"/>
        <w:jc w:val="center"/>
        <w:rPr>
          <w:rFonts w:hint="eastAsia" w:ascii="宋体" w:hAnsi="宋体"/>
          <w:sz w:val="24"/>
        </w:rPr>
      </w:pPr>
    </w:p>
    <w:p>
      <w:pPr>
        <w:snapToGrid w:val="0"/>
        <w:spacing w:line="500" w:lineRule="exact"/>
        <w:jc w:val="center"/>
        <w:rPr>
          <w:rFonts w:hint="eastAsia" w:ascii="宋体" w:hAnsi="宋体"/>
          <w:sz w:val="24"/>
        </w:rPr>
      </w:pPr>
    </w:p>
    <w:p>
      <w:pPr>
        <w:snapToGrid w:val="0"/>
        <w:spacing w:line="500" w:lineRule="exact"/>
        <w:jc w:val="center"/>
        <w:rPr>
          <w:rFonts w:hint="eastAsia" w:ascii="宋体" w:hAnsi="宋体"/>
          <w:sz w:val="24"/>
        </w:rPr>
      </w:pPr>
    </w:p>
    <w:p>
      <w:pPr>
        <w:snapToGrid w:val="0"/>
        <w:spacing w:line="500" w:lineRule="exact"/>
        <w:jc w:val="center"/>
        <w:rPr>
          <w:rFonts w:hint="eastAsia" w:ascii="宋体" w:hAnsi="宋体"/>
          <w:sz w:val="24"/>
        </w:rPr>
      </w:pPr>
    </w:p>
    <w:p>
      <w:pPr>
        <w:snapToGrid w:val="0"/>
        <w:spacing w:line="500" w:lineRule="exact"/>
        <w:jc w:val="center"/>
        <w:rPr>
          <w:rFonts w:hint="eastAsia" w:ascii="宋体" w:hAnsi="宋体"/>
          <w:sz w:val="24"/>
        </w:rPr>
      </w:pPr>
    </w:p>
    <w:p>
      <w:pPr>
        <w:tabs>
          <w:tab w:val="left" w:pos="1620"/>
          <w:tab w:val="left" w:pos="7380"/>
          <w:tab w:val="left" w:pos="7560"/>
          <w:tab w:val="left" w:pos="7740"/>
        </w:tabs>
        <w:jc w:val="center"/>
        <w:rPr>
          <w:rFonts w:hint="eastAsia" w:ascii="华文行楷" w:eastAsia="华文行楷"/>
          <w:bCs/>
          <w:sz w:val="100"/>
          <w:szCs w:val="100"/>
        </w:rPr>
      </w:pPr>
      <w:r>
        <w:rPr>
          <w:rFonts w:hint="eastAsia" w:ascii="华文行楷" w:eastAsia="华文行楷"/>
          <w:bCs/>
          <w:sz w:val="100"/>
          <w:szCs w:val="100"/>
        </w:rPr>
        <w:t>大作业报告</w:t>
      </w:r>
    </w:p>
    <w:p>
      <w:pPr>
        <w:snapToGrid w:val="0"/>
        <w:spacing w:line="500" w:lineRule="exact"/>
        <w:jc w:val="center"/>
        <w:rPr>
          <w:rFonts w:ascii="宋体" w:hAnsi="宋体"/>
          <w:sz w:val="52"/>
          <w:szCs w:val="52"/>
        </w:rPr>
      </w:pPr>
    </w:p>
    <w:p>
      <w:pPr>
        <w:pStyle w:val="2"/>
        <w:bidi w:val="0"/>
        <w:jc w:val="center"/>
        <w:rPr>
          <w:rFonts w:hint="eastAsia"/>
        </w:rPr>
      </w:pPr>
      <w:r>
        <w:rPr>
          <w:rFonts w:hint="eastAsia"/>
        </w:rPr>
        <w:t>软件</w:t>
      </w:r>
      <w:r>
        <w:rPr>
          <w:rFonts w:hint="eastAsia"/>
          <w:lang w:val="en-US" w:eastAsia="zh-CN"/>
        </w:rPr>
        <w:t>需求规格说明书</w:t>
      </w:r>
    </w:p>
    <w:p>
      <w:pPr>
        <w:snapToGrid w:val="0"/>
        <w:spacing w:line="500" w:lineRule="exact"/>
        <w:jc w:val="center"/>
        <w:rPr>
          <w:rFonts w:hint="eastAsia" w:ascii="宋体" w:hAnsi="宋体"/>
          <w:sz w:val="24"/>
        </w:rPr>
      </w:pPr>
    </w:p>
    <w:p>
      <w:pPr>
        <w:tabs>
          <w:tab w:val="left" w:pos="7455"/>
        </w:tabs>
        <w:spacing w:before="156" w:beforeLines="50"/>
        <w:ind w:right="1615" w:rightChars="769"/>
        <w:jc w:val="left"/>
        <w:rPr>
          <w:rFonts w:hint="eastAsia" w:ascii="宋体" w:hAnsi="宋体"/>
          <w:sz w:val="24"/>
        </w:rPr>
      </w:pPr>
    </w:p>
    <w:p>
      <w:pPr>
        <w:tabs>
          <w:tab w:val="left" w:pos="7455"/>
        </w:tabs>
        <w:spacing w:before="156" w:beforeLines="50"/>
        <w:ind w:left="2123" w:leftChars="1011" w:right="1615" w:rightChars="769"/>
        <w:jc w:val="left"/>
        <w:rPr>
          <w:rFonts w:hint="eastAsia"/>
          <w:sz w:val="28"/>
          <w:szCs w:val="28"/>
        </w:rPr>
      </w:pPr>
      <w:r>
        <w:rPr>
          <w:rFonts w:hint="eastAsia"/>
          <w:sz w:val="28"/>
          <w:szCs w:val="28"/>
        </w:rPr>
        <w:t>课程编号：</w:t>
      </w:r>
      <w:r>
        <w:rPr>
          <w:rFonts w:hint="eastAsia"/>
          <w:sz w:val="28"/>
          <w:szCs w:val="28"/>
          <w:u w:val="single"/>
        </w:rPr>
        <w:t xml:space="preserve">  </w:t>
      </w:r>
      <w:r>
        <w:rPr>
          <w:sz w:val="28"/>
          <w:szCs w:val="28"/>
          <w:u w:val="single"/>
        </w:rPr>
        <w:t>B01077</w:t>
      </w:r>
      <w:r>
        <w:rPr>
          <w:rFonts w:hint="eastAsia"/>
          <w:sz w:val="28"/>
          <w:szCs w:val="28"/>
          <w:u w:val="single"/>
        </w:rPr>
        <w:t xml:space="preserve">                 </w:t>
      </w:r>
    </w:p>
    <w:p>
      <w:pPr>
        <w:tabs>
          <w:tab w:val="left" w:pos="7455"/>
        </w:tabs>
        <w:spacing w:before="156" w:beforeLines="50"/>
        <w:ind w:left="2123" w:leftChars="1011" w:right="1615" w:rightChars="769"/>
        <w:jc w:val="left"/>
        <w:rPr>
          <w:rFonts w:hint="eastAsia"/>
          <w:sz w:val="28"/>
          <w:szCs w:val="28"/>
          <w:u w:val="single"/>
        </w:rPr>
      </w:pPr>
      <w:r>
        <w:rPr>
          <w:rFonts w:hint="eastAsia"/>
          <w:sz w:val="28"/>
          <w:szCs w:val="28"/>
        </w:rPr>
        <w:t>课程名称：</w:t>
      </w:r>
      <w:r>
        <w:rPr>
          <w:rFonts w:hint="eastAsia"/>
          <w:sz w:val="28"/>
          <w:szCs w:val="28"/>
          <w:u w:val="single"/>
        </w:rPr>
        <w:t xml:space="preserve"> 软件架构与应用开发                  </w:t>
      </w:r>
    </w:p>
    <w:p>
      <w:pPr>
        <w:tabs>
          <w:tab w:val="left" w:pos="7455"/>
        </w:tabs>
        <w:spacing w:before="156" w:beforeLines="50"/>
        <w:ind w:left="2123" w:leftChars="1011" w:right="1615" w:rightChars="769"/>
        <w:jc w:val="left"/>
        <w:rPr>
          <w:rFonts w:hint="eastAsia"/>
          <w:sz w:val="28"/>
          <w:szCs w:val="28"/>
          <w:u w:val="single"/>
        </w:rPr>
      </w:pPr>
      <w:r>
        <w:rPr>
          <w:rFonts w:hint="eastAsia"/>
          <w:sz w:val="28"/>
          <w:szCs w:val="28"/>
        </w:rPr>
        <w:t>学    号：</w:t>
      </w:r>
      <w:r>
        <w:rPr>
          <w:rFonts w:hint="eastAsia"/>
          <w:sz w:val="28"/>
          <w:szCs w:val="28"/>
          <w:u w:val="single"/>
        </w:rPr>
        <w:t xml:space="preserve">                   </w:t>
      </w:r>
    </w:p>
    <w:p>
      <w:pPr>
        <w:tabs>
          <w:tab w:val="left" w:pos="7455"/>
        </w:tabs>
        <w:spacing w:before="156" w:beforeLines="50"/>
        <w:ind w:left="2123" w:leftChars="1011" w:right="1615" w:rightChars="769"/>
        <w:jc w:val="left"/>
        <w:rPr>
          <w:rFonts w:hint="eastAsia"/>
          <w:sz w:val="28"/>
          <w:szCs w:val="28"/>
          <w:u w:val="single"/>
        </w:rPr>
      </w:pPr>
      <w:r>
        <w:rPr>
          <w:rFonts w:hint="eastAsia"/>
          <w:sz w:val="28"/>
          <w:szCs w:val="28"/>
        </w:rPr>
        <w:t>姓    名：</w:t>
      </w:r>
      <w:r>
        <w:rPr>
          <w:rFonts w:hint="eastAsia"/>
          <w:sz w:val="28"/>
          <w:szCs w:val="28"/>
          <w:u w:val="single"/>
        </w:rPr>
        <w:t xml:space="preserve">                   </w:t>
      </w:r>
    </w:p>
    <w:p>
      <w:pPr>
        <w:tabs>
          <w:tab w:val="left" w:pos="7455"/>
        </w:tabs>
        <w:spacing w:before="156" w:beforeLines="50"/>
        <w:ind w:left="2123" w:leftChars="1011" w:right="1615" w:rightChars="769"/>
        <w:jc w:val="left"/>
        <w:rPr>
          <w:rFonts w:hint="eastAsia"/>
          <w:sz w:val="28"/>
          <w:szCs w:val="28"/>
          <w:u w:val="single"/>
        </w:rPr>
      </w:pPr>
      <w:r>
        <w:rPr>
          <w:rFonts w:hint="eastAsia"/>
          <w:sz w:val="28"/>
          <w:szCs w:val="28"/>
        </w:rPr>
        <w:t>专业班级：</w:t>
      </w:r>
      <w:r>
        <w:rPr>
          <w:rFonts w:hint="eastAsia"/>
          <w:sz w:val="28"/>
          <w:szCs w:val="28"/>
          <w:u w:val="single"/>
        </w:rPr>
        <w:t xml:space="preserve">  </w:t>
      </w:r>
      <w:r>
        <w:rPr>
          <w:rFonts w:hint="eastAsia"/>
          <w:sz w:val="28"/>
          <w:szCs w:val="28"/>
          <w:u w:val="single"/>
          <w:lang w:val="en-US" w:eastAsia="zh-CN"/>
        </w:rPr>
        <w:t>软件工程1801</w:t>
      </w:r>
      <w:bookmarkStart w:id="27" w:name="_GoBack"/>
      <w:bookmarkEnd w:id="27"/>
      <w:r>
        <w:rPr>
          <w:rFonts w:hint="eastAsia"/>
          <w:sz w:val="28"/>
          <w:szCs w:val="28"/>
          <w:u w:val="single"/>
        </w:rPr>
        <w:t xml:space="preserve">                 </w:t>
      </w:r>
    </w:p>
    <w:p>
      <w:pPr>
        <w:tabs>
          <w:tab w:val="left" w:pos="7455"/>
        </w:tabs>
        <w:spacing w:before="156" w:beforeLines="50"/>
        <w:ind w:left="2123" w:leftChars="1011" w:right="1615" w:rightChars="769"/>
        <w:jc w:val="left"/>
        <w:rPr>
          <w:rFonts w:hint="eastAsia"/>
          <w:sz w:val="28"/>
          <w:szCs w:val="28"/>
          <w:u w:val="single"/>
        </w:rPr>
      </w:pPr>
      <w:r>
        <w:rPr>
          <w:rFonts w:hint="eastAsia"/>
          <w:sz w:val="28"/>
          <w:szCs w:val="28"/>
        </w:rPr>
        <w:t>所在学院：</w:t>
      </w:r>
      <w:r>
        <w:rPr>
          <w:rFonts w:hint="eastAsia"/>
          <w:sz w:val="28"/>
          <w:szCs w:val="28"/>
          <w:u w:val="single"/>
        </w:rPr>
        <w:t xml:space="preserve">  计算学院                 </w:t>
      </w:r>
    </w:p>
    <w:p>
      <w:pPr>
        <w:tabs>
          <w:tab w:val="left" w:pos="7455"/>
        </w:tabs>
        <w:ind w:right="1615" w:rightChars="769" w:firstLine="1680" w:firstLineChars="600"/>
        <w:rPr>
          <w:rFonts w:hint="eastAsia"/>
          <w:sz w:val="28"/>
          <w:szCs w:val="28"/>
          <w:u w:val="single"/>
        </w:rPr>
      </w:pPr>
    </w:p>
    <w:p>
      <w:pPr>
        <w:tabs>
          <w:tab w:val="left" w:pos="4620"/>
        </w:tabs>
        <w:ind w:right="1720" w:rightChars="819"/>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sdt>
      <w:sdtPr>
        <w:rPr>
          <w:rFonts w:ascii="宋体" w:hAnsi="宋体" w:eastAsia="宋体" w:cstheme="minorBidi"/>
          <w:kern w:val="2"/>
          <w:sz w:val="21"/>
          <w:szCs w:val="24"/>
          <w:lang w:val="en-US" w:eastAsia="zh-CN" w:bidi="ar-SA"/>
        </w:rPr>
        <w:id w:val="147459518"/>
        <w15:color w:val="DBDBDB"/>
        <w:docPartObj>
          <w:docPartGallery w:val="Table of Contents"/>
          <w:docPartUnique/>
        </w:docPartObj>
      </w:sdtPr>
      <w:sdtEndPr>
        <w:rPr>
          <w:rFonts w:hint="default"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_Toc17481 </w:instrText>
          </w:r>
          <w:r>
            <w:rPr>
              <w:rFonts w:hint="default"/>
              <w:lang w:val="en-US" w:eastAsia="zh-CN"/>
            </w:rPr>
            <w:fldChar w:fldCharType="separate"/>
          </w:r>
          <w:r>
            <w:rPr>
              <w:rFonts w:hint="default"/>
              <w:lang w:val="en-US" w:eastAsia="zh-CN"/>
            </w:rPr>
            <w:t xml:space="preserve">1. </w:t>
          </w:r>
          <w:r>
            <w:rPr>
              <w:rFonts w:hint="eastAsia"/>
              <w:lang w:val="en-US" w:eastAsia="zh-CN"/>
            </w:rPr>
            <w:t>引言</w:t>
          </w:r>
          <w:r>
            <w:tab/>
          </w:r>
          <w:r>
            <w:fldChar w:fldCharType="begin"/>
          </w:r>
          <w:r>
            <w:instrText xml:space="preserve"> PAGEREF _Toc17481 \h </w:instrText>
          </w:r>
          <w:r>
            <w:fldChar w:fldCharType="separate"/>
          </w:r>
          <w:r>
            <w:t>1</w:t>
          </w:r>
          <w:r>
            <w:fldChar w:fldCharType="end"/>
          </w:r>
          <w:r>
            <w:rPr>
              <w:rFonts w:hint="default"/>
              <w:lang w:val="en-US" w:eastAsia="zh-CN"/>
            </w:rPr>
            <w:fldChar w:fldCharType="end"/>
          </w:r>
        </w:p>
        <w:p>
          <w:pPr>
            <w:pStyle w:val="11"/>
            <w:tabs>
              <w:tab w:val="right" w:leader="dot" w:pos="8306"/>
            </w:tabs>
          </w:pPr>
          <w:r>
            <w:rPr>
              <w:rFonts w:hint="default"/>
              <w:lang w:val="en-US" w:eastAsia="zh-CN"/>
            </w:rPr>
            <w:fldChar w:fldCharType="begin"/>
          </w:r>
          <w:r>
            <w:rPr>
              <w:rFonts w:hint="default"/>
              <w:lang w:val="en-US" w:eastAsia="zh-CN"/>
            </w:rPr>
            <w:instrText xml:space="preserve"> HYPERLINK \l _Toc16178 </w:instrText>
          </w:r>
          <w:r>
            <w:rPr>
              <w:rFonts w:hint="default"/>
              <w:lang w:val="en-US" w:eastAsia="zh-CN"/>
            </w:rPr>
            <w:fldChar w:fldCharType="separate"/>
          </w:r>
          <w:r>
            <w:rPr>
              <w:rFonts w:hint="eastAsia"/>
              <w:lang w:val="en-US" w:eastAsia="zh-CN"/>
            </w:rPr>
            <w:t>1.1标识</w:t>
          </w:r>
          <w:r>
            <w:tab/>
          </w:r>
          <w:r>
            <w:fldChar w:fldCharType="begin"/>
          </w:r>
          <w:r>
            <w:instrText xml:space="preserve"> PAGEREF _Toc16178 \h </w:instrText>
          </w:r>
          <w:r>
            <w:fldChar w:fldCharType="separate"/>
          </w:r>
          <w:r>
            <w:t>1</w:t>
          </w:r>
          <w:r>
            <w:fldChar w:fldCharType="end"/>
          </w:r>
          <w:r>
            <w:rPr>
              <w:rFonts w:hint="default"/>
              <w:lang w:val="en-US" w:eastAsia="zh-CN"/>
            </w:rPr>
            <w:fldChar w:fldCharType="end"/>
          </w:r>
        </w:p>
        <w:p>
          <w:pPr>
            <w:pStyle w:val="11"/>
            <w:tabs>
              <w:tab w:val="right" w:leader="dot" w:pos="8306"/>
            </w:tabs>
          </w:pPr>
          <w:r>
            <w:rPr>
              <w:rFonts w:hint="default"/>
              <w:lang w:val="en-US" w:eastAsia="zh-CN"/>
            </w:rPr>
            <w:fldChar w:fldCharType="begin"/>
          </w:r>
          <w:r>
            <w:rPr>
              <w:rFonts w:hint="default"/>
              <w:lang w:val="en-US" w:eastAsia="zh-CN"/>
            </w:rPr>
            <w:instrText xml:space="preserve"> HYPERLINK \l _Toc18565 </w:instrText>
          </w:r>
          <w:r>
            <w:rPr>
              <w:rFonts w:hint="default"/>
              <w:lang w:val="en-US" w:eastAsia="zh-CN"/>
            </w:rPr>
            <w:fldChar w:fldCharType="separate"/>
          </w:r>
          <w:r>
            <w:rPr>
              <w:rFonts w:hint="eastAsia"/>
              <w:lang w:val="en-US" w:eastAsia="zh-CN"/>
            </w:rPr>
            <w:t>1.2系统概述</w:t>
          </w:r>
          <w:r>
            <w:tab/>
          </w:r>
          <w:r>
            <w:fldChar w:fldCharType="begin"/>
          </w:r>
          <w:r>
            <w:instrText xml:space="preserve"> PAGEREF _Toc18565 \h </w:instrText>
          </w:r>
          <w:r>
            <w:fldChar w:fldCharType="separate"/>
          </w:r>
          <w:r>
            <w:t>1</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_Toc31638 </w:instrText>
          </w:r>
          <w:r>
            <w:rPr>
              <w:rFonts w:hint="default"/>
              <w:lang w:val="en-US" w:eastAsia="zh-CN"/>
            </w:rPr>
            <w:fldChar w:fldCharType="separate"/>
          </w:r>
          <w:r>
            <w:rPr>
              <w:rFonts w:hint="eastAsia"/>
              <w:lang w:val="en-US" w:eastAsia="zh-CN"/>
            </w:rPr>
            <w:t>1. 软件概述</w:t>
          </w:r>
          <w:r>
            <w:tab/>
          </w:r>
          <w:r>
            <w:fldChar w:fldCharType="begin"/>
          </w:r>
          <w:r>
            <w:instrText xml:space="preserve"> PAGEREF _Toc31638 \h </w:instrText>
          </w:r>
          <w:r>
            <w:fldChar w:fldCharType="separate"/>
          </w:r>
          <w:r>
            <w:t>1</w:t>
          </w:r>
          <w:r>
            <w:fldChar w:fldCharType="end"/>
          </w:r>
          <w:r>
            <w:rPr>
              <w:rFonts w:hint="default"/>
              <w:lang w:val="en-US" w:eastAsia="zh-CN"/>
            </w:rPr>
            <w:fldChar w:fldCharType="end"/>
          </w:r>
        </w:p>
        <w:p>
          <w:pPr>
            <w:pStyle w:val="11"/>
            <w:tabs>
              <w:tab w:val="right" w:leader="dot" w:pos="8306"/>
            </w:tabs>
          </w:pPr>
          <w:r>
            <w:rPr>
              <w:rFonts w:hint="default"/>
              <w:lang w:val="en-US" w:eastAsia="zh-CN"/>
            </w:rPr>
            <w:fldChar w:fldCharType="begin"/>
          </w:r>
          <w:r>
            <w:rPr>
              <w:rFonts w:hint="default"/>
              <w:lang w:val="en-US" w:eastAsia="zh-CN"/>
            </w:rPr>
            <w:instrText xml:space="preserve"> HYPERLINK \l _Toc32188 </w:instrText>
          </w:r>
          <w:r>
            <w:rPr>
              <w:rFonts w:hint="default"/>
              <w:lang w:val="en-US" w:eastAsia="zh-CN"/>
            </w:rPr>
            <w:fldChar w:fldCharType="separate"/>
          </w:r>
          <w:r>
            <w:rPr>
              <w:rFonts w:hint="eastAsia"/>
              <w:lang w:val="en-US" w:eastAsia="zh-CN"/>
            </w:rPr>
            <w:t>1.3文档概述</w:t>
          </w:r>
          <w:r>
            <w:tab/>
          </w:r>
          <w:r>
            <w:fldChar w:fldCharType="begin"/>
          </w:r>
          <w:r>
            <w:instrText xml:space="preserve"> PAGEREF _Toc32188 \h </w:instrText>
          </w:r>
          <w:r>
            <w:fldChar w:fldCharType="separate"/>
          </w:r>
          <w:r>
            <w:t>2</w:t>
          </w:r>
          <w:r>
            <w:fldChar w:fldCharType="end"/>
          </w:r>
          <w:r>
            <w:rPr>
              <w:rFonts w:hint="default"/>
              <w:lang w:val="en-US" w:eastAsia="zh-CN"/>
            </w:rPr>
            <w:fldChar w:fldCharType="end"/>
          </w:r>
        </w:p>
        <w:p>
          <w:pPr>
            <w:pStyle w:val="11"/>
            <w:tabs>
              <w:tab w:val="right" w:leader="dot" w:pos="8306"/>
            </w:tabs>
          </w:pPr>
          <w:r>
            <w:rPr>
              <w:rFonts w:hint="default"/>
              <w:lang w:val="en-US" w:eastAsia="zh-CN"/>
            </w:rPr>
            <w:fldChar w:fldCharType="begin"/>
          </w:r>
          <w:r>
            <w:rPr>
              <w:rFonts w:hint="default"/>
              <w:lang w:val="en-US" w:eastAsia="zh-CN"/>
            </w:rPr>
            <w:instrText xml:space="preserve"> HYPERLINK \l _Toc19436 </w:instrText>
          </w:r>
          <w:r>
            <w:rPr>
              <w:rFonts w:hint="default"/>
              <w:lang w:val="en-US" w:eastAsia="zh-CN"/>
            </w:rPr>
            <w:fldChar w:fldCharType="separate"/>
          </w:r>
          <w:r>
            <w:rPr>
              <w:rFonts w:hint="eastAsia"/>
              <w:lang w:val="en-US" w:eastAsia="zh-CN"/>
            </w:rPr>
            <w:t>1.4参考资料</w:t>
          </w:r>
          <w:r>
            <w:tab/>
          </w:r>
          <w:r>
            <w:fldChar w:fldCharType="begin"/>
          </w:r>
          <w:r>
            <w:instrText xml:space="preserve"> PAGEREF _Toc19436 \h </w:instrText>
          </w:r>
          <w:r>
            <w:fldChar w:fldCharType="separate"/>
          </w:r>
          <w:r>
            <w:t>2</w:t>
          </w:r>
          <w:r>
            <w:fldChar w:fldCharType="end"/>
          </w:r>
          <w:r>
            <w:rPr>
              <w:rFonts w:hint="default"/>
              <w:lang w:val="en-US" w:eastAsia="zh-CN"/>
            </w:rPr>
            <w:fldChar w:fldCharType="end"/>
          </w:r>
        </w:p>
        <w:p>
          <w:pPr>
            <w:pStyle w:val="10"/>
            <w:tabs>
              <w:tab w:val="right" w:leader="dot" w:pos="8306"/>
            </w:tabs>
          </w:pPr>
          <w:r>
            <w:rPr>
              <w:rFonts w:hint="default"/>
              <w:lang w:val="en-US" w:eastAsia="zh-CN"/>
            </w:rPr>
            <w:fldChar w:fldCharType="begin"/>
          </w:r>
          <w:r>
            <w:rPr>
              <w:rFonts w:hint="default"/>
              <w:lang w:val="en-US" w:eastAsia="zh-CN"/>
            </w:rPr>
            <w:instrText xml:space="preserve"> HYPERLINK \l _Toc12132 </w:instrText>
          </w:r>
          <w:r>
            <w:rPr>
              <w:rFonts w:hint="default"/>
              <w:lang w:val="en-US" w:eastAsia="zh-CN"/>
            </w:rPr>
            <w:fldChar w:fldCharType="separate"/>
          </w:r>
          <w:r>
            <w:rPr>
              <w:rFonts w:hint="eastAsia"/>
              <w:lang w:val="en-US" w:eastAsia="zh-CN"/>
            </w:rPr>
            <w:t>2. 需求</w:t>
          </w:r>
          <w:r>
            <w:tab/>
          </w:r>
          <w:r>
            <w:fldChar w:fldCharType="begin"/>
          </w:r>
          <w:r>
            <w:instrText xml:space="preserve"> PAGEREF _Toc12132 \h </w:instrText>
          </w:r>
          <w:r>
            <w:fldChar w:fldCharType="separate"/>
          </w:r>
          <w:r>
            <w:t>2</w:t>
          </w:r>
          <w:r>
            <w:fldChar w:fldCharType="end"/>
          </w:r>
          <w:r>
            <w:rPr>
              <w:rFonts w:hint="default"/>
              <w:lang w:val="en-US" w:eastAsia="zh-CN"/>
            </w:rPr>
            <w:fldChar w:fldCharType="end"/>
          </w:r>
        </w:p>
        <w:p>
          <w:pPr>
            <w:pStyle w:val="11"/>
            <w:tabs>
              <w:tab w:val="right" w:leader="dot" w:pos="8306"/>
            </w:tabs>
          </w:pPr>
          <w:r>
            <w:rPr>
              <w:rFonts w:hint="default"/>
              <w:lang w:val="en-US" w:eastAsia="zh-CN"/>
            </w:rPr>
            <w:fldChar w:fldCharType="begin"/>
          </w:r>
          <w:r>
            <w:rPr>
              <w:rFonts w:hint="default"/>
              <w:lang w:val="en-US" w:eastAsia="zh-CN"/>
            </w:rPr>
            <w:instrText xml:space="preserve"> HYPERLINK \l _Toc30481 </w:instrText>
          </w:r>
          <w:r>
            <w:rPr>
              <w:rFonts w:hint="default"/>
              <w:lang w:val="en-US" w:eastAsia="zh-CN"/>
            </w:rPr>
            <w:fldChar w:fldCharType="separate"/>
          </w:r>
          <w:r>
            <w:rPr>
              <w:rFonts w:hint="eastAsia"/>
              <w:lang w:val="en-US" w:eastAsia="zh-CN"/>
            </w:rPr>
            <w:t>2.1所需的状态和方式</w:t>
          </w:r>
          <w:r>
            <w:tab/>
          </w:r>
          <w:r>
            <w:fldChar w:fldCharType="begin"/>
          </w:r>
          <w:r>
            <w:instrText xml:space="preserve"> PAGEREF _Toc30481 \h </w:instrText>
          </w:r>
          <w:r>
            <w:fldChar w:fldCharType="separate"/>
          </w:r>
          <w:r>
            <w:t>2</w:t>
          </w:r>
          <w:r>
            <w:fldChar w:fldCharType="end"/>
          </w:r>
          <w:r>
            <w:rPr>
              <w:rFonts w:hint="default"/>
              <w:lang w:val="en-US" w:eastAsia="zh-CN"/>
            </w:rPr>
            <w:fldChar w:fldCharType="end"/>
          </w:r>
        </w:p>
        <w:p>
          <w:pPr>
            <w:pStyle w:val="11"/>
            <w:tabs>
              <w:tab w:val="right" w:leader="dot" w:pos="8306"/>
            </w:tabs>
          </w:pPr>
          <w:r>
            <w:rPr>
              <w:rFonts w:hint="default"/>
              <w:lang w:val="en-US" w:eastAsia="zh-CN"/>
            </w:rPr>
            <w:fldChar w:fldCharType="begin"/>
          </w:r>
          <w:r>
            <w:rPr>
              <w:rFonts w:hint="default"/>
              <w:lang w:val="en-US" w:eastAsia="zh-CN"/>
            </w:rPr>
            <w:instrText xml:space="preserve"> HYPERLINK \l _Toc30015 </w:instrText>
          </w:r>
          <w:r>
            <w:rPr>
              <w:rFonts w:hint="default"/>
              <w:lang w:val="en-US" w:eastAsia="zh-CN"/>
            </w:rPr>
            <w:fldChar w:fldCharType="separate"/>
          </w:r>
          <w:r>
            <w:rPr>
              <w:rFonts w:hint="eastAsia"/>
              <w:lang w:val="en-US" w:eastAsia="zh-CN"/>
            </w:rPr>
            <w:t>2.2需求概述</w:t>
          </w:r>
          <w:r>
            <w:tab/>
          </w:r>
          <w:r>
            <w:fldChar w:fldCharType="begin"/>
          </w:r>
          <w:r>
            <w:instrText xml:space="preserve"> PAGEREF _Toc30015 \h </w:instrText>
          </w:r>
          <w:r>
            <w:fldChar w:fldCharType="separate"/>
          </w:r>
          <w:r>
            <w:t>2</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_Toc14537 </w:instrText>
          </w:r>
          <w:r>
            <w:rPr>
              <w:rFonts w:hint="default"/>
              <w:lang w:val="en-US" w:eastAsia="zh-CN"/>
            </w:rPr>
            <w:fldChar w:fldCharType="separate"/>
          </w:r>
          <w:r>
            <w:rPr>
              <w:rFonts w:hint="eastAsia"/>
              <w:lang w:val="en-US" w:eastAsia="zh-CN"/>
            </w:rPr>
            <w:t>2.2.1目标</w:t>
          </w:r>
          <w:r>
            <w:tab/>
          </w:r>
          <w:r>
            <w:fldChar w:fldCharType="begin"/>
          </w:r>
          <w:r>
            <w:instrText xml:space="preserve"> PAGEREF _Toc14537 \h </w:instrText>
          </w:r>
          <w:r>
            <w:fldChar w:fldCharType="separate"/>
          </w:r>
          <w:r>
            <w:t>2</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_Toc15067 </w:instrText>
          </w:r>
          <w:r>
            <w:rPr>
              <w:rFonts w:hint="default"/>
              <w:lang w:val="en-US" w:eastAsia="zh-CN"/>
            </w:rPr>
            <w:fldChar w:fldCharType="separate"/>
          </w:r>
          <w:r>
            <w:rPr>
              <w:rFonts w:hint="eastAsia"/>
              <w:lang w:val="en-US" w:eastAsia="zh-CN"/>
            </w:rPr>
            <w:t>2.2.2关键点</w:t>
          </w:r>
          <w:r>
            <w:tab/>
          </w:r>
          <w:r>
            <w:fldChar w:fldCharType="begin"/>
          </w:r>
          <w:r>
            <w:instrText xml:space="preserve"> PAGEREF _Toc15067 \h </w:instrText>
          </w:r>
          <w:r>
            <w:fldChar w:fldCharType="separate"/>
          </w:r>
          <w:r>
            <w:t>4</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_Toc31171 </w:instrText>
          </w:r>
          <w:r>
            <w:rPr>
              <w:rFonts w:hint="default"/>
              <w:lang w:val="en-US" w:eastAsia="zh-CN"/>
            </w:rPr>
            <w:fldChar w:fldCharType="separate"/>
          </w:r>
          <w:r>
            <w:rPr>
              <w:rFonts w:hint="eastAsia"/>
              <w:lang w:val="en-US" w:eastAsia="zh-CN"/>
            </w:rPr>
            <w:t>2.2.3约束条件</w:t>
          </w:r>
          <w:r>
            <w:tab/>
          </w:r>
          <w:r>
            <w:fldChar w:fldCharType="begin"/>
          </w:r>
          <w:r>
            <w:instrText xml:space="preserve"> PAGEREF _Toc31171 \h </w:instrText>
          </w:r>
          <w:r>
            <w:fldChar w:fldCharType="separate"/>
          </w:r>
          <w:r>
            <w:t>4</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_Toc11300 </w:instrText>
          </w:r>
          <w:r>
            <w:rPr>
              <w:rFonts w:hint="default"/>
              <w:lang w:val="en-US" w:eastAsia="zh-CN"/>
            </w:rPr>
            <w:fldChar w:fldCharType="separate"/>
          </w:r>
          <w:r>
            <w:rPr>
              <w:rFonts w:hint="eastAsia"/>
              <w:lang w:val="en-US" w:eastAsia="zh-CN"/>
            </w:rPr>
            <w:t>2.3需求规格</w:t>
          </w:r>
          <w:r>
            <w:tab/>
          </w:r>
          <w:r>
            <w:fldChar w:fldCharType="begin"/>
          </w:r>
          <w:r>
            <w:instrText xml:space="preserve"> PAGEREF _Toc11300 \h </w:instrText>
          </w:r>
          <w:r>
            <w:fldChar w:fldCharType="separate"/>
          </w:r>
          <w:r>
            <w:t>5</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_Toc19557 </w:instrText>
          </w:r>
          <w:r>
            <w:rPr>
              <w:rFonts w:hint="default"/>
              <w:lang w:val="en-US" w:eastAsia="zh-CN"/>
            </w:rPr>
            <w:fldChar w:fldCharType="separate"/>
          </w:r>
          <w:r>
            <w:rPr>
              <w:rFonts w:hint="eastAsia"/>
              <w:lang w:val="en-US" w:eastAsia="zh-CN"/>
            </w:rPr>
            <w:t>2.4CSCI能力需求</w:t>
          </w:r>
          <w:r>
            <w:tab/>
          </w:r>
          <w:r>
            <w:fldChar w:fldCharType="begin"/>
          </w:r>
          <w:r>
            <w:instrText xml:space="preserve"> PAGEREF _Toc19557 \h </w:instrText>
          </w:r>
          <w:r>
            <w:fldChar w:fldCharType="separate"/>
          </w:r>
          <w:r>
            <w:t>5</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_Toc30565 </w:instrText>
          </w:r>
          <w:r>
            <w:rPr>
              <w:rFonts w:hint="default"/>
              <w:lang w:val="en-US" w:eastAsia="zh-CN"/>
            </w:rPr>
            <w:fldChar w:fldCharType="separate"/>
          </w:r>
          <w:r>
            <w:rPr>
              <w:rFonts w:hint="eastAsia"/>
              <w:lang w:val="en-US" w:eastAsia="zh-CN"/>
            </w:rPr>
            <w:t>2.5CSCI外部接口需求</w:t>
          </w:r>
          <w:r>
            <w:tab/>
          </w:r>
          <w:r>
            <w:fldChar w:fldCharType="begin"/>
          </w:r>
          <w:r>
            <w:instrText xml:space="preserve"> PAGEREF _Toc30565 \h </w:instrText>
          </w:r>
          <w:r>
            <w:fldChar w:fldCharType="separate"/>
          </w:r>
          <w:r>
            <w:t>8</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_Toc32072 </w:instrText>
          </w:r>
          <w:r>
            <w:rPr>
              <w:rFonts w:hint="default"/>
              <w:lang w:val="en-US" w:eastAsia="zh-CN"/>
            </w:rPr>
            <w:fldChar w:fldCharType="separate"/>
          </w:r>
          <w:r>
            <w:rPr>
              <w:rFonts w:hint="eastAsia"/>
              <w:lang w:val="en-US" w:eastAsia="zh-CN"/>
            </w:rPr>
            <w:t>2.6适应性需求</w:t>
          </w:r>
          <w:r>
            <w:tab/>
          </w:r>
          <w:r>
            <w:fldChar w:fldCharType="begin"/>
          </w:r>
          <w:r>
            <w:instrText xml:space="preserve"> PAGEREF _Toc32072 \h </w:instrText>
          </w:r>
          <w:r>
            <w:fldChar w:fldCharType="separate"/>
          </w:r>
          <w:r>
            <w:t>9</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_Toc6251 </w:instrText>
          </w:r>
          <w:r>
            <w:rPr>
              <w:rFonts w:hint="default"/>
              <w:lang w:val="en-US" w:eastAsia="zh-CN"/>
            </w:rPr>
            <w:fldChar w:fldCharType="separate"/>
          </w:r>
          <w:r>
            <w:rPr>
              <w:rFonts w:hint="eastAsia"/>
              <w:lang w:val="en-US" w:eastAsia="zh-CN"/>
            </w:rPr>
            <w:t>2.7保密性需求</w:t>
          </w:r>
          <w:r>
            <w:tab/>
          </w:r>
          <w:r>
            <w:fldChar w:fldCharType="begin"/>
          </w:r>
          <w:r>
            <w:instrText xml:space="preserve"> PAGEREF _Toc6251 \h </w:instrText>
          </w:r>
          <w:r>
            <w:fldChar w:fldCharType="separate"/>
          </w:r>
          <w:r>
            <w:t>9</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_Toc15439 </w:instrText>
          </w:r>
          <w:r>
            <w:rPr>
              <w:rFonts w:hint="default"/>
              <w:lang w:val="en-US" w:eastAsia="zh-CN"/>
            </w:rPr>
            <w:fldChar w:fldCharType="separate"/>
          </w:r>
          <w:r>
            <w:rPr>
              <w:rFonts w:hint="eastAsia"/>
              <w:lang w:val="en-US" w:eastAsia="zh-CN"/>
            </w:rPr>
            <w:t>2.8数据</w:t>
          </w:r>
          <w:r>
            <w:tab/>
          </w:r>
          <w:r>
            <w:fldChar w:fldCharType="begin"/>
          </w:r>
          <w:r>
            <w:instrText xml:space="preserve"> PAGEREF _Toc15439 \h </w:instrText>
          </w:r>
          <w:r>
            <w:fldChar w:fldCharType="separate"/>
          </w:r>
          <w:r>
            <w:t>9</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_Toc15785 </w:instrText>
          </w:r>
          <w:r>
            <w:rPr>
              <w:rFonts w:hint="default"/>
              <w:lang w:val="en-US" w:eastAsia="zh-CN"/>
            </w:rPr>
            <w:fldChar w:fldCharType="separate"/>
          </w:r>
          <w:r>
            <w:rPr>
              <w:rFonts w:hint="eastAsia"/>
              <w:lang w:val="en-US" w:eastAsia="zh-CN"/>
            </w:rPr>
            <w:t>2.9故障处理</w:t>
          </w:r>
          <w:r>
            <w:tab/>
          </w:r>
          <w:r>
            <w:fldChar w:fldCharType="begin"/>
          </w:r>
          <w:r>
            <w:instrText xml:space="preserve"> PAGEREF _Toc15785 \h </w:instrText>
          </w:r>
          <w:r>
            <w:fldChar w:fldCharType="separate"/>
          </w:r>
          <w:r>
            <w:t>9</w:t>
          </w:r>
          <w:r>
            <w:fldChar w:fldCharType="end"/>
          </w:r>
          <w:r>
            <w:rPr>
              <w:rFonts w:hint="default"/>
              <w:lang w:val="en-US" w:eastAsia="zh-CN"/>
            </w:rPr>
            <w:fldChar w:fldCharType="end"/>
          </w:r>
        </w:p>
        <w:p>
          <w:pPr>
            <w:bidi w:val="0"/>
            <w:rPr>
              <w:rFonts w:hint="default" w:asciiTheme="minorHAnsi" w:hAnsiTheme="minorHAnsi" w:eastAsiaTheme="minorEastAsia" w:cstheme="minorBidi"/>
              <w:kern w:val="2"/>
              <w:sz w:val="21"/>
              <w:szCs w:val="24"/>
              <w:lang w:val="en-US" w:eastAsia="zh-CN" w:bidi="ar-SA"/>
            </w:rPr>
          </w:pPr>
          <w:r>
            <w:rPr>
              <w:rFonts w:hint="default"/>
              <w:lang w:val="en-US" w:eastAsia="zh-CN"/>
            </w:rPr>
            <w:fldChar w:fldCharType="end"/>
          </w:r>
        </w:p>
      </w:sdtContent>
    </w:sdt>
    <w:p>
      <w:pPr>
        <w:bidi w:val="0"/>
        <w:rPr>
          <w:rFonts w:hint="default" w:asciiTheme="minorHAnsi" w:hAnsiTheme="minorHAnsi" w:eastAsiaTheme="minorEastAsia" w:cstheme="minorBidi"/>
          <w:kern w:val="2"/>
          <w:sz w:val="21"/>
          <w:szCs w:val="24"/>
          <w:lang w:val="en-US" w:eastAsia="zh-CN" w:bidi="ar-SA"/>
        </w:rPr>
      </w:pPr>
    </w:p>
    <w:p>
      <w:pPr>
        <w:bidi w:val="0"/>
        <w:rPr>
          <w:rFonts w:hint="default" w:asciiTheme="minorHAnsi" w:hAnsiTheme="minorHAnsi" w:eastAsiaTheme="minorEastAsia" w:cstheme="minorBidi"/>
          <w:kern w:val="2"/>
          <w:sz w:val="21"/>
          <w:szCs w:val="24"/>
          <w:lang w:val="en-US" w:eastAsia="zh-CN" w:bidi="ar-SA"/>
        </w:rPr>
      </w:pPr>
    </w:p>
    <w:p>
      <w:pPr>
        <w:bidi w:val="0"/>
        <w:rPr>
          <w:rFonts w:hint="default" w:asciiTheme="minorHAnsi" w:hAnsiTheme="minorHAnsi" w:eastAsiaTheme="minorEastAsia" w:cstheme="minorBidi"/>
          <w:kern w:val="2"/>
          <w:sz w:val="21"/>
          <w:szCs w:val="24"/>
          <w:lang w:val="en-US" w:eastAsia="zh-CN" w:bidi="ar-SA"/>
        </w:rPr>
      </w:pPr>
    </w:p>
    <w:p>
      <w:pPr>
        <w:bidi w:val="0"/>
        <w:rPr>
          <w:rFonts w:hint="default" w:asciiTheme="minorHAnsi" w:hAnsiTheme="minorHAnsi" w:eastAsiaTheme="minorEastAsia" w:cstheme="minorBidi"/>
          <w:kern w:val="2"/>
          <w:sz w:val="21"/>
          <w:szCs w:val="24"/>
          <w:lang w:val="en-US" w:eastAsia="zh-CN" w:bidi="ar-SA"/>
        </w:rPr>
      </w:pPr>
    </w:p>
    <w:p>
      <w:pPr>
        <w:bidi w:val="0"/>
        <w:rPr>
          <w:rFonts w:hint="default" w:asciiTheme="minorHAnsi" w:hAnsiTheme="minorHAnsi" w:eastAsiaTheme="minorEastAsia" w:cstheme="minorBidi"/>
          <w:kern w:val="2"/>
          <w:sz w:val="21"/>
          <w:szCs w:val="24"/>
          <w:lang w:val="en-US" w:eastAsia="zh-CN" w:bidi="ar-SA"/>
        </w:rPr>
      </w:pPr>
    </w:p>
    <w:p>
      <w:pPr>
        <w:bidi w:val="0"/>
        <w:rPr>
          <w:rFonts w:hint="default" w:asciiTheme="minorHAnsi" w:hAnsiTheme="minorHAnsi" w:eastAsiaTheme="minorEastAsia" w:cstheme="minorBidi"/>
          <w:kern w:val="2"/>
          <w:sz w:val="21"/>
          <w:szCs w:val="24"/>
          <w:lang w:val="en-US" w:eastAsia="zh-CN" w:bidi="ar-SA"/>
        </w:rPr>
      </w:pPr>
    </w:p>
    <w:p>
      <w:pPr>
        <w:bidi w:val="0"/>
        <w:rPr>
          <w:rFonts w:hint="default" w:asciiTheme="minorHAnsi" w:hAnsiTheme="minorHAnsi" w:eastAsiaTheme="minorEastAsia" w:cstheme="minorBidi"/>
          <w:kern w:val="2"/>
          <w:sz w:val="21"/>
          <w:szCs w:val="24"/>
          <w:lang w:val="en-US" w:eastAsia="zh-CN" w:bidi="ar-SA"/>
        </w:rPr>
      </w:pPr>
    </w:p>
    <w:p>
      <w:pPr>
        <w:bidi w:val="0"/>
        <w:rPr>
          <w:rFonts w:hint="default" w:asciiTheme="minorHAnsi" w:hAnsiTheme="minorHAnsi" w:eastAsiaTheme="minorEastAsia" w:cstheme="minorBidi"/>
          <w:kern w:val="2"/>
          <w:sz w:val="21"/>
          <w:szCs w:val="24"/>
          <w:lang w:val="en-US" w:eastAsia="zh-CN" w:bidi="ar-SA"/>
        </w:rPr>
      </w:pPr>
    </w:p>
    <w:p>
      <w:pPr>
        <w:bidi w:val="0"/>
        <w:rPr>
          <w:rFonts w:hint="default" w:asciiTheme="minorHAnsi" w:hAnsiTheme="minorHAnsi" w:eastAsiaTheme="minorEastAsia" w:cstheme="minorBidi"/>
          <w:kern w:val="2"/>
          <w:sz w:val="21"/>
          <w:szCs w:val="24"/>
          <w:lang w:val="en-US" w:eastAsia="zh-CN" w:bidi="ar-SA"/>
        </w:rPr>
      </w:pPr>
    </w:p>
    <w:p>
      <w:pPr>
        <w:bidi w:val="0"/>
        <w:rPr>
          <w:rFonts w:hint="default" w:asciiTheme="minorHAnsi" w:hAnsiTheme="minorHAnsi" w:eastAsiaTheme="minorEastAsia" w:cstheme="minorBidi"/>
          <w:kern w:val="2"/>
          <w:sz w:val="21"/>
          <w:szCs w:val="24"/>
          <w:lang w:val="en-US" w:eastAsia="zh-CN" w:bidi="ar-SA"/>
        </w:rPr>
      </w:pPr>
    </w:p>
    <w:p>
      <w:pPr>
        <w:bidi w:val="0"/>
        <w:rPr>
          <w:rFonts w:hint="default" w:asciiTheme="minorHAnsi" w:hAnsiTheme="minorHAnsi" w:eastAsiaTheme="minorEastAsia" w:cstheme="minorBidi"/>
          <w:kern w:val="2"/>
          <w:sz w:val="21"/>
          <w:szCs w:val="24"/>
          <w:lang w:val="en-US" w:eastAsia="zh-CN" w:bidi="ar-SA"/>
        </w:rPr>
      </w:pPr>
    </w:p>
    <w:p>
      <w:pPr>
        <w:bidi w:val="0"/>
        <w:rPr>
          <w:rFonts w:hint="default" w:asciiTheme="minorHAnsi" w:hAnsiTheme="minorHAnsi" w:eastAsiaTheme="minorEastAsia" w:cstheme="minorBidi"/>
          <w:kern w:val="2"/>
          <w:sz w:val="21"/>
          <w:szCs w:val="24"/>
          <w:lang w:val="en-US" w:eastAsia="zh-CN" w:bidi="ar-SA"/>
        </w:rPr>
      </w:pPr>
    </w:p>
    <w:p>
      <w:pPr>
        <w:bidi w:val="0"/>
        <w:rPr>
          <w:rFonts w:hint="default" w:asciiTheme="minorHAnsi" w:hAnsiTheme="minorHAnsi" w:eastAsiaTheme="minorEastAsia" w:cstheme="minorBidi"/>
          <w:kern w:val="2"/>
          <w:sz w:val="21"/>
          <w:szCs w:val="24"/>
          <w:lang w:val="en-US" w:eastAsia="zh-CN" w:bidi="ar-SA"/>
        </w:rPr>
      </w:pPr>
    </w:p>
    <w:p>
      <w:pPr>
        <w:bidi w:val="0"/>
        <w:rPr>
          <w:rFonts w:hint="default" w:asciiTheme="minorHAnsi" w:hAnsiTheme="minorHAnsi" w:eastAsiaTheme="minorEastAsia" w:cstheme="minorBidi"/>
          <w:kern w:val="2"/>
          <w:sz w:val="21"/>
          <w:szCs w:val="24"/>
          <w:lang w:val="en-US" w:eastAsia="zh-CN" w:bidi="ar-SA"/>
        </w:rPr>
      </w:pPr>
    </w:p>
    <w:p>
      <w:pPr>
        <w:bidi w:val="0"/>
        <w:rPr>
          <w:rFonts w:hint="default" w:asciiTheme="minorHAnsi" w:hAnsiTheme="minorHAnsi" w:eastAsiaTheme="minorEastAsia" w:cstheme="minorBidi"/>
          <w:kern w:val="2"/>
          <w:sz w:val="21"/>
          <w:szCs w:val="24"/>
          <w:lang w:val="en-US" w:eastAsia="zh-CN" w:bidi="ar-SA"/>
        </w:rPr>
      </w:pPr>
    </w:p>
    <w:p>
      <w:pPr>
        <w:bidi w:val="0"/>
        <w:rPr>
          <w:rFonts w:hint="default" w:asciiTheme="minorHAnsi" w:hAnsiTheme="minorHAnsi" w:eastAsiaTheme="minorEastAsia" w:cstheme="minorBidi"/>
          <w:kern w:val="2"/>
          <w:sz w:val="21"/>
          <w:szCs w:val="24"/>
          <w:lang w:val="en-US" w:eastAsia="zh-CN" w:bidi="ar-SA"/>
        </w:rPr>
      </w:pPr>
    </w:p>
    <w:p>
      <w:pPr>
        <w:bidi w:val="0"/>
        <w:rPr>
          <w:rFonts w:hint="default" w:asciiTheme="minorHAnsi" w:hAnsiTheme="minorHAnsi" w:eastAsiaTheme="minorEastAsia" w:cstheme="minorBidi"/>
          <w:kern w:val="2"/>
          <w:sz w:val="21"/>
          <w:szCs w:val="24"/>
          <w:lang w:val="en-US" w:eastAsia="zh-CN" w:bidi="ar-SA"/>
        </w:rPr>
      </w:pPr>
    </w:p>
    <w:p>
      <w:pPr>
        <w:pStyle w:val="2"/>
        <w:numPr>
          <w:ilvl w:val="0"/>
          <w:numId w:val="1"/>
        </w:numPr>
        <w:bidi w:val="0"/>
        <w:rPr>
          <w:rFonts w:hint="default"/>
          <w:lang w:val="en-US" w:eastAsia="zh-CN"/>
        </w:rPr>
        <w:sectPr>
          <w:pgSz w:w="11906" w:h="16838"/>
          <w:pgMar w:top="1440" w:right="1800" w:bottom="1440" w:left="1800" w:header="851" w:footer="992" w:gutter="0"/>
          <w:cols w:space="425" w:num="1"/>
          <w:docGrid w:type="lines" w:linePitch="312" w:charSpace="0"/>
        </w:sectPr>
      </w:pPr>
      <w:bookmarkStart w:id="0" w:name="_Toc17481"/>
    </w:p>
    <w:p>
      <w:pPr>
        <w:pStyle w:val="2"/>
        <w:numPr>
          <w:ilvl w:val="0"/>
          <w:numId w:val="1"/>
        </w:numPr>
        <w:bidi w:val="0"/>
        <w:rPr>
          <w:rFonts w:hint="default"/>
          <w:lang w:val="en-US" w:eastAsia="zh-CN"/>
        </w:rPr>
      </w:pPr>
      <w:r>
        <w:rPr>
          <w:rFonts w:hint="eastAsia"/>
          <w:lang w:val="en-US" w:eastAsia="zh-CN"/>
        </w:rPr>
        <w:t>引言</w:t>
      </w:r>
      <w:bookmarkEnd w:id="0"/>
    </w:p>
    <w:p>
      <w:pPr>
        <w:pStyle w:val="3"/>
        <w:bidi w:val="0"/>
        <w:rPr>
          <w:rFonts w:hint="eastAsia"/>
          <w:lang w:val="en-US" w:eastAsia="zh-CN"/>
        </w:rPr>
      </w:pPr>
      <w:bookmarkStart w:id="1" w:name="_Toc16178"/>
      <w:r>
        <w:rPr>
          <w:rFonts w:hint="eastAsia"/>
          <w:lang w:val="en-US" w:eastAsia="zh-CN"/>
        </w:rPr>
        <w:t>1.1标识</w:t>
      </w:r>
      <w:bookmarkEnd w:id="1"/>
    </w:p>
    <w:p>
      <w:pPr>
        <w:spacing w:line="276" w:lineRule="auto"/>
      </w:pPr>
      <w:bookmarkStart w:id="2" w:name="_Toc235939020"/>
      <w:bookmarkStart w:id="3" w:name="_Toc235853799"/>
      <w:r>
        <w:rPr>
          <w:rFonts w:hint="eastAsia"/>
        </w:rPr>
        <w:t>标题：《软件</w:t>
      </w:r>
      <w:r>
        <w:rPr>
          <w:rFonts w:hint="eastAsia"/>
          <w:lang w:val="en-US" w:eastAsia="zh-CN"/>
        </w:rPr>
        <w:t>需求规格说明书</w:t>
      </w:r>
      <w:r>
        <w:rPr>
          <w:rFonts w:hint="eastAsia"/>
        </w:rPr>
        <w:t>》</w:t>
      </w:r>
    </w:p>
    <w:p>
      <w:pPr>
        <w:spacing w:line="276" w:lineRule="auto"/>
        <w:rPr>
          <w:rFonts w:hint="eastAsia" w:eastAsiaTheme="minorEastAsia"/>
          <w:lang w:val="en-US" w:eastAsia="zh-CN"/>
        </w:rPr>
      </w:pPr>
      <w:r>
        <w:rPr>
          <w:rFonts w:hint="eastAsia"/>
        </w:rPr>
        <w:t>简称：S</w:t>
      </w:r>
      <w:r>
        <w:rPr>
          <w:rFonts w:hint="eastAsia"/>
          <w:lang w:val="en-US" w:eastAsia="zh-CN"/>
        </w:rPr>
        <w:t>RS</w:t>
      </w:r>
    </w:p>
    <w:p>
      <w:pPr>
        <w:spacing w:line="276" w:lineRule="auto"/>
        <w:rPr>
          <w:rFonts w:hint="default" w:eastAsiaTheme="minorEastAsia"/>
          <w:lang w:val="en-US" w:eastAsia="zh-CN"/>
        </w:rPr>
      </w:pPr>
      <w:r>
        <w:rPr>
          <w:rFonts w:hint="eastAsia"/>
        </w:rPr>
        <w:t>版本号：</w:t>
      </w:r>
      <w:r>
        <w:rPr>
          <w:rFonts w:hint="eastAsia"/>
          <w:lang w:val="en-US" w:eastAsia="zh-CN"/>
        </w:rPr>
        <w:t>1.0.0</w:t>
      </w:r>
    </w:p>
    <w:p>
      <w:pPr>
        <w:spacing w:line="276" w:lineRule="auto"/>
        <w:rPr>
          <w:rFonts w:hint="eastAsia"/>
          <w:lang w:val="en-US" w:eastAsia="zh-CN"/>
        </w:rPr>
      </w:pPr>
      <w:r>
        <w:rPr>
          <w:rFonts w:hint="eastAsia"/>
        </w:rPr>
        <w:t>说明：本文档支持Office、WPS等word文档阅读软件</w:t>
      </w:r>
      <w:bookmarkEnd w:id="2"/>
      <w:bookmarkEnd w:id="3"/>
    </w:p>
    <w:p>
      <w:pPr>
        <w:pStyle w:val="3"/>
        <w:bidi w:val="0"/>
        <w:rPr>
          <w:rFonts w:hint="eastAsia"/>
          <w:lang w:val="en-US" w:eastAsia="zh-CN"/>
        </w:rPr>
      </w:pPr>
      <w:bookmarkStart w:id="4" w:name="_Toc18565"/>
      <w:r>
        <w:rPr>
          <w:rFonts w:hint="eastAsia"/>
          <w:lang w:val="en-US" w:eastAsia="zh-CN"/>
        </w:rPr>
        <w:t>1.2系统概述</w:t>
      </w:r>
      <w:bookmarkEnd w:id="4"/>
    </w:p>
    <w:p>
      <w:pPr>
        <w:pStyle w:val="4"/>
        <w:numPr>
          <w:ilvl w:val="0"/>
          <w:numId w:val="2"/>
        </w:numPr>
        <w:bidi w:val="0"/>
        <w:rPr>
          <w:rFonts w:hint="eastAsia"/>
          <w:lang w:val="en-US" w:eastAsia="zh-CN"/>
        </w:rPr>
      </w:pPr>
      <w:bookmarkStart w:id="5" w:name="_Toc31638"/>
      <w:r>
        <w:rPr>
          <w:rFonts w:hint="eastAsia"/>
          <w:lang w:val="en-US" w:eastAsia="zh-CN"/>
        </w:rPr>
        <w:t>软件概述</w:t>
      </w:r>
      <w:bookmarkEnd w:id="5"/>
    </w:p>
    <w:p>
      <w:pPr>
        <w:spacing w:line="276" w:lineRule="auto"/>
        <w:ind w:firstLine="420" w:firstLineChars="0"/>
        <w:rPr>
          <w:rFonts w:hint="eastAsia"/>
        </w:rPr>
      </w:pPr>
      <w:r>
        <w:rPr>
          <w:rFonts w:hint="eastAsia"/>
        </w:rPr>
        <w:t>国内的中小微企业，在招聘环节，他们都面临着招工难、踩坑多的困扰。招到一个缺乏责任感、能力不足、稳定性差的员工，对企业和团队来说，都将造成巨大损失。因此，需要建立一套跨组织人才管理系统，可以帮助新雇主客观全面真实地了解面试者曾经的工作能力与工作状态，以便更好地匹配岗位，并规避招错人的风险。</w:t>
      </w:r>
    </w:p>
    <w:p>
      <w:pPr>
        <w:pStyle w:val="3"/>
        <w:bidi w:val="0"/>
        <w:rPr>
          <w:rFonts w:hint="eastAsia"/>
          <w:lang w:val="en-US" w:eastAsia="zh-CN"/>
        </w:rPr>
      </w:pPr>
      <w:bookmarkStart w:id="6" w:name="_Toc32188"/>
      <w:r>
        <w:rPr>
          <w:rFonts w:hint="eastAsia"/>
          <w:lang w:val="en-US" w:eastAsia="zh-CN"/>
        </w:rPr>
        <w:t>1.3文档概述</w:t>
      </w:r>
      <w:bookmarkEnd w:id="6"/>
    </w:p>
    <w:p>
      <w:pPr>
        <w:spacing w:line="276" w:lineRule="auto"/>
        <w:ind w:firstLine="420"/>
      </w:pPr>
      <w:r>
        <w:rPr>
          <w:rFonts w:hint="eastAsia"/>
        </w:rPr>
        <w:t>本文档的内容包括需求、合格性规定、需求可追踪性等，其中对需求模块进行详细分析。</w:t>
      </w:r>
    </w:p>
    <w:p>
      <w:pPr>
        <w:spacing w:line="276" w:lineRule="auto"/>
        <w:ind w:firstLine="420"/>
      </w:pPr>
      <w:r>
        <w:rPr>
          <w:rFonts w:hint="eastAsia"/>
        </w:rPr>
        <w:t>本文档的使用除了项目开发团队的内部使用外，还需提交用户和客户组织负责人审查批准。</w:t>
      </w:r>
    </w:p>
    <w:p>
      <w:pPr>
        <w:spacing w:line="276" w:lineRule="auto"/>
        <w:ind w:firstLine="420"/>
        <w:rPr>
          <w:rFonts w:hint="eastAsia"/>
        </w:rPr>
      </w:pPr>
      <w:r>
        <w:rPr>
          <w:rFonts w:hint="eastAsia"/>
        </w:rPr>
        <w:t>本文档的使用应遵守国家先关法律法规，未经允许不得对外公开，需要有一定的保密性和私密性。</w:t>
      </w:r>
    </w:p>
    <w:p>
      <w:pPr>
        <w:pStyle w:val="3"/>
        <w:bidi w:val="0"/>
        <w:rPr>
          <w:rFonts w:hint="eastAsia"/>
          <w:lang w:val="en-US" w:eastAsia="zh-CN"/>
        </w:rPr>
      </w:pPr>
      <w:bookmarkStart w:id="7" w:name="_Toc19436"/>
      <w:r>
        <w:rPr>
          <w:rFonts w:hint="eastAsia"/>
          <w:lang w:val="en-US" w:eastAsia="zh-CN"/>
        </w:rPr>
        <w:t>1.4参考资料</w:t>
      </w:r>
      <w:bookmarkEnd w:id="7"/>
    </w:p>
    <w:p>
      <w:pPr>
        <w:spacing w:line="276" w:lineRule="auto"/>
        <w:ind w:firstLine="420"/>
        <w:rPr>
          <w:rFonts w:hint="eastAsia"/>
        </w:rPr>
      </w:pPr>
      <w:r>
        <w:rPr>
          <w:rFonts w:hint="eastAsia"/>
        </w:rPr>
        <w:t>《Software Engineering》 出版社：机械工业出版社 作者：Roger S.Pressman</w:t>
      </w:r>
    </w:p>
    <w:p>
      <w:pPr>
        <w:spacing w:line="276" w:lineRule="auto"/>
        <w:ind w:firstLine="420"/>
        <w:rPr>
          <w:rFonts w:hint="eastAsia"/>
        </w:rPr>
      </w:pPr>
      <w:r>
        <w:rPr>
          <w:rFonts w:hint="eastAsia"/>
        </w:rPr>
        <w:t xml:space="preserve">《SQL编程基础》 出版社: 机械工业出版社作者：Patrick.J.J. </w:t>
      </w:r>
    </w:p>
    <w:p>
      <w:pPr>
        <w:spacing w:line="276" w:lineRule="auto"/>
        <w:ind w:firstLine="420"/>
        <w:rPr>
          <w:rFonts w:hint="eastAsia"/>
        </w:rPr>
      </w:pPr>
      <w:bookmarkStart w:id="8" w:name="_Toc386154482"/>
      <w:bookmarkStart w:id="9" w:name="_Toc386154559"/>
      <w:bookmarkStart w:id="10" w:name="_Toc386154708"/>
      <w:r>
        <w:rPr>
          <w:rFonts w:hint="eastAsia"/>
        </w:rPr>
        <w:t>《深入浅出——MySQL开发、管理与应用实例》出版社：清华大学出版社 作者：邹建</w:t>
      </w:r>
      <w:bookmarkEnd w:id="8"/>
      <w:bookmarkEnd w:id="9"/>
      <w:bookmarkEnd w:id="10"/>
      <w:bookmarkStart w:id="11" w:name="_Toc386154709"/>
      <w:bookmarkStart w:id="12" w:name="_Toc386154483"/>
      <w:bookmarkStart w:id="13" w:name="_Toc386154560"/>
    </w:p>
    <w:p>
      <w:pPr>
        <w:spacing w:line="276" w:lineRule="auto"/>
        <w:ind w:firstLine="420"/>
        <w:rPr>
          <w:rFonts w:hint="default"/>
          <w:lang w:val="en-US" w:eastAsia="zh-CN"/>
        </w:rPr>
      </w:pPr>
      <w:r>
        <w:rPr>
          <w:rFonts w:hint="eastAsia"/>
        </w:rPr>
        <w:t>《数据库系统概论》 出版社：高等教育出版社</w:t>
      </w:r>
      <w:bookmarkEnd w:id="11"/>
      <w:bookmarkEnd w:id="12"/>
      <w:bookmarkEnd w:id="13"/>
      <w:r>
        <w:rPr>
          <w:rFonts w:hint="eastAsia"/>
        </w:rPr>
        <w:t xml:space="preserve"> 作者：王珊，萨师煊</w:t>
      </w:r>
    </w:p>
    <w:p>
      <w:pPr>
        <w:pStyle w:val="2"/>
        <w:numPr>
          <w:ilvl w:val="0"/>
          <w:numId w:val="2"/>
        </w:numPr>
        <w:bidi w:val="0"/>
        <w:ind w:left="0" w:leftChars="0" w:firstLine="0" w:firstLineChars="0"/>
        <w:rPr>
          <w:rFonts w:hint="eastAsia"/>
          <w:lang w:val="en-US" w:eastAsia="zh-CN"/>
        </w:rPr>
      </w:pPr>
      <w:bookmarkStart w:id="14" w:name="_Toc12132"/>
      <w:r>
        <w:rPr>
          <w:rFonts w:hint="eastAsia"/>
          <w:lang w:val="en-US" w:eastAsia="zh-CN"/>
        </w:rPr>
        <w:t>需求</w:t>
      </w:r>
      <w:bookmarkEnd w:id="14"/>
    </w:p>
    <w:p>
      <w:pPr>
        <w:pStyle w:val="3"/>
        <w:bidi w:val="0"/>
        <w:rPr>
          <w:rFonts w:hint="eastAsia"/>
          <w:lang w:val="en-US" w:eastAsia="zh-CN"/>
        </w:rPr>
      </w:pPr>
      <w:bookmarkStart w:id="15" w:name="_Toc30481"/>
      <w:r>
        <w:rPr>
          <w:rFonts w:hint="eastAsia"/>
          <w:lang w:val="en-US" w:eastAsia="zh-CN"/>
        </w:rPr>
        <w:t>2.1所需的状态和方式</w:t>
      </w:r>
      <w:bookmarkEnd w:id="15"/>
    </w:p>
    <w:p>
      <w:pPr>
        <w:ind w:firstLine="420" w:firstLineChars="200"/>
        <w:jc w:val="left"/>
        <w:rPr>
          <w:rFonts w:hint="eastAsia"/>
          <w:sz w:val="21"/>
          <w:szCs w:val="21"/>
          <w:lang w:val="en-US" w:eastAsia="zh-CN"/>
        </w:rPr>
      </w:pPr>
      <w:r>
        <w:rPr>
          <w:rFonts w:hint="eastAsia"/>
          <w:sz w:val="21"/>
          <w:szCs w:val="21"/>
          <w:lang w:val="en-US" w:eastAsia="zh-CN"/>
        </w:rPr>
        <w:t>在联网状态下，对以浏览器方式呈现的产品的要求</w:t>
      </w:r>
    </w:p>
    <w:p>
      <w:pPr>
        <w:pStyle w:val="3"/>
        <w:bidi w:val="0"/>
        <w:rPr>
          <w:rFonts w:hint="eastAsia"/>
          <w:lang w:val="en-US" w:eastAsia="zh-CN"/>
        </w:rPr>
      </w:pPr>
      <w:bookmarkStart w:id="16" w:name="_Toc30015"/>
      <w:r>
        <w:rPr>
          <w:rFonts w:hint="eastAsia"/>
          <w:lang w:val="en-US" w:eastAsia="zh-CN"/>
        </w:rPr>
        <w:t>2.2需求概述</w:t>
      </w:r>
      <w:bookmarkEnd w:id="16"/>
    </w:p>
    <w:p>
      <w:pPr>
        <w:pStyle w:val="4"/>
        <w:bidi w:val="0"/>
        <w:rPr>
          <w:rFonts w:hint="eastAsia"/>
          <w:lang w:val="en-US" w:eastAsia="zh-CN"/>
        </w:rPr>
      </w:pPr>
      <w:bookmarkStart w:id="17" w:name="_Toc14537"/>
      <w:r>
        <w:rPr>
          <w:rFonts w:hint="eastAsia"/>
          <w:lang w:val="en-US" w:eastAsia="zh-CN"/>
        </w:rPr>
        <w:t>2.2.1目标</w:t>
      </w:r>
      <w:bookmarkEnd w:id="17"/>
    </w:p>
    <w:p>
      <w:pPr>
        <w:pStyle w:val="5"/>
        <w:numPr>
          <w:ilvl w:val="0"/>
          <w:numId w:val="3"/>
        </w:numPr>
        <w:bidi w:val="0"/>
        <w:rPr>
          <w:rFonts w:hint="eastAsia"/>
          <w:lang w:val="en-US" w:eastAsia="zh-CN"/>
        </w:rPr>
      </w:pPr>
      <w:r>
        <w:rPr>
          <w:rFonts w:hint="eastAsia"/>
          <w:lang w:val="en-US" w:eastAsia="zh-CN"/>
        </w:rPr>
        <w:t>开发意图</w:t>
      </w:r>
    </w:p>
    <w:p>
      <w:pPr>
        <w:spacing w:line="276" w:lineRule="auto"/>
        <w:ind w:firstLine="420" w:firstLineChars="0"/>
        <w:rPr>
          <w:rFonts w:hint="eastAsia"/>
        </w:rPr>
      </w:pPr>
      <w:r>
        <w:rPr>
          <w:rFonts w:hint="eastAsia"/>
        </w:rPr>
        <w:t>国内的中小微企业，在招聘环节，他们都面临着招工难、踩坑多的困扰。招到一个缺乏责任感、能力不足、稳定性差的员工，对企业和团队来说，都将造成巨大损失。因此，需要建立一套跨组织人才管理系统，可以帮助新雇主客观全面真实地了解面试者曾经的工作能力与工作状态，以便更好地匹配岗位，并规避招错人的风险。</w:t>
      </w:r>
    </w:p>
    <w:p>
      <w:pPr>
        <w:pStyle w:val="5"/>
        <w:numPr>
          <w:ilvl w:val="0"/>
          <w:numId w:val="3"/>
        </w:numPr>
        <w:bidi w:val="0"/>
        <w:rPr>
          <w:rFonts w:hint="eastAsia"/>
          <w:lang w:val="en-US" w:eastAsia="zh-CN"/>
        </w:rPr>
      </w:pPr>
      <w:r>
        <w:rPr>
          <w:rFonts w:hint="eastAsia"/>
          <w:lang w:val="en-US" w:eastAsia="zh-CN"/>
        </w:rPr>
        <w:t>应用目标</w:t>
      </w:r>
    </w:p>
    <w:p>
      <w:pPr>
        <w:ind w:firstLine="420" w:firstLineChars="0"/>
        <w:rPr>
          <w:rFonts w:hint="default"/>
          <w:lang w:val="en-US" w:eastAsia="zh-CN"/>
        </w:rPr>
      </w:pPr>
      <w:r>
        <w:rPr>
          <w:rFonts w:hint="eastAsia"/>
          <w:lang w:val="en-US" w:eastAsia="zh-CN"/>
        </w:rPr>
        <w:t>尽可能满足典型用户的需求，同时完善功能。</w:t>
      </w:r>
    </w:p>
    <w:p>
      <w:pPr>
        <w:pStyle w:val="5"/>
        <w:numPr>
          <w:ilvl w:val="0"/>
          <w:numId w:val="3"/>
        </w:numPr>
        <w:bidi w:val="0"/>
        <w:rPr>
          <w:rFonts w:hint="default"/>
          <w:lang w:val="en-US" w:eastAsia="zh-CN"/>
        </w:rPr>
      </w:pPr>
      <w:r>
        <w:rPr>
          <w:rFonts w:hint="eastAsia"/>
          <w:lang w:val="en-US" w:eastAsia="zh-CN"/>
        </w:rPr>
        <w:t>作用范围</w:t>
      </w:r>
    </w:p>
    <w:p>
      <w:pPr>
        <w:ind w:firstLine="420" w:firstLineChars="0"/>
        <w:rPr>
          <w:rFonts w:hint="eastAsia"/>
          <w:lang w:val="en-US" w:eastAsia="zh-CN"/>
        </w:rPr>
      </w:pPr>
      <w:r>
        <w:rPr>
          <w:rFonts w:hint="eastAsia"/>
          <w:lang w:val="en-US" w:eastAsia="zh-CN"/>
        </w:rPr>
        <w:t>产品范围界定：国内的中小微企业、求职者</w:t>
      </w:r>
    </w:p>
    <w:p>
      <w:pPr>
        <w:ind w:firstLine="420" w:firstLineChars="0"/>
        <w:rPr>
          <w:rFonts w:hint="default"/>
          <w:lang w:val="en-US" w:eastAsia="zh-CN"/>
        </w:rPr>
      </w:pPr>
      <w:r>
        <w:rPr>
          <w:rFonts w:hint="eastAsia"/>
          <w:lang w:val="en-US" w:eastAsia="zh-CN"/>
        </w:rPr>
        <w:t>工作范围界定：实现为企业及求职者提供招聘平台网站</w:t>
      </w:r>
    </w:p>
    <w:p>
      <w:pPr>
        <w:pStyle w:val="5"/>
        <w:numPr>
          <w:ilvl w:val="0"/>
          <w:numId w:val="3"/>
        </w:numPr>
        <w:bidi w:val="0"/>
        <w:rPr>
          <w:rFonts w:hint="default"/>
          <w:lang w:val="en-US" w:eastAsia="zh-CN"/>
        </w:rPr>
      </w:pPr>
      <w:r>
        <w:rPr>
          <w:rFonts w:hint="eastAsia"/>
          <w:lang w:val="en-US" w:eastAsia="zh-CN"/>
        </w:rPr>
        <w:t>主要功能</w:t>
      </w:r>
    </w:p>
    <w:p>
      <w:pPr>
        <w:numPr>
          <w:ilvl w:val="0"/>
          <w:numId w:val="4"/>
        </w:numPr>
        <w:ind w:left="420" w:leftChars="0"/>
        <w:rPr>
          <w:rFonts w:hint="eastAsia"/>
          <w:lang w:val="en-US" w:eastAsia="zh-CN"/>
        </w:rPr>
      </w:pPr>
      <w:r>
        <w:rPr>
          <w:rFonts w:hint="eastAsia"/>
          <w:lang w:val="en-US" w:eastAsia="zh-CN"/>
        </w:rPr>
        <w:t>用户求职、离职</w:t>
      </w:r>
    </w:p>
    <w:p>
      <w:pPr>
        <w:numPr>
          <w:ilvl w:val="0"/>
          <w:numId w:val="4"/>
        </w:numPr>
        <w:ind w:left="420" w:leftChars="0"/>
        <w:rPr>
          <w:rFonts w:hint="default"/>
          <w:lang w:val="en-US" w:eastAsia="zh-CN"/>
        </w:rPr>
      </w:pPr>
      <w:r>
        <w:rPr>
          <w:rFonts w:hint="eastAsia"/>
          <w:lang w:val="en-US" w:eastAsia="zh-CN"/>
        </w:rPr>
        <w:t>HR查看求职者档案</w:t>
      </w:r>
    </w:p>
    <w:p>
      <w:pPr>
        <w:numPr>
          <w:ilvl w:val="0"/>
          <w:numId w:val="4"/>
        </w:numPr>
        <w:ind w:left="420" w:leftChars="0"/>
        <w:rPr>
          <w:rFonts w:hint="default"/>
          <w:lang w:val="en-US" w:eastAsia="zh-CN"/>
        </w:rPr>
      </w:pPr>
      <w:r>
        <w:rPr>
          <w:rFonts w:hint="eastAsia"/>
          <w:lang w:val="en-US" w:eastAsia="zh-CN"/>
        </w:rPr>
        <w:t>主管进行绩效评价和发布任务</w:t>
      </w:r>
    </w:p>
    <w:p>
      <w:pPr>
        <w:pStyle w:val="5"/>
        <w:bidi w:val="0"/>
        <w:rPr>
          <w:rFonts w:hint="eastAsia"/>
          <w:lang w:val="en-US" w:eastAsia="zh-CN"/>
        </w:rPr>
      </w:pPr>
      <w:r>
        <w:rPr>
          <w:rFonts w:hint="eastAsia"/>
          <w:lang w:val="en-US" w:eastAsia="zh-CN"/>
        </w:rPr>
        <w:t>5.处理流程</w:t>
      </w:r>
    </w:p>
    <w:p>
      <w:pPr>
        <w:rPr>
          <w:rFonts w:hint="eastAsia" w:asciiTheme="minorHAnsi" w:hAnsiTheme="minorHAnsi" w:eastAsiaTheme="minorEastAsia" w:cstheme="minorBidi"/>
          <w:b/>
          <w:kern w:val="2"/>
          <w:sz w:val="28"/>
          <w:szCs w:val="24"/>
          <w:lang w:val="en-US" w:eastAsia="zh-CN" w:bidi="ar-SA"/>
        </w:rPr>
      </w:pPr>
      <w:r>
        <w:rPr>
          <w:rFonts w:hint="eastAsia" w:asciiTheme="minorHAnsi" w:hAnsiTheme="minorHAnsi" w:eastAsiaTheme="minorEastAsia" w:cstheme="minorBidi"/>
          <w:b/>
          <w:kern w:val="2"/>
          <w:sz w:val="28"/>
          <w:szCs w:val="24"/>
          <w:lang w:val="en-US" w:eastAsia="zh-CN" w:bidi="ar-SA"/>
        </w:rPr>
        <w:t>系统流程图：</w:t>
      </w:r>
    </w:p>
    <w:p>
      <w:pPr>
        <w:rPr>
          <w:rFonts w:hint="default"/>
          <w:lang w:val="en-US" w:eastAsia="zh-CN"/>
        </w:rPr>
      </w:pPr>
      <w:r>
        <w:drawing>
          <wp:inline distT="0" distB="0" distL="114300" distR="114300">
            <wp:extent cx="5267960" cy="2951480"/>
            <wp:effectExtent l="0" t="0" r="2540"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267960" cy="2951480"/>
                    </a:xfrm>
                    <a:prstGeom prst="rect">
                      <a:avLst/>
                    </a:prstGeom>
                    <a:noFill/>
                    <a:ln>
                      <a:noFill/>
                    </a:ln>
                  </pic:spPr>
                </pic:pic>
              </a:graphicData>
            </a:graphic>
          </wp:inline>
        </w:drawing>
      </w:r>
    </w:p>
    <w:p>
      <w:pPr>
        <w:pStyle w:val="6"/>
        <w:bidi w:val="0"/>
        <w:rPr>
          <w:rFonts w:hint="default"/>
          <w:lang w:val="en-US" w:eastAsia="zh-CN"/>
        </w:rPr>
      </w:pPr>
      <w:r>
        <w:rPr>
          <w:rFonts w:hint="eastAsia"/>
          <w:lang w:val="en-US" w:eastAsia="zh-CN"/>
        </w:rPr>
        <w:t>顶层数据流图：</w:t>
      </w:r>
    </w:p>
    <w:p>
      <w:pPr>
        <w:rPr>
          <w:rFonts w:hint="eastAsia"/>
          <w:lang w:val="en-US" w:eastAsia="zh-CN"/>
        </w:rPr>
      </w:pPr>
      <w:r>
        <w:drawing>
          <wp:inline distT="0" distB="0" distL="114300" distR="114300">
            <wp:extent cx="4781550" cy="168275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781550" cy="1682750"/>
                    </a:xfrm>
                    <a:prstGeom prst="rect">
                      <a:avLst/>
                    </a:prstGeom>
                    <a:noFill/>
                    <a:ln>
                      <a:noFill/>
                    </a:ln>
                  </pic:spPr>
                </pic:pic>
              </a:graphicData>
            </a:graphic>
          </wp:inline>
        </w:drawing>
      </w:r>
    </w:p>
    <w:p>
      <w:pPr>
        <w:pStyle w:val="4"/>
        <w:bidi w:val="0"/>
        <w:rPr>
          <w:rFonts w:hint="eastAsia"/>
          <w:lang w:val="en-US" w:eastAsia="zh-CN"/>
        </w:rPr>
      </w:pPr>
      <w:bookmarkStart w:id="18" w:name="_Toc15067"/>
      <w:r>
        <w:rPr>
          <w:rFonts w:hint="eastAsia"/>
          <w:lang w:val="en-US" w:eastAsia="zh-CN"/>
        </w:rPr>
        <w:t>2.2.2关键点</w:t>
      </w:r>
      <w:bookmarkEnd w:id="18"/>
    </w:p>
    <w:p>
      <w:pPr>
        <w:ind w:firstLine="420" w:firstLineChars="0"/>
        <w:rPr>
          <w:rFonts w:hint="eastAsia"/>
          <w:lang w:val="en-US" w:eastAsia="zh-CN"/>
        </w:rPr>
      </w:pPr>
      <w:r>
        <w:rPr>
          <w:rFonts w:hint="eastAsia"/>
          <w:lang w:val="en-US" w:eastAsia="zh-CN"/>
        </w:rPr>
        <w:t>关键功能：求职离职、查看简历、绩效评价</w:t>
      </w:r>
    </w:p>
    <w:p>
      <w:pPr>
        <w:ind w:firstLine="420" w:firstLineChars="0"/>
        <w:rPr>
          <w:rFonts w:hint="default"/>
          <w:lang w:val="en-US" w:eastAsia="zh-CN"/>
        </w:rPr>
      </w:pPr>
      <w:r>
        <w:rPr>
          <w:rFonts w:hint="eastAsia"/>
          <w:lang w:val="en-US" w:eastAsia="zh-CN"/>
        </w:rPr>
        <w:t>关键算法：精确模糊查询算法</w:t>
      </w:r>
    </w:p>
    <w:p>
      <w:pPr>
        <w:pStyle w:val="4"/>
        <w:bidi w:val="0"/>
        <w:rPr>
          <w:rFonts w:hint="eastAsia"/>
          <w:lang w:val="en-US" w:eastAsia="zh-CN"/>
        </w:rPr>
      </w:pPr>
      <w:bookmarkStart w:id="19" w:name="_Toc31171"/>
      <w:r>
        <w:rPr>
          <w:rFonts w:hint="eastAsia"/>
          <w:lang w:val="en-US" w:eastAsia="zh-CN"/>
        </w:rPr>
        <w:t>2.2.3约束条件</w:t>
      </w:r>
      <w:bookmarkEnd w:id="19"/>
    </w:p>
    <w:p>
      <w:pPr>
        <w:ind w:left="420" w:leftChars="200"/>
        <w:rPr>
          <w:rFonts w:hint="eastAsia"/>
          <w:sz w:val="21"/>
          <w:szCs w:val="21"/>
        </w:rPr>
      </w:pPr>
      <w:r>
        <w:rPr>
          <w:rFonts w:hint="eastAsia"/>
          <w:sz w:val="21"/>
          <w:szCs w:val="21"/>
        </w:rPr>
        <w:t>技术限制：</w:t>
      </w:r>
    </w:p>
    <w:p>
      <w:pPr>
        <w:ind w:left="420" w:leftChars="200" w:firstLine="420"/>
        <w:rPr>
          <w:rFonts w:hint="eastAsia"/>
          <w:sz w:val="21"/>
          <w:szCs w:val="21"/>
        </w:rPr>
      </w:pPr>
      <w:r>
        <w:rPr>
          <w:rFonts w:hint="eastAsia"/>
          <w:sz w:val="21"/>
          <w:szCs w:val="21"/>
        </w:rPr>
        <w:t>本次项目开发过程中涉及的知识较多，给项目开发人员带来一定的困难</w:t>
      </w:r>
    </w:p>
    <w:p>
      <w:pPr>
        <w:ind w:left="420" w:leftChars="200"/>
        <w:rPr>
          <w:rFonts w:hint="eastAsia"/>
          <w:sz w:val="21"/>
          <w:szCs w:val="21"/>
        </w:rPr>
      </w:pPr>
      <w:r>
        <w:rPr>
          <w:rFonts w:hint="eastAsia"/>
          <w:sz w:val="21"/>
          <w:szCs w:val="21"/>
        </w:rPr>
        <w:t>金钱限制：</w:t>
      </w:r>
    </w:p>
    <w:p>
      <w:pPr>
        <w:ind w:left="420" w:leftChars="200" w:firstLine="420"/>
        <w:rPr>
          <w:rFonts w:hint="eastAsia"/>
          <w:sz w:val="21"/>
          <w:szCs w:val="21"/>
        </w:rPr>
      </w:pPr>
      <w:r>
        <w:rPr>
          <w:rFonts w:hint="eastAsia"/>
          <w:sz w:val="21"/>
          <w:szCs w:val="21"/>
        </w:rPr>
        <w:t>没有额外经费，金钱投入有限</w:t>
      </w:r>
    </w:p>
    <w:p>
      <w:pPr>
        <w:ind w:left="420" w:leftChars="200" w:firstLine="420"/>
        <w:rPr>
          <w:rFonts w:hint="eastAsia"/>
          <w:sz w:val="21"/>
          <w:szCs w:val="21"/>
        </w:rPr>
      </w:pPr>
      <w:r>
        <w:rPr>
          <w:rFonts w:hint="eastAsia"/>
          <w:sz w:val="21"/>
          <w:szCs w:val="21"/>
        </w:rPr>
        <w:t>按照20</w:t>
      </w:r>
      <w:r>
        <w:rPr>
          <w:rFonts w:hint="eastAsia"/>
          <w:sz w:val="21"/>
          <w:szCs w:val="21"/>
          <w:lang w:val="en-US" w:eastAsia="zh-CN"/>
        </w:rPr>
        <w:t>20</w:t>
      </w:r>
      <w:r>
        <w:rPr>
          <w:rFonts w:hint="eastAsia"/>
          <w:sz w:val="21"/>
          <w:szCs w:val="21"/>
        </w:rPr>
        <w:t>年IT行业年薪计算出私营单位开发人员时薪每人61.27元每小时的薪资水平，结合甘特图中给出的具体所需时间，整个项目开发时间成本预期在60,110.77元。</w:t>
      </w:r>
    </w:p>
    <w:p>
      <w:pPr>
        <w:ind w:left="420" w:leftChars="200" w:firstLine="420"/>
        <w:rPr>
          <w:rFonts w:hint="eastAsia"/>
          <w:sz w:val="21"/>
          <w:szCs w:val="21"/>
        </w:rPr>
      </w:pPr>
      <w:r>
        <w:rPr>
          <w:rFonts w:hint="eastAsia"/>
          <w:sz w:val="21"/>
          <w:szCs w:val="21"/>
        </w:rPr>
        <w:t>软件硬件基本每个人员都具备。</w:t>
      </w:r>
    </w:p>
    <w:p>
      <w:pPr>
        <w:ind w:left="420" w:leftChars="200" w:firstLine="420"/>
        <w:rPr>
          <w:rFonts w:hint="eastAsia"/>
          <w:sz w:val="21"/>
          <w:szCs w:val="21"/>
        </w:rPr>
      </w:pPr>
      <w:r>
        <w:rPr>
          <w:rFonts w:hint="eastAsia"/>
          <w:sz w:val="21"/>
          <w:szCs w:val="21"/>
        </w:rPr>
        <w:t>招募体验用户：</w:t>
      </w:r>
      <w:r>
        <w:rPr>
          <w:rFonts w:hint="eastAsia"/>
          <w:sz w:val="21"/>
          <w:szCs w:val="21"/>
        </w:rPr>
        <w:tab/>
      </w:r>
      <w:r>
        <w:rPr>
          <w:rFonts w:hint="eastAsia"/>
          <w:sz w:val="21"/>
          <w:szCs w:val="21"/>
        </w:rPr>
        <w:tab/>
      </w:r>
      <w:r>
        <w:rPr>
          <w:rFonts w:hint="eastAsia"/>
          <w:sz w:val="21"/>
          <w:szCs w:val="21"/>
        </w:rPr>
        <w:t>50元/人  * 4  = 200元</w:t>
      </w:r>
    </w:p>
    <w:p>
      <w:pPr>
        <w:ind w:left="420" w:leftChars="200" w:firstLine="420"/>
        <w:rPr>
          <w:rFonts w:hint="eastAsia"/>
          <w:sz w:val="21"/>
          <w:szCs w:val="21"/>
        </w:rPr>
      </w:pPr>
      <w:r>
        <w:rPr>
          <w:rFonts w:hint="eastAsia"/>
          <w:sz w:val="21"/>
          <w:szCs w:val="21"/>
        </w:rPr>
        <w:t>团建：</w:t>
      </w:r>
      <w:r>
        <w:rPr>
          <w:rFonts w:hint="eastAsia"/>
          <w:sz w:val="21"/>
          <w:szCs w:val="21"/>
        </w:rPr>
        <w:tab/>
      </w:r>
      <w:r>
        <w:rPr>
          <w:rFonts w:hint="eastAsia"/>
          <w:sz w:val="21"/>
          <w:szCs w:val="21"/>
        </w:rPr>
        <w:tab/>
      </w:r>
      <w:r>
        <w:rPr>
          <w:rFonts w:hint="eastAsia"/>
          <w:sz w:val="21"/>
          <w:szCs w:val="21"/>
        </w:rPr>
        <w:tab/>
      </w:r>
      <w:r>
        <w:rPr>
          <w:rFonts w:hint="eastAsia"/>
          <w:sz w:val="21"/>
          <w:szCs w:val="21"/>
          <w:lang w:val="en-US" w:eastAsia="zh-CN"/>
        </w:rPr>
        <w:tab/>
      </w:r>
      <w:r>
        <w:rPr>
          <w:rFonts w:hint="eastAsia"/>
          <w:sz w:val="21"/>
          <w:szCs w:val="21"/>
        </w:rPr>
        <w:t>100元/月 * 3  = 300元</w:t>
      </w:r>
    </w:p>
    <w:p>
      <w:pPr>
        <w:ind w:left="420" w:leftChars="200" w:firstLine="420"/>
        <w:rPr>
          <w:rFonts w:hint="eastAsia"/>
          <w:sz w:val="21"/>
          <w:szCs w:val="21"/>
        </w:rPr>
      </w:pPr>
      <w:r>
        <w:rPr>
          <w:rFonts w:hint="eastAsia"/>
          <w:sz w:val="21"/>
          <w:szCs w:val="21"/>
        </w:rPr>
        <w:t>阿里云服务器</w:t>
      </w:r>
      <w:r>
        <w:rPr>
          <w:rFonts w:hint="eastAsia"/>
          <w:sz w:val="21"/>
          <w:szCs w:val="21"/>
          <w:lang w:eastAsia="zh-CN"/>
        </w:rPr>
        <w:t>：</w:t>
      </w:r>
      <w:r>
        <w:rPr>
          <w:rFonts w:hint="eastAsia"/>
          <w:sz w:val="21"/>
          <w:szCs w:val="21"/>
          <w:lang w:val="en-US" w:eastAsia="zh-CN"/>
        </w:rPr>
        <w:tab/>
      </w:r>
      <w:r>
        <w:rPr>
          <w:rFonts w:hint="eastAsia"/>
          <w:sz w:val="21"/>
          <w:szCs w:val="21"/>
          <w:lang w:val="en-US" w:eastAsia="zh-CN"/>
        </w:rPr>
        <w:tab/>
      </w:r>
      <w:r>
        <w:rPr>
          <w:rFonts w:hint="eastAsia"/>
          <w:sz w:val="21"/>
          <w:szCs w:val="21"/>
        </w:rPr>
        <w:t>9.5元/月</w:t>
      </w:r>
      <w:r>
        <w:rPr>
          <w:rFonts w:hint="eastAsia"/>
          <w:sz w:val="21"/>
          <w:szCs w:val="21"/>
          <w:lang w:val="en-US" w:eastAsia="zh-CN"/>
        </w:rPr>
        <w:tab/>
      </w:r>
      <w:r>
        <w:rPr>
          <w:rFonts w:hint="eastAsia"/>
          <w:sz w:val="21"/>
          <w:szCs w:val="21"/>
          <w:lang w:val="en-US" w:eastAsia="zh-CN"/>
        </w:rPr>
        <w:t xml:space="preserve">  </w:t>
      </w:r>
      <w:r>
        <w:rPr>
          <w:rFonts w:hint="eastAsia"/>
          <w:sz w:val="21"/>
          <w:szCs w:val="21"/>
        </w:rPr>
        <w:t>* 12 = 114元</w:t>
      </w:r>
    </w:p>
    <w:p>
      <w:pPr>
        <w:ind w:left="420" w:leftChars="200" w:firstLine="420"/>
        <w:rPr>
          <w:rFonts w:hint="eastAsia"/>
          <w:sz w:val="21"/>
          <w:szCs w:val="21"/>
        </w:rPr>
      </w:pPr>
      <w:r>
        <w:rPr>
          <w:rFonts w:hint="eastAsia"/>
          <w:sz w:val="21"/>
          <w:szCs w:val="21"/>
        </w:rPr>
        <w:t>域名</w:t>
      </w:r>
      <w:r>
        <w:rPr>
          <w:rFonts w:hint="eastAsia"/>
          <w:sz w:val="21"/>
          <w:szCs w:val="21"/>
          <w:lang w:eastAsia="zh-CN"/>
        </w:rPr>
        <w:t>：</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9元/年   * 1  = 9元</w:t>
      </w:r>
    </w:p>
    <w:p>
      <w:pPr>
        <w:ind w:left="420" w:leftChars="200" w:firstLine="420"/>
        <w:rPr>
          <w:rFonts w:hint="eastAsia"/>
          <w:sz w:val="21"/>
          <w:szCs w:val="21"/>
        </w:rPr>
      </w:pPr>
      <w:r>
        <w:rPr>
          <w:rFonts w:hint="eastAsia"/>
          <w:sz w:val="21"/>
          <w:szCs w:val="21"/>
        </w:rPr>
        <w:t>合计：</w:t>
      </w:r>
      <w:r>
        <w:rPr>
          <w:rFonts w:hint="eastAsia"/>
          <w:sz w:val="21"/>
          <w:szCs w:val="21"/>
        </w:rPr>
        <w:tab/>
      </w:r>
      <w:r>
        <w:rPr>
          <w:rFonts w:hint="eastAsia"/>
          <w:sz w:val="21"/>
          <w:szCs w:val="21"/>
        </w:rPr>
        <w:tab/>
      </w:r>
      <w:r>
        <w:rPr>
          <w:rFonts w:hint="eastAsia"/>
          <w:sz w:val="21"/>
          <w:szCs w:val="21"/>
        </w:rPr>
        <w:tab/>
      </w:r>
      <w:r>
        <w:rPr>
          <w:rFonts w:hint="eastAsia"/>
          <w:sz w:val="21"/>
          <w:szCs w:val="21"/>
          <w:lang w:val="en-US" w:eastAsia="zh-CN"/>
        </w:rPr>
        <w:tab/>
      </w:r>
      <w:r>
        <w:rPr>
          <w:rFonts w:hint="eastAsia"/>
          <w:sz w:val="21"/>
          <w:szCs w:val="21"/>
        </w:rPr>
        <w:t>60,610.77元</w:t>
      </w:r>
    </w:p>
    <w:p>
      <w:pPr>
        <w:ind w:left="420" w:leftChars="200"/>
        <w:rPr>
          <w:rFonts w:hint="eastAsia"/>
          <w:sz w:val="21"/>
          <w:szCs w:val="21"/>
        </w:rPr>
      </w:pPr>
      <w:r>
        <w:rPr>
          <w:rFonts w:hint="eastAsia"/>
          <w:sz w:val="21"/>
          <w:szCs w:val="21"/>
        </w:rPr>
        <w:t>时间限制：</w:t>
      </w:r>
    </w:p>
    <w:p>
      <w:pPr>
        <w:ind w:left="420" w:leftChars="200" w:firstLine="420"/>
        <w:rPr>
          <w:rFonts w:hint="eastAsia"/>
          <w:sz w:val="21"/>
          <w:szCs w:val="21"/>
        </w:rPr>
      </w:pPr>
      <w:r>
        <w:rPr>
          <w:rFonts w:hint="eastAsia"/>
          <w:sz w:val="21"/>
          <w:szCs w:val="21"/>
        </w:rPr>
        <w:t>课程结课截止时间，时间投入有限</w:t>
      </w:r>
    </w:p>
    <w:p>
      <w:pPr>
        <w:ind w:left="420" w:leftChars="200"/>
        <w:rPr>
          <w:rFonts w:hint="eastAsia"/>
          <w:sz w:val="21"/>
          <w:szCs w:val="21"/>
        </w:rPr>
      </w:pPr>
      <w:r>
        <w:rPr>
          <w:rFonts w:hint="eastAsia"/>
          <w:sz w:val="21"/>
          <w:szCs w:val="21"/>
        </w:rPr>
        <w:t>人员限制：</w:t>
      </w:r>
    </w:p>
    <w:p>
      <w:pPr>
        <w:ind w:left="420" w:leftChars="200" w:firstLine="420"/>
        <w:rPr>
          <w:sz w:val="21"/>
          <w:szCs w:val="21"/>
        </w:rPr>
      </w:pPr>
      <w:r>
        <w:rPr>
          <w:rFonts w:hint="eastAsia"/>
          <w:sz w:val="21"/>
          <w:szCs w:val="21"/>
        </w:rPr>
        <w:t>小组成员人数少，人力投入有限</w:t>
      </w:r>
    </w:p>
    <w:p>
      <w:pPr>
        <w:pStyle w:val="4"/>
        <w:bidi w:val="0"/>
        <w:rPr>
          <w:rFonts w:hint="eastAsia"/>
          <w:lang w:val="en-US" w:eastAsia="zh-CN"/>
        </w:rPr>
      </w:pPr>
      <w:bookmarkStart w:id="20" w:name="_Toc11300"/>
      <w:r>
        <w:rPr>
          <w:rFonts w:hint="eastAsia"/>
          <w:lang w:val="en-US" w:eastAsia="zh-CN"/>
        </w:rPr>
        <w:t>2.3需求规格</w:t>
      </w:r>
      <w:bookmarkEnd w:id="20"/>
    </w:p>
    <w:p>
      <w:pPr>
        <w:pStyle w:val="5"/>
        <w:bidi w:val="0"/>
        <w:rPr>
          <w:rFonts w:hint="eastAsia"/>
          <w:lang w:val="en-US" w:eastAsia="zh-CN"/>
        </w:rPr>
      </w:pPr>
      <w:r>
        <w:rPr>
          <w:rFonts w:hint="eastAsia"/>
          <w:lang w:val="en-US" w:eastAsia="zh-CN"/>
        </w:rPr>
        <w:t>2.3.1软件总体功能/对象结构</w:t>
      </w:r>
    </w:p>
    <w:p>
      <w:pPr>
        <w:pStyle w:val="5"/>
        <w:bidi w:val="0"/>
        <w:rPr>
          <w:rFonts w:hint="eastAsia"/>
          <w:lang w:val="en-US" w:eastAsia="zh-CN"/>
        </w:rPr>
      </w:pPr>
      <w:r>
        <w:rPr>
          <w:rFonts w:hint="eastAsia"/>
          <w:lang w:val="en-US" w:eastAsia="zh-CN"/>
        </w:rPr>
        <w:t>2.3.2软件子系统功能/对象结构</w:t>
      </w:r>
    </w:p>
    <w:p>
      <w:pPr>
        <w:pStyle w:val="5"/>
        <w:bidi w:val="0"/>
        <w:rPr>
          <w:rFonts w:hint="eastAsia"/>
          <w:lang w:val="en-US" w:eastAsia="zh-CN"/>
        </w:rPr>
      </w:pPr>
      <w:r>
        <w:rPr>
          <w:rFonts w:hint="eastAsia"/>
          <w:lang w:val="en-US" w:eastAsia="zh-CN"/>
        </w:rPr>
        <w:t>2.3.3描述约定</w:t>
      </w:r>
    </w:p>
    <w:p>
      <w:pPr>
        <w:ind w:firstLine="420" w:firstLineChars="200"/>
        <w:jc w:val="left"/>
        <w:rPr>
          <w:rFonts w:hint="eastAsia"/>
          <w:sz w:val="21"/>
          <w:szCs w:val="21"/>
        </w:rPr>
      </w:pPr>
      <w:r>
        <w:rPr>
          <w:rFonts w:hint="eastAsia"/>
          <w:sz w:val="21"/>
          <w:szCs w:val="21"/>
        </w:rPr>
        <w:t>DBS数据库：数据库系统 DBS（Data Base System，简称DBS）是一个实际可运行的存储、维护和应用系统提供数据的软件系统，是存储介质、处理对象和管理系统的集合体。</w:t>
      </w:r>
    </w:p>
    <w:p>
      <w:pPr>
        <w:ind w:firstLine="420" w:firstLineChars="200"/>
        <w:jc w:val="left"/>
        <w:rPr>
          <w:rFonts w:hint="eastAsia"/>
          <w:sz w:val="21"/>
          <w:szCs w:val="21"/>
        </w:rPr>
      </w:pPr>
      <w:r>
        <w:rPr>
          <w:rFonts w:hint="eastAsia"/>
          <w:sz w:val="21"/>
          <w:szCs w:val="21"/>
        </w:rPr>
        <w:t>Web标准：网页标准（Web标准）一般是指有关于全球资讯网各个方面的定义和说明的正式。</w:t>
      </w:r>
    </w:p>
    <w:p>
      <w:pPr>
        <w:ind w:firstLine="420" w:firstLineChars="200"/>
        <w:jc w:val="left"/>
        <w:rPr>
          <w:rFonts w:hint="eastAsia"/>
          <w:sz w:val="21"/>
          <w:szCs w:val="21"/>
        </w:rPr>
      </w:pPr>
      <w:r>
        <w:rPr>
          <w:rFonts w:hint="eastAsia"/>
          <w:sz w:val="21"/>
          <w:szCs w:val="21"/>
        </w:rPr>
        <w:t>域名：域名（英语：Domain Name），又称网域，是由一串用点分隔的名字组成的Internet上某一台计算机或计算机组的名称，用于在数据传输时对计算机的定位标识（有时也指地理位置）。</w:t>
      </w:r>
    </w:p>
    <w:p>
      <w:pPr>
        <w:ind w:firstLine="420" w:firstLineChars="200"/>
        <w:jc w:val="left"/>
        <w:rPr>
          <w:rFonts w:hint="eastAsia"/>
          <w:sz w:val="21"/>
          <w:szCs w:val="21"/>
        </w:rPr>
      </w:pPr>
      <w:r>
        <w:rPr>
          <w:rFonts w:hint="eastAsia"/>
          <w:sz w:val="21"/>
          <w:szCs w:val="21"/>
        </w:rPr>
        <w:t>云服务器：云服务器(Elastic Compute Service, ECS)是一种简单高效、安全可靠、处理能力可弹性伸缩的计算服务。其管理方式比物理服务器更简单高效。用户无需提前购买硬件，即可迅速创建或释放任意多台云服务器。</w:t>
      </w:r>
    </w:p>
    <w:p>
      <w:pPr>
        <w:ind w:firstLine="420" w:firstLineChars="200"/>
        <w:jc w:val="left"/>
        <w:rPr>
          <w:rFonts w:hint="eastAsia"/>
          <w:sz w:val="21"/>
          <w:szCs w:val="21"/>
        </w:rPr>
      </w:pPr>
      <w:r>
        <w:rPr>
          <w:rFonts w:hint="eastAsia"/>
          <w:sz w:val="21"/>
          <w:szCs w:val="21"/>
        </w:rPr>
        <w:t>BS架构：B/S架构即浏览器和服务器架构模式，是随着Internet技术的兴起，对C/S架构的一种变化或者改进的架构。</w:t>
      </w:r>
    </w:p>
    <w:p>
      <w:pPr>
        <w:ind w:firstLine="420" w:firstLineChars="200"/>
        <w:jc w:val="left"/>
        <w:rPr>
          <w:rFonts w:hint="eastAsia"/>
          <w:sz w:val="21"/>
          <w:szCs w:val="21"/>
        </w:rPr>
      </w:pPr>
      <w:r>
        <w:rPr>
          <w:rFonts w:hint="eastAsia"/>
          <w:sz w:val="21"/>
          <w:szCs w:val="21"/>
        </w:rPr>
        <w:t>网域名称系统：网域名称系统（DNS，Domain Name System）是互联网的一项服务。它作为将域名和IP地址相互映射的一个分布式数据库，能够使人更方便地访问互联网。</w:t>
      </w:r>
    </w:p>
    <w:p>
      <w:pPr>
        <w:pStyle w:val="4"/>
        <w:bidi w:val="0"/>
        <w:rPr>
          <w:rFonts w:hint="default"/>
          <w:lang w:val="en-US" w:eastAsia="zh-CN"/>
        </w:rPr>
      </w:pPr>
      <w:bookmarkStart w:id="21" w:name="_Toc19557"/>
      <w:r>
        <w:rPr>
          <w:rFonts w:hint="eastAsia"/>
          <w:lang w:val="en-US" w:eastAsia="zh-CN"/>
        </w:rPr>
        <w:t>2.4CSCI能力需求</w:t>
      </w:r>
      <w:bookmarkEnd w:id="21"/>
    </w:p>
    <w:p>
      <w:pPr>
        <w:pStyle w:val="5"/>
        <w:bidi w:val="0"/>
        <w:rPr>
          <w:rFonts w:hint="eastAsia"/>
          <w:lang w:val="en-US" w:eastAsia="zh-CN"/>
        </w:rPr>
      </w:pPr>
      <w:r>
        <w:rPr>
          <w:rFonts w:hint="eastAsia"/>
          <w:lang w:val="en-US" w:eastAsia="zh-CN"/>
        </w:rPr>
        <w:t>2.4.1用户功能需求</w:t>
      </w:r>
    </w:p>
    <w:p>
      <w:pPr>
        <w:numPr>
          <w:ilvl w:val="0"/>
          <w:numId w:val="5"/>
        </w:numPr>
        <w:ind w:firstLine="420" w:firstLineChars="0"/>
        <w:rPr>
          <w:rFonts w:hint="eastAsia"/>
          <w:lang w:val="en-US" w:eastAsia="zh-CN"/>
        </w:rPr>
      </w:pPr>
      <w:r>
        <w:rPr>
          <w:rFonts w:hint="eastAsia"/>
          <w:lang w:val="en-US" w:eastAsia="zh-CN"/>
        </w:rPr>
        <w:t>求职</w:t>
      </w:r>
    </w:p>
    <w:p>
      <w:pPr>
        <w:numPr>
          <w:ilvl w:val="0"/>
          <w:numId w:val="5"/>
        </w:numPr>
        <w:ind w:firstLine="420" w:firstLineChars="0"/>
        <w:rPr>
          <w:rFonts w:hint="default"/>
          <w:lang w:val="en-US" w:eastAsia="zh-CN"/>
        </w:rPr>
      </w:pPr>
      <w:r>
        <w:rPr>
          <w:rFonts w:hint="eastAsia"/>
          <w:lang w:val="en-US" w:eastAsia="zh-CN"/>
        </w:rPr>
        <w:t>离职</w:t>
      </w:r>
    </w:p>
    <w:p>
      <w:pPr>
        <w:numPr>
          <w:ilvl w:val="0"/>
          <w:numId w:val="5"/>
        </w:numPr>
        <w:ind w:firstLine="420" w:firstLineChars="0"/>
        <w:rPr>
          <w:rFonts w:hint="default"/>
          <w:lang w:val="en-US" w:eastAsia="zh-CN"/>
        </w:rPr>
      </w:pPr>
      <w:r>
        <w:rPr>
          <w:rFonts w:hint="eastAsia"/>
          <w:lang w:val="en-US" w:eastAsia="zh-CN"/>
        </w:rPr>
        <w:t>签到</w:t>
      </w:r>
    </w:p>
    <w:p>
      <w:pPr>
        <w:numPr>
          <w:ilvl w:val="0"/>
          <w:numId w:val="5"/>
        </w:numPr>
        <w:ind w:firstLine="420" w:firstLineChars="0"/>
        <w:rPr>
          <w:rFonts w:hint="default"/>
          <w:lang w:val="en-US" w:eastAsia="zh-CN"/>
        </w:rPr>
      </w:pPr>
      <w:r>
        <w:rPr>
          <w:rFonts w:hint="eastAsia"/>
          <w:lang w:val="en-US" w:eastAsia="zh-CN"/>
        </w:rPr>
        <w:t>查看任务</w:t>
      </w:r>
    </w:p>
    <w:p>
      <w:pPr>
        <w:numPr>
          <w:ilvl w:val="0"/>
          <w:numId w:val="5"/>
        </w:numPr>
        <w:ind w:firstLine="420" w:firstLineChars="0"/>
        <w:rPr>
          <w:rFonts w:hint="default"/>
          <w:lang w:val="en-US" w:eastAsia="zh-CN"/>
        </w:rPr>
      </w:pPr>
      <w:r>
        <w:rPr>
          <w:rFonts w:hint="eastAsia"/>
          <w:lang w:val="en-US" w:eastAsia="zh-CN"/>
        </w:rPr>
        <w:t>查看个人简历</w:t>
      </w:r>
    </w:p>
    <w:p>
      <w:pPr>
        <w:numPr>
          <w:ilvl w:val="0"/>
          <w:numId w:val="5"/>
        </w:numPr>
        <w:ind w:firstLine="420" w:firstLineChars="0"/>
        <w:rPr>
          <w:rFonts w:hint="default"/>
          <w:lang w:val="en-US" w:eastAsia="zh-CN"/>
        </w:rPr>
      </w:pPr>
      <w:r>
        <w:rPr>
          <w:rFonts w:hint="eastAsia"/>
          <w:lang w:val="en-US" w:eastAsia="zh-CN"/>
        </w:rPr>
        <w:t>查看个人信息</w:t>
      </w:r>
    </w:p>
    <w:p>
      <w:pPr>
        <w:numPr>
          <w:ilvl w:val="0"/>
          <w:numId w:val="5"/>
        </w:numPr>
        <w:ind w:firstLine="420" w:firstLineChars="0"/>
        <w:rPr>
          <w:rFonts w:hint="default"/>
          <w:lang w:val="en-US" w:eastAsia="zh-CN"/>
        </w:rPr>
      </w:pPr>
      <w:r>
        <w:rPr>
          <w:rFonts w:hint="eastAsia"/>
          <w:lang w:val="en-US" w:eastAsia="zh-CN"/>
        </w:rPr>
        <w:t>修改个人信息</w:t>
      </w:r>
    </w:p>
    <w:p>
      <w:pPr>
        <w:numPr>
          <w:ilvl w:val="0"/>
          <w:numId w:val="5"/>
        </w:numPr>
        <w:ind w:firstLine="420" w:firstLineChars="0"/>
        <w:rPr>
          <w:rFonts w:hint="default"/>
          <w:lang w:val="en-US" w:eastAsia="zh-CN"/>
        </w:rPr>
      </w:pPr>
      <w:r>
        <w:rPr>
          <w:rFonts w:hint="eastAsia"/>
          <w:lang w:val="en-US" w:eastAsia="zh-CN"/>
        </w:rPr>
        <w:t>登录</w:t>
      </w:r>
    </w:p>
    <w:p>
      <w:pPr>
        <w:pStyle w:val="5"/>
        <w:bidi w:val="0"/>
        <w:rPr>
          <w:rFonts w:hint="eastAsia"/>
          <w:lang w:val="en-US" w:eastAsia="zh-CN"/>
        </w:rPr>
      </w:pPr>
      <w:r>
        <w:rPr>
          <w:rFonts w:hint="eastAsia"/>
          <w:lang w:val="en-US" w:eastAsia="zh-CN"/>
        </w:rPr>
        <w:t>2.4.2 HR功能需求</w:t>
      </w:r>
    </w:p>
    <w:p>
      <w:pPr>
        <w:numPr>
          <w:ilvl w:val="0"/>
          <w:numId w:val="0"/>
        </w:numPr>
        <w:ind w:firstLine="420" w:firstLineChars="0"/>
        <w:rPr>
          <w:rFonts w:hint="eastAsia"/>
          <w:lang w:val="en-US" w:eastAsia="zh-CN"/>
        </w:rPr>
      </w:pPr>
      <w:r>
        <w:rPr>
          <w:rFonts w:hint="eastAsia"/>
          <w:lang w:val="en-US" w:eastAsia="zh-CN"/>
        </w:rPr>
        <w:t>1.</w:t>
      </w:r>
      <w:r>
        <w:rPr>
          <w:rFonts w:hint="eastAsia"/>
          <w:lang w:val="en-US" w:eastAsia="zh-CN"/>
        </w:rPr>
        <w:tab/>
      </w:r>
      <w:r>
        <w:rPr>
          <w:rFonts w:hint="eastAsia"/>
          <w:lang w:val="en-US" w:eastAsia="zh-CN"/>
        </w:rPr>
        <w:t>求职</w:t>
      </w:r>
    </w:p>
    <w:p>
      <w:pPr>
        <w:numPr>
          <w:ilvl w:val="0"/>
          <w:numId w:val="0"/>
        </w:numPr>
        <w:ind w:firstLine="420" w:firstLineChars="0"/>
        <w:rPr>
          <w:rFonts w:hint="eastAsia"/>
          <w:lang w:val="en-US" w:eastAsia="zh-CN"/>
        </w:rPr>
      </w:pPr>
      <w:r>
        <w:rPr>
          <w:rFonts w:hint="eastAsia"/>
          <w:lang w:val="en-US" w:eastAsia="zh-CN"/>
        </w:rPr>
        <w:t>2.</w:t>
      </w:r>
      <w:r>
        <w:rPr>
          <w:rFonts w:hint="eastAsia"/>
          <w:lang w:val="en-US" w:eastAsia="zh-CN"/>
        </w:rPr>
        <w:tab/>
      </w:r>
      <w:r>
        <w:rPr>
          <w:rFonts w:hint="eastAsia"/>
          <w:lang w:val="en-US" w:eastAsia="zh-CN"/>
        </w:rPr>
        <w:t>离职</w:t>
      </w:r>
    </w:p>
    <w:p>
      <w:pPr>
        <w:numPr>
          <w:ilvl w:val="0"/>
          <w:numId w:val="0"/>
        </w:numPr>
        <w:ind w:firstLine="420" w:firstLineChars="0"/>
        <w:rPr>
          <w:rFonts w:hint="default"/>
          <w:lang w:val="en-US" w:eastAsia="zh-CN"/>
        </w:rPr>
      </w:pPr>
      <w:r>
        <w:rPr>
          <w:rFonts w:hint="eastAsia"/>
          <w:lang w:val="en-US" w:eastAsia="zh-CN"/>
        </w:rPr>
        <w:t>3.</w:t>
      </w:r>
      <w:r>
        <w:rPr>
          <w:rFonts w:hint="eastAsia"/>
          <w:lang w:val="en-US" w:eastAsia="zh-CN"/>
        </w:rPr>
        <w:tab/>
      </w:r>
      <w:r>
        <w:rPr>
          <w:rFonts w:hint="eastAsia"/>
          <w:lang w:val="en-US" w:eastAsia="zh-CN"/>
        </w:rPr>
        <w:t>签到</w:t>
      </w:r>
    </w:p>
    <w:p>
      <w:pPr>
        <w:numPr>
          <w:ilvl w:val="0"/>
          <w:numId w:val="0"/>
        </w:numPr>
        <w:ind w:firstLine="420" w:firstLineChars="0"/>
        <w:rPr>
          <w:rFonts w:hint="eastAsia"/>
          <w:lang w:val="en-US" w:eastAsia="zh-CN"/>
        </w:rPr>
      </w:pPr>
      <w:r>
        <w:rPr>
          <w:rFonts w:hint="eastAsia"/>
          <w:lang w:val="en-US" w:eastAsia="zh-CN"/>
        </w:rPr>
        <w:t>4.</w:t>
      </w:r>
      <w:r>
        <w:rPr>
          <w:rFonts w:hint="eastAsia"/>
          <w:lang w:val="en-US" w:eastAsia="zh-CN"/>
        </w:rPr>
        <w:tab/>
      </w:r>
      <w:r>
        <w:rPr>
          <w:rFonts w:hint="eastAsia"/>
          <w:lang w:val="en-US" w:eastAsia="zh-CN"/>
        </w:rPr>
        <w:t>查看任务</w:t>
      </w:r>
    </w:p>
    <w:p>
      <w:pPr>
        <w:numPr>
          <w:ilvl w:val="0"/>
          <w:numId w:val="0"/>
        </w:numPr>
        <w:ind w:leftChars="0" w:firstLine="420" w:firstLineChars="0"/>
        <w:rPr>
          <w:rFonts w:hint="eastAsia"/>
          <w:lang w:val="en-US" w:eastAsia="zh-CN"/>
        </w:rPr>
      </w:pPr>
      <w:r>
        <w:rPr>
          <w:rFonts w:hint="eastAsia"/>
          <w:lang w:val="en-US" w:eastAsia="zh-CN"/>
        </w:rPr>
        <w:t>5.</w:t>
      </w:r>
      <w:r>
        <w:rPr>
          <w:rFonts w:hint="eastAsia"/>
          <w:lang w:val="en-US" w:eastAsia="zh-CN"/>
        </w:rPr>
        <w:tab/>
      </w:r>
      <w:r>
        <w:rPr>
          <w:rFonts w:hint="eastAsia"/>
          <w:lang w:val="en-US" w:eastAsia="zh-CN"/>
        </w:rPr>
        <w:t>查看个人简历</w:t>
      </w:r>
    </w:p>
    <w:p>
      <w:pPr>
        <w:numPr>
          <w:ilvl w:val="0"/>
          <w:numId w:val="0"/>
        </w:numPr>
        <w:ind w:leftChars="0" w:firstLine="420" w:firstLineChars="0"/>
        <w:rPr>
          <w:rFonts w:hint="eastAsia"/>
          <w:lang w:val="en-US" w:eastAsia="zh-CN"/>
        </w:rPr>
      </w:pPr>
      <w:r>
        <w:rPr>
          <w:rFonts w:hint="eastAsia"/>
          <w:lang w:val="en-US" w:eastAsia="zh-CN"/>
        </w:rPr>
        <w:t>6.</w:t>
      </w:r>
      <w:r>
        <w:rPr>
          <w:rFonts w:hint="eastAsia"/>
          <w:lang w:val="en-US" w:eastAsia="zh-CN"/>
        </w:rPr>
        <w:tab/>
      </w:r>
      <w:r>
        <w:rPr>
          <w:rFonts w:hint="eastAsia"/>
          <w:lang w:val="en-US" w:eastAsia="zh-CN"/>
        </w:rPr>
        <w:t>查看个人信息</w:t>
      </w:r>
    </w:p>
    <w:p>
      <w:pPr>
        <w:numPr>
          <w:ilvl w:val="0"/>
          <w:numId w:val="0"/>
        </w:numPr>
        <w:ind w:leftChars="0" w:firstLine="420" w:firstLineChars="0"/>
        <w:rPr>
          <w:rFonts w:hint="eastAsia"/>
          <w:lang w:val="en-US" w:eastAsia="zh-CN"/>
        </w:rPr>
      </w:pPr>
      <w:r>
        <w:rPr>
          <w:rFonts w:hint="eastAsia"/>
          <w:lang w:val="en-US" w:eastAsia="zh-CN"/>
        </w:rPr>
        <w:t>7.</w:t>
      </w:r>
      <w:r>
        <w:rPr>
          <w:rFonts w:hint="eastAsia"/>
          <w:lang w:val="en-US" w:eastAsia="zh-CN"/>
        </w:rPr>
        <w:tab/>
      </w:r>
      <w:r>
        <w:rPr>
          <w:rFonts w:hint="eastAsia"/>
          <w:lang w:val="en-US" w:eastAsia="zh-CN"/>
        </w:rPr>
        <w:t>修改个人信息</w:t>
      </w:r>
    </w:p>
    <w:p>
      <w:pPr>
        <w:numPr>
          <w:ilvl w:val="0"/>
          <w:numId w:val="0"/>
        </w:numPr>
        <w:ind w:leftChars="0" w:firstLine="420" w:firstLineChars="0"/>
        <w:rPr>
          <w:rFonts w:hint="eastAsia"/>
          <w:lang w:val="en-US" w:eastAsia="zh-CN"/>
        </w:rPr>
      </w:pPr>
      <w:r>
        <w:rPr>
          <w:rFonts w:hint="eastAsia"/>
          <w:lang w:val="en-US" w:eastAsia="zh-CN"/>
        </w:rPr>
        <w:t>8.</w:t>
      </w:r>
      <w:r>
        <w:rPr>
          <w:rFonts w:hint="eastAsia"/>
          <w:lang w:val="en-US" w:eastAsia="zh-CN"/>
        </w:rPr>
        <w:tab/>
      </w:r>
      <w:r>
        <w:rPr>
          <w:rFonts w:hint="eastAsia"/>
          <w:lang w:val="en-US" w:eastAsia="zh-CN"/>
        </w:rPr>
        <w:t>登录</w:t>
      </w:r>
    </w:p>
    <w:p>
      <w:pPr>
        <w:numPr>
          <w:ilvl w:val="0"/>
          <w:numId w:val="0"/>
        </w:numPr>
        <w:ind w:leftChars="0" w:firstLine="420" w:firstLineChars="0"/>
        <w:rPr>
          <w:rFonts w:hint="eastAsia"/>
          <w:lang w:val="en-US" w:eastAsia="zh-CN"/>
        </w:rPr>
      </w:pPr>
      <w:r>
        <w:rPr>
          <w:rFonts w:hint="eastAsia"/>
          <w:lang w:val="en-US" w:eastAsia="zh-CN"/>
        </w:rPr>
        <w:t>9.</w:t>
      </w:r>
      <w:r>
        <w:rPr>
          <w:rFonts w:hint="eastAsia"/>
          <w:lang w:val="en-US" w:eastAsia="zh-CN"/>
        </w:rPr>
        <w:tab/>
      </w:r>
      <w:r>
        <w:rPr>
          <w:rFonts w:hint="eastAsia"/>
          <w:lang w:val="en-US" w:eastAsia="zh-CN"/>
        </w:rPr>
        <w:t>评价</w:t>
      </w:r>
    </w:p>
    <w:p>
      <w:pPr>
        <w:numPr>
          <w:ilvl w:val="0"/>
          <w:numId w:val="0"/>
        </w:numPr>
        <w:ind w:leftChars="0" w:firstLine="420" w:firstLineChars="0"/>
        <w:rPr>
          <w:rFonts w:hint="eastAsia"/>
          <w:lang w:val="en-US" w:eastAsia="zh-CN"/>
        </w:rPr>
      </w:pPr>
      <w:r>
        <w:rPr>
          <w:rFonts w:hint="eastAsia"/>
          <w:lang w:val="en-US" w:eastAsia="zh-CN"/>
        </w:rPr>
        <w:t>10.</w:t>
      </w:r>
      <w:r>
        <w:rPr>
          <w:rFonts w:hint="eastAsia"/>
          <w:lang w:val="en-US" w:eastAsia="zh-CN"/>
        </w:rPr>
        <w:tab/>
      </w:r>
      <w:r>
        <w:rPr>
          <w:rFonts w:hint="eastAsia"/>
          <w:lang w:val="en-US" w:eastAsia="zh-CN"/>
        </w:rPr>
        <w:t>同意用户求职</w:t>
      </w:r>
    </w:p>
    <w:p>
      <w:pPr>
        <w:numPr>
          <w:ilvl w:val="0"/>
          <w:numId w:val="0"/>
        </w:numPr>
        <w:ind w:leftChars="0" w:firstLine="420" w:firstLineChars="0"/>
        <w:rPr>
          <w:rFonts w:hint="default"/>
          <w:lang w:val="en-US" w:eastAsia="zh-CN"/>
        </w:rPr>
      </w:pPr>
      <w:r>
        <w:rPr>
          <w:rFonts w:hint="eastAsia"/>
          <w:lang w:val="en-US" w:eastAsia="zh-CN"/>
        </w:rPr>
        <w:t>11.</w:t>
      </w:r>
      <w:r>
        <w:rPr>
          <w:rFonts w:hint="eastAsia"/>
          <w:lang w:val="en-US" w:eastAsia="zh-CN"/>
        </w:rPr>
        <w:tab/>
      </w:r>
      <w:r>
        <w:rPr>
          <w:rFonts w:hint="eastAsia"/>
          <w:lang w:val="en-US" w:eastAsia="zh-CN"/>
        </w:rPr>
        <w:t>同意用户离职</w:t>
      </w:r>
    </w:p>
    <w:p>
      <w:pPr>
        <w:pStyle w:val="5"/>
        <w:bidi w:val="0"/>
        <w:rPr>
          <w:rFonts w:hint="default"/>
          <w:lang w:val="en-US" w:eastAsia="zh-CN"/>
        </w:rPr>
      </w:pPr>
      <w:r>
        <w:rPr>
          <w:rFonts w:hint="eastAsia"/>
          <w:lang w:val="en-US" w:eastAsia="zh-CN"/>
        </w:rPr>
        <w:t>2.4.3主管功能需求</w:t>
      </w:r>
    </w:p>
    <w:p>
      <w:pPr>
        <w:numPr>
          <w:ilvl w:val="0"/>
          <w:numId w:val="6"/>
        </w:numPr>
        <w:ind w:firstLine="420" w:firstLineChars="0"/>
        <w:rPr>
          <w:rFonts w:hint="default"/>
          <w:lang w:val="en-US" w:eastAsia="zh-CN"/>
        </w:rPr>
      </w:pPr>
      <w:r>
        <w:rPr>
          <w:rFonts w:hint="eastAsia"/>
          <w:lang w:val="en-US" w:eastAsia="zh-CN"/>
        </w:rPr>
        <w:t>发布任务</w:t>
      </w:r>
    </w:p>
    <w:p>
      <w:pPr>
        <w:numPr>
          <w:ilvl w:val="0"/>
          <w:numId w:val="6"/>
        </w:numPr>
        <w:ind w:firstLine="420" w:firstLineChars="0"/>
        <w:rPr>
          <w:rFonts w:hint="default"/>
          <w:lang w:val="en-US" w:eastAsia="zh-CN"/>
        </w:rPr>
      </w:pPr>
      <w:r>
        <w:rPr>
          <w:rFonts w:hint="eastAsia"/>
          <w:lang w:val="en-US" w:eastAsia="zh-CN"/>
        </w:rPr>
        <w:t>评价</w:t>
      </w:r>
    </w:p>
    <w:p>
      <w:pPr>
        <w:numPr>
          <w:ilvl w:val="0"/>
          <w:numId w:val="6"/>
        </w:numPr>
        <w:ind w:firstLine="420" w:firstLineChars="0"/>
        <w:rPr>
          <w:rFonts w:hint="default"/>
          <w:lang w:val="en-US" w:eastAsia="zh-CN"/>
        </w:rPr>
      </w:pPr>
      <w:r>
        <w:rPr>
          <w:rFonts w:hint="eastAsia"/>
          <w:lang w:val="en-US" w:eastAsia="zh-CN"/>
        </w:rPr>
        <w:t>同意离职</w:t>
      </w:r>
    </w:p>
    <w:p>
      <w:pPr>
        <w:numPr>
          <w:ilvl w:val="0"/>
          <w:numId w:val="6"/>
        </w:numPr>
        <w:ind w:firstLine="420" w:firstLineChars="0"/>
        <w:rPr>
          <w:rFonts w:hint="default"/>
          <w:lang w:val="en-US" w:eastAsia="zh-CN"/>
        </w:rPr>
      </w:pPr>
      <w:r>
        <w:rPr>
          <w:rFonts w:hint="eastAsia"/>
          <w:lang w:val="en-US" w:eastAsia="zh-CN"/>
        </w:rPr>
        <w:t>任命HR</w:t>
      </w:r>
    </w:p>
    <w:p>
      <w:pPr>
        <w:numPr>
          <w:ilvl w:val="0"/>
          <w:numId w:val="6"/>
        </w:numPr>
        <w:ind w:firstLine="420" w:firstLineChars="0"/>
        <w:rPr>
          <w:rFonts w:hint="default"/>
          <w:lang w:val="en-US" w:eastAsia="zh-CN"/>
        </w:rPr>
      </w:pPr>
      <w:r>
        <w:rPr>
          <w:rFonts w:hint="eastAsia"/>
          <w:lang w:val="en-US" w:eastAsia="zh-CN"/>
        </w:rPr>
        <w:t>登录</w:t>
      </w:r>
    </w:p>
    <w:p>
      <w:pPr>
        <w:numPr>
          <w:ilvl w:val="0"/>
          <w:numId w:val="6"/>
        </w:numPr>
        <w:ind w:firstLine="420" w:firstLineChars="0"/>
        <w:rPr>
          <w:rFonts w:hint="default"/>
          <w:lang w:val="en-US" w:eastAsia="zh-CN"/>
        </w:rPr>
      </w:pPr>
      <w:r>
        <w:rPr>
          <w:rFonts w:hint="eastAsia"/>
          <w:lang w:val="en-US" w:eastAsia="zh-CN"/>
        </w:rPr>
        <w:t>修改公司信息</w:t>
      </w:r>
    </w:p>
    <w:p>
      <w:pPr>
        <w:numPr>
          <w:ilvl w:val="0"/>
          <w:numId w:val="6"/>
        </w:numPr>
        <w:ind w:firstLine="420" w:firstLineChars="0"/>
        <w:rPr>
          <w:rFonts w:hint="default"/>
          <w:lang w:val="en-US" w:eastAsia="zh-CN"/>
        </w:rPr>
      </w:pPr>
      <w:r>
        <w:rPr>
          <w:rFonts w:hint="eastAsia"/>
          <w:lang w:val="en-US" w:eastAsia="zh-CN"/>
        </w:rPr>
        <w:t>修改个人信息</w:t>
      </w:r>
    </w:p>
    <w:p>
      <w:pPr>
        <w:pStyle w:val="5"/>
        <w:bidi w:val="0"/>
        <w:rPr>
          <w:rFonts w:hint="eastAsia"/>
          <w:lang w:val="en-US" w:eastAsia="zh-CN"/>
        </w:rPr>
      </w:pPr>
      <w:r>
        <w:rPr>
          <w:rFonts w:hint="eastAsia"/>
          <w:lang w:val="en-US" w:eastAsia="zh-CN"/>
        </w:rPr>
        <w:t>2.4.4管理员功能需求</w:t>
      </w:r>
    </w:p>
    <w:p>
      <w:pPr>
        <w:numPr>
          <w:ilvl w:val="0"/>
          <w:numId w:val="7"/>
        </w:numPr>
        <w:ind w:firstLine="420" w:firstLineChars="0"/>
        <w:rPr>
          <w:rFonts w:hint="default"/>
          <w:lang w:val="en-US" w:eastAsia="zh-CN"/>
        </w:rPr>
      </w:pPr>
      <w:r>
        <w:rPr>
          <w:rFonts w:hint="eastAsia"/>
          <w:lang w:val="en-US" w:eastAsia="zh-CN"/>
        </w:rPr>
        <w:t>新增公司</w:t>
      </w:r>
    </w:p>
    <w:p>
      <w:pPr>
        <w:numPr>
          <w:ilvl w:val="0"/>
          <w:numId w:val="7"/>
        </w:numPr>
        <w:ind w:firstLine="420" w:firstLineChars="0"/>
        <w:rPr>
          <w:rFonts w:hint="default"/>
          <w:lang w:val="en-US" w:eastAsia="zh-CN"/>
        </w:rPr>
      </w:pPr>
      <w:r>
        <w:rPr>
          <w:rFonts w:hint="eastAsia"/>
          <w:lang w:val="en-US" w:eastAsia="zh-CN"/>
        </w:rPr>
        <w:t>新增公司主管</w:t>
      </w:r>
    </w:p>
    <w:p>
      <w:pPr>
        <w:numPr>
          <w:ilvl w:val="0"/>
          <w:numId w:val="7"/>
        </w:numPr>
        <w:ind w:firstLine="420" w:firstLineChars="0"/>
        <w:rPr>
          <w:rFonts w:hint="default"/>
          <w:lang w:val="en-US" w:eastAsia="zh-CN"/>
        </w:rPr>
      </w:pPr>
      <w:r>
        <w:rPr>
          <w:rFonts w:hint="eastAsia"/>
          <w:lang w:val="en-US" w:eastAsia="zh-CN"/>
        </w:rPr>
        <w:t>修改公司信息</w:t>
      </w:r>
    </w:p>
    <w:p>
      <w:pPr>
        <w:numPr>
          <w:ilvl w:val="0"/>
          <w:numId w:val="7"/>
        </w:numPr>
        <w:ind w:firstLine="420" w:firstLineChars="0"/>
        <w:rPr>
          <w:rFonts w:hint="default"/>
          <w:lang w:val="en-US" w:eastAsia="zh-CN"/>
        </w:rPr>
      </w:pPr>
      <w:r>
        <w:rPr>
          <w:rFonts w:hint="eastAsia"/>
          <w:lang w:val="en-US" w:eastAsia="zh-CN"/>
        </w:rPr>
        <w:t>修改主管信息</w:t>
      </w:r>
    </w:p>
    <w:p>
      <w:pPr>
        <w:pStyle w:val="5"/>
        <w:bidi w:val="0"/>
        <w:rPr>
          <w:rFonts w:hint="eastAsia"/>
          <w:lang w:val="en-US" w:eastAsia="zh-CN"/>
        </w:rPr>
      </w:pPr>
      <w:r>
        <w:rPr>
          <w:rFonts w:hint="eastAsia"/>
          <w:lang w:val="en-US" w:eastAsia="zh-CN"/>
        </w:rPr>
        <w:t>2.4.5性能需求</w:t>
      </w:r>
    </w:p>
    <w:p>
      <w:pPr>
        <w:numPr>
          <w:ilvl w:val="0"/>
          <w:numId w:val="8"/>
        </w:numPr>
        <w:spacing w:line="480" w:lineRule="auto"/>
        <w:ind w:left="840"/>
        <w:rPr>
          <w:b/>
          <w:sz w:val="22"/>
          <w:szCs w:val="24"/>
        </w:rPr>
      </w:pPr>
      <w:r>
        <w:rPr>
          <w:rFonts w:hint="eastAsia"/>
          <w:b/>
          <w:sz w:val="22"/>
          <w:szCs w:val="24"/>
        </w:rPr>
        <w:t>系统处理的准确性和及时性</w:t>
      </w:r>
    </w:p>
    <w:p>
      <w:pPr>
        <w:spacing w:line="276" w:lineRule="auto"/>
        <w:ind w:left="420" w:leftChars="0" w:firstLine="420" w:firstLineChars="0"/>
        <w:rPr>
          <w:rFonts w:hint="eastAsia"/>
        </w:rPr>
      </w:pPr>
      <w:r>
        <w:rPr>
          <w:rFonts w:hint="eastAsia"/>
          <w:sz w:val="21"/>
          <w:szCs w:val="21"/>
        </w:rPr>
        <w:t>系统处理的准确性和及时性是软件的必要性能。在软件设计和开发过程中，我们小组充分考虑系统当前和将来可能承受的工作量，使系统的处理能力和响应时间能够满足用户对信息处理的需求</w:t>
      </w:r>
      <w:r>
        <w:rPr>
          <w:rFonts w:hint="eastAsia"/>
          <w:sz w:val="24"/>
          <w:szCs w:val="24"/>
        </w:rPr>
        <w:t>。</w:t>
      </w:r>
    </w:p>
    <w:p>
      <w:pPr>
        <w:numPr>
          <w:ilvl w:val="0"/>
          <w:numId w:val="8"/>
        </w:numPr>
        <w:spacing w:line="480" w:lineRule="auto"/>
        <w:ind w:left="840"/>
        <w:rPr>
          <w:b/>
          <w:sz w:val="22"/>
          <w:szCs w:val="24"/>
        </w:rPr>
      </w:pPr>
      <w:r>
        <w:rPr>
          <w:rFonts w:hint="eastAsia"/>
          <w:b/>
          <w:sz w:val="22"/>
          <w:szCs w:val="24"/>
        </w:rPr>
        <w:t>系统的开放性和系统的可扩充性</w:t>
      </w:r>
    </w:p>
    <w:p>
      <w:pPr>
        <w:ind w:left="420" w:firstLine="420"/>
        <w:rPr>
          <w:rFonts w:hint="eastAsia"/>
          <w:sz w:val="21"/>
          <w:szCs w:val="21"/>
        </w:rPr>
      </w:pPr>
      <w:r>
        <w:rPr>
          <w:rFonts w:hint="eastAsia"/>
          <w:sz w:val="21"/>
          <w:szCs w:val="21"/>
        </w:rPr>
        <w:t>网站在开发过程中，应该充分考虑以后的可扩充性。例如大数据统计方面会要求更加完备的数据库，用户查询的需求也会不断的更新和完善。所有这些，都要求系统提供足够的手段进行功能的调整和扩充。而要实现这一点，应通过系统的开放性来完成，既系统应是一个开放系统，只要符合一定的规范，可以简单的加入和减少系统的模块，配置系统的硬件。通过软件的修补、替换完成系统的升级和更新换代。</w:t>
      </w:r>
    </w:p>
    <w:p>
      <w:pPr>
        <w:numPr>
          <w:ilvl w:val="0"/>
          <w:numId w:val="8"/>
        </w:numPr>
        <w:spacing w:line="480" w:lineRule="auto"/>
        <w:ind w:left="840"/>
        <w:rPr>
          <w:b/>
          <w:sz w:val="22"/>
          <w:szCs w:val="24"/>
        </w:rPr>
      </w:pPr>
      <w:r>
        <w:rPr>
          <w:rFonts w:hint="eastAsia"/>
          <w:b/>
          <w:sz w:val="22"/>
          <w:szCs w:val="24"/>
        </w:rPr>
        <w:t>系统的易用性和易维护性</w:t>
      </w:r>
    </w:p>
    <w:p>
      <w:pPr>
        <w:ind w:left="420" w:firstLine="420"/>
        <w:rPr>
          <w:rFonts w:hint="eastAsia"/>
          <w:sz w:val="21"/>
          <w:szCs w:val="21"/>
        </w:rPr>
      </w:pPr>
      <w:r>
        <w:rPr>
          <w:rFonts w:hint="eastAsia"/>
          <w:sz w:val="21"/>
          <w:szCs w:val="21"/>
        </w:rPr>
        <w:t>对于客户端的使用会涉及到各种类型的人群，凭借其简洁明了的UI 和快捷的操作特性，并不要求用户对其特别的熟悉，因此可以做到让使用方法简单易懂，操作方法尽量浅显明了，使用户能够在短时间内借助简易的说明快速上手。为了提高系统的实用性，要求具有较强的可靠性和较大的吞吐量。</w:t>
      </w:r>
    </w:p>
    <w:p>
      <w:pPr>
        <w:ind w:left="420" w:firstLine="420"/>
        <w:rPr>
          <w:rFonts w:hint="eastAsia"/>
          <w:sz w:val="21"/>
          <w:szCs w:val="21"/>
        </w:rPr>
      </w:pPr>
      <w:r>
        <w:rPr>
          <w:rFonts w:hint="eastAsia"/>
          <w:sz w:val="21"/>
          <w:szCs w:val="21"/>
        </w:rPr>
        <w:t>对于服务端的管理人员，由于软件设计的提供给操作人员的接口仅仅会涉及到简单的文件新建、修改、复制、删除等操作，因此仅仅需要操作人员熟悉简单的电脑操作即可，不需要专门进行培训。该产品操作简单快捷，功能大部分齐全，可以满足用户的基本需求，而且通俗易学，故可以使用该产品。</w:t>
      </w:r>
    </w:p>
    <w:p>
      <w:pPr>
        <w:numPr>
          <w:ilvl w:val="0"/>
          <w:numId w:val="8"/>
        </w:numPr>
        <w:spacing w:line="480" w:lineRule="auto"/>
        <w:ind w:left="840"/>
        <w:rPr>
          <w:b/>
          <w:sz w:val="22"/>
          <w:szCs w:val="24"/>
        </w:rPr>
      </w:pPr>
      <w:r>
        <w:rPr>
          <w:rFonts w:hint="eastAsia"/>
          <w:b/>
          <w:sz w:val="22"/>
          <w:szCs w:val="24"/>
        </w:rPr>
        <w:t>系统的标准性</w:t>
      </w:r>
    </w:p>
    <w:p>
      <w:pPr>
        <w:ind w:left="420" w:firstLine="420"/>
        <w:rPr>
          <w:rFonts w:hint="eastAsia"/>
          <w:sz w:val="21"/>
          <w:szCs w:val="21"/>
        </w:rPr>
      </w:pPr>
      <w:r>
        <w:rPr>
          <w:rFonts w:hint="eastAsia"/>
          <w:sz w:val="21"/>
          <w:szCs w:val="21"/>
        </w:rPr>
        <w:t>系统在设计开发使用过程中都要涉及到很多计算机硬件、软件。所有这些都要符合主流国际、国家和行业标准。例如在开发中使用的操作系统、网络系统、开发工具都必须符合通用标准。如规范的数据库操纵界面、作为业界标准的</w:t>
      </w:r>
      <w:r>
        <w:rPr>
          <w:sz w:val="21"/>
          <w:szCs w:val="21"/>
        </w:rPr>
        <w:t>TCP/IP</w:t>
      </w:r>
      <w:r>
        <w:rPr>
          <w:rFonts w:hint="eastAsia"/>
          <w:sz w:val="21"/>
          <w:szCs w:val="21"/>
        </w:rPr>
        <w:t>网络协议及</w:t>
      </w:r>
      <w:r>
        <w:rPr>
          <w:sz w:val="21"/>
          <w:szCs w:val="21"/>
        </w:rPr>
        <w:t>ISO9002</w:t>
      </w:r>
      <w:r>
        <w:rPr>
          <w:rFonts w:hint="eastAsia"/>
          <w:sz w:val="21"/>
          <w:szCs w:val="21"/>
        </w:rPr>
        <w:t>标准所要求的质量规范等；同时，在自主开发本系统时，要进行良好的设计工作，制订行之有效的软件工程规范，保证代码的易读性、可操作性和可移植性。</w:t>
      </w:r>
    </w:p>
    <w:p>
      <w:pPr>
        <w:numPr>
          <w:ilvl w:val="0"/>
          <w:numId w:val="8"/>
        </w:numPr>
        <w:spacing w:line="480" w:lineRule="auto"/>
        <w:ind w:left="840"/>
        <w:rPr>
          <w:b/>
          <w:sz w:val="22"/>
          <w:szCs w:val="24"/>
        </w:rPr>
      </w:pPr>
      <w:r>
        <w:rPr>
          <w:rFonts w:hint="eastAsia"/>
          <w:b/>
          <w:sz w:val="22"/>
          <w:szCs w:val="24"/>
        </w:rPr>
        <w:t>系统的先进性</w:t>
      </w:r>
    </w:p>
    <w:p>
      <w:pPr>
        <w:ind w:left="420" w:firstLine="420"/>
        <w:rPr>
          <w:rFonts w:hint="eastAsia"/>
          <w:sz w:val="21"/>
          <w:szCs w:val="21"/>
        </w:rPr>
      </w:pPr>
      <w:r>
        <w:rPr>
          <w:rFonts w:hint="eastAsia"/>
          <w:sz w:val="21"/>
          <w:szCs w:val="21"/>
        </w:rPr>
        <w:t>目前计算系统的技术发展相当快，待开发的网站系统应该保证系统在五年间仍旧是先进的，在系统的生命周期尽量做到系统的先进，充分完成用户信息数据挖掘与处理的要求而不至于落后。这一方面通过系统的开放性和可扩充性，不断改善系统的功能完成。另一方面，在系统设计和开发的过程中，应在考虑成本的基础上尽量采用当前主流并先进且有良好发展前途的产品。</w:t>
      </w:r>
    </w:p>
    <w:p>
      <w:pPr>
        <w:numPr>
          <w:ilvl w:val="0"/>
          <w:numId w:val="8"/>
        </w:numPr>
        <w:spacing w:line="480" w:lineRule="auto"/>
        <w:ind w:left="840"/>
        <w:rPr>
          <w:b/>
          <w:sz w:val="22"/>
          <w:szCs w:val="24"/>
        </w:rPr>
      </w:pPr>
      <w:r>
        <w:rPr>
          <w:rFonts w:hint="eastAsia"/>
          <w:b/>
          <w:sz w:val="22"/>
          <w:szCs w:val="24"/>
        </w:rPr>
        <w:t>系统的响应速度</w:t>
      </w:r>
    </w:p>
    <w:p>
      <w:pPr>
        <w:ind w:left="420" w:firstLine="420"/>
        <w:rPr>
          <w:rFonts w:hint="eastAsia"/>
          <w:sz w:val="21"/>
          <w:szCs w:val="21"/>
        </w:rPr>
      </w:pPr>
      <w:r>
        <w:rPr>
          <w:rFonts w:hint="eastAsia"/>
          <w:sz w:val="21"/>
          <w:szCs w:val="21"/>
        </w:rPr>
        <w:t>网站在日常处理中的响应速度为秒级，达到实时要求，以及时反馈信息。在进行统计分析时，根据所需数据量的不同而从秒级到分钟级，原则是保证操作人员不会因为速度问题而影响工作效率。</w:t>
      </w:r>
    </w:p>
    <w:p>
      <w:pPr>
        <w:pStyle w:val="5"/>
        <w:bidi w:val="0"/>
        <w:rPr>
          <w:rFonts w:hint="eastAsia"/>
          <w:lang w:val="en-US" w:eastAsia="zh-CN"/>
        </w:rPr>
      </w:pPr>
      <w:r>
        <w:rPr>
          <w:rFonts w:hint="eastAsia"/>
          <w:lang w:val="en-US" w:eastAsia="zh-CN"/>
        </w:rPr>
        <w:t>2.4.6可靠性和可用性需求</w:t>
      </w:r>
    </w:p>
    <w:p>
      <w:pPr>
        <w:numPr>
          <w:ilvl w:val="0"/>
          <w:numId w:val="0"/>
        </w:numPr>
        <w:ind w:leftChars="0" w:firstLine="420" w:firstLineChars="0"/>
        <w:jc w:val="left"/>
        <w:rPr>
          <w:b/>
          <w:bCs/>
          <w:sz w:val="21"/>
          <w:szCs w:val="21"/>
        </w:rPr>
      </w:pPr>
      <w:r>
        <w:rPr>
          <w:rFonts w:hint="eastAsia"/>
          <w:b/>
          <w:bCs/>
          <w:sz w:val="21"/>
          <w:szCs w:val="21"/>
        </w:rPr>
        <w:t>1.可靠性需求：</w:t>
      </w:r>
    </w:p>
    <w:p>
      <w:pPr>
        <w:ind w:left="420" w:leftChars="0" w:firstLine="420" w:firstLineChars="0"/>
        <w:jc w:val="left"/>
        <w:rPr>
          <w:sz w:val="21"/>
          <w:szCs w:val="21"/>
        </w:rPr>
      </w:pPr>
      <w:r>
        <w:rPr>
          <w:rFonts w:hint="eastAsia"/>
          <w:sz w:val="21"/>
          <w:szCs w:val="21"/>
        </w:rPr>
        <w:t>服务器在使用阶段不能关闭，系统在使用的时候不能出现终止程序运行的恶性bug，系统对错误的操作有相应的反馈。</w:t>
      </w:r>
    </w:p>
    <w:p>
      <w:pPr>
        <w:ind w:firstLine="420" w:firstLineChars="0"/>
        <w:jc w:val="left"/>
        <w:rPr>
          <w:b/>
          <w:bCs/>
          <w:sz w:val="21"/>
          <w:szCs w:val="21"/>
        </w:rPr>
      </w:pPr>
      <w:r>
        <w:rPr>
          <w:rFonts w:hint="eastAsia"/>
          <w:b/>
          <w:bCs/>
          <w:sz w:val="21"/>
          <w:szCs w:val="21"/>
        </w:rPr>
        <w:t>2.可用性需求：</w:t>
      </w:r>
    </w:p>
    <w:p>
      <w:pPr>
        <w:ind w:firstLine="420" w:firstLineChars="0"/>
        <w:jc w:val="left"/>
        <w:rPr>
          <w:rFonts w:hint="eastAsia"/>
          <w:sz w:val="21"/>
          <w:szCs w:val="21"/>
        </w:rPr>
      </w:pPr>
      <w:r>
        <w:rPr>
          <w:rFonts w:hint="eastAsia"/>
          <w:sz w:val="21"/>
          <w:szCs w:val="21"/>
        </w:rPr>
        <w:t>系统功能均需要可用，服务器至少要有一台能为系统供给服务。</w:t>
      </w:r>
    </w:p>
    <w:p>
      <w:pPr>
        <w:pStyle w:val="5"/>
        <w:bidi w:val="0"/>
        <w:rPr>
          <w:rFonts w:hint="eastAsia"/>
          <w:lang w:val="en-US" w:eastAsia="zh-CN"/>
        </w:rPr>
      </w:pPr>
      <w:r>
        <w:rPr>
          <w:rFonts w:hint="eastAsia"/>
          <w:lang w:val="en-US" w:eastAsia="zh-CN"/>
        </w:rPr>
        <w:t>2.4.7出错处理需求</w:t>
      </w:r>
    </w:p>
    <w:p>
      <w:pPr>
        <w:ind w:firstLine="420"/>
        <w:rPr>
          <w:sz w:val="21"/>
          <w:szCs w:val="21"/>
        </w:rPr>
      </w:pPr>
      <w:r>
        <w:rPr>
          <w:rFonts w:hint="eastAsia"/>
          <w:sz w:val="21"/>
          <w:szCs w:val="21"/>
        </w:rPr>
        <w:t>若系统对环境发生了错误响应，则系统会自动关闭并弹出报错窗口，用户可通过报错窗口向管理员反应出错信息。</w:t>
      </w:r>
    </w:p>
    <w:p>
      <w:pPr>
        <w:ind w:firstLine="420"/>
        <w:rPr>
          <w:rFonts w:hint="eastAsia"/>
          <w:sz w:val="21"/>
          <w:szCs w:val="21"/>
        </w:rPr>
      </w:pPr>
      <w:r>
        <w:rPr>
          <w:rFonts w:hint="eastAsia"/>
          <w:sz w:val="21"/>
          <w:szCs w:val="21"/>
        </w:rPr>
        <w:t>输入错误的数据时系统给出“输入数据有误”的提示；输入数据不合法给出“输入数据不合法”的提示；账号信息不存在时，提示“账号不存在”等。</w:t>
      </w:r>
    </w:p>
    <w:p>
      <w:pPr>
        <w:pStyle w:val="5"/>
        <w:bidi w:val="0"/>
        <w:rPr>
          <w:rFonts w:hint="eastAsia"/>
          <w:lang w:val="en-US" w:eastAsia="zh-CN"/>
        </w:rPr>
      </w:pPr>
      <w:r>
        <w:rPr>
          <w:rFonts w:hint="eastAsia"/>
          <w:lang w:val="en-US" w:eastAsia="zh-CN"/>
        </w:rPr>
        <w:t>2.4.8约束</w:t>
      </w:r>
    </w:p>
    <w:p>
      <w:pPr>
        <w:spacing w:line="276" w:lineRule="auto"/>
        <w:ind w:firstLine="420" w:firstLineChars="0"/>
        <w:rPr>
          <w:b/>
          <w:bCs/>
        </w:rPr>
      </w:pPr>
      <w:r>
        <w:rPr>
          <w:rFonts w:hint="eastAsia"/>
          <w:b/>
          <w:bCs/>
        </w:rPr>
        <w:t>1.</w:t>
      </w:r>
      <w:r>
        <w:rPr>
          <w:b/>
          <w:bCs/>
        </w:rPr>
        <w:t xml:space="preserve"> </w:t>
      </w:r>
      <w:r>
        <w:rPr>
          <w:rFonts w:hint="eastAsia"/>
          <w:b/>
          <w:bCs/>
        </w:rPr>
        <w:t>标准符合性</w:t>
      </w:r>
    </w:p>
    <w:p>
      <w:pPr>
        <w:spacing w:line="276" w:lineRule="auto"/>
        <w:ind w:left="420" w:leftChars="0" w:firstLine="420" w:firstLineChars="200"/>
        <w:rPr>
          <w:rFonts w:hint="eastAsia"/>
        </w:rPr>
      </w:pPr>
      <w:r>
        <w:rPr>
          <w:rFonts w:hint="eastAsia"/>
        </w:rPr>
        <w:t>本系统需求采用国家标准GB8567-06；</w:t>
      </w:r>
    </w:p>
    <w:p>
      <w:pPr>
        <w:spacing w:line="276" w:lineRule="auto"/>
        <w:ind w:left="420" w:leftChars="0" w:firstLine="420" w:firstLineChars="200"/>
      </w:pPr>
      <w:r>
        <w:rPr>
          <w:rFonts w:hint="eastAsia"/>
        </w:rPr>
        <w:t>国家标准GB8567-06 ：对所开发软件的功能、性能、用户界面及运行环境等作出详细的说明。它是在用户与开发人员双方对软件需求取得共同理解并达成协议的条件下编写的，也是实施开发工作的基础。</w:t>
      </w:r>
    </w:p>
    <w:p>
      <w:pPr>
        <w:spacing w:line="276" w:lineRule="auto"/>
        <w:ind w:firstLine="420" w:firstLineChars="0"/>
        <w:rPr>
          <w:b/>
          <w:bCs/>
        </w:rPr>
      </w:pPr>
      <w:r>
        <w:rPr>
          <w:rFonts w:hint="eastAsia"/>
          <w:b/>
          <w:bCs/>
        </w:rPr>
        <w:t>2.</w:t>
      </w:r>
      <w:r>
        <w:rPr>
          <w:b/>
          <w:bCs/>
        </w:rPr>
        <w:t xml:space="preserve"> </w:t>
      </w:r>
      <w:r>
        <w:rPr>
          <w:rFonts w:hint="eastAsia"/>
          <w:b/>
          <w:bCs/>
        </w:rPr>
        <w:t>硬件约束</w:t>
      </w:r>
    </w:p>
    <w:p>
      <w:pPr>
        <w:spacing w:line="276" w:lineRule="auto"/>
        <w:ind w:firstLine="420" w:firstLineChars="0"/>
        <w:rPr>
          <w:rFonts w:hint="eastAsia"/>
        </w:rPr>
      </w:pPr>
      <w:r>
        <w:rPr>
          <w:rFonts w:hint="eastAsia"/>
        </w:rPr>
        <w:t>（1）开发地点：宿舍 / 机房 / 图书馆</w:t>
      </w:r>
    </w:p>
    <w:p>
      <w:pPr>
        <w:spacing w:line="276" w:lineRule="auto"/>
        <w:ind w:firstLine="420" w:firstLineChars="0"/>
        <w:rPr>
          <w:rFonts w:hint="eastAsia"/>
        </w:rPr>
      </w:pPr>
      <w:r>
        <w:rPr>
          <w:rFonts w:hint="eastAsia"/>
        </w:rPr>
        <w:t>（2）实验设备：个人PC 机 / 实验室PC机</w:t>
      </w:r>
    </w:p>
    <w:p>
      <w:pPr>
        <w:spacing w:line="276" w:lineRule="auto"/>
        <w:ind w:firstLine="420" w:firstLineChars="0"/>
        <w:rPr>
          <w:rFonts w:hint="eastAsia"/>
        </w:rPr>
      </w:pPr>
      <w:r>
        <w:rPr>
          <w:rFonts w:hint="eastAsia"/>
        </w:rPr>
        <w:t>（3）项目资源：3台PC机、3台移动设备</w:t>
      </w:r>
    </w:p>
    <w:p>
      <w:pPr>
        <w:spacing w:line="276" w:lineRule="auto"/>
        <w:ind w:firstLine="420" w:firstLineChars="0"/>
      </w:pPr>
      <w:r>
        <w:rPr>
          <w:rFonts w:hint="eastAsia"/>
        </w:rPr>
        <w:t xml:space="preserve">（4）PC机系统：3台均为Windows 10 </w:t>
      </w:r>
    </w:p>
    <w:p>
      <w:pPr>
        <w:spacing w:line="276" w:lineRule="auto"/>
        <w:ind w:firstLine="420" w:firstLineChars="0"/>
        <w:rPr>
          <w:b/>
          <w:bCs/>
        </w:rPr>
      </w:pPr>
      <w:r>
        <w:rPr>
          <w:rFonts w:hint="eastAsia"/>
          <w:b/>
          <w:bCs/>
        </w:rPr>
        <w:t>3.</w:t>
      </w:r>
      <w:r>
        <w:rPr>
          <w:b/>
          <w:bCs/>
        </w:rPr>
        <w:t xml:space="preserve"> </w:t>
      </w:r>
      <w:r>
        <w:rPr>
          <w:rFonts w:hint="eastAsia"/>
          <w:b/>
          <w:bCs/>
        </w:rPr>
        <w:t>技术限制</w:t>
      </w:r>
    </w:p>
    <w:p>
      <w:pPr>
        <w:spacing w:line="276" w:lineRule="auto"/>
        <w:ind w:firstLine="420" w:firstLineChars="0"/>
      </w:pPr>
      <w:r>
        <w:tab/>
      </w:r>
      <w:r>
        <w:t xml:space="preserve"> </w:t>
      </w:r>
      <w:r>
        <w:rPr>
          <w:rFonts w:hint="eastAsia"/>
        </w:rPr>
        <w:t>此处对使用特定技术的限制，包括接口，数据库，并行操作，通讯协议，设计约</w:t>
      </w:r>
      <w:r>
        <w:rPr>
          <w:rFonts w:hint="eastAsia"/>
          <w:lang w:val="en-US" w:eastAsia="zh-CN"/>
        </w:rPr>
        <w:tab/>
      </w:r>
      <w:r>
        <w:rPr>
          <w:rFonts w:hint="eastAsia"/>
        </w:rPr>
        <w:t>定，编程规范等。</w:t>
      </w:r>
    </w:p>
    <w:p>
      <w:pPr>
        <w:numPr>
          <w:ilvl w:val="0"/>
          <w:numId w:val="9"/>
        </w:numPr>
        <w:spacing w:line="276" w:lineRule="auto"/>
        <w:ind w:left="1140" w:leftChars="0"/>
      </w:pPr>
      <w:r>
        <w:rPr>
          <w:rFonts w:hint="eastAsia"/>
        </w:rPr>
        <w:t>数据库：MySQL5.7</w:t>
      </w:r>
    </w:p>
    <w:p>
      <w:pPr>
        <w:numPr>
          <w:ilvl w:val="0"/>
          <w:numId w:val="9"/>
        </w:numPr>
        <w:spacing w:line="276" w:lineRule="auto"/>
        <w:ind w:left="1140" w:leftChars="0"/>
      </w:pPr>
      <w:r>
        <w:rPr>
          <w:rFonts w:hint="eastAsia"/>
        </w:rPr>
        <w:t>JDK版本：JAVA8</w:t>
      </w:r>
    </w:p>
    <w:p>
      <w:pPr>
        <w:numPr>
          <w:ilvl w:val="0"/>
          <w:numId w:val="9"/>
        </w:numPr>
        <w:spacing w:line="276" w:lineRule="auto"/>
        <w:ind w:left="1140" w:leftChars="0"/>
      </w:pPr>
      <w:r>
        <w:rPr>
          <w:rFonts w:hint="eastAsia"/>
        </w:rPr>
        <w:t>浏览器：Google</w:t>
      </w:r>
      <w:r>
        <w:t xml:space="preserve"> </w:t>
      </w:r>
      <w:r>
        <w:rPr>
          <w:rFonts w:hint="eastAsia"/>
        </w:rPr>
        <w:t>Chrome</w:t>
      </w:r>
      <w:r>
        <w:t xml:space="preserve"> </w:t>
      </w:r>
      <w:r>
        <w:rPr>
          <w:rFonts w:hint="eastAsia"/>
        </w:rPr>
        <w:t>/</w:t>
      </w:r>
      <w:r>
        <w:t xml:space="preserve"> Microsoft </w:t>
      </w:r>
      <w:r>
        <w:rPr>
          <w:rFonts w:hint="eastAsia"/>
        </w:rPr>
        <w:t>E</w:t>
      </w:r>
      <w:r>
        <w:t>dge</w:t>
      </w:r>
    </w:p>
    <w:p>
      <w:pPr>
        <w:numPr>
          <w:ilvl w:val="0"/>
          <w:numId w:val="9"/>
        </w:numPr>
        <w:spacing w:line="276" w:lineRule="auto"/>
        <w:ind w:left="1140" w:leftChars="0"/>
      </w:pPr>
      <w:r>
        <w:rPr>
          <w:rFonts w:hint="eastAsia"/>
        </w:rPr>
        <w:t>操作系统：Windows</w:t>
      </w:r>
      <w:r>
        <w:t xml:space="preserve"> </w:t>
      </w:r>
      <w:r>
        <w:rPr>
          <w:rFonts w:hint="eastAsia"/>
        </w:rPr>
        <w:t>10</w:t>
      </w:r>
    </w:p>
    <w:p>
      <w:pPr>
        <w:numPr>
          <w:ilvl w:val="0"/>
          <w:numId w:val="9"/>
        </w:numPr>
        <w:spacing w:line="276" w:lineRule="auto"/>
        <w:ind w:left="1140" w:leftChars="0"/>
      </w:pPr>
      <w:r>
        <w:rPr>
          <w:rFonts w:hint="eastAsia"/>
        </w:rPr>
        <w:t>编程语言：Java</w:t>
      </w:r>
      <w:r>
        <w:t xml:space="preserve"> </w:t>
      </w:r>
      <w:r>
        <w:rPr>
          <w:rFonts w:hint="eastAsia"/>
        </w:rPr>
        <w:t>/</w:t>
      </w:r>
      <w:r>
        <w:t xml:space="preserve"> </w:t>
      </w:r>
      <w:r>
        <w:rPr>
          <w:rFonts w:hint="eastAsia"/>
        </w:rPr>
        <w:t>MySQL</w:t>
      </w:r>
    </w:p>
    <w:p>
      <w:pPr>
        <w:numPr>
          <w:ilvl w:val="0"/>
          <w:numId w:val="9"/>
        </w:numPr>
        <w:spacing w:line="276" w:lineRule="auto"/>
        <w:ind w:left="1140" w:leftChars="0"/>
      </w:pPr>
      <w:r>
        <w:rPr>
          <w:rFonts w:hint="eastAsia"/>
        </w:rPr>
        <w:t>设计工具：IDEA、Axure</w:t>
      </w:r>
      <w:r>
        <w:t xml:space="preserve"> </w:t>
      </w:r>
      <w:r>
        <w:rPr>
          <w:rFonts w:hint="eastAsia"/>
        </w:rPr>
        <w:t>RP、Eclipse</w:t>
      </w:r>
    </w:p>
    <w:p>
      <w:pPr>
        <w:numPr>
          <w:ilvl w:val="0"/>
          <w:numId w:val="9"/>
        </w:numPr>
        <w:spacing w:line="276" w:lineRule="auto"/>
        <w:ind w:left="1140" w:leftChars="0"/>
      </w:pPr>
      <w:r>
        <w:rPr>
          <w:rFonts w:hint="eastAsia"/>
        </w:rPr>
        <w:t>通信协议：TCP/IP</w:t>
      </w:r>
    </w:p>
    <w:p>
      <w:pPr>
        <w:numPr>
          <w:ilvl w:val="0"/>
          <w:numId w:val="9"/>
        </w:numPr>
        <w:spacing w:line="276" w:lineRule="auto"/>
        <w:ind w:left="1140" w:leftChars="0"/>
      </w:pPr>
      <w:r>
        <w:rPr>
          <w:rFonts w:hint="eastAsia"/>
        </w:rPr>
        <w:t>编程规范：严格遵守标准版变量定义与变量命名法则</w:t>
      </w:r>
    </w:p>
    <w:p>
      <w:pPr>
        <w:pStyle w:val="4"/>
        <w:bidi w:val="0"/>
        <w:rPr>
          <w:rFonts w:hint="eastAsia"/>
          <w:lang w:val="en-US" w:eastAsia="zh-CN"/>
        </w:rPr>
      </w:pPr>
      <w:bookmarkStart w:id="22" w:name="_Toc30565"/>
      <w:r>
        <w:rPr>
          <w:rFonts w:hint="eastAsia"/>
          <w:lang w:val="en-US" w:eastAsia="zh-CN"/>
        </w:rPr>
        <w:t>2.5CSCI外部接口需求</w:t>
      </w:r>
      <w:bookmarkEnd w:id="22"/>
    </w:p>
    <w:p>
      <w:pPr>
        <w:numPr>
          <w:ilvl w:val="0"/>
          <w:numId w:val="10"/>
        </w:numPr>
        <w:ind w:left="420" w:leftChars="0"/>
        <w:rPr>
          <w:rFonts w:hint="eastAsia"/>
          <w:b/>
          <w:bCs/>
          <w:sz w:val="24"/>
          <w:szCs w:val="32"/>
          <w:lang w:val="en-US" w:eastAsia="zh-CN"/>
        </w:rPr>
      </w:pPr>
      <w:r>
        <w:rPr>
          <w:rFonts w:hint="eastAsia"/>
          <w:b/>
          <w:bCs/>
          <w:sz w:val="24"/>
          <w:szCs w:val="32"/>
          <w:lang w:val="en-US" w:eastAsia="zh-CN"/>
        </w:rPr>
        <w:t>用户接口</w:t>
      </w:r>
    </w:p>
    <w:p>
      <w:pPr>
        <w:pStyle w:val="14"/>
        <w:ind w:left="420" w:leftChars="0" w:firstLine="420" w:firstLineChars="0"/>
        <w:rPr>
          <w:rFonts w:ascii="宋体" w:hAnsi="宋体"/>
          <w:sz w:val="21"/>
          <w:szCs w:val="21"/>
        </w:rPr>
      </w:pPr>
      <w:r>
        <w:rPr>
          <w:rFonts w:ascii="宋体" w:hAnsi="宋体"/>
          <w:sz w:val="21"/>
          <w:szCs w:val="21"/>
        </w:rPr>
        <w:t>F</w:t>
      </w:r>
      <w:r>
        <w:rPr>
          <w:rFonts w:hint="eastAsia" w:ascii="宋体" w:hAnsi="宋体"/>
          <w:sz w:val="21"/>
          <w:szCs w:val="21"/>
        </w:rPr>
        <w:t>irefox或chorme浏览器解析html，显示界面供用户操作。</w:t>
      </w:r>
    </w:p>
    <w:p>
      <w:pPr>
        <w:pStyle w:val="14"/>
        <w:ind w:left="420" w:leftChars="0" w:firstLine="420" w:firstLineChars="0"/>
        <w:rPr>
          <w:rFonts w:hint="eastAsia"/>
          <w:sz w:val="18"/>
          <w:szCs w:val="21"/>
          <w:lang w:val="en-US" w:eastAsia="zh-CN"/>
        </w:rPr>
      </w:pPr>
      <w:r>
        <w:rPr>
          <w:rFonts w:hint="eastAsia" w:ascii="宋体" w:hAnsi="宋体"/>
          <w:sz w:val="21"/>
          <w:szCs w:val="21"/>
        </w:rPr>
        <w:t>用户界面（WEB风格）为用户提供导航，通过键鼠操作。</w:t>
      </w:r>
    </w:p>
    <w:p>
      <w:pPr>
        <w:numPr>
          <w:ilvl w:val="0"/>
          <w:numId w:val="10"/>
        </w:numPr>
        <w:tabs>
          <w:tab w:val="left" w:pos="312"/>
          <w:tab w:val="clear" w:pos="732"/>
        </w:tabs>
        <w:ind w:left="420" w:leftChars="0"/>
        <w:rPr>
          <w:rFonts w:hint="default"/>
          <w:b/>
          <w:bCs/>
          <w:sz w:val="24"/>
          <w:szCs w:val="32"/>
          <w:lang w:val="en-US" w:eastAsia="zh-CN"/>
        </w:rPr>
      </w:pPr>
      <w:r>
        <w:rPr>
          <w:rFonts w:hint="eastAsia"/>
          <w:b/>
          <w:bCs/>
          <w:sz w:val="24"/>
          <w:szCs w:val="32"/>
          <w:lang w:val="en-US" w:eastAsia="zh-CN"/>
        </w:rPr>
        <w:t>硬件接口</w:t>
      </w:r>
    </w:p>
    <w:p>
      <w:pPr>
        <w:pStyle w:val="14"/>
        <w:ind w:left="420" w:leftChars="0" w:firstLine="420" w:firstLineChars="0"/>
        <w:rPr>
          <w:rFonts w:ascii="宋体" w:hAnsi="宋体"/>
          <w:sz w:val="21"/>
          <w:szCs w:val="21"/>
        </w:rPr>
      </w:pPr>
      <w:r>
        <w:rPr>
          <w:rFonts w:hint="eastAsia" w:ascii="宋体" w:hAnsi="宋体"/>
          <w:sz w:val="21"/>
          <w:szCs w:val="21"/>
        </w:rPr>
        <w:t>阿里云服务器：能顺利的进行访问和对数据库进行操作。能完整地保存高校数据。</w:t>
      </w:r>
    </w:p>
    <w:p>
      <w:pPr>
        <w:pStyle w:val="14"/>
        <w:ind w:left="420" w:leftChars="0" w:firstLine="420" w:firstLineChars="0"/>
        <w:rPr>
          <w:rFonts w:hint="default"/>
          <w:b w:val="0"/>
          <w:bCs w:val="0"/>
          <w:sz w:val="21"/>
          <w:szCs w:val="24"/>
          <w:lang w:val="en-US" w:eastAsia="zh-CN"/>
        </w:rPr>
      </w:pPr>
      <w:r>
        <w:rPr>
          <w:rFonts w:hint="eastAsia" w:ascii="宋体" w:hAnsi="宋体"/>
          <w:sz w:val="21"/>
          <w:szCs w:val="21"/>
        </w:rPr>
        <w:t>键盘、屏幕等基本硬件支持。</w:t>
      </w:r>
    </w:p>
    <w:p>
      <w:pPr>
        <w:numPr>
          <w:ilvl w:val="0"/>
          <w:numId w:val="10"/>
        </w:numPr>
        <w:tabs>
          <w:tab w:val="left" w:pos="312"/>
          <w:tab w:val="clear" w:pos="732"/>
        </w:tabs>
        <w:ind w:left="420" w:leftChars="0"/>
        <w:rPr>
          <w:rFonts w:hint="default"/>
          <w:b/>
          <w:bCs/>
          <w:sz w:val="24"/>
          <w:szCs w:val="32"/>
          <w:lang w:val="en-US" w:eastAsia="zh-CN"/>
        </w:rPr>
      </w:pPr>
      <w:r>
        <w:rPr>
          <w:rFonts w:hint="eastAsia"/>
          <w:b/>
          <w:bCs/>
          <w:sz w:val="24"/>
          <w:szCs w:val="32"/>
          <w:lang w:val="en-US" w:eastAsia="zh-CN"/>
        </w:rPr>
        <w:t>软件接口</w:t>
      </w:r>
    </w:p>
    <w:p>
      <w:pPr>
        <w:pStyle w:val="14"/>
        <w:ind w:left="420" w:leftChars="0" w:firstLine="420" w:firstLineChars="0"/>
        <w:rPr>
          <w:rFonts w:ascii="宋体" w:hAnsi="宋体"/>
          <w:sz w:val="21"/>
          <w:szCs w:val="21"/>
        </w:rPr>
      </w:pPr>
      <w:r>
        <w:rPr>
          <w:rFonts w:ascii="宋体" w:hAnsi="宋体"/>
          <w:sz w:val="21"/>
          <w:szCs w:val="21"/>
        </w:rPr>
        <w:t>M</w:t>
      </w:r>
      <w:r>
        <w:rPr>
          <w:rFonts w:hint="eastAsia" w:ascii="宋体" w:hAnsi="宋体"/>
          <w:sz w:val="21"/>
          <w:szCs w:val="21"/>
        </w:rPr>
        <w:t>ysql数据库：保存用户和高校数据并且用户可以修改用户数据，开发人员可以修改所有数据。</w:t>
      </w:r>
    </w:p>
    <w:p>
      <w:pPr>
        <w:ind w:firstLine="420" w:firstLineChars="0"/>
        <w:rPr>
          <w:rFonts w:hint="default"/>
          <w:b/>
          <w:bCs/>
          <w:sz w:val="21"/>
          <w:szCs w:val="24"/>
          <w:lang w:val="en-US" w:eastAsia="zh-CN"/>
        </w:rPr>
      </w:pPr>
      <w:r>
        <w:rPr>
          <w:rFonts w:ascii="宋体" w:hAnsi="宋体"/>
          <w:sz w:val="21"/>
          <w:szCs w:val="21"/>
        </w:rPr>
        <w:tab/>
      </w:r>
      <w:r>
        <w:rPr>
          <w:rFonts w:hint="eastAsia" w:ascii="宋体" w:hAnsi="宋体"/>
          <w:sz w:val="21"/>
          <w:szCs w:val="21"/>
        </w:rPr>
        <w:t>操作系统：无特殊需求能运行浏览器即可。</w:t>
      </w:r>
    </w:p>
    <w:p>
      <w:pPr>
        <w:numPr>
          <w:ilvl w:val="0"/>
          <w:numId w:val="10"/>
        </w:numPr>
        <w:tabs>
          <w:tab w:val="left" w:pos="312"/>
          <w:tab w:val="clear" w:pos="732"/>
        </w:tabs>
        <w:ind w:left="420" w:leftChars="0"/>
        <w:rPr>
          <w:rFonts w:hint="default"/>
          <w:b/>
          <w:bCs/>
          <w:sz w:val="24"/>
          <w:szCs w:val="32"/>
          <w:lang w:val="en-US" w:eastAsia="zh-CN"/>
        </w:rPr>
      </w:pPr>
      <w:r>
        <w:rPr>
          <w:rFonts w:hint="eastAsia"/>
          <w:b/>
          <w:bCs/>
          <w:sz w:val="24"/>
          <w:szCs w:val="32"/>
          <w:lang w:val="en-US" w:eastAsia="zh-CN"/>
        </w:rPr>
        <w:t>通信接口</w:t>
      </w:r>
    </w:p>
    <w:p>
      <w:pPr>
        <w:ind w:left="420" w:leftChars="0" w:firstLine="420" w:firstLineChars="0"/>
        <w:rPr>
          <w:rFonts w:hint="eastAsia"/>
          <w:lang w:val="en-US" w:eastAsia="zh-CN"/>
        </w:rPr>
      </w:pPr>
      <w:r>
        <w:rPr>
          <w:rFonts w:hint="eastAsia"/>
          <w:lang w:val="en-US" w:eastAsia="zh-CN"/>
        </w:rPr>
        <w:t>无特殊需求</w:t>
      </w:r>
    </w:p>
    <w:p>
      <w:pPr>
        <w:pStyle w:val="4"/>
        <w:bidi w:val="0"/>
        <w:rPr>
          <w:rFonts w:hint="eastAsia"/>
          <w:lang w:val="en-US" w:eastAsia="zh-CN"/>
        </w:rPr>
      </w:pPr>
      <w:bookmarkStart w:id="23" w:name="_Toc32072"/>
      <w:r>
        <w:rPr>
          <w:rFonts w:hint="eastAsia"/>
          <w:lang w:val="en-US" w:eastAsia="zh-CN"/>
        </w:rPr>
        <w:t>2.6适应性需求</w:t>
      </w:r>
      <w:bookmarkEnd w:id="23"/>
    </w:p>
    <w:p>
      <w:pPr>
        <w:ind w:firstLine="440" w:firstLineChars="200"/>
        <w:jc w:val="left"/>
        <w:rPr>
          <w:rFonts w:hint="eastAsia"/>
          <w:sz w:val="20"/>
          <w:szCs w:val="22"/>
          <w:lang w:val="en-US" w:eastAsia="zh-CN"/>
        </w:rPr>
      </w:pPr>
      <w:r>
        <w:rPr>
          <w:rFonts w:hint="eastAsia" w:ascii="宋体" w:hAnsi="宋体"/>
          <w:sz w:val="22"/>
          <w:szCs w:val="22"/>
        </w:rPr>
        <w:t>网站则页面需至少对firefox、chorme浏览器进行适配且相应的移动端网页也要进行适配。</w:t>
      </w:r>
    </w:p>
    <w:p>
      <w:pPr>
        <w:pStyle w:val="4"/>
        <w:bidi w:val="0"/>
        <w:rPr>
          <w:rFonts w:hint="eastAsia"/>
          <w:lang w:val="en-US" w:eastAsia="zh-CN"/>
        </w:rPr>
      </w:pPr>
      <w:bookmarkStart w:id="24" w:name="_Toc6251"/>
      <w:r>
        <w:rPr>
          <w:rFonts w:hint="eastAsia"/>
          <w:lang w:val="en-US" w:eastAsia="zh-CN"/>
        </w:rPr>
        <w:t>2.7保密性需求</w:t>
      </w:r>
      <w:bookmarkEnd w:id="24"/>
    </w:p>
    <w:p>
      <w:pPr>
        <w:ind w:firstLine="420"/>
        <w:rPr>
          <w:rFonts w:hint="eastAsia" w:ascii="宋体" w:hAnsi="宋体"/>
          <w:sz w:val="21"/>
          <w:szCs w:val="21"/>
        </w:rPr>
      </w:pPr>
      <w:r>
        <w:rPr>
          <w:rFonts w:hint="eastAsia" w:ascii="宋体" w:hAnsi="宋体"/>
          <w:sz w:val="21"/>
          <w:szCs w:val="21"/>
        </w:rPr>
        <w:t>用户登录时不需要输入真实的个人信息，仅输入数据即可使用所有功能。用户也可以选择不登录，其浏览的数据不会被上传服务器保存。</w:t>
      </w:r>
    </w:p>
    <w:p>
      <w:pPr>
        <w:pStyle w:val="4"/>
        <w:bidi w:val="0"/>
        <w:rPr>
          <w:rFonts w:hint="eastAsia"/>
          <w:lang w:val="en-US" w:eastAsia="zh-CN"/>
        </w:rPr>
      </w:pPr>
      <w:bookmarkStart w:id="25" w:name="_Toc15439"/>
      <w:r>
        <w:rPr>
          <w:rFonts w:hint="eastAsia"/>
          <w:lang w:val="en-US" w:eastAsia="zh-CN"/>
        </w:rPr>
        <w:t>2.8数据</w:t>
      </w:r>
      <w:bookmarkEnd w:id="25"/>
    </w:p>
    <w:p>
      <w:pPr>
        <w:ind w:firstLine="420"/>
        <w:rPr>
          <w:rFonts w:hint="eastAsia"/>
          <w:sz w:val="18"/>
          <w:szCs w:val="21"/>
          <w:lang w:val="en-US" w:eastAsia="zh-CN"/>
        </w:rPr>
      </w:pPr>
      <w:r>
        <w:rPr>
          <w:rFonts w:hint="eastAsia" w:ascii="宋体" w:hAnsi="宋体"/>
          <w:sz w:val="21"/>
          <w:szCs w:val="21"/>
        </w:rPr>
        <w:t>在网站使用高峰期，大量数据的输入和和输出时不能出现网站崩溃等情况。数据库存储量需足以满足</w:t>
      </w:r>
      <w:r>
        <w:rPr>
          <w:rFonts w:hint="eastAsia" w:ascii="宋体" w:hAnsi="宋体"/>
          <w:sz w:val="21"/>
          <w:szCs w:val="21"/>
          <w:lang w:val="en-US" w:eastAsia="zh-CN"/>
        </w:rPr>
        <w:t>国内中小微企业</w:t>
      </w:r>
      <w:r>
        <w:rPr>
          <w:rFonts w:hint="eastAsia" w:ascii="宋体" w:hAnsi="宋体"/>
          <w:sz w:val="21"/>
          <w:szCs w:val="21"/>
        </w:rPr>
        <w:t>的</w:t>
      </w:r>
      <w:r>
        <w:rPr>
          <w:rFonts w:hint="eastAsia" w:ascii="宋体" w:hAnsi="宋体"/>
          <w:sz w:val="21"/>
          <w:szCs w:val="21"/>
          <w:lang w:val="en-US" w:eastAsia="zh-CN"/>
        </w:rPr>
        <w:t>人才</w:t>
      </w:r>
      <w:r>
        <w:rPr>
          <w:rFonts w:hint="eastAsia" w:ascii="宋体" w:hAnsi="宋体"/>
          <w:sz w:val="21"/>
          <w:szCs w:val="21"/>
        </w:rPr>
        <w:t>信息存储量。数据处理能力要同时能满足500个用户的查询请求和页面请求。</w:t>
      </w:r>
    </w:p>
    <w:p>
      <w:pPr>
        <w:pStyle w:val="4"/>
        <w:bidi w:val="0"/>
        <w:rPr>
          <w:rFonts w:hint="eastAsia"/>
          <w:lang w:val="en-US" w:eastAsia="zh-CN"/>
        </w:rPr>
      </w:pPr>
      <w:bookmarkStart w:id="26" w:name="_Toc15785"/>
      <w:r>
        <w:rPr>
          <w:rFonts w:hint="eastAsia"/>
          <w:lang w:val="en-US" w:eastAsia="zh-CN"/>
        </w:rPr>
        <w:t>2.9故障处理</w:t>
      </w:r>
      <w:bookmarkEnd w:id="26"/>
    </w:p>
    <w:p>
      <w:pPr>
        <w:tabs>
          <w:tab w:val="left" w:pos="360"/>
        </w:tabs>
        <w:ind w:left="0" w:firstLine="0"/>
        <w:jc w:val="left"/>
        <w:rPr>
          <w:rFonts w:hint="eastAsia" w:ascii="Calibri" w:hAnsi="Calibri" w:eastAsia="宋体" w:cs="Times New Roman"/>
          <w:sz w:val="21"/>
          <w:szCs w:val="22"/>
        </w:rPr>
      </w:pPr>
      <w:r>
        <w:rPr>
          <w:rFonts w:hint="eastAsia" w:ascii="Calibri" w:hAnsi="Calibri" w:eastAsia="宋体" w:cs="Times New Roman"/>
          <w:sz w:val="21"/>
          <w:szCs w:val="22"/>
        </w:rPr>
        <w:tab/>
      </w:r>
      <w:r>
        <w:rPr>
          <w:rFonts w:hint="eastAsia" w:ascii="Calibri" w:hAnsi="Calibri" w:eastAsia="宋体" w:cs="Times New Roman"/>
          <w:sz w:val="21"/>
          <w:szCs w:val="22"/>
        </w:rPr>
        <w:t>所有服务器都必须安装不间断电源以防止停电或电压不稳造成的数据丢失的损失。若真断电时，客户机上将不会有太大的影响，主要是服务器上：在断电后恢复过程可采用</w:t>
      </w:r>
      <w:r>
        <w:rPr>
          <w:rFonts w:ascii="Calibri" w:hAnsi="Calibri" w:eastAsia="宋体" w:cs="Times New Roman"/>
          <w:sz w:val="21"/>
          <w:szCs w:val="22"/>
        </w:rPr>
        <w:t>MYSQL</w:t>
      </w:r>
      <w:r>
        <w:rPr>
          <w:rFonts w:hint="eastAsia" w:ascii="Calibri" w:hAnsi="Calibri" w:eastAsia="宋体" w:cs="Times New Roman"/>
          <w:sz w:val="21"/>
          <w:szCs w:val="22"/>
        </w:rPr>
        <w:t>的日志文件，对其进行</w:t>
      </w:r>
      <w:r>
        <w:rPr>
          <w:rFonts w:ascii="Calibri" w:hAnsi="Calibri" w:eastAsia="宋体" w:cs="Times New Roman"/>
          <w:sz w:val="21"/>
          <w:szCs w:val="22"/>
        </w:rPr>
        <w:t xml:space="preserve">ROLLBACK </w:t>
      </w:r>
      <w:r>
        <w:rPr>
          <w:rFonts w:hint="eastAsia" w:ascii="Calibri" w:hAnsi="Calibri" w:eastAsia="宋体" w:cs="Times New Roman"/>
          <w:sz w:val="21"/>
          <w:szCs w:val="22"/>
        </w:rPr>
        <w:t>处理，对数据进行恢复。</w:t>
      </w:r>
    </w:p>
    <w:p>
      <w:pPr>
        <w:tabs>
          <w:tab w:val="left" w:pos="360"/>
        </w:tabs>
        <w:ind w:left="0" w:firstLine="0"/>
        <w:jc w:val="left"/>
        <w:rPr>
          <w:rFonts w:ascii="Calibri" w:hAnsi="Calibri" w:eastAsia="宋体" w:cs="Times New Roman"/>
          <w:sz w:val="21"/>
          <w:szCs w:val="22"/>
        </w:rPr>
      </w:pPr>
      <w:r>
        <w:rPr>
          <w:rFonts w:hint="eastAsia" w:ascii="Calibri" w:hAnsi="Calibri" w:eastAsia="宋体" w:cs="Times New Roman"/>
          <w:sz w:val="21"/>
          <w:szCs w:val="22"/>
        </w:rPr>
        <w:tab/>
      </w:r>
      <w:r>
        <w:rPr>
          <w:rFonts w:hint="eastAsia" w:ascii="Calibri" w:hAnsi="Calibri" w:eastAsia="宋体" w:cs="Times New Roman"/>
          <w:sz w:val="21"/>
          <w:szCs w:val="22"/>
        </w:rPr>
        <w:tab/>
      </w:r>
      <w:r>
        <w:rPr>
          <w:rFonts w:hint="eastAsia" w:ascii="Calibri" w:hAnsi="Calibri" w:eastAsia="宋体" w:cs="Times New Roman"/>
          <w:sz w:val="21"/>
          <w:szCs w:val="22"/>
        </w:rPr>
        <w:t>在网络传输方面，可考虑建立一条成本较低的后备网络，以保证当主网络断路时数据的通信。</w:t>
      </w:r>
    </w:p>
    <w:p>
      <w:pPr>
        <w:tabs>
          <w:tab w:val="left" w:pos="360"/>
        </w:tabs>
        <w:ind w:left="0" w:firstLine="0"/>
        <w:jc w:val="left"/>
        <w:rPr>
          <w:rFonts w:hint="eastAsia" w:ascii="Calibri" w:hAnsi="Calibri" w:eastAsia="宋体" w:cs="Times New Roman"/>
          <w:sz w:val="21"/>
          <w:szCs w:val="22"/>
        </w:rPr>
      </w:pPr>
      <w:r>
        <w:rPr>
          <w:rFonts w:hint="eastAsia" w:ascii="Calibri" w:hAnsi="Calibri" w:eastAsia="宋体" w:cs="Times New Roman"/>
          <w:sz w:val="21"/>
          <w:szCs w:val="22"/>
        </w:rPr>
        <w:tab/>
      </w:r>
      <w:r>
        <w:rPr>
          <w:rFonts w:hint="eastAsia" w:ascii="Calibri" w:hAnsi="Calibri" w:eastAsia="宋体" w:cs="Times New Roman"/>
          <w:sz w:val="21"/>
          <w:szCs w:val="22"/>
        </w:rPr>
        <w:tab/>
      </w:r>
      <w:r>
        <w:rPr>
          <w:rFonts w:hint="eastAsia" w:ascii="Calibri" w:hAnsi="Calibri" w:eastAsia="宋体" w:cs="Times New Roman"/>
          <w:sz w:val="21"/>
          <w:szCs w:val="22"/>
        </w:rPr>
        <w:t>对于软错误，须对每个模块的数据进行数据分析，判断错误类型，再生成相应的错误提示语句，送到输出模块中。</w:t>
      </w:r>
    </w:p>
    <w:p>
      <w:pPr>
        <w:tabs>
          <w:tab w:val="left" w:pos="360"/>
        </w:tabs>
        <w:ind w:left="0" w:firstLine="0"/>
        <w:jc w:val="left"/>
        <w:rPr>
          <w:rFonts w:hint="eastAsia" w:ascii="Calibri" w:hAnsi="Calibri" w:eastAsia="宋体" w:cs="Times New Roman"/>
          <w:sz w:val="21"/>
          <w:szCs w:val="22"/>
        </w:rPr>
      </w:pPr>
      <w:r>
        <w:rPr>
          <w:rFonts w:hint="eastAsia" w:ascii="Calibri" w:hAnsi="Calibri" w:eastAsia="宋体" w:cs="Times New Roman"/>
          <w:sz w:val="21"/>
          <w:szCs w:val="22"/>
        </w:rPr>
        <w:tab/>
      </w:r>
      <w:r>
        <w:rPr>
          <w:rFonts w:hint="eastAsia" w:ascii="Calibri" w:hAnsi="Calibri" w:eastAsia="宋体" w:cs="Times New Roman"/>
          <w:sz w:val="21"/>
          <w:szCs w:val="22"/>
        </w:rPr>
        <w:tab/>
      </w:r>
      <w:r>
        <w:rPr>
          <w:rFonts w:hint="eastAsia" w:ascii="Calibri" w:hAnsi="Calibri" w:eastAsia="宋体" w:cs="Times New Roman"/>
          <w:sz w:val="21"/>
          <w:szCs w:val="22"/>
        </w:rPr>
        <w:t>对于硬错误，可在出错的相应模块中输出简单的出错语句，并将程序重置。返回输入阶段。</w:t>
      </w:r>
    </w:p>
    <w:p>
      <w:pPr>
        <w:tabs>
          <w:tab w:val="left" w:pos="360"/>
        </w:tabs>
        <w:ind w:left="0" w:firstLine="0"/>
        <w:jc w:val="left"/>
        <w:rPr>
          <w:rFonts w:hint="eastAsia" w:ascii="Calibri" w:hAnsi="Calibri" w:eastAsia="宋体" w:cs="Times New Roman"/>
          <w:sz w:val="21"/>
          <w:szCs w:val="22"/>
        </w:rPr>
      </w:pPr>
      <w:r>
        <w:rPr>
          <w:rFonts w:hint="eastAsia" w:ascii="Calibri" w:hAnsi="Calibri" w:eastAsia="宋体" w:cs="Times New Roman"/>
          <w:sz w:val="21"/>
          <w:szCs w:val="22"/>
        </w:rPr>
        <w:tab/>
      </w:r>
      <w:r>
        <w:rPr>
          <w:rFonts w:hint="eastAsia" w:ascii="Calibri" w:hAnsi="Calibri" w:eastAsia="宋体" w:cs="Times New Roman"/>
          <w:sz w:val="21"/>
          <w:szCs w:val="22"/>
        </w:rPr>
        <w:tab/>
      </w:r>
      <w:r>
        <w:rPr>
          <w:rFonts w:hint="eastAsia" w:ascii="Calibri" w:hAnsi="Calibri" w:eastAsia="宋体" w:cs="Times New Roman"/>
          <w:sz w:val="21"/>
          <w:szCs w:val="22"/>
        </w:rPr>
        <w:t>在硬件方面要选择较可靠</w:t>
      </w:r>
      <w:r>
        <w:rPr>
          <w:rFonts w:ascii="Calibri" w:hAnsi="Calibri" w:eastAsia="宋体" w:cs="Times New Roman"/>
          <w:sz w:val="21"/>
          <w:szCs w:val="22"/>
        </w:rPr>
        <w:t>、</w:t>
      </w:r>
      <w:r>
        <w:rPr>
          <w:rFonts w:hint="eastAsia" w:ascii="Calibri" w:hAnsi="Calibri" w:eastAsia="宋体" w:cs="Times New Roman"/>
          <w:sz w:val="21"/>
          <w:szCs w:val="22"/>
        </w:rPr>
        <w:t>稳定的服务器机种，保证系统运行时的可靠性。</w:t>
      </w:r>
    </w:p>
    <w:p>
      <w:pPr>
        <w:rPr>
          <w:rFonts w:hint="default"/>
          <w:lang w:val="en-US" w:eastAsia="zh-CN"/>
        </w:rPr>
      </w:pP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华文行楷">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2</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27E5CA"/>
    <w:multiLevelType w:val="singleLevel"/>
    <w:tmpl w:val="A427E5CA"/>
    <w:lvl w:ilvl="0" w:tentative="0">
      <w:start w:val="1"/>
      <w:numFmt w:val="decimal"/>
      <w:lvlText w:val="%1."/>
      <w:lvlJc w:val="left"/>
      <w:pPr>
        <w:tabs>
          <w:tab w:val="left" w:pos="312"/>
        </w:tabs>
      </w:pPr>
    </w:lvl>
  </w:abstractNum>
  <w:abstractNum w:abstractNumId="1">
    <w:nsid w:val="E73A331D"/>
    <w:multiLevelType w:val="singleLevel"/>
    <w:tmpl w:val="E73A331D"/>
    <w:lvl w:ilvl="0" w:tentative="0">
      <w:start w:val="1"/>
      <w:numFmt w:val="decimal"/>
      <w:lvlText w:val="%1."/>
      <w:lvlJc w:val="left"/>
    </w:lvl>
  </w:abstractNum>
  <w:abstractNum w:abstractNumId="2">
    <w:nsid w:val="FFCBF881"/>
    <w:multiLevelType w:val="singleLevel"/>
    <w:tmpl w:val="FFCBF881"/>
    <w:lvl w:ilvl="0" w:tentative="0">
      <w:start w:val="1"/>
      <w:numFmt w:val="decimal"/>
      <w:lvlText w:val="%1."/>
      <w:lvlJc w:val="left"/>
    </w:lvl>
  </w:abstractNum>
  <w:abstractNum w:abstractNumId="3">
    <w:nsid w:val="2039DF1B"/>
    <w:multiLevelType w:val="singleLevel"/>
    <w:tmpl w:val="2039DF1B"/>
    <w:lvl w:ilvl="0" w:tentative="0">
      <w:start w:val="1"/>
      <w:numFmt w:val="decimal"/>
      <w:lvlText w:val="%1."/>
      <w:lvlJc w:val="left"/>
      <w:pPr>
        <w:tabs>
          <w:tab w:val="left" w:pos="312"/>
        </w:tabs>
      </w:pPr>
    </w:lvl>
  </w:abstractNum>
  <w:abstractNum w:abstractNumId="4">
    <w:nsid w:val="3C209B09"/>
    <w:multiLevelType w:val="multilevel"/>
    <w:tmpl w:val="3C209B09"/>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3FDAA555"/>
    <w:multiLevelType w:val="singleLevel"/>
    <w:tmpl w:val="3FDAA555"/>
    <w:lvl w:ilvl="0" w:tentative="0">
      <w:start w:val="1"/>
      <w:numFmt w:val="decimal"/>
      <w:lvlText w:val="%1."/>
      <w:lvlJc w:val="left"/>
      <w:pPr>
        <w:tabs>
          <w:tab w:val="left" w:pos="732"/>
        </w:tabs>
        <w:ind w:left="420"/>
      </w:pPr>
    </w:lvl>
  </w:abstractNum>
  <w:abstractNum w:abstractNumId="6">
    <w:nsid w:val="3FDF2A00"/>
    <w:multiLevelType w:val="singleLevel"/>
    <w:tmpl w:val="3FDF2A00"/>
    <w:lvl w:ilvl="0" w:tentative="0">
      <w:start w:val="1"/>
      <w:numFmt w:val="decimal"/>
      <w:lvlText w:val="%1."/>
      <w:lvlJc w:val="left"/>
      <w:pPr>
        <w:tabs>
          <w:tab w:val="left" w:pos="732"/>
        </w:tabs>
        <w:ind w:left="420"/>
      </w:pPr>
    </w:lvl>
  </w:abstractNum>
  <w:abstractNum w:abstractNumId="7">
    <w:nsid w:val="427416A9"/>
    <w:multiLevelType w:val="multilevel"/>
    <w:tmpl w:val="427416A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4D5E5640"/>
    <w:multiLevelType w:val="multilevel"/>
    <w:tmpl w:val="4D5E5640"/>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6DE1474E"/>
    <w:multiLevelType w:val="multilevel"/>
    <w:tmpl w:val="6DE1474E"/>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4"/>
  </w:num>
  <w:num w:numId="2">
    <w:abstractNumId w:val="0"/>
  </w:num>
  <w:num w:numId="3">
    <w:abstractNumId w:val="3"/>
  </w:num>
  <w:num w:numId="4">
    <w:abstractNumId w:val="6"/>
  </w:num>
  <w:num w:numId="5">
    <w:abstractNumId w:val="9"/>
  </w:num>
  <w:num w:numId="6">
    <w:abstractNumId w:val="1"/>
  </w:num>
  <w:num w:numId="7">
    <w:abstractNumId w:val="2"/>
  </w:num>
  <w:num w:numId="8">
    <w:abstractNumId w:val="7"/>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A84992"/>
    <w:rsid w:val="01C21DFD"/>
    <w:rsid w:val="02597EA1"/>
    <w:rsid w:val="02F43055"/>
    <w:rsid w:val="035E74B2"/>
    <w:rsid w:val="03636BC3"/>
    <w:rsid w:val="04EA1185"/>
    <w:rsid w:val="052E3B55"/>
    <w:rsid w:val="06E01A69"/>
    <w:rsid w:val="0730214F"/>
    <w:rsid w:val="07A8282F"/>
    <w:rsid w:val="0BC63F1B"/>
    <w:rsid w:val="0BD626BE"/>
    <w:rsid w:val="0C2F712A"/>
    <w:rsid w:val="0F485B37"/>
    <w:rsid w:val="0F9549F0"/>
    <w:rsid w:val="108A1E99"/>
    <w:rsid w:val="10B94632"/>
    <w:rsid w:val="138C2F5C"/>
    <w:rsid w:val="16E41E0A"/>
    <w:rsid w:val="16E86B4C"/>
    <w:rsid w:val="1AAC74C2"/>
    <w:rsid w:val="1E573B57"/>
    <w:rsid w:val="1F3E1C84"/>
    <w:rsid w:val="1FD75F1C"/>
    <w:rsid w:val="21892B87"/>
    <w:rsid w:val="24004779"/>
    <w:rsid w:val="25EA0906"/>
    <w:rsid w:val="27535395"/>
    <w:rsid w:val="29CC32CE"/>
    <w:rsid w:val="29FF5307"/>
    <w:rsid w:val="2D601D2F"/>
    <w:rsid w:val="319741C6"/>
    <w:rsid w:val="32717859"/>
    <w:rsid w:val="348143DC"/>
    <w:rsid w:val="349544BE"/>
    <w:rsid w:val="34AA5D35"/>
    <w:rsid w:val="3542293C"/>
    <w:rsid w:val="36121280"/>
    <w:rsid w:val="39725185"/>
    <w:rsid w:val="39CD1B47"/>
    <w:rsid w:val="3A962F9A"/>
    <w:rsid w:val="3CC5654B"/>
    <w:rsid w:val="3D902FF4"/>
    <w:rsid w:val="3DC015F9"/>
    <w:rsid w:val="3E092B06"/>
    <w:rsid w:val="3E8A1370"/>
    <w:rsid w:val="42EA5E9F"/>
    <w:rsid w:val="45EC7BD5"/>
    <w:rsid w:val="4A1C5B32"/>
    <w:rsid w:val="4A272393"/>
    <w:rsid w:val="4BA21B35"/>
    <w:rsid w:val="4BCA3ECD"/>
    <w:rsid w:val="4BFA34E6"/>
    <w:rsid w:val="4D7359D6"/>
    <w:rsid w:val="4E1910FB"/>
    <w:rsid w:val="4E4525BB"/>
    <w:rsid w:val="50F93E6C"/>
    <w:rsid w:val="5377600D"/>
    <w:rsid w:val="5782246A"/>
    <w:rsid w:val="58AA05F5"/>
    <w:rsid w:val="59950E6B"/>
    <w:rsid w:val="5A4E1E99"/>
    <w:rsid w:val="5A5F477A"/>
    <w:rsid w:val="5AB72837"/>
    <w:rsid w:val="63936964"/>
    <w:rsid w:val="64EE1B6D"/>
    <w:rsid w:val="65BA0F68"/>
    <w:rsid w:val="66624350"/>
    <w:rsid w:val="66833230"/>
    <w:rsid w:val="67BB4CA2"/>
    <w:rsid w:val="685C0822"/>
    <w:rsid w:val="692E2585"/>
    <w:rsid w:val="6A654A82"/>
    <w:rsid w:val="6CD63015"/>
    <w:rsid w:val="6D3631C2"/>
    <w:rsid w:val="6EDC048E"/>
    <w:rsid w:val="6F2937AD"/>
    <w:rsid w:val="71065118"/>
    <w:rsid w:val="712A1A22"/>
    <w:rsid w:val="71F21CC1"/>
    <w:rsid w:val="74A627A9"/>
    <w:rsid w:val="753F67E0"/>
    <w:rsid w:val="77CF7A50"/>
    <w:rsid w:val="7C3E71F2"/>
    <w:rsid w:val="7D483C41"/>
    <w:rsid w:val="7E303BDF"/>
    <w:rsid w:val="7E9749C1"/>
    <w:rsid w:val="7F2414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3">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7">
    <w:name w:val="toc 3"/>
    <w:basedOn w:val="1"/>
    <w:next w:val="1"/>
    <w:uiPriority w:val="0"/>
    <w:pPr>
      <w:ind w:left="840" w:leftChars="40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uiPriority w:val="0"/>
  </w:style>
  <w:style w:type="paragraph" w:styleId="11">
    <w:name w:val="toc 2"/>
    <w:basedOn w:val="1"/>
    <w:next w:val="1"/>
    <w:uiPriority w:val="0"/>
    <w:pPr>
      <w:ind w:left="420" w:leftChars="200"/>
    </w:pPr>
  </w:style>
  <w:style w:type="paragraph"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2021-05-31T06:45:00Z</dcterms:created>
  <dc:creator>Cozy</dc:creator>
  <cp:lastModifiedBy>Cozy</cp:lastModifiedBy>
  <dcterms:modified xsi:type="dcterms:W3CDTF">2021-06-21T13:50:34Z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1D5FB6A463514B4FA9AF7FCB7E9C473E</vt:lpwstr>
  </property>
</Properties>
</file>