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8CE9" w14:textId="6C151CF8" w:rsidR="00145823" w:rsidRDefault="00145823" w:rsidP="00903198">
      <w:pPr>
        <w:pStyle w:val="Title"/>
        <w:jc w:val="center"/>
        <w:rPr>
          <w:lang w:val="en-CA"/>
        </w:rPr>
      </w:pPr>
      <w:r>
        <w:rPr>
          <w:lang w:val="en-CA"/>
        </w:rPr>
        <w:t>Work-related personal growth</w:t>
      </w:r>
    </w:p>
    <w:p w14:paraId="301C7E4A" w14:textId="02603B39" w:rsidR="00382D8D" w:rsidRDefault="00145823" w:rsidP="00382D8D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Learning to code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the past 7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weeks</w:t>
      </w:r>
      <w:r w:rsidR="00BE316C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was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mildly </w:t>
      </w:r>
      <w:r w:rsidR="00382D8D" w:rsidRPr="00F81EC6">
        <w:rPr>
          <w:rFonts w:ascii="Times New Roman" w:hAnsi="Times New Roman" w:cs="Times New Roman"/>
          <w:sz w:val="24"/>
          <w:szCs w:val="24"/>
          <w:lang w:val="en-CA"/>
        </w:rPr>
        <w:t>stressful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>, but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A1109C">
        <w:rPr>
          <w:rFonts w:ascii="Times New Roman" w:hAnsi="Times New Roman" w:cs="Times New Roman"/>
          <w:sz w:val="24"/>
          <w:szCs w:val="24"/>
          <w:lang w:val="en-CA"/>
        </w:rPr>
        <w:t xml:space="preserve">a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rewarding journey.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However, the 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 xml:space="preserve">working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pace set the tone</w:t>
      </w:r>
      <w:r w:rsidR="0004318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for the work habits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that 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>were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implemented early on which contributed to my work-related personal growth. 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>This ideal shaped the way that I have grown as a programmer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 xml:space="preserve"> and as a </w:t>
      </w:r>
      <w:r w:rsidR="00A1109C">
        <w:rPr>
          <w:rFonts w:ascii="Times New Roman" w:hAnsi="Times New Roman" w:cs="Times New Roman"/>
          <w:sz w:val="24"/>
          <w:szCs w:val="24"/>
          <w:lang w:val="en-CA"/>
        </w:rPr>
        <w:t>student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>, because it ultimately creates a good work ethnic in my other classes as well</w:t>
      </w:r>
      <w:r w:rsidR="002311C7">
        <w:rPr>
          <w:rFonts w:ascii="Times New Roman" w:hAnsi="Times New Roman" w:cs="Times New Roman"/>
          <w:sz w:val="24"/>
          <w:szCs w:val="24"/>
          <w:lang w:val="en-CA"/>
        </w:rPr>
        <w:t>, which overall reflects well on me as a person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</w:p>
    <w:p w14:paraId="0E1FB5FC" w14:textId="25CF89F7" w:rsidR="00382D8D" w:rsidRDefault="00145823" w:rsidP="00382D8D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The theoretical portion of this course was not difficult, and most of my victories are from the In-Class quizzes. Conversely, 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>some of my failures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27409B" w:rsidRPr="00F81EC6">
        <w:rPr>
          <w:rFonts w:ascii="Times New Roman" w:hAnsi="Times New Roman" w:cs="Times New Roman"/>
          <w:sz w:val="24"/>
          <w:szCs w:val="24"/>
          <w:lang w:val="en-CA"/>
        </w:rPr>
        <w:t>were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 xml:space="preserve">from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utilizing these theoretical concepts in Class-Exercises</w:t>
      </w:r>
      <w:r w:rsidR="0027409B" w:rsidRPr="00F81EC6">
        <w:rPr>
          <w:rFonts w:ascii="Times New Roman" w:hAnsi="Times New Roman" w:cs="Times New Roman"/>
          <w:sz w:val="24"/>
          <w:szCs w:val="24"/>
          <w:lang w:val="en-CA"/>
        </w:rPr>
        <w:t>. This relationship was also unfortunately reflected in the latest Test 1, were in my theory Test, I got a mark of 88%, whereas in Practical I got a mark of 52%, a difference of 27%.</w:t>
      </w:r>
      <w:r w:rsidR="00F81EC6"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1F131C">
        <w:rPr>
          <w:rFonts w:ascii="Times New Roman" w:hAnsi="Times New Roman" w:cs="Times New Roman"/>
          <w:sz w:val="24"/>
          <w:szCs w:val="24"/>
          <w:lang w:val="en-CA"/>
        </w:rPr>
        <w:t>Specifically speaking, t</w:t>
      </w:r>
      <w:r w:rsidR="005D7246">
        <w:rPr>
          <w:rFonts w:ascii="Times New Roman" w:hAnsi="Times New Roman" w:cs="Times New Roman"/>
          <w:sz w:val="24"/>
          <w:szCs w:val="24"/>
          <w:lang w:val="en-CA"/>
        </w:rPr>
        <w:t>he Overall feedback of my Test 1 Practical indicates that the “</w:t>
      </w:r>
      <w:r w:rsidR="003E2B17">
        <w:rPr>
          <w:rFonts w:ascii="Times New Roman" w:hAnsi="Times New Roman" w:cs="Times New Roman"/>
          <w:sz w:val="24"/>
          <w:szCs w:val="24"/>
          <w:lang w:val="en-CA"/>
        </w:rPr>
        <w:t>first ca</w:t>
      </w:r>
      <w:r w:rsidR="00E70BC3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3E2B17">
        <w:rPr>
          <w:rFonts w:ascii="Times New Roman" w:hAnsi="Times New Roman" w:cs="Times New Roman"/>
          <w:sz w:val="24"/>
          <w:szCs w:val="24"/>
          <w:lang w:val="en-CA"/>
        </w:rPr>
        <w:t>e “</w:t>
      </w:r>
      <w:r w:rsidR="005D7246">
        <w:rPr>
          <w:rFonts w:ascii="Times New Roman" w:hAnsi="Times New Roman" w:cs="Times New Roman"/>
          <w:sz w:val="24"/>
          <w:szCs w:val="24"/>
          <w:lang w:val="en-CA"/>
        </w:rPr>
        <w:t>Chocolate Cubes”</w:t>
      </w:r>
      <w:r w:rsidR="003E2B17">
        <w:rPr>
          <w:rFonts w:ascii="Times New Roman" w:hAnsi="Times New Roman" w:cs="Times New Roman"/>
          <w:sz w:val="24"/>
          <w:szCs w:val="24"/>
          <w:lang w:val="en-CA"/>
        </w:rPr>
        <w:t xml:space="preserve"> was my greatest failure and challenge compared to the second case of “Caffeine Zombies” which was still both a failure and challenge, but not as great when compared to the first case study. </w:t>
      </w:r>
    </w:p>
    <w:p w14:paraId="65C1263C" w14:textId="77777777" w:rsidR="00382D8D" w:rsidRDefault="00F81EC6" w:rsidP="00382D8D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It goes without saying that this previous Test regarding the practical aspect was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by far my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greatest challenge as well as failure. From this I learned that memorizing the theory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 xml:space="preserve"> aspect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as best I can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 xml:space="preserve">, is 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>not good enough</w:t>
      </w:r>
      <w:r w:rsidR="00382D8D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F81EC6">
        <w:rPr>
          <w:rFonts w:ascii="Times New Roman" w:hAnsi="Times New Roman" w:cs="Times New Roman"/>
          <w:sz w:val="24"/>
          <w:szCs w:val="24"/>
          <w:lang w:val="en-CA"/>
        </w:rPr>
        <w:t xml:space="preserve"> and a balance is important.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03D8D1B4" w14:textId="76938415" w:rsidR="00145823" w:rsidRPr="00F81EC6" w:rsidRDefault="00382D8D" w:rsidP="00382D8D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Unfortunately, realistically t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>his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gap will always be present, but shortening the gap is possible. This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 xml:space="preserve"> shows little possibility of changing because the greatest learning resource for me was the practice quizzes, and the practical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portion of our studies 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 xml:space="preserve">does not have an equivalent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learning resource </w:t>
      </w:r>
      <w:r w:rsidR="00F81EC6">
        <w:rPr>
          <w:rFonts w:ascii="Times New Roman" w:hAnsi="Times New Roman" w:cs="Times New Roman"/>
          <w:sz w:val="24"/>
          <w:szCs w:val="24"/>
          <w:lang w:val="en-CA"/>
        </w:rPr>
        <w:t>that is as great. In conclusion, I should look forward to growth in the practical portion of my studies</w:t>
      </w:r>
      <w:r>
        <w:rPr>
          <w:rFonts w:ascii="Times New Roman" w:hAnsi="Times New Roman" w:cs="Times New Roman"/>
          <w:sz w:val="24"/>
          <w:szCs w:val="24"/>
          <w:lang w:val="en-CA"/>
        </w:rPr>
        <w:t>, as it needed to balance my success in the theoretical portion of this course.</w:t>
      </w:r>
    </w:p>
    <w:p w14:paraId="43B2C008" w14:textId="3D9D6D8E" w:rsidR="00145823" w:rsidRPr="00145823" w:rsidRDefault="00145823" w:rsidP="00145823">
      <w:pPr>
        <w:rPr>
          <w:lang w:val="en-CA"/>
        </w:rPr>
      </w:pPr>
    </w:p>
    <w:sectPr w:rsidR="00145823" w:rsidRPr="00145823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23"/>
    <w:rsid w:val="00043187"/>
    <w:rsid w:val="000F1672"/>
    <w:rsid w:val="00145823"/>
    <w:rsid w:val="001F131C"/>
    <w:rsid w:val="002311C7"/>
    <w:rsid w:val="0027409B"/>
    <w:rsid w:val="00382D8D"/>
    <w:rsid w:val="003E2B17"/>
    <w:rsid w:val="005D7246"/>
    <w:rsid w:val="00903198"/>
    <w:rsid w:val="009971D9"/>
    <w:rsid w:val="00A1109C"/>
    <w:rsid w:val="00BE316C"/>
    <w:rsid w:val="00E31374"/>
    <w:rsid w:val="00E70BC3"/>
    <w:rsid w:val="00F8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AE29"/>
  <w15:chartTrackingRefBased/>
  <w15:docId w15:val="{A0AE192A-E7FD-40A9-8CD9-976A8E87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31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1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8B581F48F5AC4FAB8B501B0B9B89B3" ma:contentTypeVersion="13" ma:contentTypeDescription="Create a new document." ma:contentTypeScope="" ma:versionID="ecf24a6f1f57ae886f0292b948477894">
  <xsd:schema xmlns:xsd="http://www.w3.org/2001/XMLSchema" xmlns:xs="http://www.w3.org/2001/XMLSchema" xmlns:p="http://schemas.microsoft.com/office/2006/metadata/properties" xmlns:ns3="712497e2-6fb0-47ee-8509-973d0a9e54a8" xmlns:ns4="3b8dada1-755d-4ab3-b0df-06c0c8197984" targetNamespace="http://schemas.microsoft.com/office/2006/metadata/properties" ma:root="true" ma:fieldsID="7a8160abf39fc11566f216b28bd2528e" ns3:_="" ns4:_="">
    <xsd:import namespace="712497e2-6fb0-47ee-8509-973d0a9e54a8"/>
    <xsd:import namespace="3b8dada1-755d-4ab3-b0df-06c0c81979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Location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497e2-6fb0-47ee-8509-973d0a9e5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dada1-755d-4ab3-b0df-06c0c819798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2497e2-6fb0-47ee-8509-973d0a9e54a8" xsi:nil="true"/>
  </documentManagement>
</p:properties>
</file>

<file path=customXml/itemProps1.xml><?xml version="1.0" encoding="utf-8"?>
<ds:datastoreItem xmlns:ds="http://schemas.openxmlformats.org/officeDocument/2006/customXml" ds:itemID="{915EE695-007F-47FB-BDF7-AF8A5E16CE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2497e2-6fb0-47ee-8509-973d0a9e54a8"/>
    <ds:schemaRef ds:uri="3b8dada1-755d-4ab3-b0df-06c0c81979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8EAC31-E48D-47AD-AA51-B815A03C7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0A00-C115-4453-8112-BE48A4A31E69}">
  <ds:schemaRefs>
    <ds:schemaRef ds:uri="http://schemas.microsoft.com/office/2006/metadata/properties"/>
    <ds:schemaRef ds:uri="http://schemas.microsoft.com/office/infopath/2007/PartnerControls"/>
    <ds:schemaRef ds:uri="712497e2-6fb0-47ee-8509-973d0a9e54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12</cp:revision>
  <dcterms:created xsi:type="dcterms:W3CDTF">2023-10-20T01:49:00Z</dcterms:created>
  <dcterms:modified xsi:type="dcterms:W3CDTF">2023-10-20T02:45:00Z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0x010100158B581F48F5AC4FAB8B501B0B9B89B3</vt:lpwstr>
  </property>
</Properties>
</file>