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618B7" w14:textId="5B554808" w:rsidR="00C15F8F" w:rsidRPr="00295B47" w:rsidRDefault="00561883" w:rsidP="0017763B">
      <w:pPr>
        <w:pStyle w:val="a3"/>
        <w:numPr>
          <w:ilvl w:val="0"/>
          <w:numId w:val="15"/>
        </w:numPr>
        <w:ind w:leftChars="0"/>
        <w:rPr>
          <w:rFonts w:asciiTheme="minorHAnsi" w:hAnsiTheme="minorHAnsi"/>
          <w:b/>
        </w:rPr>
      </w:pPr>
      <w:bookmarkStart w:id="0" w:name="_GoBack"/>
      <w:bookmarkEnd w:id="0"/>
      <w:r w:rsidRPr="00295B47">
        <w:rPr>
          <w:rFonts w:asciiTheme="minorHAnsi" w:hAnsiTheme="minorHAnsi"/>
          <w:b/>
        </w:rPr>
        <w:t>Project Overview</w:t>
      </w:r>
    </w:p>
    <w:p w14:paraId="449F0956" w14:textId="4E5F1A5C" w:rsidR="00561883" w:rsidRPr="00295B47" w:rsidRDefault="00561883" w:rsidP="0017763B">
      <w:pPr>
        <w:pStyle w:val="a3"/>
        <w:numPr>
          <w:ilvl w:val="0"/>
          <w:numId w:val="15"/>
        </w:numPr>
        <w:ind w:leftChars="0"/>
        <w:rPr>
          <w:rFonts w:asciiTheme="minorHAnsi" w:hAnsiTheme="minorHAnsi"/>
          <w:b/>
        </w:rPr>
      </w:pPr>
      <w:r w:rsidRPr="00295B47">
        <w:rPr>
          <w:rFonts w:asciiTheme="minorHAnsi" w:hAnsiTheme="minorHAnsi"/>
          <w:b/>
        </w:rPr>
        <w:t>The incoming Challenge of Origination</w:t>
      </w:r>
    </w:p>
    <w:p w14:paraId="2435EE74" w14:textId="37AE8DA5" w:rsidR="00561883" w:rsidRPr="00295B47" w:rsidRDefault="00561883" w:rsidP="0017763B">
      <w:pPr>
        <w:pStyle w:val="a3"/>
        <w:numPr>
          <w:ilvl w:val="0"/>
          <w:numId w:val="15"/>
        </w:numPr>
        <w:ind w:leftChars="0"/>
        <w:rPr>
          <w:rFonts w:asciiTheme="minorHAnsi" w:hAnsiTheme="minorHAnsi"/>
          <w:b/>
        </w:rPr>
      </w:pPr>
      <w:r w:rsidRPr="00295B47">
        <w:rPr>
          <w:rFonts w:asciiTheme="minorHAnsi" w:hAnsiTheme="minorHAnsi"/>
          <w:b/>
        </w:rPr>
        <w:t>Strategy</w:t>
      </w:r>
    </w:p>
    <w:p w14:paraId="25A6B442" w14:textId="0B1F5950" w:rsidR="00093983" w:rsidRPr="00295B47" w:rsidRDefault="00093983" w:rsidP="002D5A25">
      <w:pPr>
        <w:rPr>
          <w:rFonts w:asciiTheme="minorHAnsi" w:hAnsiTheme="minorHAnsi"/>
          <w:b/>
          <w:i/>
          <w:u w:val="single"/>
        </w:rPr>
      </w:pPr>
      <w:r w:rsidRPr="00295B47">
        <w:rPr>
          <w:rFonts w:asciiTheme="minorHAnsi" w:hAnsiTheme="minorHAnsi"/>
          <w:b/>
          <w:i/>
          <w:u w:val="single"/>
        </w:rPr>
        <w:t>Project Development</w:t>
      </w:r>
    </w:p>
    <w:p w14:paraId="79904AFA" w14:textId="64539612" w:rsidR="006A1D0E" w:rsidRPr="00295B47" w:rsidRDefault="009B766A" w:rsidP="002D5A25">
      <w:pPr>
        <w:rPr>
          <w:rFonts w:asciiTheme="minorHAnsi" w:hAnsiTheme="minorHAnsi"/>
        </w:rPr>
      </w:pPr>
      <w:r w:rsidRPr="00295B47">
        <w:rPr>
          <w:rFonts w:asciiTheme="minorHAnsi" w:hAnsiTheme="minorHAnsi"/>
        </w:rPr>
        <w:t>According to the world trend, World Economic Forum in</w:t>
      </w:r>
      <w:r w:rsidR="0038605E" w:rsidRPr="00295B47">
        <w:rPr>
          <w:rFonts w:asciiTheme="minorHAnsi" w:hAnsiTheme="minorHAnsi"/>
        </w:rPr>
        <w:t>dicates that we need to develop</w:t>
      </w:r>
      <w:r w:rsidRPr="00295B47">
        <w:rPr>
          <w:rFonts w:asciiTheme="minorHAnsi" w:hAnsiTheme="minorHAnsi"/>
        </w:rPr>
        <w:t xml:space="preserve"> new strategies in response to The forth industrial revolution. Personnel training is </w:t>
      </w:r>
      <w:r w:rsidR="0038605E" w:rsidRPr="00295B47">
        <w:rPr>
          <w:rFonts w:asciiTheme="minorHAnsi" w:hAnsiTheme="minorHAnsi"/>
        </w:rPr>
        <w:t>definitely</w:t>
      </w:r>
      <w:r w:rsidRPr="00295B47">
        <w:rPr>
          <w:rFonts w:asciiTheme="minorHAnsi" w:hAnsiTheme="minorHAnsi"/>
        </w:rPr>
        <w:t xml:space="preserve"> one of the major </w:t>
      </w:r>
      <w:r w:rsidR="0038605E" w:rsidRPr="00295B47">
        <w:rPr>
          <w:rFonts w:asciiTheme="minorHAnsi" w:hAnsiTheme="minorHAnsi"/>
        </w:rPr>
        <w:t>tactics</w:t>
      </w:r>
      <w:r w:rsidRPr="00295B47">
        <w:rPr>
          <w:rFonts w:asciiTheme="minorHAnsi" w:hAnsiTheme="minorHAnsi"/>
        </w:rPr>
        <w:t>. Please see Figure X for more detail.</w:t>
      </w:r>
      <w:r w:rsidR="00F84BB2" w:rsidRPr="00295B47">
        <w:rPr>
          <w:rFonts w:asciiTheme="minorHAnsi" w:hAnsiTheme="minorHAnsi"/>
        </w:rPr>
        <w:t>。</w:t>
      </w:r>
      <w:r w:rsidR="00AD1BDE" w:rsidRPr="00295B47">
        <w:rPr>
          <w:rFonts w:asciiTheme="minorHAnsi" w:hAnsiTheme="minorHAnsi"/>
        </w:rPr>
        <w:t xml:space="preserve">From Figure X we should know, </w:t>
      </w:r>
      <w:r w:rsidR="00540A5F" w:rsidRPr="00295B47">
        <w:rPr>
          <w:rFonts w:asciiTheme="minorHAnsi" w:hAnsiTheme="minorHAnsi"/>
          <w:b/>
        </w:rPr>
        <w:t>C</w:t>
      </w:r>
      <w:r w:rsidR="002720FD" w:rsidRPr="00295B47">
        <w:rPr>
          <w:rFonts w:asciiTheme="minorHAnsi" w:hAnsiTheme="minorHAnsi"/>
          <w:b/>
        </w:rPr>
        <w:t>omplex Problem Solving</w:t>
      </w:r>
      <w:r w:rsidR="00AD1BDE" w:rsidRPr="00295B47">
        <w:rPr>
          <w:rFonts w:asciiTheme="minorHAnsi" w:hAnsiTheme="minorHAnsi"/>
        </w:rPr>
        <w:t xml:space="preserve"> is the most important personnel characteristic in 2020</w:t>
      </w:r>
      <w:r w:rsidR="002720FD" w:rsidRPr="00295B47">
        <w:rPr>
          <w:rFonts w:asciiTheme="minorHAnsi" w:hAnsiTheme="minorHAnsi"/>
        </w:rPr>
        <w:t>，其次為</w:t>
      </w:r>
      <w:r w:rsidR="002720FD" w:rsidRPr="00295B47">
        <w:rPr>
          <w:rFonts w:asciiTheme="minorHAnsi" w:hAnsiTheme="minorHAnsi"/>
          <w:b/>
        </w:rPr>
        <w:t>Critical Thinking</w:t>
      </w:r>
      <w:r w:rsidR="00233F02" w:rsidRPr="00295B47">
        <w:rPr>
          <w:rFonts w:asciiTheme="minorHAnsi" w:hAnsiTheme="minorHAnsi"/>
        </w:rPr>
        <w:t xml:space="preserve">, </w:t>
      </w:r>
      <w:r w:rsidR="002720FD" w:rsidRPr="00295B47">
        <w:rPr>
          <w:rFonts w:asciiTheme="minorHAnsi" w:hAnsiTheme="minorHAnsi"/>
          <w:b/>
        </w:rPr>
        <w:t>Creativity</w:t>
      </w:r>
      <w:r w:rsidR="002720FD" w:rsidRPr="00295B47">
        <w:rPr>
          <w:rFonts w:asciiTheme="minorHAnsi" w:hAnsiTheme="minorHAnsi"/>
        </w:rPr>
        <w:t>。</w:t>
      </w:r>
      <w:r w:rsidR="002720FD" w:rsidRPr="00295B47">
        <w:rPr>
          <w:rFonts w:asciiTheme="minorHAnsi" w:hAnsiTheme="minorHAnsi"/>
        </w:rPr>
        <w:t>Data Scientists-</w:t>
      </w:r>
      <w:r w:rsidR="00B95220" w:rsidRPr="00295B47">
        <w:rPr>
          <w:rFonts w:asciiTheme="minorHAnsi" w:hAnsiTheme="minorHAnsi"/>
        </w:rPr>
        <w:t>t</w:t>
      </w:r>
      <w:r w:rsidR="002720FD" w:rsidRPr="00295B47">
        <w:rPr>
          <w:rFonts w:asciiTheme="minorHAnsi" w:hAnsiTheme="minorHAnsi"/>
        </w:rPr>
        <w:t xml:space="preserve">he </w:t>
      </w:r>
      <w:r w:rsidR="00B95220" w:rsidRPr="00295B47">
        <w:rPr>
          <w:rFonts w:asciiTheme="minorHAnsi" w:hAnsiTheme="minorHAnsi"/>
        </w:rPr>
        <w:t>sexiest</w:t>
      </w:r>
      <w:r w:rsidR="002720FD" w:rsidRPr="00295B47">
        <w:rPr>
          <w:rFonts w:asciiTheme="minorHAnsi" w:hAnsiTheme="minorHAnsi"/>
        </w:rPr>
        <w:t xml:space="preserve"> job of 21 </w:t>
      </w:r>
      <w:r w:rsidR="00B95220" w:rsidRPr="00295B47">
        <w:rPr>
          <w:rFonts w:asciiTheme="minorHAnsi" w:hAnsiTheme="minorHAnsi"/>
        </w:rPr>
        <w:t>centuries</w:t>
      </w:r>
      <w:r w:rsidR="00202C48" w:rsidRPr="00295B47">
        <w:rPr>
          <w:rFonts w:asciiTheme="minorHAnsi" w:hAnsiTheme="minorHAnsi"/>
        </w:rPr>
        <w:t xml:space="preserve">, which characteristic also </w:t>
      </w:r>
      <w:r w:rsidR="002720FD" w:rsidRPr="00295B47">
        <w:rPr>
          <w:rFonts w:asciiTheme="minorHAnsi" w:hAnsiTheme="minorHAnsi"/>
        </w:rPr>
        <w:t>focus on Complex Problem Solving</w:t>
      </w:r>
      <w:r w:rsidR="00233F02" w:rsidRPr="00295B47">
        <w:rPr>
          <w:rFonts w:asciiTheme="minorHAnsi" w:hAnsiTheme="minorHAnsi"/>
        </w:rPr>
        <w:t xml:space="preserve">, </w:t>
      </w:r>
      <w:r w:rsidR="002720FD" w:rsidRPr="00295B47">
        <w:rPr>
          <w:rFonts w:asciiTheme="minorHAnsi" w:hAnsiTheme="minorHAnsi"/>
        </w:rPr>
        <w:t>Critical Thinking and Creativity</w:t>
      </w:r>
      <w:r w:rsidR="00233F02" w:rsidRPr="00295B47">
        <w:rPr>
          <w:rFonts w:asciiTheme="minorHAnsi" w:hAnsiTheme="minorHAnsi"/>
        </w:rPr>
        <w:t xml:space="preserve">. </w:t>
      </w:r>
      <w:r w:rsidR="00C26C93" w:rsidRPr="00295B47">
        <w:rPr>
          <w:rFonts w:asciiTheme="minorHAnsi" w:hAnsiTheme="minorHAnsi"/>
        </w:rPr>
        <w:t>“</w:t>
      </w:r>
      <w:r w:rsidR="00187841" w:rsidRPr="00295B47">
        <w:rPr>
          <w:rFonts w:asciiTheme="minorHAnsi" w:hAnsiTheme="minorHAnsi"/>
          <w:b/>
        </w:rPr>
        <w:t>Data Scientists Training Project</w:t>
      </w:r>
      <w:r w:rsidR="00187841" w:rsidRPr="00295B47">
        <w:rPr>
          <w:rFonts w:asciiTheme="minorHAnsi" w:hAnsiTheme="minorHAnsi"/>
        </w:rPr>
        <w:t>”</w:t>
      </w:r>
      <w:r w:rsidR="00EA261C" w:rsidRPr="00295B47">
        <w:rPr>
          <w:rFonts w:asciiTheme="minorHAnsi" w:hAnsiTheme="minorHAnsi"/>
        </w:rPr>
        <w:t xml:space="preserve"> is initiated to evolve these trends to support CTBC to become Taiwan Champion, Asia Leader and the Best Financial Institute for Chinese around the world</w:t>
      </w:r>
      <w:r w:rsidR="00063978" w:rsidRPr="00295B47">
        <w:rPr>
          <w:rFonts w:asciiTheme="minorHAnsi" w:hAnsiTheme="minorHAnsi"/>
        </w:rPr>
        <w:t>.</w:t>
      </w:r>
    </w:p>
    <w:p w14:paraId="437E6880" w14:textId="35C876C4" w:rsidR="002720FD" w:rsidRPr="00295B47" w:rsidRDefault="002720FD" w:rsidP="004F18F3">
      <w:pPr>
        <w:jc w:val="center"/>
        <w:rPr>
          <w:rFonts w:asciiTheme="minorHAnsi" w:hAnsiTheme="minorHAnsi"/>
        </w:rPr>
      </w:pPr>
      <w:r w:rsidRPr="00295B47">
        <w:rPr>
          <w:rFonts w:asciiTheme="minorHAnsi" w:hAnsiTheme="minorHAnsi"/>
          <w:noProof/>
        </w:rPr>
        <w:drawing>
          <wp:inline distT="0" distB="0" distL="0" distR="0" wp14:anchorId="66811E4F" wp14:editId="0FF8482A">
            <wp:extent cx="4302464" cy="2909088"/>
            <wp:effectExtent l="0" t="0" r="0" b="12065"/>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2698" cy="2922769"/>
                    </a:xfrm>
                    <a:prstGeom prst="rect">
                      <a:avLst/>
                    </a:prstGeom>
                  </pic:spPr>
                </pic:pic>
              </a:graphicData>
            </a:graphic>
          </wp:inline>
        </w:drawing>
      </w:r>
    </w:p>
    <w:p w14:paraId="1D7354CD" w14:textId="5FB1E1D2" w:rsidR="00187841" w:rsidRPr="00295B47" w:rsidRDefault="00187841" w:rsidP="002D5A25">
      <w:pPr>
        <w:rPr>
          <w:rFonts w:asciiTheme="minorHAnsi" w:hAnsiTheme="minorHAnsi"/>
        </w:rPr>
      </w:pPr>
      <w:r w:rsidRPr="00295B47">
        <w:rPr>
          <w:rFonts w:asciiTheme="minorHAnsi" w:hAnsiTheme="minorHAnsi"/>
        </w:rPr>
        <w:t xml:space="preserve">In order to achieve this </w:t>
      </w:r>
      <w:r w:rsidR="00063978" w:rsidRPr="00295B47">
        <w:rPr>
          <w:rFonts w:asciiTheme="minorHAnsi" w:hAnsiTheme="minorHAnsi"/>
        </w:rPr>
        <w:t xml:space="preserve">vision, </w:t>
      </w:r>
      <w:r w:rsidR="00D763C5" w:rsidRPr="00295B47">
        <w:rPr>
          <w:rFonts w:asciiTheme="minorHAnsi" w:hAnsiTheme="minorHAnsi"/>
        </w:rPr>
        <w:t>we start</w:t>
      </w:r>
      <w:r w:rsidR="00265DCC" w:rsidRPr="00295B47">
        <w:rPr>
          <w:rFonts w:asciiTheme="minorHAnsi" w:hAnsiTheme="minorHAnsi"/>
        </w:rPr>
        <w:t xml:space="preserve"> this investment to </w:t>
      </w:r>
      <w:r w:rsidR="004D711F" w:rsidRPr="00295B47">
        <w:rPr>
          <w:rFonts w:asciiTheme="minorHAnsi" w:hAnsiTheme="minorHAnsi"/>
        </w:rPr>
        <w:t>build a Big Bata Discovery Platform and cultivate many internal data analysts and data scientists in following dimensions:</w:t>
      </w:r>
    </w:p>
    <w:p w14:paraId="3FBE52D5" w14:textId="2FCCBD41" w:rsidR="004F0A24" w:rsidRPr="00295B47" w:rsidRDefault="004F0A24" w:rsidP="001529CD">
      <w:pPr>
        <w:pStyle w:val="2"/>
        <w:numPr>
          <w:ilvl w:val="0"/>
          <w:numId w:val="12"/>
        </w:numPr>
        <w:rPr>
          <w:rFonts w:asciiTheme="minorHAnsi" w:hAnsiTheme="minorHAnsi"/>
          <w:sz w:val="24"/>
          <w:u w:val="single"/>
        </w:rPr>
      </w:pPr>
      <w:r w:rsidRPr="00295B47">
        <w:rPr>
          <w:rFonts w:asciiTheme="minorHAnsi" w:hAnsiTheme="minorHAnsi"/>
          <w:sz w:val="24"/>
          <w:u w:val="single"/>
        </w:rPr>
        <w:t xml:space="preserve">Build </w:t>
      </w:r>
      <w:r w:rsidR="00A661AB" w:rsidRPr="00295B47">
        <w:rPr>
          <w:rFonts w:asciiTheme="minorHAnsi" w:hAnsiTheme="minorHAnsi"/>
          <w:sz w:val="24"/>
          <w:u w:val="single"/>
        </w:rPr>
        <w:t xml:space="preserve">Internal </w:t>
      </w:r>
      <w:r w:rsidRPr="00295B47">
        <w:rPr>
          <w:rFonts w:asciiTheme="minorHAnsi" w:hAnsiTheme="minorHAnsi"/>
          <w:sz w:val="24"/>
          <w:u w:val="single"/>
        </w:rPr>
        <w:t>Big Data Discovery Platform</w:t>
      </w:r>
    </w:p>
    <w:p w14:paraId="5CF1C5D8" w14:textId="06151431" w:rsidR="00B82617" w:rsidRPr="00295B47" w:rsidRDefault="00236BE7" w:rsidP="00B82617">
      <w:pPr>
        <w:pStyle w:val="a3"/>
        <w:ind w:leftChars="0"/>
        <w:rPr>
          <w:rFonts w:asciiTheme="minorHAnsi" w:hAnsiTheme="minorHAnsi"/>
        </w:rPr>
      </w:pPr>
      <w:r w:rsidRPr="00295B47">
        <w:rPr>
          <w:rFonts w:asciiTheme="minorHAnsi" w:hAnsiTheme="minorHAnsi"/>
        </w:rPr>
        <w:t>For building the Big Data Discovery Platform</w:t>
      </w:r>
      <w:r w:rsidR="007C1906" w:rsidRPr="00295B47">
        <w:rPr>
          <w:rFonts w:asciiTheme="minorHAnsi" w:hAnsiTheme="minorHAnsi"/>
        </w:rPr>
        <w:t xml:space="preserve">, </w:t>
      </w:r>
      <w:r w:rsidR="00EF5BE4" w:rsidRPr="00295B47">
        <w:rPr>
          <w:rFonts w:asciiTheme="minorHAnsi" w:hAnsiTheme="minorHAnsi"/>
        </w:rPr>
        <w:t xml:space="preserve">we developed three </w:t>
      </w:r>
      <w:r w:rsidR="002B755A" w:rsidRPr="00295B47">
        <w:rPr>
          <w:rFonts w:asciiTheme="minorHAnsi" w:hAnsiTheme="minorHAnsi"/>
        </w:rPr>
        <w:t xml:space="preserve">processes </w:t>
      </w:r>
      <w:r w:rsidR="00EF5BE4" w:rsidRPr="00295B47">
        <w:rPr>
          <w:rFonts w:asciiTheme="minorHAnsi" w:hAnsiTheme="minorHAnsi"/>
        </w:rPr>
        <w:t xml:space="preserve">to implement and verify the performance of Big Data Platform. Finally, we chose </w:t>
      </w:r>
      <w:r w:rsidR="00EF5BE4" w:rsidRPr="00295B47">
        <w:rPr>
          <w:rFonts w:asciiTheme="minorHAnsi" w:hAnsiTheme="minorHAnsi"/>
          <w:b/>
        </w:rPr>
        <w:t>Teradata Aster Discovery Platform</w:t>
      </w:r>
      <w:r w:rsidR="002B755A" w:rsidRPr="00295B47">
        <w:rPr>
          <w:rFonts w:asciiTheme="minorHAnsi" w:hAnsiTheme="minorHAnsi"/>
        </w:rPr>
        <w:t xml:space="preserve"> </w:t>
      </w:r>
      <w:r w:rsidR="00752F22" w:rsidRPr="00295B47">
        <w:rPr>
          <w:rFonts w:asciiTheme="minorHAnsi" w:hAnsiTheme="minorHAnsi"/>
        </w:rPr>
        <w:t>to play the key role in Big Data Analysis</w:t>
      </w:r>
      <w:r w:rsidR="00C65669" w:rsidRPr="00295B47">
        <w:rPr>
          <w:rFonts w:asciiTheme="minorHAnsi" w:hAnsiTheme="minorHAnsi"/>
        </w:rPr>
        <w:t xml:space="preserve"> in </w:t>
      </w:r>
      <w:r w:rsidR="00C65669" w:rsidRPr="00295B47">
        <w:rPr>
          <w:rFonts w:asciiTheme="minorHAnsi" w:hAnsiTheme="minorHAnsi"/>
        </w:rPr>
        <w:lastRenderedPageBreak/>
        <w:t>CTBC</w:t>
      </w:r>
      <w:r w:rsidR="002B755A" w:rsidRPr="00295B47">
        <w:rPr>
          <w:rFonts w:asciiTheme="minorHAnsi" w:hAnsiTheme="minorHAnsi"/>
        </w:rPr>
        <w:t xml:space="preserve">. </w:t>
      </w:r>
      <w:r w:rsidR="00D006E3" w:rsidRPr="00295B47">
        <w:rPr>
          <w:rFonts w:asciiTheme="minorHAnsi" w:hAnsiTheme="minorHAnsi"/>
        </w:rPr>
        <w:t>Before talking about the process for building internal big data platform,</w:t>
      </w:r>
      <w:r w:rsidR="00AB2D3C" w:rsidRPr="00295B47">
        <w:rPr>
          <w:rFonts w:asciiTheme="minorHAnsi" w:hAnsiTheme="minorHAnsi"/>
        </w:rPr>
        <w:t xml:space="preserve"> here</w:t>
      </w:r>
      <w:r w:rsidR="00AF3192" w:rsidRPr="00295B47">
        <w:rPr>
          <w:rFonts w:asciiTheme="minorHAnsi" w:hAnsiTheme="minorHAnsi"/>
        </w:rPr>
        <w:t xml:space="preserve"> are the</w:t>
      </w:r>
      <w:r w:rsidR="00D006E3" w:rsidRPr="00295B47">
        <w:rPr>
          <w:rFonts w:asciiTheme="minorHAnsi" w:hAnsiTheme="minorHAnsi"/>
        </w:rPr>
        <w:t xml:space="preserve"> Teradata Aster brief</w:t>
      </w:r>
      <w:r w:rsidR="00AF3192" w:rsidRPr="00295B47">
        <w:rPr>
          <w:rFonts w:asciiTheme="minorHAnsi" w:hAnsiTheme="minorHAnsi"/>
        </w:rPr>
        <w:t xml:space="preserve"> introduction and architecture below.</w:t>
      </w:r>
    </w:p>
    <w:p w14:paraId="22A3613F" w14:textId="77777777" w:rsidR="00AF3192" w:rsidRPr="00295B47" w:rsidRDefault="00AF3192" w:rsidP="00B82617">
      <w:pPr>
        <w:pStyle w:val="a3"/>
        <w:ind w:leftChars="0"/>
        <w:rPr>
          <w:rFonts w:asciiTheme="minorHAnsi" w:hAnsiTheme="minorHAnsi"/>
          <w:b/>
        </w:rPr>
      </w:pPr>
    </w:p>
    <w:p w14:paraId="21A57F3B" w14:textId="2F079A33" w:rsidR="00EC58CB" w:rsidRPr="00295B47" w:rsidRDefault="00EC58CB" w:rsidP="00B82617">
      <w:pPr>
        <w:pStyle w:val="a3"/>
        <w:ind w:leftChars="0"/>
        <w:rPr>
          <w:rFonts w:asciiTheme="minorHAnsi" w:hAnsiTheme="minorHAnsi"/>
          <w:b/>
        </w:rPr>
      </w:pPr>
      <w:r w:rsidRPr="00295B47">
        <w:rPr>
          <w:rFonts w:asciiTheme="minorHAnsi" w:hAnsiTheme="minorHAnsi"/>
          <w:b/>
        </w:rPr>
        <w:t>Teradata Aster is an analytic platform that embeds MapReduce analytic processing with data stores.</w:t>
      </w:r>
      <w:r w:rsidR="00B82617" w:rsidRPr="00295B47">
        <w:rPr>
          <w:rFonts w:asciiTheme="minorHAnsi" w:hAnsiTheme="minorHAnsi"/>
          <w:b/>
        </w:rPr>
        <w:t xml:space="preserve"> The </w:t>
      </w:r>
      <w:r w:rsidR="00763D57" w:rsidRPr="00295B47">
        <w:rPr>
          <w:rFonts w:asciiTheme="minorHAnsi" w:hAnsiTheme="minorHAnsi"/>
          <w:b/>
        </w:rPr>
        <w:t xml:space="preserve">main </w:t>
      </w:r>
      <w:r w:rsidR="00B82617" w:rsidRPr="00295B47">
        <w:rPr>
          <w:rFonts w:asciiTheme="minorHAnsi" w:hAnsiTheme="minorHAnsi"/>
          <w:b/>
        </w:rPr>
        <w:t xml:space="preserve">advantages </w:t>
      </w:r>
      <w:r w:rsidR="00763D57" w:rsidRPr="00295B47">
        <w:rPr>
          <w:rFonts w:asciiTheme="minorHAnsi" w:hAnsiTheme="minorHAnsi"/>
          <w:b/>
        </w:rPr>
        <w:t xml:space="preserve">are: </w:t>
      </w:r>
    </w:p>
    <w:p w14:paraId="650EC6A2" w14:textId="77777777" w:rsidR="00EC58CB" w:rsidRPr="00295B47" w:rsidRDefault="00EC58CB" w:rsidP="00EC58CB">
      <w:pPr>
        <w:numPr>
          <w:ilvl w:val="0"/>
          <w:numId w:val="36"/>
        </w:numPr>
        <w:spacing w:before="100" w:beforeAutospacing="1" w:after="100" w:afterAutospacing="1"/>
        <w:rPr>
          <w:rFonts w:asciiTheme="minorHAnsi" w:eastAsia="Times New Roman" w:hAnsiTheme="minorHAnsi"/>
        </w:rPr>
      </w:pPr>
      <w:r w:rsidRPr="00295B47">
        <w:rPr>
          <w:rFonts w:asciiTheme="minorHAnsi" w:eastAsia="Times New Roman" w:hAnsiTheme="minorHAnsi"/>
        </w:rPr>
        <w:t>Embedded MapReduce analytic processing and unique SQL-MapReduce® framework</w:t>
      </w:r>
    </w:p>
    <w:p w14:paraId="02E72AA5" w14:textId="77777777" w:rsidR="00EC58CB" w:rsidRPr="00295B47" w:rsidRDefault="00EC58CB" w:rsidP="00EC58CB">
      <w:pPr>
        <w:numPr>
          <w:ilvl w:val="0"/>
          <w:numId w:val="36"/>
        </w:numPr>
        <w:spacing w:before="100" w:beforeAutospacing="1" w:after="100" w:afterAutospacing="1"/>
        <w:rPr>
          <w:rFonts w:asciiTheme="minorHAnsi" w:eastAsia="Times New Roman" w:hAnsiTheme="minorHAnsi"/>
        </w:rPr>
      </w:pPr>
      <w:r w:rsidRPr="00295B47">
        <w:rPr>
          <w:rFonts w:asciiTheme="minorHAnsi" w:eastAsia="Times New Roman" w:hAnsiTheme="minorHAnsi"/>
        </w:rPr>
        <w:t xml:space="preserve">Massively parallel data store for </w:t>
      </w:r>
      <w:proofErr w:type="spellStart"/>
      <w:r w:rsidRPr="00295B47">
        <w:rPr>
          <w:rFonts w:asciiTheme="minorHAnsi" w:eastAsia="Times New Roman" w:hAnsiTheme="minorHAnsi"/>
        </w:rPr>
        <w:t>multistructured</w:t>
      </w:r>
      <w:proofErr w:type="spellEnd"/>
      <w:r w:rsidRPr="00295B47">
        <w:rPr>
          <w:rFonts w:asciiTheme="minorHAnsi" w:eastAsia="Times New Roman" w:hAnsiTheme="minorHAnsi"/>
        </w:rPr>
        <w:t xml:space="preserve"> data</w:t>
      </w:r>
    </w:p>
    <w:p w14:paraId="795B9DBB" w14:textId="77777777" w:rsidR="00EC58CB" w:rsidRPr="00295B47" w:rsidRDefault="00EC58CB" w:rsidP="00EC58CB">
      <w:pPr>
        <w:numPr>
          <w:ilvl w:val="0"/>
          <w:numId w:val="36"/>
        </w:numPr>
        <w:spacing w:before="100" w:beforeAutospacing="1" w:after="100" w:afterAutospacing="1"/>
        <w:rPr>
          <w:rFonts w:asciiTheme="minorHAnsi" w:eastAsia="Times New Roman" w:hAnsiTheme="minorHAnsi"/>
        </w:rPr>
      </w:pPr>
      <w:r w:rsidRPr="00295B47">
        <w:rPr>
          <w:rFonts w:asciiTheme="minorHAnsi" w:eastAsia="Times New Roman" w:hAnsiTheme="minorHAnsi"/>
        </w:rPr>
        <w:t>Intuitive tools and SQL-MapReduce libraries for rapid analytic development</w:t>
      </w:r>
    </w:p>
    <w:p w14:paraId="28D46622" w14:textId="77777777" w:rsidR="00AF3192" w:rsidRPr="00295B47" w:rsidRDefault="00AB2D3C" w:rsidP="00AF3192">
      <w:pPr>
        <w:spacing w:before="100" w:beforeAutospacing="1" w:after="100" w:afterAutospacing="1"/>
        <w:rPr>
          <w:rFonts w:asciiTheme="minorHAnsi" w:hAnsiTheme="minorHAnsi"/>
        </w:rPr>
      </w:pPr>
      <w:r w:rsidRPr="00295B47">
        <w:rPr>
          <w:rFonts w:asciiTheme="minorHAnsi" w:eastAsia="Times New Roman" w:hAnsiTheme="minorHAnsi"/>
          <w:noProof/>
        </w:rPr>
        <w:drawing>
          <wp:inline distT="0" distB="0" distL="0" distR="0" wp14:anchorId="2531B5D4" wp14:editId="1E37DE16">
            <wp:extent cx="5270500" cy="3486785"/>
            <wp:effectExtent l="0" t="0" r="1270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adata-Aster-Discovery-Platform-for-offer-cross-analytic-engine-optimization.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486785"/>
                    </a:xfrm>
                    <a:prstGeom prst="rect">
                      <a:avLst/>
                    </a:prstGeom>
                  </pic:spPr>
                </pic:pic>
              </a:graphicData>
            </a:graphic>
          </wp:inline>
        </w:drawing>
      </w:r>
    </w:p>
    <w:p w14:paraId="1ECB60B4" w14:textId="6D46E3DC" w:rsidR="00AF3192" w:rsidRPr="00295B47" w:rsidRDefault="00AF3192" w:rsidP="00220B6F">
      <w:pPr>
        <w:spacing w:before="100" w:beforeAutospacing="1" w:after="100" w:afterAutospacing="1"/>
        <w:ind w:left="480" w:firstLine="480"/>
        <w:rPr>
          <w:rFonts w:asciiTheme="minorHAnsi" w:eastAsia="Times New Roman" w:hAnsiTheme="minorHAnsi"/>
        </w:rPr>
      </w:pPr>
      <w:r w:rsidRPr="00295B47">
        <w:rPr>
          <w:rFonts w:asciiTheme="minorHAnsi" w:hAnsiTheme="minorHAnsi"/>
        </w:rPr>
        <w:t xml:space="preserve">The picture above is Aster Big Data Discovery Platform Architecture, </w:t>
      </w:r>
      <w:r w:rsidR="00D42534" w:rsidRPr="00295B47">
        <w:rPr>
          <w:rFonts w:asciiTheme="minorHAnsi" w:hAnsiTheme="minorHAnsi"/>
        </w:rPr>
        <w:t>from this architecture, we c</w:t>
      </w:r>
      <w:r w:rsidR="001D04B1" w:rsidRPr="00295B47">
        <w:rPr>
          <w:rFonts w:asciiTheme="minorHAnsi" w:hAnsiTheme="minorHAnsi"/>
        </w:rPr>
        <w:t xml:space="preserve">ould understand there are various kinds of structured data and unstructured data, including Email, Web Logs, ERP, CRM, Social Media, EDW, Databases and Hadoop platform. Aster Database could process each kind of data in different ways like Row Store, Column Store and File Store. Beside, we could find it is a hybrid engine which include SQL Engine, SQL-MapReduce Engine and SQL-GR Engine. </w:t>
      </w:r>
      <w:r w:rsidR="00F8485D" w:rsidRPr="00295B47">
        <w:rPr>
          <w:rFonts w:asciiTheme="minorHAnsi" w:hAnsiTheme="minorHAnsi"/>
        </w:rPr>
        <w:t xml:space="preserve">SQL-MapReduce is a big feature for Aster, it combines MapReduce advantage which could parallel process big data, it also </w:t>
      </w:r>
      <w:r w:rsidR="00F8485D" w:rsidRPr="00295B47">
        <w:rPr>
          <w:rFonts w:asciiTheme="minorHAnsi" w:hAnsiTheme="minorHAnsi"/>
        </w:rPr>
        <w:lastRenderedPageBreak/>
        <w:t>packages MapReduce algorithm to SQL-like forms which could let SQL users easily analyze data in the familiar way and understand the efficiency of big data tool</w:t>
      </w:r>
      <w:r w:rsidR="0065021D" w:rsidRPr="00295B47">
        <w:rPr>
          <w:rFonts w:asciiTheme="minorHAnsi" w:hAnsiTheme="minorHAnsi"/>
        </w:rPr>
        <w:t>.</w:t>
      </w:r>
      <w:r w:rsidR="00F8485D" w:rsidRPr="00295B47">
        <w:rPr>
          <w:rFonts w:asciiTheme="minorHAnsi" w:hAnsiTheme="minorHAnsi"/>
        </w:rPr>
        <w:t xml:space="preserve"> </w:t>
      </w:r>
      <w:r w:rsidR="0065021D" w:rsidRPr="00295B47">
        <w:rPr>
          <w:rFonts w:asciiTheme="minorHAnsi" w:hAnsiTheme="minorHAnsi"/>
        </w:rPr>
        <w:t>Every Packaged SQL-Map Reduce Function are already developed by Teradata engineer, the Aster users just have to use SQL Language to call the Function name</w:t>
      </w:r>
      <w:r w:rsidR="0058302E" w:rsidRPr="00295B47">
        <w:rPr>
          <w:rFonts w:asciiTheme="minorHAnsi" w:hAnsiTheme="minorHAnsi"/>
        </w:rPr>
        <w:t xml:space="preserve"> and do</w:t>
      </w:r>
      <w:r w:rsidR="0065021D" w:rsidRPr="00295B47">
        <w:rPr>
          <w:rFonts w:asciiTheme="minorHAnsi" w:hAnsiTheme="minorHAnsi"/>
        </w:rPr>
        <w:t xml:space="preserve"> not need to know how to </w:t>
      </w:r>
      <w:r w:rsidR="00463C90" w:rsidRPr="00295B47">
        <w:rPr>
          <w:rFonts w:asciiTheme="minorHAnsi" w:hAnsiTheme="minorHAnsi"/>
        </w:rPr>
        <w:t xml:space="preserve">write Map Reduce program. For the analytics layer, Aster provides Data Acquisition Module, </w:t>
      </w:r>
      <w:r w:rsidR="00220B6F" w:rsidRPr="00295B47">
        <w:rPr>
          <w:rFonts w:asciiTheme="minorHAnsi" w:hAnsiTheme="minorHAnsi"/>
        </w:rPr>
        <w:t>Data Preparation Modu</w:t>
      </w:r>
      <w:r w:rsidR="00463C90" w:rsidRPr="00295B47">
        <w:rPr>
          <w:rFonts w:asciiTheme="minorHAnsi" w:hAnsiTheme="minorHAnsi"/>
        </w:rPr>
        <w:t>l</w:t>
      </w:r>
      <w:r w:rsidR="00220B6F" w:rsidRPr="00295B47">
        <w:rPr>
          <w:rFonts w:asciiTheme="minorHAnsi" w:hAnsiTheme="minorHAnsi"/>
        </w:rPr>
        <w:t>e</w:t>
      </w:r>
      <w:r w:rsidR="00463C90" w:rsidRPr="00295B47">
        <w:rPr>
          <w:rFonts w:asciiTheme="minorHAnsi" w:hAnsiTheme="minorHAnsi"/>
        </w:rPr>
        <w:t>, Analytics</w:t>
      </w:r>
      <w:r w:rsidR="00220B6F" w:rsidRPr="00295B47">
        <w:rPr>
          <w:rFonts w:asciiTheme="minorHAnsi" w:hAnsiTheme="minorHAnsi"/>
        </w:rPr>
        <w:t xml:space="preserve"> Module</w:t>
      </w:r>
      <w:r w:rsidR="00463C90" w:rsidRPr="00295B47">
        <w:rPr>
          <w:rFonts w:asciiTheme="minorHAnsi" w:hAnsiTheme="minorHAnsi"/>
        </w:rPr>
        <w:t xml:space="preserve"> and Visu</w:t>
      </w:r>
      <w:r w:rsidR="00220B6F" w:rsidRPr="00295B47">
        <w:rPr>
          <w:rFonts w:asciiTheme="minorHAnsi" w:hAnsiTheme="minorHAnsi"/>
        </w:rPr>
        <w:t>alization Module, the four modules</w:t>
      </w:r>
      <w:r w:rsidR="00463C90" w:rsidRPr="00295B47">
        <w:rPr>
          <w:rFonts w:asciiTheme="minorHAnsi" w:hAnsiTheme="minorHAnsi"/>
        </w:rPr>
        <w:t xml:space="preserve"> could match the main big data analysis</w:t>
      </w:r>
      <w:r w:rsidR="00220B6F" w:rsidRPr="00295B47">
        <w:rPr>
          <w:rFonts w:asciiTheme="minorHAnsi" w:hAnsiTheme="minorHAnsi"/>
        </w:rPr>
        <w:t xml:space="preserve"> cycle, such as data preparation, data preprocessing, data analysis and visualization </w:t>
      </w:r>
      <w:r w:rsidR="00463C90" w:rsidRPr="00295B47">
        <w:rPr>
          <w:rFonts w:asciiTheme="minorHAnsi" w:hAnsiTheme="minorHAnsi"/>
        </w:rPr>
        <w:t>to discover business insight</w:t>
      </w:r>
      <w:r w:rsidR="00220B6F" w:rsidRPr="00295B47">
        <w:rPr>
          <w:rFonts w:asciiTheme="minorHAnsi" w:hAnsiTheme="minorHAnsi"/>
        </w:rPr>
        <w:t>. For Analytics Module, Aster has 100+ pre-built SQL-Map Reduce Function, including Path Analysis, Text Analysis, Graph Analysis, Statistics Analysis, Clustering Analysis, Association Analysis, Data Transformation……, each main analytics function module has various sub function could be flexibly used together.</w:t>
      </w:r>
    </w:p>
    <w:p w14:paraId="5AFE52E3" w14:textId="05BAD79E" w:rsidR="001529CD" w:rsidRPr="00295B47" w:rsidRDefault="00220B6F" w:rsidP="001529CD">
      <w:pPr>
        <w:pStyle w:val="a3"/>
        <w:ind w:leftChars="0"/>
        <w:rPr>
          <w:rFonts w:asciiTheme="minorHAnsi" w:hAnsiTheme="minorHAnsi"/>
        </w:rPr>
      </w:pPr>
      <w:r w:rsidRPr="00295B47">
        <w:rPr>
          <w:rFonts w:asciiTheme="minorHAnsi" w:hAnsiTheme="minorHAnsi"/>
        </w:rPr>
        <w:t>After the introduction of Teradata Aster Discovery Platform</w:t>
      </w:r>
      <w:r w:rsidR="00AC2EDC" w:rsidRPr="00295B47">
        <w:rPr>
          <w:rFonts w:asciiTheme="minorHAnsi" w:hAnsiTheme="minorHAnsi"/>
        </w:rPr>
        <w:t xml:space="preserve">, now we further see the </w:t>
      </w:r>
      <w:r w:rsidR="00C81EE9" w:rsidRPr="00295B47">
        <w:rPr>
          <w:rFonts w:asciiTheme="minorHAnsi" w:hAnsiTheme="minorHAnsi"/>
        </w:rPr>
        <w:t>t</w:t>
      </w:r>
      <w:r w:rsidR="00C74DDC" w:rsidRPr="00295B47">
        <w:rPr>
          <w:rFonts w:asciiTheme="minorHAnsi" w:hAnsiTheme="minorHAnsi"/>
        </w:rPr>
        <w:t>wo</w:t>
      </w:r>
      <w:r w:rsidR="002B755A" w:rsidRPr="00295B47">
        <w:rPr>
          <w:rFonts w:asciiTheme="minorHAnsi" w:hAnsiTheme="minorHAnsi"/>
        </w:rPr>
        <w:t xml:space="preserve"> processes </w:t>
      </w:r>
      <w:r w:rsidR="00D006E3" w:rsidRPr="00295B47">
        <w:rPr>
          <w:rFonts w:asciiTheme="minorHAnsi" w:hAnsiTheme="minorHAnsi"/>
        </w:rPr>
        <w:t xml:space="preserve">of building internal big data platform </w:t>
      </w:r>
      <w:r w:rsidR="002B755A" w:rsidRPr="00295B47">
        <w:rPr>
          <w:rFonts w:asciiTheme="minorHAnsi" w:hAnsiTheme="minorHAnsi"/>
        </w:rPr>
        <w:t>as follows:</w:t>
      </w:r>
    </w:p>
    <w:p w14:paraId="6BEE8ABF" w14:textId="77777777" w:rsidR="00AC2EDC" w:rsidRPr="00295B47" w:rsidRDefault="00AC2EDC" w:rsidP="001529CD">
      <w:pPr>
        <w:pStyle w:val="a3"/>
        <w:ind w:leftChars="0"/>
        <w:rPr>
          <w:rFonts w:asciiTheme="minorHAnsi" w:hAnsiTheme="minorHAnsi"/>
        </w:rPr>
      </w:pPr>
    </w:p>
    <w:p w14:paraId="68807B6A" w14:textId="33D65657" w:rsidR="007C1906" w:rsidRPr="00295B47" w:rsidRDefault="007C1906" w:rsidP="007C1906">
      <w:pPr>
        <w:pStyle w:val="a3"/>
        <w:numPr>
          <w:ilvl w:val="0"/>
          <w:numId w:val="16"/>
        </w:numPr>
        <w:ind w:leftChars="0"/>
        <w:rPr>
          <w:rFonts w:asciiTheme="minorHAnsi" w:hAnsiTheme="minorHAnsi"/>
          <w:b/>
          <w:u w:val="single"/>
        </w:rPr>
      </w:pPr>
      <w:proofErr w:type="spellStart"/>
      <w:r w:rsidRPr="00295B47">
        <w:rPr>
          <w:rFonts w:asciiTheme="minorHAnsi" w:hAnsiTheme="minorHAnsi"/>
          <w:b/>
          <w:u w:val="single"/>
        </w:rPr>
        <w:t>PoC</w:t>
      </w:r>
      <w:proofErr w:type="spellEnd"/>
    </w:p>
    <w:p w14:paraId="18EE9D70" w14:textId="690A4237" w:rsidR="002B755A" w:rsidRPr="00295B47" w:rsidRDefault="002B755A" w:rsidP="002B755A">
      <w:pPr>
        <w:pStyle w:val="a3"/>
        <w:ind w:leftChars="0" w:left="1200"/>
        <w:rPr>
          <w:rFonts w:asciiTheme="minorHAnsi" w:hAnsiTheme="minorHAnsi"/>
        </w:rPr>
      </w:pPr>
      <w:r w:rsidRPr="00295B47">
        <w:rPr>
          <w:rFonts w:asciiTheme="minorHAnsi" w:hAnsiTheme="minorHAnsi"/>
        </w:rPr>
        <w:t xml:space="preserve">We invited Teradata Big Data Analysis Team members to implement the </w:t>
      </w:r>
      <w:proofErr w:type="spellStart"/>
      <w:r w:rsidRPr="00295B47">
        <w:rPr>
          <w:rFonts w:asciiTheme="minorHAnsi" w:hAnsiTheme="minorHAnsi"/>
        </w:rPr>
        <w:t>PoC</w:t>
      </w:r>
      <w:proofErr w:type="spellEnd"/>
      <w:r w:rsidR="00660DCB" w:rsidRPr="00295B47">
        <w:rPr>
          <w:rFonts w:asciiTheme="minorHAnsi" w:hAnsiTheme="minorHAnsi"/>
        </w:rPr>
        <w:t xml:space="preserve"> through </w:t>
      </w:r>
      <w:r w:rsidR="000A4BF4" w:rsidRPr="00295B47">
        <w:rPr>
          <w:rFonts w:asciiTheme="minorHAnsi" w:hAnsiTheme="minorHAnsi"/>
        </w:rPr>
        <w:t xml:space="preserve">data analytic cycle </w:t>
      </w:r>
      <w:r w:rsidR="00F973E9" w:rsidRPr="00295B47">
        <w:rPr>
          <w:rFonts w:asciiTheme="minorHAnsi" w:hAnsiTheme="minorHAnsi"/>
        </w:rPr>
        <w:t xml:space="preserve">on </w:t>
      </w:r>
      <w:r w:rsidR="00F973E9" w:rsidRPr="00295B47">
        <w:rPr>
          <w:rFonts w:asciiTheme="minorHAnsi" w:hAnsiTheme="minorHAnsi"/>
          <w:b/>
        </w:rPr>
        <w:t>Teradata Aster Discovery Platform</w:t>
      </w:r>
      <w:r w:rsidR="00A4288C" w:rsidRPr="00295B47">
        <w:rPr>
          <w:rFonts w:asciiTheme="minorHAnsi" w:hAnsiTheme="minorHAnsi"/>
        </w:rPr>
        <w:t xml:space="preserve">, </w:t>
      </w:r>
      <w:r w:rsidR="000A4BF4" w:rsidRPr="00295B47">
        <w:rPr>
          <w:rFonts w:asciiTheme="minorHAnsi" w:hAnsiTheme="minorHAnsi"/>
        </w:rPr>
        <w:t xml:space="preserve">including </w:t>
      </w:r>
      <w:r w:rsidR="00660DCB" w:rsidRPr="00295B47">
        <w:rPr>
          <w:rFonts w:asciiTheme="minorHAnsi" w:hAnsiTheme="minorHAnsi"/>
        </w:rPr>
        <w:t xml:space="preserve">requirement collection, data preparation, data cleansing, data analysis, visualization </w:t>
      </w:r>
      <w:r w:rsidR="000A4BF4" w:rsidRPr="00295B47">
        <w:rPr>
          <w:rFonts w:asciiTheme="minorHAnsi" w:hAnsiTheme="minorHAnsi"/>
        </w:rPr>
        <w:t>and final presentation</w:t>
      </w:r>
      <w:r w:rsidR="00660DCB" w:rsidRPr="00295B47">
        <w:rPr>
          <w:rFonts w:asciiTheme="minorHAnsi" w:hAnsiTheme="minorHAnsi"/>
        </w:rPr>
        <w:t>.</w:t>
      </w:r>
      <w:r w:rsidR="000A4BF4" w:rsidRPr="00295B47">
        <w:rPr>
          <w:rFonts w:asciiTheme="minorHAnsi" w:hAnsiTheme="minorHAnsi"/>
        </w:rPr>
        <w:t xml:space="preserve"> Although we focused on rick management at the beginning, we founded using same analysis function</w:t>
      </w:r>
      <w:r w:rsidR="0035543E" w:rsidRPr="00295B47">
        <w:rPr>
          <w:rFonts w:asciiTheme="minorHAnsi" w:hAnsiTheme="minorHAnsi"/>
        </w:rPr>
        <w:t xml:space="preserve">s but used in marketing view will show different results. It was an interesting idea, letting us come out many analytic topics and benefit to different departments including </w:t>
      </w:r>
      <w:r w:rsidR="0035543E" w:rsidRPr="00295B47">
        <w:rPr>
          <w:rFonts w:asciiTheme="minorHAnsi" w:hAnsiTheme="minorHAnsi"/>
          <w:b/>
        </w:rPr>
        <w:t>CRM, Credit Card and Risk</w:t>
      </w:r>
      <w:r w:rsidR="0035543E" w:rsidRPr="00295B47">
        <w:rPr>
          <w:rFonts w:asciiTheme="minorHAnsi" w:hAnsiTheme="minorHAnsi"/>
        </w:rPr>
        <w:t>.</w:t>
      </w:r>
    </w:p>
    <w:p w14:paraId="394DA860" w14:textId="77777777" w:rsidR="00AC2EDC" w:rsidRPr="00295B47" w:rsidRDefault="00AC2EDC" w:rsidP="002B755A">
      <w:pPr>
        <w:pStyle w:val="a3"/>
        <w:ind w:leftChars="0" w:left="1200"/>
        <w:rPr>
          <w:rFonts w:asciiTheme="minorHAnsi" w:hAnsiTheme="minorHAnsi"/>
        </w:rPr>
      </w:pPr>
    </w:p>
    <w:p w14:paraId="676F4C7D" w14:textId="37045498" w:rsidR="007C1906" w:rsidRPr="00295B47" w:rsidRDefault="007C1906" w:rsidP="007C1906">
      <w:pPr>
        <w:pStyle w:val="a3"/>
        <w:numPr>
          <w:ilvl w:val="0"/>
          <w:numId w:val="16"/>
        </w:numPr>
        <w:ind w:leftChars="0"/>
        <w:rPr>
          <w:rFonts w:asciiTheme="minorHAnsi" w:hAnsiTheme="minorHAnsi"/>
          <w:b/>
          <w:u w:val="single"/>
        </w:rPr>
      </w:pPr>
      <w:r w:rsidRPr="00295B47">
        <w:rPr>
          <w:rFonts w:asciiTheme="minorHAnsi" w:hAnsiTheme="minorHAnsi"/>
          <w:b/>
          <w:u w:val="single"/>
        </w:rPr>
        <w:t>Projects</w:t>
      </w:r>
    </w:p>
    <w:p w14:paraId="3FE304DE" w14:textId="7B943213" w:rsidR="00EB15BE" w:rsidRPr="00295B47" w:rsidRDefault="00EB15BE" w:rsidP="00EB15BE">
      <w:pPr>
        <w:pStyle w:val="a3"/>
        <w:ind w:leftChars="0" w:left="1200"/>
        <w:rPr>
          <w:rFonts w:asciiTheme="minorHAnsi" w:hAnsiTheme="minorHAnsi"/>
        </w:rPr>
      </w:pPr>
      <w:r w:rsidRPr="00295B47">
        <w:rPr>
          <w:rFonts w:asciiTheme="minorHAnsi" w:hAnsiTheme="minorHAnsi"/>
        </w:rPr>
        <w:t>After</w:t>
      </w:r>
      <w:r w:rsidR="00F973E9" w:rsidRPr="00295B47">
        <w:rPr>
          <w:rFonts w:asciiTheme="minorHAnsi" w:hAnsiTheme="minorHAnsi"/>
        </w:rPr>
        <w:t xml:space="preserve"> finishing the </w:t>
      </w:r>
      <w:proofErr w:type="spellStart"/>
      <w:r w:rsidR="00F973E9" w:rsidRPr="00295B47">
        <w:rPr>
          <w:rFonts w:asciiTheme="minorHAnsi" w:hAnsiTheme="minorHAnsi"/>
        </w:rPr>
        <w:t>PoC</w:t>
      </w:r>
      <w:proofErr w:type="spellEnd"/>
      <w:r w:rsidR="00F973E9" w:rsidRPr="00295B47">
        <w:rPr>
          <w:rFonts w:asciiTheme="minorHAnsi" w:hAnsiTheme="minorHAnsi"/>
        </w:rPr>
        <w:t>, we started to inte</w:t>
      </w:r>
      <w:r w:rsidR="008B308E" w:rsidRPr="00295B47">
        <w:rPr>
          <w:rFonts w:asciiTheme="minorHAnsi" w:hAnsiTheme="minorHAnsi"/>
        </w:rPr>
        <w:t>grate</w:t>
      </w:r>
      <w:r w:rsidR="00F973E9" w:rsidRPr="00295B47">
        <w:rPr>
          <w:rFonts w:asciiTheme="minorHAnsi" w:hAnsiTheme="minorHAnsi"/>
        </w:rPr>
        <w:t xml:space="preserve"> </w:t>
      </w:r>
      <w:r w:rsidR="00776860" w:rsidRPr="00295B47">
        <w:rPr>
          <w:rFonts w:asciiTheme="minorHAnsi" w:hAnsiTheme="minorHAnsi"/>
        </w:rPr>
        <w:t>Big Data Platform</w:t>
      </w:r>
      <w:r w:rsidR="008B308E" w:rsidRPr="00295B47">
        <w:rPr>
          <w:rFonts w:asciiTheme="minorHAnsi" w:hAnsiTheme="minorHAnsi"/>
        </w:rPr>
        <w:t xml:space="preserve"> with current operation data</w:t>
      </w:r>
      <w:r w:rsidR="00A4288C" w:rsidRPr="00295B47">
        <w:rPr>
          <w:rFonts w:asciiTheme="minorHAnsi" w:hAnsiTheme="minorHAnsi"/>
        </w:rPr>
        <w:t xml:space="preserve">bases, </w:t>
      </w:r>
      <w:r w:rsidR="008B308E" w:rsidRPr="00295B47">
        <w:rPr>
          <w:rFonts w:asciiTheme="minorHAnsi" w:hAnsiTheme="minorHAnsi"/>
        </w:rPr>
        <w:t>including SAS Enterprise Guide and Teradata Warehouse and come out a new Project “</w:t>
      </w:r>
      <w:r w:rsidR="008B308E" w:rsidRPr="00295B47">
        <w:rPr>
          <w:rFonts w:asciiTheme="minorHAnsi" w:hAnsiTheme="minorHAnsi"/>
          <w:b/>
        </w:rPr>
        <w:t>Data Scientists Training Project</w:t>
      </w:r>
      <w:r w:rsidR="008B308E" w:rsidRPr="00295B47">
        <w:rPr>
          <w:rFonts w:asciiTheme="minorHAnsi" w:hAnsiTheme="minorHAnsi"/>
        </w:rPr>
        <w:t xml:space="preserve">”. </w:t>
      </w:r>
      <w:r w:rsidR="00CB6E02" w:rsidRPr="00295B47">
        <w:rPr>
          <w:rFonts w:asciiTheme="minorHAnsi" w:hAnsiTheme="minorHAnsi"/>
        </w:rPr>
        <w:t xml:space="preserve">Unlike general Big Data Analysis Project, we focused on letting many colleagues to be familiar with </w:t>
      </w:r>
      <w:r w:rsidR="006547F7" w:rsidRPr="00295B47">
        <w:rPr>
          <w:rFonts w:asciiTheme="minorHAnsi" w:hAnsiTheme="minorHAnsi"/>
        </w:rPr>
        <w:t xml:space="preserve">the </w:t>
      </w:r>
      <w:r w:rsidR="00CB6E02" w:rsidRPr="00295B47">
        <w:rPr>
          <w:rFonts w:asciiTheme="minorHAnsi" w:hAnsiTheme="minorHAnsi"/>
        </w:rPr>
        <w:t xml:space="preserve">new Big Data Platform and know how to use different algorithms to solve current business </w:t>
      </w:r>
      <w:r w:rsidR="00CB6E02" w:rsidRPr="00295B47">
        <w:rPr>
          <w:rFonts w:asciiTheme="minorHAnsi" w:hAnsiTheme="minorHAnsi"/>
        </w:rPr>
        <w:lastRenderedPageBreak/>
        <w:t>problems</w:t>
      </w:r>
      <w:r w:rsidR="006547F7" w:rsidRPr="00295B47">
        <w:rPr>
          <w:rFonts w:asciiTheme="minorHAnsi" w:hAnsiTheme="minorHAnsi"/>
        </w:rPr>
        <w:t xml:space="preserve">. For us, we </w:t>
      </w:r>
      <w:r w:rsidR="00DD446E" w:rsidRPr="00295B47">
        <w:rPr>
          <w:rFonts w:asciiTheme="minorHAnsi" w:hAnsiTheme="minorHAnsi"/>
        </w:rPr>
        <w:t>emphasize to popularize the internal Big Data culture rather than only completing analysis topics which probably were done by vendors.</w:t>
      </w:r>
      <w:r w:rsidR="00A4288C" w:rsidRPr="00295B47">
        <w:rPr>
          <w:rFonts w:asciiTheme="minorHAnsi" w:hAnsiTheme="minorHAnsi"/>
        </w:rPr>
        <w:t xml:space="preserve"> The project execution process as follow:</w:t>
      </w:r>
    </w:p>
    <w:p w14:paraId="2CE98A6E" w14:textId="77777777" w:rsidR="00E84D10" w:rsidRPr="00295B47" w:rsidRDefault="00E84D10" w:rsidP="00E84D10">
      <w:pPr>
        <w:rPr>
          <w:rFonts w:asciiTheme="minorHAnsi" w:hAnsiTheme="minorHAnsi"/>
        </w:rPr>
      </w:pPr>
    </w:p>
    <w:p w14:paraId="69B82150" w14:textId="057B21F1" w:rsidR="00AA1EE5" w:rsidRPr="00295B47" w:rsidRDefault="00AA1EE5" w:rsidP="00AA1EE5">
      <w:pPr>
        <w:pStyle w:val="a3"/>
        <w:numPr>
          <w:ilvl w:val="0"/>
          <w:numId w:val="17"/>
        </w:numPr>
        <w:ind w:leftChars="0"/>
        <w:rPr>
          <w:rFonts w:asciiTheme="minorHAnsi" w:hAnsiTheme="minorHAnsi"/>
          <w:b/>
        </w:rPr>
      </w:pPr>
      <w:r w:rsidRPr="00295B47">
        <w:rPr>
          <w:rFonts w:asciiTheme="minorHAnsi" w:hAnsiTheme="minorHAnsi"/>
          <w:b/>
        </w:rPr>
        <w:t xml:space="preserve">Hardware </w:t>
      </w:r>
      <w:r w:rsidR="00B86AA0" w:rsidRPr="00295B47">
        <w:rPr>
          <w:rFonts w:asciiTheme="minorHAnsi" w:hAnsiTheme="minorHAnsi"/>
          <w:b/>
        </w:rPr>
        <w:t xml:space="preserve">and Software </w:t>
      </w:r>
      <w:r w:rsidRPr="00295B47">
        <w:rPr>
          <w:rFonts w:asciiTheme="minorHAnsi" w:hAnsiTheme="minorHAnsi"/>
          <w:b/>
        </w:rPr>
        <w:t>Installation and Setting</w:t>
      </w:r>
    </w:p>
    <w:p w14:paraId="07DCAABD" w14:textId="6121C531" w:rsidR="00501EDF" w:rsidRPr="00295B47" w:rsidRDefault="0053737B" w:rsidP="00501EDF">
      <w:pPr>
        <w:pStyle w:val="a3"/>
        <w:ind w:leftChars="0" w:left="1680"/>
        <w:rPr>
          <w:rFonts w:asciiTheme="minorHAnsi" w:hAnsiTheme="minorHAnsi"/>
        </w:rPr>
      </w:pPr>
      <w:r w:rsidRPr="00295B47">
        <w:rPr>
          <w:rFonts w:asciiTheme="minorHAnsi" w:hAnsiTheme="minorHAnsi"/>
        </w:rPr>
        <w:t>Teradata project members help</w:t>
      </w:r>
      <w:r w:rsidR="00B86AA0" w:rsidRPr="00295B47">
        <w:rPr>
          <w:rFonts w:asciiTheme="minorHAnsi" w:hAnsiTheme="minorHAnsi"/>
        </w:rPr>
        <w:t>ed</w:t>
      </w:r>
      <w:r w:rsidRPr="00295B47">
        <w:rPr>
          <w:rFonts w:asciiTheme="minorHAnsi" w:hAnsiTheme="minorHAnsi"/>
        </w:rPr>
        <w:t xml:space="preserve"> to</w:t>
      </w:r>
      <w:r w:rsidR="00B86AA0" w:rsidRPr="00295B47">
        <w:rPr>
          <w:rFonts w:asciiTheme="minorHAnsi" w:hAnsiTheme="minorHAnsi"/>
        </w:rPr>
        <w:t xml:space="preserve"> prepare and establish</w:t>
      </w:r>
      <w:r w:rsidRPr="00295B47">
        <w:rPr>
          <w:rFonts w:asciiTheme="minorHAnsi" w:hAnsiTheme="minorHAnsi"/>
        </w:rPr>
        <w:t xml:space="preserve"> the Big </w:t>
      </w:r>
      <w:r w:rsidR="00EE30BD" w:rsidRPr="00295B47">
        <w:rPr>
          <w:rFonts w:asciiTheme="minorHAnsi" w:hAnsiTheme="minorHAnsi"/>
        </w:rPr>
        <w:t>Data Environment, including install software on four physical machine, install analytic function, and design encryption program for different data source connection to protect confidential information.</w:t>
      </w:r>
    </w:p>
    <w:p w14:paraId="74A95C0E" w14:textId="77777777" w:rsidR="00E84D10" w:rsidRPr="00295B47" w:rsidRDefault="00E84D10" w:rsidP="00E84D10">
      <w:pPr>
        <w:rPr>
          <w:rFonts w:asciiTheme="minorHAnsi" w:hAnsiTheme="minorHAnsi"/>
        </w:rPr>
      </w:pPr>
    </w:p>
    <w:p w14:paraId="17155E96" w14:textId="41C842B4" w:rsidR="00AA1EE5" w:rsidRPr="00295B47" w:rsidRDefault="00AA1EE5" w:rsidP="00AA1EE5">
      <w:pPr>
        <w:pStyle w:val="a3"/>
        <w:numPr>
          <w:ilvl w:val="0"/>
          <w:numId w:val="17"/>
        </w:numPr>
        <w:ind w:leftChars="0"/>
        <w:rPr>
          <w:rFonts w:asciiTheme="minorHAnsi" w:hAnsiTheme="minorHAnsi"/>
          <w:b/>
        </w:rPr>
      </w:pPr>
      <w:r w:rsidRPr="00295B47">
        <w:rPr>
          <w:rFonts w:asciiTheme="minorHAnsi" w:hAnsiTheme="minorHAnsi"/>
          <w:b/>
        </w:rPr>
        <w:t>Big Data Platform Standard Training</w:t>
      </w:r>
    </w:p>
    <w:p w14:paraId="2C8420E9" w14:textId="6F5EF346" w:rsidR="00125ACF" w:rsidRPr="00295B47" w:rsidRDefault="002A43DB" w:rsidP="00775029">
      <w:pPr>
        <w:pStyle w:val="a3"/>
        <w:ind w:leftChars="0" w:left="1680"/>
        <w:rPr>
          <w:rFonts w:asciiTheme="minorHAnsi" w:hAnsiTheme="minorHAnsi"/>
        </w:rPr>
      </w:pPr>
      <w:r w:rsidRPr="00295B47">
        <w:rPr>
          <w:rFonts w:asciiTheme="minorHAnsi" w:hAnsiTheme="minorHAnsi"/>
        </w:rPr>
        <w:t>Teradata project members helped</w:t>
      </w:r>
      <w:r w:rsidR="00E13226" w:rsidRPr="00295B47">
        <w:rPr>
          <w:rFonts w:asciiTheme="minorHAnsi" w:hAnsiTheme="minorHAnsi"/>
        </w:rPr>
        <w:t xml:space="preserve"> to design the Teradata Aster Discovery Platform training plan for CTBC colleagues who were assigned to be data analyst/data scientists. </w:t>
      </w:r>
    </w:p>
    <w:p w14:paraId="05A9B943" w14:textId="77777777" w:rsidR="00E84D10" w:rsidRPr="00295B47" w:rsidRDefault="00E84D10" w:rsidP="00E84D10">
      <w:pPr>
        <w:rPr>
          <w:rFonts w:asciiTheme="minorHAnsi" w:hAnsiTheme="minorHAnsi"/>
        </w:rPr>
      </w:pPr>
    </w:p>
    <w:p w14:paraId="3AB3BD32" w14:textId="34265AA6" w:rsidR="00AA1EE5" w:rsidRPr="00295B47" w:rsidRDefault="00AA1EE5" w:rsidP="00AA1EE5">
      <w:pPr>
        <w:pStyle w:val="a3"/>
        <w:numPr>
          <w:ilvl w:val="0"/>
          <w:numId w:val="17"/>
        </w:numPr>
        <w:ind w:leftChars="0"/>
        <w:rPr>
          <w:rFonts w:asciiTheme="minorHAnsi" w:hAnsiTheme="minorHAnsi"/>
          <w:b/>
        </w:rPr>
      </w:pPr>
      <w:r w:rsidRPr="00295B47">
        <w:rPr>
          <w:rFonts w:asciiTheme="minorHAnsi" w:hAnsiTheme="minorHAnsi"/>
          <w:b/>
        </w:rPr>
        <w:t>Big Data Scenario Implement Training</w:t>
      </w:r>
    </w:p>
    <w:p w14:paraId="39EBCAA2" w14:textId="6020396D" w:rsidR="00837DC5" w:rsidRPr="00295B47" w:rsidRDefault="00837DC5" w:rsidP="00837DC5">
      <w:pPr>
        <w:ind w:left="1680"/>
        <w:rPr>
          <w:rFonts w:asciiTheme="minorHAnsi" w:hAnsiTheme="minorHAnsi"/>
        </w:rPr>
      </w:pPr>
      <w:r w:rsidRPr="00295B47">
        <w:rPr>
          <w:rFonts w:asciiTheme="minorHAnsi" w:hAnsiTheme="minorHAnsi"/>
        </w:rPr>
        <w:t>Teradata project members helped to lead CTBC colleagues to learn how to implement the following topics, during this training period, we can learn the spirit of many kinds of Big Data algorithms and understand the tips to discovery insights</w:t>
      </w:r>
      <w:r w:rsidR="00775029" w:rsidRPr="00295B47">
        <w:rPr>
          <w:rFonts w:asciiTheme="minorHAnsi" w:hAnsiTheme="minorHAnsi"/>
        </w:rPr>
        <w:t>, the details will be discussed in</w:t>
      </w:r>
      <w:r w:rsidR="00775029" w:rsidRPr="00295B47">
        <w:rPr>
          <w:rFonts w:asciiTheme="minorHAnsi" w:hAnsiTheme="minorHAnsi"/>
          <w:b/>
          <w:u w:val="single"/>
        </w:rPr>
        <w:t xml:space="preserve"> Attend Big Data Analysis Training Courses </w:t>
      </w:r>
      <w:r w:rsidR="00775029" w:rsidRPr="00295B47">
        <w:rPr>
          <w:rFonts w:asciiTheme="minorHAnsi" w:hAnsiTheme="minorHAnsi"/>
        </w:rPr>
        <w:t>paragraph</w:t>
      </w:r>
      <w:r w:rsidRPr="00295B47">
        <w:rPr>
          <w:rFonts w:asciiTheme="minorHAnsi" w:hAnsiTheme="minorHAnsi"/>
        </w:rPr>
        <w:t>:</w:t>
      </w:r>
    </w:p>
    <w:p w14:paraId="3A3DDB19" w14:textId="77777777" w:rsidR="00307CF5" w:rsidRPr="00295B47" w:rsidRDefault="00307CF5" w:rsidP="00837DC5">
      <w:pPr>
        <w:ind w:left="1680"/>
        <w:rPr>
          <w:rFonts w:asciiTheme="minorHAnsi" w:hAnsiTheme="minorHAnsi"/>
        </w:rPr>
      </w:pPr>
    </w:p>
    <w:p w14:paraId="2515EAE6" w14:textId="414FD0B8" w:rsidR="00775029" w:rsidRPr="00295B47" w:rsidRDefault="00775029" w:rsidP="00775029">
      <w:pPr>
        <w:pStyle w:val="a3"/>
        <w:numPr>
          <w:ilvl w:val="0"/>
          <w:numId w:val="26"/>
        </w:numPr>
        <w:snapToGrid w:val="0"/>
        <w:ind w:leftChars="0"/>
        <w:contextualSpacing/>
        <w:rPr>
          <w:rFonts w:asciiTheme="minorHAnsi" w:hAnsiTheme="minorHAnsi"/>
          <w:szCs w:val="22"/>
        </w:rPr>
      </w:pPr>
      <w:r w:rsidRPr="00295B47">
        <w:rPr>
          <w:rFonts w:asciiTheme="minorHAnsi" w:hAnsiTheme="minorHAnsi"/>
          <w:bCs/>
          <w:szCs w:val="22"/>
        </w:rPr>
        <w:t>Infection Path Analysis on Risk Customers</w:t>
      </w:r>
    </w:p>
    <w:p w14:paraId="54E151F8" w14:textId="77777777" w:rsidR="00775029" w:rsidRPr="00295B47" w:rsidRDefault="00775029" w:rsidP="00775029">
      <w:pPr>
        <w:pStyle w:val="a3"/>
        <w:numPr>
          <w:ilvl w:val="0"/>
          <w:numId w:val="26"/>
        </w:numPr>
        <w:snapToGrid w:val="0"/>
        <w:ind w:leftChars="0"/>
        <w:contextualSpacing/>
        <w:rPr>
          <w:rFonts w:asciiTheme="minorHAnsi" w:hAnsiTheme="minorHAnsi"/>
          <w:szCs w:val="22"/>
        </w:rPr>
      </w:pPr>
      <w:r w:rsidRPr="00295B47">
        <w:rPr>
          <w:rFonts w:asciiTheme="minorHAnsi" w:hAnsiTheme="minorHAnsi"/>
          <w:bCs/>
          <w:szCs w:val="22"/>
        </w:rPr>
        <w:t>Connection Graph Analysis on Merchants</w:t>
      </w:r>
    </w:p>
    <w:p w14:paraId="63127DD2" w14:textId="77777777" w:rsidR="00775029" w:rsidRPr="00295B47" w:rsidRDefault="00775029" w:rsidP="00775029">
      <w:pPr>
        <w:pStyle w:val="a3"/>
        <w:numPr>
          <w:ilvl w:val="0"/>
          <w:numId w:val="26"/>
        </w:numPr>
        <w:snapToGrid w:val="0"/>
        <w:ind w:leftChars="0"/>
        <w:contextualSpacing/>
        <w:rPr>
          <w:rFonts w:asciiTheme="minorHAnsi" w:hAnsiTheme="minorHAnsi"/>
          <w:szCs w:val="22"/>
        </w:rPr>
      </w:pPr>
      <w:r w:rsidRPr="00295B47">
        <w:rPr>
          <w:rFonts w:asciiTheme="minorHAnsi" w:hAnsiTheme="minorHAnsi"/>
          <w:bCs/>
          <w:szCs w:val="22"/>
        </w:rPr>
        <w:t xml:space="preserve">Relation Analysis between Balance Fluctuation and Default </w:t>
      </w:r>
    </w:p>
    <w:p w14:paraId="1F0BE079" w14:textId="0806E093" w:rsidR="00775029" w:rsidRPr="00295B47" w:rsidRDefault="00775029" w:rsidP="00E34E0D">
      <w:pPr>
        <w:pStyle w:val="a3"/>
        <w:numPr>
          <w:ilvl w:val="0"/>
          <w:numId w:val="26"/>
        </w:numPr>
        <w:snapToGrid w:val="0"/>
        <w:ind w:leftChars="0"/>
        <w:contextualSpacing/>
        <w:rPr>
          <w:rFonts w:asciiTheme="minorHAnsi" w:hAnsiTheme="minorHAnsi"/>
          <w:szCs w:val="22"/>
        </w:rPr>
      </w:pPr>
      <w:r w:rsidRPr="00295B47">
        <w:rPr>
          <w:rFonts w:asciiTheme="minorHAnsi" w:hAnsiTheme="minorHAnsi"/>
          <w:bCs/>
          <w:szCs w:val="22"/>
        </w:rPr>
        <w:t xml:space="preserve">Text Analysis on Customer Complaints for Lexicons </w:t>
      </w:r>
    </w:p>
    <w:p w14:paraId="25F01030" w14:textId="77777777" w:rsidR="00E84D10" w:rsidRPr="00295B47" w:rsidRDefault="00E84D10" w:rsidP="00E84D10">
      <w:pPr>
        <w:pStyle w:val="a3"/>
        <w:snapToGrid w:val="0"/>
        <w:ind w:leftChars="0" w:left="2160"/>
        <w:contextualSpacing/>
        <w:rPr>
          <w:rFonts w:asciiTheme="minorHAnsi" w:hAnsiTheme="minorHAnsi"/>
          <w:szCs w:val="22"/>
        </w:rPr>
      </w:pPr>
    </w:p>
    <w:p w14:paraId="3E7061F4" w14:textId="786AAAB3" w:rsidR="00AA1EE5" w:rsidRPr="00295B47" w:rsidRDefault="00AA1EE5" w:rsidP="00AA1EE5">
      <w:pPr>
        <w:pStyle w:val="a3"/>
        <w:numPr>
          <w:ilvl w:val="0"/>
          <w:numId w:val="17"/>
        </w:numPr>
        <w:ind w:leftChars="0"/>
        <w:rPr>
          <w:rFonts w:asciiTheme="minorHAnsi" w:hAnsiTheme="minorHAnsi"/>
          <w:b/>
        </w:rPr>
      </w:pPr>
      <w:r w:rsidRPr="00295B47">
        <w:rPr>
          <w:rFonts w:asciiTheme="minorHAnsi" w:hAnsiTheme="minorHAnsi"/>
          <w:b/>
        </w:rPr>
        <w:t>CTBC Internal Hackathon competition</w:t>
      </w:r>
    </w:p>
    <w:p w14:paraId="353554FB" w14:textId="74FF9637" w:rsidR="00C9520B" w:rsidRPr="00295B47" w:rsidRDefault="00C9520B" w:rsidP="00C9520B">
      <w:pPr>
        <w:pStyle w:val="a3"/>
        <w:ind w:leftChars="0" w:left="1680"/>
        <w:rPr>
          <w:rFonts w:asciiTheme="minorHAnsi" w:hAnsiTheme="minorHAnsi"/>
        </w:rPr>
      </w:pPr>
      <w:r w:rsidRPr="00295B47">
        <w:rPr>
          <w:rFonts w:asciiTheme="minorHAnsi" w:hAnsiTheme="minorHAnsi"/>
        </w:rPr>
        <w:t>After CTBC colleagues learned all the Big Data Analysis Training Courses, for verifying their accomplishment, we host an internal hackathon competition. Everyone who joined this project and learned all the training courses should attend this race, attendee</w:t>
      </w:r>
      <w:r w:rsidR="004B4B3C" w:rsidRPr="00295B47">
        <w:rPr>
          <w:rFonts w:asciiTheme="minorHAnsi" w:hAnsiTheme="minorHAnsi"/>
        </w:rPr>
        <w:t xml:space="preserve"> should be divided into six groups and took a limited time to </w:t>
      </w:r>
      <w:r w:rsidR="0028468F" w:rsidRPr="00295B47">
        <w:rPr>
          <w:rFonts w:asciiTheme="minorHAnsi" w:hAnsiTheme="minorHAnsi"/>
        </w:rPr>
        <w:t xml:space="preserve">use Teradata Aster discovery platform to analyze the topics which they </w:t>
      </w:r>
      <w:r w:rsidR="0028468F" w:rsidRPr="00295B47">
        <w:rPr>
          <w:rFonts w:asciiTheme="minorHAnsi" w:hAnsiTheme="minorHAnsi"/>
        </w:rPr>
        <w:lastRenderedPageBreak/>
        <w:t>concerned in their department.</w:t>
      </w:r>
      <w:r w:rsidR="00937B30" w:rsidRPr="00295B47">
        <w:rPr>
          <w:rFonts w:asciiTheme="minorHAnsi" w:hAnsiTheme="minorHAnsi"/>
        </w:rPr>
        <w:t xml:space="preserve"> Further detail will be discussed in </w:t>
      </w:r>
      <w:r w:rsidR="00435CDD" w:rsidRPr="00295B47">
        <w:rPr>
          <w:rFonts w:asciiTheme="minorHAnsi" w:hAnsiTheme="minorHAnsi"/>
          <w:b/>
          <w:u w:val="single"/>
        </w:rPr>
        <w:t>Project Achievement</w:t>
      </w:r>
      <w:r w:rsidR="00937B30" w:rsidRPr="00295B47">
        <w:rPr>
          <w:rFonts w:asciiTheme="minorHAnsi" w:hAnsiTheme="minorHAnsi"/>
        </w:rPr>
        <w:t xml:space="preserve"> paragraph.</w:t>
      </w:r>
    </w:p>
    <w:p w14:paraId="6A12BB4F" w14:textId="4EAA612A" w:rsidR="005B22AC" w:rsidRPr="00295B47" w:rsidRDefault="00380C0B" w:rsidP="00FA55F2">
      <w:pPr>
        <w:pStyle w:val="2"/>
        <w:numPr>
          <w:ilvl w:val="0"/>
          <w:numId w:val="12"/>
        </w:numPr>
        <w:rPr>
          <w:rFonts w:asciiTheme="minorHAnsi" w:hAnsiTheme="minorHAnsi"/>
          <w:sz w:val="24"/>
          <w:u w:val="single"/>
        </w:rPr>
      </w:pPr>
      <w:r w:rsidRPr="00295B47">
        <w:rPr>
          <w:rFonts w:asciiTheme="minorHAnsi" w:hAnsiTheme="minorHAnsi"/>
          <w:sz w:val="24"/>
          <w:u w:val="single"/>
        </w:rPr>
        <w:t>Build Data Analysis Teams</w:t>
      </w:r>
      <w:r w:rsidR="002D5A25" w:rsidRPr="00295B47">
        <w:rPr>
          <w:rFonts w:asciiTheme="minorHAnsi" w:hAnsiTheme="minorHAnsi"/>
          <w:sz w:val="24"/>
          <w:u w:val="single"/>
        </w:rPr>
        <w:t xml:space="preserve"> from Risk and Marketing sides</w:t>
      </w:r>
    </w:p>
    <w:p w14:paraId="61F8A030" w14:textId="78DC12CB" w:rsidR="002053E5" w:rsidRPr="00295B47" w:rsidRDefault="00B511AB" w:rsidP="00AB4888">
      <w:pPr>
        <w:pStyle w:val="a3"/>
        <w:numPr>
          <w:ilvl w:val="0"/>
          <w:numId w:val="16"/>
        </w:numPr>
        <w:ind w:leftChars="0"/>
        <w:rPr>
          <w:rFonts w:asciiTheme="minorHAnsi" w:hAnsiTheme="minorHAnsi"/>
          <w:b/>
        </w:rPr>
      </w:pPr>
      <w:r w:rsidRPr="00295B47">
        <w:rPr>
          <w:rFonts w:asciiTheme="minorHAnsi" w:hAnsiTheme="minorHAnsi"/>
          <w:b/>
        </w:rPr>
        <w:t>Six groups from different departments</w:t>
      </w:r>
    </w:p>
    <w:p w14:paraId="2CBF658C" w14:textId="77777777" w:rsidR="002053E5" w:rsidRPr="00295B47" w:rsidRDefault="008B3450" w:rsidP="00AB4888">
      <w:pPr>
        <w:pStyle w:val="a3"/>
        <w:ind w:leftChars="0" w:left="1200"/>
        <w:rPr>
          <w:rFonts w:asciiTheme="minorHAnsi" w:hAnsiTheme="minorHAnsi"/>
        </w:rPr>
      </w:pPr>
      <w:r w:rsidRPr="00295B47">
        <w:rPr>
          <w:rFonts w:asciiTheme="minorHAnsi" w:hAnsiTheme="minorHAnsi"/>
        </w:rPr>
        <w:t xml:space="preserve">To </w:t>
      </w:r>
      <w:r w:rsidR="00710E0A" w:rsidRPr="00295B47">
        <w:rPr>
          <w:rFonts w:asciiTheme="minorHAnsi" w:hAnsiTheme="minorHAnsi"/>
        </w:rPr>
        <w:t>cultivate internal data analyst and data scientist, we divided about thirty people into six groups, two groups from risk department, two groups from credit card department and two groups from customer relationship management department</w:t>
      </w:r>
      <w:r w:rsidR="00EA71A8" w:rsidRPr="00295B47">
        <w:rPr>
          <w:rFonts w:asciiTheme="minorHAnsi" w:hAnsiTheme="minorHAnsi"/>
        </w:rPr>
        <w:t>(CRM)</w:t>
      </w:r>
      <w:r w:rsidR="00B17113" w:rsidRPr="00295B47">
        <w:rPr>
          <w:rFonts w:asciiTheme="minorHAnsi" w:hAnsiTheme="minorHAnsi"/>
        </w:rPr>
        <w:t>. There are two</w:t>
      </w:r>
      <w:r w:rsidR="00710E0A" w:rsidRPr="00295B47">
        <w:rPr>
          <w:rFonts w:asciiTheme="minorHAnsi" w:hAnsiTheme="minorHAnsi"/>
        </w:rPr>
        <w:t xml:space="preserve"> roles in each group, one is project manager,</w:t>
      </w:r>
      <w:r w:rsidR="00B17113" w:rsidRPr="00295B47">
        <w:rPr>
          <w:rFonts w:asciiTheme="minorHAnsi" w:hAnsiTheme="minorHAnsi"/>
        </w:rPr>
        <w:t xml:space="preserve"> the others are data analysts. Everyone should use personal talent to cooperate with each other. </w:t>
      </w:r>
    </w:p>
    <w:p w14:paraId="13208770" w14:textId="77777777" w:rsidR="002053E5" w:rsidRPr="00295B47" w:rsidRDefault="002053E5" w:rsidP="002053E5">
      <w:pPr>
        <w:pStyle w:val="a3"/>
        <w:ind w:leftChars="0" w:left="360"/>
        <w:rPr>
          <w:rFonts w:asciiTheme="minorHAnsi" w:hAnsiTheme="minorHAnsi"/>
        </w:rPr>
      </w:pPr>
    </w:p>
    <w:p w14:paraId="74A52EEB" w14:textId="78B35714" w:rsidR="002053E5" w:rsidRPr="00295B47" w:rsidRDefault="002053E5" w:rsidP="00AB4888">
      <w:pPr>
        <w:pStyle w:val="a3"/>
        <w:numPr>
          <w:ilvl w:val="0"/>
          <w:numId w:val="16"/>
        </w:numPr>
        <w:ind w:leftChars="0"/>
        <w:rPr>
          <w:rFonts w:asciiTheme="minorHAnsi" w:hAnsiTheme="minorHAnsi"/>
          <w:b/>
        </w:rPr>
      </w:pPr>
      <w:r w:rsidRPr="00295B47">
        <w:rPr>
          <w:rFonts w:asciiTheme="minorHAnsi" w:hAnsiTheme="minorHAnsi"/>
          <w:b/>
        </w:rPr>
        <w:t>Benefits</w:t>
      </w:r>
    </w:p>
    <w:p w14:paraId="60AFADC6" w14:textId="3CBAD2DA" w:rsidR="00FA55F2" w:rsidRPr="00295B47" w:rsidRDefault="00B17113" w:rsidP="00AB4888">
      <w:pPr>
        <w:pStyle w:val="a3"/>
        <w:ind w:leftChars="0" w:left="1200"/>
        <w:rPr>
          <w:rFonts w:asciiTheme="minorHAnsi" w:hAnsiTheme="minorHAnsi"/>
        </w:rPr>
      </w:pPr>
      <w:r w:rsidRPr="00295B47">
        <w:rPr>
          <w:rFonts w:asciiTheme="minorHAnsi" w:hAnsiTheme="minorHAnsi"/>
        </w:rPr>
        <w:t>The benefits for three departments involved in are</w:t>
      </w:r>
      <w:r w:rsidR="00273576" w:rsidRPr="00295B47">
        <w:rPr>
          <w:rFonts w:asciiTheme="minorHAnsi" w:hAnsiTheme="minorHAnsi"/>
        </w:rPr>
        <w:t xml:space="preserve"> </w:t>
      </w:r>
      <w:r w:rsidR="008F1210" w:rsidRPr="00295B47">
        <w:rPr>
          <w:rFonts w:asciiTheme="minorHAnsi" w:hAnsiTheme="minorHAnsi"/>
        </w:rPr>
        <w:t xml:space="preserve">using </w:t>
      </w:r>
      <w:r w:rsidR="00273576" w:rsidRPr="00295B47">
        <w:rPr>
          <w:rFonts w:asciiTheme="minorHAnsi" w:hAnsiTheme="minorHAnsi"/>
        </w:rPr>
        <w:t xml:space="preserve">big data analysis techniques to </w:t>
      </w:r>
      <w:r w:rsidR="00ED5128" w:rsidRPr="00295B47">
        <w:rPr>
          <w:rFonts w:asciiTheme="minorHAnsi" w:hAnsiTheme="minorHAnsi"/>
        </w:rPr>
        <w:t xml:space="preserve">create </w:t>
      </w:r>
      <w:r w:rsidR="00273576" w:rsidRPr="00295B47">
        <w:rPr>
          <w:rFonts w:asciiTheme="minorHAnsi" w:hAnsiTheme="minorHAnsi"/>
        </w:rPr>
        <w:t xml:space="preserve">three </w:t>
      </w:r>
      <w:r w:rsidR="00ED5128" w:rsidRPr="00295B47">
        <w:rPr>
          <w:rFonts w:asciiTheme="minorHAnsi" w:hAnsiTheme="minorHAnsi"/>
        </w:rPr>
        <w:t xml:space="preserve">business values in </w:t>
      </w:r>
      <w:r w:rsidR="00273576" w:rsidRPr="00295B47">
        <w:rPr>
          <w:rFonts w:asciiTheme="minorHAnsi" w:hAnsiTheme="minorHAnsi"/>
        </w:rPr>
        <w:t>different</w:t>
      </w:r>
      <w:r w:rsidR="002F608C" w:rsidRPr="00295B47">
        <w:rPr>
          <w:rFonts w:asciiTheme="minorHAnsi" w:hAnsiTheme="minorHAnsi"/>
        </w:rPr>
        <w:t xml:space="preserve"> views:</w:t>
      </w:r>
      <w:r w:rsidR="00273576" w:rsidRPr="00295B47">
        <w:rPr>
          <w:rFonts w:asciiTheme="minorHAnsi" w:hAnsiTheme="minorHAnsi"/>
        </w:rPr>
        <w:t xml:space="preserve"> </w:t>
      </w:r>
      <w:r w:rsidRPr="00295B47">
        <w:rPr>
          <w:rFonts w:asciiTheme="minorHAnsi" w:hAnsiTheme="minorHAnsi"/>
        </w:rPr>
        <w:t>f</w:t>
      </w:r>
      <w:r w:rsidR="002F608C" w:rsidRPr="00295B47">
        <w:rPr>
          <w:rFonts w:asciiTheme="minorHAnsi" w:hAnsiTheme="minorHAnsi"/>
        </w:rPr>
        <w:t>rom Risk side</w:t>
      </w:r>
      <w:r w:rsidRPr="00295B47">
        <w:rPr>
          <w:rFonts w:asciiTheme="minorHAnsi" w:hAnsiTheme="minorHAnsi"/>
        </w:rPr>
        <w:t>, we could know the business focuses on Risk management, the objects are discovering more potential risk customers and knowing how to efficiently manage risk occurrence</w:t>
      </w:r>
      <w:r w:rsidR="004D1E08" w:rsidRPr="00295B47">
        <w:rPr>
          <w:rFonts w:asciiTheme="minorHAnsi" w:hAnsiTheme="minorHAnsi"/>
        </w:rPr>
        <w:t xml:space="preserve">s; from </w:t>
      </w:r>
      <w:r w:rsidR="002F608C" w:rsidRPr="00295B47">
        <w:rPr>
          <w:rFonts w:asciiTheme="minorHAnsi" w:hAnsiTheme="minorHAnsi"/>
        </w:rPr>
        <w:t xml:space="preserve">credit card side, we could know the business focuses on </w:t>
      </w:r>
      <w:r w:rsidR="002E3F59" w:rsidRPr="00295B47">
        <w:rPr>
          <w:rFonts w:asciiTheme="minorHAnsi" w:hAnsiTheme="minorHAnsi"/>
        </w:rPr>
        <w:t>marketing of many kinds of credit cards, the objects are discovering more patterns of customer behavior to capture customer interests</w:t>
      </w:r>
      <w:r w:rsidR="00EA71A8" w:rsidRPr="00295B47">
        <w:rPr>
          <w:rFonts w:asciiTheme="minorHAnsi" w:hAnsiTheme="minorHAnsi"/>
        </w:rPr>
        <w:t>; from CRM side, we could know the business focuses creating excellent customer experience and discovering more potential VIP customer</w:t>
      </w:r>
      <w:r w:rsidR="00840389" w:rsidRPr="00295B47">
        <w:rPr>
          <w:rFonts w:asciiTheme="minorHAnsi" w:hAnsiTheme="minorHAnsi"/>
        </w:rPr>
        <w:t>s</w:t>
      </w:r>
      <w:r w:rsidR="00EA71A8" w:rsidRPr="00295B47">
        <w:rPr>
          <w:rFonts w:asciiTheme="minorHAnsi" w:hAnsiTheme="minorHAnsi"/>
        </w:rPr>
        <w:t>.</w:t>
      </w:r>
    </w:p>
    <w:p w14:paraId="192B4EF9" w14:textId="44BAC9BE" w:rsidR="00E842BA" w:rsidRPr="00295B47" w:rsidRDefault="00380C0B" w:rsidP="00E842BA">
      <w:pPr>
        <w:pStyle w:val="2"/>
        <w:numPr>
          <w:ilvl w:val="0"/>
          <w:numId w:val="12"/>
        </w:numPr>
        <w:rPr>
          <w:rFonts w:asciiTheme="minorHAnsi" w:hAnsiTheme="minorHAnsi"/>
          <w:sz w:val="24"/>
          <w:u w:val="single"/>
        </w:rPr>
      </w:pPr>
      <w:r w:rsidRPr="00295B47">
        <w:rPr>
          <w:rFonts w:asciiTheme="minorHAnsi" w:hAnsiTheme="minorHAnsi"/>
          <w:sz w:val="24"/>
          <w:u w:val="single"/>
        </w:rPr>
        <w:t>Attend Big Data Analysis Training Courses</w:t>
      </w:r>
    </w:p>
    <w:p w14:paraId="64CFEF94" w14:textId="3D55C60D" w:rsidR="00C82661" w:rsidRPr="00295B47" w:rsidRDefault="004071D9" w:rsidP="00C82661">
      <w:pPr>
        <w:rPr>
          <w:rFonts w:asciiTheme="minorHAnsi" w:hAnsiTheme="minorHAnsi"/>
        </w:rPr>
      </w:pPr>
      <w:r w:rsidRPr="00295B47">
        <w:rPr>
          <w:rFonts w:asciiTheme="minorHAnsi" w:hAnsiTheme="minorHAnsi"/>
        </w:rPr>
        <w:t xml:space="preserve">Teradata project team designed two levels of training courses, </w:t>
      </w:r>
      <w:r w:rsidRPr="00295B47">
        <w:rPr>
          <w:rFonts w:asciiTheme="minorHAnsi" w:hAnsiTheme="minorHAnsi"/>
          <w:b/>
        </w:rPr>
        <w:t>basic</w:t>
      </w:r>
      <w:r w:rsidRPr="00295B47">
        <w:rPr>
          <w:rFonts w:asciiTheme="minorHAnsi" w:hAnsiTheme="minorHAnsi"/>
        </w:rPr>
        <w:t xml:space="preserve"> courses designed to guide CTBC colleagues to be familiar with Teradata Aster Big Data Platform</w:t>
      </w:r>
      <w:r w:rsidR="0025532D" w:rsidRPr="00295B47">
        <w:rPr>
          <w:rFonts w:asciiTheme="minorHAnsi" w:hAnsiTheme="minorHAnsi"/>
        </w:rPr>
        <w:t>.</w:t>
      </w:r>
      <w:r w:rsidR="00120DCA" w:rsidRPr="00295B47">
        <w:rPr>
          <w:rFonts w:asciiTheme="minorHAnsi" w:hAnsiTheme="minorHAnsi"/>
        </w:rPr>
        <w:t xml:space="preserve"> Here is the brief introduction for each courses.</w:t>
      </w:r>
    </w:p>
    <w:p w14:paraId="4FAB62D5" w14:textId="77777777" w:rsidR="00FE6699" w:rsidRPr="00295B47" w:rsidRDefault="00FE6699" w:rsidP="00C82661">
      <w:pPr>
        <w:rPr>
          <w:rFonts w:asciiTheme="minorHAnsi" w:hAnsiTheme="minorHAnsi"/>
        </w:rPr>
      </w:pPr>
    </w:p>
    <w:p w14:paraId="4CDA58FC" w14:textId="6F94A904" w:rsidR="00E842BA" w:rsidRPr="00295B47" w:rsidRDefault="00E842BA" w:rsidP="00E842BA">
      <w:pPr>
        <w:rPr>
          <w:rFonts w:asciiTheme="minorHAnsi" w:hAnsiTheme="minorHAnsi"/>
          <w:b/>
          <w:u w:val="single"/>
        </w:rPr>
      </w:pPr>
      <w:r w:rsidRPr="00295B47">
        <w:rPr>
          <w:rFonts w:asciiTheme="minorHAnsi" w:hAnsiTheme="minorHAnsi"/>
          <w:b/>
          <w:u w:val="single"/>
        </w:rPr>
        <w:t>Basic</w:t>
      </w:r>
    </w:p>
    <w:p w14:paraId="323E769F" w14:textId="6FF2CDEB" w:rsidR="00D4238E" w:rsidRPr="00295B47" w:rsidRDefault="00E842BA" w:rsidP="00120DCA">
      <w:pPr>
        <w:pStyle w:val="a3"/>
        <w:numPr>
          <w:ilvl w:val="0"/>
          <w:numId w:val="25"/>
        </w:numPr>
        <w:ind w:leftChars="0"/>
        <w:contextualSpacing/>
        <w:rPr>
          <w:rFonts w:asciiTheme="minorHAnsi" w:hAnsiTheme="minorHAnsi"/>
          <w:szCs w:val="22"/>
          <w:lang w:eastAsia="en-US"/>
        </w:rPr>
      </w:pPr>
      <w:r w:rsidRPr="00295B47">
        <w:rPr>
          <w:rFonts w:asciiTheme="minorHAnsi" w:hAnsiTheme="minorHAnsi"/>
          <w:b/>
          <w:bCs/>
          <w:szCs w:val="22"/>
        </w:rPr>
        <w:t>Introduction to Teradata Aster</w:t>
      </w:r>
    </w:p>
    <w:p w14:paraId="08C01ED7" w14:textId="3D094284" w:rsidR="00E842BA" w:rsidRPr="00295B47" w:rsidRDefault="00120DCA" w:rsidP="00CA60FF">
      <w:pPr>
        <w:pStyle w:val="a3"/>
        <w:ind w:leftChars="0"/>
        <w:contextualSpacing/>
        <w:rPr>
          <w:rFonts w:asciiTheme="minorHAnsi" w:eastAsia="標楷體" w:hAnsiTheme="minorHAnsi"/>
        </w:rPr>
      </w:pPr>
      <w:r w:rsidRPr="00295B47">
        <w:rPr>
          <w:rFonts w:asciiTheme="minorHAnsi" w:hAnsiTheme="minorHAnsi"/>
          <w:bCs/>
          <w:szCs w:val="22"/>
        </w:rPr>
        <w:t>This is the first class of series big data courses. The course is design</w:t>
      </w:r>
      <w:r w:rsidR="00CA60FF" w:rsidRPr="00295B47">
        <w:rPr>
          <w:rFonts w:asciiTheme="minorHAnsi" w:hAnsiTheme="minorHAnsi"/>
          <w:bCs/>
          <w:szCs w:val="22"/>
        </w:rPr>
        <w:t>ed</w:t>
      </w:r>
      <w:r w:rsidRPr="00295B47">
        <w:rPr>
          <w:rFonts w:asciiTheme="minorHAnsi" w:hAnsiTheme="minorHAnsi"/>
          <w:bCs/>
          <w:szCs w:val="22"/>
        </w:rPr>
        <w:t xml:space="preserve"> for </w:t>
      </w:r>
      <w:r w:rsidRPr="00295B47">
        <w:rPr>
          <w:rFonts w:asciiTheme="minorHAnsi" w:eastAsia="標楷體" w:hAnsiTheme="minorHAnsi"/>
        </w:rPr>
        <w:t xml:space="preserve">Database Administrator, System Analyst (Data Owner), System Administrator </w:t>
      </w:r>
      <w:r w:rsidRPr="00295B47">
        <w:rPr>
          <w:rFonts w:asciiTheme="minorHAnsi" w:eastAsia="標楷體" w:hAnsiTheme="minorHAnsi"/>
        </w:rPr>
        <w:lastRenderedPageBreak/>
        <w:t xml:space="preserve">and System developers. From this course, we could know the basic introduction of Teradata Aster big data platform, besides, </w:t>
      </w:r>
      <w:r w:rsidR="00CA60FF" w:rsidRPr="00295B47">
        <w:rPr>
          <w:rFonts w:asciiTheme="minorHAnsi" w:eastAsia="標楷體" w:hAnsiTheme="minorHAnsi"/>
        </w:rPr>
        <w:t>we could quickly understand some Aster use case from domestic and foreign experiences.</w:t>
      </w:r>
    </w:p>
    <w:p w14:paraId="7CF08FCC" w14:textId="77777777" w:rsidR="001E4D7A" w:rsidRPr="00295B47" w:rsidRDefault="001E4D7A" w:rsidP="00CA60FF">
      <w:pPr>
        <w:pStyle w:val="a3"/>
        <w:ind w:leftChars="0"/>
        <w:contextualSpacing/>
        <w:rPr>
          <w:rFonts w:asciiTheme="minorHAnsi" w:hAnsiTheme="minorHAnsi"/>
          <w:szCs w:val="22"/>
        </w:rPr>
      </w:pPr>
    </w:p>
    <w:p w14:paraId="4D6BC48B" w14:textId="77777777" w:rsidR="00E842BA" w:rsidRPr="00295B47" w:rsidRDefault="00E842BA" w:rsidP="00C86B38">
      <w:pPr>
        <w:pStyle w:val="a3"/>
        <w:numPr>
          <w:ilvl w:val="0"/>
          <w:numId w:val="25"/>
        </w:numPr>
        <w:ind w:leftChars="0"/>
        <w:contextualSpacing/>
        <w:rPr>
          <w:rFonts w:asciiTheme="minorHAnsi" w:hAnsiTheme="minorHAnsi"/>
          <w:b/>
          <w:bCs/>
          <w:szCs w:val="22"/>
          <w:lang w:eastAsia="en-US"/>
        </w:rPr>
      </w:pPr>
      <w:r w:rsidRPr="00295B47">
        <w:rPr>
          <w:rFonts w:asciiTheme="minorHAnsi" w:hAnsiTheme="minorHAnsi"/>
          <w:b/>
          <w:bCs/>
          <w:szCs w:val="22"/>
        </w:rPr>
        <w:t>Analytics and Data Mining Introduction</w:t>
      </w:r>
    </w:p>
    <w:p w14:paraId="0D0C7DDE" w14:textId="5CE29EBD" w:rsidR="00E842BA" w:rsidRPr="00295B47" w:rsidRDefault="00CA60FF" w:rsidP="001E4D7A">
      <w:pPr>
        <w:pStyle w:val="a3"/>
        <w:ind w:leftChars="0"/>
        <w:contextualSpacing/>
        <w:rPr>
          <w:rFonts w:asciiTheme="minorHAnsi" w:eastAsia="標楷體" w:hAnsiTheme="minorHAnsi"/>
        </w:rPr>
      </w:pPr>
      <w:r w:rsidRPr="00295B47">
        <w:rPr>
          <w:rFonts w:asciiTheme="minorHAnsi" w:hAnsiTheme="minorHAnsi"/>
          <w:bCs/>
          <w:szCs w:val="22"/>
        </w:rPr>
        <w:t xml:space="preserve">This course is designed for </w:t>
      </w:r>
      <w:r w:rsidRPr="00295B47">
        <w:rPr>
          <w:rFonts w:asciiTheme="minorHAnsi" w:eastAsia="標楷體" w:hAnsiTheme="minorHAnsi"/>
        </w:rPr>
        <w:t xml:space="preserve">Database Administrator, System Analyst (Data Owner), System Administrator and System developers. From this course, we could start to understand various Aster SQL/MapReduce Function. </w:t>
      </w:r>
      <w:r w:rsidR="004237E8" w:rsidRPr="00295B47">
        <w:rPr>
          <w:rFonts w:asciiTheme="minorHAnsi" w:eastAsia="標楷體" w:hAnsiTheme="minorHAnsi"/>
        </w:rPr>
        <w:t xml:space="preserve">The course focus on four </w:t>
      </w:r>
      <w:r w:rsidR="001E4D7A" w:rsidRPr="00295B47">
        <w:rPr>
          <w:rFonts w:asciiTheme="minorHAnsi" w:eastAsia="標楷體" w:hAnsiTheme="minorHAnsi"/>
        </w:rPr>
        <w:t>Analytics Function Modules, including Graph Analysis, Text Analysis, Association Analysis and Path Analysis. Apart from introduction of each Analytics Function Modules, we also could learn the real case application from these four function modules.</w:t>
      </w:r>
    </w:p>
    <w:p w14:paraId="33C98ED4" w14:textId="77777777" w:rsidR="001E4D7A" w:rsidRPr="00295B47" w:rsidRDefault="001E4D7A" w:rsidP="001E4D7A">
      <w:pPr>
        <w:pStyle w:val="a3"/>
        <w:ind w:leftChars="0"/>
        <w:contextualSpacing/>
        <w:rPr>
          <w:rFonts w:asciiTheme="minorHAnsi" w:hAnsiTheme="minorHAnsi"/>
          <w:bCs/>
          <w:szCs w:val="22"/>
        </w:rPr>
      </w:pPr>
    </w:p>
    <w:p w14:paraId="33455F54" w14:textId="77777777" w:rsidR="00E842BA" w:rsidRPr="00295B47" w:rsidRDefault="00E842BA" w:rsidP="00C86B38">
      <w:pPr>
        <w:pStyle w:val="a3"/>
        <w:numPr>
          <w:ilvl w:val="0"/>
          <w:numId w:val="25"/>
        </w:numPr>
        <w:ind w:leftChars="0"/>
        <w:contextualSpacing/>
        <w:rPr>
          <w:rFonts w:asciiTheme="minorHAnsi" w:hAnsiTheme="minorHAnsi"/>
          <w:b/>
          <w:bCs/>
          <w:szCs w:val="22"/>
        </w:rPr>
      </w:pPr>
      <w:r w:rsidRPr="00295B47">
        <w:rPr>
          <w:rFonts w:asciiTheme="minorHAnsi" w:hAnsiTheme="minorHAnsi"/>
          <w:b/>
          <w:bCs/>
          <w:szCs w:val="22"/>
        </w:rPr>
        <w:t xml:space="preserve">Data Analysis &amp; Aster System Management  </w:t>
      </w:r>
    </w:p>
    <w:p w14:paraId="56F33885" w14:textId="487B7F18" w:rsidR="00E842BA" w:rsidRPr="00295B47" w:rsidRDefault="001E4D7A" w:rsidP="001E4D7A">
      <w:pPr>
        <w:pStyle w:val="a3"/>
        <w:ind w:leftChars="0"/>
        <w:contextualSpacing/>
        <w:rPr>
          <w:rFonts w:asciiTheme="minorHAnsi" w:eastAsia="標楷體" w:hAnsiTheme="minorHAnsi"/>
        </w:rPr>
      </w:pPr>
      <w:r w:rsidRPr="00295B47">
        <w:rPr>
          <w:rFonts w:asciiTheme="minorHAnsi" w:hAnsiTheme="minorHAnsi"/>
          <w:bCs/>
          <w:szCs w:val="22"/>
        </w:rPr>
        <w:t xml:space="preserve">This course is designed for </w:t>
      </w:r>
      <w:r w:rsidRPr="00295B47">
        <w:rPr>
          <w:rFonts w:asciiTheme="minorHAnsi" w:eastAsia="標楷體" w:hAnsiTheme="minorHAnsi"/>
        </w:rPr>
        <w:t xml:space="preserve">Database Administrator, System Analyst (Data Owner) and System Administrator. From this course, we could know the management skill of Aster, such as authentication design, database resource management. </w:t>
      </w:r>
    </w:p>
    <w:p w14:paraId="44C79BB4" w14:textId="77777777" w:rsidR="001E4D7A" w:rsidRPr="00295B47" w:rsidRDefault="001E4D7A" w:rsidP="001E4D7A">
      <w:pPr>
        <w:pStyle w:val="a3"/>
        <w:ind w:leftChars="0"/>
        <w:contextualSpacing/>
        <w:rPr>
          <w:rFonts w:asciiTheme="minorHAnsi" w:hAnsiTheme="minorHAnsi"/>
          <w:bCs/>
          <w:szCs w:val="22"/>
        </w:rPr>
      </w:pPr>
    </w:p>
    <w:p w14:paraId="4BCC2C71" w14:textId="77777777" w:rsidR="00E842BA" w:rsidRPr="00295B47" w:rsidRDefault="00E842BA" w:rsidP="00C86B38">
      <w:pPr>
        <w:pStyle w:val="a3"/>
        <w:numPr>
          <w:ilvl w:val="0"/>
          <w:numId w:val="25"/>
        </w:numPr>
        <w:ind w:leftChars="0"/>
        <w:contextualSpacing/>
        <w:rPr>
          <w:rFonts w:asciiTheme="minorHAnsi" w:hAnsiTheme="minorHAnsi"/>
          <w:b/>
          <w:bCs/>
          <w:szCs w:val="22"/>
        </w:rPr>
      </w:pPr>
      <w:r w:rsidRPr="00295B47">
        <w:rPr>
          <w:rFonts w:asciiTheme="minorHAnsi" w:hAnsiTheme="minorHAnsi"/>
          <w:b/>
          <w:bCs/>
          <w:szCs w:val="22"/>
        </w:rPr>
        <w:t xml:space="preserve">Teradata Aster </w:t>
      </w:r>
      <w:proofErr w:type="spellStart"/>
      <w:r w:rsidRPr="00295B47">
        <w:rPr>
          <w:rFonts w:asciiTheme="minorHAnsi" w:hAnsiTheme="minorHAnsi"/>
          <w:b/>
          <w:bCs/>
          <w:szCs w:val="22"/>
        </w:rPr>
        <w:t>AppCenter</w:t>
      </w:r>
      <w:proofErr w:type="spellEnd"/>
      <w:r w:rsidRPr="00295B47">
        <w:rPr>
          <w:rFonts w:asciiTheme="minorHAnsi" w:hAnsiTheme="minorHAnsi"/>
          <w:b/>
          <w:bCs/>
          <w:szCs w:val="22"/>
        </w:rPr>
        <w:t xml:space="preserve"> Introduction &amp; Development</w:t>
      </w:r>
    </w:p>
    <w:p w14:paraId="1556EDB4" w14:textId="7E7B0BFE" w:rsidR="001E4D7A" w:rsidRPr="00295B47" w:rsidRDefault="001E4D7A" w:rsidP="001E4D7A">
      <w:pPr>
        <w:pStyle w:val="a3"/>
        <w:ind w:leftChars="0"/>
        <w:contextualSpacing/>
        <w:rPr>
          <w:rFonts w:asciiTheme="minorHAnsi" w:eastAsia="標楷體" w:hAnsiTheme="minorHAnsi"/>
        </w:rPr>
      </w:pPr>
      <w:r w:rsidRPr="00295B47">
        <w:rPr>
          <w:rFonts w:asciiTheme="minorHAnsi" w:hAnsiTheme="minorHAnsi"/>
          <w:bCs/>
          <w:szCs w:val="22"/>
        </w:rPr>
        <w:t xml:space="preserve">This course is designed for </w:t>
      </w:r>
      <w:r w:rsidRPr="00295B47">
        <w:rPr>
          <w:rFonts w:asciiTheme="minorHAnsi" w:eastAsia="標楷體" w:hAnsiTheme="minorHAnsi"/>
        </w:rPr>
        <w:t xml:space="preserve">Database Administrator, System Analyst (Data Owner) and System Administrator. From this </w:t>
      </w:r>
      <w:r w:rsidR="00B36CB5" w:rsidRPr="00295B47">
        <w:rPr>
          <w:rFonts w:asciiTheme="minorHAnsi" w:eastAsia="標楷體" w:hAnsiTheme="minorHAnsi"/>
        </w:rPr>
        <w:t>course, we could understand</w:t>
      </w:r>
      <w:r w:rsidR="007C2FA3" w:rsidRPr="00295B47">
        <w:rPr>
          <w:rFonts w:asciiTheme="minorHAnsi" w:eastAsia="標楷體" w:hAnsiTheme="minorHAnsi"/>
        </w:rPr>
        <w:t xml:space="preserve"> the function of</w:t>
      </w:r>
      <w:r w:rsidR="00B36CB5" w:rsidRPr="00295B47">
        <w:rPr>
          <w:rFonts w:asciiTheme="minorHAnsi" w:eastAsia="標楷體" w:hAnsiTheme="minorHAnsi"/>
        </w:rPr>
        <w:t xml:space="preserve"> Aster App Center- a visualization tool which constructed on Aster platform. It could show many icons like app, every icon packages a set of Aster SQL Scripts which are designed from Data Analyst or Data Engineer. For managers or business users who need not to develop analysis program, they only have to click the packaged icons and set the schedule, the </w:t>
      </w:r>
      <w:r w:rsidR="007C2FA3" w:rsidRPr="00295B47">
        <w:rPr>
          <w:rFonts w:asciiTheme="minorHAnsi" w:eastAsia="標楷體" w:hAnsiTheme="minorHAnsi"/>
        </w:rPr>
        <w:t>analytics report will automatically show up on the screen.</w:t>
      </w:r>
    </w:p>
    <w:p w14:paraId="02D53A4F" w14:textId="77777777" w:rsidR="00E842BA" w:rsidRPr="00295B47" w:rsidRDefault="00E842BA" w:rsidP="00E842BA">
      <w:pPr>
        <w:tabs>
          <w:tab w:val="num" w:pos="1276"/>
          <w:tab w:val="num" w:pos="1408"/>
        </w:tabs>
        <w:ind w:left="1274"/>
        <w:rPr>
          <w:rFonts w:asciiTheme="minorHAnsi" w:hAnsiTheme="minorHAnsi"/>
          <w:szCs w:val="22"/>
        </w:rPr>
      </w:pPr>
    </w:p>
    <w:p w14:paraId="492A9B93" w14:textId="77777777" w:rsidR="00E842BA" w:rsidRPr="00295B47" w:rsidRDefault="00E842BA" w:rsidP="00C86B38">
      <w:pPr>
        <w:pStyle w:val="a3"/>
        <w:numPr>
          <w:ilvl w:val="0"/>
          <w:numId w:val="25"/>
        </w:numPr>
        <w:ind w:leftChars="0"/>
        <w:contextualSpacing/>
        <w:rPr>
          <w:rFonts w:asciiTheme="minorHAnsi" w:hAnsiTheme="minorHAnsi"/>
          <w:b/>
          <w:bCs/>
          <w:szCs w:val="22"/>
        </w:rPr>
      </w:pPr>
      <w:r w:rsidRPr="00295B47">
        <w:rPr>
          <w:rFonts w:asciiTheme="minorHAnsi" w:hAnsiTheme="minorHAnsi"/>
          <w:b/>
          <w:bCs/>
          <w:szCs w:val="22"/>
        </w:rPr>
        <w:t>Tableau Training</w:t>
      </w:r>
    </w:p>
    <w:p w14:paraId="6B38768F" w14:textId="1C7C3CEC" w:rsidR="00C55400" w:rsidRPr="00295B47" w:rsidRDefault="00C55400" w:rsidP="00C55400">
      <w:pPr>
        <w:pStyle w:val="a3"/>
        <w:ind w:leftChars="0"/>
        <w:contextualSpacing/>
        <w:rPr>
          <w:rFonts w:asciiTheme="minorHAnsi" w:eastAsia="標楷體" w:hAnsiTheme="minorHAnsi"/>
        </w:rPr>
      </w:pPr>
      <w:r w:rsidRPr="00295B47">
        <w:rPr>
          <w:rFonts w:asciiTheme="minorHAnsi" w:hAnsiTheme="minorHAnsi"/>
          <w:bCs/>
          <w:szCs w:val="22"/>
        </w:rPr>
        <w:t>This course is designed for</w:t>
      </w:r>
      <w:r w:rsidRPr="00295B47">
        <w:rPr>
          <w:rFonts w:asciiTheme="minorHAnsi" w:eastAsia="標楷體" w:hAnsiTheme="minorHAnsi"/>
        </w:rPr>
        <w:t xml:space="preserve"> System Analyst (Data Owner) and System Administrator. From this course, we could understand the function of Tableau- a famous visualization BI tool. Apart from the basic introduction of Tableau, we could further understand many scenarios by Tableau.</w:t>
      </w:r>
    </w:p>
    <w:p w14:paraId="2761452E" w14:textId="77777777" w:rsidR="00E842BA" w:rsidRPr="00295B47" w:rsidRDefault="00E842BA" w:rsidP="00C55400">
      <w:pPr>
        <w:tabs>
          <w:tab w:val="num" w:pos="1276"/>
          <w:tab w:val="num" w:pos="1408"/>
        </w:tabs>
        <w:rPr>
          <w:rFonts w:asciiTheme="minorHAnsi" w:hAnsiTheme="minorHAnsi"/>
          <w:szCs w:val="22"/>
        </w:rPr>
      </w:pPr>
    </w:p>
    <w:p w14:paraId="7EEF1024" w14:textId="77777777" w:rsidR="00E842BA" w:rsidRPr="00295B47" w:rsidRDefault="00E842BA" w:rsidP="00E842BA">
      <w:pPr>
        <w:rPr>
          <w:rFonts w:asciiTheme="minorHAnsi" w:hAnsiTheme="minorHAnsi"/>
        </w:rPr>
      </w:pPr>
    </w:p>
    <w:p w14:paraId="62BFDDC2" w14:textId="447F7238" w:rsidR="006B7E9C" w:rsidRPr="00295B47" w:rsidRDefault="006B7E9C" w:rsidP="006B7E9C">
      <w:pPr>
        <w:rPr>
          <w:rFonts w:asciiTheme="minorHAnsi" w:hAnsiTheme="minorHAnsi"/>
          <w:b/>
          <w:u w:val="single"/>
        </w:rPr>
      </w:pPr>
      <w:r w:rsidRPr="00295B47">
        <w:rPr>
          <w:rFonts w:asciiTheme="minorHAnsi" w:hAnsiTheme="minorHAnsi"/>
          <w:b/>
          <w:u w:val="single"/>
        </w:rPr>
        <w:t>Advanced</w:t>
      </w:r>
    </w:p>
    <w:p w14:paraId="628966B8" w14:textId="77777777" w:rsidR="0025532D" w:rsidRPr="00295B47" w:rsidRDefault="0025532D" w:rsidP="006B7E9C">
      <w:pPr>
        <w:rPr>
          <w:rFonts w:asciiTheme="minorHAnsi" w:hAnsiTheme="minorHAnsi"/>
          <w:b/>
          <w:u w:val="single"/>
        </w:rPr>
      </w:pPr>
    </w:p>
    <w:p w14:paraId="0B22DA47" w14:textId="3CA39C92" w:rsidR="00DD35DA" w:rsidRPr="00295B47" w:rsidRDefault="00DD35DA" w:rsidP="006B7E9C">
      <w:pPr>
        <w:rPr>
          <w:rFonts w:asciiTheme="minorHAnsi" w:hAnsiTheme="minorHAnsi"/>
        </w:rPr>
      </w:pPr>
      <w:r w:rsidRPr="00295B47">
        <w:rPr>
          <w:rFonts w:asciiTheme="minorHAnsi" w:hAnsiTheme="minorHAnsi"/>
        </w:rPr>
        <w:t>There are four advanced courses that are suitable for bank industry in Taiwan, the goal is to driving CTBC colleagues to learn the core analytic ideas and related algorithms. From completing these four implement topics, we could image everyone who join this project can have more creativity to figure out more big data analytic topic for themselves.</w:t>
      </w:r>
      <w:r w:rsidR="00566702" w:rsidRPr="00295B47">
        <w:rPr>
          <w:rFonts w:asciiTheme="minorHAnsi" w:hAnsiTheme="minorHAnsi"/>
        </w:rPr>
        <w:t xml:space="preserve"> Here is the brief introduction for each courses.</w:t>
      </w:r>
    </w:p>
    <w:p w14:paraId="7C070145" w14:textId="77777777" w:rsidR="00566702" w:rsidRPr="00295B47" w:rsidRDefault="00566702" w:rsidP="006B7E9C">
      <w:pPr>
        <w:rPr>
          <w:rFonts w:asciiTheme="minorHAnsi" w:hAnsiTheme="minorHAnsi"/>
        </w:rPr>
      </w:pPr>
    </w:p>
    <w:p w14:paraId="16BF9274" w14:textId="77777777" w:rsidR="006B7E9C" w:rsidRPr="00295B47" w:rsidRDefault="006B7E9C" w:rsidP="00DD35DA">
      <w:pPr>
        <w:rPr>
          <w:rFonts w:asciiTheme="minorHAnsi" w:hAnsiTheme="minorHAnsi"/>
        </w:rPr>
      </w:pPr>
    </w:p>
    <w:p w14:paraId="39B29D99" w14:textId="77777777" w:rsidR="00566702" w:rsidRPr="00295B47" w:rsidRDefault="006B7E9C" w:rsidP="00566702">
      <w:pPr>
        <w:pStyle w:val="a3"/>
        <w:numPr>
          <w:ilvl w:val="0"/>
          <w:numId w:val="37"/>
        </w:numPr>
        <w:ind w:leftChars="0"/>
        <w:contextualSpacing/>
        <w:rPr>
          <w:rFonts w:asciiTheme="minorHAnsi" w:hAnsiTheme="minorHAnsi"/>
          <w:b/>
          <w:bCs/>
          <w:szCs w:val="22"/>
        </w:rPr>
      </w:pPr>
      <w:r w:rsidRPr="00295B47">
        <w:rPr>
          <w:rFonts w:asciiTheme="minorHAnsi" w:hAnsiTheme="minorHAnsi"/>
          <w:b/>
          <w:bCs/>
          <w:szCs w:val="22"/>
        </w:rPr>
        <w:t>Infection Path Analysis on Risk Customers</w:t>
      </w:r>
    </w:p>
    <w:p w14:paraId="5F3E4839" w14:textId="27A149BF" w:rsidR="00DC6843" w:rsidRPr="00295B47" w:rsidRDefault="00566702" w:rsidP="00DC6843">
      <w:pPr>
        <w:pStyle w:val="a3"/>
        <w:ind w:leftChars="0"/>
        <w:contextualSpacing/>
        <w:rPr>
          <w:rFonts w:asciiTheme="minorHAnsi" w:eastAsia="標楷體" w:hAnsiTheme="minorHAnsi"/>
        </w:rPr>
      </w:pPr>
      <w:r w:rsidRPr="00295B47">
        <w:rPr>
          <w:rFonts w:asciiTheme="minorHAnsi" w:hAnsiTheme="minorHAnsi"/>
        </w:rPr>
        <w:t xml:space="preserve">This course is designed for each data analysis team member to deeply know how to implement Graph Analysis. “Graph Theory” is a methodology which could be used to identify social network. We </w:t>
      </w:r>
      <w:r w:rsidRPr="00295B47">
        <w:rPr>
          <w:rFonts w:asciiTheme="minorHAnsi" w:eastAsia="標楷體" w:hAnsiTheme="minorHAnsi"/>
        </w:rPr>
        <w:t xml:space="preserve">use “Graph Analysis” methodology to build Cash Flow Communities by customer deposit data and figure out the observation period and the performance period, try to find someone who has cash flow relationship with high risk customer during observation period. For verifying the result, we </w:t>
      </w:r>
      <w:r w:rsidR="00DC6843" w:rsidRPr="00295B47">
        <w:rPr>
          <w:rFonts w:asciiTheme="minorHAnsi" w:eastAsia="標楷體" w:hAnsiTheme="minorHAnsi"/>
        </w:rPr>
        <w:t xml:space="preserve">further </w:t>
      </w:r>
      <w:r w:rsidRPr="00295B47">
        <w:rPr>
          <w:rFonts w:asciiTheme="minorHAnsi" w:eastAsia="標楷體" w:hAnsiTheme="minorHAnsi"/>
        </w:rPr>
        <w:t xml:space="preserve">discover the target customers who are affected by the high risk customer and </w:t>
      </w:r>
      <w:r w:rsidR="00DC6843" w:rsidRPr="00295B47">
        <w:rPr>
          <w:rFonts w:asciiTheme="minorHAnsi" w:eastAsia="標楷體" w:hAnsiTheme="minorHAnsi"/>
        </w:rPr>
        <w:t xml:space="preserve">also </w:t>
      </w:r>
      <w:r w:rsidRPr="00295B47">
        <w:rPr>
          <w:rFonts w:asciiTheme="minorHAnsi" w:eastAsia="標楷體" w:hAnsiTheme="minorHAnsi"/>
        </w:rPr>
        <w:t>transform to high risk during performance perio</w:t>
      </w:r>
      <w:r w:rsidR="00DC6843" w:rsidRPr="00295B47">
        <w:rPr>
          <w:rFonts w:asciiTheme="minorHAnsi" w:eastAsia="標楷體" w:hAnsiTheme="minorHAnsi"/>
        </w:rPr>
        <w:t xml:space="preserve">d. At last, we summarize the reason and pattern why deposit relationship may influence someone in the same community. </w:t>
      </w:r>
    </w:p>
    <w:p w14:paraId="2BE2760A" w14:textId="77777777" w:rsidR="008B755A" w:rsidRPr="00295B47" w:rsidRDefault="008B755A" w:rsidP="00DC6843">
      <w:pPr>
        <w:pStyle w:val="a3"/>
        <w:ind w:leftChars="0"/>
        <w:contextualSpacing/>
        <w:rPr>
          <w:rFonts w:asciiTheme="minorHAnsi" w:hAnsiTheme="minorHAnsi"/>
        </w:rPr>
      </w:pPr>
    </w:p>
    <w:p w14:paraId="7B71FE86" w14:textId="0C455D24" w:rsidR="00DC6843" w:rsidRPr="00295B47" w:rsidRDefault="00DC6843" w:rsidP="00DC6843">
      <w:pPr>
        <w:pStyle w:val="a3"/>
        <w:ind w:leftChars="0"/>
        <w:contextualSpacing/>
        <w:rPr>
          <w:rFonts w:asciiTheme="minorHAnsi" w:eastAsia="標楷體" w:hAnsiTheme="minorHAnsi"/>
        </w:rPr>
      </w:pPr>
      <w:r w:rsidRPr="00295B47">
        <w:rPr>
          <w:rFonts w:asciiTheme="minorHAnsi" w:eastAsia="標楷體" w:hAnsiTheme="minorHAnsi"/>
        </w:rPr>
        <w:t>These are the related Graph Analysis Functions below:</w:t>
      </w:r>
    </w:p>
    <w:p w14:paraId="28E94F51" w14:textId="77777777" w:rsidR="00DC6843" w:rsidRPr="00295B47" w:rsidRDefault="00DC6843" w:rsidP="008B755A">
      <w:pPr>
        <w:pStyle w:val="a3"/>
        <w:numPr>
          <w:ilvl w:val="0"/>
          <w:numId w:val="16"/>
        </w:numPr>
        <w:snapToGrid w:val="0"/>
        <w:ind w:leftChars="0"/>
        <w:rPr>
          <w:rFonts w:asciiTheme="minorHAnsi" w:eastAsia="標楷體" w:hAnsiTheme="minorHAnsi"/>
        </w:rPr>
      </w:pPr>
      <w:proofErr w:type="spellStart"/>
      <w:r w:rsidRPr="00295B47">
        <w:rPr>
          <w:rFonts w:asciiTheme="minorHAnsi" w:eastAsia="標楷體" w:hAnsiTheme="minorHAnsi"/>
        </w:rPr>
        <w:t>Pagerank</w:t>
      </w:r>
      <w:proofErr w:type="spellEnd"/>
    </w:p>
    <w:p w14:paraId="55889F52" w14:textId="77777777" w:rsidR="00DC6843" w:rsidRPr="00295B47" w:rsidRDefault="00DC6843" w:rsidP="008B755A">
      <w:pPr>
        <w:pStyle w:val="a3"/>
        <w:numPr>
          <w:ilvl w:val="0"/>
          <w:numId w:val="16"/>
        </w:numPr>
        <w:snapToGrid w:val="0"/>
        <w:ind w:leftChars="0"/>
        <w:rPr>
          <w:rFonts w:asciiTheme="minorHAnsi" w:eastAsia="標楷體" w:hAnsiTheme="minorHAnsi"/>
        </w:rPr>
      </w:pPr>
      <w:proofErr w:type="spellStart"/>
      <w:r w:rsidRPr="00295B47">
        <w:rPr>
          <w:rFonts w:asciiTheme="minorHAnsi" w:eastAsia="標楷體" w:hAnsiTheme="minorHAnsi"/>
        </w:rPr>
        <w:t>Betweenness</w:t>
      </w:r>
      <w:proofErr w:type="spellEnd"/>
    </w:p>
    <w:p w14:paraId="7554ED5E" w14:textId="77777777" w:rsidR="00DC6843" w:rsidRPr="00295B47" w:rsidRDefault="00DC6843" w:rsidP="008B755A">
      <w:pPr>
        <w:pStyle w:val="a3"/>
        <w:numPr>
          <w:ilvl w:val="0"/>
          <w:numId w:val="16"/>
        </w:numPr>
        <w:snapToGrid w:val="0"/>
        <w:ind w:leftChars="0"/>
        <w:rPr>
          <w:rFonts w:asciiTheme="minorHAnsi" w:eastAsia="標楷體" w:hAnsiTheme="minorHAnsi"/>
        </w:rPr>
      </w:pPr>
      <w:r w:rsidRPr="00295B47">
        <w:rPr>
          <w:rFonts w:asciiTheme="minorHAnsi" w:eastAsia="標楷體" w:hAnsiTheme="minorHAnsi"/>
        </w:rPr>
        <w:t>Closeness</w:t>
      </w:r>
    </w:p>
    <w:p w14:paraId="249B165A" w14:textId="77777777" w:rsidR="00DC6843" w:rsidRPr="00295B47" w:rsidRDefault="00DC6843" w:rsidP="008B755A">
      <w:pPr>
        <w:pStyle w:val="a3"/>
        <w:numPr>
          <w:ilvl w:val="0"/>
          <w:numId w:val="16"/>
        </w:numPr>
        <w:snapToGrid w:val="0"/>
        <w:ind w:leftChars="0"/>
        <w:rPr>
          <w:rFonts w:asciiTheme="minorHAnsi" w:eastAsia="標楷體" w:hAnsiTheme="minorHAnsi"/>
        </w:rPr>
      </w:pPr>
      <w:r w:rsidRPr="00295B47">
        <w:rPr>
          <w:rFonts w:asciiTheme="minorHAnsi" w:eastAsia="標楷體" w:hAnsiTheme="minorHAnsi"/>
        </w:rPr>
        <w:t>Local Clustering Coefficient</w:t>
      </w:r>
    </w:p>
    <w:p w14:paraId="6CB539A2" w14:textId="77777777" w:rsidR="00DC6843" w:rsidRPr="00295B47" w:rsidRDefault="00DC6843" w:rsidP="008B755A">
      <w:pPr>
        <w:pStyle w:val="a3"/>
        <w:numPr>
          <w:ilvl w:val="0"/>
          <w:numId w:val="16"/>
        </w:numPr>
        <w:snapToGrid w:val="0"/>
        <w:ind w:leftChars="0"/>
        <w:rPr>
          <w:rFonts w:asciiTheme="minorHAnsi" w:eastAsia="標楷體" w:hAnsiTheme="minorHAnsi"/>
        </w:rPr>
      </w:pPr>
      <w:r w:rsidRPr="00295B47">
        <w:rPr>
          <w:rFonts w:asciiTheme="minorHAnsi" w:eastAsia="標楷體" w:hAnsiTheme="minorHAnsi"/>
        </w:rPr>
        <w:t>Modularity</w:t>
      </w:r>
    </w:p>
    <w:p w14:paraId="5B144820" w14:textId="7F70EBDE" w:rsidR="00DC6843" w:rsidRPr="00295B47" w:rsidRDefault="00DC6843" w:rsidP="008B755A">
      <w:pPr>
        <w:pStyle w:val="a3"/>
        <w:numPr>
          <w:ilvl w:val="0"/>
          <w:numId w:val="16"/>
        </w:numPr>
        <w:ind w:leftChars="0"/>
        <w:contextualSpacing/>
        <w:rPr>
          <w:rFonts w:asciiTheme="minorHAnsi" w:eastAsia="標楷體" w:hAnsiTheme="minorHAnsi"/>
        </w:rPr>
      </w:pPr>
      <w:proofErr w:type="spellStart"/>
      <w:r w:rsidRPr="00295B47">
        <w:rPr>
          <w:rFonts w:asciiTheme="minorHAnsi" w:eastAsia="標楷體" w:hAnsiTheme="minorHAnsi"/>
        </w:rPr>
        <w:t>nTree</w:t>
      </w:r>
      <w:proofErr w:type="spellEnd"/>
    </w:p>
    <w:p w14:paraId="02274E14" w14:textId="6ADD9470" w:rsidR="00EB7309" w:rsidRPr="00295B47" w:rsidRDefault="00EB7309" w:rsidP="00EB7309">
      <w:pPr>
        <w:pStyle w:val="a3"/>
        <w:ind w:leftChars="0"/>
        <w:contextualSpacing/>
        <w:rPr>
          <w:rFonts w:asciiTheme="minorHAnsi" w:hAnsiTheme="minorHAnsi"/>
          <w:b/>
          <w:bCs/>
          <w:szCs w:val="22"/>
        </w:rPr>
      </w:pPr>
    </w:p>
    <w:p w14:paraId="27214E07" w14:textId="0AF481FF" w:rsidR="006B7E9C" w:rsidRPr="00295B47" w:rsidRDefault="0025532D" w:rsidP="004D1653">
      <w:pPr>
        <w:pStyle w:val="a3"/>
        <w:numPr>
          <w:ilvl w:val="0"/>
          <w:numId w:val="27"/>
        </w:numPr>
        <w:ind w:leftChars="0"/>
        <w:contextualSpacing/>
        <w:rPr>
          <w:rFonts w:asciiTheme="minorHAnsi" w:hAnsiTheme="minorHAnsi"/>
          <w:b/>
          <w:bCs/>
          <w:szCs w:val="22"/>
          <w:lang w:eastAsia="en-US"/>
        </w:rPr>
      </w:pPr>
      <w:r w:rsidRPr="00295B47">
        <w:rPr>
          <w:rFonts w:asciiTheme="minorHAnsi" w:hAnsiTheme="minorHAnsi"/>
          <w:b/>
          <w:bCs/>
          <w:szCs w:val="22"/>
        </w:rPr>
        <w:t xml:space="preserve">Connection </w:t>
      </w:r>
      <w:r w:rsidR="006B7E9C" w:rsidRPr="00295B47">
        <w:rPr>
          <w:rFonts w:asciiTheme="minorHAnsi" w:hAnsiTheme="minorHAnsi"/>
          <w:b/>
          <w:bCs/>
          <w:szCs w:val="22"/>
        </w:rPr>
        <w:t>Analysis on Merchants</w:t>
      </w:r>
    </w:p>
    <w:p w14:paraId="56D835EF" w14:textId="4B613058" w:rsidR="00EB7309" w:rsidRPr="00295B47" w:rsidRDefault="00FF5375" w:rsidP="00FF5375">
      <w:pPr>
        <w:pStyle w:val="a3"/>
        <w:ind w:leftChars="0"/>
        <w:contextualSpacing/>
        <w:rPr>
          <w:rFonts w:asciiTheme="minorHAnsi" w:hAnsiTheme="minorHAnsi"/>
          <w:b/>
          <w:bCs/>
          <w:szCs w:val="22"/>
          <w:lang w:eastAsia="en-US"/>
        </w:rPr>
      </w:pPr>
      <w:r w:rsidRPr="00295B47">
        <w:rPr>
          <w:rFonts w:asciiTheme="minorHAnsi" w:hAnsiTheme="minorHAnsi"/>
          <w:bCs/>
          <w:szCs w:val="22"/>
        </w:rPr>
        <w:t xml:space="preserve">This course is designed for </w:t>
      </w:r>
      <w:r w:rsidRPr="00295B47">
        <w:rPr>
          <w:rFonts w:asciiTheme="minorHAnsi" w:hAnsiTheme="minorHAnsi"/>
        </w:rPr>
        <w:t xml:space="preserve">each data analysis team member to deeply know how to implement Association Analysis. </w:t>
      </w:r>
      <w:r w:rsidRPr="00295B47">
        <w:rPr>
          <w:rFonts w:asciiTheme="minorHAnsi" w:eastAsia="標楷體" w:hAnsiTheme="minorHAnsi"/>
        </w:rPr>
        <w:t xml:space="preserve">“Market Basket Analysis” is a method that figure out which items are often bought in the same order, and try to discover the best product sets to drive marketing value. We applicate “market basket analysis” in different way, analyze credit card statement data to discover </w:t>
      </w:r>
      <w:r w:rsidRPr="00295B47">
        <w:rPr>
          <w:rFonts w:asciiTheme="minorHAnsi" w:eastAsia="標楷體" w:hAnsiTheme="minorHAnsi"/>
        </w:rPr>
        <w:lastRenderedPageBreak/>
        <w:t>which merchants are visited in the same credit card holder, try to figure out the merchant connection. At last, we summarize the potential merchant relationship sets which could be helped to come out marketing strategies.</w:t>
      </w:r>
      <w:r w:rsidRPr="00295B47">
        <w:rPr>
          <w:rFonts w:asciiTheme="minorHAnsi" w:hAnsiTheme="minorHAnsi"/>
          <w:b/>
          <w:bCs/>
          <w:szCs w:val="22"/>
          <w:lang w:eastAsia="en-US"/>
        </w:rPr>
        <w:t xml:space="preserve"> </w:t>
      </w:r>
    </w:p>
    <w:p w14:paraId="6A888306" w14:textId="77777777" w:rsidR="00FF5375" w:rsidRPr="00295B47" w:rsidRDefault="00FF5375" w:rsidP="00FF5375">
      <w:pPr>
        <w:pStyle w:val="a3"/>
        <w:ind w:leftChars="0"/>
        <w:contextualSpacing/>
        <w:rPr>
          <w:rFonts w:asciiTheme="minorHAnsi" w:hAnsiTheme="minorHAnsi"/>
          <w:b/>
          <w:bCs/>
          <w:szCs w:val="22"/>
          <w:lang w:eastAsia="en-US"/>
        </w:rPr>
      </w:pPr>
    </w:p>
    <w:p w14:paraId="16D562AC" w14:textId="77777777" w:rsidR="0025532D" w:rsidRPr="00295B47" w:rsidRDefault="006B7E9C" w:rsidP="004D1653">
      <w:pPr>
        <w:pStyle w:val="a3"/>
        <w:numPr>
          <w:ilvl w:val="0"/>
          <w:numId w:val="27"/>
        </w:numPr>
        <w:ind w:leftChars="0"/>
        <w:contextualSpacing/>
        <w:rPr>
          <w:rFonts w:asciiTheme="minorHAnsi" w:hAnsiTheme="minorHAnsi"/>
          <w:b/>
          <w:bCs/>
          <w:szCs w:val="22"/>
          <w:lang w:eastAsia="en-US"/>
        </w:rPr>
      </w:pPr>
      <w:r w:rsidRPr="00295B47">
        <w:rPr>
          <w:rFonts w:asciiTheme="minorHAnsi" w:hAnsiTheme="minorHAnsi"/>
          <w:b/>
          <w:bCs/>
          <w:szCs w:val="22"/>
        </w:rPr>
        <w:t>Relation Analysis between Balance Fluctuation and Default</w:t>
      </w:r>
    </w:p>
    <w:p w14:paraId="3542A726" w14:textId="77777777" w:rsidR="00FF5375" w:rsidRPr="00295B47" w:rsidRDefault="00FF5375" w:rsidP="00FF5375">
      <w:pPr>
        <w:pStyle w:val="a3"/>
        <w:ind w:leftChars="0"/>
        <w:contextualSpacing/>
        <w:rPr>
          <w:rFonts w:asciiTheme="minorHAnsi" w:eastAsia="標楷體" w:hAnsiTheme="minorHAnsi"/>
        </w:rPr>
      </w:pPr>
      <w:r w:rsidRPr="00295B47">
        <w:rPr>
          <w:rFonts w:asciiTheme="minorHAnsi" w:hAnsiTheme="minorHAnsi"/>
        </w:rPr>
        <w:t xml:space="preserve">This course is designed for each data analysis team member to deeply know how to implement Path Analysis. </w:t>
      </w:r>
      <w:r w:rsidRPr="00295B47">
        <w:rPr>
          <w:rFonts w:asciiTheme="minorHAnsi" w:eastAsia="標楷體" w:hAnsiTheme="minorHAnsi"/>
        </w:rPr>
        <w:t>“Path Analysis” is the method which often used in website analysis, try to figure out customer frequent path on website. We applicate Path Analysis in a new way. Our analysis target is the changed figure like deposit balance instead of a physical object like website’s clicked items, we try to figure out the balance fluctuation by path analysis method. At last, we summarize the frequent balance fluctuation path, also analyze the relation between the path and default. After finishing the analysis topic, we could come out strategies in advance before the customers who enter the same pattern in the future.</w:t>
      </w:r>
    </w:p>
    <w:p w14:paraId="62942437" w14:textId="59132183" w:rsidR="00EB7309" w:rsidRPr="00295B47" w:rsidRDefault="00FF5375" w:rsidP="00FF5375">
      <w:pPr>
        <w:pStyle w:val="a3"/>
        <w:ind w:leftChars="0"/>
        <w:contextualSpacing/>
        <w:rPr>
          <w:rFonts w:asciiTheme="minorHAnsi" w:hAnsiTheme="minorHAnsi"/>
          <w:b/>
          <w:bCs/>
          <w:szCs w:val="22"/>
          <w:lang w:eastAsia="en-US"/>
        </w:rPr>
      </w:pPr>
      <w:r w:rsidRPr="00295B47">
        <w:rPr>
          <w:rFonts w:asciiTheme="minorHAnsi" w:hAnsiTheme="minorHAnsi"/>
          <w:b/>
          <w:bCs/>
          <w:szCs w:val="22"/>
          <w:lang w:eastAsia="en-US"/>
        </w:rPr>
        <w:t xml:space="preserve"> </w:t>
      </w:r>
    </w:p>
    <w:p w14:paraId="7D39D91D" w14:textId="77777777" w:rsidR="006B7E9C" w:rsidRPr="00295B47" w:rsidRDefault="006B7E9C" w:rsidP="004D1653">
      <w:pPr>
        <w:pStyle w:val="a3"/>
        <w:numPr>
          <w:ilvl w:val="0"/>
          <w:numId w:val="27"/>
        </w:numPr>
        <w:ind w:leftChars="0"/>
        <w:contextualSpacing/>
        <w:rPr>
          <w:rFonts w:asciiTheme="minorHAnsi" w:hAnsiTheme="minorHAnsi"/>
          <w:b/>
          <w:bCs/>
          <w:szCs w:val="22"/>
          <w:lang w:eastAsia="en-US"/>
        </w:rPr>
      </w:pPr>
      <w:r w:rsidRPr="00295B47">
        <w:rPr>
          <w:rFonts w:asciiTheme="minorHAnsi" w:hAnsiTheme="minorHAnsi"/>
          <w:b/>
          <w:bCs/>
          <w:szCs w:val="22"/>
        </w:rPr>
        <w:t xml:space="preserve">Text Analysis on Customer Complaints for Lexicons </w:t>
      </w:r>
    </w:p>
    <w:p w14:paraId="4DF98E15" w14:textId="17173F59" w:rsidR="00FF5375" w:rsidRPr="00295B47" w:rsidRDefault="00FF5375" w:rsidP="00FF5375">
      <w:pPr>
        <w:pStyle w:val="a3"/>
        <w:ind w:leftChars="0"/>
        <w:contextualSpacing/>
        <w:rPr>
          <w:rFonts w:asciiTheme="minorHAnsi" w:eastAsia="標楷體" w:hAnsiTheme="minorHAnsi"/>
          <w:b/>
        </w:rPr>
      </w:pPr>
      <w:r w:rsidRPr="00295B47">
        <w:rPr>
          <w:rFonts w:asciiTheme="minorHAnsi" w:hAnsiTheme="minorHAnsi"/>
          <w:bCs/>
          <w:szCs w:val="22"/>
        </w:rPr>
        <w:t xml:space="preserve">This course is designed for </w:t>
      </w:r>
      <w:r w:rsidRPr="00295B47">
        <w:rPr>
          <w:rFonts w:asciiTheme="minorHAnsi" w:hAnsiTheme="minorHAnsi"/>
        </w:rPr>
        <w:t>each data analysis team member to deeply know how to implement Text Analysis.</w:t>
      </w:r>
      <w:r w:rsidRPr="00295B47">
        <w:rPr>
          <w:rFonts w:asciiTheme="minorHAnsi" w:eastAsia="標楷體" w:hAnsiTheme="minorHAnsi"/>
        </w:rPr>
        <w:t xml:space="preserve"> </w:t>
      </w:r>
      <w:r w:rsidR="008603DE" w:rsidRPr="00295B47">
        <w:rPr>
          <w:rFonts w:asciiTheme="minorHAnsi" w:eastAsia="標楷體" w:hAnsiTheme="minorHAnsi"/>
        </w:rPr>
        <w:t>“Text</w:t>
      </w:r>
      <w:r w:rsidRPr="00295B47">
        <w:rPr>
          <w:rFonts w:asciiTheme="minorHAnsi" w:eastAsia="標楷體" w:hAnsiTheme="minorHAnsi"/>
        </w:rPr>
        <w:t xml:space="preserve"> Analysis” or “Text Mining” is a famous method to analyze unstructured text information like blogs, forum from social media. The goal is to transform the unstructured data to structured data that can be easily understood by text segmentation, key word extraction, sentiment analysis, text classificatio</w:t>
      </w:r>
      <w:r w:rsidR="008B755A" w:rsidRPr="00295B47">
        <w:rPr>
          <w:rFonts w:asciiTheme="minorHAnsi" w:eastAsia="標楷體" w:hAnsiTheme="minorHAnsi"/>
        </w:rPr>
        <w:t xml:space="preserve">n. The Text Analysis training course is divided into two parts, one is </w:t>
      </w:r>
      <w:r w:rsidR="008B755A" w:rsidRPr="00295B47">
        <w:rPr>
          <w:rFonts w:asciiTheme="minorHAnsi" w:eastAsia="標楷體" w:hAnsiTheme="minorHAnsi"/>
          <w:b/>
        </w:rPr>
        <w:t>new word discovery</w:t>
      </w:r>
      <w:r w:rsidR="008B755A" w:rsidRPr="00295B47">
        <w:rPr>
          <w:rFonts w:asciiTheme="minorHAnsi" w:eastAsia="標楷體" w:hAnsiTheme="minorHAnsi"/>
        </w:rPr>
        <w:t xml:space="preserve">, the other is </w:t>
      </w:r>
      <w:r w:rsidR="008B755A" w:rsidRPr="00295B47">
        <w:rPr>
          <w:rFonts w:asciiTheme="minorHAnsi" w:eastAsia="標楷體" w:hAnsiTheme="minorHAnsi"/>
          <w:b/>
        </w:rPr>
        <w:t>text classification by supervised machine learning method.</w:t>
      </w:r>
    </w:p>
    <w:p w14:paraId="0E3D3B0D" w14:textId="77777777" w:rsidR="00F32D89" w:rsidRPr="00295B47" w:rsidRDefault="00F32D89" w:rsidP="00FF5375">
      <w:pPr>
        <w:pStyle w:val="a3"/>
        <w:ind w:leftChars="0"/>
        <w:contextualSpacing/>
        <w:rPr>
          <w:rFonts w:asciiTheme="minorHAnsi" w:eastAsia="標楷體" w:hAnsiTheme="minorHAnsi"/>
          <w:b/>
        </w:rPr>
      </w:pPr>
    </w:p>
    <w:p w14:paraId="6A112571" w14:textId="15343EC9" w:rsidR="008B755A" w:rsidRPr="00295B47" w:rsidRDefault="008B755A" w:rsidP="008B755A">
      <w:pPr>
        <w:pStyle w:val="a3"/>
        <w:numPr>
          <w:ilvl w:val="0"/>
          <w:numId w:val="38"/>
        </w:numPr>
        <w:ind w:leftChars="0"/>
        <w:contextualSpacing/>
        <w:rPr>
          <w:rFonts w:asciiTheme="minorHAnsi" w:hAnsiTheme="minorHAnsi"/>
          <w:bCs/>
          <w:szCs w:val="22"/>
          <w:lang w:eastAsia="en-US"/>
        </w:rPr>
      </w:pPr>
      <w:r w:rsidRPr="00295B47">
        <w:rPr>
          <w:rFonts w:asciiTheme="minorHAnsi" w:eastAsia="標楷體" w:hAnsiTheme="minorHAnsi"/>
          <w:b/>
        </w:rPr>
        <w:t>New Word Discovery</w:t>
      </w:r>
      <w:r w:rsidRPr="00295B47">
        <w:rPr>
          <w:rFonts w:asciiTheme="minorHAnsi" w:eastAsia="標楷體" w:hAnsiTheme="minorHAnsi"/>
        </w:rPr>
        <w:t xml:space="preserve"> </w:t>
      </w:r>
    </w:p>
    <w:p w14:paraId="7B6C2504" w14:textId="75D41EC3" w:rsidR="008B755A" w:rsidRPr="00295B47" w:rsidRDefault="008B755A" w:rsidP="008B755A">
      <w:pPr>
        <w:pStyle w:val="a3"/>
        <w:ind w:leftChars="0" w:left="960"/>
        <w:contextualSpacing/>
        <w:rPr>
          <w:rFonts w:asciiTheme="minorHAnsi" w:eastAsia="標楷體" w:hAnsiTheme="minorHAnsi"/>
        </w:rPr>
      </w:pPr>
      <w:r w:rsidRPr="00295B47">
        <w:rPr>
          <w:rFonts w:asciiTheme="minorHAnsi" w:eastAsia="標楷體" w:hAnsiTheme="minorHAnsi"/>
        </w:rPr>
        <w:t xml:space="preserve">New Word Discovery is an important concept in text mining. It is not easy for Chinese word identification by segment method because of new words invention incessantly like brand, 3c product. Also, Chinese sentences could not be recognized by blank space. For resolving these problems, we use </w:t>
      </w:r>
      <w:proofErr w:type="spellStart"/>
      <w:r w:rsidRPr="00295B47">
        <w:rPr>
          <w:rFonts w:asciiTheme="minorHAnsi" w:eastAsia="標楷體" w:hAnsiTheme="minorHAnsi"/>
        </w:rPr>
        <w:t>nGram</w:t>
      </w:r>
      <w:proofErr w:type="spellEnd"/>
      <w:r w:rsidRPr="00295B47">
        <w:rPr>
          <w:rFonts w:asciiTheme="minorHAnsi" w:eastAsia="標楷體" w:hAnsiTheme="minorHAnsi"/>
        </w:rPr>
        <w:t xml:space="preserve"> method to find the sequential frequent word sets, if the word has never shown in the dictionary we built before, it can be directly put in the dictionary.</w:t>
      </w:r>
    </w:p>
    <w:p w14:paraId="2FA46039" w14:textId="77777777" w:rsidR="009B2459" w:rsidRPr="00295B47" w:rsidRDefault="009B2459" w:rsidP="008B755A">
      <w:pPr>
        <w:pStyle w:val="a3"/>
        <w:ind w:leftChars="0" w:left="960"/>
        <w:contextualSpacing/>
        <w:rPr>
          <w:rFonts w:asciiTheme="minorHAnsi" w:eastAsia="標楷體" w:hAnsiTheme="minorHAnsi"/>
        </w:rPr>
      </w:pPr>
    </w:p>
    <w:p w14:paraId="65AD0617" w14:textId="46938AAC" w:rsidR="008B755A" w:rsidRPr="00295B47" w:rsidRDefault="008B755A" w:rsidP="008B755A">
      <w:pPr>
        <w:pStyle w:val="a3"/>
        <w:numPr>
          <w:ilvl w:val="0"/>
          <w:numId w:val="38"/>
        </w:numPr>
        <w:ind w:leftChars="0"/>
        <w:contextualSpacing/>
        <w:rPr>
          <w:rFonts w:asciiTheme="minorHAnsi" w:hAnsiTheme="minorHAnsi"/>
          <w:bCs/>
          <w:szCs w:val="22"/>
          <w:lang w:eastAsia="en-US"/>
        </w:rPr>
      </w:pPr>
      <w:r w:rsidRPr="00295B47">
        <w:rPr>
          <w:rFonts w:asciiTheme="minorHAnsi" w:eastAsia="標楷體" w:hAnsiTheme="minorHAnsi"/>
          <w:b/>
        </w:rPr>
        <w:lastRenderedPageBreak/>
        <w:t>Text Classification by Supervised Machine Learning Method</w:t>
      </w:r>
    </w:p>
    <w:p w14:paraId="77380182" w14:textId="33C79D23" w:rsidR="008B755A" w:rsidRPr="00295B47" w:rsidRDefault="008B755A" w:rsidP="008B755A">
      <w:pPr>
        <w:pStyle w:val="a3"/>
        <w:ind w:leftChars="0" w:left="960"/>
        <w:contextualSpacing/>
        <w:rPr>
          <w:rFonts w:asciiTheme="minorHAnsi" w:eastAsia="標楷體" w:hAnsiTheme="minorHAnsi"/>
        </w:rPr>
      </w:pPr>
      <w:r w:rsidRPr="00295B47">
        <w:rPr>
          <w:rFonts w:asciiTheme="minorHAnsi" w:eastAsia="標楷體" w:hAnsiTheme="minorHAnsi"/>
        </w:rPr>
        <w:t>Machine Learning is a popular skill in data mining, it is divided into supervised and unsupervised method. Supervised machine learning means we have history data set that has already tagged classification results, system can learn the history data and predict the future data which do not have answer. Unsupervised machine learning means we do not have any tagged answers and directly do classification by math algorithm. For Supervised Machine Learning method in text mining, we use Naïve Bayes to predict the classification result on social media articles.</w:t>
      </w:r>
    </w:p>
    <w:p w14:paraId="6844A107" w14:textId="77777777" w:rsidR="008B755A" w:rsidRPr="00295B47" w:rsidRDefault="008B755A" w:rsidP="008B755A">
      <w:pPr>
        <w:pStyle w:val="a3"/>
        <w:ind w:leftChars="0" w:left="960"/>
        <w:contextualSpacing/>
        <w:rPr>
          <w:rFonts w:asciiTheme="minorHAnsi" w:eastAsia="標楷體" w:hAnsiTheme="minorHAnsi"/>
        </w:rPr>
      </w:pPr>
    </w:p>
    <w:p w14:paraId="5B2CFF22" w14:textId="69EB5193" w:rsidR="008B755A" w:rsidRPr="00295B47" w:rsidRDefault="008B755A" w:rsidP="008B755A">
      <w:pPr>
        <w:pStyle w:val="a3"/>
        <w:ind w:leftChars="0"/>
        <w:contextualSpacing/>
        <w:rPr>
          <w:rFonts w:asciiTheme="minorHAnsi" w:eastAsia="標楷體" w:hAnsiTheme="minorHAnsi"/>
        </w:rPr>
      </w:pPr>
      <w:r w:rsidRPr="00295B47">
        <w:rPr>
          <w:rFonts w:asciiTheme="minorHAnsi" w:eastAsia="標楷體" w:hAnsiTheme="minorHAnsi"/>
        </w:rPr>
        <w:t>These are the related Text Analysis Functions below:</w:t>
      </w:r>
    </w:p>
    <w:p w14:paraId="1224B8AA" w14:textId="77777777" w:rsidR="008B755A" w:rsidRPr="00295B47" w:rsidRDefault="008B755A" w:rsidP="008B755A">
      <w:pPr>
        <w:pStyle w:val="a3"/>
        <w:numPr>
          <w:ilvl w:val="0"/>
          <w:numId w:val="16"/>
        </w:numPr>
        <w:snapToGrid w:val="0"/>
        <w:ind w:leftChars="0"/>
        <w:rPr>
          <w:rFonts w:asciiTheme="minorHAnsi" w:eastAsia="標楷體" w:hAnsiTheme="minorHAnsi"/>
        </w:rPr>
      </w:pPr>
      <w:proofErr w:type="spellStart"/>
      <w:r w:rsidRPr="00295B47">
        <w:rPr>
          <w:rFonts w:asciiTheme="minorHAnsi" w:eastAsia="標楷體" w:hAnsiTheme="minorHAnsi"/>
        </w:rPr>
        <w:t>TextTokenizer</w:t>
      </w:r>
      <w:proofErr w:type="spellEnd"/>
    </w:p>
    <w:p w14:paraId="25CD0ED4" w14:textId="77777777" w:rsidR="008B755A" w:rsidRPr="00295B47" w:rsidRDefault="008B755A" w:rsidP="008B755A">
      <w:pPr>
        <w:pStyle w:val="a3"/>
        <w:numPr>
          <w:ilvl w:val="0"/>
          <w:numId w:val="16"/>
        </w:numPr>
        <w:snapToGrid w:val="0"/>
        <w:ind w:leftChars="0"/>
        <w:rPr>
          <w:rFonts w:asciiTheme="minorHAnsi" w:eastAsia="標楷體" w:hAnsiTheme="minorHAnsi"/>
        </w:rPr>
      </w:pPr>
      <w:r w:rsidRPr="00295B47">
        <w:rPr>
          <w:rFonts w:asciiTheme="minorHAnsi" w:eastAsia="標楷體" w:hAnsiTheme="minorHAnsi"/>
        </w:rPr>
        <w:t>TF-IDF</w:t>
      </w:r>
    </w:p>
    <w:p w14:paraId="46BE8FEA" w14:textId="77777777" w:rsidR="008B755A" w:rsidRPr="00295B47" w:rsidRDefault="008B755A" w:rsidP="008B755A">
      <w:pPr>
        <w:pStyle w:val="a3"/>
        <w:numPr>
          <w:ilvl w:val="0"/>
          <w:numId w:val="16"/>
        </w:numPr>
        <w:snapToGrid w:val="0"/>
        <w:ind w:leftChars="0"/>
        <w:rPr>
          <w:rFonts w:asciiTheme="minorHAnsi" w:eastAsia="標楷體" w:hAnsiTheme="minorHAnsi"/>
        </w:rPr>
      </w:pPr>
      <w:proofErr w:type="spellStart"/>
      <w:r w:rsidRPr="00295B47">
        <w:rPr>
          <w:rFonts w:asciiTheme="minorHAnsi" w:eastAsia="標楷體" w:hAnsiTheme="minorHAnsi"/>
        </w:rPr>
        <w:t>Ngram</w:t>
      </w:r>
      <w:proofErr w:type="spellEnd"/>
    </w:p>
    <w:p w14:paraId="17A3E6FE" w14:textId="77777777" w:rsidR="008B755A" w:rsidRPr="00295B47" w:rsidRDefault="008B755A" w:rsidP="008B755A">
      <w:pPr>
        <w:pStyle w:val="a3"/>
        <w:numPr>
          <w:ilvl w:val="0"/>
          <w:numId w:val="16"/>
        </w:numPr>
        <w:snapToGrid w:val="0"/>
        <w:ind w:leftChars="0"/>
        <w:rPr>
          <w:rFonts w:asciiTheme="minorHAnsi" w:eastAsia="標楷體" w:hAnsiTheme="minorHAnsi"/>
        </w:rPr>
      </w:pPr>
      <w:r w:rsidRPr="00295B47">
        <w:rPr>
          <w:rFonts w:asciiTheme="minorHAnsi" w:eastAsia="標楷體" w:hAnsiTheme="minorHAnsi"/>
        </w:rPr>
        <w:t>Sentiment Extractor</w:t>
      </w:r>
    </w:p>
    <w:p w14:paraId="33E1F968" w14:textId="45F63B65" w:rsidR="00E842BA" w:rsidRPr="00295B47" w:rsidRDefault="008B755A" w:rsidP="006B7E9C">
      <w:pPr>
        <w:pStyle w:val="a3"/>
        <w:numPr>
          <w:ilvl w:val="0"/>
          <w:numId w:val="16"/>
        </w:numPr>
        <w:snapToGrid w:val="0"/>
        <w:ind w:leftChars="0"/>
        <w:rPr>
          <w:rFonts w:asciiTheme="minorHAnsi" w:eastAsia="標楷體" w:hAnsiTheme="minorHAnsi"/>
        </w:rPr>
      </w:pPr>
      <w:r w:rsidRPr="00295B47">
        <w:rPr>
          <w:rFonts w:asciiTheme="minorHAnsi" w:eastAsia="標楷體" w:hAnsiTheme="minorHAnsi"/>
        </w:rPr>
        <w:t>Naïve Bayes</w:t>
      </w:r>
    </w:p>
    <w:p w14:paraId="3AB05BC4" w14:textId="4321EFA5" w:rsidR="005B22AC" w:rsidRPr="00295B47" w:rsidRDefault="002D5A25" w:rsidP="002D5A25">
      <w:pPr>
        <w:pStyle w:val="2"/>
        <w:rPr>
          <w:rFonts w:asciiTheme="minorHAnsi" w:hAnsiTheme="minorHAnsi"/>
          <w:sz w:val="24"/>
          <w:u w:val="single"/>
        </w:rPr>
      </w:pPr>
      <w:r w:rsidRPr="00295B47">
        <w:rPr>
          <w:rFonts w:asciiTheme="minorHAnsi" w:hAnsiTheme="minorHAnsi"/>
          <w:sz w:val="24"/>
          <w:u w:val="single"/>
        </w:rPr>
        <w:t xml:space="preserve">(4) </w:t>
      </w:r>
      <w:r w:rsidR="00340E72" w:rsidRPr="00295B47">
        <w:rPr>
          <w:rFonts w:asciiTheme="minorHAnsi" w:hAnsiTheme="minorHAnsi"/>
          <w:sz w:val="24"/>
          <w:u w:val="single"/>
        </w:rPr>
        <w:t>Internal Hack</w:t>
      </w:r>
      <w:r w:rsidR="002C1C36" w:rsidRPr="00295B47">
        <w:rPr>
          <w:rFonts w:asciiTheme="minorHAnsi" w:hAnsiTheme="minorHAnsi"/>
          <w:sz w:val="24"/>
          <w:u w:val="single"/>
        </w:rPr>
        <w:t>a</w:t>
      </w:r>
      <w:r w:rsidR="00340E72" w:rsidRPr="00295B47">
        <w:rPr>
          <w:rFonts w:asciiTheme="minorHAnsi" w:hAnsiTheme="minorHAnsi"/>
          <w:sz w:val="24"/>
          <w:u w:val="single"/>
        </w:rPr>
        <w:t>thon Competition</w:t>
      </w:r>
    </w:p>
    <w:p w14:paraId="352C9E94" w14:textId="10DDB2BE" w:rsidR="0025532D" w:rsidRPr="00295B47" w:rsidRDefault="0025532D" w:rsidP="0025532D">
      <w:pPr>
        <w:rPr>
          <w:rFonts w:asciiTheme="minorHAnsi" w:hAnsiTheme="minorHAnsi"/>
        </w:rPr>
      </w:pPr>
      <w:r w:rsidRPr="00295B47">
        <w:rPr>
          <w:rFonts w:asciiTheme="minorHAnsi" w:hAnsiTheme="minorHAnsi"/>
        </w:rPr>
        <w:t xml:space="preserve">After finishing two levels of Aster Big Data Training courses, </w:t>
      </w:r>
      <w:r w:rsidR="00435CDD" w:rsidRPr="00295B47">
        <w:rPr>
          <w:rFonts w:asciiTheme="minorHAnsi" w:hAnsiTheme="minorHAnsi"/>
        </w:rPr>
        <w:t xml:space="preserve">each team must </w:t>
      </w:r>
      <w:r w:rsidRPr="00295B47">
        <w:rPr>
          <w:rFonts w:asciiTheme="minorHAnsi" w:hAnsiTheme="minorHAnsi"/>
        </w:rPr>
        <w:t xml:space="preserve">use the Algorithms </w:t>
      </w:r>
      <w:r w:rsidR="00435CDD" w:rsidRPr="00295B47">
        <w:rPr>
          <w:rFonts w:asciiTheme="minorHAnsi" w:hAnsiTheme="minorHAnsi"/>
        </w:rPr>
        <w:t>they learned before to finish the Big Data Analysis topics by themselves in limited time.</w:t>
      </w:r>
      <w:r w:rsidR="00972323" w:rsidRPr="00295B47">
        <w:rPr>
          <w:rFonts w:asciiTheme="minorHAnsi" w:hAnsiTheme="minorHAnsi"/>
        </w:rPr>
        <w:t xml:space="preserve"> Also, they should attend the final presentation</w:t>
      </w:r>
      <w:r w:rsidR="00435CDD" w:rsidRPr="00295B47">
        <w:rPr>
          <w:rFonts w:asciiTheme="minorHAnsi" w:hAnsiTheme="minorHAnsi"/>
        </w:rPr>
        <w:t xml:space="preserve"> </w:t>
      </w:r>
      <w:r w:rsidR="00972323" w:rsidRPr="00295B47">
        <w:rPr>
          <w:rFonts w:asciiTheme="minorHAnsi" w:hAnsiTheme="minorHAnsi"/>
        </w:rPr>
        <w:t xml:space="preserve">and perform the Big Data Analysis result. </w:t>
      </w:r>
      <w:r w:rsidR="00435CDD" w:rsidRPr="00295B47">
        <w:rPr>
          <w:rFonts w:asciiTheme="minorHAnsi" w:hAnsiTheme="minorHAnsi"/>
        </w:rPr>
        <w:t>Further detail will be discussed in next</w:t>
      </w:r>
      <w:r w:rsidR="00435CDD" w:rsidRPr="00295B47">
        <w:rPr>
          <w:rFonts w:asciiTheme="minorHAnsi" w:hAnsiTheme="minorHAnsi"/>
          <w:b/>
        </w:rPr>
        <w:t xml:space="preserve"> </w:t>
      </w:r>
      <w:r w:rsidR="00435CDD" w:rsidRPr="00295B47">
        <w:rPr>
          <w:rFonts w:asciiTheme="minorHAnsi" w:hAnsiTheme="minorHAnsi"/>
        </w:rPr>
        <w:t>paragraph.</w:t>
      </w:r>
    </w:p>
    <w:p w14:paraId="01ED205F" w14:textId="77777777" w:rsidR="00435CDD" w:rsidRPr="00295B47" w:rsidRDefault="00435CDD" w:rsidP="0025532D">
      <w:pPr>
        <w:rPr>
          <w:rFonts w:asciiTheme="minorHAnsi" w:hAnsiTheme="minorHAnsi"/>
        </w:rPr>
      </w:pPr>
    </w:p>
    <w:p w14:paraId="0BE865AD" w14:textId="6D916088" w:rsidR="002D5A25" w:rsidRPr="00295B47" w:rsidRDefault="00093983" w:rsidP="002D5A25">
      <w:pPr>
        <w:rPr>
          <w:rFonts w:asciiTheme="minorHAnsi" w:hAnsiTheme="minorHAnsi"/>
          <w:b/>
          <w:i/>
          <w:u w:val="single"/>
        </w:rPr>
      </w:pPr>
      <w:r w:rsidRPr="00295B47">
        <w:rPr>
          <w:rFonts w:asciiTheme="minorHAnsi" w:hAnsiTheme="minorHAnsi"/>
          <w:b/>
          <w:i/>
          <w:u w:val="single"/>
        </w:rPr>
        <w:t>Project Achievement</w:t>
      </w:r>
    </w:p>
    <w:p w14:paraId="640BBEF2" w14:textId="43B5F34A" w:rsidR="00435CDD" w:rsidRPr="00295B47" w:rsidRDefault="00435CDD" w:rsidP="002D5A25">
      <w:pPr>
        <w:pStyle w:val="2"/>
        <w:numPr>
          <w:ilvl w:val="0"/>
          <w:numId w:val="9"/>
        </w:numPr>
        <w:rPr>
          <w:rFonts w:asciiTheme="minorHAnsi" w:hAnsiTheme="minorHAnsi"/>
          <w:sz w:val="24"/>
          <w:u w:val="single"/>
        </w:rPr>
      </w:pPr>
      <w:r w:rsidRPr="00295B47">
        <w:rPr>
          <w:rFonts w:asciiTheme="minorHAnsi" w:hAnsiTheme="minorHAnsi"/>
          <w:sz w:val="24"/>
          <w:u w:val="single"/>
        </w:rPr>
        <w:t>Internal Hackathon Competition</w:t>
      </w:r>
    </w:p>
    <w:p w14:paraId="6E38E4C2" w14:textId="7E135764" w:rsidR="001D6A8D" w:rsidRPr="00295B47" w:rsidRDefault="001D6A8D" w:rsidP="001D6A8D">
      <w:pPr>
        <w:ind w:left="360"/>
        <w:rPr>
          <w:rFonts w:asciiTheme="minorHAnsi" w:hAnsiTheme="minorHAnsi"/>
        </w:rPr>
      </w:pPr>
      <w:r w:rsidRPr="00295B47">
        <w:rPr>
          <w:rFonts w:asciiTheme="minorHAnsi" w:hAnsiTheme="minorHAnsi"/>
        </w:rPr>
        <w:t>There are six big data topics and key concepts for internal hackathon competition, each team members did their best to finish the race. Here is the detail below:</w:t>
      </w:r>
    </w:p>
    <w:p w14:paraId="463F4337" w14:textId="77777777" w:rsidR="001D1ECE" w:rsidRPr="00295B47" w:rsidRDefault="001D1ECE" w:rsidP="001D6A8D">
      <w:pPr>
        <w:ind w:left="360"/>
        <w:rPr>
          <w:rFonts w:asciiTheme="minorHAnsi" w:hAnsiTheme="minorHAnsi"/>
        </w:rPr>
      </w:pPr>
    </w:p>
    <w:p w14:paraId="010158D3" w14:textId="5EE9CA68" w:rsidR="00C00AED" w:rsidRPr="00295B47" w:rsidRDefault="001D1ECE" w:rsidP="001D1ECE">
      <w:pPr>
        <w:pStyle w:val="a3"/>
        <w:numPr>
          <w:ilvl w:val="0"/>
          <w:numId w:val="39"/>
        </w:numPr>
        <w:ind w:leftChars="0"/>
        <w:contextualSpacing/>
        <w:rPr>
          <w:rFonts w:asciiTheme="minorHAnsi" w:hAnsiTheme="minorHAnsi"/>
          <w:bCs/>
          <w:szCs w:val="22"/>
          <w:lang w:eastAsia="en-US"/>
        </w:rPr>
      </w:pPr>
      <w:r w:rsidRPr="00295B47">
        <w:rPr>
          <w:rFonts w:asciiTheme="minorHAnsi" w:hAnsiTheme="minorHAnsi"/>
          <w:b/>
          <w:bCs/>
          <w:szCs w:val="22"/>
        </w:rPr>
        <w:t>The Butterfly Effect of Risk</w:t>
      </w:r>
      <w:r w:rsidR="005C4EC5" w:rsidRPr="00295B47">
        <w:rPr>
          <w:rFonts w:asciiTheme="minorHAnsi" w:hAnsiTheme="minorHAnsi"/>
          <w:b/>
          <w:bCs/>
          <w:szCs w:val="22"/>
        </w:rPr>
        <w:t xml:space="preserve"> </w:t>
      </w:r>
      <w:r w:rsidR="005C4EC5" w:rsidRPr="00295B47">
        <w:rPr>
          <w:rFonts w:asciiTheme="minorHAnsi" w:hAnsiTheme="minorHAnsi"/>
          <w:bCs/>
          <w:szCs w:val="22"/>
        </w:rPr>
        <w:t>(Department: Risk Management)</w:t>
      </w:r>
    </w:p>
    <w:p w14:paraId="5188C932" w14:textId="3ABD8D77" w:rsidR="001D1ECE" w:rsidRPr="00295B47" w:rsidRDefault="001D1ECE" w:rsidP="001D1ECE">
      <w:pPr>
        <w:pStyle w:val="a3"/>
        <w:numPr>
          <w:ilvl w:val="0"/>
          <w:numId w:val="40"/>
        </w:numPr>
        <w:ind w:leftChars="0"/>
        <w:rPr>
          <w:rFonts w:asciiTheme="minorHAnsi" w:hAnsiTheme="minorHAnsi"/>
          <w:b/>
        </w:rPr>
      </w:pPr>
      <w:r w:rsidRPr="00295B47">
        <w:rPr>
          <w:rFonts w:asciiTheme="minorHAnsi" w:hAnsiTheme="minorHAnsi"/>
          <w:b/>
        </w:rPr>
        <w:t>A</w:t>
      </w:r>
      <w:r w:rsidR="004D0418" w:rsidRPr="00295B47">
        <w:rPr>
          <w:rFonts w:asciiTheme="minorHAnsi" w:hAnsiTheme="minorHAnsi"/>
          <w:b/>
        </w:rPr>
        <w:t>nalytics background and T</w:t>
      </w:r>
      <w:r w:rsidRPr="00295B47">
        <w:rPr>
          <w:rFonts w:asciiTheme="minorHAnsi" w:hAnsiTheme="minorHAnsi"/>
          <w:b/>
        </w:rPr>
        <w:t>arget:</w:t>
      </w:r>
    </w:p>
    <w:p w14:paraId="26EE94B0" w14:textId="6F674EAE" w:rsidR="00131D2B" w:rsidRPr="00295B47" w:rsidRDefault="00BE5027" w:rsidP="004D0418">
      <w:pPr>
        <w:pStyle w:val="a3"/>
        <w:ind w:leftChars="0" w:left="840"/>
        <w:rPr>
          <w:rFonts w:asciiTheme="minorHAnsi" w:hAnsiTheme="minorHAnsi"/>
        </w:rPr>
      </w:pPr>
      <w:r w:rsidRPr="00295B47">
        <w:rPr>
          <w:rFonts w:asciiTheme="minorHAnsi" w:hAnsiTheme="minorHAnsi"/>
        </w:rPr>
        <w:t xml:space="preserve">CDIA is a </w:t>
      </w:r>
      <w:r w:rsidR="00FE2F07" w:rsidRPr="00295B47">
        <w:rPr>
          <w:rFonts w:asciiTheme="minorHAnsi" w:hAnsiTheme="minorHAnsi"/>
        </w:rPr>
        <w:t>contract</w:t>
      </w:r>
      <w:r w:rsidR="00C80164" w:rsidRPr="00295B47">
        <w:rPr>
          <w:rFonts w:asciiTheme="minorHAnsi" w:hAnsiTheme="minorHAnsi"/>
        </w:rPr>
        <w:t xml:space="preserve"> that help customer to solve the deb</w:t>
      </w:r>
      <w:r w:rsidR="00FE2F07" w:rsidRPr="00295B47">
        <w:rPr>
          <w:rFonts w:asciiTheme="minorHAnsi" w:hAnsiTheme="minorHAnsi"/>
        </w:rPr>
        <w:t xml:space="preserve">t issue in a different way. The figure of applicants has grown annually; we also find someone </w:t>
      </w:r>
      <w:r w:rsidR="00FE2F07" w:rsidRPr="00295B47">
        <w:rPr>
          <w:rFonts w:asciiTheme="minorHAnsi" w:hAnsiTheme="minorHAnsi"/>
        </w:rPr>
        <w:lastRenderedPageBreak/>
        <w:t xml:space="preserve">who break their promise. For resolving the growth of break rate, we try to use big data analysis method to discovery the break path of customers </w:t>
      </w:r>
      <w:r w:rsidR="00B775C5" w:rsidRPr="00295B47">
        <w:rPr>
          <w:rFonts w:asciiTheme="minorHAnsi" w:hAnsiTheme="minorHAnsi"/>
        </w:rPr>
        <w:t xml:space="preserve">and expect to find someone who has cash flow relationship with them also has the probability of promise breaking. In Addition, we further observe the </w:t>
      </w:r>
      <w:r w:rsidR="009115BF" w:rsidRPr="00295B47">
        <w:rPr>
          <w:rFonts w:asciiTheme="minorHAnsi" w:hAnsiTheme="minorHAnsi"/>
        </w:rPr>
        <w:t>payment channel path, trying to decrease the human resource effort.</w:t>
      </w:r>
    </w:p>
    <w:p w14:paraId="4C250E1F" w14:textId="267F7A13" w:rsidR="001D1ECE" w:rsidRPr="00295B47" w:rsidRDefault="001D1ECE" w:rsidP="001D1ECE">
      <w:pPr>
        <w:pStyle w:val="a3"/>
        <w:numPr>
          <w:ilvl w:val="0"/>
          <w:numId w:val="40"/>
        </w:numPr>
        <w:ind w:leftChars="0"/>
        <w:rPr>
          <w:rFonts w:asciiTheme="minorHAnsi" w:hAnsiTheme="minorHAnsi"/>
          <w:b/>
        </w:rPr>
      </w:pPr>
      <w:r w:rsidRPr="00295B47">
        <w:rPr>
          <w:rFonts w:asciiTheme="minorHAnsi" w:hAnsiTheme="minorHAnsi"/>
          <w:b/>
        </w:rPr>
        <w:t xml:space="preserve">Data </w:t>
      </w:r>
      <w:r w:rsidR="004D0418" w:rsidRPr="00295B47">
        <w:rPr>
          <w:rFonts w:asciiTheme="minorHAnsi" w:hAnsiTheme="minorHAnsi"/>
          <w:b/>
        </w:rPr>
        <w:t>Using</w:t>
      </w:r>
      <w:r w:rsidRPr="00295B47">
        <w:rPr>
          <w:rFonts w:asciiTheme="minorHAnsi" w:hAnsiTheme="minorHAnsi"/>
          <w:b/>
        </w:rPr>
        <w:t>:</w:t>
      </w:r>
    </w:p>
    <w:p w14:paraId="57CB0845" w14:textId="4003CE63" w:rsidR="004D0418" w:rsidRPr="00295B47" w:rsidRDefault="00131D2B" w:rsidP="004D0418">
      <w:pPr>
        <w:pStyle w:val="a3"/>
        <w:ind w:leftChars="0" w:left="840"/>
        <w:rPr>
          <w:rFonts w:asciiTheme="minorHAnsi" w:hAnsiTheme="minorHAnsi"/>
        </w:rPr>
      </w:pPr>
      <w:r w:rsidRPr="00295B47">
        <w:rPr>
          <w:rFonts w:asciiTheme="minorHAnsi" w:hAnsiTheme="minorHAnsi"/>
        </w:rPr>
        <w:t xml:space="preserve">Customer bucket records in every month, Customer CDIA History Records, </w:t>
      </w:r>
      <w:r w:rsidR="00232A56" w:rsidRPr="00295B47">
        <w:rPr>
          <w:rFonts w:asciiTheme="minorHAnsi" w:hAnsiTheme="minorHAnsi"/>
        </w:rPr>
        <w:t xml:space="preserve">Customer </w:t>
      </w:r>
      <w:r w:rsidR="004D0418" w:rsidRPr="00295B47">
        <w:rPr>
          <w:rFonts w:asciiTheme="minorHAnsi" w:hAnsiTheme="minorHAnsi"/>
        </w:rPr>
        <w:t xml:space="preserve">Deposit </w:t>
      </w:r>
      <w:r w:rsidR="008447C6" w:rsidRPr="00295B47">
        <w:rPr>
          <w:rFonts w:asciiTheme="minorHAnsi" w:hAnsiTheme="minorHAnsi"/>
        </w:rPr>
        <w:t xml:space="preserve">History </w:t>
      </w:r>
      <w:r w:rsidR="004D0418" w:rsidRPr="00295B47">
        <w:rPr>
          <w:rFonts w:asciiTheme="minorHAnsi" w:hAnsiTheme="minorHAnsi"/>
        </w:rPr>
        <w:t>D</w:t>
      </w:r>
      <w:r w:rsidRPr="00295B47">
        <w:rPr>
          <w:rFonts w:asciiTheme="minorHAnsi" w:hAnsiTheme="minorHAnsi"/>
        </w:rPr>
        <w:t>ata.</w:t>
      </w:r>
    </w:p>
    <w:p w14:paraId="037AEDE4" w14:textId="65F73577" w:rsidR="004D0418" w:rsidRPr="00295B47" w:rsidRDefault="004D0418" w:rsidP="004D0418">
      <w:pPr>
        <w:pStyle w:val="a3"/>
        <w:numPr>
          <w:ilvl w:val="0"/>
          <w:numId w:val="40"/>
        </w:numPr>
        <w:ind w:leftChars="0"/>
        <w:rPr>
          <w:rFonts w:asciiTheme="minorHAnsi" w:hAnsiTheme="minorHAnsi"/>
          <w:b/>
        </w:rPr>
      </w:pPr>
      <w:r w:rsidRPr="00295B47">
        <w:rPr>
          <w:rFonts w:asciiTheme="minorHAnsi" w:hAnsiTheme="minorHAnsi"/>
          <w:b/>
        </w:rPr>
        <w:t>Aster Algorithm:</w:t>
      </w:r>
    </w:p>
    <w:p w14:paraId="23092A71" w14:textId="29FF6ED4" w:rsidR="004D0418" w:rsidRPr="00295B47" w:rsidRDefault="004D0418" w:rsidP="004D0418">
      <w:pPr>
        <w:pStyle w:val="a3"/>
        <w:ind w:leftChars="0" w:left="840"/>
        <w:rPr>
          <w:rFonts w:asciiTheme="minorHAnsi" w:hAnsiTheme="minorHAnsi"/>
        </w:rPr>
      </w:pPr>
      <w:r w:rsidRPr="00295B47">
        <w:rPr>
          <w:rFonts w:asciiTheme="minorHAnsi" w:hAnsiTheme="minorHAnsi"/>
        </w:rPr>
        <w:t>Path Analysis Module, Graph Analysis Module</w:t>
      </w:r>
    </w:p>
    <w:p w14:paraId="22EFB2E0" w14:textId="6B819B49" w:rsidR="001D1ECE" w:rsidRPr="00295B47" w:rsidRDefault="001D1ECE" w:rsidP="001D1ECE">
      <w:pPr>
        <w:pStyle w:val="a3"/>
        <w:numPr>
          <w:ilvl w:val="0"/>
          <w:numId w:val="40"/>
        </w:numPr>
        <w:ind w:leftChars="0"/>
        <w:rPr>
          <w:rFonts w:asciiTheme="minorHAnsi" w:hAnsiTheme="minorHAnsi"/>
          <w:b/>
        </w:rPr>
      </w:pPr>
      <w:r w:rsidRPr="00295B47">
        <w:rPr>
          <w:rFonts w:asciiTheme="minorHAnsi" w:hAnsiTheme="minorHAnsi"/>
          <w:b/>
        </w:rPr>
        <w:t>Analytics Result:</w:t>
      </w:r>
    </w:p>
    <w:p w14:paraId="14E8E021" w14:textId="61F746EB" w:rsidR="004D0418" w:rsidRPr="00295B47" w:rsidRDefault="004D0418" w:rsidP="004D0418">
      <w:pPr>
        <w:pStyle w:val="a3"/>
        <w:ind w:leftChars="0" w:left="840"/>
        <w:rPr>
          <w:rFonts w:asciiTheme="minorHAnsi" w:hAnsiTheme="minorHAnsi"/>
        </w:rPr>
      </w:pPr>
      <w:r w:rsidRPr="00295B47">
        <w:rPr>
          <w:rFonts w:asciiTheme="minorHAnsi" w:hAnsiTheme="minorHAnsi"/>
        </w:rPr>
        <w:t>We discover some frequent break path and find pattern from someone who has been infected by the promise breaking customers. In the future, we could predict and decrease the break rate of CDIA contract.</w:t>
      </w:r>
    </w:p>
    <w:p w14:paraId="65D6F797" w14:textId="77777777" w:rsidR="001D1ECE" w:rsidRPr="00295B47" w:rsidRDefault="001D1ECE" w:rsidP="001D6A8D">
      <w:pPr>
        <w:ind w:left="360"/>
        <w:rPr>
          <w:rFonts w:asciiTheme="minorHAnsi" w:hAnsiTheme="minorHAnsi"/>
        </w:rPr>
      </w:pPr>
    </w:p>
    <w:p w14:paraId="53D41E3F" w14:textId="17636794" w:rsidR="00D031F9" w:rsidRPr="00295B47" w:rsidRDefault="00D031F9" w:rsidP="00D031F9">
      <w:pPr>
        <w:pStyle w:val="a3"/>
        <w:numPr>
          <w:ilvl w:val="0"/>
          <w:numId w:val="39"/>
        </w:numPr>
        <w:ind w:leftChars="0"/>
        <w:contextualSpacing/>
        <w:rPr>
          <w:rFonts w:asciiTheme="minorHAnsi" w:hAnsiTheme="minorHAnsi"/>
          <w:bCs/>
          <w:szCs w:val="22"/>
          <w:lang w:eastAsia="en-US"/>
        </w:rPr>
      </w:pPr>
      <w:r w:rsidRPr="00295B47">
        <w:rPr>
          <w:rFonts w:asciiTheme="minorHAnsi" w:hAnsiTheme="minorHAnsi"/>
          <w:b/>
          <w:bCs/>
          <w:szCs w:val="22"/>
        </w:rPr>
        <w:t xml:space="preserve">The Consumer Decision Analysis of </w:t>
      </w:r>
      <w:r w:rsidR="00DE063F" w:rsidRPr="00295B47">
        <w:rPr>
          <w:rFonts w:asciiTheme="minorHAnsi" w:hAnsiTheme="minorHAnsi"/>
          <w:b/>
          <w:bCs/>
          <w:szCs w:val="22"/>
        </w:rPr>
        <w:t>Car B</w:t>
      </w:r>
      <w:r w:rsidRPr="00295B47">
        <w:rPr>
          <w:rFonts w:asciiTheme="minorHAnsi" w:hAnsiTheme="minorHAnsi"/>
          <w:b/>
          <w:bCs/>
          <w:szCs w:val="22"/>
        </w:rPr>
        <w:t xml:space="preserve">uyer </w:t>
      </w:r>
      <w:r w:rsidRPr="00295B47">
        <w:rPr>
          <w:rFonts w:asciiTheme="minorHAnsi" w:hAnsiTheme="minorHAnsi"/>
          <w:bCs/>
          <w:szCs w:val="22"/>
        </w:rPr>
        <w:t>(Department: Credit Card Marketing)</w:t>
      </w:r>
    </w:p>
    <w:p w14:paraId="0B994C61" w14:textId="77777777" w:rsidR="00D031F9" w:rsidRPr="00295B47" w:rsidRDefault="00D031F9" w:rsidP="00D031F9">
      <w:pPr>
        <w:pStyle w:val="a3"/>
        <w:numPr>
          <w:ilvl w:val="0"/>
          <w:numId w:val="40"/>
        </w:numPr>
        <w:ind w:leftChars="0"/>
        <w:rPr>
          <w:rFonts w:asciiTheme="minorHAnsi" w:hAnsiTheme="minorHAnsi"/>
          <w:b/>
        </w:rPr>
      </w:pPr>
      <w:r w:rsidRPr="00295B47">
        <w:rPr>
          <w:rFonts w:asciiTheme="minorHAnsi" w:hAnsiTheme="minorHAnsi"/>
          <w:b/>
        </w:rPr>
        <w:t>Analytics background and Target:</w:t>
      </w:r>
    </w:p>
    <w:p w14:paraId="1313D186" w14:textId="48DC3C24" w:rsidR="00D031F9" w:rsidRPr="00295B47" w:rsidRDefault="00C61E86" w:rsidP="00D031F9">
      <w:pPr>
        <w:pStyle w:val="a3"/>
        <w:ind w:leftChars="0" w:left="840"/>
        <w:rPr>
          <w:rFonts w:asciiTheme="minorHAnsi" w:hAnsiTheme="minorHAnsi"/>
        </w:rPr>
      </w:pPr>
      <w:r w:rsidRPr="00295B47">
        <w:rPr>
          <w:rFonts w:asciiTheme="minorHAnsi" w:hAnsiTheme="minorHAnsi"/>
        </w:rPr>
        <w:t xml:space="preserve">The reason of focusing on the behavior of car buyer is- car is a high-priced item and after buying the car, there are many related service they will need in the future, such as card debt, car insurance……, our target is creating the </w:t>
      </w:r>
      <w:r w:rsidRPr="00295B47">
        <w:rPr>
          <w:rFonts w:asciiTheme="minorHAnsi" w:hAnsiTheme="minorHAnsi"/>
          <w:bCs/>
          <w:szCs w:val="22"/>
        </w:rPr>
        <w:t>Consumer Decision Model</w:t>
      </w:r>
      <w:r w:rsidRPr="00295B47">
        <w:rPr>
          <w:rFonts w:asciiTheme="minorHAnsi" w:hAnsiTheme="minorHAnsi"/>
          <w:b/>
          <w:bCs/>
          <w:szCs w:val="22"/>
        </w:rPr>
        <w:t xml:space="preserve"> </w:t>
      </w:r>
      <w:r w:rsidRPr="00295B47">
        <w:rPr>
          <w:rFonts w:asciiTheme="minorHAnsi" w:hAnsiTheme="minorHAnsi"/>
          <w:bCs/>
          <w:szCs w:val="22"/>
        </w:rPr>
        <w:t>to analyze the behavior of consumer in different views that could help to recommend the right product on the right time.</w:t>
      </w:r>
    </w:p>
    <w:p w14:paraId="7A59C290" w14:textId="77777777" w:rsidR="00D031F9" w:rsidRPr="00295B47" w:rsidRDefault="00D031F9" w:rsidP="00D031F9">
      <w:pPr>
        <w:pStyle w:val="a3"/>
        <w:numPr>
          <w:ilvl w:val="0"/>
          <w:numId w:val="40"/>
        </w:numPr>
        <w:ind w:leftChars="0"/>
        <w:rPr>
          <w:rFonts w:asciiTheme="minorHAnsi" w:hAnsiTheme="minorHAnsi"/>
          <w:b/>
        </w:rPr>
      </w:pPr>
      <w:r w:rsidRPr="00295B47">
        <w:rPr>
          <w:rFonts w:asciiTheme="minorHAnsi" w:hAnsiTheme="minorHAnsi"/>
          <w:b/>
        </w:rPr>
        <w:t>Data Using:</w:t>
      </w:r>
    </w:p>
    <w:p w14:paraId="43FC1735" w14:textId="38009061" w:rsidR="00C61E86" w:rsidRPr="00295B47" w:rsidRDefault="00C61E86" w:rsidP="00C61E86">
      <w:pPr>
        <w:pStyle w:val="a3"/>
        <w:ind w:leftChars="0" w:left="840"/>
        <w:rPr>
          <w:rFonts w:asciiTheme="minorHAnsi" w:hAnsiTheme="minorHAnsi"/>
        </w:rPr>
      </w:pPr>
      <w:r w:rsidRPr="00295B47">
        <w:rPr>
          <w:rFonts w:asciiTheme="minorHAnsi" w:hAnsiTheme="minorHAnsi"/>
          <w:b/>
        </w:rPr>
        <w:t xml:space="preserve">Internal Data- </w:t>
      </w:r>
      <w:r w:rsidRPr="00295B47">
        <w:rPr>
          <w:rFonts w:asciiTheme="minorHAnsi" w:hAnsiTheme="minorHAnsi"/>
        </w:rPr>
        <w:t xml:space="preserve">Customer Card Statement, </w:t>
      </w:r>
      <w:r w:rsidR="005F4D93" w:rsidRPr="00295B47">
        <w:rPr>
          <w:rFonts w:asciiTheme="minorHAnsi" w:hAnsiTheme="minorHAnsi"/>
        </w:rPr>
        <w:t>Merchant Information, The Event That Car Buyers focus on, Car Buyer’s Profile.</w:t>
      </w:r>
    </w:p>
    <w:p w14:paraId="157BDC4F" w14:textId="26F6D1D5" w:rsidR="005F4D93" w:rsidRPr="00295B47" w:rsidRDefault="005F4D93" w:rsidP="00C61E86">
      <w:pPr>
        <w:pStyle w:val="a3"/>
        <w:ind w:leftChars="0" w:left="840"/>
        <w:rPr>
          <w:rFonts w:asciiTheme="minorHAnsi" w:hAnsiTheme="minorHAnsi"/>
        </w:rPr>
      </w:pPr>
      <w:r w:rsidRPr="00295B47">
        <w:rPr>
          <w:rFonts w:asciiTheme="minorHAnsi" w:hAnsiTheme="minorHAnsi"/>
          <w:b/>
        </w:rPr>
        <w:t xml:space="preserve">External Data- </w:t>
      </w:r>
      <w:r w:rsidRPr="00295B47">
        <w:rPr>
          <w:rFonts w:asciiTheme="minorHAnsi" w:hAnsiTheme="minorHAnsi"/>
        </w:rPr>
        <w:t>Taiwan PPT Online Billboard, Taiwan Mobil01 Forum.</w:t>
      </w:r>
    </w:p>
    <w:p w14:paraId="2D165BC9" w14:textId="77777777" w:rsidR="00D031F9" w:rsidRPr="00295B47" w:rsidRDefault="00D031F9" w:rsidP="00D031F9">
      <w:pPr>
        <w:pStyle w:val="a3"/>
        <w:numPr>
          <w:ilvl w:val="0"/>
          <w:numId w:val="40"/>
        </w:numPr>
        <w:ind w:leftChars="0"/>
        <w:rPr>
          <w:rFonts w:asciiTheme="minorHAnsi" w:hAnsiTheme="minorHAnsi"/>
          <w:b/>
        </w:rPr>
      </w:pPr>
      <w:r w:rsidRPr="00295B47">
        <w:rPr>
          <w:rFonts w:asciiTheme="minorHAnsi" w:hAnsiTheme="minorHAnsi"/>
          <w:b/>
        </w:rPr>
        <w:t>Aster Algorithm:</w:t>
      </w:r>
    </w:p>
    <w:p w14:paraId="4DCBF98C" w14:textId="65DC9AEA" w:rsidR="00D031F9" w:rsidRPr="00295B47" w:rsidRDefault="00D031F9" w:rsidP="00D031F9">
      <w:pPr>
        <w:pStyle w:val="a3"/>
        <w:ind w:leftChars="0" w:left="840"/>
        <w:rPr>
          <w:rFonts w:asciiTheme="minorHAnsi" w:hAnsiTheme="minorHAnsi"/>
        </w:rPr>
      </w:pPr>
      <w:r w:rsidRPr="00295B47">
        <w:rPr>
          <w:rFonts w:asciiTheme="minorHAnsi" w:hAnsiTheme="minorHAnsi"/>
        </w:rPr>
        <w:t>Path Analysis Module, Graph Analysis Module</w:t>
      </w:r>
      <w:r w:rsidR="005F4D93" w:rsidRPr="00295B47">
        <w:rPr>
          <w:rFonts w:asciiTheme="minorHAnsi" w:hAnsiTheme="minorHAnsi"/>
        </w:rPr>
        <w:t>, Text Analysis Module, Association Analysis Module.</w:t>
      </w:r>
    </w:p>
    <w:p w14:paraId="25314D4C" w14:textId="77777777" w:rsidR="00D031F9" w:rsidRPr="00295B47" w:rsidRDefault="00D031F9" w:rsidP="00D031F9">
      <w:pPr>
        <w:pStyle w:val="a3"/>
        <w:numPr>
          <w:ilvl w:val="0"/>
          <w:numId w:val="40"/>
        </w:numPr>
        <w:ind w:leftChars="0"/>
        <w:rPr>
          <w:rFonts w:asciiTheme="minorHAnsi" w:hAnsiTheme="minorHAnsi"/>
          <w:b/>
        </w:rPr>
      </w:pPr>
      <w:r w:rsidRPr="00295B47">
        <w:rPr>
          <w:rFonts w:asciiTheme="minorHAnsi" w:hAnsiTheme="minorHAnsi"/>
          <w:b/>
        </w:rPr>
        <w:t>Analytics Result:</w:t>
      </w:r>
    </w:p>
    <w:p w14:paraId="6F6F237D" w14:textId="7A135EFA" w:rsidR="00D031F9" w:rsidRPr="00295B47" w:rsidRDefault="00D031F9" w:rsidP="00D031F9">
      <w:pPr>
        <w:pStyle w:val="a3"/>
        <w:ind w:leftChars="0" w:left="840"/>
        <w:rPr>
          <w:rFonts w:asciiTheme="minorHAnsi" w:hAnsiTheme="minorHAnsi"/>
        </w:rPr>
      </w:pPr>
      <w:r w:rsidRPr="00295B47">
        <w:rPr>
          <w:rFonts w:asciiTheme="minorHAnsi" w:hAnsiTheme="minorHAnsi"/>
        </w:rPr>
        <w:t>We discover</w:t>
      </w:r>
      <w:r w:rsidR="00BC715E" w:rsidRPr="00295B47">
        <w:rPr>
          <w:rFonts w:asciiTheme="minorHAnsi" w:hAnsiTheme="minorHAnsi"/>
        </w:rPr>
        <w:t>ed</w:t>
      </w:r>
      <w:r w:rsidRPr="00295B47">
        <w:rPr>
          <w:rFonts w:asciiTheme="minorHAnsi" w:hAnsiTheme="minorHAnsi"/>
        </w:rPr>
        <w:t xml:space="preserve"> some frequent </w:t>
      </w:r>
      <w:r w:rsidR="005F4D93" w:rsidRPr="00295B47">
        <w:rPr>
          <w:rFonts w:asciiTheme="minorHAnsi" w:hAnsiTheme="minorHAnsi"/>
        </w:rPr>
        <w:t xml:space="preserve">behavior </w:t>
      </w:r>
      <w:r w:rsidRPr="00295B47">
        <w:rPr>
          <w:rFonts w:asciiTheme="minorHAnsi" w:hAnsiTheme="minorHAnsi"/>
        </w:rPr>
        <w:t xml:space="preserve">path </w:t>
      </w:r>
      <w:r w:rsidR="005F4D93" w:rsidRPr="00295B47">
        <w:rPr>
          <w:rFonts w:asciiTheme="minorHAnsi" w:hAnsiTheme="minorHAnsi"/>
        </w:rPr>
        <w:t>of car buyers that would help to understand customer requirement in advance. Besides, we found the proportions of insurance and car fixing are the highest, we could increase the opportunities with merchants or travel agencies.</w:t>
      </w:r>
    </w:p>
    <w:p w14:paraId="457E8A20" w14:textId="77777777" w:rsidR="00B24B9F" w:rsidRPr="00295B47" w:rsidRDefault="00B24B9F" w:rsidP="00B24B9F">
      <w:pPr>
        <w:rPr>
          <w:rFonts w:asciiTheme="minorHAnsi" w:hAnsiTheme="minorHAnsi"/>
        </w:rPr>
      </w:pPr>
    </w:p>
    <w:p w14:paraId="31AD5929" w14:textId="15B339C6" w:rsidR="0046427F" w:rsidRPr="00295B47" w:rsidRDefault="0046427F" w:rsidP="0046427F">
      <w:pPr>
        <w:pStyle w:val="a3"/>
        <w:numPr>
          <w:ilvl w:val="0"/>
          <w:numId w:val="39"/>
        </w:numPr>
        <w:ind w:leftChars="0"/>
        <w:contextualSpacing/>
        <w:rPr>
          <w:rFonts w:asciiTheme="minorHAnsi" w:hAnsiTheme="minorHAnsi"/>
          <w:bCs/>
          <w:szCs w:val="22"/>
          <w:lang w:eastAsia="en-US"/>
        </w:rPr>
      </w:pPr>
      <w:r w:rsidRPr="00295B47">
        <w:rPr>
          <w:rFonts w:asciiTheme="minorHAnsi" w:hAnsiTheme="minorHAnsi"/>
          <w:b/>
          <w:bCs/>
          <w:szCs w:val="22"/>
        </w:rPr>
        <w:t xml:space="preserve">Customer Churn Path Analysis </w:t>
      </w:r>
      <w:r w:rsidRPr="00295B47">
        <w:rPr>
          <w:rFonts w:asciiTheme="minorHAnsi" w:hAnsiTheme="minorHAnsi"/>
          <w:bCs/>
          <w:szCs w:val="22"/>
        </w:rPr>
        <w:t>(Department: Credit Card Marketing)</w:t>
      </w:r>
    </w:p>
    <w:p w14:paraId="62425980" w14:textId="77777777" w:rsidR="0046427F" w:rsidRPr="00295B47" w:rsidRDefault="0046427F" w:rsidP="0046427F">
      <w:pPr>
        <w:pStyle w:val="a3"/>
        <w:numPr>
          <w:ilvl w:val="0"/>
          <w:numId w:val="40"/>
        </w:numPr>
        <w:ind w:leftChars="0"/>
        <w:rPr>
          <w:rFonts w:asciiTheme="minorHAnsi" w:hAnsiTheme="minorHAnsi"/>
          <w:b/>
        </w:rPr>
      </w:pPr>
      <w:r w:rsidRPr="00295B47">
        <w:rPr>
          <w:rFonts w:asciiTheme="minorHAnsi" w:hAnsiTheme="minorHAnsi"/>
          <w:b/>
        </w:rPr>
        <w:t>Analytics background and Target:</w:t>
      </w:r>
    </w:p>
    <w:p w14:paraId="26707B03" w14:textId="43B82189" w:rsidR="0046427F" w:rsidRPr="00295B47" w:rsidRDefault="00AF36E4" w:rsidP="0046427F">
      <w:pPr>
        <w:pStyle w:val="a3"/>
        <w:ind w:leftChars="0" w:left="840"/>
        <w:rPr>
          <w:rFonts w:asciiTheme="minorHAnsi" w:hAnsiTheme="minorHAnsi"/>
        </w:rPr>
      </w:pPr>
      <w:r w:rsidRPr="00295B47">
        <w:rPr>
          <w:rFonts w:asciiTheme="minorHAnsi" w:hAnsiTheme="minorHAnsi"/>
          <w:bCs/>
          <w:szCs w:val="22"/>
        </w:rPr>
        <w:t xml:space="preserve">In the past, we </w:t>
      </w:r>
      <w:r w:rsidR="007F4FD2" w:rsidRPr="00295B47">
        <w:rPr>
          <w:rFonts w:asciiTheme="minorHAnsi" w:hAnsiTheme="minorHAnsi"/>
          <w:bCs/>
          <w:szCs w:val="22"/>
        </w:rPr>
        <w:t>were passive to understand the churn reason of</w:t>
      </w:r>
      <w:r w:rsidRPr="00295B47">
        <w:rPr>
          <w:rFonts w:asciiTheme="minorHAnsi" w:hAnsiTheme="minorHAnsi"/>
          <w:bCs/>
          <w:szCs w:val="22"/>
        </w:rPr>
        <w:t xml:space="preserve"> credit card customers</w:t>
      </w:r>
      <w:r w:rsidR="0046427F" w:rsidRPr="00295B47">
        <w:rPr>
          <w:rFonts w:asciiTheme="minorHAnsi" w:hAnsiTheme="minorHAnsi"/>
          <w:bCs/>
          <w:szCs w:val="22"/>
        </w:rPr>
        <w:t>.</w:t>
      </w:r>
      <w:r w:rsidR="007F4FD2" w:rsidRPr="00295B47">
        <w:rPr>
          <w:rFonts w:asciiTheme="minorHAnsi" w:hAnsiTheme="minorHAnsi"/>
          <w:bCs/>
          <w:szCs w:val="22"/>
        </w:rPr>
        <w:t xml:space="preserve"> By using big data analysis tool, we expect to find the frequent churn path in advance, also try to figure out the right ways to contact customers.</w:t>
      </w:r>
    </w:p>
    <w:p w14:paraId="442BF110" w14:textId="77777777" w:rsidR="0046427F" w:rsidRPr="00295B47" w:rsidRDefault="0046427F" w:rsidP="0046427F">
      <w:pPr>
        <w:pStyle w:val="a3"/>
        <w:numPr>
          <w:ilvl w:val="0"/>
          <w:numId w:val="40"/>
        </w:numPr>
        <w:ind w:leftChars="0"/>
        <w:rPr>
          <w:rFonts w:asciiTheme="minorHAnsi" w:hAnsiTheme="minorHAnsi"/>
          <w:b/>
        </w:rPr>
      </w:pPr>
      <w:r w:rsidRPr="00295B47">
        <w:rPr>
          <w:rFonts w:asciiTheme="minorHAnsi" w:hAnsiTheme="minorHAnsi"/>
          <w:b/>
        </w:rPr>
        <w:t>Data Using:</w:t>
      </w:r>
    </w:p>
    <w:p w14:paraId="64CBDDE2" w14:textId="18FD5C52" w:rsidR="0046427F" w:rsidRPr="00295B47" w:rsidRDefault="0046427F" w:rsidP="0046427F">
      <w:pPr>
        <w:pStyle w:val="a3"/>
        <w:ind w:leftChars="0" w:left="840"/>
        <w:rPr>
          <w:rFonts w:asciiTheme="minorHAnsi" w:hAnsiTheme="minorHAnsi"/>
        </w:rPr>
      </w:pPr>
      <w:r w:rsidRPr="00295B47">
        <w:rPr>
          <w:rFonts w:asciiTheme="minorHAnsi" w:hAnsiTheme="minorHAnsi"/>
          <w:b/>
        </w:rPr>
        <w:t xml:space="preserve">Internal Data- </w:t>
      </w:r>
      <w:r w:rsidRPr="00295B47">
        <w:rPr>
          <w:rFonts w:asciiTheme="minorHAnsi" w:hAnsiTheme="minorHAnsi"/>
        </w:rPr>
        <w:t>Customer Card Statement, Merchant Information, The Event</w:t>
      </w:r>
      <w:r w:rsidR="00DF1758" w:rsidRPr="00295B47">
        <w:rPr>
          <w:rFonts w:asciiTheme="minorHAnsi" w:hAnsiTheme="minorHAnsi"/>
        </w:rPr>
        <w:t>s</w:t>
      </w:r>
      <w:r w:rsidRPr="00295B47">
        <w:rPr>
          <w:rFonts w:asciiTheme="minorHAnsi" w:hAnsiTheme="minorHAnsi"/>
        </w:rPr>
        <w:t xml:space="preserve"> That </w:t>
      </w:r>
      <w:r w:rsidR="007F4FD2" w:rsidRPr="00295B47">
        <w:rPr>
          <w:rFonts w:asciiTheme="minorHAnsi" w:hAnsiTheme="minorHAnsi"/>
        </w:rPr>
        <w:t>Cre</w:t>
      </w:r>
      <w:r w:rsidR="008F6683" w:rsidRPr="00295B47">
        <w:rPr>
          <w:rFonts w:asciiTheme="minorHAnsi" w:hAnsiTheme="minorHAnsi"/>
        </w:rPr>
        <w:t xml:space="preserve">dit Card </w:t>
      </w:r>
      <w:r w:rsidRPr="00295B47">
        <w:rPr>
          <w:rFonts w:asciiTheme="minorHAnsi" w:hAnsiTheme="minorHAnsi"/>
        </w:rPr>
        <w:t>focus on</w:t>
      </w:r>
      <w:r w:rsidR="008F6683" w:rsidRPr="00295B47">
        <w:rPr>
          <w:rFonts w:asciiTheme="minorHAnsi" w:hAnsiTheme="minorHAnsi"/>
        </w:rPr>
        <w:t xml:space="preserve"> (</w:t>
      </w:r>
      <w:r w:rsidR="005779B6" w:rsidRPr="00295B47">
        <w:rPr>
          <w:rFonts w:asciiTheme="minorHAnsi" w:hAnsiTheme="minorHAnsi"/>
        </w:rPr>
        <w:t>customer adhesion degree, costs incurrence, marketing contact</w:t>
      </w:r>
      <w:r w:rsidR="00DF1758" w:rsidRPr="00295B47">
        <w:rPr>
          <w:rFonts w:asciiTheme="minorHAnsi" w:hAnsiTheme="minorHAnsi"/>
        </w:rPr>
        <w:t>……</w:t>
      </w:r>
      <w:r w:rsidR="008F6683" w:rsidRPr="00295B47">
        <w:rPr>
          <w:rFonts w:asciiTheme="minorHAnsi" w:hAnsiTheme="minorHAnsi"/>
        </w:rPr>
        <w:t>)</w:t>
      </w:r>
      <w:r w:rsidRPr="00295B47">
        <w:rPr>
          <w:rFonts w:asciiTheme="minorHAnsi" w:hAnsiTheme="minorHAnsi"/>
        </w:rPr>
        <w:t>,</w:t>
      </w:r>
      <w:r w:rsidR="00DF1758" w:rsidRPr="00295B47">
        <w:rPr>
          <w:rFonts w:asciiTheme="minorHAnsi" w:hAnsiTheme="minorHAnsi"/>
        </w:rPr>
        <w:t xml:space="preserve"> Credit Card Holder</w:t>
      </w:r>
      <w:r w:rsidRPr="00295B47">
        <w:rPr>
          <w:rFonts w:asciiTheme="minorHAnsi" w:hAnsiTheme="minorHAnsi"/>
        </w:rPr>
        <w:t xml:space="preserve"> Profile.</w:t>
      </w:r>
    </w:p>
    <w:p w14:paraId="76CBA9D8" w14:textId="77777777" w:rsidR="0046427F" w:rsidRPr="00295B47" w:rsidRDefault="0046427F" w:rsidP="0046427F">
      <w:pPr>
        <w:pStyle w:val="a3"/>
        <w:numPr>
          <w:ilvl w:val="0"/>
          <w:numId w:val="40"/>
        </w:numPr>
        <w:ind w:leftChars="0"/>
        <w:rPr>
          <w:rFonts w:asciiTheme="minorHAnsi" w:hAnsiTheme="minorHAnsi"/>
          <w:b/>
        </w:rPr>
      </w:pPr>
      <w:r w:rsidRPr="00295B47">
        <w:rPr>
          <w:rFonts w:asciiTheme="minorHAnsi" w:hAnsiTheme="minorHAnsi"/>
          <w:b/>
        </w:rPr>
        <w:t>Aster Algorithm:</w:t>
      </w:r>
    </w:p>
    <w:p w14:paraId="7E3FC192" w14:textId="6CB126E6" w:rsidR="0046427F" w:rsidRPr="00295B47" w:rsidRDefault="0046427F" w:rsidP="0046427F">
      <w:pPr>
        <w:pStyle w:val="a3"/>
        <w:ind w:leftChars="0" w:left="840"/>
        <w:rPr>
          <w:rFonts w:asciiTheme="minorHAnsi" w:hAnsiTheme="minorHAnsi"/>
        </w:rPr>
      </w:pPr>
      <w:r w:rsidRPr="00295B47">
        <w:rPr>
          <w:rFonts w:asciiTheme="minorHAnsi" w:hAnsiTheme="minorHAnsi"/>
        </w:rPr>
        <w:t>Path Analysis Module.</w:t>
      </w:r>
    </w:p>
    <w:p w14:paraId="6EF1F2DA" w14:textId="77777777" w:rsidR="0046427F" w:rsidRPr="00295B47" w:rsidRDefault="0046427F" w:rsidP="0046427F">
      <w:pPr>
        <w:pStyle w:val="a3"/>
        <w:numPr>
          <w:ilvl w:val="0"/>
          <w:numId w:val="40"/>
        </w:numPr>
        <w:ind w:leftChars="0"/>
        <w:rPr>
          <w:rFonts w:asciiTheme="minorHAnsi" w:hAnsiTheme="minorHAnsi"/>
          <w:b/>
        </w:rPr>
      </w:pPr>
      <w:r w:rsidRPr="00295B47">
        <w:rPr>
          <w:rFonts w:asciiTheme="minorHAnsi" w:hAnsiTheme="minorHAnsi"/>
          <w:b/>
        </w:rPr>
        <w:t>Analytics Result:</w:t>
      </w:r>
    </w:p>
    <w:p w14:paraId="52FE75ED" w14:textId="4EB54ADC" w:rsidR="0046427F" w:rsidRPr="00295B47" w:rsidRDefault="0046427F" w:rsidP="0046427F">
      <w:pPr>
        <w:pStyle w:val="a3"/>
        <w:ind w:leftChars="0" w:left="840"/>
        <w:rPr>
          <w:rFonts w:asciiTheme="minorHAnsi" w:hAnsiTheme="minorHAnsi"/>
        </w:rPr>
      </w:pPr>
      <w:r w:rsidRPr="00295B47">
        <w:rPr>
          <w:rFonts w:asciiTheme="minorHAnsi" w:hAnsiTheme="minorHAnsi"/>
        </w:rPr>
        <w:t xml:space="preserve">We discovered </w:t>
      </w:r>
      <w:r w:rsidR="00DF1758" w:rsidRPr="00295B47">
        <w:rPr>
          <w:rFonts w:asciiTheme="minorHAnsi" w:hAnsiTheme="minorHAnsi"/>
        </w:rPr>
        <w:t>about four thousand churn path</w:t>
      </w:r>
      <w:r w:rsidR="002636A5" w:rsidRPr="00295B47">
        <w:rPr>
          <w:rFonts w:asciiTheme="minorHAnsi" w:hAnsiTheme="minorHAnsi"/>
        </w:rPr>
        <w:t>s and summarize some frequent path. Besides, we</w:t>
      </w:r>
      <w:r w:rsidR="00DF1758" w:rsidRPr="00295B47">
        <w:rPr>
          <w:rFonts w:asciiTheme="minorHAnsi" w:hAnsiTheme="minorHAnsi"/>
        </w:rPr>
        <w:t xml:space="preserve"> </w:t>
      </w:r>
      <w:r w:rsidR="002636A5" w:rsidRPr="00295B47">
        <w:rPr>
          <w:rFonts w:asciiTheme="minorHAnsi" w:hAnsiTheme="minorHAnsi"/>
        </w:rPr>
        <w:t xml:space="preserve">further figure out some special paths which are representative, all the path results could be referenced by decision </w:t>
      </w:r>
      <w:r w:rsidR="003E0883" w:rsidRPr="00295B47">
        <w:rPr>
          <w:rFonts w:asciiTheme="minorHAnsi" w:hAnsiTheme="minorHAnsi"/>
        </w:rPr>
        <w:t>makers.</w:t>
      </w:r>
    </w:p>
    <w:p w14:paraId="5ED0D855" w14:textId="77777777" w:rsidR="005E0973" w:rsidRPr="00295B47" w:rsidRDefault="005E0973" w:rsidP="0046427F">
      <w:pPr>
        <w:pStyle w:val="a3"/>
        <w:ind w:leftChars="0" w:left="840"/>
        <w:rPr>
          <w:rFonts w:asciiTheme="minorHAnsi" w:hAnsiTheme="minorHAnsi"/>
        </w:rPr>
      </w:pPr>
    </w:p>
    <w:p w14:paraId="2F4F3C0F" w14:textId="07B0FD6E" w:rsidR="005E0973" w:rsidRPr="00295B47" w:rsidRDefault="005E0973" w:rsidP="005E0973">
      <w:pPr>
        <w:pStyle w:val="a3"/>
        <w:numPr>
          <w:ilvl w:val="0"/>
          <w:numId w:val="39"/>
        </w:numPr>
        <w:ind w:leftChars="0"/>
        <w:contextualSpacing/>
        <w:rPr>
          <w:rFonts w:asciiTheme="minorHAnsi" w:hAnsiTheme="minorHAnsi"/>
          <w:bCs/>
          <w:szCs w:val="22"/>
          <w:lang w:eastAsia="en-US"/>
        </w:rPr>
      </w:pPr>
      <w:r w:rsidRPr="00295B47">
        <w:rPr>
          <w:rFonts w:asciiTheme="minorHAnsi" w:hAnsiTheme="minorHAnsi"/>
          <w:b/>
          <w:bCs/>
          <w:szCs w:val="22"/>
        </w:rPr>
        <w:t xml:space="preserve">Customer Life Circle Discovery Analysis </w:t>
      </w:r>
      <w:r w:rsidRPr="00295B47">
        <w:rPr>
          <w:rFonts w:asciiTheme="minorHAnsi" w:hAnsiTheme="minorHAnsi"/>
          <w:bCs/>
          <w:szCs w:val="22"/>
        </w:rPr>
        <w:t>(Department: CRM Marketing)</w:t>
      </w:r>
    </w:p>
    <w:p w14:paraId="0DBFD422" w14:textId="77777777" w:rsidR="005E0973" w:rsidRPr="00295B47" w:rsidRDefault="005E0973" w:rsidP="005E0973">
      <w:pPr>
        <w:pStyle w:val="a3"/>
        <w:numPr>
          <w:ilvl w:val="0"/>
          <w:numId w:val="40"/>
        </w:numPr>
        <w:ind w:leftChars="0"/>
        <w:rPr>
          <w:rFonts w:asciiTheme="minorHAnsi" w:hAnsiTheme="minorHAnsi"/>
          <w:b/>
        </w:rPr>
      </w:pPr>
      <w:r w:rsidRPr="00295B47">
        <w:rPr>
          <w:rFonts w:asciiTheme="minorHAnsi" w:hAnsiTheme="minorHAnsi"/>
          <w:b/>
        </w:rPr>
        <w:t>Analytics background and Target:</w:t>
      </w:r>
    </w:p>
    <w:p w14:paraId="1339D72C" w14:textId="57AB3029" w:rsidR="005E0973" w:rsidRPr="00295B47" w:rsidRDefault="005E0973" w:rsidP="005E0973">
      <w:pPr>
        <w:pStyle w:val="a3"/>
        <w:ind w:leftChars="0" w:left="840"/>
        <w:rPr>
          <w:rFonts w:asciiTheme="minorHAnsi" w:hAnsiTheme="minorHAnsi"/>
        </w:rPr>
      </w:pPr>
      <w:r w:rsidRPr="00295B47">
        <w:rPr>
          <w:rFonts w:asciiTheme="minorHAnsi" w:hAnsiTheme="minorHAnsi"/>
          <w:bCs/>
          <w:szCs w:val="22"/>
        </w:rPr>
        <w:t xml:space="preserve">In the past, we found many customers’ life cycle are far away from the original bank in our bank. It resulted in </w:t>
      </w:r>
      <w:r w:rsidR="004C145E" w:rsidRPr="00295B47">
        <w:rPr>
          <w:rFonts w:asciiTheme="minorHAnsi" w:hAnsiTheme="minorHAnsi"/>
          <w:bCs/>
          <w:szCs w:val="22"/>
        </w:rPr>
        <w:t>the difficulties</w:t>
      </w:r>
      <w:r w:rsidRPr="00295B47">
        <w:rPr>
          <w:rFonts w:asciiTheme="minorHAnsi" w:hAnsiTheme="minorHAnsi"/>
          <w:bCs/>
          <w:szCs w:val="22"/>
        </w:rPr>
        <w:t xml:space="preserve"> of marketing management</w:t>
      </w:r>
      <w:r w:rsidR="00EF0C2B" w:rsidRPr="00295B47">
        <w:rPr>
          <w:rFonts w:asciiTheme="minorHAnsi" w:hAnsiTheme="minorHAnsi"/>
          <w:bCs/>
          <w:szCs w:val="22"/>
        </w:rPr>
        <w:t xml:space="preserve">. For </w:t>
      </w:r>
      <w:r w:rsidR="00847FC9" w:rsidRPr="00295B47">
        <w:rPr>
          <w:rFonts w:asciiTheme="minorHAnsi" w:hAnsiTheme="minorHAnsi"/>
          <w:bCs/>
          <w:szCs w:val="22"/>
        </w:rPr>
        <w:t>solving this issue</w:t>
      </w:r>
      <w:r w:rsidR="00EF0C2B" w:rsidRPr="00295B47">
        <w:rPr>
          <w:rFonts w:asciiTheme="minorHAnsi" w:hAnsiTheme="minorHAnsi"/>
          <w:bCs/>
          <w:szCs w:val="22"/>
        </w:rPr>
        <w:t>, we try to use big data analysis method</w:t>
      </w:r>
      <w:r w:rsidR="00662CF7" w:rsidRPr="00295B47">
        <w:rPr>
          <w:rFonts w:asciiTheme="minorHAnsi" w:hAnsiTheme="minorHAnsi"/>
          <w:bCs/>
          <w:szCs w:val="22"/>
        </w:rPr>
        <w:t>s</w:t>
      </w:r>
      <w:r w:rsidR="005D1A62" w:rsidRPr="00295B47">
        <w:rPr>
          <w:rFonts w:asciiTheme="minorHAnsi" w:hAnsiTheme="minorHAnsi"/>
          <w:bCs/>
          <w:szCs w:val="22"/>
        </w:rPr>
        <w:t xml:space="preserve"> to build customers’ real life circle</w:t>
      </w:r>
      <w:r w:rsidR="002D104F" w:rsidRPr="00295B47">
        <w:rPr>
          <w:rFonts w:asciiTheme="minorHAnsi" w:hAnsiTheme="minorHAnsi"/>
          <w:bCs/>
          <w:szCs w:val="22"/>
        </w:rPr>
        <w:t xml:space="preserve"> and the working circle to </w:t>
      </w:r>
      <w:r w:rsidR="00532944" w:rsidRPr="00295B47">
        <w:rPr>
          <w:rFonts w:asciiTheme="minorHAnsi" w:hAnsiTheme="minorHAnsi"/>
          <w:bCs/>
          <w:szCs w:val="22"/>
        </w:rPr>
        <w:t>discover the right contact point. It could be a strategy to enhance working efficiency for customer relationship manager.</w:t>
      </w:r>
      <w:r w:rsidR="009B7C2F" w:rsidRPr="00295B47">
        <w:rPr>
          <w:rFonts w:asciiTheme="minorHAnsi" w:hAnsiTheme="minorHAnsi"/>
          <w:bCs/>
          <w:szCs w:val="22"/>
        </w:rPr>
        <w:tab/>
      </w:r>
    </w:p>
    <w:p w14:paraId="2D007D04" w14:textId="77777777" w:rsidR="005E0973" w:rsidRPr="00295B47" w:rsidRDefault="005E0973" w:rsidP="005E0973">
      <w:pPr>
        <w:pStyle w:val="a3"/>
        <w:numPr>
          <w:ilvl w:val="0"/>
          <w:numId w:val="40"/>
        </w:numPr>
        <w:ind w:leftChars="0"/>
        <w:rPr>
          <w:rFonts w:asciiTheme="minorHAnsi" w:hAnsiTheme="minorHAnsi"/>
          <w:b/>
        </w:rPr>
      </w:pPr>
      <w:r w:rsidRPr="00295B47">
        <w:rPr>
          <w:rFonts w:asciiTheme="minorHAnsi" w:hAnsiTheme="minorHAnsi"/>
          <w:b/>
        </w:rPr>
        <w:t>Data Using:</w:t>
      </w:r>
    </w:p>
    <w:p w14:paraId="06C8C79E" w14:textId="59B30080" w:rsidR="005E0973" w:rsidRPr="00295B47" w:rsidRDefault="005E0973" w:rsidP="005E0973">
      <w:pPr>
        <w:pStyle w:val="a3"/>
        <w:ind w:leftChars="0" w:left="840"/>
        <w:rPr>
          <w:rFonts w:asciiTheme="minorHAnsi" w:hAnsiTheme="minorHAnsi"/>
        </w:rPr>
      </w:pPr>
      <w:r w:rsidRPr="00295B47">
        <w:rPr>
          <w:rFonts w:asciiTheme="minorHAnsi" w:hAnsiTheme="minorHAnsi"/>
          <w:b/>
        </w:rPr>
        <w:t xml:space="preserve">Internal Data- </w:t>
      </w:r>
      <w:r w:rsidRPr="00295B47">
        <w:rPr>
          <w:rFonts w:asciiTheme="minorHAnsi" w:hAnsiTheme="minorHAnsi"/>
        </w:rPr>
        <w:t>Customer Card Statement, Merchant Information,</w:t>
      </w:r>
      <w:r w:rsidR="00565F9B" w:rsidRPr="00295B47">
        <w:rPr>
          <w:rFonts w:asciiTheme="minorHAnsi" w:hAnsiTheme="minorHAnsi"/>
        </w:rPr>
        <w:t xml:space="preserve"> ATM Transaction Detail, </w:t>
      </w:r>
      <w:r w:rsidRPr="00295B47">
        <w:rPr>
          <w:rFonts w:asciiTheme="minorHAnsi" w:hAnsiTheme="minorHAnsi"/>
        </w:rPr>
        <w:t>Credit Card Holder Profile.</w:t>
      </w:r>
    </w:p>
    <w:p w14:paraId="5F9E9E9C" w14:textId="77777777" w:rsidR="005E0973" w:rsidRPr="00295B47" w:rsidRDefault="005E0973" w:rsidP="005E0973">
      <w:pPr>
        <w:pStyle w:val="a3"/>
        <w:numPr>
          <w:ilvl w:val="0"/>
          <w:numId w:val="40"/>
        </w:numPr>
        <w:ind w:leftChars="0"/>
        <w:rPr>
          <w:rFonts w:asciiTheme="minorHAnsi" w:hAnsiTheme="minorHAnsi"/>
          <w:b/>
        </w:rPr>
      </w:pPr>
      <w:r w:rsidRPr="00295B47">
        <w:rPr>
          <w:rFonts w:asciiTheme="minorHAnsi" w:hAnsiTheme="minorHAnsi"/>
          <w:b/>
        </w:rPr>
        <w:t>Aster Algorithm:</w:t>
      </w:r>
    </w:p>
    <w:p w14:paraId="6337B8F0" w14:textId="20374E06" w:rsidR="005E0973" w:rsidRPr="00295B47" w:rsidRDefault="00FA48C2" w:rsidP="005E0973">
      <w:pPr>
        <w:pStyle w:val="a3"/>
        <w:ind w:leftChars="0" w:left="840"/>
        <w:rPr>
          <w:rFonts w:asciiTheme="minorHAnsi" w:hAnsiTheme="minorHAnsi"/>
        </w:rPr>
      </w:pPr>
      <w:r w:rsidRPr="00295B47">
        <w:rPr>
          <w:rFonts w:asciiTheme="minorHAnsi" w:hAnsiTheme="minorHAnsi"/>
        </w:rPr>
        <w:t xml:space="preserve">Graph </w:t>
      </w:r>
      <w:r w:rsidR="005E0973" w:rsidRPr="00295B47">
        <w:rPr>
          <w:rFonts w:asciiTheme="minorHAnsi" w:hAnsiTheme="minorHAnsi"/>
        </w:rPr>
        <w:t>Analysis Module.</w:t>
      </w:r>
    </w:p>
    <w:p w14:paraId="6BBEA919" w14:textId="77777777" w:rsidR="005E0973" w:rsidRPr="00295B47" w:rsidRDefault="005E0973" w:rsidP="005E0973">
      <w:pPr>
        <w:pStyle w:val="a3"/>
        <w:numPr>
          <w:ilvl w:val="0"/>
          <w:numId w:val="40"/>
        </w:numPr>
        <w:ind w:leftChars="0"/>
        <w:rPr>
          <w:rFonts w:asciiTheme="minorHAnsi" w:hAnsiTheme="minorHAnsi"/>
          <w:b/>
        </w:rPr>
      </w:pPr>
      <w:r w:rsidRPr="00295B47">
        <w:rPr>
          <w:rFonts w:asciiTheme="minorHAnsi" w:hAnsiTheme="minorHAnsi"/>
          <w:b/>
        </w:rPr>
        <w:t>Analytics Result:</w:t>
      </w:r>
    </w:p>
    <w:p w14:paraId="0C6A2317" w14:textId="439BB7A3" w:rsidR="005E0973" w:rsidRPr="00295B47" w:rsidRDefault="005E0973" w:rsidP="005E0973">
      <w:pPr>
        <w:pStyle w:val="a3"/>
        <w:ind w:leftChars="0" w:left="840"/>
        <w:rPr>
          <w:rFonts w:asciiTheme="minorHAnsi" w:hAnsiTheme="minorHAnsi"/>
        </w:rPr>
      </w:pPr>
      <w:r w:rsidRPr="00295B47">
        <w:rPr>
          <w:rFonts w:asciiTheme="minorHAnsi" w:hAnsiTheme="minorHAnsi"/>
        </w:rPr>
        <w:t>W</w:t>
      </w:r>
      <w:r w:rsidR="00FA48C2" w:rsidRPr="00295B47">
        <w:rPr>
          <w:rFonts w:asciiTheme="minorHAnsi" w:hAnsiTheme="minorHAnsi"/>
        </w:rPr>
        <w:t xml:space="preserve">e successfully built many customer groups and further filter someone who </w:t>
      </w:r>
      <w:r w:rsidR="003850C5" w:rsidRPr="00295B47">
        <w:rPr>
          <w:rFonts w:asciiTheme="minorHAnsi" w:hAnsiTheme="minorHAnsi"/>
        </w:rPr>
        <w:t xml:space="preserve">is not close to </w:t>
      </w:r>
      <w:r w:rsidR="009967AB" w:rsidRPr="00295B47">
        <w:rPr>
          <w:rFonts w:asciiTheme="minorHAnsi" w:hAnsiTheme="minorHAnsi"/>
        </w:rPr>
        <w:t>our bank. Through deeply understanding customers’ life circle, we could be more close to our customers.</w:t>
      </w:r>
    </w:p>
    <w:p w14:paraId="14F1029C" w14:textId="77777777" w:rsidR="00BF4CF4" w:rsidRPr="00295B47" w:rsidRDefault="00BF4CF4" w:rsidP="00B24B9F">
      <w:pPr>
        <w:rPr>
          <w:rFonts w:asciiTheme="minorHAnsi" w:hAnsiTheme="minorHAnsi"/>
        </w:rPr>
      </w:pPr>
    </w:p>
    <w:p w14:paraId="2606080B" w14:textId="1B14C0F4" w:rsidR="00E0299E" w:rsidRPr="00295B47" w:rsidRDefault="00C126E7" w:rsidP="00E0299E">
      <w:pPr>
        <w:pStyle w:val="a3"/>
        <w:numPr>
          <w:ilvl w:val="0"/>
          <w:numId w:val="39"/>
        </w:numPr>
        <w:ind w:leftChars="0"/>
        <w:contextualSpacing/>
        <w:rPr>
          <w:rFonts w:asciiTheme="minorHAnsi" w:hAnsiTheme="minorHAnsi"/>
          <w:bCs/>
          <w:szCs w:val="22"/>
          <w:lang w:eastAsia="en-US"/>
        </w:rPr>
      </w:pPr>
      <w:r w:rsidRPr="00295B47">
        <w:rPr>
          <w:rFonts w:asciiTheme="minorHAnsi" w:hAnsiTheme="minorHAnsi"/>
          <w:b/>
          <w:bCs/>
          <w:szCs w:val="22"/>
        </w:rPr>
        <w:t xml:space="preserve">Graph </w:t>
      </w:r>
      <w:r w:rsidR="00E0299E" w:rsidRPr="00295B47">
        <w:rPr>
          <w:rFonts w:asciiTheme="minorHAnsi" w:hAnsiTheme="minorHAnsi"/>
          <w:b/>
          <w:bCs/>
          <w:szCs w:val="22"/>
        </w:rPr>
        <w:t xml:space="preserve">Analysis </w:t>
      </w:r>
      <w:r w:rsidRPr="00295B47">
        <w:rPr>
          <w:rFonts w:asciiTheme="minorHAnsi" w:hAnsiTheme="minorHAnsi"/>
          <w:b/>
          <w:bCs/>
          <w:szCs w:val="22"/>
        </w:rPr>
        <w:t xml:space="preserve">of Group Leader </w:t>
      </w:r>
      <w:r w:rsidR="00E0299E" w:rsidRPr="00295B47">
        <w:rPr>
          <w:rFonts w:asciiTheme="minorHAnsi" w:hAnsiTheme="minorHAnsi"/>
          <w:bCs/>
          <w:szCs w:val="22"/>
        </w:rPr>
        <w:t>(Department: CRM Marketing)</w:t>
      </w:r>
    </w:p>
    <w:p w14:paraId="506F4EF5" w14:textId="77777777" w:rsidR="00E0299E" w:rsidRPr="00295B47" w:rsidRDefault="00E0299E" w:rsidP="00E0299E">
      <w:pPr>
        <w:pStyle w:val="a3"/>
        <w:numPr>
          <w:ilvl w:val="0"/>
          <w:numId w:val="40"/>
        </w:numPr>
        <w:ind w:leftChars="0"/>
        <w:rPr>
          <w:rFonts w:asciiTheme="minorHAnsi" w:hAnsiTheme="minorHAnsi"/>
          <w:b/>
        </w:rPr>
      </w:pPr>
      <w:r w:rsidRPr="00295B47">
        <w:rPr>
          <w:rFonts w:asciiTheme="minorHAnsi" w:hAnsiTheme="minorHAnsi"/>
          <w:b/>
        </w:rPr>
        <w:t>Analytics background and Target:</w:t>
      </w:r>
    </w:p>
    <w:p w14:paraId="5934F959" w14:textId="07853C34" w:rsidR="00E0299E" w:rsidRPr="00295B47" w:rsidRDefault="00C126E7" w:rsidP="00E0299E">
      <w:pPr>
        <w:pStyle w:val="a3"/>
        <w:ind w:leftChars="0" w:left="840"/>
        <w:rPr>
          <w:rFonts w:asciiTheme="minorHAnsi" w:hAnsiTheme="minorHAnsi"/>
        </w:rPr>
      </w:pPr>
      <w:r w:rsidRPr="00295B47">
        <w:rPr>
          <w:rFonts w:asciiTheme="minorHAnsi" w:hAnsiTheme="minorHAnsi"/>
          <w:bCs/>
          <w:szCs w:val="22"/>
        </w:rPr>
        <w:t xml:space="preserve">The thought of topic is from “Group Buy”, it means someone who actively provides the information of buying the product and lets more people buy </w:t>
      </w:r>
      <w:r w:rsidR="005D3935" w:rsidRPr="00295B47">
        <w:rPr>
          <w:rFonts w:asciiTheme="minorHAnsi" w:hAnsiTheme="minorHAnsi"/>
          <w:bCs/>
          <w:szCs w:val="22"/>
        </w:rPr>
        <w:t>it</w:t>
      </w:r>
      <w:r w:rsidRPr="00295B47">
        <w:rPr>
          <w:rFonts w:asciiTheme="minorHAnsi" w:hAnsiTheme="minorHAnsi"/>
          <w:bCs/>
          <w:szCs w:val="22"/>
        </w:rPr>
        <w:t xml:space="preserve"> together for </w:t>
      </w:r>
      <w:r w:rsidR="005D3935" w:rsidRPr="00295B47">
        <w:rPr>
          <w:rFonts w:asciiTheme="minorHAnsi" w:hAnsiTheme="minorHAnsi"/>
          <w:bCs/>
          <w:szCs w:val="22"/>
        </w:rPr>
        <w:t xml:space="preserve">the </w:t>
      </w:r>
      <w:r w:rsidRPr="00295B47">
        <w:rPr>
          <w:rFonts w:asciiTheme="minorHAnsi" w:hAnsiTheme="minorHAnsi"/>
          <w:bCs/>
          <w:szCs w:val="22"/>
        </w:rPr>
        <w:t>special prize.</w:t>
      </w:r>
      <w:r w:rsidR="005D3935" w:rsidRPr="00295B47">
        <w:rPr>
          <w:rFonts w:asciiTheme="minorHAnsi" w:hAnsiTheme="minorHAnsi"/>
          <w:bCs/>
          <w:szCs w:val="22"/>
        </w:rPr>
        <w:t xml:space="preserve"> In General, this role has highly influence on his surroundings, he could have strong social network. We use this concept to implement Graph Analysis on </w:t>
      </w:r>
      <w:r w:rsidR="00DE0F1D" w:rsidRPr="00295B47">
        <w:rPr>
          <w:rFonts w:asciiTheme="minorHAnsi" w:hAnsiTheme="minorHAnsi"/>
          <w:bCs/>
          <w:szCs w:val="22"/>
        </w:rPr>
        <w:t>the customers who have payroll transfer</w:t>
      </w:r>
      <w:r w:rsidR="005D3935" w:rsidRPr="00295B47">
        <w:rPr>
          <w:rFonts w:asciiTheme="minorHAnsi" w:hAnsiTheme="minorHAnsi"/>
          <w:bCs/>
          <w:szCs w:val="22"/>
        </w:rPr>
        <w:t xml:space="preserve"> </w:t>
      </w:r>
      <w:r w:rsidR="00DE0F1D" w:rsidRPr="00295B47">
        <w:rPr>
          <w:rFonts w:asciiTheme="minorHAnsi" w:hAnsiTheme="minorHAnsi"/>
          <w:bCs/>
          <w:szCs w:val="22"/>
        </w:rPr>
        <w:t>account and expect to let group leaders’ social influence enhance the distance of customers and our bank.</w:t>
      </w:r>
    </w:p>
    <w:p w14:paraId="604EBE32" w14:textId="77777777" w:rsidR="00E0299E" w:rsidRPr="00295B47" w:rsidRDefault="00E0299E" w:rsidP="00E0299E">
      <w:pPr>
        <w:pStyle w:val="a3"/>
        <w:numPr>
          <w:ilvl w:val="0"/>
          <w:numId w:val="40"/>
        </w:numPr>
        <w:ind w:leftChars="0"/>
        <w:rPr>
          <w:rFonts w:asciiTheme="minorHAnsi" w:hAnsiTheme="minorHAnsi"/>
          <w:b/>
        </w:rPr>
      </w:pPr>
      <w:r w:rsidRPr="00295B47">
        <w:rPr>
          <w:rFonts w:asciiTheme="minorHAnsi" w:hAnsiTheme="minorHAnsi"/>
          <w:b/>
        </w:rPr>
        <w:t>Data Using:</w:t>
      </w:r>
    </w:p>
    <w:p w14:paraId="47E36F76" w14:textId="399A430B" w:rsidR="00E0299E" w:rsidRPr="00295B47" w:rsidRDefault="00E0299E" w:rsidP="00E0299E">
      <w:pPr>
        <w:pStyle w:val="a3"/>
        <w:ind w:leftChars="0" w:left="840"/>
        <w:rPr>
          <w:rFonts w:asciiTheme="minorHAnsi" w:hAnsiTheme="minorHAnsi"/>
        </w:rPr>
      </w:pPr>
      <w:r w:rsidRPr="00295B47">
        <w:rPr>
          <w:rFonts w:asciiTheme="minorHAnsi" w:hAnsiTheme="minorHAnsi"/>
          <w:b/>
        </w:rPr>
        <w:t>Internal Data-</w:t>
      </w:r>
      <w:r w:rsidR="00DE0F1D" w:rsidRPr="00295B47">
        <w:rPr>
          <w:rFonts w:asciiTheme="minorHAnsi" w:hAnsiTheme="minorHAnsi"/>
        </w:rPr>
        <w:t>Customer</w:t>
      </w:r>
      <w:r w:rsidR="00DE0F1D" w:rsidRPr="00295B47">
        <w:rPr>
          <w:rFonts w:asciiTheme="minorHAnsi" w:hAnsiTheme="minorHAnsi"/>
          <w:b/>
        </w:rPr>
        <w:t xml:space="preserve"> </w:t>
      </w:r>
      <w:r w:rsidR="00DE0F1D" w:rsidRPr="00295B47">
        <w:rPr>
          <w:rFonts w:asciiTheme="minorHAnsi" w:hAnsiTheme="minorHAnsi"/>
        </w:rPr>
        <w:t>Deposit Transaction Data</w:t>
      </w:r>
      <w:r w:rsidRPr="00295B47">
        <w:rPr>
          <w:rFonts w:asciiTheme="minorHAnsi" w:hAnsiTheme="minorHAnsi"/>
        </w:rPr>
        <w:t xml:space="preserve">, </w:t>
      </w:r>
      <w:r w:rsidR="00DE0F1D" w:rsidRPr="00295B47">
        <w:rPr>
          <w:rFonts w:asciiTheme="minorHAnsi" w:hAnsiTheme="minorHAnsi"/>
        </w:rPr>
        <w:t>The Profile of Customers who has Payroll Transfer Account</w:t>
      </w:r>
      <w:r w:rsidRPr="00295B47">
        <w:rPr>
          <w:rFonts w:asciiTheme="minorHAnsi" w:hAnsiTheme="minorHAnsi"/>
        </w:rPr>
        <w:t>.</w:t>
      </w:r>
    </w:p>
    <w:p w14:paraId="7B37DFE6" w14:textId="77777777" w:rsidR="00E0299E" w:rsidRPr="00295B47" w:rsidRDefault="00E0299E" w:rsidP="00E0299E">
      <w:pPr>
        <w:pStyle w:val="a3"/>
        <w:numPr>
          <w:ilvl w:val="0"/>
          <w:numId w:val="40"/>
        </w:numPr>
        <w:ind w:leftChars="0"/>
        <w:rPr>
          <w:rFonts w:asciiTheme="minorHAnsi" w:hAnsiTheme="minorHAnsi"/>
          <w:b/>
        </w:rPr>
      </w:pPr>
      <w:r w:rsidRPr="00295B47">
        <w:rPr>
          <w:rFonts w:asciiTheme="minorHAnsi" w:hAnsiTheme="minorHAnsi"/>
          <w:b/>
        </w:rPr>
        <w:t>Aster Algorithm:</w:t>
      </w:r>
    </w:p>
    <w:p w14:paraId="2995792F" w14:textId="77777777" w:rsidR="00E0299E" w:rsidRPr="00295B47" w:rsidRDefault="00E0299E" w:rsidP="00E0299E">
      <w:pPr>
        <w:pStyle w:val="a3"/>
        <w:ind w:leftChars="0" w:left="840"/>
        <w:rPr>
          <w:rFonts w:asciiTheme="minorHAnsi" w:hAnsiTheme="minorHAnsi"/>
        </w:rPr>
      </w:pPr>
      <w:r w:rsidRPr="00295B47">
        <w:rPr>
          <w:rFonts w:asciiTheme="minorHAnsi" w:hAnsiTheme="minorHAnsi"/>
        </w:rPr>
        <w:t>Graph Analysis Module.</w:t>
      </w:r>
    </w:p>
    <w:p w14:paraId="6656D903" w14:textId="77777777" w:rsidR="00E0299E" w:rsidRPr="00295B47" w:rsidRDefault="00E0299E" w:rsidP="00E0299E">
      <w:pPr>
        <w:pStyle w:val="a3"/>
        <w:numPr>
          <w:ilvl w:val="0"/>
          <w:numId w:val="40"/>
        </w:numPr>
        <w:ind w:leftChars="0"/>
        <w:rPr>
          <w:rFonts w:asciiTheme="minorHAnsi" w:hAnsiTheme="minorHAnsi"/>
          <w:b/>
        </w:rPr>
      </w:pPr>
      <w:r w:rsidRPr="00295B47">
        <w:rPr>
          <w:rFonts w:asciiTheme="minorHAnsi" w:hAnsiTheme="minorHAnsi"/>
          <w:b/>
        </w:rPr>
        <w:t>Analytics Result:</w:t>
      </w:r>
    </w:p>
    <w:p w14:paraId="2CD0393C" w14:textId="16D8F3E7" w:rsidR="00E0299E" w:rsidRPr="00295B47" w:rsidRDefault="00E0299E" w:rsidP="00E0299E">
      <w:pPr>
        <w:pStyle w:val="a3"/>
        <w:ind w:leftChars="0" w:left="840"/>
        <w:rPr>
          <w:rFonts w:asciiTheme="minorHAnsi" w:hAnsiTheme="minorHAnsi"/>
        </w:rPr>
      </w:pPr>
      <w:r w:rsidRPr="00295B47">
        <w:rPr>
          <w:rFonts w:asciiTheme="minorHAnsi" w:hAnsiTheme="minorHAnsi"/>
        </w:rPr>
        <w:t xml:space="preserve">We successfully </w:t>
      </w:r>
      <w:r w:rsidR="00B2005B" w:rsidRPr="00295B47">
        <w:rPr>
          <w:rFonts w:asciiTheme="minorHAnsi" w:hAnsiTheme="minorHAnsi"/>
        </w:rPr>
        <w:t xml:space="preserve">find the group leaders and deeply increase the contact point through special marketing activities. Besides, we could start from the key group leader to attract other customers by </w:t>
      </w:r>
      <w:proofErr w:type="gramStart"/>
      <w:r w:rsidR="00B2005B" w:rsidRPr="00295B47">
        <w:rPr>
          <w:rFonts w:asciiTheme="minorHAnsi" w:hAnsiTheme="minorHAnsi"/>
        </w:rPr>
        <w:t>MGM(</w:t>
      </w:r>
      <w:proofErr w:type="gramEnd"/>
      <w:r w:rsidR="00B2005B" w:rsidRPr="00295B47">
        <w:rPr>
          <w:rFonts w:asciiTheme="minorHAnsi" w:hAnsiTheme="minorHAnsi"/>
        </w:rPr>
        <w:t xml:space="preserve">Member Get Member) strategy.   </w:t>
      </w:r>
    </w:p>
    <w:p w14:paraId="3F8284C3" w14:textId="0C79E240" w:rsidR="00D85C38" w:rsidRPr="00295B47" w:rsidRDefault="00D85C38" w:rsidP="00D85C38">
      <w:pPr>
        <w:pStyle w:val="a3"/>
        <w:numPr>
          <w:ilvl w:val="0"/>
          <w:numId w:val="39"/>
        </w:numPr>
        <w:ind w:leftChars="0"/>
        <w:contextualSpacing/>
        <w:rPr>
          <w:rFonts w:asciiTheme="minorHAnsi" w:hAnsiTheme="minorHAnsi"/>
          <w:bCs/>
          <w:szCs w:val="22"/>
          <w:lang w:eastAsia="en-US"/>
        </w:rPr>
      </w:pPr>
      <w:r w:rsidRPr="00295B47">
        <w:rPr>
          <w:rFonts w:asciiTheme="minorHAnsi" w:hAnsiTheme="minorHAnsi"/>
          <w:b/>
          <w:bCs/>
          <w:szCs w:val="22"/>
        </w:rPr>
        <w:t xml:space="preserve">Potential Risk Customer Behavior Analysis </w:t>
      </w:r>
      <w:r w:rsidRPr="00295B47">
        <w:rPr>
          <w:rFonts w:asciiTheme="minorHAnsi" w:hAnsiTheme="minorHAnsi"/>
          <w:bCs/>
          <w:szCs w:val="22"/>
        </w:rPr>
        <w:t>(Department: Risk Management)</w:t>
      </w:r>
    </w:p>
    <w:p w14:paraId="0D2C0988" w14:textId="77777777" w:rsidR="00D85C38" w:rsidRPr="00295B47" w:rsidRDefault="00D85C38" w:rsidP="00D85C38">
      <w:pPr>
        <w:pStyle w:val="a3"/>
        <w:numPr>
          <w:ilvl w:val="0"/>
          <w:numId w:val="40"/>
        </w:numPr>
        <w:ind w:leftChars="0"/>
        <w:rPr>
          <w:rFonts w:asciiTheme="minorHAnsi" w:hAnsiTheme="minorHAnsi"/>
          <w:b/>
        </w:rPr>
      </w:pPr>
      <w:r w:rsidRPr="00295B47">
        <w:rPr>
          <w:rFonts w:asciiTheme="minorHAnsi" w:hAnsiTheme="minorHAnsi"/>
          <w:b/>
        </w:rPr>
        <w:t>Analytics background and Target:</w:t>
      </w:r>
    </w:p>
    <w:p w14:paraId="6D764DF7" w14:textId="6C4CE61F" w:rsidR="00D85C38" w:rsidRPr="00295B47" w:rsidRDefault="00E340F3" w:rsidP="00D85C38">
      <w:pPr>
        <w:pStyle w:val="a3"/>
        <w:ind w:leftChars="0" w:left="840"/>
        <w:rPr>
          <w:rFonts w:asciiTheme="minorHAnsi" w:hAnsiTheme="minorHAnsi"/>
        </w:rPr>
      </w:pPr>
      <w:r w:rsidRPr="00295B47">
        <w:rPr>
          <w:rFonts w:asciiTheme="minorHAnsi" w:hAnsiTheme="minorHAnsi"/>
        </w:rPr>
        <w:t xml:space="preserve">In the past, we used traditional variables that are not focus on different views of customers, it may cause the weak prediction of traditional model and is not easy for marketing application. We expect to use big data tools to analyze three kinds of customers, like </w:t>
      </w:r>
      <w:r w:rsidRPr="00295B47">
        <w:rPr>
          <w:rFonts w:asciiTheme="minorHAnsi" w:hAnsiTheme="minorHAnsi"/>
          <w:b/>
        </w:rPr>
        <w:t>marginal high risk customers</w:t>
      </w:r>
      <w:r w:rsidRPr="00295B47">
        <w:rPr>
          <w:rFonts w:asciiTheme="minorHAnsi" w:hAnsiTheme="minorHAnsi"/>
        </w:rPr>
        <w:t xml:space="preserve">, </w:t>
      </w:r>
      <w:r w:rsidRPr="00295B47">
        <w:rPr>
          <w:rFonts w:asciiTheme="minorHAnsi" w:hAnsiTheme="minorHAnsi"/>
          <w:b/>
        </w:rPr>
        <w:t>thin file cus</w:t>
      </w:r>
      <w:r w:rsidR="00505FEC" w:rsidRPr="00295B47">
        <w:rPr>
          <w:rFonts w:asciiTheme="minorHAnsi" w:hAnsiTheme="minorHAnsi"/>
          <w:b/>
        </w:rPr>
        <w:t>tomer of deposit account</w:t>
      </w:r>
      <w:r w:rsidR="00505FEC" w:rsidRPr="00295B47">
        <w:rPr>
          <w:rFonts w:asciiTheme="minorHAnsi" w:hAnsiTheme="minorHAnsi"/>
        </w:rPr>
        <w:t xml:space="preserve"> and </w:t>
      </w:r>
      <w:r w:rsidR="00505FEC" w:rsidRPr="00295B47">
        <w:rPr>
          <w:rFonts w:asciiTheme="minorHAnsi" w:hAnsiTheme="minorHAnsi"/>
          <w:b/>
        </w:rPr>
        <w:t>loan customers</w:t>
      </w:r>
      <w:r w:rsidR="00505FEC" w:rsidRPr="00295B47">
        <w:rPr>
          <w:rFonts w:asciiTheme="minorHAnsi" w:hAnsiTheme="minorHAnsi"/>
        </w:rPr>
        <w:t>.</w:t>
      </w:r>
      <w:r w:rsidR="003B37A2" w:rsidRPr="00295B47">
        <w:rPr>
          <w:rFonts w:asciiTheme="minorHAnsi" w:hAnsiTheme="minorHAnsi"/>
        </w:rPr>
        <w:t xml:space="preserve"> We try to discover the behaviors of these three kinds of customers, and could prevent risk in advance. </w:t>
      </w:r>
    </w:p>
    <w:p w14:paraId="6E99F955" w14:textId="77777777" w:rsidR="00D85C38" w:rsidRPr="00295B47" w:rsidRDefault="00D85C38" w:rsidP="00D85C38">
      <w:pPr>
        <w:pStyle w:val="a3"/>
        <w:numPr>
          <w:ilvl w:val="0"/>
          <w:numId w:val="40"/>
        </w:numPr>
        <w:ind w:leftChars="0"/>
        <w:rPr>
          <w:rFonts w:asciiTheme="minorHAnsi" w:hAnsiTheme="minorHAnsi"/>
          <w:b/>
        </w:rPr>
      </w:pPr>
      <w:r w:rsidRPr="00295B47">
        <w:rPr>
          <w:rFonts w:asciiTheme="minorHAnsi" w:hAnsiTheme="minorHAnsi"/>
          <w:b/>
        </w:rPr>
        <w:t>Data Using:</w:t>
      </w:r>
    </w:p>
    <w:p w14:paraId="23FF34C8" w14:textId="6110A90E" w:rsidR="00D85C38" w:rsidRPr="00295B47" w:rsidRDefault="00D85C38" w:rsidP="00D85C38">
      <w:pPr>
        <w:pStyle w:val="a3"/>
        <w:ind w:leftChars="0" w:left="840"/>
        <w:rPr>
          <w:rFonts w:asciiTheme="minorHAnsi" w:hAnsiTheme="minorHAnsi"/>
        </w:rPr>
      </w:pPr>
      <w:r w:rsidRPr="00295B47">
        <w:rPr>
          <w:rFonts w:asciiTheme="minorHAnsi" w:hAnsiTheme="minorHAnsi"/>
          <w:b/>
        </w:rPr>
        <w:t xml:space="preserve">Internal Data- </w:t>
      </w:r>
      <w:r w:rsidRPr="00295B47">
        <w:rPr>
          <w:rFonts w:asciiTheme="minorHAnsi" w:hAnsiTheme="minorHAnsi"/>
        </w:rPr>
        <w:t xml:space="preserve">Customer Card Statement, </w:t>
      </w:r>
      <w:r w:rsidR="002E37FC" w:rsidRPr="00295B47">
        <w:rPr>
          <w:rFonts w:asciiTheme="minorHAnsi" w:hAnsiTheme="minorHAnsi"/>
        </w:rPr>
        <w:t xml:space="preserve">Customer Deposit Transaction.  </w:t>
      </w:r>
    </w:p>
    <w:p w14:paraId="10989CB9" w14:textId="4696D4E4" w:rsidR="00D85C38" w:rsidRPr="00295B47" w:rsidRDefault="00D85C38" w:rsidP="00D85C38">
      <w:pPr>
        <w:pStyle w:val="a3"/>
        <w:ind w:leftChars="0" w:left="840"/>
        <w:rPr>
          <w:rFonts w:asciiTheme="minorHAnsi" w:hAnsiTheme="minorHAnsi"/>
        </w:rPr>
      </w:pPr>
      <w:r w:rsidRPr="00295B47">
        <w:rPr>
          <w:rFonts w:asciiTheme="minorHAnsi" w:hAnsiTheme="minorHAnsi"/>
          <w:b/>
        </w:rPr>
        <w:t xml:space="preserve">External Data- </w:t>
      </w:r>
      <w:r w:rsidRPr="00295B47">
        <w:rPr>
          <w:rFonts w:asciiTheme="minorHAnsi" w:hAnsiTheme="minorHAnsi"/>
        </w:rPr>
        <w:t>Taiwan Mobil01 Forum.</w:t>
      </w:r>
    </w:p>
    <w:p w14:paraId="49C1244C" w14:textId="77777777" w:rsidR="00D85C38" w:rsidRPr="00295B47" w:rsidRDefault="00D85C38" w:rsidP="00D85C38">
      <w:pPr>
        <w:pStyle w:val="a3"/>
        <w:numPr>
          <w:ilvl w:val="0"/>
          <w:numId w:val="40"/>
        </w:numPr>
        <w:ind w:leftChars="0"/>
        <w:rPr>
          <w:rFonts w:asciiTheme="minorHAnsi" w:hAnsiTheme="minorHAnsi"/>
          <w:b/>
        </w:rPr>
      </w:pPr>
      <w:r w:rsidRPr="00295B47">
        <w:rPr>
          <w:rFonts w:asciiTheme="minorHAnsi" w:hAnsiTheme="minorHAnsi"/>
          <w:b/>
        </w:rPr>
        <w:t>Aster Algorithm:</w:t>
      </w:r>
    </w:p>
    <w:p w14:paraId="119A4F34" w14:textId="77777777" w:rsidR="00D85C38" w:rsidRPr="00295B47" w:rsidRDefault="00D85C38" w:rsidP="00D85C38">
      <w:pPr>
        <w:pStyle w:val="a3"/>
        <w:ind w:leftChars="0" w:left="840"/>
        <w:rPr>
          <w:rFonts w:asciiTheme="minorHAnsi" w:hAnsiTheme="minorHAnsi"/>
        </w:rPr>
      </w:pPr>
      <w:r w:rsidRPr="00295B47">
        <w:rPr>
          <w:rFonts w:asciiTheme="minorHAnsi" w:hAnsiTheme="minorHAnsi"/>
        </w:rPr>
        <w:t>Path Analysis Module, Graph Analysis Module, Text Analysis Module, Association Analysis Module.</w:t>
      </w:r>
    </w:p>
    <w:p w14:paraId="67DD3E54" w14:textId="77777777" w:rsidR="00D85C38" w:rsidRPr="00295B47" w:rsidRDefault="00D85C38" w:rsidP="00D85C38">
      <w:pPr>
        <w:pStyle w:val="a3"/>
        <w:numPr>
          <w:ilvl w:val="0"/>
          <w:numId w:val="40"/>
        </w:numPr>
        <w:ind w:leftChars="0"/>
        <w:rPr>
          <w:rFonts w:asciiTheme="minorHAnsi" w:hAnsiTheme="minorHAnsi"/>
          <w:b/>
        </w:rPr>
      </w:pPr>
      <w:r w:rsidRPr="00295B47">
        <w:rPr>
          <w:rFonts w:asciiTheme="minorHAnsi" w:hAnsiTheme="minorHAnsi"/>
          <w:b/>
        </w:rPr>
        <w:lastRenderedPageBreak/>
        <w:t>Analytics Result:</w:t>
      </w:r>
    </w:p>
    <w:p w14:paraId="2DACFE73" w14:textId="0F7C0703" w:rsidR="00D85C38" w:rsidRPr="00295B47" w:rsidRDefault="002E37FC" w:rsidP="00D85C38">
      <w:pPr>
        <w:pStyle w:val="a3"/>
        <w:ind w:leftChars="0" w:left="840"/>
        <w:rPr>
          <w:rFonts w:asciiTheme="minorHAnsi" w:hAnsiTheme="minorHAnsi"/>
        </w:rPr>
      </w:pPr>
      <w:r w:rsidRPr="00295B47">
        <w:rPr>
          <w:rFonts w:asciiTheme="minorHAnsi" w:hAnsiTheme="minorHAnsi"/>
        </w:rPr>
        <w:t xml:space="preserve">For </w:t>
      </w:r>
      <w:r w:rsidRPr="00295B47">
        <w:rPr>
          <w:rFonts w:asciiTheme="minorHAnsi" w:hAnsiTheme="minorHAnsi"/>
          <w:b/>
        </w:rPr>
        <w:t>marginal high risk customers</w:t>
      </w:r>
      <w:r w:rsidRPr="00295B47">
        <w:rPr>
          <w:rFonts w:asciiTheme="minorHAnsi" w:hAnsiTheme="minorHAnsi"/>
        </w:rPr>
        <w:t>, we focus on the credit card holders who have broken the promise, finding some new management strategies to this kind of customers</w:t>
      </w:r>
      <w:r w:rsidR="00295B47" w:rsidRPr="00295B47">
        <w:rPr>
          <w:rFonts w:asciiTheme="minorHAnsi" w:hAnsiTheme="minorHAnsi"/>
        </w:rPr>
        <w:t>, we even could come out some new rules to decrease the target customer of risk management</w:t>
      </w:r>
      <w:r w:rsidRPr="00295B47">
        <w:rPr>
          <w:rFonts w:asciiTheme="minorHAnsi" w:hAnsiTheme="minorHAnsi"/>
        </w:rPr>
        <w:t xml:space="preserve">. For </w:t>
      </w:r>
      <w:r w:rsidRPr="00295B47">
        <w:rPr>
          <w:rFonts w:asciiTheme="minorHAnsi" w:hAnsiTheme="minorHAnsi"/>
          <w:b/>
        </w:rPr>
        <w:t>thin file customers</w:t>
      </w:r>
      <w:r w:rsidRPr="00295B47">
        <w:rPr>
          <w:rFonts w:asciiTheme="minorHAnsi" w:hAnsiTheme="minorHAnsi"/>
        </w:rPr>
        <w:t xml:space="preserve">, we discover their relationships, using different views to identify potential risk customers. For </w:t>
      </w:r>
      <w:r w:rsidRPr="00295B47">
        <w:rPr>
          <w:rFonts w:asciiTheme="minorHAnsi" w:hAnsiTheme="minorHAnsi"/>
          <w:b/>
        </w:rPr>
        <w:t>Loan Customers</w:t>
      </w:r>
      <w:r w:rsidRPr="00295B47">
        <w:rPr>
          <w:rFonts w:asciiTheme="minorHAnsi" w:hAnsiTheme="minorHAnsi"/>
        </w:rPr>
        <w:t>,</w:t>
      </w:r>
      <w:r w:rsidR="00210291" w:rsidRPr="00295B47">
        <w:rPr>
          <w:rFonts w:asciiTheme="minorHAnsi" w:hAnsiTheme="minorHAnsi"/>
        </w:rPr>
        <w:t xml:space="preserve"> we find some unusual behavior patterns</w:t>
      </w:r>
      <w:r w:rsidR="00295B47" w:rsidRPr="00295B47">
        <w:rPr>
          <w:rFonts w:asciiTheme="minorHAnsi" w:hAnsiTheme="minorHAnsi"/>
        </w:rPr>
        <w:t xml:space="preserve"> that could be alerts to prevent more risk in the future.</w:t>
      </w:r>
    </w:p>
    <w:p w14:paraId="0EA29EE9" w14:textId="77777777" w:rsidR="00BF4CF4" w:rsidRPr="00295B47" w:rsidRDefault="00BF4CF4" w:rsidP="00B24B9F">
      <w:pPr>
        <w:rPr>
          <w:rFonts w:asciiTheme="minorHAnsi" w:hAnsiTheme="minorHAnsi"/>
        </w:rPr>
      </w:pPr>
    </w:p>
    <w:p w14:paraId="4409932F" w14:textId="7E82C01C" w:rsidR="00561883" w:rsidRPr="00295B47" w:rsidRDefault="00093983" w:rsidP="0017763B">
      <w:pPr>
        <w:pStyle w:val="a3"/>
        <w:numPr>
          <w:ilvl w:val="0"/>
          <w:numId w:val="15"/>
        </w:numPr>
        <w:ind w:leftChars="0"/>
        <w:rPr>
          <w:rFonts w:asciiTheme="minorHAnsi" w:hAnsiTheme="minorHAnsi"/>
          <w:b/>
        </w:rPr>
      </w:pPr>
      <w:r w:rsidRPr="00295B47">
        <w:rPr>
          <w:rFonts w:asciiTheme="minorHAnsi" w:hAnsiTheme="minorHAnsi"/>
          <w:b/>
        </w:rPr>
        <w:t xml:space="preserve">Significant </w:t>
      </w:r>
      <w:r w:rsidR="00561883" w:rsidRPr="00295B47">
        <w:rPr>
          <w:rFonts w:asciiTheme="minorHAnsi" w:hAnsiTheme="minorHAnsi"/>
          <w:b/>
        </w:rPr>
        <w:t>Benefits</w:t>
      </w:r>
    </w:p>
    <w:p w14:paraId="6A84C930" w14:textId="0ED2DACA" w:rsidR="00093983" w:rsidRPr="00295B47" w:rsidRDefault="00093983" w:rsidP="002D5A25">
      <w:pPr>
        <w:rPr>
          <w:rFonts w:asciiTheme="minorHAnsi" w:hAnsiTheme="minorHAnsi"/>
          <w:b/>
          <w:i/>
          <w:u w:val="single"/>
        </w:rPr>
      </w:pPr>
      <w:r w:rsidRPr="00295B47">
        <w:rPr>
          <w:rFonts w:asciiTheme="minorHAnsi" w:hAnsiTheme="minorHAnsi"/>
          <w:b/>
          <w:i/>
          <w:u w:val="single"/>
        </w:rPr>
        <w:t>Significant Benefits</w:t>
      </w:r>
    </w:p>
    <w:p w14:paraId="45805BE3" w14:textId="5B03632C" w:rsidR="00CC4207" w:rsidRPr="00295B47" w:rsidRDefault="00D06ECA" w:rsidP="00CC4207">
      <w:pPr>
        <w:pStyle w:val="2"/>
        <w:numPr>
          <w:ilvl w:val="0"/>
          <w:numId w:val="11"/>
        </w:numPr>
        <w:rPr>
          <w:rFonts w:asciiTheme="minorHAnsi" w:hAnsiTheme="minorHAnsi"/>
          <w:sz w:val="24"/>
          <w:u w:val="single"/>
        </w:rPr>
      </w:pPr>
      <w:r w:rsidRPr="00295B47">
        <w:rPr>
          <w:rFonts w:asciiTheme="minorHAnsi" w:hAnsiTheme="minorHAnsi"/>
          <w:sz w:val="24"/>
          <w:u w:val="single"/>
        </w:rPr>
        <w:t>Financial Dimension</w:t>
      </w:r>
    </w:p>
    <w:p w14:paraId="15B882A9" w14:textId="15781156" w:rsidR="00307CF5" w:rsidRPr="00295B47" w:rsidRDefault="00307CF5" w:rsidP="00307CF5">
      <w:pPr>
        <w:rPr>
          <w:rFonts w:asciiTheme="minorHAnsi" w:hAnsiTheme="minorHAnsi"/>
          <w:b/>
          <w:color w:val="FF0000"/>
        </w:rPr>
      </w:pPr>
      <w:r w:rsidRPr="00295B47">
        <w:rPr>
          <w:rFonts w:asciiTheme="minorHAnsi" w:hAnsiTheme="minorHAnsi"/>
          <w:b/>
          <w:color w:val="FF0000"/>
        </w:rPr>
        <w:t>此章節與貴單位內部專案後的評量方式有關</w:t>
      </w:r>
    </w:p>
    <w:p w14:paraId="4A9FBFC4" w14:textId="189ED8F0" w:rsidR="00CC4207" w:rsidRPr="00295B47" w:rsidRDefault="000C3E15" w:rsidP="00CC4207">
      <w:pPr>
        <w:pStyle w:val="2"/>
        <w:numPr>
          <w:ilvl w:val="0"/>
          <w:numId w:val="11"/>
        </w:numPr>
        <w:rPr>
          <w:rFonts w:asciiTheme="minorHAnsi" w:hAnsiTheme="minorHAnsi"/>
          <w:sz w:val="24"/>
          <w:u w:val="single"/>
        </w:rPr>
      </w:pPr>
      <w:r w:rsidRPr="00295B47">
        <w:rPr>
          <w:rFonts w:asciiTheme="minorHAnsi" w:hAnsiTheme="minorHAnsi"/>
          <w:sz w:val="24"/>
          <w:u w:val="single"/>
        </w:rPr>
        <w:t xml:space="preserve">Qualitative </w:t>
      </w:r>
      <w:r w:rsidR="00CC4207" w:rsidRPr="00295B47">
        <w:rPr>
          <w:rFonts w:asciiTheme="minorHAnsi" w:hAnsiTheme="minorHAnsi"/>
          <w:sz w:val="24"/>
          <w:u w:val="single"/>
        </w:rPr>
        <w:t>Dimension</w:t>
      </w:r>
    </w:p>
    <w:p w14:paraId="2C007244" w14:textId="50086DF6" w:rsidR="00CC4207" w:rsidRDefault="00CC2D6A" w:rsidP="00CC2D6A">
      <w:pPr>
        <w:rPr>
          <w:rFonts w:asciiTheme="minorHAnsi" w:hAnsiTheme="minorHAnsi"/>
        </w:rPr>
      </w:pPr>
      <w:r w:rsidRPr="00CC2D6A">
        <w:rPr>
          <w:rFonts w:asciiTheme="minorHAnsi" w:hAnsiTheme="minorHAnsi" w:hint="eastAsia"/>
        </w:rPr>
        <w:t xml:space="preserve">With this </w:t>
      </w:r>
      <w:r w:rsidRPr="00CC2D6A">
        <w:rPr>
          <w:rFonts w:asciiTheme="minorHAnsi" w:hAnsiTheme="minorHAnsi"/>
        </w:rPr>
        <w:t>“</w:t>
      </w:r>
      <w:r w:rsidRPr="00CC2D6A">
        <w:rPr>
          <w:rFonts w:asciiTheme="minorHAnsi" w:hAnsiTheme="minorHAnsi"/>
          <w:b/>
        </w:rPr>
        <w:t>Data Scientists Training Project”</w:t>
      </w:r>
      <w:r w:rsidRPr="00CC2D6A">
        <w:rPr>
          <w:rFonts w:asciiTheme="minorHAnsi" w:hAnsiTheme="minorHAnsi" w:hint="eastAsia"/>
        </w:rPr>
        <w:t>,</w:t>
      </w:r>
      <w:r>
        <w:rPr>
          <w:rFonts w:asciiTheme="minorHAnsi" w:hAnsiTheme="minorHAnsi" w:hint="eastAsia"/>
        </w:rPr>
        <w:t xml:space="preserve"> the benefits could be found in differ</w:t>
      </w:r>
      <w:r w:rsidR="008C109C">
        <w:rPr>
          <w:rFonts w:asciiTheme="minorHAnsi" w:hAnsiTheme="minorHAnsi" w:hint="eastAsia"/>
        </w:rPr>
        <w:t>ent dimensions</w:t>
      </w:r>
      <w:r>
        <w:rPr>
          <w:rFonts w:asciiTheme="minorHAnsi" w:hAnsiTheme="minorHAnsi" w:hint="eastAsia"/>
        </w:rPr>
        <w:t xml:space="preserve">, </w:t>
      </w:r>
      <w:r w:rsidR="00B057BD">
        <w:rPr>
          <w:rFonts w:asciiTheme="minorHAnsi" w:hAnsiTheme="minorHAnsi" w:hint="eastAsia"/>
        </w:rPr>
        <w:t>it</w:t>
      </w:r>
      <w:r w:rsidR="00B057BD">
        <w:rPr>
          <w:rFonts w:asciiTheme="minorHAnsi" w:hAnsiTheme="minorHAnsi"/>
        </w:rPr>
        <w:t>’</w:t>
      </w:r>
      <w:r w:rsidR="00B057BD">
        <w:rPr>
          <w:rFonts w:asciiTheme="minorHAnsi" w:hAnsiTheme="minorHAnsi" w:hint="eastAsia"/>
        </w:rPr>
        <w:t>s an overall enhancement for the Big Data culture in CTBC.</w:t>
      </w:r>
    </w:p>
    <w:p w14:paraId="008D53D2" w14:textId="1549C5E0" w:rsidR="00B057BD" w:rsidRDefault="001E2EED" w:rsidP="00B057BD">
      <w:pPr>
        <w:pStyle w:val="a3"/>
        <w:numPr>
          <w:ilvl w:val="0"/>
          <w:numId w:val="41"/>
        </w:numPr>
        <w:ind w:leftChars="0"/>
        <w:rPr>
          <w:rFonts w:asciiTheme="minorHAnsi" w:hAnsiTheme="minorHAnsi"/>
        </w:rPr>
      </w:pPr>
      <w:r>
        <w:rPr>
          <w:rFonts w:asciiTheme="minorHAnsi" w:hAnsiTheme="minorHAnsi" w:hint="eastAsia"/>
        </w:rPr>
        <w:t>Big Data Environment E</w:t>
      </w:r>
      <w:r w:rsidR="00B057BD">
        <w:rPr>
          <w:rFonts w:asciiTheme="minorHAnsi" w:hAnsiTheme="minorHAnsi" w:hint="eastAsia"/>
        </w:rPr>
        <w:t>stablishment</w:t>
      </w:r>
    </w:p>
    <w:p w14:paraId="0040FAF2" w14:textId="2BE9F625" w:rsidR="00A7454C" w:rsidRDefault="00A7454C" w:rsidP="00A7454C">
      <w:pPr>
        <w:pStyle w:val="a3"/>
        <w:ind w:leftChars="0"/>
        <w:rPr>
          <w:rFonts w:asciiTheme="minorHAnsi" w:hAnsiTheme="minorHAnsi"/>
        </w:rPr>
      </w:pPr>
      <w:r>
        <w:rPr>
          <w:rFonts w:asciiTheme="minorHAnsi" w:hAnsiTheme="minorHAnsi" w:hint="eastAsia"/>
        </w:rPr>
        <w:t>In this Project, we built Teradata Aster Big Data Discovery Platform in CTBC, with its</w:t>
      </w:r>
      <w:r>
        <w:rPr>
          <w:rFonts w:asciiTheme="minorHAnsi" w:hAnsiTheme="minorHAnsi"/>
        </w:rPr>
        <w:t>’</w:t>
      </w:r>
      <w:r>
        <w:rPr>
          <w:rFonts w:asciiTheme="minorHAnsi" w:hAnsiTheme="minorHAnsi" w:hint="eastAsia"/>
        </w:rPr>
        <w:t xml:space="preserve"> parallel </w:t>
      </w:r>
      <w:r>
        <w:rPr>
          <w:rFonts w:asciiTheme="minorHAnsi" w:hAnsiTheme="minorHAnsi"/>
        </w:rPr>
        <w:t>architecture</w:t>
      </w:r>
      <w:r>
        <w:rPr>
          <w:rFonts w:asciiTheme="minorHAnsi" w:hAnsiTheme="minorHAnsi" w:hint="eastAsia"/>
        </w:rPr>
        <w:t xml:space="preserve"> and rich data mining modules, we can image there will be more Big Data Analytics Topics in CTBC.</w:t>
      </w:r>
    </w:p>
    <w:p w14:paraId="674AF4DF" w14:textId="245460E5" w:rsidR="00B057BD" w:rsidRDefault="00B057BD" w:rsidP="00B057BD">
      <w:pPr>
        <w:pStyle w:val="a3"/>
        <w:numPr>
          <w:ilvl w:val="0"/>
          <w:numId w:val="41"/>
        </w:numPr>
        <w:ind w:leftChars="0"/>
        <w:rPr>
          <w:rFonts w:asciiTheme="minorHAnsi" w:hAnsiTheme="minorHAnsi"/>
        </w:rPr>
      </w:pPr>
      <w:r>
        <w:rPr>
          <w:rFonts w:asciiTheme="minorHAnsi" w:hAnsiTheme="minorHAnsi" w:hint="eastAsia"/>
        </w:rPr>
        <w:t>Data Scientists cultivation</w:t>
      </w:r>
    </w:p>
    <w:p w14:paraId="714AC177" w14:textId="75C76371" w:rsidR="008F6DFE" w:rsidRDefault="008F6DFE" w:rsidP="00B057BD">
      <w:pPr>
        <w:pStyle w:val="a3"/>
        <w:ind w:leftChars="0"/>
        <w:rPr>
          <w:rFonts w:asciiTheme="minorHAnsi" w:hAnsiTheme="minorHAnsi"/>
        </w:rPr>
      </w:pPr>
      <w:r>
        <w:rPr>
          <w:rFonts w:asciiTheme="minorHAnsi" w:hAnsiTheme="minorHAnsi" w:hint="eastAsia"/>
        </w:rPr>
        <w:t>In this Project</w:t>
      </w:r>
      <w:r w:rsidR="00B057BD">
        <w:rPr>
          <w:rFonts w:asciiTheme="minorHAnsi" w:hAnsiTheme="minorHAnsi" w:hint="eastAsia"/>
        </w:rPr>
        <w:t>, we design three levels of training, including basic courses,</w:t>
      </w:r>
      <w:r>
        <w:rPr>
          <w:rFonts w:asciiTheme="minorHAnsi" w:hAnsiTheme="minorHAnsi" w:hint="eastAsia"/>
        </w:rPr>
        <w:t xml:space="preserve"> advanced courses and hackathon competition. Although everyone was not </w:t>
      </w:r>
      <w:r>
        <w:rPr>
          <w:rFonts w:asciiTheme="minorHAnsi" w:hAnsiTheme="minorHAnsi"/>
        </w:rPr>
        <w:t>familiar</w:t>
      </w:r>
      <w:r>
        <w:rPr>
          <w:rFonts w:asciiTheme="minorHAnsi" w:hAnsiTheme="minorHAnsi" w:hint="eastAsia"/>
        </w:rPr>
        <w:t xml:space="preserve"> with big data analytics methods and </w:t>
      </w:r>
      <w:r>
        <w:rPr>
          <w:rFonts w:asciiTheme="minorHAnsi" w:hAnsiTheme="minorHAnsi"/>
        </w:rPr>
        <w:t>didn't</w:t>
      </w:r>
      <w:r>
        <w:rPr>
          <w:rFonts w:asciiTheme="minorHAnsi" w:hAnsiTheme="minorHAnsi" w:hint="eastAsia"/>
        </w:rPr>
        <w:t xml:space="preserve"> know how to use the Aster Big Data Discovery Platform in the beginning</w:t>
      </w:r>
      <w:r w:rsidR="001E2EED">
        <w:rPr>
          <w:rFonts w:asciiTheme="minorHAnsi" w:hAnsiTheme="minorHAnsi" w:hint="eastAsia"/>
        </w:rPr>
        <w:t>, during four</w:t>
      </w:r>
      <w:r>
        <w:rPr>
          <w:rFonts w:asciiTheme="minorHAnsi" w:hAnsiTheme="minorHAnsi" w:hint="eastAsia"/>
        </w:rPr>
        <w:t xml:space="preserve"> months training and real experience, six group member already have overcome the </w:t>
      </w:r>
      <w:r>
        <w:rPr>
          <w:rFonts w:asciiTheme="minorHAnsi" w:hAnsiTheme="minorHAnsi"/>
        </w:rPr>
        <w:t>difficulties</w:t>
      </w:r>
      <w:r>
        <w:rPr>
          <w:rFonts w:asciiTheme="minorHAnsi" w:hAnsiTheme="minorHAnsi" w:hint="eastAsia"/>
        </w:rPr>
        <w:t xml:space="preserve"> even can cooperate with each other to finish the outstanding performance in the end in final </w:t>
      </w:r>
      <w:r>
        <w:rPr>
          <w:rFonts w:asciiTheme="minorHAnsi" w:hAnsiTheme="minorHAnsi"/>
        </w:rPr>
        <w:t>hackathon</w:t>
      </w:r>
      <w:r>
        <w:rPr>
          <w:rFonts w:asciiTheme="minorHAnsi" w:hAnsiTheme="minorHAnsi" w:hint="eastAsia"/>
        </w:rPr>
        <w:t xml:space="preserve"> presentation. From these experience, we successfully cultivate many potential data scientists, it could be a big </w:t>
      </w:r>
      <w:r>
        <w:rPr>
          <w:rFonts w:asciiTheme="minorHAnsi" w:hAnsiTheme="minorHAnsi"/>
        </w:rPr>
        <w:t>fulfillment</w:t>
      </w:r>
      <w:r>
        <w:rPr>
          <w:rFonts w:asciiTheme="minorHAnsi" w:hAnsiTheme="minorHAnsi" w:hint="eastAsia"/>
        </w:rPr>
        <w:t xml:space="preserve"> in CTBC.</w:t>
      </w:r>
    </w:p>
    <w:p w14:paraId="0B334CE9" w14:textId="77777777" w:rsidR="001E2EED" w:rsidRDefault="001E2EED" w:rsidP="008F6DFE">
      <w:pPr>
        <w:pStyle w:val="a3"/>
        <w:numPr>
          <w:ilvl w:val="0"/>
          <w:numId w:val="41"/>
        </w:numPr>
        <w:ind w:leftChars="0"/>
        <w:rPr>
          <w:rFonts w:asciiTheme="minorHAnsi" w:hAnsiTheme="minorHAnsi"/>
        </w:rPr>
      </w:pPr>
      <w:r>
        <w:rPr>
          <w:rFonts w:asciiTheme="minorHAnsi" w:hAnsiTheme="minorHAnsi"/>
        </w:rPr>
        <w:t>S</w:t>
      </w:r>
      <w:r>
        <w:rPr>
          <w:rFonts w:asciiTheme="minorHAnsi" w:hAnsiTheme="minorHAnsi" w:hint="eastAsia"/>
        </w:rPr>
        <w:t xml:space="preserve">ix </w:t>
      </w:r>
      <w:r>
        <w:rPr>
          <w:rFonts w:asciiTheme="minorHAnsi" w:hAnsiTheme="minorHAnsi"/>
        </w:rPr>
        <w:t>hackathon</w:t>
      </w:r>
      <w:r>
        <w:rPr>
          <w:rFonts w:asciiTheme="minorHAnsi" w:hAnsiTheme="minorHAnsi" w:hint="eastAsia"/>
        </w:rPr>
        <w:t xml:space="preserve"> big data analytics topics</w:t>
      </w:r>
    </w:p>
    <w:p w14:paraId="778236E8" w14:textId="792E4CB0" w:rsidR="00A7454C" w:rsidRDefault="00A7454C" w:rsidP="00A7454C">
      <w:pPr>
        <w:pStyle w:val="a3"/>
        <w:ind w:leftChars="0"/>
        <w:rPr>
          <w:rFonts w:asciiTheme="minorHAnsi" w:hAnsiTheme="minorHAnsi"/>
        </w:rPr>
      </w:pPr>
      <w:r>
        <w:rPr>
          <w:rFonts w:asciiTheme="minorHAnsi" w:hAnsiTheme="minorHAnsi" w:hint="eastAsia"/>
        </w:rPr>
        <w:lastRenderedPageBreak/>
        <w:t xml:space="preserve">From this </w:t>
      </w:r>
      <w:r>
        <w:rPr>
          <w:rFonts w:asciiTheme="minorHAnsi" w:hAnsiTheme="minorHAnsi"/>
        </w:rPr>
        <w:t>hackathon</w:t>
      </w:r>
      <w:r>
        <w:rPr>
          <w:rFonts w:asciiTheme="minorHAnsi" w:hAnsiTheme="minorHAnsi" w:hint="eastAsia"/>
        </w:rPr>
        <w:t xml:space="preserve"> experience, we have finished six Big Data Analytics Prototypes which will be </w:t>
      </w:r>
      <w:r>
        <w:rPr>
          <w:rFonts w:asciiTheme="minorHAnsi" w:hAnsiTheme="minorHAnsi"/>
        </w:rPr>
        <w:t>easily</w:t>
      </w:r>
      <w:r>
        <w:rPr>
          <w:rFonts w:asciiTheme="minorHAnsi" w:hAnsiTheme="minorHAnsi" w:hint="eastAsia"/>
        </w:rPr>
        <w:t xml:space="preserve"> to be implemented in the production </w:t>
      </w:r>
      <w:r>
        <w:rPr>
          <w:rFonts w:asciiTheme="minorHAnsi" w:hAnsiTheme="minorHAnsi"/>
        </w:rPr>
        <w:t>environment</w:t>
      </w:r>
      <w:r>
        <w:rPr>
          <w:rFonts w:asciiTheme="minorHAnsi" w:hAnsiTheme="minorHAnsi" w:hint="eastAsia"/>
        </w:rPr>
        <w:t xml:space="preserve"> and automatically operated in the future. </w:t>
      </w:r>
    </w:p>
    <w:p w14:paraId="6C25FE11" w14:textId="1929EF16" w:rsidR="001E2EED" w:rsidRDefault="001E2EED" w:rsidP="008F6DFE">
      <w:pPr>
        <w:pStyle w:val="a3"/>
        <w:numPr>
          <w:ilvl w:val="0"/>
          <w:numId w:val="41"/>
        </w:numPr>
        <w:ind w:leftChars="0"/>
        <w:rPr>
          <w:rFonts w:asciiTheme="minorHAnsi" w:hAnsiTheme="minorHAnsi"/>
        </w:rPr>
      </w:pPr>
      <w:r>
        <w:rPr>
          <w:rFonts w:asciiTheme="minorHAnsi" w:hAnsiTheme="minorHAnsi" w:hint="eastAsia"/>
        </w:rPr>
        <w:t>The Cooperation of Risk Management, CRM Marketing and Credit Card Marketing Departments</w:t>
      </w:r>
    </w:p>
    <w:p w14:paraId="2BCAABB4" w14:textId="170BBEF8" w:rsidR="001E2EED" w:rsidRDefault="001E2EED" w:rsidP="001E2EED">
      <w:pPr>
        <w:pStyle w:val="a3"/>
        <w:ind w:leftChars="0"/>
        <w:rPr>
          <w:rFonts w:asciiTheme="minorHAnsi" w:hAnsiTheme="minorHAnsi"/>
        </w:rPr>
      </w:pPr>
      <w:r>
        <w:rPr>
          <w:rFonts w:asciiTheme="minorHAnsi" w:hAnsiTheme="minorHAnsi" w:hint="eastAsia"/>
        </w:rPr>
        <w:t xml:space="preserve">For Big Data advanced application, we finally should analyze complete life cycle of all customers to create customer single view. </w:t>
      </w:r>
      <w:r>
        <w:rPr>
          <w:rFonts w:asciiTheme="minorHAnsi" w:hAnsiTheme="minorHAnsi"/>
        </w:rPr>
        <w:t>F</w:t>
      </w:r>
      <w:r>
        <w:rPr>
          <w:rFonts w:asciiTheme="minorHAnsi" w:hAnsiTheme="minorHAnsi" w:hint="eastAsia"/>
        </w:rPr>
        <w:t xml:space="preserve">or the first cooperation with each different </w:t>
      </w:r>
      <w:r>
        <w:rPr>
          <w:rFonts w:asciiTheme="minorHAnsi" w:hAnsiTheme="minorHAnsi"/>
        </w:rPr>
        <w:t>department</w:t>
      </w:r>
      <w:r>
        <w:rPr>
          <w:rFonts w:asciiTheme="minorHAnsi" w:hAnsiTheme="minorHAnsi" w:hint="eastAsia"/>
        </w:rPr>
        <w:t xml:space="preserve">, we start to know the importance of </w:t>
      </w:r>
      <w:r w:rsidR="00A7454C">
        <w:rPr>
          <w:rFonts w:asciiTheme="minorHAnsi" w:hAnsiTheme="minorHAnsi" w:hint="eastAsia"/>
        </w:rPr>
        <w:t>data integration, and will expect to using more kinds of data to create business valu</w:t>
      </w:r>
      <w:r w:rsidR="00DF3850">
        <w:rPr>
          <w:rFonts w:asciiTheme="minorHAnsi" w:hAnsiTheme="minorHAnsi" w:hint="eastAsia"/>
        </w:rPr>
        <w:t>e</w:t>
      </w:r>
      <w:r w:rsidR="00A7454C">
        <w:rPr>
          <w:rFonts w:asciiTheme="minorHAnsi" w:hAnsiTheme="minorHAnsi" w:hint="eastAsia"/>
        </w:rPr>
        <w:t>s.</w:t>
      </w:r>
    </w:p>
    <w:p w14:paraId="371C04FA" w14:textId="0BD9D79F" w:rsidR="002D5A25" w:rsidRPr="00C36F8A" w:rsidRDefault="002D5A25" w:rsidP="00C36F8A">
      <w:pPr>
        <w:rPr>
          <w:rFonts w:asciiTheme="minorHAnsi" w:hAnsiTheme="minorHAnsi"/>
        </w:rPr>
      </w:pPr>
    </w:p>
    <w:p w14:paraId="3E605102" w14:textId="4C432F50" w:rsidR="00561883" w:rsidRPr="00295B47" w:rsidRDefault="00561883" w:rsidP="0017763B">
      <w:pPr>
        <w:pStyle w:val="a3"/>
        <w:numPr>
          <w:ilvl w:val="0"/>
          <w:numId w:val="15"/>
        </w:numPr>
        <w:ind w:leftChars="0"/>
        <w:rPr>
          <w:rFonts w:asciiTheme="minorHAnsi" w:hAnsiTheme="minorHAnsi"/>
          <w:b/>
        </w:rPr>
      </w:pPr>
      <w:r w:rsidRPr="00295B47">
        <w:rPr>
          <w:rFonts w:asciiTheme="minorHAnsi" w:hAnsiTheme="minorHAnsi"/>
          <w:b/>
        </w:rPr>
        <w:t>Risk Control</w:t>
      </w:r>
    </w:p>
    <w:p w14:paraId="101098E4" w14:textId="3C5763CE" w:rsidR="00561883" w:rsidRPr="00295B47" w:rsidRDefault="00561883" w:rsidP="0017763B">
      <w:pPr>
        <w:pStyle w:val="a3"/>
        <w:numPr>
          <w:ilvl w:val="0"/>
          <w:numId w:val="15"/>
        </w:numPr>
        <w:ind w:leftChars="0"/>
        <w:rPr>
          <w:rFonts w:asciiTheme="minorHAnsi" w:hAnsiTheme="minorHAnsi"/>
          <w:b/>
        </w:rPr>
      </w:pPr>
      <w:r w:rsidRPr="00295B47">
        <w:rPr>
          <w:rFonts w:asciiTheme="minorHAnsi" w:hAnsiTheme="minorHAnsi"/>
          <w:b/>
        </w:rPr>
        <w:t>Future Plan</w:t>
      </w:r>
    </w:p>
    <w:p w14:paraId="7142EA36" w14:textId="15473FFF" w:rsidR="004559D8" w:rsidRPr="00295B47" w:rsidRDefault="003E7CE4" w:rsidP="002D5A25">
      <w:pPr>
        <w:rPr>
          <w:rFonts w:asciiTheme="minorHAnsi" w:hAnsiTheme="minorHAnsi"/>
          <w:b/>
          <w:color w:val="FF0000"/>
        </w:rPr>
      </w:pPr>
      <w:r w:rsidRPr="00295B47">
        <w:rPr>
          <w:rFonts w:asciiTheme="minorHAnsi" w:hAnsiTheme="minorHAnsi"/>
          <w:b/>
          <w:color w:val="FF0000"/>
        </w:rPr>
        <w:t>可以參考：</w:t>
      </w:r>
      <w:r w:rsidR="004559D8" w:rsidRPr="00295B47">
        <w:rPr>
          <w:rFonts w:asciiTheme="minorHAnsi" w:hAnsiTheme="minorHAnsi"/>
          <w:b/>
          <w:color w:val="FF0000"/>
        </w:rPr>
        <w:t>CTBC</w:t>
      </w:r>
      <w:r w:rsidR="004559D8" w:rsidRPr="00295B47">
        <w:rPr>
          <w:rFonts w:asciiTheme="minorHAnsi" w:hAnsiTheme="minorHAnsi"/>
          <w:b/>
          <w:color w:val="FF0000"/>
        </w:rPr>
        <w:t>個金風險管理處</w:t>
      </w:r>
      <w:r w:rsidR="004559D8" w:rsidRPr="00295B47">
        <w:rPr>
          <w:rFonts w:asciiTheme="minorHAnsi" w:hAnsiTheme="minorHAnsi"/>
          <w:b/>
          <w:color w:val="FF0000"/>
        </w:rPr>
        <w:t>-</w:t>
      </w:r>
      <w:r w:rsidR="004559D8" w:rsidRPr="00295B47">
        <w:rPr>
          <w:rFonts w:asciiTheme="minorHAnsi" w:hAnsiTheme="minorHAnsi"/>
          <w:b/>
          <w:color w:val="FF0000"/>
        </w:rPr>
        <w:t>大數據分析實務啟動計畫</w:t>
      </w:r>
    </w:p>
    <w:p w14:paraId="67C60A2A" w14:textId="3A7ACA62" w:rsidR="00561883" w:rsidRPr="00295B47" w:rsidRDefault="00561883" w:rsidP="0017763B">
      <w:pPr>
        <w:pStyle w:val="a3"/>
        <w:numPr>
          <w:ilvl w:val="0"/>
          <w:numId w:val="15"/>
        </w:numPr>
        <w:ind w:leftChars="0"/>
        <w:rPr>
          <w:rFonts w:asciiTheme="minorHAnsi" w:hAnsiTheme="minorHAnsi"/>
          <w:b/>
        </w:rPr>
      </w:pPr>
      <w:r w:rsidRPr="00295B47">
        <w:rPr>
          <w:rFonts w:asciiTheme="minorHAnsi" w:hAnsiTheme="minorHAnsi"/>
          <w:b/>
        </w:rPr>
        <w:t>Why Win?</w:t>
      </w:r>
    </w:p>
    <w:sectPr w:rsidR="00561883" w:rsidRPr="00295B47" w:rsidSect="0005311F">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7AA4"/>
    <w:multiLevelType w:val="hybridMultilevel"/>
    <w:tmpl w:val="4D0AE362"/>
    <w:lvl w:ilvl="0" w:tplc="C832BCCC">
      <w:start w:val="1"/>
      <w:numFmt w:val="decimal"/>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
    <w:nsid w:val="02A772E6"/>
    <w:multiLevelType w:val="hybridMultilevel"/>
    <w:tmpl w:val="262CA83C"/>
    <w:lvl w:ilvl="0" w:tplc="EA567EC8">
      <w:start w:val="1"/>
      <w:numFmt w:val="decimal"/>
      <w:lvlText w:val="(%1)"/>
      <w:lvlJc w:val="left"/>
      <w:pPr>
        <w:ind w:left="1474" w:hanging="329"/>
      </w:pPr>
      <w:rPr>
        <w:rFonts w:hint="eastAsia"/>
      </w:rPr>
    </w:lvl>
    <w:lvl w:ilvl="1" w:tplc="04090019" w:tentative="1">
      <w:start w:val="1"/>
      <w:numFmt w:val="ideographTraditional"/>
      <w:lvlText w:val="%2、"/>
      <w:lvlJc w:val="left"/>
      <w:pPr>
        <w:ind w:left="2105" w:hanging="480"/>
      </w:pPr>
      <w:rPr>
        <w:rFonts w:ascii="新細明體" w:eastAsia="新細明體" w:hAnsi="新細明體" w:hint="eastAsia"/>
      </w:rPr>
    </w:lvl>
    <w:lvl w:ilvl="2" w:tplc="0409001B" w:tentative="1">
      <w:start w:val="1"/>
      <w:numFmt w:val="lowerRoman"/>
      <w:lvlText w:val="%3."/>
      <w:lvlJc w:val="right"/>
      <w:pPr>
        <w:ind w:left="2585" w:hanging="480"/>
      </w:pPr>
    </w:lvl>
    <w:lvl w:ilvl="3" w:tplc="0409000F" w:tentative="1">
      <w:start w:val="1"/>
      <w:numFmt w:val="decimal"/>
      <w:lvlText w:val="%4."/>
      <w:lvlJc w:val="left"/>
      <w:pPr>
        <w:ind w:left="3065" w:hanging="480"/>
      </w:pPr>
    </w:lvl>
    <w:lvl w:ilvl="4" w:tplc="04090019" w:tentative="1">
      <w:start w:val="1"/>
      <w:numFmt w:val="ideographTraditional"/>
      <w:lvlText w:val="%5、"/>
      <w:lvlJc w:val="left"/>
      <w:pPr>
        <w:ind w:left="3545" w:hanging="480"/>
      </w:pPr>
      <w:rPr>
        <w:rFonts w:ascii="新細明體" w:eastAsia="新細明體" w:hAnsi="新細明體" w:hint="eastAsia"/>
      </w:rPr>
    </w:lvl>
    <w:lvl w:ilvl="5" w:tplc="0409001B" w:tentative="1">
      <w:start w:val="1"/>
      <w:numFmt w:val="lowerRoman"/>
      <w:lvlText w:val="%6."/>
      <w:lvlJc w:val="right"/>
      <w:pPr>
        <w:ind w:left="4025" w:hanging="480"/>
      </w:pPr>
    </w:lvl>
    <w:lvl w:ilvl="6" w:tplc="0409000F" w:tentative="1">
      <w:start w:val="1"/>
      <w:numFmt w:val="decimal"/>
      <w:lvlText w:val="%7."/>
      <w:lvlJc w:val="left"/>
      <w:pPr>
        <w:ind w:left="4505" w:hanging="480"/>
      </w:pPr>
    </w:lvl>
    <w:lvl w:ilvl="7" w:tplc="04090019" w:tentative="1">
      <w:start w:val="1"/>
      <w:numFmt w:val="ideographTraditional"/>
      <w:lvlText w:val="%8、"/>
      <w:lvlJc w:val="left"/>
      <w:pPr>
        <w:ind w:left="4985" w:hanging="480"/>
      </w:pPr>
      <w:rPr>
        <w:rFonts w:ascii="新細明體" w:eastAsia="新細明體" w:hAnsi="新細明體" w:hint="eastAsia"/>
      </w:rPr>
    </w:lvl>
    <w:lvl w:ilvl="8" w:tplc="0409001B" w:tentative="1">
      <w:start w:val="1"/>
      <w:numFmt w:val="lowerRoman"/>
      <w:lvlText w:val="%9."/>
      <w:lvlJc w:val="right"/>
      <w:pPr>
        <w:ind w:left="5465" w:hanging="480"/>
      </w:pPr>
    </w:lvl>
  </w:abstractNum>
  <w:abstractNum w:abstractNumId="2">
    <w:nsid w:val="07F26F8C"/>
    <w:multiLevelType w:val="hybridMultilevel"/>
    <w:tmpl w:val="23666EEA"/>
    <w:lvl w:ilvl="0" w:tplc="52DAF0A2">
      <w:start w:val="1"/>
      <w:numFmt w:val="decimal"/>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3">
    <w:nsid w:val="0FEB552E"/>
    <w:multiLevelType w:val="multilevel"/>
    <w:tmpl w:val="624A4D5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21C7922"/>
    <w:multiLevelType w:val="hybridMultilevel"/>
    <w:tmpl w:val="D75692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121F5CB0"/>
    <w:multiLevelType w:val="hybridMultilevel"/>
    <w:tmpl w:val="A9A809CC"/>
    <w:lvl w:ilvl="0" w:tplc="6F8EFA10">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128F3E70"/>
    <w:multiLevelType w:val="hybridMultilevel"/>
    <w:tmpl w:val="AE1A967A"/>
    <w:lvl w:ilvl="0" w:tplc="DB02560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13072DCF"/>
    <w:multiLevelType w:val="hybridMultilevel"/>
    <w:tmpl w:val="ED86DF90"/>
    <w:lvl w:ilvl="0" w:tplc="718EC234">
      <w:start w:val="1"/>
      <w:numFmt w:val="decimal"/>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8">
    <w:nsid w:val="16946567"/>
    <w:multiLevelType w:val="hybridMultilevel"/>
    <w:tmpl w:val="E6EED5D0"/>
    <w:lvl w:ilvl="0" w:tplc="12FC8DFC">
      <w:start w:val="1"/>
      <w:numFmt w:val="bullet"/>
      <w:lvlText w:val=""/>
      <w:lvlJc w:val="left"/>
      <w:pPr>
        <w:tabs>
          <w:tab w:val="num" w:pos="1680"/>
        </w:tabs>
        <w:ind w:left="1680" w:hanging="480"/>
      </w:pPr>
      <w:rPr>
        <w:rFonts w:ascii="Wingdings" w:hAnsi="Wingdings" w:hint="default"/>
        <w:sz w:val="24"/>
        <w:szCs w:val="24"/>
      </w:rPr>
    </w:lvl>
    <w:lvl w:ilvl="1" w:tplc="04090003">
      <w:start w:val="1"/>
      <w:numFmt w:val="bullet"/>
      <w:lvlText w:val=""/>
      <w:lvlJc w:val="left"/>
      <w:pPr>
        <w:tabs>
          <w:tab w:val="num" w:pos="2160"/>
        </w:tabs>
        <w:ind w:left="2160" w:hanging="480"/>
      </w:pPr>
      <w:rPr>
        <w:rFonts w:ascii="Wingdings" w:hAnsi="Wingdings" w:hint="default"/>
      </w:rPr>
    </w:lvl>
    <w:lvl w:ilvl="2" w:tplc="04090005">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9">
    <w:nsid w:val="16FA3236"/>
    <w:multiLevelType w:val="hybridMultilevel"/>
    <w:tmpl w:val="A9A809CC"/>
    <w:lvl w:ilvl="0" w:tplc="6F8EFA1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18B207C8"/>
    <w:multiLevelType w:val="hybridMultilevel"/>
    <w:tmpl w:val="3698B1C0"/>
    <w:lvl w:ilvl="0" w:tplc="5080D11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1D47764E"/>
    <w:multiLevelType w:val="hybridMultilevel"/>
    <w:tmpl w:val="19565E30"/>
    <w:lvl w:ilvl="0" w:tplc="12EA125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20FD409C"/>
    <w:multiLevelType w:val="hybridMultilevel"/>
    <w:tmpl w:val="97AE8AAC"/>
    <w:lvl w:ilvl="0" w:tplc="549A3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29304CA9"/>
    <w:multiLevelType w:val="hybridMultilevel"/>
    <w:tmpl w:val="6EF29DEA"/>
    <w:lvl w:ilvl="0" w:tplc="C7246B4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2A6220B6"/>
    <w:multiLevelType w:val="hybridMultilevel"/>
    <w:tmpl w:val="7584AADE"/>
    <w:lvl w:ilvl="0" w:tplc="B4CEE96C">
      <w:start w:val="1"/>
      <w:numFmt w:val="decimal"/>
      <w:lvlText w:val="%1h"/>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2E065F42"/>
    <w:multiLevelType w:val="hybridMultilevel"/>
    <w:tmpl w:val="57D61466"/>
    <w:lvl w:ilvl="0" w:tplc="6F8EFA10">
      <w:start w:val="1"/>
      <w:numFmt w:val="lowerLetter"/>
      <w:lvlText w:val="%1)"/>
      <w:lvlJc w:val="left"/>
      <w:pPr>
        <w:ind w:left="2160" w:hanging="480"/>
      </w:pPr>
      <w:rPr>
        <w:rFonts w:hint="eastAsia"/>
      </w:rPr>
    </w:lvl>
    <w:lvl w:ilvl="1" w:tplc="04090019">
      <w:start w:val="1"/>
      <w:numFmt w:val="ideographTraditional"/>
      <w:lvlText w:val="%2、"/>
      <w:lvlJc w:val="left"/>
      <w:pPr>
        <w:ind w:left="2640" w:hanging="480"/>
      </w:pPr>
      <w:rPr>
        <w:rFonts w:ascii="新細明體" w:eastAsia="新細明體" w:hAnsi="新細明體" w:hint="eastAsia"/>
      </w:r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rPr>
        <w:rFonts w:ascii="新細明體" w:eastAsia="新細明體" w:hAnsi="新細明體" w:hint="eastAsia"/>
      </w:r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rPr>
        <w:rFonts w:ascii="新細明體" w:eastAsia="新細明體" w:hAnsi="新細明體" w:hint="eastAsia"/>
      </w:rPr>
    </w:lvl>
    <w:lvl w:ilvl="8" w:tplc="0409001B" w:tentative="1">
      <w:start w:val="1"/>
      <w:numFmt w:val="lowerRoman"/>
      <w:lvlText w:val="%9."/>
      <w:lvlJc w:val="right"/>
      <w:pPr>
        <w:ind w:left="6000" w:hanging="480"/>
      </w:pPr>
    </w:lvl>
  </w:abstractNum>
  <w:abstractNum w:abstractNumId="16">
    <w:nsid w:val="2E9F58F0"/>
    <w:multiLevelType w:val="hybridMultilevel"/>
    <w:tmpl w:val="7BF25754"/>
    <w:lvl w:ilvl="0" w:tplc="74A6A23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8C3AE8"/>
    <w:multiLevelType w:val="hybridMultilevel"/>
    <w:tmpl w:val="8682A306"/>
    <w:lvl w:ilvl="0" w:tplc="CC50A6B2">
      <w:start w:val="1"/>
      <w:numFmt w:val="decimal"/>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8">
    <w:nsid w:val="427003F1"/>
    <w:multiLevelType w:val="hybridMultilevel"/>
    <w:tmpl w:val="683E85DC"/>
    <w:lvl w:ilvl="0" w:tplc="AFC46DD8">
      <w:start w:val="1"/>
      <w:numFmt w:val="bullet"/>
      <w:lvlText w:val=""/>
      <w:lvlJc w:val="left"/>
      <w:pPr>
        <w:ind w:left="1200" w:hanging="480"/>
      </w:pPr>
      <w:rPr>
        <w:rFonts w:ascii="Symbol" w:hAnsi="Symbol" w:hint="default"/>
        <w:color w:val="auto"/>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nsid w:val="433217DA"/>
    <w:multiLevelType w:val="multilevel"/>
    <w:tmpl w:val="8676D8BA"/>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0">
    <w:nsid w:val="449A0CEE"/>
    <w:multiLevelType w:val="multilevel"/>
    <w:tmpl w:val="624A4D5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F4D0AAD"/>
    <w:multiLevelType w:val="hybridMultilevel"/>
    <w:tmpl w:val="F0048094"/>
    <w:lvl w:ilvl="0" w:tplc="AFC46DD8">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5288055A"/>
    <w:multiLevelType w:val="hybridMultilevel"/>
    <w:tmpl w:val="1F16FDFE"/>
    <w:lvl w:ilvl="0" w:tplc="04090009">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23">
    <w:nsid w:val="54686AD2"/>
    <w:multiLevelType w:val="hybridMultilevel"/>
    <w:tmpl w:val="2DC2BD80"/>
    <w:lvl w:ilvl="0" w:tplc="AFC46DD8">
      <w:start w:val="1"/>
      <w:numFmt w:val="bullet"/>
      <w:lvlText w:val=""/>
      <w:lvlJc w:val="left"/>
      <w:pPr>
        <w:ind w:left="1680" w:hanging="480"/>
      </w:pPr>
      <w:rPr>
        <w:rFonts w:ascii="Symbol" w:hAnsi="Symbol" w:hint="default"/>
        <w:color w:val="auto"/>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4">
    <w:nsid w:val="55AA2151"/>
    <w:multiLevelType w:val="hybridMultilevel"/>
    <w:tmpl w:val="90A828B8"/>
    <w:lvl w:ilvl="0" w:tplc="0644991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55B42A97"/>
    <w:multiLevelType w:val="hybridMultilevel"/>
    <w:tmpl w:val="484260CA"/>
    <w:lvl w:ilvl="0" w:tplc="E5D252B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56455D19"/>
    <w:multiLevelType w:val="hybridMultilevel"/>
    <w:tmpl w:val="7ECCDB4E"/>
    <w:lvl w:ilvl="0" w:tplc="0644991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57CA2FA3"/>
    <w:multiLevelType w:val="hybridMultilevel"/>
    <w:tmpl w:val="A9A809CC"/>
    <w:lvl w:ilvl="0" w:tplc="6F8EFA10">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58C671D5"/>
    <w:multiLevelType w:val="hybridMultilevel"/>
    <w:tmpl w:val="E54E9C28"/>
    <w:lvl w:ilvl="0" w:tplc="6F8EFA10">
      <w:start w:val="1"/>
      <w:numFmt w:val="lowerLetter"/>
      <w:lvlText w:val="%1)"/>
      <w:lvlJc w:val="left"/>
      <w:pPr>
        <w:ind w:left="1680" w:hanging="480"/>
      </w:pPr>
      <w:rPr>
        <w:rFonts w:hint="eastAsia"/>
      </w:rPr>
    </w:lvl>
    <w:lvl w:ilvl="1" w:tplc="04090019" w:tentative="1">
      <w:start w:val="1"/>
      <w:numFmt w:val="ideographTraditional"/>
      <w:lvlText w:val="%2、"/>
      <w:lvlJc w:val="left"/>
      <w:pPr>
        <w:ind w:left="2161" w:hanging="480"/>
      </w:pPr>
      <w:rPr>
        <w:rFonts w:ascii="新細明體" w:eastAsia="新細明體" w:hAnsi="新細明體" w:hint="eastAsia"/>
      </w:rPr>
    </w:lvl>
    <w:lvl w:ilvl="2" w:tplc="0409001B" w:tentative="1">
      <w:start w:val="1"/>
      <w:numFmt w:val="lowerRoman"/>
      <w:lvlText w:val="%3."/>
      <w:lvlJc w:val="right"/>
      <w:pPr>
        <w:ind w:left="2641" w:hanging="480"/>
      </w:pPr>
    </w:lvl>
    <w:lvl w:ilvl="3" w:tplc="0409000F" w:tentative="1">
      <w:start w:val="1"/>
      <w:numFmt w:val="decimal"/>
      <w:lvlText w:val="%4."/>
      <w:lvlJc w:val="left"/>
      <w:pPr>
        <w:ind w:left="3121" w:hanging="480"/>
      </w:pPr>
    </w:lvl>
    <w:lvl w:ilvl="4" w:tplc="04090019" w:tentative="1">
      <w:start w:val="1"/>
      <w:numFmt w:val="ideographTraditional"/>
      <w:lvlText w:val="%5、"/>
      <w:lvlJc w:val="left"/>
      <w:pPr>
        <w:ind w:left="3601" w:hanging="480"/>
      </w:pPr>
      <w:rPr>
        <w:rFonts w:ascii="新細明體" w:eastAsia="新細明體" w:hAnsi="新細明體" w:hint="eastAsia"/>
      </w:rPr>
    </w:lvl>
    <w:lvl w:ilvl="5" w:tplc="0409001B" w:tentative="1">
      <w:start w:val="1"/>
      <w:numFmt w:val="lowerRoman"/>
      <w:lvlText w:val="%6."/>
      <w:lvlJc w:val="right"/>
      <w:pPr>
        <w:ind w:left="4081" w:hanging="480"/>
      </w:pPr>
    </w:lvl>
    <w:lvl w:ilvl="6" w:tplc="0409000F" w:tentative="1">
      <w:start w:val="1"/>
      <w:numFmt w:val="decimal"/>
      <w:lvlText w:val="%7."/>
      <w:lvlJc w:val="left"/>
      <w:pPr>
        <w:ind w:left="4561" w:hanging="480"/>
      </w:pPr>
    </w:lvl>
    <w:lvl w:ilvl="7" w:tplc="04090019" w:tentative="1">
      <w:start w:val="1"/>
      <w:numFmt w:val="ideographTraditional"/>
      <w:lvlText w:val="%8、"/>
      <w:lvlJc w:val="left"/>
      <w:pPr>
        <w:ind w:left="5041" w:hanging="480"/>
      </w:pPr>
      <w:rPr>
        <w:rFonts w:ascii="新細明體" w:eastAsia="新細明體" w:hAnsi="新細明體" w:hint="eastAsia"/>
      </w:rPr>
    </w:lvl>
    <w:lvl w:ilvl="8" w:tplc="0409001B" w:tentative="1">
      <w:start w:val="1"/>
      <w:numFmt w:val="lowerRoman"/>
      <w:lvlText w:val="%9."/>
      <w:lvlJc w:val="right"/>
      <w:pPr>
        <w:ind w:left="5521" w:hanging="480"/>
      </w:pPr>
    </w:lvl>
  </w:abstractNum>
  <w:abstractNum w:abstractNumId="29">
    <w:nsid w:val="5B3244BB"/>
    <w:multiLevelType w:val="hybridMultilevel"/>
    <w:tmpl w:val="167AC1EE"/>
    <w:lvl w:ilvl="0" w:tplc="6F8EFA10">
      <w:start w:val="1"/>
      <w:numFmt w:val="lowerLetter"/>
      <w:lvlText w:val="%1)"/>
      <w:lvlJc w:val="left"/>
      <w:pPr>
        <w:ind w:left="2400" w:hanging="480"/>
      </w:pPr>
      <w:rPr>
        <w:rFonts w:hint="eastAsia"/>
        <w:sz w:val="24"/>
      </w:rPr>
    </w:lvl>
    <w:lvl w:ilvl="1" w:tplc="04090003" w:tentative="1">
      <w:start w:val="1"/>
      <w:numFmt w:val="bullet"/>
      <w:lvlText w:val=""/>
      <w:lvlJc w:val="left"/>
      <w:pPr>
        <w:ind w:left="2149" w:hanging="480"/>
      </w:pPr>
      <w:rPr>
        <w:rFonts w:ascii="Wingdings" w:hAnsi="Wingdings" w:hint="default"/>
      </w:rPr>
    </w:lvl>
    <w:lvl w:ilvl="2" w:tplc="04090005" w:tentative="1">
      <w:start w:val="1"/>
      <w:numFmt w:val="bullet"/>
      <w:lvlText w:val=""/>
      <w:lvlJc w:val="left"/>
      <w:pPr>
        <w:ind w:left="2629" w:hanging="480"/>
      </w:pPr>
      <w:rPr>
        <w:rFonts w:ascii="Wingdings" w:hAnsi="Wingdings" w:hint="default"/>
      </w:rPr>
    </w:lvl>
    <w:lvl w:ilvl="3" w:tplc="04090001" w:tentative="1">
      <w:start w:val="1"/>
      <w:numFmt w:val="bullet"/>
      <w:lvlText w:val=""/>
      <w:lvlJc w:val="left"/>
      <w:pPr>
        <w:ind w:left="3109" w:hanging="480"/>
      </w:pPr>
      <w:rPr>
        <w:rFonts w:ascii="Wingdings" w:hAnsi="Wingdings" w:hint="default"/>
      </w:rPr>
    </w:lvl>
    <w:lvl w:ilvl="4" w:tplc="04090003" w:tentative="1">
      <w:start w:val="1"/>
      <w:numFmt w:val="bullet"/>
      <w:lvlText w:val=""/>
      <w:lvlJc w:val="left"/>
      <w:pPr>
        <w:ind w:left="3589" w:hanging="480"/>
      </w:pPr>
      <w:rPr>
        <w:rFonts w:ascii="Wingdings" w:hAnsi="Wingdings" w:hint="default"/>
      </w:rPr>
    </w:lvl>
    <w:lvl w:ilvl="5" w:tplc="04090005" w:tentative="1">
      <w:start w:val="1"/>
      <w:numFmt w:val="bullet"/>
      <w:lvlText w:val=""/>
      <w:lvlJc w:val="left"/>
      <w:pPr>
        <w:ind w:left="4069" w:hanging="480"/>
      </w:pPr>
      <w:rPr>
        <w:rFonts w:ascii="Wingdings" w:hAnsi="Wingdings" w:hint="default"/>
      </w:rPr>
    </w:lvl>
    <w:lvl w:ilvl="6" w:tplc="04090001" w:tentative="1">
      <w:start w:val="1"/>
      <w:numFmt w:val="bullet"/>
      <w:lvlText w:val=""/>
      <w:lvlJc w:val="left"/>
      <w:pPr>
        <w:ind w:left="4549" w:hanging="480"/>
      </w:pPr>
      <w:rPr>
        <w:rFonts w:ascii="Wingdings" w:hAnsi="Wingdings" w:hint="default"/>
      </w:rPr>
    </w:lvl>
    <w:lvl w:ilvl="7" w:tplc="04090003" w:tentative="1">
      <w:start w:val="1"/>
      <w:numFmt w:val="bullet"/>
      <w:lvlText w:val=""/>
      <w:lvlJc w:val="left"/>
      <w:pPr>
        <w:ind w:left="5029" w:hanging="480"/>
      </w:pPr>
      <w:rPr>
        <w:rFonts w:ascii="Wingdings" w:hAnsi="Wingdings" w:hint="default"/>
      </w:rPr>
    </w:lvl>
    <w:lvl w:ilvl="8" w:tplc="04090005" w:tentative="1">
      <w:start w:val="1"/>
      <w:numFmt w:val="bullet"/>
      <w:lvlText w:val=""/>
      <w:lvlJc w:val="left"/>
      <w:pPr>
        <w:ind w:left="5509" w:hanging="480"/>
      </w:pPr>
      <w:rPr>
        <w:rFonts w:ascii="Wingdings" w:hAnsi="Wingdings" w:hint="default"/>
      </w:rPr>
    </w:lvl>
  </w:abstractNum>
  <w:abstractNum w:abstractNumId="30">
    <w:nsid w:val="60875EA5"/>
    <w:multiLevelType w:val="hybridMultilevel"/>
    <w:tmpl w:val="F6BE7FE4"/>
    <w:lvl w:ilvl="0" w:tplc="E0C8E328">
      <w:start w:val="1"/>
      <w:numFmt w:val="decimal"/>
      <w:lvlText w:val="(%1)"/>
      <w:lvlJc w:val="left"/>
      <w:pPr>
        <w:ind w:left="1145" w:hanging="720"/>
      </w:pPr>
      <w:rPr>
        <w:rFonts w:hint="eastAsia"/>
      </w:r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31">
    <w:nsid w:val="64555499"/>
    <w:multiLevelType w:val="hybridMultilevel"/>
    <w:tmpl w:val="70669696"/>
    <w:lvl w:ilvl="0" w:tplc="AFC46DD8">
      <w:start w:val="1"/>
      <w:numFmt w:val="bullet"/>
      <w:lvlText w:val=""/>
      <w:lvlJc w:val="left"/>
      <w:pPr>
        <w:ind w:left="840" w:hanging="480"/>
      </w:pPr>
      <w:rPr>
        <w:rFonts w:ascii="Symbol" w:hAnsi="Symbol"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2">
    <w:nsid w:val="64625C5C"/>
    <w:multiLevelType w:val="hybridMultilevel"/>
    <w:tmpl w:val="D7A440DC"/>
    <w:lvl w:ilvl="0" w:tplc="4B741400">
      <w:start w:val="1"/>
      <w:numFmt w:val="bullet"/>
      <w:lvlText w:val="•"/>
      <w:lvlJc w:val="left"/>
      <w:pPr>
        <w:ind w:left="1669" w:hanging="480"/>
      </w:pPr>
      <w:rPr>
        <w:rFonts w:hint="default"/>
        <w:sz w:val="24"/>
      </w:rPr>
    </w:lvl>
    <w:lvl w:ilvl="1" w:tplc="04090003" w:tentative="1">
      <w:start w:val="1"/>
      <w:numFmt w:val="bullet"/>
      <w:lvlText w:val=""/>
      <w:lvlJc w:val="left"/>
      <w:pPr>
        <w:ind w:left="2149" w:hanging="480"/>
      </w:pPr>
      <w:rPr>
        <w:rFonts w:ascii="Wingdings" w:hAnsi="Wingdings" w:hint="default"/>
      </w:rPr>
    </w:lvl>
    <w:lvl w:ilvl="2" w:tplc="04090005" w:tentative="1">
      <w:start w:val="1"/>
      <w:numFmt w:val="bullet"/>
      <w:lvlText w:val=""/>
      <w:lvlJc w:val="left"/>
      <w:pPr>
        <w:ind w:left="2629" w:hanging="480"/>
      </w:pPr>
      <w:rPr>
        <w:rFonts w:ascii="Wingdings" w:hAnsi="Wingdings" w:hint="default"/>
      </w:rPr>
    </w:lvl>
    <w:lvl w:ilvl="3" w:tplc="04090001" w:tentative="1">
      <w:start w:val="1"/>
      <w:numFmt w:val="bullet"/>
      <w:lvlText w:val=""/>
      <w:lvlJc w:val="left"/>
      <w:pPr>
        <w:ind w:left="3109" w:hanging="480"/>
      </w:pPr>
      <w:rPr>
        <w:rFonts w:ascii="Wingdings" w:hAnsi="Wingdings" w:hint="default"/>
      </w:rPr>
    </w:lvl>
    <w:lvl w:ilvl="4" w:tplc="04090003" w:tentative="1">
      <w:start w:val="1"/>
      <w:numFmt w:val="bullet"/>
      <w:lvlText w:val=""/>
      <w:lvlJc w:val="left"/>
      <w:pPr>
        <w:ind w:left="3589" w:hanging="480"/>
      </w:pPr>
      <w:rPr>
        <w:rFonts w:ascii="Wingdings" w:hAnsi="Wingdings" w:hint="default"/>
      </w:rPr>
    </w:lvl>
    <w:lvl w:ilvl="5" w:tplc="04090005" w:tentative="1">
      <w:start w:val="1"/>
      <w:numFmt w:val="bullet"/>
      <w:lvlText w:val=""/>
      <w:lvlJc w:val="left"/>
      <w:pPr>
        <w:ind w:left="4069" w:hanging="480"/>
      </w:pPr>
      <w:rPr>
        <w:rFonts w:ascii="Wingdings" w:hAnsi="Wingdings" w:hint="default"/>
      </w:rPr>
    </w:lvl>
    <w:lvl w:ilvl="6" w:tplc="04090001" w:tentative="1">
      <w:start w:val="1"/>
      <w:numFmt w:val="bullet"/>
      <w:lvlText w:val=""/>
      <w:lvlJc w:val="left"/>
      <w:pPr>
        <w:ind w:left="4549" w:hanging="480"/>
      </w:pPr>
      <w:rPr>
        <w:rFonts w:ascii="Wingdings" w:hAnsi="Wingdings" w:hint="default"/>
      </w:rPr>
    </w:lvl>
    <w:lvl w:ilvl="7" w:tplc="04090003" w:tentative="1">
      <w:start w:val="1"/>
      <w:numFmt w:val="bullet"/>
      <w:lvlText w:val=""/>
      <w:lvlJc w:val="left"/>
      <w:pPr>
        <w:ind w:left="5029" w:hanging="480"/>
      </w:pPr>
      <w:rPr>
        <w:rFonts w:ascii="Wingdings" w:hAnsi="Wingdings" w:hint="default"/>
      </w:rPr>
    </w:lvl>
    <w:lvl w:ilvl="8" w:tplc="04090005" w:tentative="1">
      <w:start w:val="1"/>
      <w:numFmt w:val="bullet"/>
      <w:lvlText w:val=""/>
      <w:lvlJc w:val="left"/>
      <w:pPr>
        <w:ind w:left="5509" w:hanging="480"/>
      </w:pPr>
      <w:rPr>
        <w:rFonts w:ascii="Wingdings" w:hAnsi="Wingdings" w:hint="default"/>
      </w:rPr>
    </w:lvl>
  </w:abstractNum>
  <w:abstractNum w:abstractNumId="33">
    <w:nsid w:val="660C321D"/>
    <w:multiLevelType w:val="hybridMultilevel"/>
    <w:tmpl w:val="7248A6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4">
    <w:nsid w:val="67707DC8"/>
    <w:multiLevelType w:val="hybridMultilevel"/>
    <w:tmpl w:val="4F6EC632"/>
    <w:lvl w:ilvl="0" w:tplc="04090009">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5">
    <w:nsid w:val="6A4700AF"/>
    <w:multiLevelType w:val="hybridMultilevel"/>
    <w:tmpl w:val="E9562646"/>
    <w:lvl w:ilvl="0" w:tplc="6F8EFA10">
      <w:start w:val="1"/>
      <w:numFmt w:val="lowerLetter"/>
      <w:lvlText w:val="%1)"/>
      <w:lvlJc w:val="left"/>
      <w:pPr>
        <w:ind w:left="2400" w:hanging="480"/>
      </w:pPr>
      <w:rPr>
        <w:rFonts w:hint="eastAsia"/>
      </w:rPr>
    </w:lvl>
    <w:lvl w:ilvl="1" w:tplc="04090019" w:tentative="1">
      <w:start w:val="1"/>
      <w:numFmt w:val="ideographTraditional"/>
      <w:lvlText w:val="%2、"/>
      <w:lvlJc w:val="left"/>
      <w:pPr>
        <w:ind w:left="2880" w:hanging="480"/>
      </w:pPr>
      <w:rPr>
        <w:rFonts w:ascii="新細明體" w:eastAsia="新細明體" w:hAnsi="新細明體"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rPr>
        <w:rFonts w:ascii="新細明體" w:eastAsia="新細明體" w:hAnsi="新細明體" w:hint="eastAsia"/>
      </w:r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rPr>
        <w:rFonts w:ascii="新細明體" w:eastAsia="新細明體" w:hAnsi="新細明體" w:hint="eastAsia"/>
      </w:rPr>
    </w:lvl>
    <w:lvl w:ilvl="8" w:tplc="0409001B" w:tentative="1">
      <w:start w:val="1"/>
      <w:numFmt w:val="lowerRoman"/>
      <w:lvlText w:val="%9."/>
      <w:lvlJc w:val="right"/>
      <w:pPr>
        <w:ind w:left="6240" w:hanging="480"/>
      </w:pPr>
    </w:lvl>
  </w:abstractNum>
  <w:abstractNum w:abstractNumId="36">
    <w:nsid w:val="6B654882"/>
    <w:multiLevelType w:val="hybridMultilevel"/>
    <w:tmpl w:val="7756A6E2"/>
    <w:lvl w:ilvl="0" w:tplc="0D52769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7">
    <w:nsid w:val="71B868E3"/>
    <w:multiLevelType w:val="hybridMultilevel"/>
    <w:tmpl w:val="C09CA678"/>
    <w:lvl w:ilvl="0" w:tplc="33327CC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8">
    <w:nsid w:val="732C3C3E"/>
    <w:multiLevelType w:val="hybridMultilevel"/>
    <w:tmpl w:val="031464C6"/>
    <w:lvl w:ilvl="0" w:tplc="38BA817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nsid w:val="77A374B7"/>
    <w:multiLevelType w:val="hybridMultilevel"/>
    <w:tmpl w:val="7EB668CA"/>
    <w:lvl w:ilvl="0" w:tplc="6F8EFA10">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nsid w:val="796C6C91"/>
    <w:multiLevelType w:val="hybridMultilevel"/>
    <w:tmpl w:val="7EB668CA"/>
    <w:lvl w:ilvl="0" w:tplc="6F8EFA10">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3"/>
  </w:num>
  <w:num w:numId="2">
    <w:abstractNumId w:val="20"/>
  </w:num>
  <w:num w:numId="3">
    <w:abstractNumId w:val="30"/>
  </w:num>
  <w:num w:numId="4">
    <w:abstractNumId w:val="1"/>
  </w:num>
  <w:num w:numId="5">
    <w:abstractNumId w:val="11"/>
  </w:num>
  <w:num w:numId="6">
    <w:abstractNumId w:val="2"/>
  </w:num>
  <w:num w:numId="7">
    <w:abstractNumId w:val="17"/>
  </w:num>
  <w:num w:numId="8">
    <w:abstractNumId w:val="7"/>
  </w:num>
  <w:num w:numId="9">
    <w:abstractNumId w:val="36"/>
  </w:num>
  <w:num w:numId="10">
    <w:abstractNumId w:val="0"/>
  </w:num>
  <w:num w:numId="11">
    <w:abstractNumId w:val="13"/>
  </w:num>
  <w:num w:numId="12">
    <w:abstractNumId w:val="25"/>
  </w:num>
  <w:num w:numId="13">
    <w:abstractNumId w:val="16"/>
  </w:num>
  <w:num w:numId="14">
    <w:abstractNumId w:val="14"/>
  </w:num>
  <w:num w:numId="15">
    <w:abstractNumId w:val="37"/>
  </w:num>
  <w:num w:numId="16">
    <w:abstractNumId w:val="18"/>
  </w:num>
  <w:num w:numId="17">
    <w:abstractNumId w:val="23"/>
  </w:num>
  <w:num w:numId="18">
    <w:abstractNumId w:val="22"/>
  </w:num>
  <w:num w:numId="19">
    <w:abstractNumId w:val="8"/>
  </w:num>
  <w:num w:numId="20">
    <w:abstractNumId w:val="28"/>
  </w:num>
  <w:num w:numId="21">
    <w:abstractNumId w:val="34"/>
  </w:num>
  <w:num w:numId="22">
    <w:abstractNumId w:val="35"/>
  </w:num>
  <w:num w:numId="23">
    <w:abstractNumId w:val="32"/>
  </w:num>
  <w:num w:numId="24">
    <w:abstractNumId w:val="29"/>
  </w:num>
  <w:num w:numId="25">
    <w:abstractNumId w:val="9"/>
  </w:num>
  <w:num w:numId="26">
    <w:abstractNumId w:val="15"/>
  </w:num>
  <w:num w:numId="27">
    <w:abstractNumId w:val="5"/>
  </w:num>
  <w:num w:numId="28">
    <w:abstractNumId w:val="6"/>
  </w:num>
  <w:num w:numId="29">
    <w:abstractNumId w:val="4"/>
  </w:num>
  <w:num w:numId="30">
    <w:abstractNumId w:val="33"/>
  </w:num>
  <w:num w:numId="31">
    <w:abstractNumId w:val="38"/>
  </w:num>
  <w:num w:numId="32">
    <w:abstractNumId w:val="10"/>
  </w:num>
  <w:num w:numId="33">
    <w:abstractNumId w:val="12"/>
  </w:num>
  <w:num w:numId="34">
    <w:abstractNumId w:val="24"/>
  </w:num>
  <w:num w:numId="35">
    <w:abstractNumId w:val="26"/>
  </w:num>
  <w:num w:numId="36">
    <w:abstractNumId w:val="19"/>
  </w:num>
  <w:num w:numId="37">
    <w:abstractNumId w:val="27"/>
  </w:num>
  <w:num w:numId="38">
    <w:abstractNumId w:val="21"/>
  </w:num>
  <w:num w:numId="39">
    <w:abstractNumId w:val="40"/>
  </w:num>
  <w:num w:numId="40">
    <w:abstractNumId w:val="31"/>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883"/>
    <w:rsid w:val="00014AE8"/>
    <w:rsid w:val="00030E7C"/>
    <w:rsid w:val="000400BB"/>
    <w:rsid w:val="000455F2"/>
    <w:rsid w:val="0005311F"/>
    <w:rsid w:val="000546EC"/>
    <w:rsid w:val="00063978"/>
    <w:rsid w:val="00083AD0"/>
    <w:rsid w:val="000845D6"/>
    <w:rsid w:val="00093983"/>
    <w:rsid w:val="000A4BF4"/>
    <w:rsid w:val="000C3E15"/>
    <w:rsid w:val="000D7319"/>
    <w:rsid w:val="00112D96"/>
    <w:rsid w:val="00120DCA"/>
    <w:rsid w:val="00125ACF"/>
    <w:rsid w:val="00130062"/>
    <w:rsid w:val="00131D2B"/>
    <w:rsid w:val="00135338"/>
    <w:rsid w:val="001434D1"/>
    <w:rsid w:val="001529CD"/>
    <w:rsid w:val="00156B53"/>
    <w:rsid w:val="0017204F"/>
    <w:rsid w:val="0017763B"/>
    <w:rsid w:val="00183086"/>
    <w:rsid w:val="00187841"/>
    <w:rsid w:val="001D04B1"/>
    <w:rsid w:val="001D1ECE"/>
    <w:rsid w:val="001D6A8D"/>
    <w:rsid w:val="001E2EED"/>
    <w:rsid w:val="001E4D7A"/>
    <w:rsid w:val="0020284C"/>
    <w:rsid w:val="00202C48"/>
    <w:rsid w:val="002053E5"/>
    <w:rsid w:val="00210291"/>
    <w:rsid w:val="00220B6F"/>
    <w:rsid w:val="00232A56"/>
    <w:rsid w:val="00233F02"/>
    <w:rsid w:val="00236BE7"/>
    <w:rsid w:val="0025532D"/>
    <w:rsid w:val="002636A5"/>
    <w:rsid w:val="00265DCC"/>
    <w:rsid w:val="002720FD"/>
    <w:rsid w:val="00273576"/>
    <w:rsid w:val="0028468F"/>
    <w:rsid w:val="0028518A"/>
    <w:rsid w:val="00295B47"/>
    <w:rsid w:val="002A43DB"/>
    <w:rsid w:val="002B755A"/>
    <w:rsid w:val="002C1C36"/>
    <w:rsid w:val="002D104F"/>
    <w:rsid w:val="002D1DC2"/>
    <w:rsid w:val="002D5A25"/>
    <w:rsid w:val="002D7817"/>
    <w:rsid w:val="002E1519"/>
    <w:rsid w:val="002E37FC"/>
    <w:rsid w:val="002E394C"/>
    <w:rsid w:val="002E3F59"/>
    <w:rsid w:val="002F608C"/>
    <w:rsid w:val="00307CF5"/>
    <w:rsid w:val="0034095E"/>
    <w:rsid w:val="00340E72"/>
    <w:rsid w:val="0035543E"/>
    <w:rsid w:val="00380C0B"/>
    <w:rsid w:val="003850C5"/>
    <w:rsid w:val="0038605E"/>
    <w:rsid w:val="003A29BE"/>
    <w:rsid w:val="003B37A2"/>
    <w:rsid w:val="003D546C"/>
    <w:rsid w:val="003E0883"/>
    <w:rsid w:val="003E7CE4"/>
    <w:rsid w:val="004063B6"/>
    <w:rsid w:val="004071D9"/>
    <w:rsid w:val="004237E8"/>
    <w:rsid w:val="00435CDD"/>
    <w:rsid w:val="00436C07"/>
    <w:rsid w:val="00452FDC"/>
    <w:rsid w:val="004559D8"/>
    <w:rsid w:val="00463C90"/>
    <w:rsid w:val="00464179"/>
    <w:rsid w:val="0046427F"/>
    <w:rsid w:val="00470324"/>
    <w:rsid w:val="004B4B3C"/>
    <w:rsid w:val="004C145E"/>
    <w:rsid w:val="004D0418"/>
    <w:rsid w:val="004D1653"/>
    <w:rsid w:val="004D1E08"/>
    <w:rsid w:val="004D711F"/>
    <w:rsid w:val="004E5312"/>
    <w:rsid w:val="004F0A24"/>
    <w:rsid w:val="004F18F3"/>
    <w:rsid w:val="00501EDF"/>
    <w:rsid w:val="00505FEC"/>
    <w:rsid w:val="00532944"/>
    <w:rsid w:val="005331D5"/>
    <w:rsid w:val="0053737B"/>
    <w:rsid w:val="00540A5F"/>
    <w:rsid w:val="00561883"/>
    <w:rsid w:val="00565F9B"/>
    <w:rsid w:val="00566702"/>
    <w:rsid w:val="005723AA"/>
    <w:rsid w:val="005779B6"/>
    <w:rsid w:val="0058302E"/>
    <w:rsid w:val="005B22AC"/>
    <w:rsid w:val="005B617A"/>
    <w:rsid w:val="005C4EC5"/>
    <w:rsid w:val="005D1A62"/>
    <w:rsid w:val="005D3935"/>
    <w:rsid w:val="005E0973"/>
    <w:rsid w:val="005E4E35"/>
    <w:rsid w:val="005F4D93"/>
    <w:rsid w:val="005F76B3"/>
    <w:rsid w:val="00600142"/>
    <w:rsid w:val="00621743"/>
    <w:rsid w:val="0065021D"/>
    <w:rsid w:val="006547F7"/>
    <w:rsid w:val="00660DCB"/>
    <w:rsid w:val="00662CF7"/>
    <w:rsid w:val="0066582C"/>
    <w:rsid w:val="00685B02"/>
    <w:rsid w:val="006A1D0E"/>
    <w:rsid w:val="006B7E9C"/>
    <w:rsid w:val="00710236"/>
    <w:rsid w:val="00710E0A"/>
    <w:rsid w:val="00724B4B"/>
    <w:rsid w:val="00726664"/>
    <w:rsid w:val="00744196"/>
    <w:rsid w:val="00752F22"/>
    <w:rsid w:val="00763D57"/>
    <w:rsid w:val="00767AE0"/>
    <w:rsid w:val="00775029"/>
    <w:rsid w:val="00776860"/>
    <w:rsid w:val="007B0418"/>
    <w:rsid w:val="007C1906"/>
    <w:rsid w:val="007C2FA3"/>
    <w:rsid w:val="007C63E2"/>
    <w:rsid w:val="007E682F"/>
    <w:rsid w:val="007F4FD2"/>
    <w:rsid w:val="0081270B"/>
    <w:rsid w:val="00817208"/>
    <w:rsid w:val="00832B43"/>
    <w:rsid w:val="00837DC5"/>
    <w:rsid w:val="00840389"/>
    <w:rsid w:val="008447C6"/>
    <w:rsid w:val="00847FC9"/>
    <w:rsid w:val="008603DE"/>
    <w:rsid w:val="00873F77"/>
    <w:rsid w:val="00874EEC"/>
    <w:rsid w:val="00874F90"/>
    <w:rsid w:val="008B308E"/>
    <w:rsid w:val="008B3450"/>
    <w:rsid w:val="008B755A"/>
    <w:rsid w:val="008C109C"/>
    <w:rsid w:val="008F1210"/>
    <w:rsid w:val="008F6683"/>
    <w:rsid w:val="008F6DFE"/>
    <w:rsid w:val="00910149"/>
    <w:rsid w:val="009115BF"/>
    <w:rsid w:val="00916C1B"/>
    <w:rsid w:val="00937B30"/>
    <w:rsid w:val="00972323"/>
    <w:rsid w:val="009967AB"/>
    <w:rsid w:val="009B2459"/>
    <w:rsid w:val="009B766A"/>
    <w:rsid w:val="009B7C2F"/>
    <w:rsid w:val="009E060C"/>
    <w:rsid w:val="009E328B"/>
    <w:rsid w:val="009E4B60"/>
    <w:rsid w:val="00A13033"/>
    <w:rsid w:val="00A4288C"/>
    <w:rsid w:val="00A661AB"/>
    <w:rsid w:val="00A7454C"/>
    <w:rsid w:val="00AA1EE5"/>
    <w:rsid w:val="00AB2D3C"/>
    <w:rsid w:val="00AB4888"/>
    <w:rsid w:val="00AC2EDC"/>
    <w:rsid w:val="00AD1BDE"/>
    <w:rsid w:val="00AE2F08"/>
    <w:rsid w:val="00AF3192"/>
    <w:rsid w:val="00AF36E4"/>
    <w:rsid w:val="00B057BD"/>
    <w:rsid w:val="00B17113"/>
    <w:rsid w:val="00B2005B"/>
    <w:rsid w:val="00B24B9F"/>
    <w:rsid w:val="00B3009B"/>
    <w:rsid w:val="00B31E41"/>
    <w:rsid w:val="00B36CB5"/>
    <w:rsid w:val="00B511AB"/>
    <w:rsid w:val="00B7328A"/>
    <w:rsid w:val="00B775C5"/>
    <w:rsid w:val="00B82617"/>
    <w:rsid w:val="00B832DE"/>
    <w:rsid w:val="00B84FAE"/>
    <w:rsid w:val="00B86AA0"/>
    <w:rsid w:val="00B95220"/>
    <w:rsid w:val="00BC715E"/>
    <w:rsid w:val="00BE5027"/>
    <w:rsid w:val="00BF4CF4"/>
    <w:rsid w:val="00BF77BB"/>
    <w:rsid w:val="00C00AED"/>
    <w:rsid w:val="00C126E7"/>
    <w:rsid w:val="00C15F8F"/>
    <w:rsid w:val="00C239BD"/>
    <w:rsid w:val="00C26C93"/>
    <w:rsid w:val="00C317AC"/>
    <w:rsid w:val="00C3512A"/>
    <w:rsid w:val="00C36F8A"/>
    <w:rsid w:val="00C55400"/>
    <w:rsid w:val="00C55A37"/>
    <w:rsid w:val="00C61E86"/>
    <w:rsid w:val="00C65669"/>
    <w:rsid w:val="00C74DDC"/>
    <w:rsid w:val="00C80164"/>
    <w:rsid w:val="00C81EE9"/>
    <w:rsid w:val="00C82661"/>
    <w:rsid w:val="00C86B38"/>
    <w:rsid w:val="00C9520B"/>
    <w:rsid w:val="00CA5C70"/>
    <w:rsid w:val="00CA60FF"/>
    <w:rsid w:val="00CB6E02"/>
    <w:rsid w:val="00CC2D6A"/>
    <w:rsid w:val="00CC4207"/>
    <w:rsid w:val="00D006E3"/>
    <w:rsid w:val="00D031F9"/>
    <w:rsid w:val="00D040D4"/>
    <w:rsid w:val="00D06ECA"/>
    <w:rsid w:val="00D06F9A"/>
    <w:rsid w:val="00D274F0"/>
    <w:rsid w:val="00D32759"/>
    <w:rsid w:val="00D4238E"/>
    <w:rsid w:val="00D42534"/>
    <w:rsid w:val="00D763C5"/>
    <w:rsid w:val="00D76DFF"/>
    <w:rsid w:val="00D85C38"/>
    <w:rsid w:val="00DB2369"/>
    <w:rsid w:val="00DC6843"/>
    <w:rsid w:val="00DD35DA"/>
    <w:rsid w:val="00DD446E"/>
    <w:rsid w:val="00DD52C2"/>
    <w:rsid w:val="00DE063F"/>
    <w:rsid w:val="00DE0F1D"/>
    <w:rsid w:val="00DF1758"/>
    <w:rsid w:val="00DF3850"/>
    <w:rsid w:val="00E0299E"/>
    <w:rsid w:val="00E13226"/>
    <w:rsid w:val="00E340F3"/>
    <w:rsid w:val="00E34E0D"/>
    <w:rsid w:val="00E64A49"/>
    <w:rsid w:val="00E842BA"/>
    <w:rsid w:val="00E84D10"/>
    <w:rsid w:val="00EA1DBE"/>
    <w:rsid w:val="00EA261C"/>
    <w:rsid w:val="00EA3540"/>
    <w:rsid w:val="00EA71A8"/>
    <w:rsid w:val="00EB15BE"/>
    <w:rsid w:val="00EB7309"/>
    <w:rsid w:val="00EC393E"/>
    <w:rsid w:val="00EC58CB"/>
    <w:rsid w:val="00ED5128"/>
    <w:rsid w:val="00EE30BD"/>
    <w:rsid w:val="00EE4917"/>
    <w:rsid w:val="00EF0C2B"/>
    <w:rsid w:val="00EF5BE4"/>
    <w:rsid w:val="00F32D89"/>
    <w:rsid w:val="00F661B9"/>
    <w:rsid w:val="00F67636"/>
    <w:rsid w:val="00F6770E"/>
    <w:rsid w:val="00F7058D"/>
    <w:rsid w:val="00F8485D"/>
    <w:rsid w:val="00F84BB2"/>
    <w:rsid w:val="00F94DCE"/>
    <w:rsid w:val="00F973E9"/>
    <w:rsid w:val="00FA48C2"/>
    <w:rsid w:val="00FA55F2"/>
    <w:rsid w:val="00FC2E04"/>
    <w:rsid w:val="00FD3B29"/>
    <w:rsid w:val="00FE2F07"/>
    <w:rsid w:val="00FE6699"/>
    <w:rsid w:val="00FE67E9"/>
    <w:rsid w:val="00FF53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8CB"/>
    <w:rPr>
      <w:rFonts w:ascii="Times New Roman" w:hAnsi="Times New Roman" w:cs="Times New Roman"/>
      <w:kern w:val="0"/>
      <w:lang w:eastAsia="zh-TW"/>
    </w:rPr>
  </w:style>
  <w:style w:type="paragraph" w:styleId="1">
    <w:name w:val="heading 1"/>
    <w:basedOn w:val="a"/>
    <w:next w:val="a"/>
    <w:link w:val="10"/>
    <w:uiPriority w:val="9"/>
    <w:qFormat/>
    <w:rsid w:val="004F0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F0A2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B22A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883"/>
    <w:pPr>
      <w:ind w:leftChars="200" w:left="480"/>
    </w:pPr>
  </w:style>
  <w:style w:type="character" w:customStyle="1" w:styleId="20">
    <w:name w:val="標題 2 字元"/>
    <w:basedOn w:val="a0"/>
    <w:link w:val="2"/>
    <w:uiPriority w:val="9"/>
    <w:rsid w:val="004F0A24"/>
    <w:rPr>
      <w:rFonts w:asciiTheme="majorHAnsi" w:eastAsiaTheme="majorEastAsia" w:hAnsiTheme="majorHAnsi" w:cstheme="majorBidi"/>
      <w:b/>
      <w:bCs/>
      <w:sz w:val="48"/>
      <w:szCs w:val="48"/>
    </w:rPr>
  </w:style>
  <w:style w:type="character" w:customStyle="1" w:styleId="10">
    <w:name w:val="標題 1 字元"/>
    <w:basedOn w:val="a0"/>
    <w:link w:val="1"/>
    <w:uiPriority w:val="9"/>
    <w:rsid w:val="004F0A24"/>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5B22AC"/>
    <w:rPr>
      <w:rFonts w:asciiTheme="majorHAnsi" w:eastAsiaTheme="majorEastAsia" w:hAnsiTheme="majorHAnsi" w:cstheme="majorBidi"/>
      <w:b/>
      <w:bCs/>
      <w:sz w:val="36"/>
      <w:szCs w:val="36"/>
    </w:rPr>
  </w:style>
  <w:style w:type="paragraph" w:styleId="Web">
    <w:name w:val="Normal (Web)"/>
    <w:basedOn w:val="a"/>
    <w:uiPriority w:val="99"/>
    <w:semiHidden/>
    <w:unhideWhenUsed/>
    <w:rsid w:val="00EC58CB"/>
    <w:pPr>
      <w:spacing w:before="100" w:beforeAutospacing="1" w:after="100" w:afterAutospacing="1"/>
    </w:pPr>
  </w:style>
  <w:style w:type="paragraph" w:styleId="a4">
    <w:name w:val="Balloon Text"/>
    <w:basedOn w:val="a"/>
    <w:link w:val="a5"/>
    <w:uiPriority w:val="99"/>
    <w:semiHidden/>
    <w:unhideWhenUsed/>
    <w:rsid w:val="0074419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44196"/>
    <w:rPr>
      <w:rFonts w:asciiTheme="majorHAnsi" w:eastAsiaTheme="majorEastAsia" w:hAnsiTheme="majorHAnsi" w:cstheme="majorBidi"/>
      <w:kern w:val="0"/>
      <w:sz w:val="18"/>
      <w:szCs w:val="18"/>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8CB"/>
    <w:rPr>
      <w:rFonts w:ascii="Times New Roman" w:hAnsi="Times New Roman" w:cs="Times New Roman"/>
      <w:kern w:val="0"/>
      <w:lang w:eastAsia="zh-TW"/>
    </w:rPr>
  </w:style>
  <w:style w:type="paragraph" w:styleId="1">
    <w:name w:val="heading 1"/>
    <w:basedOn w:val="a"/>
    <w:next w:val="a"/>
    <w:link w:val="10"/>
    <w:uiPriority w:val="9"/>
    <w:qFormat/>
    <w:rsid w:val="004F0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F0A2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B22A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883"/>
    <w:pPr>
      <w:ind w:leftChars="200" w:left="480"/>
    </w:pPr>
  </w:style>
  <w:style w:type="character" w:customStyle="1" w:styleId="20">
    <w:name w:val="標題 2 字元"/>
    <w:basedOn w:val="a0"/>
    <w:link w:val="2"/>
    <w:uiPriority w:val="9"/>
    <w:rsid w:val="004F0A24"/>
    <w:rPr>
      <w:rFonts w:asciiTheme="majorHAnsi" w:eastAsiaTheme="majorEastAsia" w:hAnsiTheme="majorHAnsi" w:cstheme="majorBidi"/>
      <w:b/>
      <w:bCs/>
      <w:sz w:val="48"/>
      <w:szCs w:val="48"/>
    </w:rPr>
  </w:style>
  <w:style w:type="character" w:customStyle="1" w:styleId="10">
    <w:name w:val="標題 1 字元"/>
    <w:basedOn w:val="a0"/>
    <w:link w:val="1"/>
    <w:uiPriority w:val="9"/>
    <w:rsid w:val="004F0A24"/>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5B22AC"/>
    <w:rPr>
      <w:rFonts w:asciiTheme="majorHAnsi" w:eastAsiaTheme="majorEastAsia" w:hAnsiTheme="majorHAnsi" w:cstheme="majorBidi"/>
      <w:b/>
      <w:bCs/>
      <w:sz w:val="36"/>
      <w:szCs w:val="36"/>
    </w:rPr>
  </w:style>
  <w:style w:type="paragraph" w:styleId="Web">
    <w:name w:val="Normal (Web)"/>
    <w:basedOn w:val="a"/>
    <w:uiPriority w:val="99"/>
    <w:semiHidden/>
    <w:unhideWhenUsed/>
    <w:rsid w:val="00EC58CB"/>
    <w:pPr>
      <w:spacing w:before="100" w:beforeAutospacing="1" w:after="100" w:afterAutospacing="1"/>
    </w:pPr>
  </w:style>
  <w:style w:type="paragraph" w:styleId="a4">
    <w:name w:val="Balloon Text"/>
    <w:basedOn w:val="a"/>
    <w:link w:val="a5"/>
    <w:uiPriority w:val="99"/>
    <w:semiHidden/>
    <w:unhideWhenUsed/>
    <w:rsid w:val="0074419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44196"/>
    <w:rPr>
      <w:rFonts w:asciiTheme="majorHAnsi" w:eastAsiaTheme="majorEastAsia" w:hAnsiTheme="majorHAnsi" w:cstheme="majorBidi"/>
      <w:kern w:val="0"/>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0294">
      <w:bodyDiv w:val="1"/>
      <w:marLeft w:val="0"/>
      <w:marRight w:val="0"/>
      <w:marTop w:val="0"/>
      <w:marBottom w:val="0"/>
      <w:divBdr>
        <w:top w:val="none" w:sz="0" w:space="0" w:color="auto"/>
        <w:left w:val="none" w:sz="0" w:space="0" w:color="auto"/>
        <w:bottom w:val="none" w:sz="0" w:space="0" w:color="auto"/>
        <w:right w:val="none" w:sz="0" w:space="0" w:color="auto"/>
      </w:divBdr>
    </w:div>
    <w:div w:id="435487014">
      <w:bodyDiv w:val="1"/>
      <w:marLeft w:val="0"/>
      <w:marRight w:val="0"/>
      <w:marTop w:val="0"/>
      <w:marBottom w:val="0"/>
      <w:divBdr>
        <w:top w:val="none" w:sz="0" w:space="0" w:color="auto"/>
        <w:left w:val="none" w:sz="0" w:space="0" w:color="auto"/>
        <w:bottom w:val="none" w:sz="0" w:space="0" w:color="auto"/>
        <w:right w:val="none" w:sz="0" w:space="0" w:color="auto"/>
      </w:divBdr>
    </w:div>
    <w:div w:id="793058325">
      <w:bodyDiv w:val="1"/>
      <w:marLeft w:val="0"/>
      <w:marRight w:val="0"/>
      <w:marTop w:val="0"/>
      <w:marBottom w:val="0"/>
      <w:divBdr>
        <w:top w:val="none" w:sz="0" w:space="0" w:color="auto"/>
        <w:left w:val="none" w:sz="0" w:space="0" w:color="auto"/>
        <w:bottom w:val="none" w:sz="0" w:space="0" w:color="auto"/>
        <w:right w:val="none" w:sz="0" w:space="0" w:color="auto"/>
      </w:divBdr>
    </w:div>
    <w:div w:id="1171027940">
      <w:bodyDiv w:val="1"/>
      <w:marLeft w:val="0"/>
      <w:marRight w:val="0"/>
      <w:marTop w:val="0"/>
      <w:marBottom w:val="0"/>
      <w:divBdr>
        <w:top w:val="none" w:sz="0" w:space="0" w:color="auto"/>
        <w:left w:val="none" w:sz="0" w:space="0" w:color="auto"/>
        <w:bottom w:val="none" w:sz="0" w:space="0" w:color="auto"/>
        <w:right w:val="none" w:sz="0" w:space="0" w:color="auto"/>
      </w:divBdr>
    </w:div>
    <w:div w:id="1837920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0520ED-B6D3-498E-9068-DBED3284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3414</Words>
  <Characters>19460</Characters>
  <Application>Microsoft Office Word</Application>
  <DocSecurity>0</DocSecurity>
  <Lines>162</Lines>
  <Paragraphs>45</Paragraphs>
  <ScaleCrop>false</ScaleCrop>
  <Company>ctcb</Company>
  <LinksUpToDate>false</LinksUpToDate>
  <CharactersWithSpaces>22829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weichun</dc:creator>
  <cp:lastModifiedBy>Z00024407</cp:lastModifiedBy>
  <cp:revision>2</cp:revision>
  <dcterms:created xsi:type="dcterms:W3CDTF">2016-10-07T09:58:00Z</dcterms:created>
  <dcterms:modified xsi:type="dcterms:W3CDTF">2016-10-07T09:58:00Z</dcterms:modified>
</cp:coreProperties>
</file>