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E30A" w14:textId="2634F451" w:rsidR="005D5613" w:rsidRPr="00A46701" w:rsidRDefault="00FA4B1D" w:rsidP="00FA4B1D">
      <w:pPr>
        <w:jc w:val="center"/>
        <w:rPr>
          <w:b/>
          <w:bCs/>
          <w:u w:val="single"/>
          <w:lang w:val="es-ES"/>
        </w:rPr>
      </w:pPr>
      <w:r w:rsidRPr="00A46701">
        <w:rPr>
          <w:b/>
          <w:bCs/>
          <w:u w:val="single"/>
          <w:lang w:val="es-ES"/>
        </w:rPr>
        <w:t>Financiamiento Empresa</w:t>
      </w:r>
    </w:p>
    <w:p w14:paraId="588D8338" w14:textId="47EFD33C" w:rsidR="00FA4B1D" w:rsidRDefault="00FA4B1D" w:rsidP="00FA4B1D">
      <w:pPr>
        <w:jc w:val="center"/>
        <w:rPr>
          <w:lang w:val="es-ES"/>
        </w:rPr>
      </w:pPr>
    </w:p>
    <w:p w14:paraId="5687811C" w14:textId="527B1D64" w:rsidR="00FA4B1D" w:rsidRDefault="00FA4B1D" w:rsidP="00FA4B1D">
      <w:pPr>
        <w:pStyle w:val="Prrafodelista"/>
        <w:numPr>
          <w:ilvl w:val="0"/>
          <w:numId w:val="1"/>
        </w:numPr>
        <w:rPr>
          <w:lang w:val="es-ES"/>
        </w:rPr>
      </w:pPr>
      <w:r>
        <w:rPr>
          <w:lang w:val="es-ES"/>
        </w:rPr>
        <w:t xml:space="preserve">Para tener en consideración se </w:t>
      </w:r>
      <w:r w:rsidR="00A46701">
        <w:rPr>
          <w:lang w:val="es-ES"/>
        </w:rPr>
        <w:t>debería</w:t>
      </w:r>
      <w:r>
        <w:rPr>
          <w:lang w:val="es-ES"/>
        </w:rPr>
        <w:t xml:space="preserve"> tener en consideración sobre que producto o necesidad debemos interactuar entre proveedor ( uno mismo ) y cliente.</w:t>
      </w:r>
    </w:p>
    <w:p w14:paraId="0C7C833E" w14:textId="77777777" w:rsidR="00FA4B1D" w:rsidRDefault="00FA4B1D" w:rsidP="00FA4B1D">
      <w:pPr>
        <w:pStyle w:val="Prrafodelista"/>
        <w:rPr>
          <w:lang w:val="es-ES"/>
        </w:rPr>
      </w:pPr>
    </w:p>
    <w:p w14:paraId="1043B127" w14:textId="1FC3954D" w:rsidR="00FA4B1D" w:rsidRPr="00A46701" w:rsidRDefault="00FA4B1D" w:rsidP="00FA4B1D">
      <w:pPr>
        <w:pStyle w:val="Prrafodelista"/>
        <w:numPr>
          <w:ilvl w:val="0"/>
          <w:numId w:val="1"/>
        </w:numPr>
        <w:rPr>
          <w:b/>
          <w:bCs/>
          <w:u w:val="single"/>
          <w:lang w:val="es-ES"/>
        </w:rPr>
      </w:pPr>
      <w:r w:rsidRPr="00A46701">
        <w:rPr>
          <w:b/>
          <w:bCs/>
          <w:u w:val="single"/>
          <w:lang w:val="es-ES"/>
        </w:rPr>
        <w:t>Financiamiento con deuda</w:t>
      </w:r>
    </w:p>
    <w:p w14:paraId="2D437228" w14:textId="77777777" w:rsidR="00FA4B1D" w:rsidRDefault="00FA4B1D" w:rsidP="00FA4B1D">
      <w:pPr>
        <w:pStyle w:val="Prrafodelista"/>
        <w:rPr>
          <w:lang w:val="es-ES"/>
        </w:rPr>
      </w:pPr>
    </w:p>
    <w:p w14:paraId="4B55BB53" w14:textId="34846FF8" w:rsidR="00FA4B1D" w:rsidRDefault="00FA4B1D" w:rsidP="00FA4B1D">
      <w:pPr>
        <w:pStyle w:val="Prrafodelista"/>
        <w:numPr>
          <w:ilvl w:val="1"/>
          <w:numId w:val="1"/>
        </w:numPr>
        <w:rPr>
          <w:lang w:val="es-ES"/>
        </w:rPr>
      </w:pPr>
      <w:r>
        <w:rPr>
          <w:lang w:val="es-ES"/>
        </w:rPr>
        <w:t xml:space="preserve">En cuanto a los financiamientos podemos acotar que a partir de tomar la determinación de asumir una empresa con deuda debemos tener conciencia de que ya contamos con un capital en contra por lo cual se </w:t>
      </w:r>
      <w:r w:rsidR="00A46701">
        <w:rPr>
          <w:lang w:val="es-ES"/>
        </w:rPr>
        <w:t>debería</w:t>
      </w:r>
      <w:r>
        <w:rPr>
          <w:lang w:val="es-ES"/>
        </w:rPr>
        <w:t xml:space="preserve"> cancelar con el flujo de caja y los movimientos que se estime conveniente ( ventas al por mayor, ofertas, </w:t>
      </w:r>
      <w:r w:rsidR="00A46701">
        <w:rPr>
          <w:lang w:val="es-ES"/>
        </w:rPr>
        <w:t>etc.)</w:t>
      </w:r>
      <w:r>
        <w:rPr>
          <w:lang w:val="es-ES"/>
        </w:rPr>
        <w:t xml:space="preserve"> para concurrir a una liquidez mejor dentro de ella.</w:t>
      </w:r>
    </w:p>
    <w:p w14:paraId="00B3B3A9" w14:textId="77777777" w:rsidR="00FA4B1D" w:rsidRDefault="00FA4B1D" w:rsidP="00FA4B1D">
      <w:pPr>
        <w:pStyle w:val="Prrafodelista"/>
        <w:ind w:left="1080"/>
        <w:rPr>
          <w:lang w:val="es-ES"/>
        </w:rPr>
      </w:pPr>
    </w:p>
    <w:p w14:paraId="396E864A" w14:textId="5C77BE7D" w:rsidR="00FA4B1D" w:rsidRDefault="00A46701" w:rsidP="00FA4B1D">
      <w:pPr>
        <w:pStyle w:val="Prrafodelista"/>
        <w:numPr>
          <w:ilvl w:val="1"/>
          <w:numId w:val="1"/>
        </w:numPr>
        <w:rPr>
          <w:lang w:val="es-ES"/>
        </w:rPr>
      </w:pPr>
      <w:r>
        <w:rPr>
          <w:lang w:val="es-ES"/>
        </w:rPr>
        <w:t>Además,</w:t>
      </w:r>
      <w:r w:rsidR="00FA4B1D">
        <w:rPr>
          <w:lang w:val="es-ES"/>
        </w:rPr>
        <w:t xml:space="preserve"> esto siempre tiene como repercusión la no credibilidad en el ámbito financiero al momento de la solicitud de alguna ayuda social por parte de una entidad financiera ( prestamista, Sence, fondos del estado, </w:t>
      </w:r>
      <w:r>
        <w:rPr>
          <w:lang w:val="es-ES"/>
        </w:rPr>
        <w:t>etc.</w:t>
      </w:r>
      <w:r w:rsidR="00FA4B1D">
        <w:rPr>
          <w:lang w:val="es-ES"/>
        </w:rPr>
        <w:t>) puesto que la imagen de la empresa no es bien vista al momento de solicitar una evaluación financiera.</w:t>
      </w:r>
    </w:p>
    <w:p w14:paraId="73E0EB0C" w14:textId="01600AB8" w:rsidR="00FA4B1D" w:rsidRDefault="00FA4B1D" w:rsidP="00FA4B1D">
      <w:pPr>
        <w:pStyle w:val="Prrafodelista"/>
        <w:rPr>
          <w:lang w:val="es-ES"/>
        </w:rPr>
      </w:pPr>
    </w:p>
    <w:p w14:paraId="5C87D67C" w14:textId="77777777" w:rsidR="00FA4B1D" w:rsidRPr="00FA4B1D" w:rsidRDefault="00FA4B1D" w:rsidP="00FA4B1D">
      <w:pPr>
        <w:pStyle w:val="Prrafodelista"/>
        <w:rPr>
          <w:lang w:val="es-ES"/>
        </w:rPr>
      </w:pPr>
    </w:p>
    <w:p w14:paraId="646E3B2C" w14:textId="241257B3" w:rsidR="00FA4B1D" w:rsidRPr="00A46701" w:rsidRDefault="00FA4B1D" w:rsidP="00FA4B1D">
      <w:pPr>
        <w:pStyle w:val="Prrafodelista"/>
        <w:numPr>
          <w:ilvl w:val="0"/>
          <w:numId w:val="1"/>
        </w:numPr>
        <w:rPr>
          <w:b/>
          <w:bCs/>
          <w:u w:val="single"/>
          <w:lang w:val="es-ES"/>
        </w:rPr>
      </w:pPr>
      <w:r w:rsidRPr="00A46701">
        <w:rPr>
          <w:b/>
          <w:bCs/>
          <w:u w:val="single"/>
          <w:lang w:val="es-ES"/>
        </w:rPr>
        <w:t>Financiamiento con Capital</w:t>
      </w:r>
    </w:p>
    <w:p w14:paraId="58ACE536" w14:textId="77777777" w:rsidR="00FA4B1D" w:rsidRDefault="00FA4B1D" w:rsidP="00FA4B1D">
      <w:pPr>
        <w:pStyle w:val="Prrafodelista"/>
        <w:rPr>
          <w:lang w:val="es-ES"/>
        </w:rPr>
      </w:pPr>
    </w:p>
    <w:p w14:paraId="6EBB3C06" w14:textId="23CC8CA7" w:rsidR="00FA4B1D" w:rsidRDefault="00FA4B1D" w:rsidP="00FA4B1D">
      <w:pPr>
        <w:pStyle w:val="Prrafodelista"/>
        <w:numPr>
          <w:ilvl w:val="1"/>
          <w:numId w:val="1"/>
        </w:numPr>
        <w:rPr>
          <w:lang w:val="es-ES"/>
        </w:rPr>
      </w:pPr>
      <w:r>
        <w:rPr>
          <w:lang w:val="es-ES"/>
        </w:rPr>
        <w:t>En este punto nos encontramos con un capital que los mismos accionistas o junta de emprendedores han hecho posible la realización de la empresa como tal asumiendo los riesgos o costos que se implique en un futuro. De igual manera también están conscientes que el capital es un aporte de ellos por lo que saben la liquidez que debe presentar la empresa a constituir sin tener una deuda a un tercero o externo.</w:t>
      </w:r>
    </w:p>
    <w:p w14:paraId="793C9CBC" w14:textId="77777777" w:rsidR="00A46701" w:rsidRDefault="00A46701" w:rsidP="00A46701">
      <w:pPr>
        <w:pStyle w:val="Prrafodelista"/>
        <w:ind w:left="1080"/>
        <w:rPr>
          <w:lang w:val="es-ES"/>
        </w:rPr>
      </w:pPr>
    </w:p>
    <w:p w14:paraId="00A2A8F3" w14:textId="31083B02" w:rsidR="00FA4B1D" w:rsidRDefault="00FA4B1D" w:rsidP="00FA4B1D">
      <w:pPr>
        <w:pStyle w:val="Prrafodelista"/>
        <w:numPr>
          <w:ilvl w:val="1"/>
          <w:numId w:val="1"/>
        </w:numPr>
        <w:rPr>
          <w:lang w:val="es-ES"/>
        </w:rPr>
      </w:pPr>
      <w:r>
        <w:rPr>
          <w:lang w:val="es-ES"/>
        </w:rPr>
        <w:t xml:space="preserve">De igual forma el capital a su vez seria mas rentable en el sentido monetario, esto debido a que </w:t>
      </w:r>
      <w:r w:rsidR="00A46701">
        <w:rPr>
          <w:lang w:val="es-ES"/>
        </w:rPr>
        <w:t>tendría mas ganancias puesto que los accionistas saben donde pueden tener el punto de inflexión para evitar problemas del tipo contable con la empresa.</w:t>
      </w:r>
    </w:p>
    <w:p w14:paraId="7150FA20" w14:textId="77777777" w:rsidR="00FA4B1D" w:rsidRPr="00FA4B1D" w:rsidRDefault="00FA4B1D" w:rsidP="00FA4B1D">
      <w:pPr>
        <w:pStyle w:val="Prrafodelista"/>
        <w:rPr>
          <w:lang w:val="es-ES"/>
        </w:rPr>
      </w:pPr>
    </w:p>
    <w:sectPr w:rsidR="00FA4B1D" w:rsidRPr="00FA4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01181"/>
    <w:multiLevelType w:val="multilevel"/>
    <w:tmpl w:val="55E4A2A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AC"/>
    <w:rsid w:val="00105DE0"/>
    <w:rsid w:val="00A46701"/>
    <w:rsid w:val="00B553AC"/>
    <w:rsid w:val="00E939EA"/>
    <w:rsid w:val="00FA4B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DE67"/>
  <w15:chartTrackingRefBased/>
  <w15:docId w15:val="{8516EBE0-9DEC-4ADB-B377-EF94757B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4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245</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Bodega Peliculas</dc:creator>
  <cp:keywords/>
  <dc:description/>
  <cp:lastModifiedBy>Bodega Peliculas</cp:lastModifiedBy>
  <cp:revision>2</cp:revision>
  <dcterms:created xsi:type="dcterms:W3CDTF">2021-06-01T18:24:00Z</dcterms:created>
  <dcterms:modified xsi:type="dcterms:W3CDTF">2021-06-01T18:36:00Z</dcterms:modified>
</cp:coreProperties>
</file>