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C1C1" w14:textId="78CC4EA5" w:rsidR="005D5613" w:rsidRPr="00165BA6" w:rsidRDefault="00165BA6" w:rsidP="00165BA6">
      <w:pPr>
        <w:jc w:val="center"/>
        <w:rPr>
          <w:b/>
          <w:bCs/>
          <w:u w:val="single"/>
          <w:lang w:val="es-ES"/>
        </w:rPr>
      </w:pPr>
      <w:r w:rsidRPr="00165BA6">
        <w:rPr>
          <w:b/>
          <w:bCs/>
          <w:u w:val="single"/>
          <w:lang w:val="es-ES"/>
        </w:rPr>
        <w:t>Actividad Flujo de caja panadería</w:t>
      </w:r>
    </w:p>
    <w:p w14:paraId="7C922B67" w14:textId="0C6AE363" w:rsidR="00165BA6" w:rsidRPr="00165BA6" w:rsidRDefault="00165BA6" w:rsidP="00165BA6">
      <w:pPr>
        <w:pStyle w:val="Prrafodelista"/>
        <w:numPr>
          <w:ilvl w:val="0"/>
          <w:numId w:val="2"/>
        </w:numPr>
        <w:rPr>
          <w:lang w:val="es-ES"/>
        </w:rPr>
      </w:pPr>
      <w:r w:rsidRPr="00165BA6">
        <w:rPr>
          <w:lang w:val="es-ES"/>
        </w:rPr>
        <w:t>Los Gastos están representados de forma mensual y diaria para determinar el precio de venta del producto final el cual es el pan diario.</w:t>
      </w:r>
    </w:p>
    <w:tbl>
      <w:tblPr>
        <w:tblpPr w:leftFromText="141" w:rightFromText="141" w:vertAnchor="text" w:horzAnchor="page" w:tblpX="3164" w:tblpY="14"/>
        <w:tblW w:w="8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9"/>
        <w:gridCol w:w="2360"/>
        <w:gridCol w:w="1954"/>
        <w:gridCol w:w="1204"/>
        <w:gridCol w:w="1273"/>
      </w:tblGrid>
      <w:tr w:rsidR="00165BA6" w:rsidRPr="00165BA6" w14:paraId="3CEA84AD" w14:textId="77777777" w:rsidTr="00165BA6">
        <w:trPr>
          <w:trHeight w:val="25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B7BE34" w14:textId="77777777" w:rsidR="00165BA6" w:rsidRPr="00165BA6" w:rsidRDefault="00165BA6" w:rsidP="00165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5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4F089BAB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GASTOS FIJOS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48D39A" w14:textId="77777777" w:rsidR="00165BA6" w:rsidRPr="00165BA6" w:rsidRDefault="00165BA6" w:rsidP="00165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165BA6" w:rsidRPr="00165BA6" w14:paraId="519E7EAB" w14:textId="77777777" w:rsidTr="00165BA6">
        <w:trPr>
          <w:trHeight w:val="25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F0B080" w14:textId="77777777" w:rsidR="00165BA6" w:rsidRPr="00165BA6" w:rsidRDefault="00165BA6" w:rsidP="00165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AFD533" w14:textId="77777777" w:rsidR="00165BA6" w:rsidRPr="00165BA6" w:rsidRDefault="00165BA6" w:rsidP="00165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92CFEF" w14:textId="77777777" w:rsidR="00165BA6" w:rsidRPr="00165BA6" w:rsidRDefault="00165BA6" w:rsidP="00165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3FC577" w14:textId="77777777" w:rsidR="00165BA6" w:rsidRPr="00165BA6" w:rsidRDefault="00165BA6" w:rsidP="00165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871E33" w14:textId="77777777" w:rsidR="00165BA6" w:rsidRPr="00165BA6" w:rsidRDefault="00165BA6" w:rsidP="00165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165BA6" w:rsidRPr="00165BA6" w14:paraId="76C2E7EA" w14:textId="77777777" w:rsidTr="00165BA6">
        <w:trPr>
          <w:trHeight w:val="256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E456E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ITEM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96A6899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UNIDAD DE COMPRA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3B950B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COSTO UNITARIO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18A36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CANTIDAD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AFEA79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TOTAL</w:t>
            </w:r>
          </w:p>
        </w:tc>
      </w:tr>
      <w:tr w:rsidR="00165BA6" w:rsidRPr="00165BA6" w14:paraId="47A8F2AD" w14:textId="77777777" w:rsidTr="00165BA6">
        <w:trPr>
          <w:trHeight w:val="256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47F28C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HARINA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0A620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Kg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61D51D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500 CLP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39C248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DF0AAA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500 CLP</w:t>
            </w:r>
          </w:p>
        </w:tc>
      </w:tr>
      <w:tr w:rsidR="00165BA6" w:rsidRPr="00165BA6" w14:paraId="37330E3D" w14:textId="77777777" w:rsidTr="00165BA6">
        <w:trPr>
          <w:trHeight w:val="256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72A54C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LEVADURA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C3544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Kg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D457AE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1.000 CLP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349037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88D7E4D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1.000 CLP</w:t>
            </w:r>
          </w:p>
        </w:tc>
      </w:tr>
      <w:tr w:rsidR="00165BA6" w:rsidRPr="00165BA6" w14:paraId="2D06E4B8" w14:textId="77777777" w:rsidTr="00165BA6">
        <w:trPr>
          <w:trHeight w:val="256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B611D4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SAL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D6B96C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Kg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94420B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1.000 CLP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B689B8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2CE3D00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1.000 CLP</w:t>
            </w:r>
          </w:p>
        </w:tc>
      </w:tr>
      <w:tr w:rsidR="00165BA6" w:rsidRPr="00165BA6" w14:paraId="4E405118" w14:textId="77777777" w:rsidTr="00165BA6">
        <w:trPr>
          <w:trHeight w:val="256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137C3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AGUA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453AA4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CC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E7505C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50.000 CLP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02CEC3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5C2D3B2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50.000 CLP</w:t>
            </w:r>
          </w:p>
        </w:tc>
      </w:tr>
      <w:tr w:rsidR="00165BA6" w:rsidRPr="00165BA6" w14:paraId="55625906" w14:textId="77777777" w:rsidTr="00165BA6">
        <w:trPr>
          <w:trHeight w:val="256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73E242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AMASADORA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BBBDF7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-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738B38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-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B098B2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DEA4BB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80.000 CLP</w:t>
            </w:r>
          </w:p>
        </w:tc>
      </w:tr>
      <w:tr w:rsidR="00165BA6" w:rsidRPr="00165BA6" w14:paraId="3D5185B9" w14:textId="77777777" w:rsidTr="00165BA6">
        <w:trPr>
          <w:trHeight w:val="256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FE12C6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BATIDORA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230D60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-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C4CE61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-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2E230C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036BF6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80.000 CLP</w:t>
            </w:r>
          </w:p>
        </w:tc>
      </w:tr>
      <w:tr w:rsidR="00165BA6" w:rsidRPr="00165BA6" w14:paraId="75D5F1A4" w14:textId="77777777" w:rsidTr="00165BA6">
        <w:trPr>
          <w:trHeight w:val="256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83DD60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CORTADORA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D09D8B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-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38A61A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-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490DA9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9DDA8B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80.000 CLP</w:t>
            </w:r>
          </w:p>
        </w:tc>
      </w:tr>
      <w:tr w:rsidR="00165BA6" w:rsidRPr="00165BA6" w14:paraId="1F040BB2" w14:textId="77777777" w:rsidTr="00165BA6">
        <w:trPr>
          <w:trHeight w:val="256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A4170B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BOWLS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14BB37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-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5F0BFE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-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5BCF0A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227C37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30.000 CLP</w:t>
            </w:r>
          </w:p>
        </w:tc>
      </w:tr>
      <w:tr w:rsidR="00165BA6" w:rsidRPr="00165BA6" w14:paraId="37A1C639" w14:textId="77777777" w:rsidTr="00165BA6">
        <w:trPr>
          <w:trHeight w:val="256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416A9A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PANADERO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A385F6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-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571D7C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-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130632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E19870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50.000 CLP</w:t>
            </w:r>
          </w:p>
        </w:tc>
      </w:tr>
      <w:tr w:rsidR="00165BA6" w:rsidRPr="00165BA6" w14:paraId="5BA10F76" w14:textId="77777777" w:rsidTr="00165BA6">
        <w:trPr>
          <w:trHeight w:val="256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3E41C3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AYUDANTE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6DB37F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-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8C1149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-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800AFD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327435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50.000 CLP</w:t>
            </w:r>
          </w:p>
        </w:tc>
      </w:tr>
      <w:tr w:rsidR="00165BA6" w:rsidRPr="00165BA6" w14:paraId="6B4A2450" w14:textId="77777777" w:rsidTr="00165BA6">
        <w:trPr>
          <w:trHeight w:val="256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DB0585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COCINERO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6FAF7D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-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ABFEAB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-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5598B3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CFD5CF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50.000 CLP</w:t>
            </w:r>
          </w:p>
        </w:tc>
      </w:tr>
      <w:tr w:rsidR="00165BA6" w:rsidRPr="00165BA6" w14:paraId="2FDF63CD" w14:textId="77777777" w:rsidTr="00165BA6">
        <w:trPr>
          <w:trHeight w:val="256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600128" w14:textId="77777777" w:rsidR="00165BA6" w:rsidRPr="00165BA6" w:rsidRDefault="00165BA6" w:rsidP="00165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192B2D" w14:textId="77777777" w:rsidR="00165BA6" w:rsidRPr="00165BA6" w:rsidRDefault="00165BA6" w:rsidP="00165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9A60C5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TOTAL MENSUAL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7F567B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11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25A2B3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472.500 CLP</w:t>
            </w:r>
          </w:p>
        </w:tc>
      </w:tr>
      <w:tr w:rsidR="00165BA6" w:rsidRPr="00165BA6" w14:paraId="6DA52B82" w14:textId="77777777" w:rsidTr="00165BA6">
        <w:trPr>
          <w:trHeight w:val="25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0480D9" w14:textId="77777777" w:rsidR="00165BA6" w:rsidRPr="00165BA6" w:rsidRDefault="00165BA6" w:rsidP="00165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CFC259" w14:textId="77777777" w:rsidR="00165BA6" w:rsidRPr="00165BA6" w:rsidRDefault="00165BA6" w:rsidP="00165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5FAF0A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TOTAL DIARIO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CB0341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488865" w14:textId="77777777" w:rsidR="00165BA6" w:rsidRPr="00165BA6" w:rsidRDefault="00165BA6" w:rsidP="0016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165BA6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157.500 CLP</w:t>
            </w:r>
          </w:p>
        </w:tc>
      </w:tr>
    </w:tbl>
    <w:p w14:paraId="61156CAF" w14:textId="77777777" w:rsidR="00165BA6" w:rsidRDefault="00165BA6" w:rsidP="00165BA6">
      <w:pPr>
        <w:rPr>
          <w:lang w:val="es-ES"/>
        </w:rPr>
      </w:pPr>
    </w:p>
    <w:p w14:paraId="71C6C8BC" w14:textId="2E12E096" w:rsidR="00165BA6" w:rsidRDefault="00165BA6" w:rsidP="00165BA6">
      <w:pPr>
        <w:rPr>
          <w:lang w:val="es-ES"/>
        </w:rPr>
      </w:pPr>
    </w:p>
    <w:p w14:paraId="253EB682" w14:textId="6B53BD33" w:rsidR="00165BA6" w:rsidRDefault="00165BA6" w:rsidP="00165BA6">
      <w:pPr>
        <w:rPr>
          <w:lang w:val="es-ES"/>
        </w:rPr>
      </w:pPr>
    </w:p>
    <w:p w14:paraId="068E4BA3" w14:textId="1BF8544E" w:rsidR="00327EF6" w:rsidRDefault="00327EF6" w:rsidP="00165BA6">
      <w:pPr>
        <w:rPr>
          <w:lang w:val="es-ES"/>
        </w:rPr>
      </w:pPr>
    </w:p>
    <w:p w14:paraId="20C6EEA2" w14:textId="0ABD7C78" w:rsidR="00327EF6" w:rsidRDefault="00327EF6" w:rsidP="00165BA6">
      <w:pPr>
        <w:rPr>
          <w:lang w:val="es-ES"/>
        </w:rPr>
      </w:pPr>
    </w:p>
    <w:p w14:paraId="225CC33D" w14:textId="5BBAC51D" w:rsidR="00327EF6" w:rsidRDefault="00327EF6" w:rsidP="00165BA6">
      <w:pPr>
        <w:rPr>
          <w:lang w:val="es-ES"/>
        </w:rPr>
      </w:pPr>
    </w:p>
    <w:p w14:paraId="2728CE17" w14:textId="6377190D" w:rsidR="00327EF6" w:rsidRDefault="00327EF6" w:rsidP="00165BA6">
      <w:pPr>
        <w:rPr>
          <w:lang w:val="es-ES"/>
        </w:rPr>
      </w:pPr>
    </w:p>
    <w:p w14:paraId="6B08F99D" w14:textId="525CD978" w:rsidR="00327EF6" w:rsidRDefault="00327EF6" w:rsidP="00165BA6">
      <w:pPr>
        <w:rPr>
          <w:lang w:val="es-ES"/>
        </w:rPr>
      </w:pPr>
    </w:p>
    <w:p w14:paraId="4F0FBDEA" w14:textId="29F5945F" w:rsidR="00327EF6" w:rsidRDefault="00327EF6" w:rsidP="00165BA6">
      <w:pPr>
        <w:rPr>
          <w:lang w:val="es-ES"/>
        </w:rPr>
      </w:pPr>
    </w:p>
    <w:p w14:paraId="4D49DC99" w14:textId="25A0BC7D" w:rsidR="00327EF6" w:rsidRDefault="00327EF6" w:rsidP="00165BA6">
      <w:pPr>
        <w:rPr>
          <w:lang w:val="es-ES"/>
        </w:rPr>
      </w:pPr>
    </w:p>
    <w:p w14:paraId="226BD843" w14:textId="1E543571" w:rsidR="00327EF6" w:rsidRDefault="00327EF6" w:rsidP="00165BA6">
      <w:pPr>
        <w:rPr>
          <w:lang w:val="es-ES"/>
        </w:rPr>
      </w:pPr>
    </w:p>
    <w:p w14:paraId="1F93053F" w14:textId="459678A3" w:rsidR="00327EF6" w:rsidRDefault="00327EF6" w:rsidP="00327EF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precio costo se determino en el tiempo de venta que se estima pertinente de la venta del producto y sus insumos a considerar.</w:t>
      </w:r>
    </w:p>
    <w:tbl>
      <w:tblPr>
        <w:tblW w:w="7625" w:type="dxa"/>
        <w:tblInd w:w="12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5"/>
        <w:gridCol w:w="1518"/>
        <w:gridCol w:w="1551"/>
        <w:gridCol w:w="1551"/>
      </w:tblGrid>
      <w:tr w:rsidR="00327EF6" w:rsidRPr="00327EF6" w14:paraId="183DD70E" w14:textId="77777777" w:rsidTr="00327EF6">
        <w:trPr>
          <w:trHeight w:val="25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24FF850" w14:textId="77777777" w:rsidR="00327EF6" w:rsidRPr="00327EF6" w:rsidRDefault="00327EF6" w:rsidP="0032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27EF6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GASTOS VARIABLES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0F5F9C5" w14:textId="77777777" w:rsidR="00327EF6" w:rsidRPr="00327EF6" w:rsidRDefault="00327EF6" w:rsidP="0032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27EF6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MARZO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77BB2D6" w14:textId="77777777" w:rsidR="00327EF6" w:rsidRPr="00327EF6" w:rsidRDefault="00327EF6" w:rsidP="0032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27EF6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ABRIL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F88A564" w14:textId="77777777" w:rsidR="00327EF6" w:rsidRPr="00327EF6" w:rsidRDefault="00327EF6" w:rsidP="0032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327EF6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MAYO</w:t>
            </w:r>
          </w:p>
        </w:tc>
      </w:tr>
      <w:tr w:rsidR="00327EF6" w:rsidRPr="00327EF6" w14:paraId="6BBA540D" w14:textId="77777777" w:rsidTr="00327EF6">
        <w:trPr>
          <w:trHeight w:val="25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76FF2E1" w14:textId="77777777" w:rsidR="00327EF6" w:rsidRPr="00327EF6" w:rsidRDefault="00327EF6" w:rsidP="0032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27EF6">
              <w:rPr>
                <w:rFonts w:ascii="Calibri" w:eastAsia="Times New Roman" w:hAnsi="Calibri" w:cs="Calibri"/>
                <w:color w:val="000000"/>
                <w:lang w:eastAsia="es-CL"/>
              </w:rPr>
              <w:t>INGRESO POR VENTA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CC55D75" w14:textId="77777777" w:rsidR="00327EF6" w:rsidRPr="00327EF6" w:rsidRDefault="00327EF6" w:rsidP="0032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27EF6">
              <w:rPr>
                <w:rFonts w:ascii="Calibri" w:eastAsia="Times New Roman" w:hAnsi="Calibri" w:cs="Calibri"/>
                <w:color w:val="000000"/>
                <w:lang w:eastAsia="es-CL"/>
              </w:rPr>
              <w:t>78.750.000 CLP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A9F226C" w14:textId="77777777" w:rsidR="00327EF6" w:rsidRPr="00327EF6" w:rsidRDefault="00327EF6" w:rsidP="0032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27EF6">
              <w:rPr>
                <w:rFonts w:ascii="Calibri" w:eastAsia="Times New Roman" w:hAnsi="Calibri" w:cs="Calibri"/>
                <w:color w:val="000000"/>
                <w:lang w:eastAsia="es-CL"/>
              </w:rPr>
              <w:t>47.250.000 CLP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5F89008" w14:textId="77777777" w:rsidR="00327EF6" w:rsidRPr="00327EF6" w:rsidRDefault="00327EF6" w:rsidP="0032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27EF6">
              <w:rPr>
                <w:rFonts w:ascii="Calibri" w:eastAsia="Times New Roman" w:hAnsi="Calibri" w:cs="Calibri"/>
                <w:color w:val="000000"/>
                <w:lang w:eastAsia="es-CL"/>
              </w:rPr>
              <w:t>39.375.000 CLP</w:t>
            </w:r>
          </w:p>
        </w:tc>
      </w:tr>
      <w:tr w:rsidR="00327EF6" w:rsidRPr="00327EF6" w14:paraId="361A24E8" w14:textId="77777777" w:rsidTr="00327EF6">
        <w:trPr>
          <w:trHeight w:val="25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6376C0F" w14:textId="77777777" w:rsidR="00327EF6" w:rsidRPr="00327EF6" w:rsidRDefault="00327EF6" w:rsidP="0032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27EF6">
              <w:rPr>
                <w:rFonts w:ascii="Calibri" w:eastAsia="Times New Roman" w:hAnsi="Calibri" w:cs="Calibri"/>
                <w:color w:val="000000"/>
                <w:lang w:eastAsia="es-CL"/>
              </w:rPr>
              <w:t>COSTO X VENTA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73966AB" w14:textId="77777777" w:rsidR="00327EF6" w:rsidRPr="00327EF6" w:rsidRDefault="00327EF6" w:rsidP="0032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27EF6">
              <w:rPr>
                <w:rFonts w:ascii="Calibri" w:eastAsia="Times New Roman" w:hAnsi="Calibri" w:cs="Calibri"/>
                <w:color w:val="000000"/>
                <w:lang w:eastAsia="es-CL"/>
              </w:rPr>
              <w:t>5.250 CLP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024AB8C" w14:textId="77777777" w:rsidR="00327EF6" w:rsidRPr="00327EF6" w:rsidRDefault="00327EF6" w:rsidP="0032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27EF6">
              <w:rPr>
                <w:rFonts w:ascii="Calibri" w:eastAsia="Times New Roman" w:hAnsi="Calibri" w:cs="Calibri"/>
                <w:color w:val="000000"/>
                <w:lang w:eastAsia="es-CL"/>
              </w:rPr>
              <w:t>5.250 CLP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9D61CC2" w14:textId="77777777" w:rsidR="00327EF6" w:rsidRPr="00327EF6" w:rsidRDefault="00327EF6" w:rsidP="0032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27EF6">
              <w:rPr>
                <w:rFonts w:ascii="Calibri" w:eastAsia="Times New Roman" w:hAnsi="Calibri" w:cs="Calibri"/>
                <w:color w:val="000000"/>
                <w:lang w:eastAsia="es-CL"/>
              </w:rPr>
              <w:t>5.250 CLP</w:t>
            </w:r>
          </w:p>
        </w:tc>
      </w:tr>
    </w:tbl>
    <w:p w14:paraId="389EE726" w14:textId="255A7200" w:rsidR="00327EF6" w:rsidRDefault="00327EF6" w:rsidP="00327EF6">
      <w:pPr>
        <w:rPr>
          <w:lang w:val="es-ES"/>
        </w:rPr>
      </w:pPr>
    </w:p>
    <w:p w14:paraId="19D4420B" w14:textId="4D2D8081" w:rsidR="00B30C93" w:rsidRDefault="00B30C93" w:rsidP="00B30C9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Las ventas mensuales se ven reflejadas en el tamaño de la panadería, esto debido a que es un emprendimiento familiar y no una cadena de suministro hacia otros locales.</w:t>
      </w:r>
    </w:p>
    <w:tbl>
      <w:tblPr>
        <w:tblW w:w="7520" w:type="dxa"/>
        <w:tblInd w:w="13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0"/>
        <w:gridCol w:w="1880"/>
        <w:gridCol w:w="1920"/>
      </w:tblGrid>
      <w:tr w:rsidR="00B30C93" w:rsidRPr="00B30C93" w14:paraId="2CDE9BF7" w14:textId="77777777" w:rsidTr="00B30C93">
        <w:trPr>
          <w:trHeight w:val="300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BFC6373" w14:textId="77777777" w:rsidR="00B30C93" w:rsidRPr="00B30C93" w:rsidRDefault="00B30C93" w:rsidP="00B30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B30C9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VENTAS MARZO Kg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C8033A8" w14:textId="77777777" w:rsidR="00B30C93" w:rsidRPr="00B30C93" w:rsidRDefault="00B30C93" w:rsidP="00B30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B30C9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VENTAS ABRIL kg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4A77B0" w14:textId="77777777" w:rsidR="00B30C93" w:rsidRPr="00B30C93" w:rsidRDefault="00B30C93" w:rsidP="00B30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B30C9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VENTAS MAYO kg</w:t>
            </w:r>
          </w:p>
        </w:tc>
      </w:tr>
      <w:tr w:rsidR="00B30C93" w:rsidRPr="00B30C93" w14:paraId="7884144B" w14:textId="77777777" w:rsidTr="00B30C93">
        <w:trPr>
          <w:trHeight w:val="300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3122479" w14:textId="77777777" w:rsidR="00B30C93" w:rsidRPr="00B30C93" w:rsidRDefault="00B30C93" w:rsidP="00B30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0C93">
              <w:rPr>
                <w:rFonts w:ascii="Calibri" w:eastAsia="Times New Roman" w:hAnsi="Calibri" w:cs="Calibri"/>
                <w:color w:val="000000"/>
                <w:lang w:eastAsia="es-CL"/>
              </w:rPr>
              <w:t>500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A0E3CAE" w14:textId="77777777" w:rsidR="00B30C93" w:rsidRPr="00B30C93" w:rsidRDefault="00B30C93" w:rsidP="00B30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0C93">
              <w:rPr>
                <w:rFonts w:ascii="Calibri" w:eastAsia="Times New Roman" w:hAnsi="Calibri" w:cs="Calibri"/>
                <w:color w:val="000000"/>
                <w:lang w:eastAsia="es-CL"/>
              </w:rPr>
              <w:t>300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3AA977" w14:textId="77777777" w:rsidR="00B30C93" w:rsidRPr="00B30C93" w:rsidRDefault="00B30C93" w:rsidP="00B30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0C93">
              <w:rPr>
                <w:rFonts w:ascii="Calibri" w:eastAsia="Times New Roman" w:hAnsi="Calibri" w:cs="Calibri"/>
                <w:color w:val="000000"/>
                <w:lang w:eastAsia="es-CL"/>
              </w:rPr>
              <w:t>250</w:t>
            </w:r>
          </w:p>
        </w:tc>
      </w:tr>
    </w:tbl>
    <w:p w14:paraId="7D99C3FA" w14:textId="65A7BF42" w:rsidR="00B30C93" w:rsidRDefault="00B30C93" w:rsidP="00B30C93">
      <w:pPr>
        <w:rPr>
          <w:lang w:val="es-ES"/>
        </w:rPr>
      </w:pPr>
    </w:p>
    <w:p w14:paraId="6F61447B" w14:textId="26DCE126" w:rsidR="00B30C93" w:rsidRDefault="00B30C93" w:rsidP="00B30C93">
      <w:pPr>
        <w:rPr>
          <w:lang w:val="es-ES"/>
        </w:rPr>
      </w:pPr>
    </w:p>
    <w:p w14:paraId="02B63CBC" w14:textId="2444A82E" w:rsidR="00B30C93" w:rsidRDefault="00B30C93" w:rsidP="00B30C93">
      <w:pPr>
        <w:rPr>
          <w:lang w:val="es-ES"/>
        </w:rPr>
      </w:pPr>
    </w:p>
    <w:p w14:paraId="78F4A2CF" w14:textId="5C16D596" w:rsidR="00B30C93" w:rsidRDefault="00B30C93" w:rsidP="00B30C93">
      <w:pPr>
        <w:rPr>
          <w:lang w:val="es-ES"/>
        </w:rPr>
      </w:pPr>
    </w:p>
    <w:p w14:paraId="730CB507" w14:textId="4989D011" w:rsidR="00B30C93" w:rsidRDefault="00B30C93" w:rsidP="00B30C93">
      <w:pPr>
        <w:rPr>
          <w:lang w:val="es-ES"/>
        </w:rPr>
      </w:pPr>
    </w:p>
    <w:p w14:paraId="47000633" w14:textId="66FAAD30" w:rsidR="00B30C93" w:rsidRDefault="00B30C93" w:rsidP="00B30C93">
      <w:pPr>
        <w:rPr>
          <w:lang w:val="es-ES"/>
        </w:rPr>
      </w:pPr>
    </w:p>
    <w:p w14:paraId="39D30266" w14:textId="77777777" w:rsidR="00B30C93" w:rsidRDefault="00B30C93" w:rsidP="00B30C93">
      <w:pPr>
        <w:rPr>
          <w:lang w:val="es-ES"/>
        </w:rPr>
      </w:pPr>
    </w:p>
    <w:p w14:paraId="1A2D8214" w14:textId="0FA422EF" w:rsidR="00B30C93" w:rsidRDefault="00B30C93" w:rsidP="00B30C9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En cuanto a la implementación del VPN se puede verificar que este arroja montos negativos puesto que se sobreponen a los gastos a considerar mensualmente. Por lo que se podría implementar una nueva mejoría en la contratación de una empresa externa de procesamiento del pan para así dedicarse a la distribución local</w:t>
      </w:r>
    </w:p>
    <w:tbl>
      <w:tblPr>
        <w:tblW w:w="5610" w:type="dxa"/>
        <w:tblInd w:w="24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5"/>
        <w:gridCol w:w="4129"/>
        <w:gridCol w:w="146"/>
      </w:tblGrid>
      <w:tr w:rsidR="00B30C93" w:rsidRPr="00B30C93" w14:paraId="3A8E03CB" w14:textId="77777777" w:rsidTr="00B30C93">
        <w:trPr>
          <w:gridAfter w:val="1"/>
          <w:wAfter w:w="146" w:type="dxa"/>
          <w:trHeight w:val="408"/>
        </w:trPr>
        <w:tc>
          <w:tcPr>
            <w:tcW w:w="5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67AE15" w14:textId="77777777" w:rsidR="00B30C93" w:rsidRPr="00B30C93" w:rsidRDefault="00B30C93" w:rsidP="00B30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B30C9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VPN</w:t>
            </w:r>
          </w:p>
        </w:tc>
      </w:tr>
      <w:tr w:rsidR="00B30C93" w:rsidRPr="00B30C93" w14:paraId="3BFE50A9" w14:textId="77777777" w:rsidTr="00B30C93">
        <w:trPr>
          <w:trHeight w:val="300"/>
        </w:trPr>
        <w:tc>
          <w:tcPr>
            <w:tcW w:w="5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44401" w14:textId="77777777" w:rsidR="00B30C93" w:rsidRPr="00B30C93" w:rsidRDefault="00B30C93" w:rsidP="00B30C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E295" w14:textId="77777777" w:rsidR="00B30C93" w:rsidRPr="00B30C93" w:rsidRDefault="00B30C93" w:rsidP="00B30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</w:tr>
      <w:tr w:rsidR="00B30C93" w:rsidRPr="00B30C93" w14:paraId="290FBF2D" w14:textId="77777777" w:rsidTr="00B30C93">
        <w:trPr>
          <w:trHeight w:val="30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6937D7" w14:textId="77777777" w:rsidR="00B30C93" w:rsidRPr="00B30C93" w:rsidRDefault="00B30C93" w:rsidP="00B30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0C93">
              <w:rPr>
                <w:rFonts w:ascii="Calibri" w:eastAsia="Times New Roman" w:hAnsi="Calibri" w:cs="Calibri"/>
                <w:color w:val="000000"/>
                <w:lang w:eastAsia="es-CL"/>
              </w:rPr>
              <w:t>MARZO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9001C8" w14:textId="77777777" w:rsidR="00B30C93" w:rsidRPr="00B30C93" w:rsidRDefault="00B30C93" w:rsidP="00B30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0C93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-                    154.703.186   </w:t>
            </w:r>
          </w:p>
        </w:tc>
        <w:tc>
          <w:tcPr>
            <w:tcW w:w="146" w:type="dxa"/>
            <w:vAlign w:val="center"/>
            <w:hideMark/>
          </w:tcPr>
          <w:p w14:paraId="08A124DC" w14:textId="77777777" w:rsidR="00B30C93" w:rsidRPr="00B30C93" w:rsidRDefault="00B30C93" w:rsidP="00B30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B30C93" w:rsidRPr="00B30C93" w14:paraId="180F14DE" w14:textId="77777777" w:rsidTr="00B30C93">
        <w:trPr>
          <w:trHeight w:val="30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5DE1D" w14:textId="77777777" w:rsidR="00B30C93" w:rsidRPr="00B30C93" w:rsidRDefault="00B30C93" w:rsidP="00B30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0C93">
              <w:rPr>
                <w:rFonts w:ascii="Calibri" w:eastAsia="Times New Roman" w:hAnsi="Calibri" w:cs="Calibri"/>
                <w:color w:val="000000"/>
                <w:lang w:eastAsia="es-CL"/>
              </w:rPr>
              <w:t>ABRIL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C6E44A" w14:textId="77777777" w:rsidR="00B30C93" w:rsidRPr="00B30C93" w:rsidRDefault="00B30C93" w:rsidP="00B30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0C93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-                    151.689.398   </w:t>
            </w:r>
          </w:p>
        </w:tc>
        <w:tc>
          <w:tcPr>
            <w:tcW w:w="146" w:type="dxa"/>
            <w:vAlign w:val="center"/>
            <w:hideMark/>
          </w:tcPr>
          <w:p w14:paraId="7030B7FB" w14:textId="77777777" w:rsidR="00B30C93" w:rsidRPr="00B30C93" w:rsidRDefault="00B30C93" w:rsidP="00B30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B30C93" w:rsidRPr="00B30C93" w14:paraId="25CF822E" w14:textId="77777777" w:rsidTr="00B30C93">
        <w:trPr>
          <w:trHeight w:val="30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A045B8" w14:textId="77777777" w:rsidR="00B30C93" w:rsidRPr="00B30C93" w:rsidRDefault="00B30C93" w:rsidP="00B30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0C93">
              <w:rPr>
                <w:rFonts w:ascii="Calibri" w:eastAsia="Times New Roman" w:hAnsi="Calibri" w:cs="Calibri"/>
                <w:color w:val="000000"/>
                <w:lang w:eastAsia="es-CL"/>
              </w:rPr>
              <w:t>MAYO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9F58BE" w14:textId="77777777" w:rsidR="00B30C93" w:rsidRPr="00B30C93" w:rsidRDefault="00B30C93" w:rsidP="00B30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0C93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-                      74.526.820   </w:t>
            </w:r>
          </w:p>
        </w:tc>
        <w:tc>
          <w:tcPr>
            <w:tcW w:w="146" w:type="dxa"/>
            <w:vAlign w:val="center"/>
            <w:hideMark/>
          </w:tcPr>
          <w:p w14:paraId="3C1C5401" w14:textId="77777777" w:rsidR="00B30C93" w:rsidRPr="00B30C93" w:rsidRDefault="00B30C93" w:rsidP="00B30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</w:tbl>
    <w:p w14:paraId="0AE67121" w14:textId="135AE905" w:rsidR="00B30C93" w:rsidRDefault="00B30C93" w:rsidP="00B30C93">
      <w:pPr>
        <w:rPr>
          <w:lang w:val="es-ES"/>
        </w:rPr>
      </w:pPr>
    </w:p>
    <w:p w14:paraId="21AA118D" w14:textId="5E333B81" w:rsidR="00FD6C4D" w:rsidRPr="00FD6C4D" w:rsidRDefault="00FD6C4D" w:rsidP="00FD6C4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 igual forma se podría establecer un precio del kilo de pan exacto sin variación permitida a modo de complementar los gastos que este proceso conlleva.</w:t>
      </w:r>
    </w:p>
    <w:sectPr w:rsidR="00FD6C4D" w:rsidRPr="00FD6C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3F42"/>
    <w:multiLevelType w:val="hybridMultilevel"/>
    <w:tmpl w:val="F29CF4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11250"/>
    <w:multiLevelType w:val="hybridMultilevel"/>
    <w:tmpl w:val="28DE55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09"/>
    <w:rsid w:val="00105DE0"/>
    <w:rsid w:val="00165BA6"/>
    <w:rsid w:val="002B1309"/>
    <w:rsid w:val="00327EF6"/>
    <w:rsid w:val="00B30C93"/>
    <w:rsid w:val="00E939EA"/>
    <w:rsid w:val="00FD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BF1CA"/>
  <w15:chartTrackingRefBased/>
  <w15:docId w15:val="{FB65B293-3617-461D-AD06-2442866B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5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271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Bodega Peliculas</dc:creator>
  <cp:keywords/>
  <dc:description/>
  <cp:lastModifiedBy>Bodega Peliculas</cp:lastModifiedBy>
  <cp:revision>5</cp:revision>
  <dcterms:created xsi:type="dcterms:W3CDTF">2021-06-01T18:12:00Z</dcterms:created>
  <dcterms:modified xsi:type="dcterms:W3CDTF">2021-06-01T18:21:00Z</dcterms:modified>
</cp:coreProperties>
</file>