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B253" w14:textId="12647218" w:rsidR="005D5613" w:rsidRDefault="00685871" w:rsidP="00685871">
      <w:pPr>
        <w:jc w:val="center"/>
        <w:rPr>
          <w:b/>
          <w:bCs/>
          <w:u w:val="single"/>
          <w:lang w:val="es-ES"/>
        </w:rPr>
      </w:pPr>
      <w:r w:rsidRPr="00685871">
        <w:rPr>
          <w:b/>
          <w:bCs/>
          <w:u w:val="single"/>
          <w:lang w:val="es-ES"/>
        </w:rPr>
        <w:t>Clase 31-05-21</w:t>
      </w:r>
    </w:p>
    <w:p w14:paraId="3279AC61" w14:textId="0A379A85" w:rsidR="00685871" w:rsidRPr="00685871" w:rsidRDefault="00685871" w:rsidP="00685871">
      <w:pPr>
        <w:jc w:val="center"/>
        <w:rPr>
          <w:b/>
          <w:bCs/>
          <w:u w:val="single"/>
          <w:lang w:val="es-ES"/>
        </w:rPr>
      </w:pPr>
    </w:p>
    <w:p w14:paraId="4BBB23B3" w14:textId="54D6F9EE" w:rsidR="00685871" w:rsidRDefault="00685871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4A62B2F9" wp14:editId="08380274">
            <wp:simplePos x="0" y="0"/>
            <wp:positionH relativeFrom="margin">
              <wp:posOffset>3217525</wp:posOffset>
            </wp:positionH>
            <wp:positionV relativeFrom="paragraph">
              <wp:posOffset>471880</wp:posOffset>
            </wp:positionV>
            <wp:extent cx="3191627" cy="1792825"/>
            <wp:effectExtent l="0" t="0" r="8890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27" cy="17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1.- Identificación de Modelos de negocios e identificar características de cada emprendimiento que se estime conveniente según el cliente o el mismo propietario.</w:t>
      </w:r>
    </w:p>
    <w:p w14:paraId="375AAD95" w14:textId="54257AB5" w:rsidR="00685871" w:rsidRDefault="00685871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4C63219D" wp14:editId="28D90682">
            <wp:simplePos x="0" y="0"/>
            <wp:positionH relativeFrom="margin">
              <wp:posOffset>42545</wp:posOffset>
            </wp:positionH>
            <wp:positionV relativeFrom="paragraph">
              <wp:posOffset>31750</wp:posOffset>
            </wp:positionV>
            <wp:extent cx="2936240" cy="1511935"/>
            <wp:effectExtent l="0" t="0" r="0" b="0"/>
            <wp:wrapTight wrapText="bothSides">
              <wp:wrapPolygon edited="0">
                <wp:start x="0" y="0"/>
                <wp:lineTo x="0" y="21228"/>
                <wp:lineTo x="21441" y="21228"/>
                <wp:lineTo x="214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8907E" w14:textId="164CF337" w:rsidR="00685871" w:rsidRDefault="00685871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4D19DFB9" wp14:editId="211B5575">
            <wp:simplePos x="0" y="0"/>
            <wp:positionH relativeFrom="margin">
              <wp:align>center</wp:align>
            </wp:positionH>
            <wp:positionV relativeFrom="paragraph">
              <wp:posOffset>102955</wp:posOffset>
            </wp:positionV>
            <wp:extent cx="3527425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64" y="21283"/>
                <wp:lineTo x="2146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B58DA" w14:textId="7B4507BD" w:rsidR="00685871" w:rsidRDefault="00685871" w:rsidP="00685871">
      <w:pPr>
        <w:rPr>
          <w:lang w:val="es-ES"/>
        </w:rPr>
      </w:pPr>
    </w:p>
    <w:p w14:paraId="68EB7AF1" w14:textId="67CA533E" w:rsidR="00685871" w:rsidRDefault="00685871" w:rsidP="00685871">
      <w:pPr>
        <w:rPr>
          <w:lang w:val="es-ES"/>
        </w:rPr>
      </w:pPr>
    </w:p>
    <w:p w14:paraId="57E861C4" w14:textId="6B47CBF3" w:rsidR="00685871" w:rsidRDefault="00685871" w:rsidP="00685871">
      <w:pPr>
        <w:rPr>
          <w:lang w:val="es-ES"/>
        </w:rPr>
      </w:pPr>
    </w:p>
    <w:p w14:paraId="3C682B21" w14:textId="034B6297" w:rsidR="00685871" w:rsidRDefault="00685871" w:rsidP="00685871">
      <w:pPr>
        <w:rPr>
          <w:lang w:val="es-ES"/>
        </w:rPr>
      </w:pPr>
    </w:p>
    <w:p w14:paraId="7E11E6E9" w14:textId="3D0E2FA1" w:rsidR="00685871" w:rsidRDefault="00685871" w:rsidP="00685871">
      <w:pPr>
        <w:rPr>
          <w:lang w:val="es-ES"/>
        </w:rPr>
      </w:pPr>
    </w:p>
    <w:p w14:paraId="640D9270" w14:textId="77B7BF7B" w:rsidR="00685871" w:rsidRDefault="00685871" w:rsidP="00685871">
      <w:pPr>
        <w:rPr>
          <w:lang w:val="es-ES"/>
        </w:rPr>
      </w:pPr>
    </w:p>
    <w:p w14:paraId="3B4DBC29" w14:textId="4FFDFE7C" w:rsidR="00685871" w:rsidRDefault="00685871" w:rsidP="00685871">
      <w:pPr>
        <w:jc w:val="center"/>
        <w:rPr>
          <w:b/>
          <w:bCs/>
          <w:u w:val="single"/>
          <w:lang w:val="es-ES"/>
        </w:rPr>
      </w:pPr>
    </w:p>
    <w:p w14:paraId="5E18A958" w14:textId="77777777" w:rsidR="00C80F6D" w:rsidRPr="00685871" w:rsidRDefault="00C80F6D" w:rsidP="00685871">
      <w:pPr>
        <w:jc w:val="center"/>
        <w:rPr>
          <w:b/>
          <w:bCs/>
          <w:u w:val="single"/>
          <w:lang w:val="es-ES"/>
        </w:rPr>
      </w:pPr>
    </w:p>
    <w:p w14:paraId="30384198" w14:textId="78643655" w:rsidR="00685871" w:rsidRDefault="002913BF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7792E914" wp14:editId="50F81DBF">
            <wp:simplePos x="0" y="0"/>
            <wp:positionH relativeFrom="column">
              <wp:posOffset>2707200</wp:posOffset>
            </wp:positionH>
            <wp:positionV relativeFrom="paragraph">
              <wp:posOffset>8915</wp:posOffset>
            </wp:positionV>
            <wp:extent cx="3440855" cy="2433880"/>
            <wp:effectExtent l="0" t="0" r="7620" b="5080"/>
            <wp:wrapTight wrapText="bothSides">
              <wp:wrapPolygon edited="0">
                <wp:start x="0" y="0"/>
                <wp:lineTo x="0" y="21476"/>
                <wp:lineTo x="21528" y="21476"/>
                <wp:lineTo x="2152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55" cy="24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871">
        <w:rPr>
          <w:lang w:val="es-ES"/>
        </w:rPr>
        <w:t>2</w:t>
      </w:r>
      <w:r w:rsidR="00685871">
        <w:rPr>
          <w:lang w:val="es-ES"/>
        </w:rPr>
        <w:t>.-</w:t>
      </w:r>
      <w:r w:rsidR="00685871">
        <w:rPr>
          <w:lang w:val="es-ES"/>
        </w:rPr>
        <w:t>Explicacion y empleabilidad en el lienzo Bussines Canvas, en el cual se puede llenar de la manera adjunta y en el cual se detalla el tipo de emprendimiento</w:t>
      </w:r>
      <w:r>
        <w:rPr>
          <w:lang w:val="es-ES"/>
        </w:rPr>
        <w:t xml:space="preserve"> del propietario.</w:t>
      </w:r>
    </w:p>
    <w:p w14:paraId="5F39C7FE" w14:textId="46BA5448" w:rsidR="00685871" w:rsidRDefault="00685871" w:rsidP="00685871">
      <w:pPr>
        <w:rPr>
          <w:lang w:val="es-ES"/>
        </w:rPr>
      </w:pPr>
    </w:p>
    <w:p w14:paraId="75403568" w14:textId="500AFC66" w:rsidR="00685871" w:rsidRDefault="00685871" w:rsidP="00685871">
      <w:pPr>
        <w:rPr>
          <w:lang w:val="es-ES"/>
        </w:rPr>
      </w:pPr>
    </w:p>
    <w:p w14:paraId="5081C11A" w14:textId="3D87AF58" w:rsidR="00EB3166" w:rsidRDefault="00EB3166" w:rsidP="00685871">
      <w:pPr>
        <w:rPr>
          <w:lang w:val="es-ES"/>
        </w:rPr>
      </w:pPr>
    </w:p>
    <w:p w14:paraId="195EA966" w14:textId="5F956D25" w:rsidR="00EB3166" w:rsidRDefault="00EB3166" w:rsidP="00685871">
      <w:pPr>
        <w:rPr>
          <w:lang w:val="es-ES"/>
        </w:rPr>
      </w:pPr>
    </w:p>
    <w:p w14:paraId="0288FC09" w14:textId="5C39A5B5" w:rsidR="00EB3166" w:rsidRDefault="00EB3166" w:rsidP="00685871">
      <w:pPr>
        <w:rPr>
          <w:lang w:val="es-ES"/>
        </w:rPr>
      </w:pPr>
    </w:p>
    <w:p w14:paraId="2A96F2B0" w14:textId="7BE923EC" w:rsidR="00EB3166" w:rsidRDefault="00EB3166" w:rsidP="00685871">
      <w:pPr>
        <w:rPr>
          <w:lang w:val="es-ES"/>
        </w:rPr>
      </w:pPr>
    </w:p>
    <w:p w14:paraId="3A141AB5" w14:textId="305162E7" w:rsidR="00EB3166" w:rsidRDefault="00EB3166" w:rsidP="00685871">
      <w:pPr>
        <w:rPr>
          <w:lang w:val="es-ES"/>
        </w:rPr>
      </w:pPr>
    </w:p>
    <w:p w14:paraId="3D4C06E5" w14:textId="73258E0D" w:rsidR="00EB3166" w:rsidRDefault="00EB3166" w:rsidP="00685871">
      <w:pPr>
        <w:rPr>
          <w:lang w:val="es-ES"/>
        </w:rPr>
      </w:pPr>
    </w:p>
    <w:p w14:paraId="02C776F2" w14:textId="77777777" w:rsidR="00C80F6D" w:rsidRDefault="00C80F6D" w:rsidP="00685871">
      <w:pPr>
        <w:rPr>
          <w:lang w:val="es-ES"/>
        </w:rPr>
      </w:pPr>
    </w:p>
    <w:p w14:paraId="3386BE0D" w14:textId="69D213F3" w:rsidR="00EB3166" w:rsidRDefault="00EB3166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3CB2DAE0" wp14:editId="6B99933B">
            <wp:simplePos x="0" y="0"/>
            <wp:positionH relativeFrom="margin">
              <wp:posOffset>107365</wp:posOffset>
            </wp:positionH>
            <wp:positionV relativeFrom="paragraph">
              <wp:posOffset>792720</wp:posOffset>
            </wp:positionV>
            <wp:extent cx="2728595" cy="1265555"/>
            <wp:effectExtent l="0" t="0" r="0" b="0"/>
            <wp:wrapTight wrapText="bothSides">
              <wp:wrapPolygon edited="0">
                <wp:start x="0" y="0"/>
                <wp:lineTo x="0" y="21134"/>
                <wp:lineTo x="21414" y="21134"/>
                <wp:lineTo x="2141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3.- Actividad Nº 1, calcular el porcentaje de utilidad con un ejemplo en particular para saber cual es el resultado en mención.</w:t>
      </w:r>
    </w:p>
    <w:p w14:paraId="4EB9DF93" w14:textId="3B545141" w:rsidR="00EB3166" w:rsidRDefault="00C80F6D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4D493D4A" wp14:editId="533DD070">
            <wp:simplePos x="0" y="0"/>
            <wp:positionH relativeFrom="margin">
              <wp:posOffset>3073440</wp:posOffset>
            </wp:positionH>
            <wp:positionV relativeFrom="paragraph">
              <wp:posOffset>315535</wp:posOffset>
            </wp:positionV>
            <wp:extent cx="2935605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446" y="21359"/>
                <wp:lineTo x="2144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78DCC" w14:textId="324A7FAE" w:rsidR="00EB3166" w:rsidRDefault="00EB3166" w:rsidP="00685871">
      <w:pPr>
        <w:rPr>
          <w:lang w:val="es-ES"/>
        </w:rPr>
      </w:pPr>
    </w:p>
    <w:p w14:paraId="07B176C0" w14:textId="03FC6257" w:rsidR="00EB3166" w:rsidRDefault="00EB3166" w:rsidP="00685871">
      <w:pPr>
        <w:rPr>
          <w:lang w:val="es-ES"/>
        </w:rPr>
      </w:pPr>
    </w:p>
    <w:p w14:paraId="2722D808" w14:textId="39DB01DB" w:rsidR="00EB3166" w:rsidRDefault="00EB3166" w:rsidP="00685871">
      <w:pPr>
        <w:rPr>
          <w:lang w:val="es-ES"/>
        </w:rPr>
      </w:pPr>
    </w:p>
    <w:p w14:paraId="7E314BC6" w14:textId="5335541D" w:rsidR="00EB3166" w:rsidRDefault="00EB3166" w:rsidP="00685871">
      <w:pPr>
        <w:rPr>
          <w:lang w:val="es-ES"/>
        </w:rPr>
      </w:pPr>
    </w:p>
    <w:p w14:paraId="2A8E8F12" w14:textId="63589FDB" w:rsidR="00EB3166" w:rsidRDefault="00EB3166" w:rsidP="00685871">
      <w:pPr>
        <w:rPr>
          <w:lang w:val="es-ES"/>
        </w:rPr>
      </w:pPr>
      <w:r>
        <w:rPr>
          <w:lang w:val="es-ES"/>
        </w:rPr>
        <w:t>4.- Lienzo propuesta de Valor, explicación e implementación con la relación productos &amp; servicios con el cliente destinado para asignar según corresponda.</w:t>
      </w:r>
    </w:p>
    <w:p w14:paraId="3A93852E" w14:textId="59F970F2" w:rsidR="00EB3166" w:rsidRDefault="00C80F6D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11784A34" wp14:editId="2AE51C44">
            <wp:simplePos x="0" y="0"/>
            <wp:positionH relativeFrom="margin">
              <wp:posOffset>2929295</wp:posOffset>
            </wp:positionH>
            <wp:positionV relativeFrom="paragraph">
              <wp:posOffset>42990</wp:posOffset>
            </wp:positionV>
            <wp:extent cx="3254375" cy="1489075"/>
            <wp:effectExtent l="0" t="0" r="3175" b="0"/>
            <wp:wrapTight wrapText="bothSides">
              <wp:wrapPolygon edited="0">
                <wp:start x="0" y="0"/>
                <wp:lineTo x="0" y="21278"/>
                <wp:lineTo x="21495" y="21278"/>
                <wp:lineTo x="2149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166"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524825FB" wp14:editId="606DED09">
            <wp:simplePos x="0" y="0"/>
            <wp:positionH relativeFrom="margin">
              <wp:posOffset>229765</wp:posOffset>
            </wp:positionH>
            <wp:positionV relativeFrom="paragraph">
              <wp:posOffset>287890</wp:posOffset>
            </wp:positionV>
            <wp:extent cx="246634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355" y="21115"/>
                <wp:lineTo x="2135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E7894" w14:textId="1E9C08C0" w:rsidR="00EB3166" w:rsidRDefault="00EB3166" w:rsidP="00685871">
      <w:pPr>
        <w:rPr>
          <w:lang w:val="es-ES"/>
        </w:rPr>
      </w:pPr>
    </w:p>
    <w:p w14:paraId="3ACC4F84" w14:textId="54C46EFF" w:rsidR="00EB3166" w:rsidRDefault="00EB3166" w:rsidP="00685871">
      <w:pPr>
        <w:rPr>
          <w:lang w:val="es-ES"/>
        </w:rPr>
      </w:pPr>
    </w:p>
    <w:p w14:paraId="40A5B60A" w14:textId="4C03F1E3" w:rsidR="00EB3166" w:rsidRDefault="00EB3166" w:rsidP="00685871">
      <w:pPr>
        <w:rPr>
          <w:lang w:val="es-ES"/>
        </w:rPr>
      </w:pPr>
    </w:p>
    <w:p w14:paraId="71590D68" w14:textId="588E1032" w:rsidR="00EB3166" w:rsidRDefault="00EB3166" w:rsidP="00685871">
      <w:pPr>
        <w:rPr>
          <w:lang w:val="es-ES"/>
        </w:rPr>
      </w:pPr>
    </w:p>
    <w:p w14:paraId="5D1028E7" w14:textId="1C77FEB8" w:rsidR="00C80F6D" w:rsidRDefault="00C80F6D" w:rsidP="00685871">
      <w:pPr>
        <w:rPr>
          <w:lang w:val="es-ES"/>
        </w:rPr>
      </w:pPr>
    </w:p>
    <w:p w14:paraId="427399CF" w14:textId="67E0602E" w:rsidR="00C80F6D" w:rsidRDefault="00C80F6D" w:rsidP="00685871">
      <w:pPr>
        <w:rPr>
          <w:lang w:val="es-ES"/>
        </w:rPr>
      </w:pPr>
    </w:p>
    <w:p w14:paraId="25D6B794" w14:textId="77777777" w:rsidR="00C80F6D" w:rsidRDefault="00C80F6D" w:rsidP="00685871">
      <w:pPr>
        <w:rPr>
          <w:lang w:val="es-ES"/>
        </w:rPr>
      </w:pPr>
    </w:p>
    <w:p w14:paraId="77D685DF" w14:textId="10AAF62D" w:rsidR="00C80F6D" w:rsidRDefault="00C80F6D" w:rsidP="00685871">
      <w:pPr>
        <w:rPr>
          <w:lang w:val="es-ES"/>
        </w:rPr>
      </w:pPr>
    </w:p>
    <w:p w14:paraId="20A788C8" w14:textId="12EB92E3" w:rsidR="00EB3166" w:rsidRDefault="00C80F6D" w:rsidP="00685871">
      <w:pPr>
        <w:rPr>
          <w:lang w:val="es-ES"/>
        </w:rPr>
      </w:pPr>
      <w:r>
        <w:rPr>
          <w:lang w:val="es-ES"/>
        </w:rPr>
        <w:lastRenderedPageBreak/>
        <w:t>5.- Actividad Nº 2, implementar los casos de Lienzo Canvas, Propuesta de valor a un caso especifico elegido por un grupo asignado de estudiantes</w:t>
      </w:r>
    </w:p>
    <w:p w14:paraId="1DDAB092" w14:textId="726EB739" w:rsidR="00EB3166" w:rsidRDefault="00C80F6D" w:rsidP="0068587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6432" behindDoc="1" locked="0" layoutInCell="1" allowOverlap="1" wp14:anchorId="29CA588D" wp14:editId="12FED886">
            <wp:simplePos x="0" y="0"/>
            <wp:positionH relativeFrom="column">
              <wp:posOffset>3793710</wp:posOffset>
            </wp:positionH>
            <wp:positionV relativeFrom="paragraph">
              <wp:posOffset>423320</wp:posOffset>
            </wp:positionV>
            <wp:extent cx="2764790" cy="1465580"/>
            <wp:effectExtent l="0" t="0" r="0" b="1270"/>
            <wp:wrapTight wrapText="bothSides">
              <wp:wrapPolygon edited="0">
                <wp:start x="0" y="0"/>
                <wp:lineTo x="0" y="21338"/>
                <wp:lineTo x="21431" y="21338"/>
                <wp:lineTo x="2143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7456" behindDoc="1" locked="0" layoutInCell="1" allowOverlap="1" wp14:anchorId="4A1FA3AA" wp14:editId="7384C0C4">
            <wp:simplePos x="0" y="0"/>
            <wp:positionH relativeFrom="margin">
              <wp:posOffset>-120185</wp:posOffset>
            </wp:positionH>
            <wp:positionV relativeFrom="paragraph">
              <wp:posOffset>194005</wp:posOffset>
            </wp:positionV>
            <wp:extent cx="3794125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ED002" w14:textId="0EEEC79B" w:rsidR="00EB3166" w:rsidRDefault="00EB3166" w:rsidP="00685871">
      <w:pPr>
        <w:rPr>
          <w:lang w:val="es-ES"/>
        </w:rPr>
      </w:pPr>
    </w:p>
    <w:p w14:paraId="796C4E49" w14:textId="4B044393" w:rsidR="004E07BD" w:rsidRDefault="004E07BD" w:rsidP="00685871">
      <w:pPr>
        <w:rPr>
          <w:lang w:val="es-ES"/>
        </w:rPr>
      </w:pPr>
    </w:p>
    <w:p w14:paraId="7DA13E62" w14:textId="2DE32998" w:rsidR="004E07BD" w:rsidRDefault="004E07BD" w:rsidP="00685871">
      <w:pPr>
        <w:rPr>
          <w:lang w:val="es-ES"/>
        </w:rPr>
      </w:pPr>
    </w:p>
    <w:p w14:paraId="7EBF6696" w14:textId="0FCF7571" w:rsidR="004E07BD" w:rsidRDefault="004E07BD" w:rsidP="00685871">
      <w:pPr>
        <w:rPr>
          <w:lang w:val="es-ES"/>
        </w:rPr>
      </w:pPr>
    </w:p>
    <w:p w14:paraId="24D927B9" w14:textId="2E162182" w:rsidR="004E07BD" w:rsidRDefault="004E07BD" w:rsidP="004E07BD">
      <w:pPr>
        <w:jc w:val="center"/>
        <w:rPr>
          <w:b/>
          <w:bCs/>
          <w:u w:val="single"/>
          <w:lang w:val="es-ES"/>
        </w:rPr>
      </w:pPr>
      <w:r w:rsidRPr="004E07BD">
        <w:rPr>
          <w:b/>
          <w:bCs/>
          <w:u w:val="single"/>
          <w:lang w:val="es-ES"/>
        </w:rPr>
        <w:t>Comentarios</w:t>
      </w:r>
    </w:p>
    <w:p w14:paraId="22103406" w14:textId="0DBA45D7" w:rsidR="004E07BD" w:rsidRPr="00F279BF" w:rsidRDefault="004E07BD" w:rsidP="004E07BD">
      <w:pPr>
        <w:pStyle w:val="Prrafodelista"/>
        <w:numPr>
          <w:ilvl w:val="0"/>
          <w:numId w:val="1"/>
        </w:numPr>
        <w:rPr>
          <w:lang w:val="es-ES"/>
        </w:rPr>
      </w:pPr>
      <w:r w:rsidRPr="00F279BF">
        <w:rPr>
          <w:lang w:val="es-ES"/>
        </w:rPr>
        <w:t>La clase se presenta de forma expedita con los contenidos expuestos</w:t>
      </w:r>
    </w:p>
    <w:p w14:paraId="3E1604F9" w14:textId="01F58965" w:rsidR="004E07BD" w:rsidRPr="00F279BF" w:rsidRDefault="004E07BD" w:rsidP="004E07BD">
      <w:pPr>
        <w:pStyle w:val="Prrafodelista"/>
        <w:numPr>
          <w:ilvl w:val="0"/>
          <w:numId w:val="1"/>
        </w:numPr>
        <w:rPr>
          <w:lang w:val="es-ES"/>
        </w:rPr>
      </w:pPr>
      <w:r w:rsidRPr="00F279BF">
        <w:rPr>
          <w:lang w:val="es-ES"/>
        </w:rPr>
        <w:t xml:space="preserve">El apoyo de </w:t>
      </w:r>
      <w:r w:rsidR="00F279BF" w:rsidRPr="00F279BF">
        <w:rPr>
          <w:lang w:val="es-ES"/>
        </w:rPr>
        <w:t>YouTube y videos personalizados apoyan a ser más amigable</w:t>
      </w:r>
    </w:p>
    <w:p w14:paraId="2AEE4451" w14:textId="3211B288" w:rsidR="00F279BF" w:rsidRPr="00F279BF" w:rsidRDefault="00F279BF" w:rsidP="004E07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Participación del grupo es fluida con lo conlleva a veces la comunicación entre profesor / alumno (a)</w:t>
      </w:r>
    </w:p>
    <w:sectPr w:rsidR="00F279BF" w:rsidRPr="00F27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15A"/>
    <w:multiLevelType w:val="hybridMultilevel"/>
    <w:tmpl w:val="263C27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08"/>
    <w:rsid w:val="00105DE0"/>
    <w:rsid w:val="002913BF"/>
    <w:rsid w:val="004E07BD"/>
    <w:rsid w:val="00685871"/>
    <w:rsid w:val="007F3308"/>
    <w:rsid w:val="00C80F6D"/>
    <w:rsid w:val="00E939EA"/>
    <w:rsid w:val="00EB3166"/>
    <w:rsid w:val="00F2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07A"/>
  <w15:chartTrackingRefBased/>
  <w15:docId w15:val="{32E2BE23-6518-4163-A259-713A3DA3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 Peliculas</dc:creator>
  <cp:keywords/>
  <dc:description/>
  <cp:lastModifiedBy>Bodega Peliculas</cp:lastModifiedBy>
  <cp:revision>5</cp:revision>
  <dcterms:created xsi:type="dcterms:W3CDTF">2021-05-31T16:51:00Z</dcterms:created>
  <dcterms:modified xsi:type="dcterms:W3CDTF">2021-05-31T17:14:00Z</dcterms:modified>
</cp:coreProperties>
</file>