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E5DA7" w14:textId="77777777" w:rsidR="00511322" w:rsidRDefault="00000000">
      <w:pPr>
        <w:pStyle w:val="Title"/>
      </w:pPr>
      <w:r>
        <w:t>GeoClover Backend Methodology</w:t>
      </w:r>
    </w:p>
    <w:p w14:paraId="47DBB558" w14:textId="77777777" w:rsidR="00511322" w:rsidRDefault="00000000">
      <w:pPr>
        <w:pStyle w:val="Heading1"/>
      </w:pPr>
      <w:r>
        <w:t>Overview</w:t>
      </w:r>
    </w:p>
    <w:p w14:paraId="52C8DD77" w14:textId="77777777" w:rsidR="00511322" w:rsidRDefault="00000000">
      <w:r>
        <w:t>The GeoClover backend is responsible for handling real-time data transmission, managing geospatial updates, and integrating with the ArcGIS Feature Layer API. This backend was developed using Node.js with Express.js and Socket.IO.</w:t>
      </w:r>
    </w:p>
    <w:p w14:paraId="7EE4F8AA" w14:textId="77777777" w:rsidR="00511322" w:rsidRDefault="00000000">
      <w:pPr>
        <w:pStyle w:val="Heading1"/>
      </w:pPr>
      <w:r>
        <w:t>Setup Steps</w:t>
      </w:r>
    </w:p>
    <w:p w14:paraId="31249B2D" w14:textId="77777777" w:rsidR="00511322" w:rsidRDefault="00000000">
      <w:pPr>
        <w:pStyle w:val="Heading2"/>
      </w:pPr>
      <w:r>
        <w:t>1. Project Initialization</w:t>
      </w:r>
    </w:p>
    <w:p w14:paraId="6461EC48" w14:textId="77777777" w:rsidR="00511322" w:rsidRDefault="00000000">
      <w:r>
        <w:t>A new Node.js project was initialized using npm. Essential dependencies were installed, including Express for HTTP server creation, Socket.IO for real-time communication, and Axios for handling HTTP requests.</w:t>
      </w:r>
    </w:p>
    <w:p w14:paraId="1BB26551" w14:textId="77777777" w:rsidR="00511322" w:rsidRDefault="00000000">
      <w:pPr>
        <w:pStyle w:val="Heading2"/>
      </w:pPr>
      <w:r>
        <w:t>2. Real-Time Socket.IO Configuration</w:t>
      </w:r>
    </w:p>
    <w:p w14:paraId="25E5A221" w14:textId="77777777" w:rsidR="00511322" w:rsidRDefault="00000000">
      <w:r>
        <w:t>The server establishes WebSocket communication using Socket.IO, enabling bidirectional real-time updates between the client and the backend.</w:t>
      </w:r>
    </w:p>
    <w:p w14:paraId="75898D53" w14:textId="77777777" w:rsidR="00511322" w:rsidRDefault="00000000">
      <w:pPr>
        <w:pStyle w:val="Heading2"/>
      </w:pPr>
      <w:r>
        <w:t>3. REST API Integration with ArcGIS</w:t>
      </w:r>
    </w:p>
    <w:p w14:paraId="38FF91FA" w14:textId="77777777" w:rsidR="00511322" w:rsidRDefault="00000000">
      <w:r>
        <w:t>Using Axios, the server sends POST requests to the ArcGIS Feature Layer API whenever a user places a new pin. These updates are formatted in JSON and include spatial reference, geometry, and attributes like username, timestamp, and image URL.</w:t>
      </w:r>
    </w:p>
    <w:p w14:paraId="3F900228" w14:textId="77777777" w:rsidR="00511322" w:rsidRDefault="00000000">
      <w:pPr>
        <w:pStyle w:val="Heading2"/>
      </w:pPr>
      <w:r>
        <w:t>4. Environment Variables</w:t>
      </w:r>
    </w:p>
    <w:p w14:paraId="12AF864F" w14:textId="77777777" w:rsidR="00511322" w:rsidRDefault="00000000">
      <w:r>
        <w:t>Sensitive information like the ArcGIS Client ID, Client Secret, and Token are stored in a `.env` file, which is loaded using dotenv to keep credentials secure and out of version control.</w:t>
      </w:r>
    </w:p>
    <w:p w14:paraId="72C04D01" w14:textId="77777777" w:rsidR="00511322" w:rsidRDefault="00000000">
      <w:pPr>
        <w:pStyle w:val="Heading2"/>
      </w:pPr>
      <w:r>
        <w:t>5. Running the Server</w:t>
      </w:r>
    </w:p>
    <w:p w14:paraId="56570411" w14:textId="77777777" w:rsidR="00511322" w:rsidRDefault="00000000">
      <w:r>
        <w:t>The server listens on port 3000 and is tested locally using tools like Postman or frontend integration.</w:t>
      </w:r>
    </w:p>
    <w:p w14:paraId="6343DECF" w14:textId="77777777" w:rsidR="00511322" w:rsidRDefault="00000000">
      <w:pPr>
        <w:pStyle w:val="Heading2"/>
      </w:pPr>
      <w:r>
        <w:t>6. Testing and Validation</w:t>
      </w:r>
    </w:p>
    <w:p w14:paraId="3DC794D9" w14:textId="77777777" w:rsidR="00511322" w:rsidRDefault="00000000">
      <w:r>
        <w:t>Pins are tested by emitting events to the server and validating that they appear in the ArcGIS Feature Layer correctly.</w:t>
      </w:r>
    </w:p>
    <w:p w14:paraId="2CA62705" w14:textId="77777777" w:rsidR="00511322" w:rsidRDefault="00000000">
      <w:pPr>
        <w:pStyle w:val="Heading1"/>
      </w:pPr>
      <w:r>
        <w:t>Conclusion</w:t>
      </w:r>
    </w:p>
    <w:p w14:paraId="7D33AAA7" w14:textId="77777777" w:rsidR="00511322" w:rsidRDefault="00000000">
      <w:r>
        <w:t>This backend enables a seamless geospatial collaboration tool by combining Node.js, WebSockets, and ArcGIS APIs to support real-time map-based interactions.</w:t>
      </w:r>
    </w:p>
    <w:sectPr w:rsidR="005113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4798112">
    <w:abstractNumId w:val="8"/>
  </w:num>
  <w:num w:numId="2" w16cid:durableId="507988100">
    <w:abstractNumId w:val="6"/>
  </w:num>
  <w:num w:numId="3" w16cid:durableId="1548377492">
    <w:abstractNumId w:val="5"/>
  </w:num>
  <w:num w:numId="4" w16cid:durableId="1054620353">
    <w:abstractNumId w:val="4"/>
  </w:num>
  <w:num w:numId="5" w16cid:durableId="475922501">
    <w:abstractNumId w:val="7"/>
  </w:num>
  <w:num w:numId="6" w16cid:durableId="1014676">
    <w:abstractNumId w:val="3"/>
  </w:num>
  <w:num w:numId="7" w16cid:durableId="1855993958">
    <w:abstractNumId w:val="2"/>
  </w:num>
  <w:num w:numId="8" w16cid:durableId="1560630204">
    <w:abstractNumId w:val="1"/>
  </w:num>
  <w:num w:numId="9" w16cid:durableId="31064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11322"/>
    <w:rsid w:val="009831CD"/>
    <w:rsid w:val="00AA1D8D"/>
    <w:rsid w:val="00B47730"/>
    <w:rsid w:val="00C82F59"/>
    <w:rsid w:val="00CB0664"/>
    <w:rsid w:val="00EF7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F9F0B4"/>
  <w14:defaultImageDpi w14:val="300"/>
  <w15:docId w15:val="{D8B6A34B-E2DB-4F70-A071-E056D0F1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Parsons, Cristy L (Jefferson Student)</cp:lastModifiedBy>
  <cp:revision>2</cp:revision>
  <dcterms:created xsi:type="dcterms:W3CDTF">2025-05-30T00:49:00Z</dcterms:created>
  <dcterms:modified xsi:type="dcterms:W3CDTF">2025-05-30T00:49:00Z</dcterms:modified>
  <cp:category/>
</cp:coreProperties>
</file>