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097A62B1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70214">
        <w:rPr>
          <w:rFonts w:ascii="Arial" w:hAnsi="Arial"/>
          <w:b/>
          <w:bCs/>
          <w:i/>
          <w:iCs/>
          <w:sz w:val="32"/>
          <w:szCs w:val="32"/>
        </w:rPr>
        <w:t>7</w:t>
      </w:r>
      <w:r w:rsidR="002E4A1F">
        <w:rPr>
          <w:rFonts w:ascii="Arial" w:hAnsi="Arial"/>
          <w:b/>
          <w:bCs/>
          <w:i/>
          <w:iCs/>
          <w:sz w:val="32"/>
          <w:szCs w:val="32"/>
        </w:rPr>
        <w:t xml:space="preserve">- </w:t>
      </w:r>
      <w:r w:rsidR="004B7240">
        <w:rPr>
          <w:rFonts w:ascii="Arial" w:hAnsi="Arial"/>
          <w:b/>
          <w:bCs/>
          <w:i/>
          <w:iCs/>
          <w:sz w:val="32"/>
          <w:szCs w:val="32"/>
        </w:rPr>
        <w:t>7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02086A91" w14:textId="09A5CA3E" w:rsidR="00921E31" w:rsidRDefault="000A6529" w:rsidP="00921E31">
      <w:pPr>
        <w:pStyle w:val="Textoindependiente"/>
        <w:jc w:val="both"/>
      </w:pPr>
      <w:r>
        <w:t xml:space="preserve">En esta tarea </w:t>
      </w:r>
      <w:r w:rsidR="004B7240">
        <w:t xml:space="preserve">añadiremos la funcionalidad </w:t>
      </w:r>
      <w:r w:rsidR="004B7240">
        <w:rPr>
          <w:b/>
          <w:bCs/>
          <w:i/>
          <w:iCs/>
        </w:rPr>
        <w:t>para comprobar el número de respuestas correctas</w:t>
      </w:r>
      <w:r w:rsidR="00617FAD">
        <w:t>.</w:t>
      </w:r>
    </w:p>
    <w:p w14:paraId="64763865" w14:textId="26A8CD3E" w:rsidR="004B7240" w:rsidRDefault="004B7240" w:rsidP="004B7240">
      <w:pPr>
        <w:pStyle w:val="Textoindependiente"/>
        <w:numPr>
          <w:ilvl w:val="0"/>
          <w:numId w:val="7"/>
        </w:numPr>
        <w:jc w:val="both"/>
      </w:pPr>
      <w:r>
        <w:t xml:space="preserve">Añadir un nuevo botón en la zona de navegación con el texto </w:t>
      </w:r>
      <w:proofErr w:type="spellStart"/>
      <w:r>
        <w:t>Check</w:t>
      </w:r>
      <w:proofErr w:type="spellEnd"/>
    </w:p>
    <w:p w14:paraId="34D27282" w14:textId="624FA2EF" w:rsidR="004B7240" w:rsidRDefault="004B7240" w:rsidP="004B7240">
      <w:pPr>
        <w:pStyle w:val="Textoindependiente"/>
        <w:ind w:left="720"/>
      </w:pPr>
      <w:r w:rsidRPr="004B7240">
        <w:drawing>
          <wp:inline distT="0" distB="0" distL="0" distR="0" wp14:anchorId="242AA81B" wp14:editId="137FE243">
            <wp:extent cx="4382112" cy="1552792"/>
            <wp:effectExtent l="0" t="0" r="0" b="9525"/>
            <wp:docPr id="62951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A72B" w14:textId="46C1202C" w:rsidR="004B7240" w:rsidRDefault="004B7240" w:rsidP="004B7240">
      <w:pPr>
        <w:pStyle w:val="Textoindependiente"/>
        <w:numPr>
          <w:ilvl w:val="0"/>
          <w:numId w:val="7"/>
        </w:numPr>
        <w:jc w:val="both"/>
      </w:pPr>
      <w:r>
        <w:t>Este botón la primera vez debe aparecer deshabilitado.</w:t>
      </w:r>
    </w:p>
    <w:p w14:paraId="56B1D869" w14:textId="5F886016" w:rsidR="004B7240" w:rsidRDefault="004B7240" w:rsidP="004B7240">
      <w:pPr>
        <w:pStyle w:val="Textoindependiente"/>
        <w:numPr>
          <w:ilvl w:val="0"/>
          <w:numId w:val="7"/>
        </w:numPr>
        <w:jc w:val="both"/>
      </w:pPr>
      <w:r>
        <w:t>Solo se habilitará cuando haya cuatro respuestas seleccionadas</w:t>
      </w:r>
    </w:p>
    <w:p w14:paraId="2AFF1A10" w14:textId="6CADAC52" w:rsidR="004B7240" w:rsidRDefault="004B7240" w:rsidP="004B7240">
      <w:pPr>
        <w:pStyle w:val="Textoindependiente"/>
        <w:numPr>
          <w:ilvl w:val="0"/>
          <w:numId w:val="7"/>
        </w:numPr>
        <w:jc w:val="both"/>
      </w:pPr>
      <w:r>
        <w:t xml:space="preserve">Al pulsar sobre el botón </w:t>
      </w:r>
      <w:proofErr w:type="spellStart"/>
      <w:r w:rsidRPr="004B7240">
        <w:rPr>
          <w:b/>
          <w:bCs/>
          <w:i/>
          <w:iCs/>
        </w:rPr>
        <w:t>Check</w:t>
      </w:r>
      <w:proofErr w:type="spellEnd"/>
      <w:r>
        <w:rPr>
          <w:b/>
          <w:bCs/>
          <w:i/>
          <w:iCs/>
        </w:rPr>
        <w:t xml:space="preserve"> </w:t>
      </w:r>
      <w:r>
        <w:t>se mostrará un pop-up nativo de JavaScript con la información de las preguntas acertadas</w:t>
      </w:r>
      <w:r w:rsidR="004B24B5">
        <w:t>.</w:t>
      </w:r>
    </w:p>
    <w:p w14:paraId="143D16D9" w14:textId="3134EAE0" w:rsidR="004B24B5" w:rsidRDefault="004B24B5" w:rsidP="004B24B5">
      <w:pPr>
        <w:pStyle w:val="Textoindependiente"/>
        <w:jc w:val="center"/>
      </w:pPr>
      <w:r w:rsidRPr="004B24B5">
        <w:drawing>
          <wp:inline distT="0" distB="0" distL="0" distR="0" wp14:anchorId="56237382" wp14:editId="4F83C4AF">
            <wp:extent cx="4410075" cy="1435838"/>
            <wp:effectExtent l="0" t="0" r="0" b="0"/>
            <wp:docPr id="861237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37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073" cy="14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913F" w14:textId="3728C34B" w:rsidR="00921E31" w:rsidRDefault="00921E31" w:rsidP="00921E31">
      <w:pPr>
        <w:pStyle w:val="Textoindependiente"/>
        <w:jc w:val="both"/>
      </w:pPr>
    </w:p>
    <w:p w14:paraId="38BF3D0B" w14:textId="047E72D8" w:rsidR="001B127B" w:rsidRPr="000A6529" w:rsidRDefault="008D0654" w:rsidP="00921E31">
      <w:pPr>
        <w:pStyle w:val="Textoindependiente"/>
        <w:jc w:val="both"/>
      </w:pPr>
      <w:r>
        <w:t xml:space="preserve">Publicar en GitHub y </w:t>
      </w:r>
      <w:proofErr w:type="spellStart"/>
      <w:r>
        <w:t>Netlify</w:t>
      </w:r>
      <w:proofErr w:type="spellEnd"/>
    </w:p>
    <w:sectPr w:rsidR="001B127B" w:rsidRPr="000A6529" w:rsidSect="00570214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EDC3D" w14:textId="77777777" w:rsidR="00CD27A1" w:rsidRDefault="00CD27A1">
      <w:r>
        <w:separator/>
      </w:r>
    </w:p>
  </w:endnote>
  <w:endnote w:type="continuationSeparator" w:id="0">
    <w:p w14:paraId="24E1E967" w14:textId="77777777" w:rsidR="00CD27A1" w:rsidRDefault="00CD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 w:rsidR="001B127B"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1372A" w14:textId="77777777" w:rsidR="00CD27A1" w:rsidRDefault="00CD27A1">
      <w:r>
        <w:separator/>
      </w:r>
    </w:p>
  </w:footnote>
  <w:footnote w:type="continuationSeparator" w:id="0">
    <w:p w14:paraId="21A9827E" w14:textId="77777777" w:rsidR="00CD27A1" w:rsidRDefault="00CD2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649FC21A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5B5384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5B5384">
      <w:rPr>
        <w:rFonts w:ascii="Arial" w:hAnsi="Arial"/>
        <w:b/>
        <w:bCs/>
        <w:i/>
        <w:iCs/>
        <w:sz w:val="22"/>
        <w:szCs w:val="22"/>
      </w:rPr>
      <w:t>5</w:t>
    </w:r>
  </w:p>
  <w:p w14:paraId="1F24CC33" w14:textId="77777777" w:rsidR="005B5384" w:rsidRDefault="005B5384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DB8E7B7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AF5BB6"/>
    <w:multiLevelType w:val="hybridMultilevel"/>
    <w:tmpl w:val="D29EB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67943"/>
    <w:multiLevelType w:val="hybridMultilevel"/>
    <w:tmpl w:val="865CE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6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  <w:num w:numId="6" w16cid:durableId="642737650">
    <w:abstractNumId w:val="4"/>
  </w:num>
  <w:num w:numId="7" w16cid:durableId="1349869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5372E"/>
    <w:rsid w:val="00063D57"/>
    <w:rsid w:val="00071481"/>
    <w:rsid w:val="000A6529"/>
    <w:rsid w:val="00100D71"/>
    <w:rsid w:val="00105DCA"/>
    <w:rsid w:val="001343F7"/>
    <w:rsid w:val="001870B0"/>
    <w:rsid w:val="001958EB"/>
    <w:rsid w:val="001B127B"/>
    <w:rsid w:val="001E38BC"/>
    <w:rsid w:val="001E76D8"/>
    <w:rsid w:val="002330AA"/>
    <w:rsid w:val="002720F8"/>
    <w:rsid w:val="00274574"/>
    <w:rsid w:val="002C586D"/>
    <w:rsid w:val="002E4A1F"/>
    <w:rsid w:val="002E61F3"/>
    <w:rsid w:val="003465BC"/>
    <w:rsid w:val="00354BAE"/>
    <w:rsid w:val="00366887"/>
    <w:rsid w:val="00370ADB"/>
    <w:rsid w:val="00377D19"/>
    <w:rsid w:val="003B09E4"/>
    <w:rsid w:val="003C2AFC"/>
    <w:rsid w:val="003D22E7"/>
    <w:rsid w:val="004276AF"/>
    <w:rsid w:val="0047676C"/>
    <w:rsid w:val="004A1644"/>
    <w:rsid w:val="004B24B5"/>
    <w:rsid w:val="004B7240"/>
    <w:rsid w:val="004D40BD"/>
    <w:rsid w:val="004D59C5"/>
    <w:rsid w:val="004E2B7E"/>
    <w:rsid w:val="004F1506"/>
    <w:rsid w:val="00500748"/>
    <w:rsid w:val="00570214"/>
    <w:rsid w:val="00581D7B"/>
    <w:rsid w:val="0058698C"/>
    <w:rsid w:val="005A255F"/>
    <w:rsid w:val="005B5384"/>
    <w:rsid w:val="005B62B6"/>
    <w:rsid w:val="005D43FA"/>
    <w:rsid w:val="005D5FE3"/>
    <w:rsid w:val="00617FAD"/>
    <w:rsid w:val="0067443C"/>
    <w:rsid w:val="00694651"/>
    <w:rsid w:val="006B4DC9"/>
    <w:rsid w:val="00757569"/>
    <w:rsid w:val="0077589E"/>
    <w:rsid w:val="00797208"/>
    <w:rsid w:val="007B2850"/>
    <w:rsid w:val="007C40AE"/>
    <w:rsid w:val="007F4075"/>
    <w:rsid w:val="007F4314"/>
    <w:rsid w:val="00831F17"/>
    <w:rsid w:val="00872BE5"/>
    <w:rsid w:val="00887580"/>
    <w:rsid w:val="008A608B"/>
    <w:rsid w:val="008B0C30"/>
    <w:rsid w:val="008D0654"/>
    <w:rsid w:val="00921E31"/>
    <w:rsid w:val="00943FE1"/>
    <w:rsid w:val="00976CBA"/>
    <w:rsid w:val="009B721C"/>
    <w:rsid w:val="009B764B"/>
    <w:rsid w:val="00A20145"/>
    <w:rsid w:val="00A514B8"/>
    <w:rsid w:val="00A51742"/>
    <w:rsid w:val="00A868D8"/>
    <w:rsid w:val="00AC54D3"/>
    <w:rsid w:val="00AD1A74"/>
    <w:rsid w:val="00AF4EC3"/>
    <w:rsid w:val="00B238A0"/>
    <w:rsid w:val="00B24206"/>
    <w:rsid w:val="00BA072C"/>
    <w:rsid w:val="00BD4992"/>
    <w:rsid w:val="00BE521A"/>
    <w:rsid w:val="00C532A7"/>
    <w:rsid w:val="00CC16CD"/>
    <w:rsid w:val="00CD27A1"/>
    <w:rsid w:val="00D35900"/>
    <w:rsid w:val="00D36A30"/>
    <w:rsid w:val="00D930F5"/>
    <w:rsid w:val="00DB2696"/>
    <w:rsid w:val="00DC5EA3"/>
    <w:rsid w:val="00E1243E"/>
    <w:rsid w:val="00E30F60"/>
    <w:rsid w:val="00E549D8"/>
    <w:rsid w:val="00E81E61"/>
    <w:rsid w:val="00E91FAE"/>
    <w:rsid w:val="00EF3050"/>
    <w:rsid w:val="00F02AE1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54</cp:revision>
  <dcterms:created xsi:type="dcterms:W3CDTF">2023-07-12T11:23:00Z</dcterms:created>
  <dcterms:modified xsi:type="dcterms:W3CDTF">2024-10-15T10:47:00Z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