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551F" w14:textId="104D458C" w:rsidR="00567480" w:rsidRPr="007D0808" w:rsidRDefault="00AB40F3" w:rsidP="00AB40F3">
      <w:pPr>
        <w:rPr>
          <w:b/>
          <w:bCs/>
        </w:rPr>
      </w:pPr>
      <w:r w:rsidRPr="007D0808">
        <w:rPr>
          <w:b/>
          <w:bCs/>
        </w:rPr>
        <w:t xml:space="preserve">Chapter 2 Poisson Distribution </w:t>
      </w:r>
    </w:p>
    <w:p w14:paraId="7F71C434" w14:textId="50E18E74" w:rsidR="00AB40F3" w:rsidRDefault="00AB40F3" w:rsidP="00AB40F3">
      <w:pPr>
        <w:pStyle w:val="ListParagraph"/>
        <w:numPr>
          <w:ilvl w:val="0"/>
          <w:numId w:val="1"/>
        </w:numPr>
      </w:pPr>
      <w:r>
        <w:t xml:space="preserve">In what situation would you use Poisson Distribution? </w:t>
      </w:r>
    </w:p>
    <w:p w14:paraId="7822DC8B" w14:textId="7B4780EE" w:rsidR="00AB40F3" w:rsidRDefault="00AB40F3" w:rsidP="00AB40F3">
      <w:r>
        <w:t xml:space="preserve">D. Looking at </w:t>
      </w:r>
      <w:proofErr w:type="gramStart"/>
      <w:r>
        <w:t>a Number of</w:t>
      </w:r>
      <w:proofErr w:type="gramEnd"/>
      <w:r>
        <w:t xml:space="preserve"> events in a Specific Area or Time</w:t>
      </w:r>
    </w:p>
    <w:p w14:paraId="012A232D" w14:textId="48941A70" w:rsidR="00AB40F3" w:rsidRDefault="00AB40F3" w:rsidP="00AB40F3"/>
    <w:p w14:paraId="74C71127" w14:textId="2BE738C0" w:rsidR="00AB40F3" w:rsidRDefault="00AB40F3" w:rsidP="00AB40F3">
      <w:pPr>
        <w:pStyle w:val="ListParagraph"/>
        <w:numPr>
          <w:ilvl w:val="0"/>
          <w:numId w:val="1"/>
        </w:numPr>
      </w:pPr>
      <w:r>
        <w:t xml:space="preserve">For which of these would </w:t>
      </w:r>
      <w:proofErr w:type="gramStart"/>
      <w:r>
        <w:t>NOT  be</w:t>
      </w:r>
      <w:proofErr w:type="gramEnd"/>
      <w:r>
        <w:t xml:space="preserve"> a Poisson Distribution?  </w:t>
      </w:r>
    </w:p>
    <w:p w14:paraId="6078EE99" w14:textId="11EF9686" w:rsidR="00AB40F3" w:rsidRPr="00AB40F3" w:rsidRDefault="00AB40F3" w:rsidP="00AB40F3">
      <w:pPr>
        <w:pStyle w:val="ListParagraph"/>
        <w:ind w:left="408"/>
        <w:rPr>
          <w:i/>
          <w:iCs/>
        </w:rPr>
      </w:pPr>
      <w:r>
        <w:t xml:space="preserve">C. Temperature outside </w:t>
      </w:r>
      <w:r w:rsidRPr="00AB40F3">
        <w:rPr>
          <w:i/>
          <w:iCs/>
        </w:rPr>
        <w:t xml:space="preserve">(Because you are not specifying a window of time or an area for the data, you cannot use Poisson distribution) </w:t>
      </w:r>
    </w:p>
    <w:p w14:paraId="55F4777D" w14:textId="1E98C816" w:rsidR="00AB40F3" w:rsidRDefault="00AB40F3" w:rsidP="00AB40F3">
      <w:pPr>
        <w:pStyle w:val="ListParagraph"/>
        <w:ind w:left="408"/>
      </w:pPr>
    </w:p>
    <w:p w14:paraId="6640A704" w14:textId="55D21F21" w:rsidR="00AB40F3" w:rsidRPr="00AB40F3" w:rsidRDefault="00AB40F3" w:rsidP="00AB40F3">
      <w:pPr>
        <w:pStyle w:val="ListParagraph"/>
        <w:ind w:left="408"/>
        <w:rPr>
          <w:b/>
          <w:bCs/>
        </w:rPr>
      </w:pPr>
      <w:r w:rsidRPr="00AB40F3">
        <w:rPr>
          <w:b/>
          <w:bCs/>
        </w:rPr>
        <w:t xml:space="preserve">Examples of Poisson Distribution </w:t>
      </w:r>
      <w:proofErr w:type="gramStart"/>
      <w:r w:rsidRPr="00AB40F3">
        <w:rPr>
          <w:b/>
          <w:bCs/>
        </w:rPr>
        <w:t>are :</w:t>
      </w:r>
      <w:proofErr w:type="gramEnd"/>
      <w:r w:rsidRPr="00AB40F3">
        <w:rPr>
          <w:b/>
          <w:bCs/>
        </w:rPr>
        <w:t xml:space="preserve"> </w:t>
      </w:r>
    </w:p>
    <w:p w14:paraId="790109BB" w14:textId="5C296868" w:rsidR="00AB40F3" w:rsidRDefault="00AB40F3" w:rsidP="00AB40F3">
      <w:pPr>
        <w:pStyle w:val="ListParagraph"/>
        <w:ind w:left="408"/>
      </w:pPr>
      <w:r>
        <w:t xml:space="preserve">-Number of Cattle on a 30 Acre Land </w:t>
      </w:r>
    </w:p>
    <w:p w14:paraId="36DCFFCC" w14:textId="3B975285" w:rsidR="00AB40F3" w:rsidRDefault="00AB40F3" w:rsidP="00AB40F3">
      <w:pPr>
        <w:pStyle w:val="ListParagraph"/>
        <w:ind w:left="408"/>
      </w:pPr>
      <w:r>
        <w:t xml:space="preserve">-Number of cars in a drive-thru in 2 hours </w:t>
      </w:r>
    </w:p>
    <w:p w14:paraId="0B794A9A" w14:textId="2F6E4A47" w:rsidR="00AB40F3" w:rsidRDefault="00AB40F3" w:rsidP="00AB40F3">
      <w:pPr>
        <w:pStyle w:val="ListParagraph"/>
        <w:ind w:left="408"/>
      </w:pPr>
      <w:r>
        <w:t xml:space="preserve">-Number of snowflakes on your windshield </w:t>
      </w:r>
    </w:p>
    <w:p w14:paraId="35245717" w14:textId="4E2DEA44" w:rsidR="00AB40F3" w:rsidRDefault="00AB40F3" w:rsidP="00AB40F3">
      <w:pPr>
        <w:pStyle w:val="ListParagraph"/>
        <w:ind w:left="408"/>
      </w:pPr>
    </w:p>
    <w:p w14:paraId="52811588" w14:textId="3D23F2A6" w:rsidR="00AB40F3" w:rsidRDefault="00AB40F3" w:rsidP="00AB40F3">
      <w:pPr>
        <w:pStyle w:val="ListParagraph"/>
        <w:ind w:left="408"/>
      </w:pPr>
    </w:p>
    <w:p w14:paraId="2720A7E4" w14:textId="2C1B594B" w:rsidR="00AB40F3" w:rsidRPr="007D0808" w:rsidRDefault="00AB40F3" w:rsidP="00AB40F3">
      <w:pPr>
        <w:pStyle w:val="ListParagraph"/>
        <w:ind w:left="408"/>
        <w:rPr>
          <w:b/>
          <w:bCs/>
        </w:rPr>
      </w:pPr>
      <w:r w:rsidRPr="007D0808">
        <w:rPr>
          <w:b/>
          <w:bCs/>
        </w:rPr>
        <w:t xml:space="preserve">Chapter 3 </w:t>
      </w:r>
      <w:r w:rsidR="00230547" w:rsidRPr="007D0808">
        <w:rPr>
          <w:b/>
          <w:bCs/>
        </w:rPr>
        <w:t xml:space="preserve">Exponential Distribution </w:t>
      </w:r>
    </w:p>
    <w:p w14:paraId="303D5203" w14:textId="3AF422C6" w:rsidR="00230547" w:rsidRDefault="00230547" w:rsidP="00AB40F3">
      <w:pPr>
        <w:pStyle w:val="ListParagraph"/>
        <w:ind w:left="408"/>
      </w:pPr>
      <w:r>
        <w:t xml:space="preserve">1.What is the difference between Poisson Distribution and Exponential distribution.  </w:t>
      </w:r>
    </w:p>
    <w:p w14:paraId="7525E248" w14:textId="42E6E098" w:rsidR="00230547" w:rsidRDefault="00230547" w:rsidP="00AB40F3">
      <w:pPr>
        <w:pStyle w:val="ListParagraph"/>
        <w:ind w:left="408"/>
      </w:pPr>
      <w:r>
        <w:t xml:space="preserve">B. The Poisson Distribution uses a discrete outcome, and exponential uses a continuous outcome </w:t>
      </w:r>
    </w:p>
    <w:p w14:paraId="2E42F8D1" w14:textId="5A503C58" w:rsidR="00230547" w:rsidRDefault="00230547" w:rsidP="00AB40F3">
      <w:pPr>
        <w:pStyle w:val="ListParagraph"/>
        <w:ind w:left="408"/>
      </w:pPr>
    </w:p>
    <w:p w14:paraId="5327F4AD" w14:textId="7AC7071D" w:rsidR="00230547" w:rsidRPr="007D0808" w:rsidRDefault="00230547" w:rsidP="00AB40F3">
      <w:pPr>
        <w:pStyle w:val="ListParagraph"/>
        <w:ind w:left="408"/>
        <w:rPr>
          <w:b/>
          <w:bCs/>
        </w:rPr>
      </w:pPr>
      <w:r w:rsidRPr="007D0808">
        <w:rPr>
          <w:b/>
          <w:bCs/>
        </w:rPr>
        <w:t xml:space="preserve">Chapter 4 The </w:t>
      </w:r>
      <w:proofErr w:type="gramStart"/>
      <w:r w:rsidRPr="007D0808">
        <w:rPr>
          <w:b/>
          <w:bCs/>
        </w:rPr>
        <w:t>Bath tub</w:t>
      </w:r>
      <w:proofErr w:type="gramEnd"/>
      <w:r w:rsidRPr="007D0808">
        <w:rPr>
          <w:b/>
          <w:bCs/>
        </w:rPr>
        <w:t xml:space="preserve"> Curve</w:t>
      </w:r>
    </w:p>
    <w:p w14:paraId="4068E443" w14:textId="117669FD" w:rsidR="00230547" w:rsidRDefault="00E52E1B" w:rsidP="00E52E1B">
      <w:pPr>
        <w:pStyle w:val="ListParagraph"/>
        <w:numPr>
          <w:ilvl w:val="0"/>
          <w:numId w:val="2"/>
        </w:numPr>
      </w:pPr>
      <w:r>
        <w:t xml:space="preserve">When a </w:t>
      </w:r>
      <w:r w:rsidRPr="00836D04">
        <w:rPr>
          <w:b/>
          <w:bCs/>
        </w:rPr>
        <w:t xml:space="preserve">product </w:t>
      </w:r>
      <w:r>
        <w:t xml:space="preserve">suffers from a </w:t>
      </w:r>
      <w:r w:rsidRPr="00836D04">
        <w:rPr>
          <w:b/>
          <w:bCs/>
        </w:rPr>
        <w:t>high infant mortality rate</w:t>
      </w:r>
      <w:r>
        <w:t xml:space="preserve">, what does that mean? </w:t>
      </w:r>
    </w:p>
    <w:p w14:paraId="06CCC217" w14:textId="2C91D34E" w:rsidR="00836D04" w:rsidRDefault="00836D04" w:rsidP="00836D04">
      <w:pPr>
        <w:pStyle w:val="ListParagraph"/>
        <w:ind w:left="768"/>
      </w:pPr>
      <w:r>
        <w:t xml:space="preserve">C. It means the product has a lot of failures immediately after manufacturing. </w:t>
      </w:r>
    </w:p>
    <w:p w14:paraId="71641D64" w14:textId="28C87F2A" w:rsidR="00836D04" w:rsidRDefault="00836D04" w:rsidP="00836D04">
      <w:pPr>
        <w:pStyle w:val="ListParagraph"/>
        <w:ind w:left="768"/>
      </w:pPr>
    </w:p>
    <w:p w14:paraId="6AC25C4D" w14:textId="77777777" w:rsidR="00836D04" w:rsidRDefault="00836D04" w:rsidP="00836D04">
      <w:pPr>
        <w:pStyle w:val="ListParagraph"/>
        <w:numPr>
          <w:ilvl w:val="0"/>
          <w:numId w:val="2"/>
        </w:numPr>
      </w:pPr>
      <w:r>
        <w:t xml:space="preserve">If you are a manufacturer looking at the bathtub </w:t>
      </w:r>
      <w:proofErr w:type="gramStart"/>
      <w:r>
        <w:t>curve,,</w:t>
      </w:r>
      <w:proofErr w:type="gramEnd"/>
      <w:r>
        <w:t xml:space="preserve"> what amount of time for a warranty makes more sense? </w:t>
      </w:r>
    </w:p>
    <w:p w14:paraId="0CCC026A" w14:textId="38C9B9E7" w:rsidR="00836D04" w:rsidRDefault="00836D04" w:rsidP="00836D04">
      <w:pPr>
        <w:pStyle w:val="ListParagraph"/>
        <w:ind w:left="768"/>
      </w:pPr>
      <w:r>
        <w:t xml:space="preserve">B. Right before the curve starts to increase steeply on the right side. </w:t>
      </w:r>
    </w:p>
    <w:p w14:paraId="2DED9D2C" w14:textId="0FB37B0D" w:rsidR="007D0808" w:rsidRDefault="007D0808" w:rsidP="00836D04">
      <w:pPr>
        <w:pStyle w:val="ListParagraph"/>
        <w:ind w:left="768"/>
      </w:pPr>
    </w:p>
    <w:p w14:paraId="738461EF" w14:textId="1B230A35" w:rsidR="007D0808" w:rsidRPr="007D0808" w:rsidRDefault="007D0808" w:rsidP="00836D04">
      <w:pPr>
        <w:pStyle w:val="ListParagraph"/>
        <w:ind w:left="768"/>
        <w:rPr>
          <w:b/>
          <w:bCs/>
        </w:rPr>
      </w:pPr>
      <w:r w:rsidRPr="007D0808">
        <w:rPr>
          <w:b/>
          <w:bCs/>
        </w:rPr>
        <w:t xml:space="preserve">Chapter 5 Chi-Square Distribution </w:t>
      </w:r>
    </w:p>
    <w:p w14:paraId="2A4B424F" w14:textId="08F0007D" w:rsidR="007D0808" w:rsidRDefault="007D0808" w:rsidP="007D0808">
      <w:pPr>
        <w:pStyle w:val="ListParagraph"/>
        <w:numPr>
          <w:ilvl w:val="0"/>
          <w:numId w:val="3"/>
        </w:numPr>
      </w:pPr>
      <w:r>
        <w:t xml:space="preserve">When would you use Chi-Square Distribution? </w:t>
      </w:r>
    </w:p>
    <w:p w14:paraId="7A4F7AF2" w14:textId="6AB9B6A8" w:rsidR="007D0808" w:rsidRDefault="007D0808" w:rsidP="007D0808">
      <w:pPr>
        <w:pStyle w:val="ListParagraph"/>
        <w:ind w:left="1128"/>
      </w:pPr>
      <w:r>
        <w:t xml:space="preserve">C. When you want to compare the sample to the </w:t>
      </w:r>
      <w:proofErr w:type="gramStart"/>
      <w:r>
        <w:t>population</w:t>
      </w:r>
      <w:proofErr w:type="gramEnd"/>
      <w:r>
        <w:t xml:space="preserve"> but you have categorical data. </w:t>
      </w:r>
    </w:p>
    <w:p w14:paraId="71A12B16" w14:textId="4EFEE5F3" w:rsidR="007D0808" w:rsidRDefault="007D0808" w:rsidP="007D0808">
      <w:pPr>
        <w:pStyle w:val="ListParagraph"/>
        <w:ind w:left="1128"/>
      </w:pPr>
    </w:p>
    <w:p w14:paraId="23C877F7" w14:textId="014AB762" w:rsidR="007D0808" w:rsidRDefault="007D0808" w:rsidP="007D0808">
      <w:pPr>
        <w:pStyle w:val="ListParagraph"/>
        <w:ind w:left="1128"/>
        <w:rPr>
          <w:b/>
          <w:bCs/>
        </w:rPr>
      </w:pPr>
      <w:r w:rsidRPr="007D0808">
        <w:rPr>
          <w:b/>
          <w:bCs/>
        </w:rPr>
        <w:t xml:space="preserve">Chapter 6 Conducting Chi-Squares </w:t>
      </w:r>
    </w:p>
    <w:p w14:paraId="2A69DC6E" w14:textId="52F9F44C" w:rsidR="007D0808" w:rsidRDefault="007D0808" w:rsidP="007D0808">
      <w:pPr>
        <w:pStyle w:val="ListParagraph"/>
        <w:numPr>
          <w:ilvl w:val="0"/>
          <w:numId w:val="4"/>
        </w:numPr>
      </w:pPr>
      <w:r w:rsidRPr="007D0808">
        <w:t xml:space="preserve">What does </w:t>
      </w:r>
      <w:r>
        <w:t>“</w:t>
      </w:r>
      <w:r w:rsidRPr="007D0808">
        <w:t>independent</w:t>
      </w:r>
      <w:proofErr w:type="gramStart"/>
      <w:r>
        <w:t xml:space="preserve">”, </w:t>
      </w:r>
      <w:r w:rsidRPr="007D0808">
        <w:t xml:space="preserve"> mean</w:t>
      </w:r>
      <w:proofErr w:type="gramEnd"/>
      <w:r>
        <w:t xml:space="preserve"> </w:t>
      </w:r>
      <w:r w:rsidRPr="007D0808">
        <w:t xml:space="preserve"> </w:t>
      </w:r>
      <w:r>
        <w:t xml:space="preserve">in the context of Chi-Squares? </w:t>
      </w:r>
    </w:p>
    <w:p w14:paraId="5A1DF5D4" w14:textId="6A7F2ABF" w:rsidR="007D0808" w:rsidRDefault="007D0808" w:rsidP="007D0808">
      <w:pPr>
        <w:pStyle w:val="ListParagraph"/>
        <w:ind w:left="1488"/>
      </w:pPr>
      <w:r>
        <w:t>C. The variables do not depend on each other</w:t>
      </w:r>
    </w:p>
    <w:p w14:paraId="2B97D05B" w14:textId="7A210D45" w:rsidR="007D0808" w:rsidRDefault="007D0808" w:rsidP="007D0808">
      <w:pPr>
        <w:pStyle w:val="ListParagraph"/>
        <w:ind w:left="1488"/>
      </w:pPr>
    </w:p>
    <w:p w14:paraId="14EDD747" w14:textId="77777777" w:rsidR="00850B0A" w:rsidRDefault="00476788" w:rsidP="007D0808">
      <w:pPr>
        <w:pStyle w:val="ListParagraph"/>
        <w:numPr>
          <w:ilvl w:val="0"/>
          <w:numId w:val="4"/>
        </w:numPr>
      </w:pPr>
      <w:r>
        <w:t>How do you calculate the Degrees of Freedom</w:t>
      </w:r>
      <w:r w:rsidR="00850B0A">
        <w:t>?</w:t>
      </w:r>
    </w:p>
    <w:p w14:paraId="76A87296" w14:textId="6A5D9926" w:rsidR="00850B0A" w:rsidRDefault="00850B0A" w:rsidP="00850B0A">
      <w:pPr>
        <w:pStyle w:val="ListParagraph"/>
        <w:numPr>
          <w:ilvl w:val="0"/>
          <w:numId w:val="5"/>
        </w:numPr>
      </w:pPr>
      <w:r>
        <w:t xml:space="preserve">(Number of rows -1) * (Number of </w:t>
      </w:r>
      <w:proofErr w:type="gramStart"/>
      <w:r>
        <w:t>columns-1</w:t>
      </w:r>
      <w:proofErr w:type="gramEnd"/>
      <w:r>
        <w:t xml:space="preserve">) </w:t>
      </w:r>
    </w:p>
    <w:p w14:paraId="23C929C9" w14:textId="77777777" w:rsidR="00850B0A" w:rsidRDefault="00850B0A" w:rsidP="00850B0A">
      <w:pPr>
        <w:pStyle w:val="ListParagraph"/>
        <w:ind w:left="1848"/>
      </w:pPr>
    </w:p>
    <w:p w14:paraId="4F4BA6C5" w14:textId="4E974E2C" w:rsidR="00850B0A" w:rsidRDefault="00850B0A" w:rsidP="00850B0A">
      <w:pPr>
        <w:pStyle w:val="ListParagraph"/>
        <w:numPr>
          <w:ilvl w:val="0"/>
          <w:numId w:val="4"/>
        </w:numPr>
      </w:pPr>
      <w:r>
        <w:t xml:space="preserve">Which of the following is Not a requirement for Chi-Squared? </w:t>
      </w:r>
    </w:p>
    <w:p w14:paraId="1D9EBFBC" w14:textId="3DCBE13D" w:rsidR="00850B0A" w:rsidRDefault="00850B0A" w:rsidP="00850B0A">
      <w:pPr>
        <w:pStyle w:val="ListParagraph"/>
        <w:numPr>
          <w:ilvl w:val="0"/>
          <w:numId w:val="5"/>
        </w:numPr>
      </w:pPr>
      <w:r>
        <w:t xml:space="preserve">Normality </w:t>
      </w:r>
    </w:p>
    <w:p w14:paraId="518CBEE5" w14:textId="1F8439F3" w:rsidR="00850B0A" w:rsidRDefault="00850B0A" w:rsidP="00850B0A">
      <w:pPr>
        <w:pStyle w:val="ListParagraph"/>
        <w:ind w:left="1848"/>
      </w:pPr>
    </w:p>
    <w:p w14:paraId="2EAFE231" w14:textId="0BCFD62E" w:rsidR="00850B0A" w:rsidRDefault="00D34B36" w:rsidP="00850B0A">
      <w:pPr>
        <w:pStyle w:val="ListParagraph"/>
        <w:numPr>
          <w:ilvl w:val="0"/>
          <w:numId w:val="4"/>
        </w:numPr>
      </w:pPr>
      <w:r>
        <w:t xml:space="preserve">What is the Null hypothesis of the </w:t>
      </w:r>
      <w:proofErr w:type="gramStart"/>
      <w:r>
        <w:t>Chi-Square</w:t>
      </w:r>
      <w:proofErr w:type="gramEnd"/>
    </w:p>
    <w:p w14:paraId="3F1787CB" w14:textId="3F585E94" w:rsidR="00D34B36" w:rsidRDefault="00D34B36" w:rsidP="00D34B36">
      <w:pPr>
        <w:pStyle w:val="ListParagraph"/>
        <w:numPr>
          <w:ilvl w:val="0"/>
          <w:numId w:val="5"/>
        </w:numPr>
      </w:pPr>
      <w:r>
        <w:t xml:space="preserve">Rows and Columns are independent of each other. </w:t>
      </w:r>
    </w:p>
    <w:p w14:paraId="3C3132A0" w14:textId="4D8B2873" w:rsidR="00D34B36" w:rsidRDefault="00D34B36" w:rsidP="00D34B36">
      <w:r>
        <w:lastRenderedPageBreak/>
        <w:t xml:space="preserve">Chapter 7 </w:t>
      </w:r>
    </w:p>
    <w:p w14:paraId="6E9B911A" w14:textId="611A7DAA" w:rsidR="0058478E" w:rsidRDefault="0058478E" w:rsidP="00D34B36"/>
    <w:p w14:paraId="5053E043" w14:textId="3CCF4DB2" w:rsidR="0058478E" w:rsidRDefault="0058478E" w:rsidP="00D34B36"/>
    <w:p w14:paraId="77E479F5" w14:textId="488F26E7" w:rsidR="0058478E" w:rsidRDefault="0058478E" w:rsidP="00D34B36">
      <w:r>
        <w:t xml:space="preserve">PART 2 TEST OF LESSON 7 IS SIMILAR TO LESSON 8 PART </w:t>
      </w:r>
      <w:r w:rsidR="00042A10">
        <w:t xml:space="preserve">CHAPTER 7 </w:t>
      </w:r>
    </w:p>
    <w:p w14:paraId="0869F178" w14:textId="77777777" w:rsidR="0058478E" w:rsidRPr="0058478E" w:rsidRDefault="0058478E" w:rsidP="0058478E">
      <w:pPr>
        <w:shd w:val="clear" w:color="auto" w:fill="F1F1F1"/>
        <w:spacing w:before="300" w:after="150" w:line="240" w:lineRule="auto"/>
        <w:outlineLvl w:val="1"/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</w:pPr>
      <w:r w:rsidRPr="0058478E"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  <w:t>Part 2 - Report on All the Steps of Hypothesis Testing</w:t>
      </w:r>
    </w:p>
    <w:p w14:paraId="63615039" w14:textId="77777777" w:rsidR="0058478E" w:rsidRPr="0058478E" w:rsidRDefault="0058478E" w:rsidP="0058478E">
      <w:pPr>
        <w:numPr>
          <w:ilvl w:val="0"/>
          <w:numId w:val="6"/>
        </w:numPr>
        <w:shd w:val="clear" w:color="auto" w:fill="F1F1F1"/>
        <w:spacing w:after="150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58478E">
        <w:rPr>
          <w:rFonts w:ascii="Open Sans" w:eastAsia="Times New Roman" w:hAnsi="Open Sans" w:cs="Open Sans"/>
          <w:color w:val="4A4A4A"/>
          <w:sz w:val="24"/>
          <w:szCs w:val="24"/>
        </w:rPr>
        <w:t>State the null and alternative hypothesis.</w:t>
      </w:r>
    </w:p>
    <w:p w14:paraId="274F8D6D" w14:textId="77777777" w:rsidR="0058478E" w:rsidRPr="0058478E" w:rsidRDefault="0058478E" w:rsidP="0058478E">
      <w:pPr>
        <w:numPr>
          <w:ilvl w:val="0"/>
          <w:numId w:val="6"/>
        </w:numPr>
        <w:shd w:val="clear" w:color="auto" w:fill="F1F1F1"/>
        <w:spacing w:after="150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58478E">
        <w:rPr>
          <w:rFonts w:ascii="Open Sans" w:eastAsia="Times New Roman" w:hAnsi="Open Sans" w:cs="Open Sans"/>
          <w:color w:val="4A4A4A"/>
          <w:sz w:val="24"/>
          <w:szCs w:val="24"/>
        </w:rPr>
        <w:t>Calculate the test statistic, degrees of freedom, and </w:t>
      </w:r>
      <w:r w:rsidRPr="0058478E">
        <w:rPr>
          <w:rFonts w:ascii="Open Sans" w:eastAsia="Times New Roman" w:hAnsi="Open Sans" w:cs="Open Sans"/>
          <w:i/>
          <w:iCs/>
          <w:color w:val="4A4A4A"/>
          <w:sz w:val="24"/>
          <w:szCs w:val="24"/>
        </w:rPr>
        <w:t>p</w:t>
      </w:r>
      <w:r w:rsidRPr="0058478E">
        <w:rPr>
          <w:rFonts w:ascii="Open Sans" w:eastAsia="Times New Roman" w:hAnsi="Open Sans" w:cs="Open Sans"/>
          <w:color w:val="4A4A4A"/>
          <w:sz w:val="24"/>
          <w:szCs w:val="24"/>
        </w:rPr>
        <w:t>-value of the hypothesis test.</w:t>
      </w:r>
    </w:p>
    <w:p w14:paraId="31F14599" w14:textId="77777777" w:rsidR="0058478E" w:rsidRPr="0058478E" w:rsidRDefault="0058478E" w:rsidP="0058478E">
      <w:pPr>
        <w:numPr>
          <w:ilvl w:val="0"/>
          <w:numId w:val="6"/>
        </w:numPr>
        <w:shd w:val="clear" w:color="auto" w:fill="F1F1F1"/>
        <w:spacing w:after="150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58478E">
        <w:rPr>
          <w:rFonts w:ascii="Open Sans" w:eastAsia="Times New Roman" w:hAnsi="Open Sans" w:cs="Open Sans"/>
          <w:color w:val="4A4A4A"/>
          <w:sz w:val="24"/>
          <w:szCs w:val="24"/>
        </w:rPr>
        <w:t>Assess the statistical significance by comparing the </w:t>
      </w:r>
      <w:r w:rsidRPr="0058478E">
        <w:rPr>
          <w:rFonts w:ascii="Open Sans" w:eastAsia="Times New Roman" w:hAnsi="Open Sans" w:cs="Open Sans"/>
          <w:i/>
          <w:iCs/>
          <w:color w:val="4A4A4A"/>
          <w:sz w:val="24"/>
          <w:szCs w:val="24"/>
        </w:rPr>
        <w:t>p</w:t>
      </w:r>
      <w:r w:rsidRPr="0058478E">
        <w:rPr>
          <w:rFonts w:ascii="Open Sans" w:eastAsia="Times New Roman" w:hAnsi="Open Sans" w:cs="Open Sans"/>
          <w:color w:val="4A4A4A"/>
          <w:sz w:val="24"/>
          <w:szCs w:val="24"/>
        </w:rPr>
        <w:t xml:space="preserve">-value to the </w:t>
      </w:r>
      <w:r w:rsidRPr="0058478E">
        <w:rPr>
          <w:rFonts w:ascii="Calibri" w:eastAsia="Times New Roman" w:hAnsi="Calibri" w:cs="Calibri"/>
          <w:color w:val="4A4A4A"/>
          <w:sz w:val="24"/>
          <w:szCs w:val="24"/>
        </w:rPr>
        <w:t>α</w:t>
      </w:r>
      <w:r w:rsidRPr="0058478E">
        <w:rPr>
          <w:rFonts w:ascii="Open Sans" w:eastAsia="Times New Roman" w:hAnsi="Open Sans" w:cs="Open Sans"/>
          <w:color w:val="4A4A4A"/>
          <w:sz w:val="24"/>
          <w:szCs w:val="24"/>
        </w:rPr>
        <w:t>-level.</w:t>
      </w:r>
    </w:p>
    <w:p w14:paraId="1007BE80" w14:textId="77777777" w:rsidR="0058478E" w:rsidRPr="0058478E" w:rsidRDefault="0058478E" w:rsidP="0058478E">
      <w:pPr>
        <w:numPr>
          <w:ilvl w:val="0"/>
          <w:numId w:val="6"/>
        </w:numPr>
        <w:shd w:val="clear" w:color="auto" w:fill="F1F1F1"/>
        <w:spacing w:after="150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58478E">
        <w:rPr>
          <w:rFonts w:ascii="Open Sans" w:eastAsia="Times New Roman" w:hAnsi="Open Sans" w:cs="Open Sans"/>
          <w:color w:val="4A4A4A"/>
          <w:sz w:val="24"/>
          <w:szCs w:val="24"/>
        </w:rPr>
        <w:t>Draw a correct conclusion for the hypothesis test.</w:t>
      </w:r>
    </w:p>
    <w:p w14:paraId="1423E5A8" w14:textId="77777777" w:rsidR="0058478E" w:rsidRPr="0058478E" w:rsidRDefault="0058478E" w:rsidP="0058478E">
      <w:pPr>
        <w:shd w:val="clear" w:color="auto" w:fill="F1F1F1"/>
        <w:spacing w:after="150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58478E">
        <w:rPr>
          <w:rFonts w:ascii="Open Sans" w:eastAsia="Times New Roman" w:hAnsi="Open Sans" w:cs="Open Sans"/>
          <w:color w:val="4A4A4A"/>
          <w:sz w:val="24"/>
          <w:szCs w:val="24"/>
        </w:rPr>
        <w:t>Your answers should be contained within the spreadsheet.</w:t>
      </w:r>
    </w:p>
    <w:p w14:paraId="6BEEB20E" w14:textId="4B8C4167" w:rsidR="0058478E" w:rsidRDefault="0058478E" w:rsidP="00D34B36"/>
    <w:p w14:paraId="5EB5E522" w14:textId="77777777" w:rsidR="00042A10" w:rsidRDefault="00042A10" w:rsidP="00D34B36"/>
    <w:p w14:paraId="09CBF028" w14:textId="77777777" w:rsidR="00042A10" w:rsidRDefault="00042A10" w:rsidP="00042A10">
      <w:pPr>
        <w:pStyle w:val="NormalWeb"/>
        <w:shd w:val="clear" w:color="auto" w:fill="F1F1F1"/>
        <w:spacing w:before="0" w:beforeAutospacing="0" w:after="150" w:afterAutospacing="0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 xml:space="preserve">Please follow the steps of hypothesis testing below, using an </w:t>
      </w:r>
      <w:r>
        <w:rPr>
          <w:rFonts w:ascii="Calibri" w:hAnsi="Calibri" w:cs="Calibri"/>
          <w:color w:val="4A4A4A"/>
        </w:rPr>
        <w:t>α</w:t>
      </w:r>
      <w:r>
        <w:rPr>
          <w:rFonts w:ascii="Open Sans" w:hAnsi="Open Sans" w:cs="Open Sans"/>
          <w:color w:val="4A4A4A"/>
        </w:rPr>
        <w:t>-level cut-off of .05 to indicate significance.</w:t>
      </w:r>
    </w:p>
    <w:p w14:paraId="6FC8D9EA" w14:textId="77777777" w:rsidR="00042A10" w:rsidRDefault="00042A10" w:rsidP="00042A10">
      <w:pPr>
        <w:pStyle w:val="NormalWeb"/>
        <w:shd w:val="clear" w:color="auto" w:fill="F1F1F1"/>
        <w:spacing w:before="0" w:beforeAutospacing="0" w:after="150" w:afterAutospacing="0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Steps of Hypothesis Testing:</w:t>
      </w:r>
    </w:p>
    <w:p w14:paraId="075CC65F" w14:textId="77777777" w:rsidR="00042A10" w:rsidRDefault="00042A10" w:rsidP="00042A10">
      <w:pPr>
        <w:pStyle w:val="NormalWeb"/>
        <w:numPr>
          <w:ilvl w:val="0"/>
          <w:numId w:val="7"/>
        </w:numPr>
        <w:shd w:val="clear" w:color="auto" w:fill="F1F1F1"/>
        <w:spacing w:before="0" w:beforeAutospacing="0" w:after="150" w:afterAutospacing="0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State the null and alternative hypothesis.</w:t>
      </w:r>
    </w:p>
    <w:p w14:paraId="0D32CE68" w14:textId="77777777" w:rsidR="00042A10" w:rsidRDefault="00042A10" w:rsidP="00042A10">
      <w:pPr>
        <w:pStyle w:val="NormalWeb"/>
        <w:numPr>
          <w:ilvl w:val="0"/>
          <w:numId w:val="7"/>
        </w:numPr>
        <w:shd w:val="clear" w:color="auto" w:fill="F1F1F1"/>
        <w:spacing w:before="0" w:beforeAutospacing="0" w:after="150" w:afterAutospacing="0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Check the requirements for the hypothesis test</w:t>
      </w:r>
    </w:p>
    <w:p w14:paraId="71251F7B" w14:textId="77777777" w:rsidR="00042A10" w:rsidRDefault="00042A10" w:rsidP="00042A10">
      <w:pPr>
        <w:pStyle w:val="NormalWeb"/>
        <w:numPr>
          <w:ilvl w:val="0"/>
          <w:numId w:val="7"/>
        </w:numPr>
        <w:shd w:val="clear" w:color="auto" w:fill="F1F1F1"/>
        <w:spacing w:before="0" w:beforeAutospacing="0" w:after="150" w:afterAutospacing="0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Calculate the test statistic, degrees of freedom, and </w:t>
      </w:r>
      <w:r>
        <w:rPr>
          <w:rStyle w:val="Emphasis"/>
          <w:rFonts w:ascii="Open Sans" w:hAnsi="Open Sans" w:cs="Open Sans"/>
          <w:color w:val="4A4A4A"/>
        </w:rPr>
        <w:t>p</w:t>
      </w:r>
      <w:r>
        <w:rPr>
          <w:rFonts w:ascii="Open Sans" w:hAnsi="Open Sans" w:cs="Open Sans"/>
          <w:color w:val="4A4A4A"/>
        </w:rPr>
        <w:t>-value of the hypothesis test.</w:t>
      </w:r>
    </w:p>
    <w:p w14:paraId="38359843" w14:textId="77777777" w:rsidR="00042A10" w:rsidRDefault="00042A10" w:rsidP="00042A10">
      <w:pPr>
        <w:pStyle w:val="NormalWeb"/>
        <w:numPr>
          <w:ilvl w:val="0"/>
          <w:numId w:val="7"/>
        </w:numPr>
        <w:shd w:val="clear" w:color="auto" w:fill="F1F1F1"/>
        <w:spacing w:before="0" w:beforeAutospacing="0" w:after="150" w:afterAutospacing="0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Assess the statistical significance by comparing the </w:t>
      </w:r>
      <w:r>
        <w:rPr>
          <w:rStyle w:val="Emphasis"/>
          <w:rFonts w:ascii="Open Sans" w:hAnsi="Open Sans" w:cs="Open Sans"/>
          <w:color w:val="4A4A4A"/>
        </w:rPr>
        <w:t>p</w:t>
      </w:r>
      <w:r>
        <w:rPr>
          <w:rFonts w:ascii="Open Sans" w:hAnsi="Open Sans" w:cs="Open Sans"/>
          <w:color w:val="4A4A4A"/>
        </w:rPr>
        <w:t xml:space="preserve">-value to the </w:t>
      </w:r>
      <w:r>
        <w:rPr>
          <w:rFonts w:ascii="Calibri" w:hAnsi="Calibri" w:cs="Calibri"/>
          <w:color w:val="4A4A4A"/>
        </w:rPr>
        <w:t>α</w:t>
      </w:r>
      <w:r>
        <w:rPr>
          <w:rFonts w:ascii="Open Sans" w:hAnsi="Open Sans" w:cs="Open Sans"/>
          <w:color w:val="4A4A4A"/>
        </w:rPr>
        <w:t>-level.</w:t>
      </w:r>
    </w:p>
    <w:p w14:paraId="7B1F0F70" w14:textId="77777777" w:rsidR="00042A10" w:rsidRDefault="00042A10" w:rsidP="00042A10">
      <w:pPr>
        <w:pStyle w:val="NormalWeb"/>
        <w:numPr>
          <w:ilvl w:val="0"/>
          <w:numId w:val="7"/>
        </w:numPr>
        <w:shd w:val="clear" w:color="auto" w:fill="F1F1F1"/>
        <w:spacing w:before="0" w:beforeAutospacing="0" w:after="150" w:afterAutospacing="0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Draw a correct conclusion for the hypothesis test.</w:t>
      </w:r>
    </w:p>
    <w:p w14:paraId="1FE370D5" w14:textId="19992A8D" w:rsidR="00850B0A" w:rsidRDefault="00850B0A" w:rsidP="00850B0A"/>
    <w:p w14:paraId="61070494" w14:textId="73DA7C67" w:rsidR="007D0808" w:rsidRPr="007D0808" w:rsidRDefault="00476788" w:rsidP="00850B0A">
      <w:r>
        <w:t xml:space="preserve"> </w:t>
      </w:r>
    </w:p>
    <w:p w14:paraId="185811E1" w14:textId="05B2A375" w:rsidR="007D0808" w:rsidRDefault="007D0808" w:rsidP="007D0808">
      <w:pPr>
        <w:pStyle w:val="ListParagraph"/>
        <w:ind w:left="1128"/>
      </w:pPr>
    </w:p>
    <w:p w14:paraId="31357441" w14:textId="77777777" w:rsidR="007D0808" w:rsidRDefault="007D0808" w:rsidP="007D0808">
      <w:pPr>
        <w:pStyle w:val="ListParagraph"/>
        <w:ind w:left="1128"/>
      </w:pPr>
    </w:p>
    <w:p w14:paraId="2EC32F39" w14:textId="098564BE" w:rsidR="00836D04" w:rsidRDefault="00836D04" w:rsidP="00836D04">
      <w:pPr>
        <w:pStyle w:val="ListParagraph"/>
        <w:ind w:left="768"/>
      </w:pPr>
      <w:r>
        <w:t xml:space="preserve">  </w:t>
      </w:r>
    </w:p>
    <w:p w14:paraId="2A552FF6" w14:textId="77777777" w:rsidR="00AB40F3" w:rsidRDefault="00AB40F3" w:rsidP="00AB40F3">
      <w:pPr>
        <w:pStyle w:val="ListParagraph"/>
        <w:ind w:left="408"/>
      </w:pPr>
    </w:p>
    <w:p w14:paraId="330A36C9" w14:textId="77777777" w:rsidR="00AB40F3" w:rsidRPr="00AB40F3" w:rsidRDefault="00AB40F3" w:rsidP="00AB40F3"/>
    <w:sectPr w:rsidR="00AB40F3" w:rsidRPr="00AB40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4586E" w14:textId="77777777" w:rsidR="00347471" w:rsidRDefault="00347471" w:rsidP="00AB40F3">
      <w:pPr>
        <w:spacing w:after="0" w:line="240" w:lineRule="auto"/>
      </w:pPr>
      <w:r>
        <w:separator/>
      </w:r>
    </w:p>
  </w:endnote>
  <w:endnote w:type="continuationSeparator" w:id="0">
    <w:p w14:paraId="1F11C280" w14:textId="77777777" w:rsidR="00347471" w:rsidRDefault="00347471" w:rsidP="00AB4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6B527" w14:textId="77777777" w:rsidR="00347471" w:rsidRDefault="00347471" w:rsidP="00AB40F3">
      <w:pPr>
        <w:spacing w:after="0" w:line="240" w:lineRule="auto"/>
      </w:pPr>
      <w:r>
        <w:separator/>
      </w:r>
    </w:p>
  </w:footnote>
  <w:footnote w:type="continuationSeparator" w:id="0">
    <w:p w14:paraId="505C5C9B" w14:textId="77777777" w:rsidR="00347471" w:rsidRDefault="00347471" w:rsidP="00AB4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13135" w14:textId="57FEF506" w:rsidR="00AB40F3" w:rsidRDefault="00AB40F3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i/>
          <w:iCs/>
          <w:color w:val="4472C4" w:themeColor="accent1"/>
          <w:sz w:val="32"/>
          <w:szCs w:val="32"/>
          <w:u w:val="single"/>
        </w:rPr>
        <w:alias w:val="Title"/>
        <w:tag w:val=""/>
        <w:id w:val="664756013"/>
        <w:placeholder>
          <w:docPart w:val="ECAE41586D124F59AD2F23F989A653D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AB40F3">
          <w:rPr>
            <w:i/>
            <w:iCs/>
            <w:color w:val="4472C4" w:themeColor="accent1"/>
            <w:sz w:val="32"/>
            <w:szCs w:val="32"/>
            <w:u w:val="single"/>
          </w:rPr>
          <w:t>LESSON 8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0F4F7D19B016458F916E90485FDA3D4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Constance Gee</w:t>
        </w:r>
      </w:sdtContent>
    </w:sdt>
  </w:p>
  <w:p w14:paraId="0A6B73C5" w14:textId="77777777" w:rsidR="00AB40F3" w:rsidRDefault="00AB4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93123"/>
    <w:multiLevelType w:val="hybridMultilevel"/>
    <w:tmpl w:val="BB424BD0"/>
    <w:lvl w:ilvl="0" w:tplc="42089A1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EA84C4C"/>
    <w:multiLevelType w:val="hybridMultilevel"/>
    <w:tmpl w:val="237213A2"/>
    <w:lvl w:ilvl="0" w:tplc="7028151C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" w15:restartNumberingAfterBreak="0">
    <w:nsid w:val="2A95572B"/>
    <w:multiLevelType w:val="multilevel"/>
    <w:tmpl w:val="8B2A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65C02"/>
    <w:multiLevelType w:val="hybridMultilevel"/>
    <w:tmpl w:val="8E4A1C78"/>
    <w:lvl w:ilvl="0" w:tplc="F8FC99B0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 w15:restartNumberingAfterBreak="0">
    <w:nsid w:val="37B97A8A"/>
    <w:multiLevelType w:val="hybridMultilevel"/>
    <w:tmpl w:val="3D5C60EE"/>
    <w:lvl w:ilvl="0" w:tplc="B69E47F0">
      <w:start w:val="1"/>
      <w:numFmt w:val="upperLetter"/>
      <w:lvlText w:val="%1."/>
      <w:lvlJc w:val="left"/>
      <w:pPr>
        <w:ind w:left="1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5" w15:restartNumberingAfterBreak="0">
    <w:nsid w:val="4CE07FAF"/>
    <w:multiLevelType w:val="multilevel"/>
    <w:tmpl w:val="75A6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EC6043"/>
    <w:multiLevelType w:val="hybridMultilevel"/>
    <w:tmpl w:val="51A6A3F0"/>
    <w:lvl w:ilvl="0" w:tplc="F58C9D18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F3"/>
    <w:rsid w:val="00042A10"/>
    <w:rsid w:val="001E29E6"/>
    <w:rsid w:val="00230547"/>
    <w:rsid w:val="00347471"/>
    <w:rsid w:val="00476788"/>
    <w:rsid w:val="0058478E"/>
    <w:rsid w:val="00786841"/>
    <w:rsid w:val="007D0808"/>
    <w:rsid w:val="00836D04"/>
    <w:rsid w:val="00850B0A"/>
    <w:rsid w:val="00AB40F3"/>
    <w:rsid w:val="00D34B36"/>
    <w:rsid w:val="00E50377"/>
    <w:rsid w:val="00E5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E3BE8"/>
  <w15:chartTrackingRefBased/>
  <w15:docId w15:val="{C6E9512B-0D2E-47D7-84B2-C1A5BA32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47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0F3"/>
  </w:style>
  <w:style w:type="paragraph" w:styleId="Footer">
    <w:name w:val="footer"/>
    <w:basedOn w:val="Normal"/>
    <w:link w:val="FooterChar"/>
    <w:uiPriority w:val="99"/>
    <w:unhideWhenUsed/>
    <w:rsid w:val="00AB4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0F3"/>
  </w:style>
  <w:style w:type="paragraph" w:styleId="ListParagraph">
    <w:name w:val="List Paragraph"/>
    <w:basedOn w:val="Normal"/>
    <w:uiPriority w:val="34"/>
    <w:qFormat/>
    <w:rsid w:val="00AB40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478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84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847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9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AE41586D124F59AD2F23F989A65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BB5DF-BEFD-4DD5-A3FF-A3A4186BD34C}"/>
      </w:docPartPr>
      <w:docPartBody>
        <w:p w:rsidR="00000000" w:rsidRDefault="003F5ABA" w:rsidP="003F5ABA">
          <w:pPr>
            <w:pStyle w:val="ECAE41586D124F59AD2F23F989A653DC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0F4F7D19B016458F916E90485FDA3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F5E57-EDB4-4550-B9AD-750708DB3BC7}"/>
      </w:docPartPr>
      <w:docPartBody>
        <w:p w:rsidR="00000000" w:rsidRDefault="003F5ABA" w:rsidP="003F5ABA">
          <w:pPr>
            <w:pStyle w:val="0F4F7D19B016458F916E90485FDA3D47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BA"/>
    <w:rsid w:val="003F5ABA"/>
    <w:rsid w:val="005F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AE41586D124F59AD2F23F989A653DC">
    <w:name w:val="ECAE41586D124F59AD2F23F989A653DC"/>
    <w:rsid w:val="003F5ABA"/>
  </w:style>
  <w:style w:type="paragraph" w:customStyle="1" w:styleId="0F4F7D19B016458F916E90485FDA3D47">
    <w:name w:val="0F4F7D19B016458F916E90485FDA3D47"/>
    <w:rsid w:val="003F5A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8</dc:title>
  <dc:subject/>
  <dc:creator>Constance Gee</dc:creator>
  <cp:keywords/>
  <dc:description/>
  <cp:lastModifiedBy>Constance Gee</cp:lastModifiedBy>
  <cp:revision>1</cp:revision>
  <dcterms:created xsi:type="dcterms:W3CDTF">2022-02-24T23:02:00Z</dcterms:created>
  <dcterms:modified xsi:type="dcterms:W3CDTF">2022-02-26T03:16:00Z</dcterms:modified>
</cp:coreProperties>
</file>