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4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5"/>
        </w:trPr>
        <w:tc>
          <w:tcPr>
            <w:tcW w:w="9164" w:type="dxa"/>
          </w:tcPr>
          <w:p>
            <w:pPr>
              <w:pStyle w:val="Normaldb24a978-bc9a-4f4b-a6d0-8bc46ff4aff2"/>
              <w:jc w:val="center"/>
              <w:rPr>
                <w:rFonts w:ascii="Calibri" w:eastAsia="宋体" w:hAnsi="Calibri"/>
                <w:b/>
                <w:sz w:val="44"/>
                <w:szCs w:val="24"/>
              </w:rPr>
            </w:pPr>
            <w:bookmarkStart w:id="0" w:name="prepare"/>
            <w:r>
              <w:rPr>
                <w:rFonts w:ascii="Calibri" w:eastAsia="宋体" w:hAnsi="Calibri" w:hint="eastAsia"/>
                <w:b/>
                <w:sz w:val="44"/>
                <w:szCs w:val="24"/>
              </w:rPr>
              <w:t>拟稿纸</w:t>
            </w:r>
          </w:p>
          <w:p>
            <w:pPr>
              <w:pStyle w:val="Normaldb24a978-bc9a-4f4b-a6d0-8bc46ff4aff2"/>
              <w:wordWrap w:val="0"/>
              <w:spacing w:line="560" w:lineRule="exact"/>
              <w:jc w:val="right"/>
              <w:rPr>
                <w:rFonts w:eastAsia="仿宋"/>
                <w:sz w:val="32"/>
                <w:szCs w:val="24"/>
              </w:rPr>
            </w:pPr>
            <w:r>
              <w:rPr>
                <w:rFonts w:eastAsia="仿宋"/>
                <w:sz w:val="32"/>
                <w:szCs w:val="24"/>
              </w:rPr>
              <w:t>3205010120220111130118</w:t>
            </w:r>
          </w:p>
          <w:tbl>
            <w:tblPr>
              <w:tblStyle w:val="TableNormal"/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34"/>
              <w:gridCol w:w="4696"/>
            </w:tblGrid>
            <w:tr>
              <w:tblPrEx>
                <w:tblW w:w="0" w:type="auto"/>
                <w:tblInd w:w="10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7"/>
              </w:trPr>
              <w:tc>
                <w:tcPr>
                  <w:tcW w:w="8931" w:type="dxa"/>
                  <w:gridSpan w:val="2"/>
                </w:tcPr>
                <w:p>
                  <w:pPr>
                    <w:pStyle w:val="Normaldb24a978-bc9a-4f4b-a6d0-8bc46ff4aff2"/>
                    <w:spacing w:line="560" w:lineRule="exact"/>
                    <w:rPr>
                      <w:rFonts w:eastAsia="宋体"/>
                      <w:color w:val="000000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公证类别：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涉外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使用地：</w:t>
                  </w:r>
                  <w:r>
                    <w:rPr>
                      <w:rFonts w:eastAsia="仿宋" w:hint="default"/>
                      <w:sz w:val="30"/>
                      <w:szCs w:val="24"/>
                    </w:rPr>
                    <w:t>阿尔巴尼亚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 xml:space="preserve"> </w:t>
                  </w:r>
                  <w:r>
                    <w:rPr>
                      <w:rFonts w:eastAsia="仿宋"/>
                      <w:sz w:val="30"/>
                      <w:szCs w:val="24"/>
                    </w:rPr>
                    <w:t xml:space="preserve">  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语言：</w:t>
                  </w:r>
                  <w:r>
                    <w:rPr>
                      <w:rFonts w:eastAsia="仿宋" w:hint="default"/>
                      <w:sz w:val="30"/>
                      <w:szCs w:val="24"/>
                    </w:rPr>
                    <w:t>英语</w:t>
                  </w:r>
                </w:p>
              </w:tc>
            </w:tr>
            <w:tr>
              <w:tblPrEx>
                <w:tblW w:w="0" w:type="auto"/>
                <w:tblInd w:w="108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9"/>
              </w:trPr>
              <w:tc>
                <w:tcPr>
                  <w:tcW w:w="4180" w:type="dxa"/>
                </w:tcPr>
                <w:p>
                  <w:pPr>
                    <w:pStyle w:val="Normaldb24a978-bc9a-4f4b-a6d0-8bc46ff4aff2"/>
                    <w:pBdr>
                      <w:top w:val="single" w:sz="4" w:space="1" w:color="auto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签发人：</w:t>
                  </w:r>
                </w:p>
                <w:p>
                  <w:pPr>
                    <w:pStyle w:val="Normaldb24a978-bc9a-4f4b-a6d0-8bc46ff4aff2"/>
                    <w:spacing w:line="560" w:lineRule="exact"/>
                    <w:jc w:val="right"/>
                    <w:rPr>
                      <w:rFonts w:ascii="仿宋" w:eastAsia="仿宋" w:hAnsi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年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月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日</w:t>
                  </w:r>
                </w:p>
              </w:tc>
              <w:tc>
                <w:tcPr>
                  <w:tcW w:w="4751" w:type="dxa"/>
                </w:tcPr>
                <w:p>
                  <w:pPr>
                    <w:pStyle w:val="Normaldb24a978-bc9a-4f4b-a6d0-8bc46ff4aff2"/>
                    <w:pBdr>
                      <w:top w:val="single" w:sz="4" w:space="1" w:color="auto"/>
                    </w:pBdr>
                    <w:spacing w:line="560" w:lineRule="exact"/>
                    <w:jc w:val="lef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拟稿人：</w:t>
                  </w:r>
                </w:p>
                <w:p>
                  <w:pPr>
                    <w:pStyle w:val="Normaldb24a978-bc9a-4f4b-a6d0-8bc46ff4aff2"/>
                    <w:spacing w:line="560" w:lineRule="exact"/>
                    <w:jc w:val="right"/>
                    <w:rPr>
                      <w:rFonts w:eastAsia="仿宋"/>
                      <w:sz w:val="30"/>
                      <w:szCs w:val="24"/>
                    </w:rPr>
                  </w:pPr>
                  <w:r>
                    <w:rPr>
                      <w:rFonts w:eastAsia="仿宋" w:hint="eastAsia"/>
                      <w:sz w:val="30"/>
                      <w:szCs w:val="24"/>
                    </w:rPr>
                    <w:t>年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月</w:t>
                  </w:r>
                  <w:r>
                    <w:rPr>
                      <w:rFonts w:eastAsia="仿宋" w:hint="eastAsia"/>
                      <w:sz w:val="30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eastAsia="仿宋" w:hint="eastAsia"/>
                      <w:sz w:val="30"/>
                      <w:szCs w:val="24"/>
                    </w:rPr>
                    <w:t>日</w:t>
                  </w:r>
                </w:p>
              </w:tc>
            </w:tr>
          </w:tbl>
          <w:p>
            <w:pPr>
              <w:rPr>
                <w:lang w:val="uk-UA"/>
              </w:rPr>
            </w:pPr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/>
        </w:trPr>
        <w:tc>
          <w:tcPr>
            <w:tcW w:w="9164" w:type="dxa"/>
          </w:tcPr>
          <w:p>
            <w:pPr>
              <w:rPr>
                <w:rFonts w:ascii="仿宋" w:eastAsia="仿宋" w:hAnsi="仿宋" w:cs="仿宋" w:hint="eastAsia"/>
                <w:sz w:val="32"/>
                <w:szCs w:val="32"/>
                <w:lang w:val="uk-UA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ascii="仿宋" w:eastAsia="仿宋" w:hAnsi="仿宋" w:cs="仿宋_GB2312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公 证 书</w:t>
            </w:r>
          </w:p>
          <w:p>
            <w:pPr>
              <w:adjustRightInd w:val="0"/>
              <w:snapToGrid w:val="0"/>
              <w:spacing w:after="200"/>
              <w:ind w:firstLine="640" w:firstLineChars="200"/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申请人：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代树鸣1，女，2021年01月02日出生，公民身份证号码：42108119910226221X，身份证住址：dd。</w:t>
            </w:r>
          </w:p>
          <w:p>
            <w:pPr>
              <w:adjustRightInd w:val="0"/>
              <w:snapToGrid w:val="0"/>
              <w:spacing w:after="200"/>
              <w:ind w:firstLine="640" w:firstLineChars="200"/>
              <w:rPr>
                <w:rFonts w:ascii="仿宋" w:eastAsia="仿宋" w:hAnsi="仿宋" w:cs="仿宋_GB2312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公证事项：毕业证书</w:t>
            </w:r>
          </w:p>
          <w:p>
            <w:pPr>
              <w:adjustRightInd w:val="0"/>
              <w:snapToGrid w:val="0"/>
              <w:spacing w:after="200"/>
              <w:ind w:firstLine="640" w:firstLineChars="200"/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兹证明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上帝发誓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于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2022年01月11日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发给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代树鸣1</w:t>
            </w:r>
            <w:r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  <w:t>的《普通高等学校毕业证书》的原件与前面的复印件相符，原件属实。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仿宋" w:eastAsia="仿宋" w:hAnsi="仿宋" w:cs="仿宋_GB2312" w:hint="eastAsia"/>
                <w:color w:val="000000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sz w:val="32"/>
                <w:szCs w:val="32"/>
                <w:lang w:eastAsia="zh-CN"/>
              </w:rPr>
              <w:t>中华人民共和国江苏省昆山市公证处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仿宋" w:eastAsia="仿宋" w:hAnsi="仿宋" w:cs="仿宋_GB2312"/>
                <w:sz w:val="32"/>
                <w:szCs w:val="32"/>
                <w:lang w:eastAsia="zh-CN"/>
              </w:rPr>
            </w:pPr>
            <w:r>
              <w:rPr>
                <w:rFonts w:ascii="仿宋" w:eastAsia="仿宋" w:hAnsi="仿宋" w:cs="仿宋_GB2312" w:hint="eastAsia"/>
                <w:sz w:val="32"/>
                <w:szCs w:val="32"/>
                <w:lang w:eastAsia="zh-CN"/>
              </w:rPr>
              <w:t xml:space="preserve">公证员        </w:t>
            </w:r>
            <w:r>
              <w:rPr>
                <w:rFonts w:ascii="Calibri" w:eastAsia="Calibri" w:hAnsi="Calibri" w:cs="Calibri" w:hint="eastAsia"/>
                <w:sz w:val="32"/>
                <w:szCs w:val="32"/>
                <w:lang w:eastAsia="zh-CN"/>
              </w:rPr>
              <w:t>             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仿宋" w:eastAsia="仿宋" w:hAnsi="仿宋" w:cs="仿宋_GB2312"/>
                <w:sz w:val="32"/>
                <w:szCs w:val="32"/>
                <w:lang w:eastAsia="zh-CN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eastAsia="zh-CN"/>
              </w:rPr>
              <w:t>             </w:t>
            </w:r>
          </w:p>
          <w:p>
            <w:pPr>
              <w:adjustRightInd w:val="0"/>
              <w:snapToGrid w:val="0"/>
              <w:spacing w:after="200"/>
              <w:jc w:val="right"/>
              <w:rPr>
                <w:rFonts w:ascii="Tahoma" w:eastAsia="微软雅黑" w:hAnsi="Tahoma" w:cstheme="minorBidi"/>
                <w:sz w:val="22"/>
                <w:szCs w:val="22"/>
                <w:lang w:eastAsia="zh-CN"/>
              </w:rPr>
            </w:pPr>
            <w:r>
              <w:rPr>
                <w:rFonts w:ascii="仿宋" w:eastAsia="仿宋" w:hAnsi="仿宋" w:cs="仿宋_GB2312"/>
                <w:color w:val="000000"/>
                <w:sz w:val="32"/>
                <w:szCs w:val="32"/>
                <w:lang w:eastAsia="zh-CN"/>
              </w:rPr>
              <w:t>2022年01月21日</w:t>
            </w:r>
          </w:p>
        </w:tc>
      </w:tr>
    </w:tbl>
    <w:p>
      <w:bookmarkStart w:id="1" w:name="_GoBack"/>
      <w:bookmarkEnd w:id="1"/>
    </w:p>
    <w:p>
      <w:pPr>
        <w:pStyle w:val="Normaldb24a978-bc9a-4f4b-a6d0-8bc46ff4aff2"/>
      </w:pPr>
    </w:p>
    <w:sectPr>
      <w:pgSz w:w="11900" w:h="16840"/>
      <w:pgMar w:top="1930" w:right="1476" w:bottom="1930" w:left="1476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87"/>
    <w:rsid w:val="00060F4D"/>
    <w:rsid w:val="001730B0"/>
    <w:rsid w:val="00243A78"/>
    <w:rsid w:val="0034432F"/>
    <w:rsid w:val="003F4AAA"/>
    <w:rsid w:val="004A67F3"/>
    <w:rsid w:val="004E7D66"/>
    <w:rsid w:val="00502D68"/>
    <w:rsid w:val="005714AE"/>
    <w:rsid w:val="005D4B96"/>
    <w:rsid w:val="0060379B"/>
    <w:rsid w:val="00634955"/>
    <w:rsid w:val="008C256F"/>
    <w:rsid w:val="00963387"/>
    <w:rsid w:val="009707C1"/>
    <w:rsid w:val="00972BF9"/>
    <w:rsid w:val="00B15459"/>
    <w:rsid w:val="00B63558"/>
    <w:rsid w:val="00B74144"/>
    <w:rsid w:val="00C124E5"/>
    <w:rsid w:val="00D56A7F"/>
    <w:rsid w:val="00E14AA8"/>
    <w:rsid w:val="00FE0A1F"/>
    <w:rsid w:val="15E45186"/>
    <w:rsid w:val="1A3723E8"/>
    <w:rsid w:val="1E0B3B5B"/>
    <w:rsid w:val="2DD47FA7"/>
    <w:rsid w:val="3CA07F5F"/>
    <w:rsid w:val="3CBC5C2C"/>
    <w:rsid w:val="3DF8782B"/>
    <w:rsid w:val="42AA0669"/>
    <w:rsid w:val="54445882"/>
    <w:rsid w:val="545A5EC4"/>
    <w:rsid w:val="56DF5370"/>
    <w:rsid w:val="5CEE7F0E"/>
    <w:rsid w:val="5EF216D9"/>
    <w:rsid w:val="640D14AA"/>
    <w:rsid w:val="64B566AE"/>
    <w:rsid w:val="785777E0"/>
    <w:rsid w:val="7C3F2B5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kern w:val="0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Header">
    <w:name w:val="header"/>
    <w:basedOn w:val="Normal"/>
    <w:link w:val="a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customStyle="1" w:styleId="Normaldb24a978-bc9a-4f4b-a6d0-8bc46ff4aff2">
    <w:name w:val="Normal_db24a978-bc9a-4f4b-a6d0-8bc46ff4aff2"/>
    <w:qFormat/>
    <w:pPr>
      <w:widowControl w:val="0"/>
      <w:jc w:val="both"/>
    </w:pPr>
    <w:rPr>
      <w:rFonts w:ascii="Times New Roman" w:hAnsi="Times New Roman" w:eastAsiaTheme="minorEastAsia" w:cs="Times New Roman"/>
      <w:kern w:val="0"/>
      <w:sz w:val="20"/>
      <w:szCs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13</cp:revision>
  <dcterms:created xsi:type="dcterms:W3CDTF">2021-11-16T01:13:00Z</dcterms:created>
  <dcterms:modified xsi:type="dcterms:W3CDTF">2022-01-17T07:27:08Z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C707DD973BE545D5B24E61AE8E40E555</vt:lpwstr>
  </property>
  <property fmtid="{D5CDD505-2E9C-101B-9397-08002B2CF9AE}" pid="3" name="KSOProductBuildVer">
    <vt:lpwstr>2052-11.1.0.11294</vt:lpwstr>
  </property>
</Properties>
</file>