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spacing w:line="440" w:lineRule="exact"/>
        <w:jc w:val="center"/>
        <w:rPr>
          <w:rFonts w:ascii="宋体" w:eastAsia="宋体" w:hAnsi="Times New Roman" w:cs="宋体"/>
          <w:kern w:val="0"/>
          <w:sz w:val="44"/>
          <w:szCs w:val="44"/>
          <w:lang w:val="zh-CN"/>
        </w:rPr>
      </w:pPr>
      <w:r>
        <w:rPr>
          <w:rFonts w:ascii="宋体" w:eastAsia="宋体" w:hAnsi="Times New Roman" w:cs="宋体" w:hint="eastAsia"/>
          <w:kern w:val="0"/>
          <w:sz w:val="44"/>
          <w:szCs w:val="44"/>
          <w:lang w:val="zh-CN"/>
        </w:rPr>
        <w:t>委    托    书</w:t>
      </w:r>
    </w:p>
    <w:p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Theme="minorEastAsia" w:hAnsiTheme="minorEastAsia" w:cs="宋体"/>
          <w:kern w:val="0"/>
          <w:sz w:val="24"/>
          <w:szCs w:val="24"/>
          <w:lang w:val="zh-CN"/>
        </w:rPr>
      </w:pPr>
      <w:r>
        <w:rPr>
          <w:rFonts w:asciiTheme="minorEastAsia" w:hAnsiTheme="minorEastAsia" w:cs="宋体" w:hint="eastAsia"/>
          <w:kern w:val="0"/>
          <w:sz w:val="24"/>
          <w:szCs w:val="24"/>
          <w:lang w:val="zh-CN"/>
        </w:rPr>
        <w:t>委托人：</w:t>
      </w:r>
    </w:p>
    <w:p>
      <w:pPr>
        <w:adjustRightInd w:val="0"/>
        <w:snapToGrid w:val="0"/>
        <w:spacing w:line="420" w:lineRule="exact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default"/>
          <w:sz w:val="24"/>
        </w:rPr>
        <w:t>代树鸣，女，2000年03月30日出生，公民身份号码：42108119910226221X。</w:t>
      </w:r>
    </w:p>
    <w:p>
      <w:pPr>
        <w:autoSpaceDE w:val="0"/>
        <w:autoSpaceDN w:val="0"/>
        <w:adjustRightInd w:val="0"/>
        <w:snapToGrid w:val="0"/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受托人：</w:t>
      </w:r>
    </w:p>
    <w:p>
      <w:pPr>
        <w:adjustRightInd w:val="0"/>
        <w:snapToGrid w:val="0"/>
        <w:spacing w:line="420" w:lineRule="exact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default"/>
          <w:sz w:val="24"/>
        </w:rPr>
        <w:t>杨，女，1918年01月01日出生，公民身份号码：320826199411135026。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委托人购买了位于</w:t>
      </w:r>
      <w:r>
        <w:rPr>
          <w:rFonts w:ascii="宋体" w:hAnsi="宋体" w:hint="eastAsia"/>
          <w:sz w:val="24"/>
        </w:rPr>
        <w:t>桑田岛</w:t>
      </w:r>
      <w:r>
        <w:rPr>
          <w:rFonts w:asciiTheme="minorEastAsia" w:hAnsiTheme="minorEastAsia" w:hint="eastAsia"/>
          <w:sz w:val="24"/>
          <w:szCs w:val="24"/>
        </w:rPr>
        <w:t>的房屋，《房屋所有权证》编号：</w:t>
      </w:r>
      <w:r>
        <w:rPr>
          <w:rFonts w:ascii="宋体" w:hAnsi="宋体" w:hint="eastAsia"/>
          <w:sz w:val="24"/>
        </w:rPr>
        <w:t>杨露露</w:t>
      </w:r>
      <w:r>
        <w:rPr>
          <w:rFonts w:asciiTheme="minorEastAsia" w:hAnsiTheme="minorEastAsia" w:hint="eastAsia"/>
          <w:sz w:val="24"/>
          <w:szCs w:val="24"/>
        </w:rPr>
        <w:t>，《国有土地使用证》编号：</w:t>
      </w:r>
      <w:r>
        <w:rPr>
          <w:rFonts w:asciiTheme="minorEastAsia" w:hAnsiTheme="minorEastAsia" w:hint="eastAsia"/>
          <w:sz w:val="24"/>
          <w:szCs w:val="24"/>
        </w:rPr>
        <w:t>324352432545</w:t>
      </w:r>
      <w:r>
        <w:rPr>
          <w:rFonts w:asciiTheme="minorEastAsia" w:hAnsiTheme="minorEastAsia" w:hint="eastAsia"/>
          <w:sz w:val="24"/>
          <w:szCs w:val="24"/>
        </w:rPr>
        <w:t>。因委托人不便亲自办理购房的相关手续，特委托受托人为我的代理人，代为行使上述房屋产权中属于我的权利，具体包括：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1、代为签订草合同、昆山市存量房买卖合同及附件协议，包括在相关合同、文件、资料上签名；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2、代为办理银行、公积金中心按揭贷款手续，包括与银行、公积金中心签订按揭、抵押贷款合同，在借据上签字、偿还贷款及办理还款银行卡等手续；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代为至不动产登记部门查阅不动产档案并调取相关资料，代为提交办证所需资料及代为签署办证所需文件，办理所购不动产过户手续、抵押登记手续，办理所购不动产的不动产权证书、他项权利证书，领取不动产权证书、他项权利证书等手续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4、代为签订或注销上述不动产的《存量房交易资金托管协议》，根据《存量房交易资金托管协议》办理托管资金申领手续，并如实申报纳税。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5、代为支付房款及各项税费；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6、代为办理上述房屋的交房事宜，包括代为验收房屋、领取钥匙、缴纳物业费用等一切与交房相关的事宜；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7、代为办理上述房屋的水电、电话、有线电视、管道煤气等相关手续；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8、代为办理购买上述房屋的其他相关事宜；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受托人在上述委托事项的过程中签署的一切法律文件及提交的材料，我均予以承认，并承担相应的法律责任及法律后果。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委托期限：自本委托书出具之日起上述有关事项办完为止。</w:t>
      </w:r>
    </w:p>
    <w:p>
      <w:pPr>
        <w:adjustRightInd w:val="0"/>
        <w:snapToGrid w:val="0"/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受托人无转委托权。</w:t>
      </w:r>
    </w:p>
    <w:p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</w:t>
      </w:r>
    </w:p>
    <w:p>
      <w:pPr>
        <w:spacing w:line="440" w:lineRule="exact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委托人：</w:t>
      </w:r>
    </w:p>
    <w:p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  </w:t>
      </w:r>
      <w:r>
        <w:rPr>
          <w:rFonts w:asciiTheme="minorEastAsia" w:hAnsiTheme="minorEastAsia" w:hint="eastAsia"/>
          <w:sz w:val="24"/>
          <w:szCs w:val="24"/>
          <w:lang w:val="en-US" w:eastAsia="zh-CN"/>
        </w:rPr>
        <w:t xml:space="preserve">  </w:t>
      </w:r>
      <w:bookmarkStart w:id="0" w:name="_GoBack"/>
      <w:r>
        <w:rPr>
          <w:rFonts w:asciiTheme="minorEastAsia" w:hAnsiTheme="minorEastAsia" w:hint="eastAsia"/>
          <w:sz w:val="24"/>
          <w:szCs w:val="24"/>
        </w:rPr>
        <w:t>2022</w:t>
      </w:r>
      <w:r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月</w:t>
      </w:r>
      <w:r>
        <w:rPr>
          <w:rFonts w:asciiTheme="minorEastAsia" w:hAnsiTheme="minorEastAsia" w:hint="eastAsia"/>
          <w:sz w:val="24"/>
          <w:szCs w:val="24"/>
        </w:rPr>
        <w:t>29</w:t>
      </w:r>
      <w:r>
        <w:rPr>
          <w:rFonts w:asciiTheme="minorEastAsia" w:hAnsiTheme="minorEastAsia" w:hint="eastAsia"/>
          <w:sz w:val="24"/>
          <w:szCs w:val="24"/>
        </w:rPr>
        <w:t>日</w:t>
      </w:r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BF"/>
    <w:rsid w:val="00170B9C"/>
    <w:rsid w:val="003B32CE"/>
    <w:rsid w:val="00422F58"/>
    <w:rsid w:val="005E7142"/>
    <w:rsid w:val="00831019"/>
    <w:rsid w:val="00856500"/>
    <w:rsid w:val="00C11471"/>
    <w:rsid w:val="00C818CF"/>
    <w:rsid w:val="00D857BF"/>
    <w:rsid w:val="00F57A3C"/>
    <w:rsid w:val="02784CF5"/>
    <w:rsid w:val="3D555416"/>
    <w:rsid w:val="4352234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675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5</cp:revision>
  <dcterms:created xsi:type="dcterms:W3CDTF">2022-03-01T05:52:00Z</dcterms:created>
  <dcterms:modified xsi:type="dcterms:W3CDTF">2022-04-15T09:11:27Z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B2FFEDDAA70E47B19F8D69539F293D95</vt:lpwstr>
  </property>
  <property fmtid="{D5CDD505-2E9C-101B-9397-08002B2CF9AE}" pid="3" name="KSOProductBuildVer">
    <vt:lpwstr>2052-11.1.0.11365</vt:lpwstr>
  </property>
</Properties>
</file>