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B72" w:rsidRPr="00415B60" w:rsidRDefault="00650208">
      <w:pPr>
        <w:rPr>
          <w:lang w:val="en-US"/>
        </w:rPr>
      </w:pPr>
      <w:r w:rsidRPr="00415B60">
        <w:rPr>
          <w:lang w:val="en-US"/>
        </w:rPr>
        <w:t>World war II.</w:t>
      </w:r>
    </w:p>
    <w:p w:rsidR="00650208" w:rsidRDefault="00650208">
      <w:pPr>
        <w:rPr>
          <w:rFonts w:ascii="Arial" w:hAnsi="Arial" w:cs="Arial"/>
          <w:color w:val="222222"/>
          <w:sz w:val="21"/>
          <w:szCs w:val="21"/>
          <w:shd w:val="clear" w:color="auto" w:fill="FFFFFF"/>
          <w:lang w:val="en-US"/>
        </w:rPr>
      </w:pPr>
      <w:r w:rsidRPr="00650208">
        <w:rPr>
          <w:rFonts w:ascii="Arial" w:hAnsi="Arial" w:cs="Arial"/>
          <w:b/>
          <w:bCs/>
          <w:color w:val="222222"/>
          <w:sz w:val="21"/>
          <w:szCs w:val="21"/>
          <w:shd w:val="clear" w:color="auto" w:fill="FFFFFF"/>
          <w:lang w:val="en-US"/>
        </w:rPr>
        <w:t>World War II</w:t>
      </w:r>
      <w:r w:rsidRPr="00650208">
        <w:rPr>
          <w:rFonts w:ascii="Arial" w:hAnsi="Arial" w:cs="Arial"/>
          <w:color w:val="222222"/>
          <w:sz w:val="21"/>
          <w:szCs w:val="21"/>
          <w:shd w:val="clear" w:color="auto" w:fill="FFFFFF"/>
          <w:lang w:val="en-US"/>
        </w:rPr>
        <w:t> (often abbreviated to </w:t>
      </w:r>
      <w:r w:rsidRPr="00650208">
        <w:rPr>
          <w:rFonts w:ascii="Arial" w:hAnsi="Arial" w:cs="Arial"/>
          <w:b/>
          <w:bCs/>
          <w:color w:val="222222"/>
          <w:sz w:val="21"/>
          <w:szCs w:val="21"/>
          <w:shd w:val="clear" w:color="auto" w:fill="FFFFFF"/>
          <w:lang w:val="en-US"/>
        </w:rPr>
        <w:t>WWII</w:t>
      </w:r>
      <w:r w:rsidRPr="00650208">
        <w:rPr>
          <w:rFonts w:ascii="Arial" w:hAnsi="Arial" w:cs="Arial"/>
          <w:color w:val="222222"/>
          <w:sz w:val="21"/>
          <w:szCs w:val="21"/>
          <w:shd w:val="clear" w:color="auto" w:fill="FFFFFF"/>
          <w:lang w:val="en-US"/>
        </w:rPr>
        <w:t> or </w:t>
      </w:r>
      <w:r w:rsidRPr="00650208">
        <w:rPr>
          <w:rFonts w:ascii="Arial" w:hAnsi="Arial" w:cs="Arial"/>
          <w:b/>
          <w:bCs/>
          <w:color w:val="222222"/>
          <w:sz w:val="21"/>
          <w:szCs w:val="21"/>
          <w:shd w:val="clear" w:color="auto" w:fill="FFFFFF"/>
          <w:lang w:val="en-US"/>
        </w:rPr>
        <w:t>WW2</w:t>
      </w:r>
      <w:r w:rsidRPr="00650208">
        <w:rPr>
          <w:rFonts w:ascii="Arial" w:hAnsi="Arial" w:cs="Arial"/>
          <w:color w:val="222222"/>
          <w:sz w:val="21"/>
          <w:szCs w:val="21"/>
          <w:shd w:val="clear" w:color="auto" w:fill="FFFFFF"/>
          <w:lang w:val="en-US"/>
        </w:rPr>
        <w:t>), also known as the </w:t>
      </w:r>
      <w:r w:rsidRPr="00650208">
        <w:rPr>
          <w:rFonts w:ascii="Arial" w:hAnsi="Arial" w:cs="Arial"/>
          <w:b/>
          <w:bCs/>
          <w:color w:val="222222"/>
          <w:sz w:val="21"/>
          <w:szCs w:val="21"/>
          <w:shd w:val="clear" w:color="auto" w:fill="FFFFFF"/>
          <w:lang w:val="en-US"/>
        </w:rPr>
        <w:t>Second World War</w:t>
      </w:r>
      <w:r w:rsidRPr="00650208">
        <w:rPr>
          <w:rFonts w:ascii="Arial" w:hAnsi="Arial" w:cs="Arial"/>
          <w:color w:val="222222"/>
          <w:sz w:val="21"/>
          <w:szCs w:val="21"/>
          <w:shd w:val="clear" w:color="auto" w:fill="FFFFFF"/>
          <w:lang w:val="en-US"/>
        </w:rPr>
        <w:t>, was a </w:t>
      </w:r>
      <w:hyperlink r:id="rId5" w:tooltip="World war" w:history="1">
        <w:r w:rsidRPr="00650208">
          <w:rPr>
            <w:rStyle w:val="Hyperlink"/>
            <w:rFonts w:ascii="Arial" w:hAnsi="Arial" w:cs="Arial"/>
            <w:color w:val="0B0080"/>
            <w:sz w:val="21"/>
            <w:szCs w:val="21"/>
            <w:shd w:val="clear" w:color="auto" w:fill="FFFFFF"/>
            <w:lang w:val="en-US"/>
          </w:rPr>
          <w:t>global war</w:t>
        </w:r>
      </w:hyperlink>
      <w:r w:rsidRPr="00650208">
        <w:rPr>
          <w:rFonts w:ascii="Arial" w:hAnsi="Arial" w:cs="Arial"/>
          <w:color w:val="222222"/>
          <w:sz w:val="21"/>
          <w:szCs w:val="21"/>
          <w:shd w:val="clear" w:color="auto" w:fill="FFFFFF"/>
          <w:lang w:val="en-US"/>
        </w:rPr>
        <w:t> that lasted from 1939 to 1945. </w:t>
      </w:r>
      <w:hyperlink r:id="rId6" w:tooltip="World War II by country" w:history="1">
        <w:r w:rsidRPr="00650208">
          <w:rPr>
            <w:rStyle w:val="Hyperlink"/>
            <w:rFonts w:ascii="Arial" w:hAnsi="Arial" w:cs="Arial"/>
            <w:color w:val="0B0080"/>
            <w:sz w:val="21"/>
            <w:szCs w:val="21"/>
            <w:shd w:val="clear" w:color="auto" w:fill="FFFFFF"/>
            <w:lang w:val="en-US"/>
          </w:rPr>
          <w:t>The vast majority of the world's countries</w:t>
        </w:r>
      </w:hyperlink>
      <w:r w:rsidRPr="00650208">
        <w:rPr>
          <w:rFonts w:ascii="Arial" w:hAnsi="Arial" w:cs="Arial"/>
          <w:color w:val="222222"/>
          <w:sz w:val="21"/>
          <w:szCs w:val="21"/>
          <w:shd w:val="clear" w:color="auto" w:fill="FFFFFF"/>
          <w:lang w:val="en-US"/>
        </w:rPr>
        <w:t>—including all the </w:t>
      </w:r>
      <w:hyperlink r:id="rId7" w:tooltip="Great power" w:history="1">
        <w:r w:rsidRPr="00650208">
          <w:rPr>
            <w:rStyle w:val="Hyperlink"/>
            <w:rFonts w:ascii="Arial" w:hAnsi="Arial" w:cs="Arial"/>
            <w:color w:val="0B0080"/>
            <w:sz w:val="21"/>
            <w:szCs w:val="21"/>
            <w:shd w:val="clear" w:color="auto" w:fill="FFFFFF"/>
            <w:lang w:val="en-US"/>
          </w:rPr>
          <w:t>great powers</w:t>
        </w:r>
      </w:hyperlink>
      <w:r w:rsidRPr="00650208">
        <w:rPr>
          <w:rFonts w:ascii="Arial" w:hAnsi="Arial" w:cs="Arial"/>
          <w:color w:val="222222"/>
          <w:sz w:val="21"/>
          <w:szCs w:val="21"/>
          <w:shd w:val="clear" w:color="auto" w:fill="FFFFFF"/>
          <w:lang w:val="en-US"/>
        </w:rPr>
        <w:t>—eventually formed two opposing </w:t>
      </w:r>
      <w:hyperlink r:id="rId8" w:tooltip="Military alliance" w:history="1">
        <w:r w:rsidRPr="00650208">
          <w:rPr>
            <w:rStyle w:val="Hyperlink"/>
            <w:rFonts w:ascii="Arial" w:hAnsi="Arial" w:cs="Arial"/>
            <w:color w:val="0B0080"/>
            <w:sz w:val="21"/>
            <w:szCs w:val="21"/>
            <w:shd w:val="clear" w:color="auto" w:fill="FFFFFF"/>
            <w:lang w:val="en-US"/>
          </w:rPr>
          <w:t>military alliances</w:t>
        </w:r>
      </w:hyperlink>
      <w:r w:rsidRPr="00650208">
        <w:rPr>
          <w:rFonts w:ascii="Arial" w:hAnsi="Arial" w:cs="Arial"/>
          <w:color w:val="222222"/>
          <w:sz w:val="21"/>
          <w:szCs w:val="21"/>
          <w:shd w:val="clear" w:color="auto" w:fill="FFFFFF"/>
          <w:lang w:val="en-US"/>
        </w:rPr>
        <w:t>: the </w:t>
      </w:r>
      <w:hyperlink r:id="rId9" w:tooltip="Allies of World War II" w:history="1">
        <w:r w:rsidRPr="00650208">
          <w:rPr>
            <w:rStyle w:val="Hyperlink"/>
            <w:rFonts w:ascii="Arial" w:hAnsi="Arial" w:cs="Arial"/>
            <w:color w:val="0B0080"/>
            <w:sz w:val="21"/>
            <w:szCs w:val="21"/>
            <w:shd w:val="clear" w:color="auto" w:fill="FFFFFF"/>
            <w:lang w:val="en-US"/>
          </w:rPr>
          <w:t>Allies</w:t>
        </w:r>
      </w:hyperlink>
      <w:r w:rsidRPr="00650208">
        <w:rPr>
          <w:rFonts w:ascii="Arial" w:hAnsi="Arial" w:cs="Arial"/>
          <w:color w:val="222222"/>
          <w:sz w:val="21"/>
          <w:szCs w:val="21"/>
          <w:shd w:val="clear" w:color="auto" w:fill="FFFFFF"/>
          <w:lang w:val="en-US"/>
        </w:rPr>
        <w:t> and the </w:t>
      </w:r>
      <w:hyperlink r:id="rId10" w:tooltip="Axis powers" w:history="1">
        <w:r w:rsidRPr="00650208">
          <w:rPr>
            <w:rStyle w:val="Hyperlink"/>
            <w:rFonts w:ascii="Arial" w:hAnsi="Arial" w:cs="Arial"/>
            <w:color w:val="0B0080"/>
            <w:sz w:val="21"/>
            <w:szCs w:val="21"/>
            <w:shd w:val="clear" w:color="auto" w:fill="FFFFFF"/>
            <w:lang w:val="en-US"/>
          </w:rPr>
          <w:t>Axis</w:t>
        </w:r>
      </w:hyperlink>
      <w:r w:rsidRPr="00650208">
        <w:rPr>
          <w:rFonts w:ascii="Arial" w:hAnsi="Arial" w:cs="Arial"/>
          <w:color w:val="222222"/>
          <w:sz w:val="21"/>
          <w:szCs w:val="21"/>
          <w:shd w:val="clear" w:color="auto" w:fill="FFFFFF"/>
          <w:lang w:val="en-US"/>
        </w:rPr>
        <w:t>. A state of </w:t>
      </w:r>
      <w:hyperlink r:id="rId11" w:tooltip="Total war" w:history="1">
        <w:r w:rsidRPr="00650208">
          <w:rPr>
            <w:rStyle w:val="Hyperlink"/>
            <w:rFonts w:ascii="Arial" w:hAnsi="Arial" w:cs="Arial"/>
            <w:color w:val="0B0080"/>
            <w:sz w:val="21"/>
            <w:szCs w:val="21"/>
            <w:shd w:val="clear" w:color="auto" w:fill="FFFFFF"/>
            <w:lang w:val="en-US"/>
          </w:rPr>
          <w:t>total war</w:t>
        </w:r>
      </w:hyperlink>
      <w:r w:rsidRPr="00650208">
        <w:rPr>
          <w:rFonts w:ascii="Arial" w:hAnsi="Arial" w:cs="Arial"/>
          <w:color w:val="222222"/>
          <w:sz w:val="21"/>
          <w:szCs w:val="21"/>
          <w:shd w:val="clear" w:color="auto" w:fill="FFFFFF"/>
          <w:lang w:val="en-US"/>
        </w:rPr>
        <w:t xml:space="preserve"> emerged, directly involving more </w:t>
      </w:r>
      <w:r>
        <w:rPr>
          <w:rFonts w:ascii="Arial" w:hAnsi="Arial" w:cs="Arial"/>
          <w:color w:val="222222"/>
          <w:sz w:val="21"/>
          <w:szCs w:val="21"/>
          <w:shd w:val="clear" w:color="auto" w:fill="FFFFFF"/>
          <w:lang w:val="en-US"/>
        </w:rPr>
        <w:t xml:space="preserve"> </w:t>
      </w:r>
    </w:p>
    <w:p w:rsidR="00650208" w:rsidRPr="00650208" w:rsidRDefault="00650208">
      <w:pPr>
        <w:rPr>
          <w:rFonts w:ascii="Arial" w:hAnsi="Arial" w:cs="Arial"/>
          <w:color w:val="222222"/>
          <w:sz w:val="21"/>
          <w:szCs w:val="21"/>
          <w:shd w:val="clear" w:color="auto" w:fill="FFFFFF"/>
          <w:lang w:val="en-US"/>
        </w:rPr>
      </w:pPr>
      <w:r w:rsidRPr="00650208">
        <w:rPr>
          <w:rFonts w:ascii="Arial" w:hAnsi="Arial" w:cs="Arial"/>
          <w:color w:val="222222"/>
          <w:sz w:val="21"/>
          <w:szCs w:val="21"/>
          <w:shd w:val="clear" w:color="auto" w:fill="FFFFFF"/>
          <w:lang w:val="en-US"/>
        </w:rPr>
        <w:t>Kane signed away ownership in the character in exchange for, among other compensation, a mandatory byline on all Batman comics. This byline did not originally say "Batman created by Bob Kane"; his name was simply written on the title page of each story. The name disappeared from the comic book in the mid-1960s, replaced by credits for each story's actual writer and artists. In the late 1970s, when </w:t>
      </w:r>
      <w:hyperlink r:id="rId12" w:tooltip="Jerry Siegel" w:history="1">
        <w:r w:rsidRPr="00650208">
          <w:rPr>
            <w:rStyle w:val="Hyperlink"/>
            <w:rFonts w:ascii="Arial" w:hAnsi="Arial" w:cs="Arial"/>
            <w:color w:val="0B0080"/>
            <w:sz w:val="21"/>
            <w:szCs w:val="21"/>
            <w:shd w:val="clear" w:color="auto" w:fill="FFFFFF"/>
            <w:lang w:val="en-US"/>
          </w:rPr>
          <w:t>Jerry Siegel</w:t>
        </w:r>
      </w:hyperlink>
      <w:r w:rsidRPr="00650208">
        <w:rPr>
          <w:rFonts w:ascii="Arial" w:hAnsi="Arial" w:cs="Arial"/>
          <w:color w:val="222222"/>
          <w:sz w:val="21"/>
          <w:szCs w:val="21"/>
          <w:shd w:val="clear" w:color="auto" w:fill="FFFFFF"/>
          <w:lang w:val="en-US"/>
        </w:rPr>
        <w:t> and </w:t>
      </w:r>
      <w:hyperlink r:id="rId13" w:tooltip="Joe Shuster" w:history="1">
        <w:r w:rsidRPr="00650208">
          <w:rPr>
            <w:rStyle w:val="Hyperlink"/>
            <w:rFonts w:ascii="Arial" w:hAnsi="Arial" w:cs="Arial"/>
            <w:color w:val="0B0080"/>
            <w:sz w:val="21"/>
            <w:szCs w:val="21"/>
            <w:shd w:val="clear" w:color="auto" w:fill="FFFFFF"/>
            <w:lang w:val="en-US"/>
          </w:rPr>
          <w:t>Joe Shuster</w:t>
        </w:r>
      </w:hyperlink>
      <w:r w:rsidRPr="00650208">
        <w:rPr>
          <w:rFonts w:ascii="Arial" w:hAnsi="Arial" w:cs="Arial"/>
          <w:color w:val="222222"/>
          <w:sz w:val="21"/>
          <w:szCs w:val="21"/>
          <w:shd w:val="clear" w:color="auto" w:fill="FFFFFF"/>
          <w:lang w:val="en-US"/>
        </w:rPr>
        <w:t> began receiving a "created by" credit on the Superman titles, along with </w:t>
      </w:r>
      <w:hyperlink r:id="rId14" w:tooltip="William Moulton Marston" w:history="1">
        <w:r w:rsidRPr="00650208">
          <w:rPr>
            <w:rStyle w:val="Hyperlink"/>
            <w:rFonts w:ascii="Arial" w:hAnsi="Arial" w:cs="Arial"/>
            <w:color w:val="0B0080"/>
            <w:sz w:val="21"/>
            <w:szCs w:val="21"/>
            <w:shd w:val="clear" w:color="auto" w:fill="FFFFFF"/>
            <w:lang w:val="en-US"/>
          </w:rPr>
          <w:t>William Moulton Marston</w:t>
        </w:r>
      </w:hyperlink>
      <w:r w:rsidRPr="00650208">
        <w:rPr>
          <w:rFonts w:ascii="Arial" w:hAnsi="Arial" w:cs="Arial"/>
          <w:color w:val="222222"/>
          <w:sz w:val="21"/>
          <w:szCs w:val="21"/>
          <w:shd w:val="clear" w:color="auto" w:fill="FFFFFF"/>
          <w:lang w:val="en-US"/>
        </w:rPr>
        <w:t> being given the byline for creating </w:t>
      </w:r>
      <w:hyperlink r:id="rId15" w:tooltip="Wonder Woman" w:history="1">
        <w:r w:rsidRPr="00650208">
          <w:rPr>
            <w:rStyle w:val="Hyperlink"/>
            <w:rFonts w:ascii="Arial" w:hAnsi="Arial" w:cs="Arial"/>
            <w:color w:val="0B0080"/>
            <w:sz w:val="21"/>
            <w:szCs w:val="21"/>
            <w:shd w:val="clear" w:color="auto" w:fill="FFFFFF"/>
            <w:lang w:val="en-US"/>
          </w:rPr>
          <w:t>Wonder Woman</w:t>
        </w:r>
      </w:hyperlink>
      <w:r w:rsidRPr="00650208">
        <w:rPr>
          <w:rFonts w:ascii="Arial" w:hAnsi="Arial" w:cs="Arial"/>
          <w:color w:val="222222"/>
          <w:sz w:val="21"/>
          <w:szCs w:val="21"/>
          <w:shd w:val="clear" w:color="auto" w:fill="FFFFFF"/>
          <w:lang w:val="en-US"/>
        </w:rPr>
        <w:t>, Batman stories began saying "Created by Bob Kane" in addition to the other credits.</w:t>
      </w:r>
    </w:p>
    <w:p w:rsidR="00650208" w:rsidRPr="00650208" w:rsidRDefault="00650208">
      <w:pPr>
        <w:rPr>
          <w:rFonts w:ascii="Arial" w:hAnsi="Arial" w:cs="Arial"/>
          <w:color w:val="222222"/>
          <w:sz w:val="17"/>
          <w:szCs w:val="17"/>
          <w:shd w:val="clear" w:color="auto" w:fill="FFFFFF"/>
          <w:vertAlign w:val="superscript"/>
          <w:lang w:val="en-US"/>
        </w:rPr>
      </w:pPr>
      <w:r w:rsidRPr="00650208">
        <w:rPr>
          <w:rFonts w:ascii="Arial" w:hAnsi="Arial" w:cs="Arial"/>
          <w:color w:val="222222"/>
          <w:sz w:val="21"/>
          <w:szCs w:val="21"/>
          <w:shd w:val="clear" w:color="auto" w:fill="FFFFFF"/>
          <w:lang w:val="en-US"/>
        </w:rPr>
        <w:t>than 100 million people from over 30 countries. The major participants threw their entire economic, industrial, and scientific capabilities behind the </w:t>
      </w:r>
      <w:hyperlink r:id="rId16" w:tooltip="War effort" w:history="1">
        <w:r w:rsidRPr="00650208">
          <w:rPr>
            <w:rStyle w:val="Hyperlink"/>
            <w:rFonts w:ascii="Arial" w:hAnsi="Arial" w:cs="Arial"/>
            <w:color w:val="0B0080"/>
            <w:sz w:val="21"/>
            <w:szCs w:val="21"/>
            <w:shd w:val="clear" w:color="auto" w:fill="FFFFFF"/>
            <w:lang w:val="en-US"/>
          </w:rPr>
          <w:t>war effort</w:t>
        </w:r>
      </w:hyperlink>
      <w:r w:rsidRPr="00650208">
        <w:rPr>
          <w:rFonts w:ascii="Arial" w:hAnsi="Arial" w:cs="Arial"/>
          <w:color w:val="222222"/>
          <w:sz w:val="21"/>
          <w:szCs w:val="21"/>
          <w:shd w:val="clear" w:color="auto" w:fill="FFFFFF"/>
          <w:lang w:val="en-US"/>
        </w:rPr>
        <w:t>, blurring the distinction between civilian and military resources. World War II was the </w:t>
      </w:r>
      <w:hyperlink r:id="rId17" w:tooltip="List of wars by death toll" w:history="1">
        <w:r w:rsidRPr="00650208">
          <w:rPr>
            <w:rStyle w:val="Hyperlink"/>
            <w:rFonts w:ascii="Arial" w:hAnsi="Arial" w:cs="Arial"/>
            <w:color w:val="0B0080"/>
            <w:sz w:val="21"/>
            <w:szCs w:val="21"/>
            <w:shd w:val="clear" w:color="auto" w:fill="FFFFFF"/>
            <w:lang w:val="en-US"/>
          </w:rPr>
          <w:t>deadliest conflict</w:t>
        </w:r>
      </w:hyperlink>
      <w:r w:rsidRPr="00650208">
        <w:rPr>
          <w:rFonts w:ascii="Arial" w:hAnsi="Arial" w:cs="Arial"/>
          <w:color w:val="222222"/>
          <w:sz w:val="21"/>
          <w:szCs w:val="21"/>
          <w:shd w:val="clear" w:color="auto" w:fill="FFFFFF"/>
          <w:lang w:val="en-US"/>
        </w:rPr>
        <w:t> in human history, marked by 50 to 85 million fatalities, most of whom were civilians in the </w:t>
      </w:r>
      <w:hyperlink r:id="rId18" w:tooltip="Soviet Union" w:history="1">
        <w:r w:rsidRPr="00650208">
          <w:rPr>
            <w:rStyle w:val="Hyperlink"/>
            <w:rFonts w:ascii="Arial" w:hAnsi="Arial" w:cs="Arial"/>
            <w:color w:val="0B0080"/>
            <w:sz w:val="21"/>
            <w:szCs w:val="21"/>
            <w:shd w:val="clear" w:color="auto" w:fill="FFFFFF"/>
            <w:lang w:val="en-US"/>
          </w:rPr>
          <w:t>Soviet Union</w:t>
        </w:r>
      </w:hyperlink>
      <w:r w:rsidRPr="00650208">
        <w:rPr>
          <w:rFonts w:ascii="Arial" w:hAnsi="Arial" w:cs="Arial"/>
          <w:color w:val="222222"/>
          <w:sz w:val="21"/>
          <w:szCs w:val="21"/>
          <w:shd w:val="clear" w:color="auto" w:fill="FFFFFF"/>
          <w:lang w:val="en-US"/>
        </w:rPr>
        <w:t> and </w:t>
      </w:r>
      <w:hyperlink r:id="rId19" w:tooltip="Republic of China (1912–1949)" w:history="1">
        <w:r w:rsidRPr="00650208">
          <w:rPr>
            <w:rStyle w:val="Hyperlink"/>
            <w:rFonts w:ascii="Arial" w:hAnsi="Arial" w:cs="Arial"/>
            <w:color w:val="0B0080"/>
            <w:sz w:val="21"/>
            <w:szCs w:val="21"/>
            <w:shd w:val="clear" w:color="auto" w:fill="FFFFFF"/>
            <w:lang w:val="en-US"/>
          </w:rPr>
          <w:t>China</w:t>
        </w:r>
      </w:hyperlink>
      <w:r w:rsidRPr="00650208">
        <w:rPr>
          <w:rFonts w:ascii="Arial" w:hAnsi="Arial" w:cs="Arial"/>
          <w:color w:val="222222"/>
          <w:sz w:val="21"/>
          <w:szCs w:val="21"/>
          <w:shd w:val="clear" w:color="auto" w:fill="FFFFFF"/>
          <w:lang w:val="en-US"/>
        </w:rPr>
        <w:t>. It included </w:t>
      </w:r>
      <w:hyperlink r:id="rId20" w:tooltip="Massacre" w:history="1">
        <w:r w:rsidRPr="00650208">
          <w:rPr>
            <w:rStyle w:val="Hyperlink"/>
            <w:rFonts w:ascii="Arial" w:hAnsi="Arial" w:cs="Arial"/>
            <w:color w:val="0B0080"/>
            <w:sz w:val="21"/>
            <w:szCs w:val="21"/>
            <w:shd w:val="clear" w:color="auto" w:fill="FFFFFF"/>
            <w:lang w:val="en-US"/>
          </w:rPr>
          <w:t>massacres</w:t>
        </w:r>
      </w:hyperlink>
      <w:r w:rsidRPr="00650208">
        <w:rPr>
          <w:rFonts w:ascii="Arial" w:hAnsi="Arial" w:cs="Arial"/>
          <w:color w:val="222222"/>
          <w:sz w:val="21"/>
          <w:szCs w:val="21"/>
          <w:shd w:val="clear" w:color="auto" w:fill="FFFFFF"/>
          <w:lang w:val="en-US"/>
        </w:rPr>
        <w:t>, the </w:t>
      </w:r>
      <w:hyperlink r:id="rId21" w:tooltip="Genocide" w:history="1">
        <w:r w:rsidRPr="00650208">
          <w:rPr>
            <w:rStyle w:val="Hyperlink"/>
            <w:rFonts w:ascii="Arial" w:hAnsi="Arial" w:cs="Arial"/>
            <w:color w:val="0B0080"/>
            <w:sz w:val="21"/>
            <w:szCs w:val="21"/>
            <w:shd w:val="clear" w:color="auto" w:fill="FFFFFF"/>
            <w:lang w:val="en-US"/>
          </w:rPr>
          <w:t>genocide</w:t>
        </w:r>
      </w:hyperlink>
      <w:r w:rsidRPr="00650208">
        <w:rPr>
          <w:rFonts w:ascii="Arial" w:hAnsi="Arial" w:cs="Arial"/>
          <w:color w:val="222222"/>
          <w:sz w:val="21"/>
          <w:szCs w:val="21"/>
          <w:shd w:val="clear" w:color="auto" w:fill="FFFFFF"/>
          <w:lang w:val="en-US"/>
        </w:rPr>
        <w:t>of </w:t>
      </w:r>
      <w:hyperlink r:id="rId22" w:tooltip="The Holocaust" w:history="1">
        <w:r w:rsidRPr="00650208">
          <w:rPr>
            <w:rStyle w:val="Hyperlink"/>
            <w:rFonts w:ascii="Arial" w:hAnsi="Arial" w:cs="Arial"/>
            <w:color w:val="0B0080"/>
            <w:sz w:val="21"/>
            <w:szCs w:val="21"/>
            <w:shd w:val="clear" w:color="auto" w:fill="FFFFFF"/>
            <w:lang w:val="en-US"/>
          </w:rPr>
          <w:t>the Holocaust</w:t>
        </w:r>
      </w:hyperlink>
      <w:r w:rsidRPr="00650208">
        <w:rPr>
          <w:rFonts w:ascii="Arial" w:hAnsi="Arial" w:cs="Arial"/>
          <w:color w:val="222222"/>
          <w:sz w:val="21"/>
          <w:szCs w:val="21"/>
          <w:shd w:val="clear" w:color="auto" w:fill="FFFFFF"/>
          <w:lang w:val="en-US"/>
        </w:rPr>
        <w:t>, </w:t>
      </w:r>
      <w:hyperlink r:id="rId23" w:tooltip="Strategic bombing during World War II" w:history="1">
        <w:r w:rsidRPr="00650208">
          <w:rPr>
            <w:rStyle w:val="Hyperlink"/>
            <w:rFonts w:ascii="Arial" w:hAnsi="Arial" w:cs="Arial"/>
            <w:color w:val="0B0080"/>
            <w:sz w:val="21"/>
            <w:szCs w:val="21"/>
            <w:shd w:val="clear" w:color="auto" w:fill="FFFFFF"/>
            <w:lang w:val="en-US"/>
          </w:rPr>
          <w:t>strategic bombing</w:t>
        </w:r>
      </w:hyperlink>
      <w:r w:rsidRPr="00650208">
        <w:rPr>
          <w:rFonts w:ascii="Arial" w:hAnsi="Arial" w:cs="Arial"/>
          <w:color w:val="222222"/>
          <w:sz w:val="21"/>
          <w:szCs w:val="21"/>
          <w:shd w:val="clear" w:color="auto" w:fill="FFFFFF"/>
          <w:lang w:val="en-US"/>
        </w:rPr>
        <w:t>, premeditated death from </w:t>
      </w:r>
      <w:hyperlink r:id="rId24" w:tooltip="Starvation" w:history="1">
        <w:r w:rsidRPr="00650208">
          <w:rPr>
            <w:rStyle w:val="Hyperlink"/>
            <w:rFonts w:ascii="Arial" w:hAnsi="Arial" w:cs="Arial"/>
            <w:color w:val="0B0080"/>
            <w:sz w:val="21"/>
            <w:szCs w:val="21"/>
            <w:shd w:val="clear" w:color="auto" w:fill="FFFFFF"/>
            <w:lang w:val="en-US"/>
          </w:rPr>
          <w:t>starvation</w:t>
        </w:r>
      </w:hyperlink>
      <w:r w:rsidRPr="00650208">
        <w:rPr>
          <w:rFonts w:ascii="Arial" w:hAnsi="Arial" w:cs="Arial"/>
          <w:color w:val="222222"/>
          <w:sz w:val="21"/>
          <w:szCs w:val="21"/>
          <w:shd w:val="clear" w:color="auto" w:fill="FFFFFF"/>
          <w:lang w:val="en-US"/>
        </w:rPr>
        <w:t> and disease, and the only use of </w:t>
      </w:r>
      <w:hyperlink r:id="rId25" w:tooltip="Nuclear weapon" w:history="1">
        <w:r w:rsidRPr="00650208">
          <w:rPr>
            <w:rStyle w:val="Hyperlink"/>
            <w:rFonts w:ascii="Arial" w:hAnsi="Arial" w:cs="Arial"/>
            <w:color w:val="0B0080"/>
            <w:sz w:val="21"/>
            <w:szCs w:val="21"/>
            <w:shd w:val="clear" w:color="auto" w:fill="FFFFFF"/>
            <w:lang w:val="en-US"/>
          </w:rPr>
          <w:t>nuclear weapons</w:t>
        </w:r>
      </w:hyperlink>
      <w:r w:rsidRPr="00650208">
        <w:rPr>
          <w:rFonts w:ascii="Arial" w:hAnsi="Arial" w:cs="Arial"/>
          <w:color w:val="222222"/>
          <w:sz w:val="21"/>
          <w:szCs w:val="21"/>
          <w:shd w:val="clear" w:color="auto" w:fill="FFFFFF"/>
          <w:lang w:val="en-US"/>
        </w:rPr>
        <w:t> in war.</w:t>
      </w:r>
      <w:hyperlink r:id="rId26" w:anchor="cite_note-FOOTNOTEGilbert2001291-2" w:history="1">
        <w:r w:rsidRPr="00650208">
          <w:rPr>
            <w:rStyle w:val="Hyperlink"/>
            <w:rFonts w:ascii="Arial" w:hAnsi="Arial" w:cs="Arial"/>
            <w:color w:val="0B0080"/>
            <w:sz w:val="17"/>
            <w:szCs w:val="17"/>
            <w:shd w:val="clear" w:color="auto" w:fill="FFFFFF"/>
            <w:vertAlign w:val="superscript"/>
            <w:lang w:val="en-US"/>
          </w:rPr>
          <w:t>[1]</w:t>
        </w:r>
      </w:hyperlink>
      <w:hyperlink r:id="rId27" w:anchor="cite_note-3" w:history="1">
        <w:r w:rsidRPr="00650208">
          <w:rPr>
            <w:rStyle w:val="Hyperlink"/>
            <w:rFonts w:ascii="Arial" w:hAnsi="Arial" w:cs="Arial"/>
            <w:color w:val="0B0080"/>
            <w:sz w:val="17"/>
            <w:szCs w:val="17"/>
            <w:shd w:val="clear" w:color="auto" w:fill="FFFFFF"/>
            <w:vertAlign w:val="superscript"/>
            <w:lang w:val="en-US"/>
          </w:rPr>
          <w:t>[2]</w:t>
        </w:r>
      </w:hyperlink>
      <w:hyperlink r:id="rId28" w:anchor="cite_note-FOOTNOTESommerville2008p._5_(2011_ed.)-4" w:history="1">
        <w:r w:rsidRPr="00650208">
          <w:rPr>
            <w:rStyle w:val="Hyperlink"/>
            <w:rFonts w:ascii="Arial" w:hAnsi="Arial" w:cs="Arial"/>
            <w:color w:val="0B0080"/>
            <w:sz w:val="17"/>
            <w:szCs w:val="17"/>
            <w:shd w:val="clear" w:color="auto" w:fill="FFFFFF"/>
            <w:vertAlign w:val="superscript"/>
            <w:lang w:val="en-US"/>
          </w:rPr>
          <w:t>[3]</w:t>
        </w:r>
      </w:hyperlink>
      <w:hyperlink r:id="rId29" w:anchor="cite_note-5" w:history="1">
        <w:r w:rsidRPr="00650208">
          <w:rPr>
            <w:rStyle w:val="Hyperlink"/>
            <w:rFonts w:ascii="Arial" w:hAnsi="Arial" w:cs="Arial"/>
            <w:color w:val="0B0080"/>
            <w:sz w:val="17"/>
            <w:szCs w:val="17"/>
            <w:shd w:val="clear" w:color="auto" w:fill="FFFFFF"/>
            <w:vertAlign w:val="superscript"/>
            <w:lang w:val="en-US"/>
          </w:rPr>
          <w:t>[4]</w:t>
        </w:r>
      </w:hyperlink>
    </w:p>
    <w:p w:rsidR="002F51AD" w:rsidRDefault="00650208">
      <w:pPr>
        <w:rPr>
          <w:rFonts w:ascii="Arial" w:hAnsi="Arial" w:cs="Arial"/>
          <w:color w:val="222222"/>
          <w:sz w:val="21"/>
          <w:szCs w:val="21"/>
          <w:shd w:val="clear" w:color="auto" w:fill="FFFFFF"/>
          <w:lang w:val="en-US"/>
        </w:rPr>
      </w:pPr>
      <w:r w:rsidRPr="00650208">
        <w:rPr>
          <w:rFonts w:ascii="Arial" w:hAnsi="Arial" w:cs="Arial"/>
          <w:color w:val="222222"/>
          <w:sz w:val="21"/>
          <w:szCs w:val="21"/>
          <w:shd w:val="clear" w:color="auto" w:fill="FFFFFF"/>
          <w:lang w:val="en-US"/>
        </w:rPr>
        <w:t>The start of the war in Europe is generally held to be 1 September 1939,</w:t>
      </w:r>
      <w:hyperlink r:id="rId30" w:anchor="cite_note-FOOTNOTEWeinberg20056-11" w:history="1">
        <w:r w:rsidRPr="00650208">
          <w:rPr>
            <w:rStyle w:val="Hyperlink"/>
            <w:rFonts w:ascii="Arial" w:hAnsi="Arial" w:cs="Arial"/>
            <w:color w:val="0B0080"/>
            <w:sz w:val="17"/>
            <w:szCs w:val="17"/>
            <w:shd w:val="clear" w:color="auto" w:fill="FFFFFF"/>
            <w:vertAlign w:val="superscript"/>
            <w:lang w:val="en-US"/>
          </w:rPr>
          <w:t>[9]</w:t>
        </w:r>
      </w:hyperlink>
      <w:hyperlink r:id="rId31" w:anchor="cite_note-12" w:history="1">
        <w:r w:rsidRPr="00650208">
          <w:rPr>
            <w:rStyle w:val="Hyperlink"/>
            <w:rFonts w:ascii="Arial" w:hAnsi="Arial" w:cs="Arial"/>
            <w:color w:val="0B0080"/>
            <w:sz w:val="17"/>
            <w:szCs w:val="17"/>
            <w:shd w:val="clear" w:color="auto" w:fill="FFFFFF"/>
            <w:vertAlign w:val="superscript"/>
            <w:lang w:val="en-US"/>
          </w:rPr>
          <w:t>[10]</w:t>
        </w:r>
      </w:hyperlink>
      <w:r w:rsidRPr="00650208">
        <w:rPr>
          <w:rFonts w:ascii="Arial" w:hAnsi="Arial" w:cs="Arial"/>
          <w:color w:val="222222"/>
          <w:sz w:val="21"/>
          <w:szCs w:val="21"/>
          <w:shd w:val="clear" w:color="auto" w:fill="FFFFFF"/>
          <w:lang w:val="en-US"/>
        </w:rPr>
        <w:t> beginning with the </w:t>
      </w:r>
      <w:hyperlink r:id="rId32" w:tooltip="Invasion of Poland" w:history="1">
        <w:r w:rsidRPr="00650208">
          <w:rPr>
            <w:rStyle w:val="Hyperlink"/>
            <w:rFonts w:ascii="Arial" w:hAnsi="Arial" w:cs="Arial"/>
            <w:color w:val="0B0080"/>
            <w:sz w:val="21"/>
            <w:szCs w:val="21"/>
            <w:shd w:val="clear" w:color="auto" w:fill="FFFFFF"/>
            <w:lang w:val="en-US"/>
          </w:rPr>
          <w:t>German invasion of Poland</w:t>
        </w:r>
      </w:hyperlink>
      <w:r w:rsidRPr="00650208">
        <w:rPr>
          <w:rFonts w:ascii="Arial" w:hAnsi="Arial" w:cs="Arial"/>
          <w:color w:val="222222"/>
          <w:sz w:val="21"/>
          <w:szCs w:val="21"/>
          <w:shd w:val="clear" w:color="auto" w:fill="FFFFFF"/>
          <w:lang w:val="en-US"/>
        </w:rPr>
        <w:t>; the United Kingdom and France declared war on Germany two days later. The dates for the beginning of war in the Pacific include the start</w:t>
      </w:r>
    </w:p>
    <w:p w:rsidR="00415B60" w:rsidRDefault="00415B60">
      <w:pPr>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rPr>
        <w:t> number of features make this </w:t>
      </w:r>
      <w:hyperlink r:id="rId33" w:tooltip="Protected intersection" w:history="1">
        <w:r>
          <w:rPr>
            <w:rStyle w:val="Hyperlink"/>
            <w:rFonts w:ascii="Arial" w:hAnsi="Arial" w:cs="Arial"/>
            <w:color w:val="0B0080"/>
            <w:sz w:val="21"/>
            <w:szCs w:val="21"/>
            <w:shd w:val="clear" w:color="auto" w:fill="FFFFFF"/>
          </w:rPr>
          <w:t>protected intersection</w:t>
        </w:r>
      </w:hyperlink>
      <w:r>
        <w:rPr>
          <w:rFonts w:ascii="Arial" w:hAnsi="Arial" w:cs="Arial"/>
          <w:color w:val="222222"/>
          <w:sz w:val="21"/>
          <w:szCs w:val="21"/>
          <w:shd w:val="clear" w:color="auto" w:fill="FFFFFF"/>
        </w:rPr>
        <w:t>. A corner refuge island, a setback crossing of the pedestrians and cyclists, generally between 1.5–7 metres of setback, a forward stop bar, which allows cyclists to stop for a </w:t>
      </w:r>
      <w:hyperlink r:id="rId34" w:tooltip="Traffic light" w:history="1">
        <w:r>
          <w:rPr>
            <w:rStyle w:val="Hyperlink"/>
            <w:rFonts w:ascii="Arial" w:hAnsi="Arial" w:cs="Arial"/>
            <w:color w:val="0B0080"/>
            <w:sz w:val="21"/>
            <w:szCs w:val="21"/>
            <w:shd w:val="clear" w:color="auto" w:fill="FFFFFF"/>
          </w:rPr>
          <w:t>traffic light</w:t>
        </w:r>
      </w:hyperlink>
      <w:r>
        <w:rPr>
          <w:rFonts w:ascii="Arial" w:hAnsi="Arial" w:cs="Arial"/>
          <w:color w:val="222222"/>
          <w:sz w:val="21"/>
          <w:szCs w:val="21"/>
          <w:shd w:val="clear" w:color="auto" w:fill="FFFFFF"/>
        </w:rPr>
        <w:t> well ahead of motor traffic who must stop behind the crosswalk. Separate signal staging or at least an advance green for cyclists and pedestrians is used to give cyclists and pedestrians no conflicts or a head start over traffic. The design makes a right turn on red, and sometimes left on red depending on the geometry of the intersection in question, possible in many cases, often without </w:t>
      </w:r>
      <w:bookmarkStart w:id="0" w:name="_GoBack"/>
      <w:bookmarkEnd w:id="0"/>
    </w:p>
    <w:p w:rsidR="002F51AD" w:rsidRPr="002F51AD" w:rsidRDefault="002F51AD" w:rsidP="002F51AD">
      <w:pPr>
        <w:pStyle w:val="NormalWeb"/>
        <w:shd w:val="clear" w:color="auto" w:fill="FFFFFF"/>
        <w:spacing w:before="120" w:beforeAutospacing="0" w:after="120" w:afterAutospacing="0"/>
        <w:rPr>
          <w:rFonts w:ascii="Arial" w:hAnsi="Arial" w:cs="Arial"/>
          <w:color w:val="222222"/>
          <w:sz w:val="21"/>
          <w:szCs w:val="21"/>
          <w:lang w:val="en-US"/>
        </w:rPr>
      </w:pPr>
      <w:r w:rsidRPr="002F51AD">
        <w:rPr>
          <w:rFonts w:ascii="Arial" w:hAnsi="Arial" w:cs="Arial"/>
          <w:color w:val="222222"/>
          <w:sz w:val="21"/>
          <w:szCs w:val="21"/>
          <w:lang w:val="en-US"/>
        </w:rPr>
        <w:t>This will usually mean that turning traffic must stop and wait for a breach to turn, and this might cause inconvenience for drivers that follow them but do not want to turn. This is why dedicated lanes and protected traffic signals for turning are sometimes provided. On busier intersections where a protected lane would be ineffective or cannot be built, turning may be entirely prohibited, and drivers will be required to "drive around the block" in order to accomplish the turn. Many cities employ this tactic quite often; in San Francisco, due to its common practice, making three right turns is known colloquially as a "San Francisco left turn". Likewise, as many intersections in </w:t>
      </w:r>
      <w:hyperlink r:id="rId35" w:tooltip="Taipei City" w:history="1">
        <w:r w:rsidRPr="002F51AD">
          <w:rPr>
            <w:rStyle w:val="Hyperlink"/>
            <w:rFonts w:ascii="Arial" w:hAnsi="Arial" w:cs="Arial"/>
            <w:color w:val="0B0080"/>
            <w:sz w:val="21"/>
            <w:szCs w:val="21"/>
            <w:lang w:val="en-US"/>
          </w:rPr>
          <w:t>Taipei City</w:t>
        </w:r>
      </w:hyperlink>
      <w:r w:rsidRPr="002F51AD">
        <w:rPr>
          <w:rFonts w:ascii="Arial" w:hAnsi="Arial" w:cs="Arial"/>
          <w:color w:val="222222"/>
          <w:sz w:val="21"/>
          <w:szCs w:val="21"/>
          <w:lang w:val="en-US"/>
        </w:rPr>
        <w:t> are too busy to allow direct left turns, signs often direct drivers to drive around the block to turn.</w:t>
      </w:r>
    </w:p>
    <w:p w:rsidR="002F51AD" w:rsidRPr="002F51AD" w:rsidRDefault="002F51AD" w:rsidP="002F51AD">
      <w:pPr>
        <w:pStyle w:val="NormalWeb"/>
        <w:shd w:val="clear" w:color="auto" w:fill="FFFFFF"/>
        <w:spacing w:before="120" w:beforeAutospacing="0" w:after="120" w:afterAutospacing="0"/>
        <w:rPr>
          <w:rFonts w:ascii="Arial" w:hAnsi="Arial" w:cs="Arial"/>
          <w:color w:val="222222"/>
          <w:sz w:val="21"/>
          <w:szCs w:val="21"/>
          <w:lang w:val="en-US"/>
        </w:rPr>
      </w:pPr>
      <w:r w:rsidRPr="002F51AD">
        <w:rPr>
          <w:rFonts w:ascii="Arial" w:hAnsi="Arial" w:cs="Arial"/>
          <w:color w:val="222222"/>
          <w:sz w:val="21"/>
          <w:szCs w:val="21"/>
          <w:lang w:val="en-US"/>
        </w:rPr>
        <w:t>Turning rules are by no means universal. For example, in New Zealand (a drive-on-the-left country) between 1977 and 2012, left turning traffic had to give way to opposing right-turning traffic wishing to take the same road (unless there were multiple lanes, but then one must take care in case a vehicle jumped lanes). New Zealand abolished this particular rule on 25 March 2012, except at </w:t>
      </w:r>
      <w:hyperlink r:id="rId36" w:tooltip="Roundabout" w:history="1">
        <w:r w:rsidRPr="002F51AD">
          <w:rPr>
            <w:rStyle w:val="Hyperlink"/>
            <w:rFonts w:ascii="Arial" w:hAnsi="Arial" w:cs="Arial"/>
            <w:color w:val="0B0080"/>
            <w:sz w:val="21"/>
            <w:szCs w:val="21"/>
            <w:lang w:val="en-US"/>
          </w:rPr>
          <w:t>roundabouts</w:t>
        </w:r>
      </w:hyperlink>
      <w:r w:rsidRPr="002F51AD">
        <w:rPr>
          <w:rFonts w:ascii="Arial" w:hAnsi="Arial" w:cs="Arial"/>
          <w:color w:val="222222"/>
          <w:sz w:val="21"/>
          <w:szCs w:val="21"/>
          <w:lang w:val="en-US"/>
        </w:rPr>
        <w:t>or when denoted by a Give Way or Stop sign.</w:t>
      </w:r>
      <w:hyperlink r:id="rId37" w:anchor="cite_note-example_web_reference-6" w:history="1">
        <w:r w:rsidRPr="002F51AD">
          <w:rPr>
            <w:rStyle w:val="Hyperlink"/>
            <w:rFonts w:ascii="Arial" w:hAnsi="Arial" w:cs="Arial"/>
            <w:color w:val="0B0080"/>
            <w:sz w:val="17"/>
            <w:szCs w:val="17"/>
            <w:vertAlign w:val="superscript"/>
            <w:lang w:val="en-US"/>
          </w:rPr>
          <w:t>[6]</w:t>
        </w:r>
      </w:hyperlink>
      <w:r w:rsidRPr="002F51AD">
        <w:rPr>
          <w:rFonts w:ascii="Arial" w:hAnsi="Arial" w:cs="Arial"/>
          <w:color w:val="222222"/>
          <w:sz w:val="21"/>
          <w:szCs w:val="21"/>
          <w:lang w:val="en-US"/>
        </w:rPr>
        <w:t> Although the rule caused initial driver confusion, and many intersections required or still require modification,</w:t>
      </w:r>
      <w:hyperlink r:id="rId38" w:anchor="cite_note-7" w:history="1">
        <w:r w:rsidRPr="002F51AD">
          <w:rPr>
            <w:rStyle w:val="Hyperlink"/>
            <w:rFonts w:ascii="Arial" w:hAnsi="Arial" w:cs="Arial"/>
            <w:color w:val="0B0080"/>
            <w:sz w:val="17"/>
            <w:szCs w:val="17"/>
            <w:vertAlign w:val="superscript"/>
            <w:lang w:val="en-US"/>
          </w:rPr>
          <w:t>[7]</w:t>
        </w:r>
      </w:hyperlink>
      <w:r w:rsidRPr="002F51AD">
        <w:rPr>
          <w:rFonts w:ascii="Arial" w:hAnsi="Arial" w:cs="Arial"/>
          <w:color w:val="222222"/>
          <w:sz w:val="21"/>
          <w:szCs w:val="21"/>
          <w:lang w:val="en-US"/>
        </w:rPr>
        <w:t> the change is predicted to eventually prevent one death and 13 serious injuries annually.</w:t>
      </w:r>
    </w:p>
    <w:p w:rsidR="002F51AD" w:rsidRDefault="002F51AD">
      <w:pPr>
        <w:rPr>
          <w:rFonts w:ascii="Arial" w:hAnsi="Arial" w:cs="Arial"/>
          <w:color w:val="222222"/>
          <w:sz w:val="21"/>
          <w:szCs w:val="21"/>
          <w:shd w:val="clear" w:color="auto" w:fill="FFFFFF"/>
          <w:lang w:val="en-US"/>
        </w:rPr>
      </w:pPr>
    </w:p>
    <w:p w:rsidR="00650208" w:rsidRPr="00415B60" w:rsidRDefault="00650208">
      <w:pPr>
        <w:rPr>
          <w:rFonts w:ascii="Arial" w:hAnsi="Arial" w:cs="Arial"/>
          <w:color w:val="222222"/>
          <w:sz w:val="17"/>
          <w:szCs w:val="17"/>
          <w:shd w:val="clear" w:color="auto" w:fill="FFFFFF"/>
          <w:vertAlign w:val="superscript"/>
          <w:lang w:val="en-US"/>
        </w:rPr>
      </w:pPr>
      <w:r w:rsidRPr="00650208">
        <w:rPr>
          <w:rFonts w:ascii="Arial" w:hAnsi="Arial" w:cs="Arial"/>
          <w:color w:val="222222"/>
          <w:sz w:val="21"/>
          <w:szCs w:val="21"/>
          <w:shd w:val="clear" w:color="auto" w:fill="FFFFFF"/>
          <w:lang w:val="en-US"/>
        </w:rPr>
        <w:t xml:space="preserve"> of the </w:t>
      </w:r>
      <w:hyperlink r:id="rId39" w:tooltip="Second Sino-Japanese War" w:history="1">
        <w:r w:rsidRPr="00650208">
          <w:rPr>
            <w:rStyle w:val="Hyperlink"/>
            <w:rFonts w:ascii="Arial" w:hAnsi="Arial" w:cs="Arial"/>
            <w:color w:val="0B0080"/>
            <w:sz w:val="21"/>
            <w:szCs w:val="21"/>
            <w:shd w:val="clear" w:color="auto" w:fill="FFFFFF"/>
            <w:lang w:val="en-US"/>
          </w:rPr>
          <w:t>Second Sino-Japanese War</w:t>
        </w:r>
      </w:hyperlink>
      <w:r w:rsidRPr="00650208">
        <w:rPr>
          <w:rFonts w:ascii="Arial" w:hAnsi="Arial" w:cs="Arial"/>
          <w:color w:val="222222"/>
          <w:sz w:val="21"/>
          <w:szCs w:val="21"/>
          <w:shd w:val="clear" w:color="auto" w:fill="FFFFFF"/>
          <w:lang w:val="en-US"/>
        </w:rPr>
        <w:t> on 7 July 1937,</w:t>
      </w:r>
      <w:hyperlink r:id="rId40" w:anchor="cite_note-13" w:history="1">
        <w:r w:rsidRPr="00650208">
          <w:rPr>
            <w:rStyle w:val="Hyperlink"/>
            <w:rFonts w:ascii="Arial" w:hAnsi="Arial" w:cs="Arial"/>
            <w:color w:val="0B0080"/>
            <w:sz w:val="17"/>
            <w:szCs w:val="17"/>
            <w:shd w:val="clear" w:color="auto" w:fill="FFFFFF"/>
            <w:vertAlign w:val="superscript"/>
            <w:lang w:val="en-US"/>
          </w:rPr>
          <w:t>[11]</w:t>
        </w:r>
      </w:hyperlink>
      <w:hyperlink r:id="rId41" w:anchor="cite_note-FOOTNOTEF%C3%B6rsterGessler200564-14" w:history="1">
        <w:r w:rsidRPr="00650208">
          <w:rPr>
            <w:rStyle w:val="Hyperlink"/>
            <w:rFonts w:ascii="Arial" w:hAnsi="Arial" w:cs="Arial"/>
            <w:color w:val="0B0080"/>
            <w:sz w:val="17"/>
            <w:szCs w:val="17"/>
            <w:shd w:val="clear" w:color="auto" w:fill="FFFFFF"/>
            <w:vertAlign w:val="superscript"/>
            <w:lang w:val="en-US"/>
          </w:rPr>
          <w:t>[12]</w:t>
        </w:r>
      </w:hyperlink>
      <w:r w:rsidRPr="00650208">
        <w:rPr>
          <w:rFonts w:ascii="Arial" w:hAnsi="Arial" w:cs="Arial"/>
          <w:color w:val="222222"/>
          <w:sz w:val="21"/>
          <w:szCs w:val="21"/>
          <w:shd w:val="clear" w:color="auto" w:fill="FFFFFF"/>
          <w:lang w:val="en-US"/>
        </w:rPr>
        <w:t> or even the </w:t>
      </w:r>
      <w:hyperlink r:id="rId42" w:tooltip="Japanese invasion of Manchuria" w:history="1">
        <w:r w:rsidRPr="00650208">
          <w:rPr>
            <w:rStyle w:val="Hyperlink"/>
            <w:rFonts w:ascii="Arial" w:hAnsi="Arial" w:cs="Arial"/>
            <w:color w:val="0B0080"/>
            <w:sz w:val="21"/>
            <w:szCs w:val="21"/>
            <w:shd w:val="clear" w:color="auto" w:fill="FFFFFF"/>
            <w:lang w:val="en-US"/>
          </w:rPr>
          <w:t>Japanese invasion of Manchuria</w:t>
        </w:r>
      </w:hyperlink>
      <w:r w:rsidRPr="00650208">
        <w:rPr>
          <w:rFonts w:ascii="Arial" w:hAnsi="Arial" w:cs="Arial"/>
          <w:color w:val="222222"/>
          <w:sz w:val="21"/>
          <w:szCs w:val="21"/>
          <w:shd w:val="clear" w:color="auto" w:fill="FFFFFF"/>
          <w:lang w:val="en-US"/>
        </w:rPr>
        <w:t> on 19 September 1931.</w:t>
      </w:r>
      <w:hyperlink r:id="rId43" w:anchor="cite_note-15" w:history="1">
        <w:r w:rsidRPr="00415B60">
          <w:rPr>
            <w:rStyle w:val="Hyperlink"/>
            <w:rFonts w:ascii="Arial" w:hAnsi="Arial" w:cs="Arial"/>
            <w:color w:val="0B0080"/>
            <w:sz w:val="17"/>
            <w:szCs w:val="17"/>
            <w:shd w:val="clear" w:color="auto" w:fill="FFFFFF"/>
            <w:vertAlign w:val="superscript"/>
            <w:lang w:val="en-US"/>
          </w:rPr>
          <w:t>[13]</w:t>
        </w:r>
      </w:hyperlink>
      <w:hyperlink r:id="rId44" w:anchor="cite_note-16" w:history="1">
        <w:r w:rsidRPr="00415B60">
          <w:rPr>
            <w:rStyle w:val="Hyperlink"/>
            <w:rFonts w:ascii="Arial" w:hAnsi="Arial" w:cs="Arial"/>
            <w:color w:val="0B0080"/>
            <w:sz w:val="17"/>
            <w:szCs w:val="17"/>
            <w:shd w:val="clear" w:color="auto" w:fill="FFFFFF"/>
            <w:vertAlign w:val="superscript"/>
            <w:lang w:val="en-US"/>
          </w:rPr>
          <w:t>[14]</w:t>
        </w:r>
      </w:hyperlink>
    </w:p>
    <w:p w:rsidR="00650208" w:rsidRDefault="00650208">
      <w:pPr>
        <w:rPr>
          <w:rFonts w:ascii="Arial" w:hAnsi="Arial" w:cs="Arial"/>
          <w:color w:val="222222"/>
          <w:sz w:val="21"/>
          <w:szCs w:val="21"/>
          <w:shd w:val="clear" w:color="auto" w:fill="FFFFFF"/>
          <w:lang w:val="en-US"/>
        </w:rPr>
      </w:pPr>
      <w:r w:rsidRPr="00650208">
        <w:rPr>
          <w:rFonts w:ascii="Arial" w:hAnsi="Arial" w:cs="Arial"/>
          <w:color w:val="222222"/>
          <w:sz w:val="21"/>
          <w:szCs w:val="21"/>
          <w:shd w:val="clear" w:color="auto" w:fill="FFFFFF"/>
          <w:lang w:val="en-US"/>
        </w:rPr>
        <w:lastRenderedPageBreak/>
        <w:t>Hitler was born in Austria—then part of </w:t>
      </w:r>
      <w:hyperlink r:id="rId45" w:tooltip="Austria-Hungary" w:history="1">
        <w:r w:rsidRPr="00650208">
          <w:rPr>
            <w:rStyle w:val="Hyperlink"/>
            <w:rFonts w:ascii="Arial" w:hAnsi="Arial" w:cs="Arial"/>
            <w:color w:val="0B0080"/>
            <w:sz w:val="21"/>
            <w:szCs w:val="21"/>
            <w:shd w:val="clear" w:color="auto" w:fill="FFFFFF"/>
            <w:lang w:val="en-US"/>
          </w:rPr>
          <w:t>Austria-Hungary</w:t>
        </w:r>
      </w:hyperlink>
      <w:r w:rsidRPr="00650208">
        <w:rPr>
          <w:rFonts w:ascii="Arial" w:hAnsi="Arial" w:cs="Arial"/>
          <w:color w:val="222222"/>
          <w:sz w:val="21"/>
          <w:szCs w:val="21"/>
          <w:shd w:val="clear" w:color="auto" w:fill="FFFFFF"/>
          <w:lang w:val="en-US"/>
        </w:rPr>
        <w:t>—and was raised near </w:t>
      </w:r>
      <w:hyperlink r:id="rId46" w:tooltip="Linz" w:history="1">
        <w:r w:rsidRPr="00650208">
          <w:rPr>
            <w:rStyle w:val="Hyperlink"/>
            <w:rFonts w:ascii="Arial" w:hAnsi="Arial" w:cs="Arial"/>
            <w:color w:val="0B0080"/>
            <w:sz w:val="21"/>
            <w:szCs w:val="21"/>
            <w:shd w:val="clear" w:color="auto" w:fill="FFFFFF"/>
            <w:lang w:val="en-US"/>
          </w:rPr>
          <w:t>Linz</w:t>
        </w:r>
      </w:hyperlink>
      <w:r w:rsidRPr="00650208">
        <w:rPr>
          <w:rFonts w:ascii="Arial" w:hAnsi="Arial" w:cs="Arial"/>
          <w:color w:val="222222"/>
          <w:sz w:val="21"/>
          <w:szCs w:val="21"/>
          <w:shd w:val="clear" w:color="auto" w:fill="FFFFFF"/>
          <w:lang w:val="en-US"/>
        </w:rPr>
        <w:t>. He moved to Germany in 1913 and was decorated during his </w:t>
      </w:r>
      <w:hyperlink r:id="rId47" w:tooltip="Military career of Adolf Hitler" w:history="1">
        <w:r w:rsidRPr="00650208">
          <w:rPr>
            <w:rStyle w:val="Hyperlink"/>
            <w:rFonts w:ascii="Arial" w:hAnsi="Arial" w:cs="Arial"/>
            <w:color w:val="0B0080"/>
            <w:sz w:val="21"/>
            <w:szCs w:val="21"/>
            <w:shd w:val="clear" w:color="auto" w:fill="FFFFFF"/>
            <w:lang w:val="en-US"/>
          </w:rPr>
          <w:t>service in the German Army</w:t>
        </w:r>
      </w:hyperlink>
      <w:r w:rsidRPr="00650208">
        <w:rPr>
          <w:rFonts w:ascii="Arial" w:hAnsi="Arial" w:cs="Arial"/>
          <w:color w:val="222222"/>
          <w:sz w:val="21"/>
          <w:szCs w:val="21"/>
          <w:shd w:val="clear" w:color="auto" w:fill="FFFFFF"/>
          <w:lang w:val="en-US"/>
        </w:rPr>
        <w:t> in </w:t>
      </w:r>
      <w:hyperlink r:id="rId48" w:tooltip="World War I" w:history="1">
        <w:r w:rsidRPr="00650208">
          <w:rPr>
            <w:rStyle w:val="Hyperlink"/>
            <w:rFonts w:ascii="Arial" w:hAnsi="Arial" w:cs="Arial"/>
            <w:color w:val="0B0080"/>
            <w:sz w:val="21"/>
            <w:szCs w:val="21"/>
            <w:shd w:val="clear" w:color="auto" w:fill="FFFFFF"/>
            <w:lang w:val="en-US"/>
          </w:rPr>
          <w:t>World War I</w:t>
        </w:r>
      </w:hyperlink>
      <w:r w:rsidRPr="00650208">
        <w:rPr>
          <w:rFonts w:ascii="Arial" w:hAnsi="Arial" w:cs="Arial"/>
          <w:color w:val="222222"/>
          <w:sz w:val="21"/>
          <w:szCs w:val="21"/>
          <w:shd w:val="clear" w:color="auto" w:fill="FFFFFF"/>
          <w:lang w:val="en-US"/>
        </w:rPr>
        <w:t>. In 1919, he joined the </w:t>
      </w:r>
      <w:hyperlink r:id="rId49" w:tooltip="German Workers' Party" w:history="1">
        <w:r w:rsidRPr="00650208">
          <w:rPr>
            <w:rStyle w:val="Hyperlink"/>
            <w:rFonts w:ascii="Arial" w:hAnsi="Arial" w:cs="Arial"/>
            <w:color w:val="0B0080"/>
            <w:sz w:val="21"/>
            <w:szCs w:val="21"/>
            <w:shd w:val="clear" w:color="auto" w:fill="FFFFFF"/>
            <w:lang w:val="en-US"/>
          </w:rPr>
          <w:t>German Workers' Party</w:t>
        </w:r>
      </w:hyperlink>
      <w:r w:rsidRPr="00650208">
        <w:rPr>
          <w:rFonts w:ascii="Arial" w:hAnsi="Arial" w:cs="Arial"/>
          <w:color w:val="222222"/>
          <w:sz w:val="21"/>
          <w:szCs w:val="21"/>
          <w:shd w:val="clear" w:color="auto" w:fill="FFFFFF"/>
          <w:lang w:val="en-US"/>
        </w:rPr>
        <w:t> (DAP), the precursor of the NSDAP, and was appointed leader of the NSDAP in 1921. In 1923, he attempted to seize power in </w:t>
      </w:r>
      <w:hyperlink r:id="rId50" w:tooltip="Beer Hall Putsch" w:history="1">
        <w:r w:rsidRPr="00650208">
          <w:rPr>
            <w:rStyle w:val="Hyperlink"/>
            <w:rFonts w:ascii="Arial" w:hAnsi="Arial" w:cs="Arial"/>
            <w:color w:val="0B0080"/>
            <w:sz w:val="21"/>
            <w:szCs w:val="21"/>
            <w:shd w:val="clear" w:color="auto" w:fill="FFFFFF"/>
            <w:lang w:val="en-US"/>
          </w:rPr>
          <w:t>a failed coup in Munich</w:t>
        </w:r>
      </w:hyperlink>
      <w:r w:rsidRPr="00650208">
        <w:rPr>
          <w:rFonts w:ascii="Arial" w:hAnsi="Arial" w:cs="Arial"/>
          <w:color w:val="222222"/>
          <w:sz w:val="21"/>
          <w:szCs w:val="21"/>
          <w:shd w:val="clear" w:color="auto" w:fill="FFFFFF"/>
          <w:lang w:val="en-US"/>
        </w:rPr>
        <w:t>and was imprisoned. In jail, he dictated the first volume of his autobiography and political manifesto </w:t>
      </w:r>
      <w:hyperlink r:id="rId51" w:tooltip="Mein Kampf" w:history="1">
        <w:r w:rsidRPr="00650208">
          <w:rPr>
            <w:rStyle w:val="Hyperlink"/>
            <w:rFonts w:ascii="Arial" w:hAnsi="Arial" w:cs="Arial"/>
            <w:i/>
            <w:iCs/>
            <w:color w:val="0B0080"/>
            <w:sz w:val="21"/>
            <w:szCs w:val="21"/>
            <w:shd w:val="clear" w:color="auto" w:fill="FFFFFF"/>
            <w:lang w:val="en-US"/>
          </w:rPr>
          <w:t>Mein Kampf</w:t>
        </w:r>
      </w:hyperlink>
      <w:r w:rsidRPr="00650208">
        <w:rPr>
          <w:rFonts w:ascii="Arial" w:hAnsi="Arial" w:cs="Arial"/>
          <w:color w:val="222222"/>
          <w:sz w:val="21"/>
          <w:szCs w:val="21"/>
          <w:shd w:val="clear" w:color="auto" w:fill="FFFFFF"/>
          <w:lang w:val="en-US"/>
        </w:rPr>
        <w:t> ("My Struggle"). After his release in 1924, Hitler gained popular support by attacking the </w:t>
      </w:r>
      <w:hyperlink r:id="rId52" w:tooltip="Treaty of Versailles" w:history="1">
        <w:r w:rsidRPr="00650208">
          <w:rPr>
            <w:rStyle w:val="Hyperlink"/>
            <w:rFonts w:ascii="Arial" w:hAnsi="Arial" w:cs="Arial"/>
            <w:color w:val="0B0080"/>
            <w:sz w:val="21"/>
            <w:szCs w:val="21"/>
            <w:shd w:val="clear" w:color="auto" w:fill="FFFFFF"/>
            <w:lang w:val="en-US"/>
          </w:rPr>
          <w:t>Treaty of Versailles</w:t>
        </w:r>
      </w:hyperlink>
      <w:r w:rsidRPr="00650208">
        <w:rPr>
          <w:rFonts w:ascii="Arial" w:hAnsi="Arial" w:cs="Arial"/>
          <w:color w:val="222222"/>
          <w:sz w:val="21"/>
          <w:szCs w:val="21"/>
          <w:shd w:val="clear" w:color="auto" w:fill="FFFFFF"/>
          <w:lang w:val="en-US"/>
        </w:rPr>
        <w:t> and promoting </w:t>
      </w:r>
      <w:hyperlink r:id="rId53" w:tooltip="Pan-Germanism" w:history="1">
        <w:r w:rsidRPr="00650208">
          <w:rPr>
            <w:rStyle w:val="Hyperlink"/>
            <w:rFonts w:ascii="Arial" w:hAnsi="Arial" w:cs="Arial"/>
            <w:color w:val="0B0080"/>
            <w:sz w:val="21"/>
            <w:szCs w:val="21"/>
            <w:shd w:val="clear" w:color="auto" w:fill="FFFFFF"/>
            <w:lang w:val="en-US"/>
          </w:rPr>
          <w:t>Pan-Germanism</w:t>
        </w:r>
      </w:hyperlink>
      <w:r w:rsidRPr="00650208">
        <w:rPr>
          <w:rFonts w:ascii="Arial" w:hAnsi="Arial" w:cs="Arial"/>
          <w:color w:val="222222"/>
          <w:sz w:val="21"/>
          <w:szCs w:val="21"/>
          <w:shd w:val="clear" w:color="auto" w:fill="FFFFFF"/>
          <w:lang w:val="en-US"/>
        </w:rPr>
        <w:t>, </w:t>
      </w:r>
      <w:hyperlink r:id="rId54" w:tooltip="Anti-semitism" w:history="1">
        <w:r w:rsidRPr="00650208">
          <w:rPr>
            <w:rStyle w:val="Hyperlink"/>
            <w:rFonts w:ascii="Arial" w:hAnsi="Arial" w:cs="Arial"/>
            <w:color w:val="0B0080"/>
            <w:sz w:val="21"/>
            <w:szCs w:val="21"/>
            <w:shd w:val="clear" w:color="auto" w:fill="FFFFFF"/>
            <w:lang w:val="en-US"/>
          </w:rPr>
          <w:t>anti-semitism</w:t>
        </w:r>
      </w:hyperlink>
      <w:r w:rsidRPr="00650208">
        <w:rPr>
          <w:rFonts w:ascii="Arial" w:hAnsi="Arial" w:cs="Arial"/>
          <w:color w:val="222222"/>
          <w:sz w:val="21"/>
          <w:szCs w:val="21"/>
          <w:shd w:val="clear" w:color="auto" w:fill="FFFFFF"/>
          <w:lang w:val="en-US"/>
        </w:rPr>
        <w:t> and </w:t>
      </w:r>
      <w:hyperlink r:id="rId55" w:tooltip="Anti-communism" w:history="1">
        <w:r w:rsidRPr="00650208">
          <w:rPr>
            <w:rStyle w:val="Hyperlink"/>
            <w:rFonts w:ascii="Arial" w:hAnsi="Arial" w:cs="Arial"/>
            <w:color w:val="0B0080"/>
            <w:sz w:val="21"/>
            <w:szCs w:val="21"/>
            <w:shd w:val="clear" w:color="auto" w:fill="FFFFFF"/>
            <w:lang w:val="en-US"/>
          </w:rPr>
          <w:t>anti-communism</w:t>
        </w:r>
      </w:hyperlink>
      <w:r w:rsidRPr="00650208">
        <w:rPr>
          <w:rFonts w:ascii="Arial" w:hAnsi="Arial" w:cs="Arial"/>
          <w:color w:val="222222"/>
          <w:sz w:val="21"/>
          <w:szCs w:val="21"/>
          <w:shd w:val="clear" w:color="auto" w:fill="FFFFFF"/>
          <w:lang w:val="en-US"/>
        </w:rPr>
        <w:t> with </w:t>
      </w:r>
      <w:hyperlink r:id="rId56" w:tooltip="Charismatic authority" w:history="1">
        <w:r w:rsidRPr="00650208">
          <w:rPr>
            <w:rStyle w:val="Hyperlink"/>
            <w:rFonts w:ascii="Arial" w:hAnsi="Arial" w:cs="Arial"/>
            <w:color w:val="0B0080"/>
            <w:sz w:val="21"/>
            <w:szCs w:val="21"/>
            <w:shd w:val="clear" w:color="auto" w:fill="FFFFFF"/>
            <w:lang w:val="en-US"/>
          </w:rPr>
          <w:t>charismatic</w:t>
        </w:r>
      </w:hyperlink>
      <w:r w:rsidRPr="00650208">
        <w:rPr>
          <w:rFonts w:ascii="Arial" w:hAnsi="Arial" w:cs="Arial"/>
          <w:color w:val="222222"/>
          <w:sz w:val="21"/>
          <w:szCs w:val="21"/>
          <w:shd w:val="clear" w:color="auto" w:fill="FFFFFF"/>
          <w:lang w:val="en-US"/>
        </w:rPr>
        <w:t> oratory and </w:t>
      </w:r>
      <w:hyperlink r:id="rId57" w:tooltip="Nazi propaganda" w:history="1">
        <w:r w:rsidRPr="00650208">
          <w:rPr>
            <w:rStyle w:val="Hyperlink"/>
            <w:rFonts w:ascii="Arial" w:hAnsi="Arial" w:cs="Arial"/>
            <w:color w:val="0B0080"/>
            <w:sz w:val="21"/>
            <w:szCs w:val="21"/>
            <w:shd w:val="clear" w:color="auto" w:fill="FFFFFF"/>
            <w:lang w:val="en-US"/>
          </w:rPr>
          <w:t>Nazi propaganda</w:t>
        </w:r>
      </w:hyperlink>
      <w:r w:rsidRPr="00650208">
        <w:rPr>
          <w:rFonts w:ascii="Arial" w:hAnsi="Arial" w:cs="Arial"/>
          <w:color w:val="222222"/>
          <w:sz w:val="21"/>
          <w:szCs w:val="21"/>
          <w:shd w:val="clear" w:color="auto" w:fill="FFFFFF"/>
          <w:lang w:val="en-US"/>
        </w:rPr>
        <w:t>. He frequently denounced international capitalism and communism as part of a </w:t>
      </w:r>
      <w:hyperlink r:id="rId58" w:tooltip="Antisemitic canard" w:history="1">
        <w:r w:rsidRPr="00650208">
          <w:rPr>
            <w:rStyle w:val="Hyperlink"/>
            <w:rFonts w:ascii="Arial" w:hAnsi="Arial" w:cs="Arial"/>
            <w:color w:val="0B0080"/>
            <w:sz w:val="21"/>
            <w:szCs w:val="21"/>
            <w:shd w:val="clear" w:color="auto" w:fill="FFFFFF"/>
            <w:lang w:val="en-US"/>
          </w:rPr>
          <w:t>Jewish conspiracy</w:t>
        </w:r>
      </w:hyperlink>
      <w:r w:rsidRPr="00650208">
        <w:rPr>
          <w:rFonts w:ascii="Arial" w:hAnsi="Arial" w:cs="Arial"/>
          <w:color w:val="222222"/>
          <w:sz w:val="21"/>
          <w:szCs w:val="21"/>
          <w:shd w:val="clear" w:color="auto" w:fill="FFFFFF"/>
          <w:lang w:val="en-US"/>
        </w:rPr>
        <w:t>.</w:t>
      </w:r>
    </w:p>
    <w:p w:rsidR="00650208" w:rsidRDefault="00650208">
      <w:pPr>
        <w:rPr>
          <w:rFonts w:ascii="Arial" w:hAnsi="Arial" w:cs="Arial"/>
          <w:color w:val="222222"/>
          <w:sz w:val="21"/>
          <w:szCs w:val="21"/>
          <w:shd w:val="clear" w:color="auto" w:fill="FFFFFF"/>
          <w:lang w:val="en-US"/>
        </w:rPr>
      </w:pPr>
      <w:r w:rsidRPr="00650208">
        <w:rPr>
          <w:rFonts w:ascii="Arial" w:hAnsi="Arial" w:cs="Arial"/>
          <w:color w:val="222222"/>
          <w:sz w:val="21"/>
          <w:szCs w:val="21"/>
          <w:shd w:val="clear" w:color="auto" w:fill="FFFFFF"/>
          <w:lang w:val="en-US"/>
        </w:rPr>
        <w:t>Hitler's father </w:t>
      </w:r>
      <w:hyperlink r:id="rId59" w:tooltip="Alois Hitler" w:history="1">
        <w:r w:rsidRPr="00650208">
          <w:rPr>
            <w:rStyle w:val="Hyperlink"/>
            <w:rFonts w:ascii="Arial" w:hAnsi="Arial" w:cs="Arial"/>
            <w:color w:val="0B0080"/>
            <w:sz w:val="21"/>
            <w:szCs w:val="21"/>
            <w:shd w:val="clear" w:color="auto" w:fill="FFFFFF"/>
            <w:lang w:val="en-US"/>
          </w:rPr>
          <w:t>Alois Hitler Sr.</w:t>
        </w:r>
      </w:hyperlink>
      <w:r w:rsidRPr="00650208">
        <w:rPr>
          <w:rFonts w:ascii="Arial" w:hAnsi="Arial" w:cs="Arial"/>
          <w:color w:val="222222"/>
          <w:sz w:val="21"/>
          <w:szCs w:val="21"/>
          <w:shd w:val="clear" w:color="auto" w:fill="FFFFFF"/>
          <w:lang w:val="en-US"/>
        </w:rPr>
        <w:t> (1837–1903) was the </w:t>
      </w:r>
      <w:hyperlink r:id="rId60" w:tooltip="Illegitimate" w:history="1">
        <w:r w:rsidRPr="00650208">
          <w:rPr>
            <w:rStyle w:val="Hyperlink"/>
            <w:rFonts w:ascii="Arial" w:hAnsi="Arial" w:cs="Arial"/>
            <w:color w:val="0B0080"/>
            <w:sz w:val="21"/>
            <w:szCs w:val="21"/>
            <w:shd w:val="clear" w:color="auto" w:fill="FFFFFF"/>
            <w:lang w:val="en-US"/>
          </w:rPr>
          <w:t>illegitimate</w:t>
        </w:r>
      </w:hyperlink>
      <w:r w:rsidRPr="00650208">
        <w:rPr>
          <w:rFonts w:ascii="Arial" w:hAnsi="Arial" w:cs="Arial"/>
          <w:color w:val="222222"/>
          <w:sz w:val="21"/>
          <w:szCs w:val="21"/>
          <w:shd w:val="clear" w:color="auto" w:fill="FFFFFF"/>
          <w:lang w:val="en-US"/>
        </w:rPr>
        <w:t> child of </w:t>
      </w:r>
      <w:hyperlink r:id="rId61" w:tooltip="Maria Anna Schicklgruber" w:history="1">
        <w:r w:rsidRPr="00650208">
          <w:rPr>
            <w:rStyle w:val="Hyperlink"/>
            <w:rFonts w:ascii="Arial" w:hAnsi="Arial" w:cs="Arial"/>
            <w:color w:val="0B0080"/>
            <w:sz w:val="21"/>
            <w:szCs w:val="21"/>
            <w:shd w:val="clear" w:color="auto" w:fill="FFFFFF"/>
            <w:lang w:val="en-US"/>
          </w:rPr>
          <w:t>Maria Anna Schicklgruber</w:t>
        </w:r>
      </w:hyperlink>
      <w:r w:rsidRPr="00650208">
        <w:rPr>
          <w:rFonts w:ascii="Arial" w:hAnsi="Arial" w:cs="Arial"/>
          <w:color w:val="222222"/>
          <w:sz w:val="21"/>
          <w:szCs w:val="21"/>
          <w:shd w:val="clear" w:color="auto" w:fill="FFFFFF"/>
          <w:lang w:val="en-US"/>
        </w:rPr>
        <w:t>.</w:t>
      </w:r>
      <w:hyperlink r:id="rId62" w:anchor="cite_note-FOOTNOTEBullock199924-7" w:history="1">
        <w:r w:rsidRPr="00650208">
          <w:rPr>
            <w:rStyle w:val="Hyperlink"/>
            <w:rFonts w:ascii="Arial" w:hAnsi="Arial" w:cs="Arial"/>
            <w:color w:val="0B0080"/>
            <w:sz w:val="17"/>
            <w:szCs w:val="17"/>
            <w:shd w:val="clear" w:color="auto" w:fill="FFFFFF"/>
            <w:vertAlign w:val="superscript"/>
            <w:lang w:val="en-US"/>
          </w:rPr>
          <w:t>[6]</w:t>
        </w:r>
      </w:hyperlink>
      <w:r w:rsidRPr="00650208">
        <w:rPr>
          <w:rFonts w:ascii="Arial" w:hAnsi="Arial" w:cs="Arial"/>
          <w:color w:val="222222"/>
          <w:sz w:val="21"/>
          <w:szCs w:val="21"/>
          <w:shd w:val="clear" w:color="auto" w:fill="FFFFFF"/>
          <w:lang w:val="en-US"/>
        </w:rPr>
        <w:t> The baptismal register did not show the name of his father, and Alois initially bore his mother's surname </w:t>
      </w:r>
      <w:r w:rsidRPr="00650208">
        <w:rPr>
          <w:rFonts w:ascii="Arial" w:hAnsi="Arial" w:cs="Arial"/>
          <w:i/>
          <w:iCs/>
          <w:color w:val="222222"/>
          <w:sz w:val="21"/>
          <w:szCs w:val="21"/>
          <w:shd w:val="clear" w:color="auto" w:fill="FFFFFF"/>
          <w:lang w:val="en-US"/>
        </w:rPr>
        <w:t>Schicklgruber</w:t>
      </w:r>
      <w:r w:rsidRPr="00650208">
        <w:rPr>
          <w:rFonts w:ascii="Arial" w:hAnsi="Arial" w:cs="Arial"/>
          <w:color w:val="222222"/>
          <w:sz w:val="21"/>
          <w:szCs w:val="21"/>
          <w:shd w:val="clear" w:color="auto" w:fill="FFFFFF"/>
          <w:lang w:val="en-US"/>
        </w:rPr>
        <w:t>.</w:t>
      </w:r>
    </w:p>
    <w:p w:rsidR="00650208" w:rsidRPr="00650208" w:rsidRDefault="00650208" w:rsidP="00650208">
      <w:pPr>
        <w:shd w:val="clear" w:color="auto" w:fill="FFFFFF"/>
        <w:spacing w:before="120" w:after="120" w:line="240" w:lineRule="auto"/>
        <w:rPr>
          <w:rFonts w:ascii="Arial" w:eastAsia="Times New Roman" w:hAnsi="Arial" w:cs="Arial"/>
          <w:color w:val="222222"/>
          <w:sz w:val="21"/>
          <w:szCs w:val="21"/>
          <w:lang w:val="en-US" w:eastAsia="da-DK"/>
        </w:rPr>
      </w:pPr>
      <w:r w:rsidRPr="00650208">
        <w:rPr>
          <w:rFonts w:ascii="Arial" w:eastAsia="Times New Roman" w:hAnsi="Arial" w:cs="Arial"/>
          <w:color w:val="222222"/>
          <w:sz w:val="21"/>
          <w:szCs w:val="21"/>
          <w:lang w:val="en-US" w:eastAsia="da-DK"/>
        </w:rPr>
        <w:t>The first Batman story, "</w:t>
      </w:r>
      <w:hyperlink r:id="rId63" w:tooltip="The Case of the Chemical Syndicate" w:history="1">
        <w:r w:rsidRPr="00650208">
          <w:rPr>
            <w:rFonts w:ascii="Arial" w:eastAsia="Times New Roman" w:hAnsi="Arial" w:cs="Arial"/>
            <w:color w:val="0B0080"/>
            <w:sz w:val="21"/>
            <w:szCs w:val="21"/>
            <w:u w:val="single"/>
            <w:lang w:val="en-US" w:eastAsia="da-DK"/>
          </w:rPr>
          <w:t>The Case of the Chemical Syndicate</w:t>
        </w:r>
      </w:hyperlink>
      <w:r w:rsidRPr="00650208">
        <w:rPr>
          <w:rFonts w:ascii="Arial" w:eastAsia="Times New Roman" w:hAnsi="Arial" w:cs="Arial"/>
          <w:color w:val="222222"/>
          <w:sz w:val="21"/>
          <w:szCs w:val="21"/>
          <w:lang w:val="en-US" w:eastAsia="da-DK"/>
        </w:rPr>
        <w:t>", was published in </w:t>
      </w:r>
      <w:r w:rsidRPr="00650208">
        <w:rPr>
          <w:rFonts w:ascii="Arial" w:eastAsia="Times New Roman" w:hAnsi="Arial" w:cs="Arial"/>
          <w:i/>
          <w:iCs/>
          <w:color w:val="222222"/>
          <w:sz w:val="21"/>
          <w:szCs w:val="21"/>
          <w:lang w:val="en-US" w:eastAsia="da-DK"/>
        </w:rPr>
        <w:t>Detective Comics</w:t>
      </w:r>
      <w:r w:rsidRPr="00650208">
        <w:rPr>
          <w:rFonts w:ascii="Arial" w:eastAsia="Times New Roman" w:hAnsi="Arial" w:cs="Arial"/>
          <w:color w:val="222222"/>
          <w:sz w:val="21"/>
          <w:szCs w:val="21"/>
          <w:lang w:val="en-US" w:eastAsia="da-DK"/>
        </w:rPr>
        <w:t> #27 (May 1939). Finger said, "Batman was originally written in the style of the pulps",</w:t>
      </w:r>
      <w:hyperlink r:id="rId64" w:anchor="cite_note-26" w:history="1">
        <w:r w:rsidRPr="00650208">
          <w:rPr>
            <w:rFonts w:ascii="Arial" w:eastAsia="Times New Roman" w:hAnsi="Arial" w:cs="Arial"/>
            <w:color w:val="0B0080"/>
            <w:sz w:val="17"/>
            <w:szCs w:val="17"/>
            <w:u w:val="single"/>
            <w:vertAlign w:val="superscript"/>
            <w:lang w:val="en-US" w:eastAsia="da-DK"/>
          </w:rPr>
          <w:t>[26]</w:t>
        </w:r>
      </w:hyperlink>
      <w:r w:rsidRPr="00650208">
        <w:rPr>
          <w:rFonts w:ascii="Arial" w:eastAsia="Times New Roman" w:hAnsi="Arial" w:cs="Arial"/>
          <w:color w:val="222222"/>
          <w:sz w:val="21"/>
          <w:szCs w:val="21"/>
          <w:lang w:val="en-US" w:eastAsia="da-DK"/>
        </w:rPr>
        <w:t> and this influence was evident with Batman showing little remorse over killing or maiming criminals. Batman proved a hit character, and he received his own solo title in 1940 while continuing to star in </w:t>
      </w:r>
      <w:r w:rsidRPr="00650208">
        <w:rPr>
          <w:rFonts w:ascii="Arial" w:eastAsia="Times New Roman" w:hAnsi="Arial" w:cs="Arial"/>
          <w:i/>
          <w:iCs/>
          <w:color w:val="222222"/>
          <w:sz w:val="21"/>
          <w:szCs w:val="21"/>
          <w:lang w:val="en-US" w:eastAsia="da-DK"/>
        </w:rPr>
        <w:t>Detective Comics</w:t>
      </w:r>
      <w:r w:rsidRPr="00650208">
        <w:rPr>
          <w:rFonts w:ascii="Arial" w:eastAsia="Times New Roman" w:hAnsi="Arial" w:cs="Arial"/>
          <w:color w:val="222222"/>
          <w:sz w:val="21"/>
          <w:szCs w:val="21"/>
          <w:lang w:val="en-US" w:eastAsia="da-DK"/>
        </w:rPr>
        <w:t>. By that time, Detective Comics was the top-selling and most influential publisher in the industry; Batman and the company's other major hero, Superman, were the cornerstones of the company's success.</w:t>
      </w:r>
      <w:hyperlink r:id="rId65" w:anchor="cite_note-27" w:history="1">
        <w:r w:rsidRPr="00650208">
          <w:rPr>
            <w:rFonts w:ascii="Arial" w:eastAsia="Times New Roman" w:hAnsi="Arial" w:cs="Arial"/>
            <w:color w:val="0B0080"/>
            <w:sz w:val="17"/>
            <w:szCs w:val="17"/>
            <w:u w:val="single"/>
            <w:vertAlign w:val="superscript"/>
            <w:lang w:val="en-US" w:eastAsia="da-DK"/>
          </w:rPr>
          <w:t>[27]</w:t>
        </w:r>
      </w:hyperlink>
      <w:r w:rsidRPr="00650208">
        <w:rPr>
          <w:rFonts w:ascii="Arial" w:eastAsia="Times New Roman" w:hAnsi="Arial" w:cs="Arial"/>
          <w:color w:val="222222"/>
          <w:sz w:val="21"/>
          <w:szCs w:val="21"/>
          <w:lang w:val="en-US" w:eastAsia="da-DK"/>
        </w:rPr>
        <w:t> The two characters were featured side-by-side as the stars of </w:t>
      </w:r>
      <w:hyperlink r:id="rId66" w:tooltip="World's Finest Comics" w:history="1">
        <w:r w:rsidRPr="00650208">
          <w:rPr>
            <w:rFonts w:ascii="Arial" w:eastAsia="Times New Roman" w:hAnsi="Arial" w:cs="Arial"/>
            <w:i/>
            <w:iCs/>
            <w:color w:val="0B0080"/>
            <w:sz w:val="21"/>
            <w:szCs w:val="21"/>
            <w:u w:val="single"/>
            <w:lang w:val="en-US" w:eastAsia="da-DK"/>
          </w:rPr>
          <w:t>World's Finest Comics</w:t>
        </w:r>
      </w:hyperlink>
      <w:r w:rsidRPr="00650208">
        <w:rPr>
          <w:rFonts w:ascii="Arial" w:eastAsia="Times New Roman" w:hAnsi="Arial" w:cs="Arial"/>
          <w:color w:val="222222"/>
          <w:sz w:val="21"/>
          <w:szCs w:val="21"/>
          <w:lang w:val="en-US" w:eastAsia="da-DK"/>
        </w:rPr>
        <w:t>, which was originally titled </w:t>
      </w:r>
      <w:r w:rsidRPr="00650208">
        <w:rPr>
          <w:rFonts w:ascii="Arial" w:eastAsia="Times New Roman" w:hAnsi="Arial" w:cs="Arial"/>
          <w:i/>
          <w:iCs/>
          <w:color w:val="222222"/>
          <w:sz w:val="21"/>
          <w:szCs w:val="21"/>
          <w:lang w:val="en-US" w:eastAsia="da-DK"/>
        </w:rPr>
        <w:t>World's Best Comics</w:t>
      </w:r>
      <w:r w:rsidRPr="00650208">
        <w:rPr>
          <w:rFonts w:ascii="Arial" w:eastAsia="Times New Roman" w:hAnsi="Arial" w:cs="Arial"/>
          <w:color w:val="222222"/>
          <w:sz w:val="21"/>
          <w:szCs w:val="21"/>
          <w:lang w:val="en-US" w:eastAsia="da-DK"/>
        </w:rPr>
        <w:t> when it debuted in fall 1940. Creators including </w:t>
      </w:r>
      <w:hyperlink r:id="rId67" w:tooltip="Jerry Robinson" w:history="1">
        <w:r w:rsidRPr="00650208">
          <w:rPr>
            <w:rFonts w:ascii="Arial" w:eastAsia="Times New Roman" w:hAnsi="Arial" w:cs="Arial"/>
            <w:color w:val="0B0080"/>
            <w:sz w:val="21"/>
            <w:szCs w:val="21"/>
            <w:u w:val="single"/>
            <w:lang w:val="en-US" w:eastAsia="da-DK"/>
          </w:rPr>
          <w:t>Jerry Robinson</w:t>
        </w:r>
      </w:hyperlink>
      <w:r w:rsidRPr="00650208">
        <w:rPr>
          <w:rFonts w:ascii="Arial" w:eastAsia="Times New Roman" w:hAnsi="Arial" w:cs="Arial"/>
          <w:color w:val="222222"/>
          <w:sz w:val="21"/>
          <w:szCs w:val="21"/>
          <w:lang w:val="en-US" w:eastAsia="da-DK"/>
        </w:rPr>
        <w:t> and </w:t>
      </w:r>
      <w:hyperlink r:id="rId68" w:tooltip="Dick Sprang" w:history="1">
        <w:r w:rsidRPr="00650208">
          <w:rPr>
            <w:rFonts w:ascii="Arial" w:eastAsia="Times New Roman" w:hAnsi="Arial" w:cs="Arial"/>
            <w:color w:val="0B0080"/>
            <w:sz w:val="21"/>
            <w:szCs w:val="21"/>
            <w:u w:val="single"/>
            <w:lang w:val="en-US" w:eastAsia="da-DK"/>
          </w:rPr>
          <w:t>Dick Sprang</w:t>
        </w:r>
      </w:hyperlink>
      <w:r w:rsidRPr="00650208">
        <w:rPr>
          <w:rFonts w:ascii="Arial" w:eastAsia="Times New Roman" w:hAnsi="Arial" w:cs="Arial"/>
          <w:color w:val="222222"/>
          <w:sz w:val="21"/>
          <w:szCs w:val="21"/>
          <w:lang w:val="en-US" w:eastAsia="da-DK"/>
        </w:rPr>
        <w:t> also worked on the strips during this period.</w:t>
      </w:r>
    </w:p>
    <w:p w:rsidR="00650208" w:rsidRDefault="00650208">
      <w:pPr>
        <w:rPr>
          <w:rFonts w:ascii="Arial" w:hAnsi="Arial" w:cs="Arial"/>
          <w:color w:val="222222"/>
          <w:sz w:val="21"/>
          <w:szCs w:val="21"/>
          <w:shd w:val="clear" w:color="auto" w:fill="FFFFFF"/>
          <w:lang w:val="en-US"/>
        </w:rPr>
      </w:pPr>
    </w:p>
    <w:p w:rsidR="00650208" w:rsidRDefault="002F51AD">
      <w:pPr>
        <w:rPr>
          <w:rFonts w:ascii="Arial" w:hAnsi="Arial" w:cs="Arial"/>
          <w:color w:val="222222"/>
          <w:sz w:val="21"/>
          <w:szCs w:val="21"/>
          <w:shd w:val="clear" w:color="auto" w:fill="FFFFFF"/>
          <w:lang w:val="en-US"/>
        </w:rPr>
      </w:pPr>
      <w:r w:rsidRPr="002F51AD">
        <w:rPr>
          <w:rFonts w:ascii="Arial" w:hAnsi="Arial" w:cs="Arial"/>
          <w:b/>
          <w:bCs/>
          <w:i/>
          <w:iCs/>
          <w:color w:val="222222"/>
          <w:sz w:val="21"/>
          <w:szCs w:val="21"/>
          <w:shd w:val="clear" w:color="auto" w:fill="FFFFFF"/>
          <w:lang w:val="en-US"/>
        </w:rPr>
        <w:t>Four Lions</w:t>
      </w:r>
      <w:r w:rsidRPr="002F51AD">
        <w:rPr>
          <w:rFonts w:ascii="Arial" w:hAnsi="Arial" w:cs="Arial"/>
          <w:color w:val="222222"/>
          <w:sz w:val="21"/>
          <w:szCs w:val="21"/>
          <w:shd w:val="clear" w:color="auto" w:fill="FFFFFF"/>
          <w:lang w:val="en-US"/>
        </w:rPr>
        <w:t> is a 2010 British </w:t>
      </w:r>
      <w:hyperlink r:id="rId69" w:tooltip="Satire" w:history="1">
        <w:r w:rsidRPr="002F51AD">
          <w:rPr>
            <w:rStyle w:val="Hyperlink"/>
            <w:rFonts w:ascii="Arial" w:hAnsi="Arial" w:cs="Arial"/>
            <w:color w:val="0B0080"/>
            <w:sz w:val="21"/>
            <w:szCs w:val="21"/>
            <w:shd w:val="clear" w:color="auto" w:fill="FFFFFF"/>
            <w:lang w:val="en-US"/>
          </w:rPr>
          <w:t>satirical</w:t>
        </w:r>
      </w:hyperlink>
      <w:r w:rsidRPr="002F51AD">
        <w:rPr>
          <w:rFonts w:ascii="Arial" w:hAnsi="Arial" w:cs="Arial"/>
          <w:color w:val="222222"/>
          <w:sz w:val="21"/>
          <w:szCs w:val="21"/>
          <w:shd w:val="clear" w:color="auto" w:fill="FFFFFF"/>
          <w:lang w:val="en-US"/>
        </w:rPr>
        <w:t> </w:t>
      </w:r>
      <w:hyperlink r:id="rId70" w:tooltip="Dark comedy" w:history="1">
        <w:r w:rsidRPr="002F51AD">
          <w:rPr>
            <w:rStyle w:val="Hyperlink"/>
            <w:rFonts w:ascii="Arial" w:hAnsi="Arial" w:cs="Arial"/>
            <w:color w:val="0B0080"/>
            <w:sz w:val="21"/>
            <w:szCs w:val="21"/>
            <w:shd w:val="clear" w:color="auto" w:fill="FFFFFF"/>
            <w:lang w:val="en-US"/>
          </w:rPr>
          <w:t>dark comedy</w:t>
        </w:r>
      </w:hyperlink>
      <w:r w:rsidRPr="002F51AD">
        <w:rPr>
          <w:rFonts w:ascii="Arial" w:hAnsi="Arial" w:cs="Arial"/>
          <w:color w:val="222222"/>
          <w:sz w:val="21"/>
          <w:szCs w:val="21"/>
          <w:shd w:val="clear" w:color="auto" w:fill="FFFFFF"/>
          <w:lang w:val="en-US"/>
        </w:rPr>
        <w:t> film, directed by </w:t>
      </w:r>
      <w:hyperlink r:id="rId71" w:tooltip="Chris Morris (satirist)" w:history="1">
        <w:r w:rsidRPr="002F51AD">
          <w:rPr>
            <w:rStyle w:val="Hyperlink"/>
            <w:rFonts w:ascii="Arial" w:hAnsi="Arial" w:cs="Arial"/>
            <w:color w:val="0B0080"/>
            <w:sz w:val="21"/>
            <w:szCs w:val="21"/>
            <w:shd w:val="clear" w:color="auto" w:fill="FFFFFF"/>
            <w:lang w:val="en-US"/>
          </w:rPr>
          <w:t>Chris Morris</w:t>
        </w:r>
      </w:hyperlink>
      <w:r w:rsidRPr="002F51AD">
        <w:rPr>
          <w:rFonts w:ascii="Arial" w:hAnsi="Arial" w:cs="Arial"/>
          <w:color w:val="222222"/>
          <w:sz w:val="21"/>
          <w:szCs w:val="21"/>
          <w:shd w:val="clear" w:color="auto" w:fill="FFFFFF"/>
          <w:lang w:val="en-US"/>
        </w:rPr>
        <w:t> in his directorial debut, and written by Morris, </w:t>
      </w:r>
      <w:hyperlink r:id="rId72" w:tooltip="Sam Bain" w:history="1">
        <w:r w:rsidRPr="002F51AD">
          <w:rPr>
            <w:rStyle w:val="Hyperlink"/>
            <w:rFonts w:ascii="Arial" w:hAnsi="Arial" w:cs="Arial"/>
            <w:color w:val="0B0080"/>
            <w:sz w:val="21"/>
            <w:szCs w:val="21"/>
            <w:shd w:val="clear" w:color="auto" w:fill="FFFFFF"/>
            <w:lang w:val="en-US"/>
          </w:rPr>
          <w:t>Sam Bain</w:t>
        </w:r>
      </w:hyperlink>
      <w:r w:rsidRPr="002F51AD">
        <w:rPr>
          <w:rFonts w:ascii="Arial" w:hAnsi="Arial" w:cs="Arial"/>
          <w:color w:val="222222"/>
          <w:sz w:val="21"/>
          <w:szCs w:val="21"/>
          <w:shd w:val="clear" w:color="auto" w:fill="FFFFFF"/>
          <w:lang w:val="en-US"/>
        </w:rPr>
        <w:t> and </w:t>
      </w:r>
      <w:hyperlink r:id="rId73" w:tooltip="Jesse Armstrong" w:history="1">
        <w:r w:rsidRPr="002F51AD">
          <w:rPr>
            <w:rStyle w:val="Hyperlink"/>
            <w:rFonts w:ascii="Arial" w:hAnsi="Arial" w:cs="Arial"/>
            <w:color w:val="0B0080"/>
            <w:sz w:val="21"/>
            <w:szCs w:val="21"/>
            <w:shd w:val="clear" w:color="auto" w:fill="FFFFFF"/>
            <w:lang w:val="en-US"/>
          </w:rPr>
          <w:t>Jesse Armstrong</w:t>
        </w:r>
      </w:hyperlink>
      <w:r w:rsidRPr="002F51AD">
        <w:rPr>
          <w:rFonts w:ascii="Arial" w:hAnsi="Arial" w:cs="Arial"/>
          <w:color w:val="222222"/>
          <w:sz w:val="21"/>
          <w:szCs w:val="21"/>
          <w:shd w:val="clear" w:color="auto" w:fill="FFFFFF"/>
          <w:lang w:val="en-US"/>
        </w:rPr>
        <w:t>.</w:t>
      </w:r>
      <w:hyperlink r:id="rId74" w:anchor="cite_note-3" w:history="1">
        <w:r w:rsidRPr="002F51AD">
          <w:rPr>
            <w:rStyle w:val="Hyperlink"/>
            <w:rFonts w:ascii="Arial" w:hAnsi="Arial" w:cs="Arial"/>
            <w:color w:val="0B0080"/>
            <w:sz w:val="17"/>
            <w:szCs w:val="17"/>
            <w:shd w:val="clear" w:color="auto" w:fill="FFFFFF"/>
            <w:vertAlign w:val="superscript"/>
            <w:lang w:val="en-US"/>
          </w:rPr>
          <w:t>[3]</w:t>
        </w:r>
      </w:hyperlink>
      <w:r w:rsidRPr="002F51AD">
        <w:rPr>
          <w:rFonts w:ascii="Arial" w:hAnsi="Arial" w:cs="Arial"/>
          <w:color w:val="222222"/>
          <w:sz w:val="21"/>
          <w:szCs w:val="21"/>
          <w:shd w:val="clear" w:color="auto" w:fill="FFFFFF"/>
          <w:lang w:val="en-US"/>
        </w:rPr>
        <w:t> The film, a </w:t>
      </w:r>
      <w:hyperlink r:id="rId75" w:tooltip="Jihad satire" w:history="1">
        <w:r w:rsidRPr="002F51AD">
          <w:rPr>
            <w:rStyle w:val="Hyperlink"/>
            <w:rFonts w:ascii="Arial" w:hAnsi="Arial" w:cs="Arial"/>
            <w:color w:val="0B0080"/>
            <w:sz w:val="21"/>
            <w:szCs w:val="21"/>
            <w:shd w:val="clear" w:color="auto" w:fill="FFFFFF"/>
            <w:lang w:val="en-US"/>
          </w:rPr>
          <w:t>jihad satire</w:t>
        </w:r>
      </w:hyperlink>
      <w:r w:rsidRPr="002F51AD">
        <w:rPr>
          <w:rFonts w:ascii="Arial" w:hAnsi="Arial" w:cs="Arial"/>
          <w:color w:val="222222"/>
          <w:sz w:val="21"/>
          <w:szCs w:val="21"/>
          <w:shd w:val="clear" w:color="auto" w:fill="FFFFFF"/>
          <w:lang w:val="en-US"/>
        </w:rPr>
        <w:t> following a group of </w:t>
      </w:r>
      <w:hyperlink r:id="rId76" w:tooltip="Homegrown terrorism" w:history="1">
        <w:r w:rsidRPr="002F51AD">
          <w:rPr>
            <w:rStyle w:val="Hyperlink"/>
            <w:rFonts w:ascii="Arial" w:hAnsi="Arial" w:cs="Arial"/>
            <w:color w:val="0B0080"/>
            <w:sz w:val="21"/>
            <w:szCs w:val="21"/>
            <w:shd w:val="clear" w:color="auto" w:fill="FFFFFF"/>
            <w:lang w:val="en-US"/>
          </w:rPr>
          <w:t>homegrown terrorist</w:t>
        </w:r>
      </w:hyperlink>
      <w:r w:rsidRPr="002F51AD">
        <w:rPr>
          <w:rFonts w:ascii="Arial" w:hAnsi="Arial" w:cs="Arial"/>
          <w:color w:val="222222"/>
          <w:sz w:val="21"/>
          <w:szCs w:val="21"/>
          <w:shd w:val="clear" w:color="auto" w:fill="FFFFFF"/>
          <w:lang w:val="en-US"/>
        </w:rPr>
        <w:t> </w:t>
      </w:r>
      <w:hyperlink r:id="rId77" w:tooltip="Jihadi" w:history="1">
        <w:r w:rsidRPr="002F51AD">
          <w:rPr>
            <w:rStyle w:val="Hyperlink"/>
            <w:rFonts w:ascii="Arial" w:hAnsi="Arial" w:cs="Arial"/>
            <w:color w:val="0B0080"/>
            <w:sz w:val="21"/>
            <w:szCs w:val="21"/>
            <w:shd w:val="clear" w:color="auto" w:fill="FFFFFF"/>
            <w:lang w:val="en-US"/>
          </w:rPr>
          <w:t>jihadis</w:t>
        </w:r>
      </w:hyperlink>
      <w:r w:rsidRPr="002F51AD">
        <w:rPr>
          <w:rFonts w:ascii="Arial" w:hAnsi="Arial" w:cs="Arial"/>
          <w:color w:val="222222"/>
          <w:sz w:val="21"/>
          <w:szCs w:val="21"/>
          <w:shd w:val="clear" w:color="auto" w:fill="FFFFFF"/>
          <w:lang w:val="en-US"/>
        </w:rPr>
        <w:t> from </w:t>
      </w:r>
      <w:hyperlink r:id="rId78" w:tooltip="Sheffield" w:history="1">
        <w:r w:rsidRPr="002F51AD">
          <w:rPr>
            <w:rStyle w:val="Hyperlink"/>
            <w:rFonts w:ascii="Arial" w:hAnsi="Arial" w:cs="Arial"/>
            <w:color w:val="0B0080"/>
            <w:sz w:val="21"/>
            <w:szCs w:val="21"/>
            <w:shd w:val="clear" w:color="auto" w:fill="FFFFFF"/>
            <w:lang w:val="en-US"/>
          </w:rPr>
          <w:t>Sheffield</w:t>
        </w:r>
      </w:hyperlink>
      <w:r w:rsidRPr="002F51AD">
        <w:rPr>
          <w:rFonts w:ascii="Arial" w:hAnsi="Arial" w:cs="Arial"/>
          <w:color w:val="222222"/>
          <w:sz w:val="21"/>
          <w:szCs w:val="21"/>
          <w:shd w:val="clear" w:color="auto" w:fill="FFFFFF"/>
          <w:lang w:val="en-US"/>
        </w:rPr>
        <w:t>, </w:t>
      </w:r>
      <w:hyperlink r:id="rId79" w:tooltip="South Yorkshire" w:history="1">
        <w:r w:rsidRPr="002F51AD">
          <w:rPr>
            <w:rStyle w:val="Hyperlink"/>
            <w:rFonts w:ascii="Arial" w:hAnsi="Arial" w:cs="Arial"/>
            <w:color w:val="0B0080"/>
            <w:sz w:val="21"/>
            <w:szCs w:val="21"/>
            <w:shd w:val="clear" w:color="auto" w:fill="FFFFFF"/>
            <w:lang w:val="en-US"/>
          </w:rPr>
          <w:t>South Yorkshire</w:t>
        </w:r>
      </w:hyperlink>
      <w:r w:rsidRPr="002F51AD">
        <w:rPr>
          <w:rFonts w:ascii="Arial" w:hAnsi="Arial" w:cs="Arial"/>
          <w:color w:val="222222"/>
          <w:sz w:val="21"/>
          <w:szCs w:val="21"/>
          <w:shd w:val="clear" w:color="auto" w:fill="FFFFFF"/>
          <w:lang w:val="en-US"/>
        </w:rPr>
        <w:t>, England, stars </w:t>
      </w:r>
      <w:hyperlink r:id="rId80" w:tooltip="Riz Ahmed" w:history="1">
        <w:r w:rsidRPr="002F51AD">
          <w:rPr>
            <w:rStyle w:val="Hyperlink"/>
            <w:rFonts w:ascii="Arial" w:hAnsi="Arial" w:cs="Arial"/>
            <w:color w:val="0B0080"/>
            <w:sz w:val="21"/>
            <w:szCs w:val="21"/>
            <w:shd w:val="clear" w:color="auto" w:fill="FFFFFF"/>
            <w:lang w:val="en-US"/>
          </w:rPr>
          <w:t>Riz Ahmed</w:t>
        </w:r>
      </w:hyperlink>
      <w:r w:rsidRPr="002F51AD">
        <w:rPr>
          <w:rFonts w:ascii="Arial" w:hAnsi="Arial" w:cs="Arial"/>
          <w:color w:val="222222"/>
          <w:sz w:val="21"/>
          <w:szCs w:val="21"/>
          <w:shd w:val="clear" w:color="auto" w:fill="FFFFFF"/>
          <w:lang w:val="en-US"/>
        </w:rPr>
        <w:t>, </w:t>
      </w:r>
      <w:hyperlink r:id="rId81" w:tooltip="Kayvan Novak" w:history="1">
        <w:r w:rsidRPr="002F51AD">
          <w:rPr>
            <w:rStyle w:val="Hyperlink"/>
            <w:rFonts w:ascii="Arial" w:hAnsi="Arial" w:cs="Arial"/>
            <w:color w:val="0B0080"/>
            <w:sz w:val="21"/>
            <w:szCs w:val="21"/>
            <w:shd w:val="clear" w:color="auto" w:fill="FFFFFF"/>
            <w:lang w:val="en-US"/>
          </w:rPr>
          <w:t>Kayvan Novak</w:t>
        </w:r>
      </w:hyperlink>
      <w:r w:rsidRPr="002F51AD">
        <w:rPr>
          <w:rFonts w:ascii="Arial" w:hAnsi="Arial" w:cs="Arial"/>
          <w:color w:val="222222"/>
          <w:sz w:val="21"/>
          <w:szCs w:val="21"/>
          <w:shd w:val="clear" w:color="auto" w:fill="FFFFFF"/>
          <w:lang w:val="en-US"/>
        </w:rPr>
        <w:t>, </w:t>
      </w:r>
      <w:hyperlink r:id="rId82" w:tooltip="Nigel Lindsay" w:history="1">
        <w:r w:rsidRPr="002F51AD">
          <w:rPr>
            <w:rStyle w:val="Hyperlink"/>
            <w:rFonts w:ascii="Arial" w:hAnsi="Arial" w:cs="Arial"/>
            <w:color w:val="0B0080"/>
            <w:sz w:val="21"/>
            <w:szCs w:val="21"/>
            <w:shd w:val="clear" w:color="auto" w:fill="FFFFFF"/>
            <w:lang w:val="en-US"/>
          </w:rPr>
          <w:t>Nigel Lindsay</w:t>
        </w:r>
      </w:hyperlink>
      <w:r w:rsidRPr="002F51AD">
        <w:rPr>
          <w:rFonts w:ascii="Arial" w:hAnsi="Arial" w:cs="Arial"/>
          <w:color w:val="222222"/>
          <w:sz w:val="21"/>
          <w:szCs w:val="21"/>
          <w:shd w:val="clear" w:color="auto" w:fill="FFFFFF"/>
          <w:lang w:val="en-US"/>
        </w:rPr>
        <w:t>, </w:t>
      </w:r>
      <w:hyperlink r:id="rId83" w:tooltip="Arsher Ali" w:history="1">
        <w:r w:rsidRPr="002F51AD">
          <w:rPr>
            <w:rStyle w:val="Hyperlink"/>
            <w:rFonts w:ascii="Arial" w:hAnsi="Arial" w:cs="Arial"/>
            <w:color w:val="0B0080"/>
            <w:sz w:val="21"/>
            <w:szCs w:val="21"/>
            <w:shd w:val="clear" w:color="auto" w:fill="FFFFFF"/>
            <w:lang w:val="en-US"/>
          </w:rPr>
          <w:t>Arsher Ali</w:t>
        </w:r>
      </w:hyperlink>
      <w:r w:rsidRPr="002F51AD">
        <w:rPr>
          <w:rFonts w:ascii="Arial" w:hAnsi="Arial" w:cs="Arial"/>
          <w:color w:val="222222"/>
          <w:sz w:val="21"/>
          <w:szCs w:val="21"/>
          <w:shd w:val="clear" w:color="auto" w:fill="FFFFFF"/>
          <w:lang w:val="en-US"/>
        </w:rPr>
        <w:t>, and </w:t>
      </w:r>
      <w:hyperlink r:id="rId84" w:tooltip="Adeel Akhtar" w:history="1">
        <w:r w:rsidRPr="002F51AD">
          <w:rPr>
            <w:rStyle w:val="Hyperlink"/>
            <w:rFonts w:ascii="Arial" w:hAnsi="Arial" w:cs="Arial"/>
            <w:color w:val="0B0080"/>
            <w:sz w:val="21"/>
            <w:szCs w:val="21"/>
            <w:shd w:val="clear" w:color="auto" w:fill="FFFFFF"/>
            <w:lang w:val="en-US"/>
          </w:rPr>
          <w:t>Adeel Akhtar</w:t>
        </w:r>
      </w:hyperlink>
      <w:r w:rsidRPr="002F51AD">
        <w:rPr>
          <w:rFonts w:ascii="Arial" w:hAnsi="Arial" w:cs="Arial"/>
          <w:color w:val="222222"/>
          <w:sz w:val="21"/>
          <w:szCs w:val="21"/>
          <w:shd w:val="clear" w:color="auto" w:fill="FFFFFF"/>
          <w:lang w:val="en-US"/>
        </w:rPr>
        <w:t>.</w:t>
      </w:r>
    </w:p>
    <w:p w:rsidR="002F51AD" w:rsidRDefault="002F51AD">
      <w:pPr>
        <w:rPr>
          <w:lang w:val="en-US"/>
        </w:rPr>
      </w:pPr>
    </w:p>
    <w:p w:rsidR="002F51AD" w:rsidRPr="002F51AD" w:rsidRDefault="002F51AD">
      <w:pPr>
        <w:rPr>
          <w:rFonts w:ascii="Arial" w:hAnsi="Arial" w:cs="Arial"/>
          <w:color w:val="222222"/>
          <w:sz w:val="21"/>
          <w:szCs w:val="21"/>
          <w:shd w:val="clear" w:color="auto" w:fill="FFFFFF"/>
          <w:lang w:val="en-US"/>
        </w:rPr>
      </w:pPr>
      <w:r w:rsidRPr="002F51AD">
        <w:rPr>
          <w:rFonts w:ascii="Arial" w:hAnsi="Arial" w:cs="Arial"/>
          <w:color w:val="222222"/>
          <w:sz w:val="21"/>
          <w:szCs w:val="21"/>
          <w:shd w:val="clear" w:color="auto" w:fill="FFFFFF"/>
          <w:lang w:val="en-US"/>
        </w:rPr>
        <w:t>The </w:t>
      </w:r>
      <w:r w:rsidRPr="002F51AD">
        <w:rPr>
          <w:rFonts w:ascii="Arial" w:hAnsi="Arial" w:cs="Arial"/>
          <w:b/>
          <w:bCs/>
          <w:color w:val="222222"/>
          <w:sz w:val="21"/>
          <w:szCs w:val="21"/>
          <w:shd w:val="clear" w:color="auto" w:fill="FFFFFF"/>
          <w:lang w:val="en-US"/>
        </w:rPr>
        <w:t>Ministry for State Security</w:t>
      </w:r>
      <w:r w:rsidRPr="002F51AD">
        <w:rPr>
          <w:rFonts w:ascii="Arial" w:hAnsi="Arial" w:cs="Arial"/>
          <w:color w:val="222222"/>
          <w:sz w:val="21"/>
          <w:szCs w:val="21"/>
          <w:shd w:val="clear" w:color="auto" w:fill="FFFFFF"/>
          <w:lang w:val="en-US"/>
        </w:rPr>
        <w:t> (</w:t>
      </w:r>
      <w:hyperlink r:id="rId85" w:tooltip="German language" w:history="1">
        <w:r w:rsidRPr="002F51AD">
          <w:rPr>
            <w:rStyle w:val="Hyperlink"/>
            <w:rFonts w:ascii="Arial" w:hAnsi="Arial" w:cs="Arial"/>
            <w:color w:val="0B0080"/>
            <w:sz w:val="21"/>
            <w:szCs w:val="21"/>
            <w:shd w:val="clear" w:color="auto" w:fill="FFFFFF"/>
            <w:lang w:val="en-US"/>
          </w:rPr>
          <w:t>German</w:t>
        </w:r>
      </w:hyperlink>
      <w:r w:rsidRPr="002F51AD">
        <w:rPr>
          <w:rFonts w:ascii="Arial" w:hAnsi="Arial" w:cs="Arial"/>
          <w:color w:val="222222"/>
          <w:sz w:val="21"/>
          <w:szCs w:val="21"/>
          <w:shd w:val="clear" w:color="auto" w:fill="FFFFFF"/>
          <w:lang w:val="en-US"/>
        </w:rPr>
        <w:t>: </w:t>
      </w:r>
      <w:r>
        <w:rPr>
          <w:rFonts w:ascii="Arial" w:hAnsi="Arial" w:cs="Arial"/>
          <w:i/>
          <w:iCs/>
          <w:color w:val="222222"/>
          <w:sz w:val="21"/>
          <w:szCs w:val="21"/>
          <w:shd w:val="clear" w:color="auto" w:fill="FFFFFF"/>
          <w:lang w:val="de-DE"/>
        </w:rPr>
        <w:t>Ministerium für Staatssicherheit</w:t>
      </w:r>
      <w:r w:rsidRPr="002F51AD">
        <w:rPr>
          <w:rFonts w:ascii="Arial" w:hAnsi="Arial" w:cs="Arial"/>
          <w:color w:val="222222"/>
          <w:sz w:val="21"/>
          <w:szCs w:val="21"/>
          <w:shd w:val="clear" w:color="auto" w:fill="FFFFFF"/>
          <w:lang w:val="en-US"/>
        </w:rPr>
        <w:t>, MfS) or </w:t>
      </w:r>
      <w:r w:rsidRPr="002F51AD">
        <w:rPr>
          <w:rFonts w:ascii="Arial" w:hAnsi="Arial" w:cs="Arial"/>
          <w:b/>
          <w:bCs/>
          <w:color w:val="222222"/>
          <w:sz w:val="21"/>
          <w:szCs w:val="21"/>
          <w:shd w:val="clear" w:color="auto" w:fill="FFFFFF"/>
          <w:lang w:val="en-US"/>
        </w:rPr>
        <w:t>State Security Service</w:t>
      </w:r>
      <w:r w:rsidRPr="002F51AD">
        <w:rPr>
          <w:rFonts w:ascii="Arial" w:hAnsi="Arial" w:cs="Arial"/>
          <w:color w:val="222222"/>
          <w:sz w:val="21"/>
          <w:szCs w:val="21"/>
          <w:shd w:val="clear" w:color="auto" w:fill="FFFFFF"/>
          <w:lang w:val="en-US"/>
        </w:rPr>
        <w:t> (</w:t>
      </w:r>
      <w:r w:rsidRPr="002F51AD">
        <w:rPr>
          <w:rFonts w:ascii="Arial" w:hAnsi="Arial" w:cs="Arial"/>
          <w:i/>
          <w:iCs/>
          <w:color w:val="222222"/>
          <w:sz w:val="21"/>
          <w:szCs w:val="21"/>
          <w:shd w:val="clear" w:color="auto" w:fill="FFFFFF"/>
          <w:lang w:val="en-US"/>
        </w:rPr>
        <w:t>Staatssicherheitsdienst</w:t>
      </w:r>
      <w:r w:rsidRPr="002F51AD">
        <w:rPr>
          <w:rFonts w:ascii="Arial" w:hAnsi="Arial" w:cs="Arial"/>
          <w:color w:val="222222"/>
          <w:sz w:val="21"/>
          <w:szCs w:val="21"/>
          <w:shd w:val="clear" w:color="auto" w:fill="FFFFFF"/>
          <w:lang w:val="en-US"/>
        </w:rPr>
        <w:t>, SSD), commonly known as the </w:t>
      </w:r>
      <w:r w:rsidRPr="002F51AD">
        <w:rPr>
          <w:rFonts w:ascii="Arial" w:hAnsi="Arial" w:cs="Arial"/>
          <w:b/>
          <w:bCs/>
          <w:color w:val="222222"/>
          <w:sz w:val="21"/>
          <w:szCs w:val="21"/>
          <w:shd w:val="clear" w:color="auto" w:fill="FFFFFF"/>
          <w:lang w:val="en-US"/>
        </w:rPr>
        <w:t>Stasi</w:t>
      </w:r>
      <w:r w:rsidRPr="002F51AD">
        <w:rPr>
          <w:rFonts w:ascii="Arial" w:hAnsi="Arial" w:cs="Arial"/>
          <w:color w:val="222222"/>
          <w:sz w:val="21"/>
          <w:szCs w:val="21"/>
          <w:shd w:val="clear" w:color="auto" w:fill="FFFFFF"/>
          <w:lang w:val="en-US"/>
        </w:rPr>
        <w:t> (</w:t>
      </w:r>
      <w:r w:rsidRPr="002F51AD">
        <w:rPr>
          <w:rFonts w:ascii="Arial" w:hAnsi="Arial" w:cs="Arial"/>
          <w:color w:val="222222"/>
          <w:sz w:val="18"/>
          <w:szCs w:val="18"/>
          <w:shd w:val="clear" w:color="auto" w:fill="FFFFFF"/>
          <w:lang w:val="en-US"/>
        </w:rPr>
        <w:t>IPA: </w:t>
      </w:r>
      <w:hyperlink r:id="rId86" w:tooltip="Help:IPA/Standard German" w:history="1">
        <w:r w:rsidRPr="002F51AD">
          <w:rPr>
            <w:rStyle w:val="Hyperlink"/>
            <w:rFonts w:ascii="Arial" w:hAnsi="Arial" w:cs="Arial"/>
            <w:color w:val="0B0080"/>
            <w:sz w:val="21"/>
            <w:szCs w:val="21"/>
            <w:shd w:val="clear" w:color="auto" w:fill="FFFFFF"/>
            <w:lang w:val="en-US"/>
          </w:rPr>
          <w:t>[ˈʃtaːziː]</w:t>
        </w:r>
      </w:hyperlink>
      <w:r w:rsidRPr="002F51AD">
        <w:rPr>
          <w:rFonts w:ascii="Arial" w:hAnsi="Arial" w:cs="Arial"/>
          <w:color w:val="222222"/>
          <w:sz w:val="21"/>
          <w:szCs w:val="21"/>
          <w:shd w:val="clear" w:color="auto" w:fill="FFFFFF"/>
          <w:lang w:val="en-US"/>
        </w:rPr>
        <w:t>),</w:t>
      </w:r>
      <w:hyperlink r:id="rId87" w:anchor="cite_note-3" w:history="1">
        <w:r w:rsidRPr="002F51AD">
          <w:rPr>
            <w:rStyle w:val="Hyperlink"/>
            <w:rFonts w:ascii="Arial" w:hAnsi="Arial" w:cs="Arial"/>
            <w:color w:val="0B0080"/>
            <w:sz w:val="17"/>
            <w:szCs w:val="17"/>
            <w:shd w:val="clear" w:color="auto" w:fill="FFFFFF"/>
            <w:vertAlign w:val="superscript"/>
            <w:lang w:val="en-US"/>
          </w:rPr>
          <w:t>[3]</w:t>
        </w:r>
      </w:hyperlink>
      <w:r w:rsidRPr="002F51AD">
        <w:rPr>
          <w:rFonts w:ascii="Arial" w:hAnsi="Arial" w:cs="Arial"/>
          <w:color w:val="222222"/>
          <w:sz w:val="21"/>
          <w:szCs w:val="21"/>
          <w:shd w:val="clear" w:color="auto" w:fill="FFFFFF"/>
          <w:lang w:val="en-US"/>
        </w:rPr>
        <w:t> was the official state security service of the </w:t>
      </w:r>
      <w:hyperlink r:id="rId88" w:tooltip="East Germany" w:history="1">
        <w:r w:rsidRPr="002F51AD">
          <w:rPr>
            <w:rStyle w:val="Hyperlink"/>
            <w:rFonts w:ascii="Arial" w:hAnsi="Arial" w:cs="Arial"/>
            <w:color w:val="0B0080"/>
            <w:sz w:val="21"/>
            <w:szCs w:val="21"/>
            <w:shd w:val="clear" w:color="auto" w:fill="FFFFFF"/>
            <w:lang w:val="en-US"/>
          </w:rPr>
          <w:t>German Democratic Republic</w:t>
        </w:r>
      </w:hyperlink>
      <w:r w:rsidRPr="002F51AD">
        <w:rPr>
          <w:rFonts w:ascii="Arial" w:hAnsi="Arial" w:cs="Arial"/>
          <w:color w:val="222222"/>
          <w:sz w:val="21"/>
          <w:szCs w:val="21"/>
          <w:shd w:val="clear" w:color="auto" w:fill="FFFFFF"/>
          <w:lang w:val="en-US"/>
        </w:rPr>
        <w:t> (East Germany). It has been described as one of the most effective and repressive </w:t>
      </w:r>
      <w:hyperlink r:id="rId89" w:tooltip="Intelligence agency" w:history="1">
        <w:r w:rsidRPr="002F51AD">
          <w:rPr>
            <w:rStyle w:val="Hyperlink"/>
            <w:rFonts w:ascii="Arial" w:hAnsi="Arial" w:cs="Arial"/>
            <w:color w:val="0B0080"/>
            <w:sz w:val="21"/>
            <w:szCs w:val="21"/>
            <w:shd w:val="clear" w:color="auto" w:fill="FFFFFF"/>
            <w:lang w:val="en-US"/>
          </w:rPr>
          <w:t>intelligence</w:t>
        </w:r>
      </w:hyperlink>
      <w:r w:rsidRPr="002F51AD">
        <w:rPr>
          <w:rFonts w:ascii="Arial" w:hAnsi="Arial" w:cs="Arial"/>
          <w:color w:val="222222"/>
          <w:sz w:val="21"/>
          <w:szCs w:val="21"/>
          <w:shd w:val="clear" w:color="auto" w:fill="FFFFFF"/>
          <w:lang w:val="en-US"/>
        </w:rPr>
        <w:t> and </w:t>
      </w:r>
      <w:hyperlink r:id="rId90" w:tooltip="Secret police" w:history="1">
        <w:r w:rsidRPr="002F51AD">
          <w:rPr>
            <w:rStyle w:val="Hyperlink"/>
            <w:rFonts w:ascii="Arial" w:hAnsi="Arial" w:cs="Arial"/>
            <w:color w:val="0B0080"/>
            <w:sz w:val="21"/>
            <w:szCs w:val="21"/>
            <w:shd w:val="clear" w:color="auto" w:fill="FFFFFF"/>
            <w:lang w:val="en-US"/>
          </w:rPr>
          <w:t>secret police</w:t>
        </w:r>
      </w:hyperlink>
      <w:r w:rsidRPr="002F51AD">
        <w:rPr>
          <w:rFonts w:ascii="Arial" w:hAnsi="Arial" w:cs="Arial"/>
          <w:color w:val="222222"/>
          <w:sz w:val="21"/>
          <w:szCs w:val="21"/>
          <w:shd w:val="clear" w:color="auto" w:fill="FFFFFF"/>
          <w:lang w:val="en-US"/>
        </w:rPr>
        <w:t> agencies ever to have existed.</w:t>
      </w:r>
      <w:hyperlink r:id="rId91" w:anchor="cite_note-4" w:history="1">
        <w:r w:rsidRPr="002F51AD">
          <w:rPr>
            <w:rStyle w:val="Hyperlink"/>
            <w:rFonts w:ascii="Arial" w:hAnsi="Arial" w:cs="Arial"/>
            <w:color w:val="0B0080"/>
            <w:sz w:val="17"/>
            <w:szCs w:val="17"/>
            <w:shd w:val="clear" w:color="auto" w:fill="FFFFFF"/>
            <w:vertAlign w:val="superscript"/>
            <w:lang w:val="en-US"/>
          </w:rPr>
          <w:t>[4]</w:t>
        </w:r>
      </w:hyperlink>
      <w:hyperlink r:id="rId92" w:anchor="cite_note-5" w:history="1">
        <w:r w:rsidRPr="002F51AD">
          <w:rPr>
            <w:rStyle w:val="Hyperlink"/>
            <w:rFonts w:ascii="Arial" w:hAnsi="Arial" w:cs="Arial"/>
            <w:color w:val="0B0080"/>
            <w:sz w:val="17"/>
            <w:szCs w:val="17"/>
            <w:shd w:val="clear" w:color="auto" w:fill="FFFFFF"/>
            <w:vertAlign w:val="superscript"/>
            <w:lang w:val="en-US"/>
          </w:rPr>
          <w:t>[5]</w:t>
        </w:r>
      </w:hyperlink>
      <w:hyperlink r:id="rId93" w:anchor="cite_note-6" w:history="1">
        <w:r w:rsidRPr="002F51AD">
          <w:rPr>
            <w:rStyle w:val="Hyperlink"/>
            <w:rFonts w:ascii="Arial" w:hAnsi="Arial" w:cs="Arial"/>
            <w:color w:val="0B0080"/>
            <w:sz w:val="17"/>
            <w:szCs w:val="17"/>
            <w:shd w:val="clear" w:color="auto" w:fill="FFFFFF"/>
            <w:vertAlign w:val="superscript"/>
            <w:lang w:val="en-US"/>
          </w:rPr>
          <w:t>[6]</w:t>
        </w:r>
      </w:hyperlink>
      <w:hyperlink r:id="rId94" w:anchor="cite_note-7" w:history="1">
        <w:r w:rsidRPr="002F51AD">
          <w:rPr>
            <w:rStyle w:val="Hyperlink"/>
            <w:rFonts w:ascii="Arial" w:hAnsi="Arial" w:cs="Arial"/>
            <w:color w:val="0B0080"/>
            <w:sz w:val="17"/>
            <w:szCs w:val="17"/>
            <w:shd w:val="clear" w:color="auto" w:fill="FFFFFF"/>
            <w:vertAlign w:val="superscript"/>
            <w:lang w:val="en-US"/>
          </w:rPr>
          <w:t>[7]</w:t>
        </w:r>
      </w:hyperlink>
      <w:hyperlink r:id="rId95" w:anchor="cite_note-8" w:history="1">
        <w:r w:rsidRPr="002F51AD">
          <w:rPr>
            <w:rStyle w:val="Hyperlink"/>
            <w:rFonts w:ascii="Arial" w:hAnsi="Arial" w:cs="Arial"/>
            <w:color w:val="0B0080"/>
            <w:sz w:val="17"/>
            <w:szCs w:val="17"/>
            <w:shd w:val="clear" w:color="auto" w:fill="FFFFFF"/>
            <w:vertAlign w:val="superscript"/>
            <w:lang w:val="en-US"/>
          </w:rPr>
          <w:t>[8]</w:t>
        </w:r>
      </w:hyperlink>
      <w:hyperlink r:id="rId96" w:anchor="cite_note-9" w:history="1">
        <w:r w:rsidRPr="002F51AD">
          <w:rPr>
            <w:rStyle w:val="Hyperlink"/>
            <w:rFonts w:ascii="Arial" w:hAnsi="Arial" w:cs="Arial"/>
            <w:color w:val="0B0080"/>
            <w:sz w:val="17"/>
            <w:szCs w:val="17"/>
            <w:shd w:val="clear" w:color="auto" w:fill="FFFFFF"/>
            <w:vertAlign w:val="superscript"/>
            <w:lang w:val="en-US"/>
          </w:rPr>
          <w:t>[9]</w:t>
        </w:r>
      </w:hyperlink>
      <w:r w:rsidRPr="002F51AD">
        <w:rPr>
          <w:rFonts w:ascii="Arial" w:hAnsi="Arial" w:cs="Arial"/>
          <w:color w:val="222222"/>
          <w:sz w:val="21"/>
          <w:szCs w:val="21"/>
          <w:shd w:val="clear" w:color="auto" w:fill="FFFFFF"/>
          <w:lang w:val="en-US"/>
        </w:rPr>
        <w:t> The Stasi was headquartered in </w:t>
      </w:r>
      <w:hyperlink r:id="rId97" w:tooltip="East Berlin" w:history="1">
        <w:r w:rsidRPr="002F51AD">
          <w:rPr>
            <w:rStyle w:val="Hyperlink"/>
            <w:rFonts w:ascii="Arial" w:hAnsi="Arial" w:cs="Arial"/>
            <w:color w:val="0B0080"/>
            <w:sz w:val="21"/>
            <w:szCs w:val="21"/>
            <w:shd w:val="clear" w:color="auto" w:fill="FFFFFF"/>
            <w:lang w:val="en-US"/>
          </w:rPr>
          <w:t>East Berlin</w:t>
        </w:r>
      </w:hyperlink>
      <w:r w:rsidRPr="002F51AD">
        <w:rPr>
          <w:rFonts w:ascii="Arial" w:hAnsi="Arial" w:cs="Arial"/>
          <w:color w:val="222222"/>
          <w:sz w:val="21"/>
          <w:szCs w:val="21"/>
          <w:shd w:val="clear" w:color="auto" w:fill="FFFFFF"/>
          <w:lang w:val="en-US"/>
        </w:rPr>
        <w:t>, with an extensive complex in </w:t>
      </w:r>
      <w:hyperlink r:id="rId98" w:tooltip="Lichtenberg" w:history="1">
        <w:r w:rsidRPr="002F51AD">
          <w:rPr>
            <w:rStyle w:val="Hyperlink"/>
            <w:rFonts w:ascii="Arial" w:hAnsi="Arial" w:cs="Arial"/>
            <w:color w:val="0B0080"/>
            <w:sz w:val="21"/>
            <w:szCs w:val="21"/>
            <w:shd w:val="clear" w:color="auto" w:fill="FFFFFF"/>
            <w:lang w:val="en-US"/>
          </w:rPr>
          <w:t>Berlin-Lichtenberg</w:t>
        </w:r>
      </w:hyperlink>
      <w:r w:rsidRPr="002F51AD">
        <w:rPr>
          <w:rFonts w:ascii="Arial" w:hAnsi="Arial" w:cs="Arial"/>
          <w:color w:val="222222"/>
          <w:sz w:val="21"/>
          <w:szCs w:val="21"/>
          <w:shd w:val="clear" w:color="auto" w:fill="FFFFFF"/>
          <w:lang w:val="en-US"/>
        </w:rPr>
        <w:t> and several smaller facilities throughout the city. The Stasi motto was "</w:t>
      </w:r>
      <w:r w:rsidRPr="002F51AD">
        <w:rPr>
          <w:rFonts w:ascii="Arial" w:hAnsi="Arial" w:cs="Arial"/>
          <w:i/>
          <w:iCs/>
          <w:color w:val="222222"/>
          <w:sz w:val="21"/>
          <w:szCs w:val="21"/>
          <w:shd w:val="clear" w:color="auto" w:fill="FFFFFF"/>
          <w:lang w:val="en-US"/>
        </w:rPr>
        <w:t>Schild und Schwert der Partei</w:t>
      </w:r>
      <w:r w:rsidRPr="002F51AD">
        <w:rPr>
          <w:rFonts w:ascii="Arial" w:hAnsi="Arial" w:cs="Arial"/>
          <w:color w:val="222222"/>
          <w:sz w:val="21"/>
          <w:szCs w:val="21"/>
          <w:shd w:val="clear" w:color="auto" w:fill="FFFFFF"/>
          <w:lang w:val="en-US"/>
        </w:rPr>
        <w:t>" (Shield and Sword of the Party), referring to the ruling </w:t>
      </w:r>
      <w:hyperlink r:id="rId99" w:tooltip="Socialist Unity Party of Germany" w:history="1">
        <w:r w:rsidRPr="002F51AD">
          <w:rPr>
            <w:rStyle w:val="Hyperlink"/>
            <w:rFonts w:ascii="Arial" w:hAnsi="Arial" w:cs="Arial"/>
            <w:color w:val="0B0080"/>
            <w:sz w:val="21"/>
            <w:szCs w:val="21"/>
            <w:shd w:val="clear" w:color="auto" w:fill="FFFFFF"/>
            <w:lang w:val="en-US"/>
          </w:rPr>
          <w:t>Socialist Unity Party of Germany</w:t>
        </w:r>
      </w:hyperlink>
      <w:r w:rsidRPr="002F51AD">
        <w:rPr>
          <w:rFonts w:ascii="Arial" w:hAnsi="Arial" w:cs="Arial"/>
          <w:color w:val="222222"/>
          <w:sz w:val="21"/>
          <w:szCs w:val="21"/>
          <w:shd w:val="clear" w:color="auto" w:fill="FFFFFF"/>
          <w:lang w:val="en-US"/>
        </w:rPr>
        <w:t> (German: </w:t>
      </w:r>
      <w:r w:rsidRPr="002F51AD">
        <w:rPr>
          <w:rFonts w:ascii="Arial" w:hAnsi="Arial" w:cs="Arial"/>
          <w:i/>
          <w:iCs/>
          <w:color w:val="222222"/>
          <w:sz w:val="21"/>
          <w:szCs w:val="21"/>
          <w:shd w:val="clear" w:color="auto" w:fill="FFFFFF"/>
          <w:lang w:val="en-US"/>
        </w:rPr>
        <w:t>Sozialistische Einheitspartei Deutschlands</w:t>
      </w:r>
      <w:r w:rsidRPr="002F51AD">
        <w:rPr>
          <w:rFonts w:ascii="Arial" w:hAnsi="Arial" w:cs="Arial"/>
          <w:color w:val="222222"/>
          <w:sz w:val="21"/>
          <w:szCs w:val="21"/>
          <w:shd w:val="clear" w:color="auto" w:fill="FFFFFF"/>
          <w:lang w:val="en-US"/>
        </w:rPr>
        <w:t>, SED) and also echoing a theme of the </w:t>
      </w:r>
      <w:hyperlink r:id="rId100" w:tooltip="KGB" w:history="1">
        <w:r w:rsidRPr="002F51AD">
          <w:rPr>
            <w:rStyle w:val="Hyperlink"/>
            <w:rFonts w:ascii="Arial" w:hAnsi="Arial" w:cs="Arial"/>
            <w:color w:val="0B0080"/>
            <w:sz w:val="21"/>
            <w:szCs w:val="21"/>
            <w:shd w:val="clear" w:color="auto" w:fill="FFFFFF"/>
            <w:lang w:val="en-US"/>
          </w:rPr>
          <w:t>KGB</w:t>
        </w:r>
      </w:hyperlink>
      <w:r w:rsidRPr="002F51AD">
        <w:rPr>
          <w:rFonts w:ascii="Arial" w:hAnsi="Arial" w:cs="Arial"/>
          <w:color w:val="222222"/>
          <w:sz w:val="21"/>
          <w:szCs w:val="21"/>
          <w:shd w:val="clear" w:color="auto" w:fill="FFFFFF"/>
          <w:lang w:val="en-US"/>
        </w:rPr>
        <w:t>, the Soviet counterpart and close partner, with respect to its own ruling party, the </w:t>
      </w:r>
      <w:hyperlink r:id="rId101" w:tooltip="CPSU" w:history="1">
        <w:r w:rsidRPr="002F51AD">
          <w:rPr>
            <w:rStyle w:val="Hyperlink"/>
            <w:rFonts w:ascii="Arial" w:hAnsi="Arial" w:cs="Arial"/>
            <w:color w:val="0B0080"/>
            <w:sz w:val="21"/>
            <w:szCs w:val="21"/>
            <w:shd w:val="clear" w:color="auto" w:fill="FFFFFF"/>
            <w:lang w:val="en-US"/>
          </w:rPr>
          <w:t>CPSU</w:t>
        </w:r>
      </w:hyperlink>
      <w:r w:rsidRPr="002F51AD">
        <w:rPr>
          <w:rFonts w:ascii="Arial" w:hAnsi="Arial" w:cs="Arial"/>
          <w:color w:val="222222"/>
          <w:sz w:val="21"/>
          <w:szCs w:val="21"/>
          <w:shd w:val="clear" w:color="auto" w:fill="FFFFFF"/>
          <w:lang w:val="en-US"/>
        </w:rPr>
        <w:t>. </w:t>
      </w:r>
      <w:hyperlink r:id="rId102" w:tooltip="Erich Mielke" w:history="1">
        <w:r w:rsidRPr="002F51AD">
          <w:rPr>
            <w:rStyle w:val="Hyperlink"/>
            <w:rFonts w:ascii="Arial" w:hAnsi="Arial" w:cs="Arial"/>
            <w:color w:val="0B0080"/>
            <w:sz w:val="21"/>
            <w:szCs w:val="21"/>
            <w:shd w:val="clear" w:color="auto" w:fill="FFFFFF"/>
            <w:lang w:val="en-US"/>
          </w:rPr>
          <w:t>Erich Mielke</w:t>
        </w:r>
      </w:hyperlink>
      <w:r w:rsidRPr="002F51AD">
        <w:rPr>
          <w:rFonts w:ascii="Arial" w:hAnsi="Arial" w:cs="Arial"/>
          <w:color w:val="222222"/>
          <w:sz w:val="21"/>
          <w:szCs w:val="21"/>
          <w:shd w:val="clear" w:color="auto" w:fill="FFFFFF"/>
          <w:lang w:val="en-US"/>
        </w:rPr>
        <w:t> was the Stasi's longest-serving chief, in power for thirty-two of the GDR's forty years of existence.</w:t>
      </w:r>
    </w:p>
    <w:p w:rsidR="00415B60" w:rsidRDefault="002F51AD">
      <w:pPr>
        <w:rPr>
          <w:rFonts w:ascii="Arial" w:hAnsi="Arial" w:cs="Arial"/>
          <w:color w:val="222222"/>
          <w:sz w:val="21"/>
          <w:szCs w:val="21"/>
          <w:shd w:val="clear" w:color="auto" w:fill="FFFFFF"/>
          <w:lang w:val="en-US"/>
        </w:rPr>
      </w:pPr>
      <w:r w:rsidRPr="002F51AD">
        <w:rPr>
          <w:rFonts w:ascii="Arial" w:hAnsi="Arial" w:cs="Arial"/>
          <w:color w:val="222222"/>
          <w:sz w:val="21"/>
          <w:szCs w:val="21"/>
          <w:shd w:val="clear" w:color="auto" w:fill="FFFFFF"/>
          <w:lang w:val="en-US"/>
        </w:rPr>
        <w:t>Although Mielke's Stasi was superficially granted independence in 1957, until 1990 the </w:t>
      </w:r>
      <w:hyperlink r:id="rId103" w:tooltip="KGB" w:history="1">
        <w:r w:rsidRPr="002F51AD">
          <w:rPr>
            <w:rStyle w:val="Hyperlink"/>
            <w:rFonts w:ascii="Arial" w:hAnsi="Arial" w:cs="Arial"/>
            <w:color w:val="0B0080"/>
            <w:sz w:val="21"/>
            <w:szCs w:val="21"/>
            <w:shd w:val="clear" w:color="auto" w:fill="FFFFFF"/>
            <w:lang w:val="en-US"/>
          </w:rPr>
          <w:t>KGB</w:t>
        </w:r>
      </w:hyperlink>
      <w:r w:rsidRPr="002F51AD">
        <w:rPr>
          <w:rFonts w:ascii="Arial" w:hAnsi="Arial" w:cs="Arial"/>
          <w:color w:val="222222"/>
          <w:sz w:val="21"/>
          <w:szCs w:val="21"/>
          <w:shd w:val="clear" w:color="auto" w:fill="FFFFFF"/>
          <w:lang w:val="en-US"/>
        </w:rPr>
        <w:t> continued to maintain liaison officers in all eight main Stasi directorates, each with his own office inside the Stasi's Berlin compound, and in each of the fifteen Stasi district headquarters around East Germany.</w:t>
      </w:r>
      <w:hyperlink r:id="rId104" w:anchor="cite_note-koehler74-12" w:history="1">
        <w:r w:rsidRPr="002F51AD">
          <w:rPr>
            <w:rStyle w:val="Hyperlink"/>
            <w:rFonts w:ascii="Arial" w:hAnsi="Arial" w:cs="Arial"/>
            <w:color w:val="0B0080"/>
            <w:sz w:val="17"/>
            <w:szCs w:val="17"/>
            <w:shd w:val="clear" w:color="auto" w:fill="FFFFFF"/>
            <w:vertAlign w:val="superscript"/>
            <w:lang w:val="en-US"/>
          </w:rPr>
          <w:t>[12]</w:t>
        </w:r>
      </w:hyperlink>
      <w:r w:rsidRPr="002F51AD">
        <w:rPr>
          <w:rFonts w:ascii="Arial" w:hAnsi="Arial" w:cs="Arial"/>
          <w:color w:val="222222"/>
          <w:sz w:val="21"/>
          <w:szCs w:val="21"/>
          <w:shd w:val="clear" w:color="auto" w:fill="FFFFFF"/>
          <w:lang w:val="en-US"/>
        </w:rPr>
        <w:t> Collaboration was so close that the KGB invited the Stasi to establish operational bases in </w:t>
      </w:r>
      <w:hyperlink r:id="rId105" w:tooltip="Moscow" w:history="1">
        <w:r w:rsidRPr="002F51AD">
          <w:rPr>
            <w:rStyle w:val="Hyperlink"/>
            <w:rFonts w:ascii="Arial" w:hAnsi="Arial" w:cs="Arial"/>
            <w:color w:val="0B0080"/>
            <w:sz w:val="21"/>
            <w:szCs w:val="21"/>
            <w:shd w:val="clear" w:color="auto" w:fill="FFFFFF"/>
            <w:lang w:val="en-US"/>
          </w:rPr>
          <w:t>Moscow</w:t>
        </w:r>
      </w:hyperlink>
      <w:r w:rsidRPr="002F51AD">
        <w:rPr>
          <w:rFonts w:ascii="Arial" w:hAnsi="Arial" w:cs="Arial"/>
          <w:color w:val="222222"/>
          <w:sz w:val="21"/>
          <w:szCs w:val="21"/>
          <w:shd w:val="clear" w:color="auto" w:fill="FFFFFF"/>
          <w:lang w:val="en-US"/>
        </w:rPr>
        <w:t> and </w:t>
      </w:r>
      <w:hyperlink r:id="rId106" w:tooltip="Leningrad" w:history="1">
        <w:r w:rsidRPr="002F51AD">
          <w:rPr>
            <w:rStyle w:val="Hyperlink"/>
            <w:rFonts w:ascii="Arial" w:hAnsi="Arial" w:cs="Arial"/>
            <w:color w:val="0B0080"/>
            <w:sz w:val="21"/>
            <w:szCs w:val="21"/>
            <w:shd w:val="clear" w:color="auto" w:fill="FFFFFF"/>
            <w:lang w:val="en-US"/>
          </w:rPr>
          <w:t>Leningrad</w:t>
        </w:r>
      </w:hyperlink>
      <w:r w:rsidRPr="002F51AD">
        <w:rPr>
          <w:rFonts w:ascii="Arial" w:hAnsi="Arial" w:cs="Arial"/>
          <w:color w:val="222222"/>
          <w:sz w:val="21"/>
          <w:szCs w:val="21"/>
          <w:shd w:val="clear" w:color="auto" w:fill="FFFFFF"/>
          <w:lang w:val="en-US"/>
        </w:rPr>
        <w:t> to monitor visiting East German tourists and Mielke referred to the Stasi officers as "</w:t>
      </w:r>
      <w:hyperlink r:id="rId107" w:tooltip="Cheka" w:history="1">
        <w:r w:rsidRPr="002F51AD">
          <w:rPr>
            <w:rStyle w:val="Hyperlink"/>
            <w:rFonts w:ascii="Arial" w:hAnsi="Arial" w:cs="Arial"/>
            <w:color w:val="0B0080"/>
            <w:sz w:val="21"/>
            <w:szCs w:val="21"/>
            <w:shd w:val="clear" w:color="auto" w:fill="FFFFFF"/>
            <w:lang w:val="en-US"/>
          </w:rPr>
          <w:t>Chekists</w:t>
        </w:r>
      </w:hyperlink>
      <w:r w:rsidRPr="002F51AD">
        <w:rPr>
          <w:rFonts w:ascii="Arial" w:hAnsi="Arial" w:cs="Arial"/>
          <w:color w:val="222222"/>
          <w:sz w:val="21"/>
          <w:szCs w:val="21"/>
          <w:shd w:val="clear" w:color="auto" w:fill="FFFFFF"/>
          <w:lang w:val="en-US"/>
        </w:rPr>
        <w:t> of the Soviet Union".</w:t>
      </w:r>
      <w:hyperlink r:id="rId108" w:anchor="cite_note-koehler74-12" w:history="1">
        <w:r w:rsidRPr="002F51AD">
          <w:rPr>
            <w:rStyle w:val="Hyperlink"/>
            <w:rFonts w:ascii="Arial" w:hAnsi="Arial" w:cs="Arial"/>
            <w:color w:val="0B0080"/>
            <w:sz w:val="17"/>
            <w:szCs w:val="17"/>
            <w:shd w:val="clear" w:color="auto" w:fill="FFFFFF"/>
            <w:vertAlign w:val="superscript"/>
            <w:lang w:val="en-US"/>
          </w:rPr>
          <w:t>[12]</w:t>
        </w:r>
      </w:hyperlink>
      <w:r w:rsidRPr="002F51AD">
        <w:rPr>
          <w:rFonts w:ascii="Arial" w:hAnsi="Arial" w:cs="Arial"/>
          <w:color w:val="222222"/>
          <w:sz w:val="21"/>
          <w:szCs w:val="21"/>
          <w:shd w:val="clear" w:color="auto" w:fill="FFFFFF"/>
          <w:lang w:val="en-US"/>
        </w:rPr>
        <w:t xml:space="preserve"> In 1978, Mielke formally granted KGB officers in East Germany the same </w:t>
      </w:r>
    </w:p>
    <w:p w:rsidR="00415B60" w:rsidRPr="00415B60" w:rsidRDefault="00415B60" w:rsidP="00415B60">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val="en-US" w:eastAsia="da-DK"/>
        </w:rPr>
      </w:pPr>
      <w:r w:rsidRPr="00415B60">
        <w:rPr>
          <w:rFonts w:ascii="Arial" w:eastAsia="Times New Roman" w:hAnsi="Arial" w:cs="Arial"/>
          <w:color w:val="222222"/>
          <w:sz w:val="21"/>
          <w:szCs w:val="21"/>
          <w:lang w:val="en-US" w:eastAsia="da-DK"/>
        </w:rPr>
        <w:lastRenderedPageBreak/>
        <w:t> that use four-way stops, pedestrians always have priority at crosswalks – even at unmarked ones, which exist as the logical continuations of the sidewalks at every intersection with approximately right angles – unless signed or painted otherwise.</w:t>
      </w:r>
    </w:p>
    <w:p w:rsidR="00415B60" w:rsidRPr="00415B60" w:rsidRDefault="00415B60" w:rsidP="00415B60">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val="en-US" w:eastAsia="da-DK"/>
        </w:rPr>
      </w:pPr>
      <w:r w:rsidRPr="00415B60">
        <w:rPr>
          <w:rFonts w:ascii="Arial" w:eastAsia="Times New Roman" w:hAnsi="Arial" w:cs="Arial"/>
          <w:color w:val="222222"/>
          <w:sz w:val="21"/>
          <w:szCs w:val="21"/>
          <w:lang w:val="en-US" w:eastAsia="da-DK"/>
        </w:rPr>
        <w:t>Whichever vehicle first stops at the stop line – or </w:t>
      </w:r>
    </w:p>
    <w:p w:rsidR="00415B60" w:rsidRDefault="00415B60">
      <w:pPr>
        <w:rPr>
          <w:rFonts w:ascii="Arial" w:hAnsi="Arial" w:cs="Arial"/>
          <w:color w:val="222222"/>
          <w:sz w:val="21"/>
          <w:szCs w:val="21"/>
          <w:shd w:val="clear" w:color="auto" w:fill="FFFFFF"/>
          <w:lang w:val="en-US"/>
        </w:rPr>
      </w:pPr>
    </w:p>
    <w:p w:rsidR="002F51AD" w:rsidRPr="00415B60" w:rsidRDefault="002F51AD">
      <w:pPr>
        <w:rPr>
          <w:rFonts w:ascii="Arial" w:hAnsi="Arial" w:cs="Arial"/>
          <w:color w:val="222222"/>
          <w:sz w:val="17"/>
          <w:szCs w:val="17"/>
          <w:shd w:val="clear" w:color="auto" w:fill="FFFFFF"/>
          <w:vertAlign w:val="superscript"/>
          <w:lang w:val="en-US"/>
        </w:rPr>
      </w:pPr>
      <w:r w:rsidRPr="002F51AD">
        <w:rPr>
          <w:rFonts w:ascii="Arial" w:hAnsi="Arial" w:cs="Arial"/>
          <w:color w:val="222222"/>
          <w:sz w:val="21"/>
          <w:szCs w:val="21"/>
          <w:shd w:val="clear" w:color="auto" w:fill="FFFFFF"/>
          <w:lang w:val="en-US"/>
        </w:rPr>
        <w:t>rights and powers that they enjoyed in the Soviet Union.</w:t>
      </w:r>
      <w:hyperlink r:id="rId109" w:anchor="cite_note-koehler74-12" w:history="1">
        <w:r w:rsidRPr="00415B60">
          <w:rPr>
            <w:rStyle w:val="Hyperlink"/>
            <w:rFonts w:ascii="Arial" w:hAnsi="Arial" w:cs="Arial"/>
            <w:color w:val="0B0080"/>
            <w:sz w:val="17"/>
            <w:szCs w:val="17"/>
            <w:shd w:val="clear" w:color="auto" w:fill="FFFFFF"/>
            <w:vertAlign w:val="superscript"/>
            <w:lang w:val="en-US"/>
          </w:rPr>
          <w:t>[12]</w:t>
        </w:r>
      </w:hyperlink>
    </w:p>
    <w:p w:rsidR="002F51AD" w:rsidRPr="002F51AD" w:rsidRDefault="002F51AD">
      <w:pPr>
        <w:rPr>
          <w:lang w:val="en-US"/>
        </w:rPr>
      </w:pPr>
      <w:r w:rsidRPr="002F51AD">
        <w:rPr>
          <w:rFonts w:ascii="Arial" w:hAnsi="Arial" w:cs="Arial"/>
          <w:color w:val="222222"/>
          <w:sz w:val="21"/>
          <w:szCs w:val="21"/>
          <w:shd w:val="clear" w:color="auto" w:fill="FFFFFF"/>
          <w:lang w:val="en-US"/>
        </w:rPr>
        <w:t>The Stasi's ranks swelled considerably after </w:t>
      </w:r>
      <w:hyperlink r:id="rId110" w:tooltip="Eastern Bloc" w:history="1">
        <w:r w:rsidRPr="002F51AD">
          <w:rPr>
            <w:rStyle w:val="Hyperlink"/>
            <w:rFonts w:ascii="Arial" w:hAnsi="Arial" w:cs="Arial"/>
            <w:color w:val="0B0080"/>
            <w:sz w:val="21"/>
            <w:szCs w:val="21"/>
            <w:shd w:val="clear" w:color="auto" w:fill="FFFFFF"/>
            <w:lang w:val="en-US"/>
          </w:rPr>
          <w:t>Eastern Bloc</w:t>
        </w:r>
      </w:hyperlink>
      <w:r w:rsidRPr="002F51AD">
        <w:rPr>
          <w:rFonts w:ascii="Arial" w:hAnsi="Arial" w:cs="Arial"/>
          <w:color w:val="222222"/>
          <w:sz w:val="21"/>
          <w:szCs w:val="21"/>
          <w:shd w:val="clear" w:color="auto" w:fill="FFFFFF"/>
          <w:lang w:val="en-US"/>
        </w:rPr>
        <w:t> countries signed the 1975 </w:t>
      </w:r>
      <w:hyperlink r:id="rId111" w:tooltip="Helsinki accords" w:history="1">
        <w:r w:rsidRPr="002F51AD">
          <w:rPr>
            <w:rStyle w:val="Hyperlink"/>
            <w:rFonts w:ascii="Arial" w:hAnsi="Arial" w:cs="Arial"/>
            <w:color w:val="0B0080"/>
            <w:sz w:val="21"/>
            <w:szCs w:val="21"/>
            <w:shd w:val="clear" w:color="auto" w:fill="FFFFFF"/>
            <w:lang w:val="en-US"/>
          </w:rPr>
          <w:t>Helsinki accords</w:t>
        </w:r>
      </w:hyperlink>
      <w:r w:rsidRPr="002F51AD">
        <w:rPr>
          <w:rFonts w:ascii="Arial" w:hAnsi="Arial" w:cs="Arial"/>
          <w:color w:val="222222"/>
          <w:sz w:val="21"/>
          <w:szCs w:val="21"/>
          <w:shd w:val="clear" w:color="auto" w:fill="FFFFFF"/>
          <w:lang w:val="en-US"/>
        </w:rPr>
        <w:t>, which GDR leader </w:t>
      </w:r>
      <w:hyperlink r:id="rId112" w:tooltip="Erich Honecker" w:history="1">
        <w:r w:rsidRPr="002F51AD">
          <w:rPr>
            <w:rStyle w:val="Hyperlink"/>
            <w:rFonts w:ascii="Arial" w:hAnsi="Arial" w:cs="Arial"/>
            <w:color w:val="0B0080"/>
            <w:sz w:val="21"/>
            <w:szCs w:val="21"/>
            <w:shd w:val="clear" w:color="auto" w:fill="FFFFFF"/>
            <w:lang w:val="en-US"/>
          </w:rPr>
          <w:t>Erich Honecker</w:t>
        </w:r>
      </w:hyperlink>
      <w:r w:rsidRPr="002F51AD">
        <w:rPr>
          <w:rFonts w:ascii="Arial" w:hAnsi="Arial" w:cs="Arial"/>
          <w:color w:val="222222"/>
          <w:sz w:val="21"/>
          <w:szCs w:val="21"/>
          <w:shd w:val="clear" w:color="auto" w:fill="FFFFFF"/>
          <w:lang w:val="en-US"/>
        </w:rPr>
        <w:t> viewed as a grave threat to his regime because they contained language binding signatories to respect "human and basic rights, including freedom of thought, conscience, religion, and conviction".</w:t>
      </w:r>
      <w:hyperlink r:id="rId113" w:anchor="cite_note-koehler142-24" w:history="1">
        <w:r w:rsidRPr="002F51AD">
          <w:rPr>
            <w:rStyle w:val="Hyperlink"/>
            <w:rFonts w:ascii="Arial" w:hAnsi="Arial" w:cs="Arial"/>
            <w:color w:val="0B0080"/>
            <w:sz w:val="17"/>
            <w:szCs w:val="17"/>
            <w:shd w:val="clear" w:color="auto" w:fill="FFFFFF"/>
            <w:vertAlign w:val="superscript"/>
            <w:lang w:val="en-US"/>
          </w:rPr>
          <w:t>[24]</w:t>
        </w:r>
      </w:hyperlink>
      <w:r w:rsidRPr="002F51AD">
        <w:rPr>
          <w:rFonts w:ascii="Arial" w:hAnsi="Arial" w:cs="Arial"/>
          <w:color w:val="222222"/>
          <w:sz w:val="21"/>
          <w:szCs w:val="21"/>
          <w:shd w:val="clear" w:color="auto" w:fill="FFFFFF"/>
          <w:lang w:val="en-US"/>
        </w:rPr>
        <w:t> The number of IMs peaked at around 180,000 in that year, having slowly risen from 20,000–30,000 in the early 1950s, and reaching 100,000 for the first time in 1968, in response to </w:t>
      </w:r>
      <w:hyperlink r:id="rId114" w:tooltip="Ostpolitik" w:history="1">
        <w:r w:rsidRPr="002F51AD">
          <w:rPr>
            <w:rStyle w:val="Hyperlink"/>
            <w:rFonts w:ascii="Arial" w:hAnsi="Arial" w:cs="Arial"/>
            <w:i/>
            <w:iCs/>
            <w:color w:val="0B0080"/>
            <w:sz w:val="21"/>
            <w:szCs w:val="21"/>
            <w:shd w:val="clear" w:color="auto" w:fill="FFFFFF"/>
            <w:lang w:val="en-US"/>
          </w:rPr>
          <w:t>Ostpolitik</w:t>
        </w:r>
      </w:hyperlink>
      <w:r w:rsidRPr="002F51AD">
        <w:rPr>
          <w:rFonts w:ascii="Arial" w:hAnsi="Arial" w:cs="Arial"/>
          <w:color w:val="222222"/>
          <w:sz w:val="21"/>
          <w:szCs w:val="21"/>
          <w:shd w:val="clear" w:color="auto" w:fill="FFFFFF"/>
          <w:lang w:val="en-US"/>
        </w:rPr>
        <w:t> and </w:t>
      </w:r>
      <w:hyperlink r:id="rId115" w:tooltip="Protests of 1968" w:history="1">
        <w:r w:rsidRPr="002F51AD">
          <w:rPr>
            <w:rStyle w:val="Hyperlink"/>
            <w:rFonts w:ascii="Arial" w:hAnsi="Arial" w:cs="Arial"/>
            <w:color w:val="0B0080"/>
            <w:sz w:val="21"/>
            <w:szCs w:val="21"/>
            <w:shd w:val="clear" w:color="auto" w:fill="FFFFFF"/>
            <w:lang w:val="en-US"/>
          </w:rPr>
          <w:t>protests worldwide</w:t>
        </w:r>
      </w:hyperlink>
      <w:r w:rsidRPr="002F51AD">
        <w:rPr>
          <w:rFonts w:ascii="Arial" w:hAnsi="Arial" w:cs="Arial"/>
          <w:color w:val="222222"/>
          <w:sz w:val="21"/>
          <w:szCs w:val="21"/>
          <w:shd w:val="clear" w:color="auto" w:fill="FFFFFF"/>
          <w:lang w:val="en-US"/>
        </w:rPr>
        <w:t>.</w:t>
      </w:r>
      <w:hyperlink r:id="rId116" w:anchor="cite_note-25" w:history="1">
        <w:r w:rsidRPr="002F51AD">
          <w:rPr>
            <w:rStyle w:val="Hyperlink"/>
            <w:rFonts w:ascii="Arial" w:hAnsi="Arial" w:cs="Arial"/>
            <w:color w:val="0B0080"/>
            <w:sz w:val="17"/>
            <w:szCs w:val="17"/>
            <w:shd w:val="clear" w:color="auto" w:fill="FFFFFF"/>
            <w:vertAlign w:val="superscript"/>
            <w:lang w:val="en-US"/>
          </w:rPr>
          <w:t>[25]</w:t>
        </w:r>
      </w:hyperlink>
      <w:r w:rsidRPr="002F51AD">
        <w:rPr>
          <w:rFonts w:ascii="Arial" w:hAnsi="Arial" w:cs="Arial"/>
          <w:color w:val="222222"/>
          <w:sz w:val="21"/>
          <w:szCs w:val="21"/>
          <w:shd w:val="clear" w:color="auto" w:fill="FFFFFF"/>
          <w:lang w:val="en-US"/>
        </w:rPr>
        <w:t> The Stasi also acted as a proxy for KGB to conduct activities in other Eastern Bloc countries, such as </w:t>
      </w:r>
      <w:hyperlink r:id="rId117" w:tooltip="People's Republic of Poland" w:history="1">
        <w:r w:rsidRPr="002F51AD">
          <w:rPr>
            <w:rStyle w:val="Hyperlink"/>
            <w:rFonts w:ascii="Arial" w:hAnsi="Arial" w:cs="Arial"/>
            <w:color w:val="0B0080"/>
            <w:sz w:val="21"/>
            <w:szCs w:val="21"/>
            <w:shd w:val="clear" w:color="auto" w:fill="FFFFFF"/>
            <w:lang w:val="en-US"/>
          </w:rPr>
          <w:t>Poland</w:t>
        </w:r>
      </w:hyperlink>
      <w:r w:rsidRPr="002F51AD">
        <w:rPr>
          <w:rFonts w:ascii="Arial" w:hAnsi="Arial" w:cs="Arial"/>
          <w:color w:val="222222"/>
          <w:sz w:val="21"/>
          <w:szCs w:val="21"/>
          <w:shd w:val="clear" w:color="auto" w:fill="FFFFFF"/>
          <w:lang w:val="en-US"/>
        </w:rPr>
        <w:t>, where the Soviets were despised.</w:t>
      </w:r>
      <w:hyperlink r:id="rId118" w:anchor="cite_note-koehler76-26" w:history="1">
        <w:r>
          <w:rPr>
            <w:rStyle w:val="Hyperlink"/>
            <w:rFonts w:ascii="Arial" w:hAnsi="Arial" w:cs="Arial"/>
            <w:color w:val="0B0080"/>
            <w:sz w:val="17"/>
            <w:szCs w:val="17"/>
            <w:shd w:val="clear" w:color="auto" w:fill="FFFFFF"/>
            <w:vertAlign w:val="superscript"/>
          </w:rPr>
          <w:t>[26]</w:t>
        </w:r>
      </w:hyperlink>
    </w:p>
    <w:sectPr w:rsidR="002F51AD" w:rsidRPr="002F51A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90B16"/>
    <w:multiLevelType w:val="multilevel"/>
    <w:tmpl w:val="04EE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08"/>
    <w:rsid w:val="001F1B72"/>
    <w:rsid w:val="002F51AD"/>
    <w:rsid w:val="00415B60"/>
    <w:rsid w:val="006502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E87C"/>
  <w15:chartTrackingRefBased/>
  <w15:docId w15:val="{DCC53CB3-FBE3-4D98-91A2-CDA0A6C9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650208"/>
    <w:rPr>
      <w:color w:val="0000FF"/>
      <w:u w:val="single"/>
    </w:rPr>
  </w:style>
  <w:style w:type="paragraph" w:styleId="NormalWeb">
    <w:name w:val="Normal (Web)"/>
    <w:basedOn w:val="Normal"/>
    <w:uiPriority w:val="99"/>
    <w:unhideWhenUsed/>
    <w:rsid w:val="0065020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pa">
    <w:name w:val="ipa"/>
    <w:basedOn w:val="Standardskrifttypeiafsnit"/>
    <w:rsid w:val="002F5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70301">
      <w:bodyDiv w:val="1"/>
      <w:marLeft w:val="0"/>
      <w:marRight w:val="0"/>
      <w:marTop w:val="0"/>
      <w:marBottom w:val="0"/>
      <w:divBdr>
        <w:top w:val="none" w:sz="0" w:space="0" w:color="auto"/>
        <w:left w:val="none" w:sz="0" w:space="0" w:color="auto"/>
        <w:bottom w:val="none" w:sz="0" w:space="0" w:color="auto"/>
        <w:right w:val="none" w:sz="0" w:space="0" w:color="auto"/>
      </w:divBdr>
    </w:div>
    <w:div w:id="248737221">
      <w:bodyDiv w:val="1"/>
      <w:marLeft w:val="0"/>
      <w:marRight w:val="0"/>
      <w:marTop w:val="0"/>
      <w:marBottom w:val="0"/>
      <w:divBdr>
        <w:top w:val="none" w:sz="0" w:space="0" w:color="auto"/>
        <w:left w:val="none" w:sz="0" w:space="0" w:color="auto"/>
        <w:bottom w:val="none" w:sz="0" w:space="0" w:color="auto"/>
        <w:right w:val="none" w:sz="0" w:space="0" w:color="auto"/>
      </w:divBdr>
      <w:divsChild>
        <w:div w:id="281688188">
          <w:marLeft w:val="336"/>
          <w:marRight w:val="0"/>
          <w:marTop w:val="120"/>
          <w:marBottom w:val="312"/>
          <w:divBdr>
            <w:top w:val="none" w:sz="0" w:space="0" w:color="auto"/>
            <w:left w:val="none" w:sz="0" w:space="0" w:color="auto"/>
            <w:bottom w:val="none" w:sz="0" w:space="0" w:color="auto"/>
            <w:right w:val="none" w:sz="0" w:space="0" w:color="auto"/>
          </w:divBdr>
          <w:divsChild>
            <w:div w:id="14076099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3041674">
      <w:bodyDiv w:val="1"/>
      <w:marLeft w:val="0"/>
      <w:marRight w:val="0"/>
      <w:marTop w:val="0"/>
      <w:marBottom w:val="0"/>
      <w:divBdr>
        <w:top w:val="none" w:sz="0" w:space="0" w:color="auto"/>
        <w:left w:val="none" w:sz="0" w:space="0" w:color="auto"/>
        <w:bottom w:val="none" w:sz="0" w:space="0" w:color="auto"/>
        <w:right w:val="none" w:sz="0" w:space="0" w:color="auto"/>
      </w:divBdr>
    </w:div>
    <w:div w:id="1129007072">
      <w:bodyDiv w:val="1"/>
      <w:marLeft w:val="0"/>
      <w:marRight w:val="0"/>
      <w:marTop w:val="0"/>
      <w:marBottom w:val="0"/>
      <w:divBdr>
        <w:top w:val="none" w:sz="0" w:space="0" w:color="auto"/>
        <w:left w:val="none" w:sz="0" w:space="0" w:color="auto"/>
        <w:bottom w:val="none" w:sz="0" w:space="0" w:color="auto"/>
        <w:right w:val="none" w:sz="0" w:space="0" w:color="auto"/>
      </w:divBdr>
      <w:divsChild>
        <w:div w:id="590283812">
          <w:marLeft w:val="0"/>
          <w:marRight w:val="0"/>
          <w:marTop w:val="0"/>
          <w:marBottom w:val="0"/>
          <w:divBdr>
            <w:top w:val="none" w:sz="0" w:space="0" w:color="auto"/>
            <w:left w:val="none" w:sz="0" w:space="0" w:color="auto"/>
            <w:bottom w:val="none" w:sz="0" w:space="0" w:color="auto"/>
            <w:right w:val="none" w:sz="0" w:space="0" w:color="auto"/>
          </w:divBdr>
          <w:divsChild>
            <w:div w:id="135951471">
              <w:marLeft w:val="15"/>
              <w:marRight w:val="15"/>
              <w:marTop w:val="15"/>
              <w:marBottom w:val="15"/>
              <w:divBdr>
                <w:top w:val="none" w:sz="0" w:space="0" w:color="auto"/>
                <w:left w:val="none" w:sz="0" w:space="0" w:color="auto"/>
                <w:bottom w:val="none" w:sz="0" w:space="0" w:color="auto"/>
                <w:right w:val="none" w:sz="0" w:space="0" w:color="auto"/>
              </w:divBdr>
              <w:divsChild>
                <w:div w:id="1595824064">
                  <w:marLeft w:val="0"/>
                  <w:marRight w:val="0"/>
                  <w:marTop w:val="0"/>
                  <w:marBottom w:val="0"/>
                  <w:divBdr>
                    <w:top w:val="none" w:sz="0" w:space="0" w:color="auto"/>
                    <w:left w:val="none" w:sz="0" w:space="0" w:color="auto"/>
                    <w:bottom w:val="none" w:sz="0" w:space="0" w:color="auto"/>
                    <w:right w:val="none" w:sz="0" w:space="0" w:color="auto"/>
                  </w:divBdr>
                </w:div>
                <w:div w:id="1394505988">
                  <w:marLeft w:val="0"/>
                  <w:marRight w:val="0"/>
                  <w:marTop w:val="0"/>
                  <w:marBottom w:val="0"/>
                  <w:divBdr>
                    <w:top w:val="none" w:sz="0" w:space="0" w:color="auto"/>
                    <w:left w:val="none" w:sz="0" w:space="0" w:color="auto"/>
                    <w:bottom w:val="none" w:sz="0" w:space="0" w:color="auto"/>
                    <w:right w:val="none" w:sz="0" w:space="0" w:color="auto"/>
                  </w:divBdr>
                </w:div>
                <w:div w:id="1312521402">
                  <w:marLeft w:val="0"/>
                  <w:marRight w:val="0"/>
                  <w:marTop w:val="0"/>
                  <w:marBottom w:val="0"/>
                  <w:divBdr>
                    <w:top w:val="none" w:sz="0" w:space="0" w:color="auto"/>
                    <w:left w:val="none" w:sz="0" w:space="0" w:color="auto"/>
                    <w:bottom w:val="none" w:sz="0" w:space="0" w:color="auto"/>
                    <w:right w:val="none" w:sz="0" w:space="0" w:color="auto"/>
                  </w:divBdr>
                </w:div>
                <w:div w:id="609163656">
                  <w:marLeft w:val="0"/>
                  <w:marRight w:val="0"/>
                  <w:marTop w:val="0"/>
                  <w:marBottom w:val="0"/>
                  <w:divBdr>
                    <w:top w:val="none" w:sz="0" w:space="0" w:color="auto"/>
                    <w:left w:val="none" w:sz="0" w:space="0" w:color="auto"/>
                    <w:bottom w:val="none" w:sz="0" w:space="0" w:color="auto"/>
                    <w:right w:val="none" w:sz="0" w:space="0" w:color="auto"/>
                  </w:divBdr>
                </w:div>
                <w:div w:id="1615136471">
                  <w:marLeft w:val="0"/>
                  <w:marRight w:val="0"/>
                  <w:marTop w:val="0"/>
                  <w:marBottom w:val="0"/>
                  <w:divBdr>
                    <w:top w:val="none" w:sz="0" w:space="0" w:color="auto"/>
                    <w:left w:val="none" w:sz="0" w:space="0" w:color="auto"/>
                    <w:bottom w:val="none" w:sz="0" w:space="0" w:color="auto"/>
                    <w:right w:val="none" w:sz="0" w:space="0" w:color="auto"/>
                  </w:divBdr>
                </w:div>
                <w:div w:id="372123124">
                  <w:marLeft w:val="0"/>
                  <w:marRight w:val="0"/>
                  <w:marTop w:val="0"/>
                  <w:marBottom w:val="0"/>
                  <w:divBdr>
                    <w:top w:val="none" w:sz="0" w:space="0" w:color="auto"/>
                    <w:left w:val="none" w:sz="0" w:space="0" w:color="auto"/>
                    <w:bottom w:val="none" w:sz="0" w:space="0" w:color="auto"/>
                    <w:right w:val="none" w:sz="0" w:space="0" w:color="auto"/>
                  </w:divBdr>
                </w:div>
                <w:div w:id="26951440">
                  <w:marLeft w:val="0"/>
                  <w:marRight w:val="0"/>
                  <w:marTop w:val="0"/>
                  <w:marBottom w:val="0"/>
                  <w:divBdr>
                    <w:top w:val="none" w:sz="0" w:space="0" w:color="auto"/>
                    <w:left w:val="none" w:sz="0" w:space="0" w:color="auto"/>
                    <w:bottom w:val="none" w:sz="0" w:space="0" w:color="auto"/>
                    <w:right w:val="none" w:sz="0" w:space="0" w:color="auto"/>
                  </w:divBdr>
                </w:div>
              </w:divsChild>
            </w:div>
            <w:div w:id="928079627">
              <w:marLeft w:val="0"/>
              <w:marRight w:val="120"/>
              <w:marTop w:val="0"/>
              <w:marBottom w:val="0"/>
              <w:divBdr>
                <w:top w:val="none" w:sz="0" w:space="0" w:color="auto"/>
                <w:left w:val="none" w:sz="0" w:space="0" w:color="auto"/>
                <w:bottom w:val="none" w:sz="0" w:space="0" w:color="auto"/>
                <w:right w:val="none" w:sz="0" w:space="0" w:color="auto"/>
              </w:divBdr>
            </w:div>
            <w:div w:id="1042486224">
              <w:marLeft w:val="960"/>
              <w:marRight w:val="960"/>
              <w:marTop w:val="0"/>
              <w:marBottom w:val="0"/>
              <w:divBdr>
                <w:top w:val="none" w:sz="0" w:space="0" w:color="auto"/>
                <w:left w:val="none" w:sz="0" w:space="0" w:color="auto"/>
                <w:bottom w:val="none" w:sz="0" w:space="0" w:color="auto"/>
                <w:right w:val="none" w:sz="0" w:space="0" w:color="auto"/>
              </w:divBdr>
            </w:div>
          </w:divsChild>
        </w:div>
        <w:div w:id="265189408">
          <w:marLeft w:val="0"/>
          <w:marRight w:val="0"/>
          <w:marTop w:val="0"/>
          <w:marBottom w:val="0"/>
          <w:divBdr>
            <w:top w:val="none" w:sz="0" w:space="0" w:color="auto"/>
            <w:left w:val="none" w:sz="0" w:space="0" w:color="auto"/>
            <w:bottom w:val="none" w:sz="0" w:space="0" w:color="auto"/>
            <w:right w:val="none" w:sz="0" w:space="0" w:color="auto"/>
          </w:divBdr>
        </w:div>
        <w:div w:id="338969860">
          <w:marLeft w:val="0"/>
          <w:marRight w:val="0"/>
          <w:marTop w:val="0"/>
          <w:marBottom w:val="0"/>
          <w:divBdr>
            <w:top w:val="none" w:sz="0" w:space="0" w:color="auto"/>
            <w:left w:val="none" w:sz="0" w:space="0" w:color="auto"/>
            <w:bottom w:val="none" w:sz="0" w:space="0" w:color="auto"/>
            <w:right w:val="none" w:sz="0" w:space="0" w:color="auto"/>
          </w:divBdr>
        </w:div>
        <w:div w:id="1043553117">
          <w:marLeft w:val="0"/>
          <w:marRight w:val="0"/>
          <w:marTop w:val="0"/>
          <w:marBottom w:val="0"/>
          <w:divBdr>
            <w:top w:val="none" w:sz="0" w:space="0" w:color="auto"/>
            <w:left w:val="none" w:sz="0" w:space="0" w:color="auto"/>
            <w:bottom w:val="none" w:sz="0" w:space="0" w:color="auto"/>
            <w:right w:val="none" w:sz="0" w:space="0" w:color="auto"/>
          </w:divBdr>
        </w:div>
        <w:div w:id="499082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orld_War_II" TargetMode="External"/><Relationship Id="rId117" Type="http://schemas.openxmlformats.org/officeDocument/2006/relationships/hyperlink" Target="https://en.wikipedia.org/wiki/People%27s_Republic_of_Poland" TargetMode="External"/><Relationship Id="rId21" Type="http://schemas.openxmlformats.org/officeDocument/2006/relationships/hyperlink" Target="https://en.wikipedia.org/wiki/Genocide" TargetMode="External"/><Relationship Id="rId42" Type="http://schemas.openxmlformats.org/officeDocument/2006/relationships/hyperlink" Target="https://en.wikipedia.org/wiki/Japanese_invasion_of_Manchuria" TargetMode="External"/><Relationship Id="rId47" Type="http://schemas.openxmlformats.org/officeDocument/2006/relationships/hyperlink" Target="https://en.wikipedia.org/wiki/Military_career_of_Adolf_Hitler" TargetMode="External"/><Relationship Id="rId63" Type="http://schemas.openxmlformats.org/officeDocument/2006/relationships/hyperlink" Target="https://en.wikipedia.org/wiki/The_Case_of_the_Chemical_Syndicate" TargetMode="External"/><Relationship Id="rId68" Type="http://schemas.openxmlformats.org/officeDocument/2006/relationships/hyperlink" Target="https://en.wikipedia.org/wiki/Dick_Sprang" TargetMode="External"/><Relationship Id="rId84" Type="http://schemas.openxmlformats.org/officeDocument/2006/relationships/hyperlink" Target="https://en.wikipedia.org/wiki/Adeel_Akhtar" TargetMode="External"/><Relationship Id="rId89" Type="http://schemas.openxmlformats.org/officeDocument/2006/relationships/hyperlink" Target="https://en.wikipedia.org/wiki/Intelligence_agency" TargetMode="External"/><Relationship Id="rId112" Type="http://schemas.openxmlformats.org/officeDocument/2006/relationships/hyperlink" Target="https://en.wikipedia.org/wiki/Erich_Honecker" TargetMode="External"/><Relationship Id="rId16" Type="http://schemas.openxmlformats.org/officeDocument/2006/relationships/hyperlink" Target="https://en.wikipedia.org/wiki/War_effort" TargetMode="External"/><Relationship Id="rId107" Type="http://schemas.openxmlformats.org/officeDocument/2006/relationships/hyperlink" Target="https://en.wikipedia.org/wiki/Cheka" TargetMode="External"/><Relationship Id="rId11" Type="http://schemas.openxmlformats.org/officeDocument/2006/relationships/hyperlink" Target="https://en.wikipedia.org/wiki/Total_war" TargetMode="External"/><Relationship Id="rId24" Type="http://schemas.openxmlformats.org/officeDocument/2006/relationships/hyperlink" Target="https://en.wikipedia.org/wiki/Starvation" TargetMode="External"/><Relationship Id="rId32" Type="http://schemas.openxmlformats.org/officeDocument/2006/relationships/hyperlink" Target="https://en.wikipedia.org/wiki/Invasion_of_Poland" TargetMode="External"/><Relationship Id="rId37" Type="http://schemas.openxmlformats.org/officeDocument/2006/relationships/hyperlink" Target="https://en.wikipedia.org/wiki/Traffic" TargetMode="External"/><Relationship Id="rId40" Type="http://schemas.openxmlformats.org/officeDocument/2006/relationships/hyperlink" Target="https://en.wikipedia.org/wiki/World_War_II" TargetMode="External"/><Relationship Id="rId45" Type="http://schemas.openxmlformats.org/officeDocument/2006/relationships/hyperlink" Target="https://en.wikipedia.org/wiki/Austria-Hungary" TargetMode="External"/><Relationship Id="rId53" Type="http://schemas.openxmlformats.org/officeDocument/2006/relationships/hyperlink" Target="https://en.wikipedia.org/wiki/Pan-Germanism" TargetMode="External"/><Relationship Id="rId58" Type="http://schemas.openxmlformats.org/officeDocument/2006/relationships/hyperlink" Target="https://en.wikipedia.org/wiki/Antisemitic_canard" TargetMode="External"/><Relationship Id="rId66" Type="http://schemas.openxmlformats.org/officeDocument/2006/relationships/hyperlink" Target="https://en.wikipedia.org/wiki/World%27s_Finest_Comics" TargetMode="External"/><Relationship Id="rId74" Type="http://schemas.openxmlformats.org/officeDocument/2006/relationships/hyperlink" Target="https://en.wikipedia.org/wiki/Four_Lions" TargetMode="External"/><Relationship Id="rId79" Type="http://schemas.openxmlformats.org/officeDocument/2006/relationships/hyperlink" Target="https://en.wikipedia.org/wiki/South_Yorkshire" TargetMode="External"/><Relationship Id="rId87" Type="http://schemas.openxmlformats.org/officeDocument/2006/relationships/hyperlink" Target="https://en.wikipedia.org/wiki/Stasi" TargetMode="External"/><Relationship Id="rId102" Type="http://schemas.openxmlformats.org/officeDocument/2006/relationships/hyperlink" Target="https://en.wikipedia.org/wiki/Erich_Mielke" TargetMode="External"/><Relationship Id="rId110" Type="http://schemas.openxmlformats.org/officeDocument/2006/relationships/hyperlink" Target="https://en.wikipedia.org/wiki/Eastern_Bloc" TargetMode="External"/><Relationship Id="rId115" Type="http://schemas.openxmlformats.org/officeDocument/2006/relationships/hyperlink" Target="https://en.wikipedia.org/wiki/Protests_of_1968" TargetMode="External"/><Relationship Id="rId5" Type="http://schemas.openxmlformats.org/officeDocument/2006/relationships/hyperlink" Target="https://en.wikipedia.org/wiki/World_war" TargetMode="External"/><Relationship Id="rId61" Type="http://schemas.openxmlformats.org/officeDocument/2006/relationships/hyperlink" Target="https://en.wikipedia.org/wiki/Maria_Anna_Schicklgruber" TargetMode="External"/><Relationship Id="rId82" Type="http://schemas.openxmlformats.org/officeDocument/2006/relationships/hyperlink" Target="https://en.wikipedia.org/wiki/Nigel_Lindsay" TargetMode="External"/><Relationship Id="rId90" Type="http://schemas.openxmlformats.org/officeDocument/2006/relationships/hyperlink" Target="https://en.wikipedia.org/wiki/Secret_police" TargetMode="External"/><Relationship Id="rId95" Type="http://schemas.openxmlformats.org/officeDocument/2006/relationships/hyperlink" Target="https://en.wikipedia.org/wiki/Stasi" TargetMode="External"/><Relationship Id="rId19" Type="http://schemas.openxmlformats.org/officeDocument/2006/relationships/hyperlink" Target="https://en.wikipedia.org/wiki/Republic_of_China_(1912%E2%80%931949)" TargetMode="External"/><Relationship Id="rId14" Type="http://schemas.openxmlformats.org/officeDocument/2006/relationships/hyperlink" Target="https://en.wikipedia.org/wiki/William_Moulton_Marston" TargetMode="External"/><Relationship Id="rId22" Type="http://schemas.openxmlformats.org/officeDocument/2006/relationships/hyperlink" Target="https://en.wikipedia.org/wiki/The_Holocaust" TargetMode="External"/><Relationship Id="rId27" Type="http://schemas.openxmlformats.org/officeDocument/2006/relationships/hyperlink" Target="https://en.wikipedia.org/wiki/World_War_II" TargetMode="External"/><Relationship Id="rId30" Type="http://schemas.openxmlformats.org/officeDocument/2006/relationships/hyperlink" Target="https://en.wikipedia.org/wiki/World_War_II" TargetMode="External"/><Relationship Id="rId35" Type="http://schemas.openxmlformats.org/officeDocument/2006/relationships/hyperlink" Target="https://en.wikipedia.org/wiki/Taipei_City" TargetMode="External"/><Relationship Id="rId43" Type="http://schemas.openxmlformats.org/officeDocument/2006/relationships/hyperlink" Target="https://en.wikipedia.org/wiki/World_War_II" TargetMode="External"/><Relationship Id="rId48" Type="http://schemas.openxmlformats.org/officeDocument/2006/relationships/hyperlink" Target="https://en.wikipedia.org/wiki/World_War_I" TargetMode="External"/><Relationship Id="rId56" Type="http://schemas.openxmlformats.org/officeDocument/2006/relationships/hyperlink" Target="https://en.wikipedia.org/wiki/Charismatic_authority" TargetMode="External"/><Relationship Id="rId64" Type="http://schemas.openxmlformats.org/officeDocument/2006/relationships/hyperlink" Target="https://en.wikipedia.org/wiki/Batman" TargetMode="External"/><Relationship Id="rId69" Type="http://schemas.openxmlformats.org/officeDocument/2006/relationships/hyperlink" Target="https://en.wikipedia.org/wiki/Satire" TargetMode="External"/><Relationship Id="rId77" Type="http://schemas.openxmlformats.org/officeDocument/2006/relationships/hyperlink" Target="https://en.wikipedia.org/wiki/Jihadi" TargetMode="External"/><Relationship Id="rId100" Type="http://schemas.openxmlformats.org/officeDocument/2006/relationships/hyperlink" Target="https://en.wikipedia.org/wiki/KGB" TargetMode="External"/><Relationship Id="rId105" Type="http://schemas.openxmlformats.org/officeDocument/2006/relationships/hyperlink" Target="https://en.wikipedia.org/wiki/Moscow" TargetMode="External"/><Relationship Id="rId113" Type="http://schemas.openxmlformats.org/officeDocument/2006/relationships/hyperlink" Target="https://en.wikipedia.org/wiki/Stasi" TargetMode="External"/><Relationship Id="rId118" Type="http://schemas.openxmlformats.org/officeDocument/2006/relationships/hyperlink" Target="https://en.wikipedia.org/wiki/Stasi" TargetMode="External"/><Relationship Id="rId8" Type="http://schemas.openxmlformats.org/officeDocument/2006/relationships/hyperlink" Target="https://en.wikipedia.org/wiki/Military_alliance" TargetMode="External"/><Relationship Id="rId51" Type="http://schemas.openxmlformats.org/officeDocument/2006/relationships/hyperlink" Target="https://en.wikipedia.org/wiki/Mein_Kampf" TargetMode="External"/><Relationship Id="rId72" Type="http://schemas.openxmlformats.org/officeDocument/2006/relationships/hyperlink" Target="https://en.wikipedia.org/wiki/Sam_Bain" TargetMode="External"/><Relationship Id="rId80" Type="http://schemas.openxmlformats.org/officeDocument/2006/relationships/hyperlink" Target="https://en.wikipedia.org/wiki/Riz_Ahmed" TargetMode="External"/><Relationship Id="rId85" Type="http://schemas.openxmlformats.org/officeDocument/2006/relationships/hyperlink" Target="https://en.wikipedia.org/wiki/German_language" TargetMode="External"/><Relationship Id="rId93" Type="http://schemas.openxmlformats.org/officeDocument/2006/relationships/hyperlink" Target="https://en.wikipedia.org/wiki/Stasi" TargetMode="External"/><Relationship Id="rId98" Type="http://schemas.openxmlformats.org/officeDocument/2006/relationships/hyperlink" Target="https://en.wikipedia.org/wiki/Lichtenberg" TargetMode="External"/><Relationship Id="rId3" Type="http://schemas.openxmlformats.org/officeDocument/2006/relationships/settings" Target="settings.xml"/><Relationship Id="rId12" Type="http://schemas.openxmlformats.org/officeDocument/2006/relationships/hyperlink" Target="https://en.wikipedia.org/wiki/Jerry_Siegel" TargetMode="External"/><Relationship Id="rId17" Type="http://schemas.openxmlformats.org/officeDocument/2006/relationships/hyperlink" Target="https://en.wikipedia.org/wiki/List_of_wars_by_death_toll" TargetMode="External"/><Relationship Id="rId25" Type="http://schemas.openxmlformats.org/officeDocument/2006/relationships/hyperlink" Target="https://en.wikipedia.org/wiki/Nuclear_weapon" TargetMode="External"/><Relationship Id="rId33" Type="http://schemas.openxmlformats.org/officeDocument/2006/relationships/hyperlink" Target="https://en.wikipedia.org/wiki/Protected_intersection" TargetMode="External"/><Relationship Id="rId38" Type="http://schemas.openxmlformats.org/officeDocument/2006/relationships/hyperlink" Target="https://en.wikipedia.org/wiki/Traffic" TargetMode="External"/><Relationship Id="rId46" Type="http://schemas.openxmlformats.org/officeDocument/2006/relationships/hyperlink" Target="https://en.wikipedia.org/wiki/Linz" TargetMode="External"/><Relationship Id="rId59" Type="http://schemas.openxmlformats.org/officeDocument/2006/relationships/hyperlink" Target="https://en.wikipedia.org/wiki/Alois_Hitler" TargetMode="External"/><Relationship Id="rId67" Type="http://schemas.openxmlformats.org/officeDocument/2006/relationships/hyperlink" Target="https://en.wikipedia.org/wiki/Jerry_Robinson" TargetMode="External"/><Relationship Id="rId103" Type="http://schemas.openxmlformats.org/officeDocument/2006/relationships/hyperlink" Target="https://en.wikipedia.org/wiki/KGB" TargetMode="External"/><Relationship Id="rId108" Type="http://schemas.openxmlformats.org/officeDocument/2006/relationships/hyperlink" Target="https://en.wikipedia.org/wiki/Stasi" TargetMode="External"/><Relationship Id="rId116" Type="http://schemas.openxmlformats.org/officeDocument/2006/relationships/hyperlink" Target="https://en.wikipedia.org/wiki/Stasi" TargetMode="External"/><Relationship Id="rId20" Type="http://schemas.openxmlformats.org/officeDocument/2006/relationships/hyperlink" Target="https://en.wikipedia.org/wiki/Massacre" TargetMode="External"/><Relationship Id="rId41" Type="http://schemas.openxmlformats.org/officeDocument/2006/relationships/hyperlink" Target="https://en.wikipedia.org/wiki/World_War_II" TargetMode="External"/><Relationship Id="rId54" Type="http://schemas.openxmlformats.org/officeDocument/2006/relationships/hyperlink" Target="https://en.wikipedia.org/wiki/Anti-semitism" TargetMode="External"/><Relationship Id="rId62" Type="http://schemas.openxmlformats.org/officeDocument/2006/relationships/hyperlink" Target="https://en.wikipedia.org/wiki/Adolf_Hitler" TargetMode="External"/><Relationship Id="rId70" Type="http://schemas.openxmlformats.org/officeDocument/2006/relationships/hyperlink" Target="https://en.wikipedia.org/wiki/Dark_comedy" TargetMode="External"/><Relationship Id="rId75" Type="http://schemas.openxmlformats.org/officeDocument/2006/relationships/hyperlink" Target="https://en.wikipedia.org/wiki/Jihad_satire" TargetMode="External"/><Relationship Id="rId83" Type="http://schemas.openxmlformats.org/officeDocument/2006/relationships/hyperlink" Target="https://en.wikipedia.org/wiki/Arsher_Ali" TargetMode="External"/><Relationship Id="rId88" Type="http://schemas.openxmlformats.org/officeDocument/2006/relationships/hyperlink" Target="https://en.wikipedia.org/wiki/East_Germany" TargetMode="External"/><Relationship Id="rId91" Type="http://schemas.openxmlformats.org/officeDocument/2006/relationships/hyperlink" Target="https://en.wikipedia.org/wiki/Stasi" TargetMode="External"/><Relationship Id="rId96" Type="http://schemas.openxmlformats.org/officeDocument/2006/relationships/hyperlink" Target="https://en.wikipedia.org/wiki/Stasi" TargetMode="External"/><Relationship Id="rId111" Type="http://schemas.openxmlformats.org/officeDocument/2006/relationships/hyperlink" Target="https://en.wikipedia.org/wiki/Helsinki_accords" TargetMode="External"/><Relationship Id="rId1" Type="http://schemas.openxmlformats.org/officeDocument/2006/relationships/numbering" Target="numbering.xml"/><Relationship Id="rId6" Type="http://schemas.openxmlformats.org/officeDocument/2006/relationships/hyperlink" Target="https://en.wikipedia.org/wiki/World_War_II_by_country" TargetMode="External"/><Relationship Id="rId15" Type="http://schemas.openxmlformats.org/officeDocument/2006/relationships/hyperlink" Target="https://en.wikipedia.org/wiki/Wonder_Woman" TargetMode="External"/><Relationship Id="rId23" Type="http://schemas.openxmlformats.org/officeDocument/2006/relationships/hyperlink" Target="https://en.wikipedia.org/wiki/Strategic_bombing_during_World_War_II" TargetMode="External"/><Relationship Id="rId28" Type="http://schemas.openxmlformats.org/officeDocument/2006/relationships/hyperlink" Target="https://en.wikipedia.org/wiki/World_War_II" TargetMode="External"/><Relationship Id="rId36" Type="http://schemas.openxmlformats.org/officeDocument/2006/relationships/hyperlink" Target="https://en.wikipedia.org/wiki/Roundabout" TargetMode="External"/><Relationship Id="rId49" Type="http://schemas.openxmlformats.org/officeDocument/2006/relationships/hyperlink" Target="https://en.wikipedia.org/wiki/German_Workers%27_Party" TargetMode="External"/><Relationship Id="rId57" Type="http://schemas.openxmlformats.org/officeDocument/2006/relationships/hyperlink" Target="https://en.wikipedia.org/wiki/Nazi_propaganda" TargetMode="External"/><Relationship Id="rId106" Type="http://schemas.openxmlformats.org/officeDocument/2006/relationships/hyperlink" Target="https://en.wikipedia.org/wiki/Leningrad" TargetMode="External"/><Relationship Id="rId114" Type="http://schemas.openxmlformats.org/officeDocument/2006/relationships/hyperlink" Target="https://en.wikipedia.org/wiki/Ostpolitik" TargetMode="External"/><Relationship Id="rId119" Type="http://schemas.openxmlformats.org/officeDocument/2006/relationships/fontTable" Target="fontTable.xml"/><Relationship Id="rId10" Type="http://schemas.openxmlformats.org/officeDocument/2006/relationships/hyperlink" Target="https://en.wikipedia.org/wiki/Axis_powers" TargetMode="External"/><Relationship Id="rId31" Type="http://schemas.openxmlformats.org/officeDocument/2006/relationships/hyperlink" Target="https://en.wikipedia.org/wiki/World_War_II" TargetMode="External"/><Relationship Id="rId44" Type="http://schemas.openxmlformats.org/officeDocument/2006/relationships/hyperlink" Target="https://en.wikipedia.org/wiki/World_War_II" TargetMode="External"/><Relationship Id="rId52" Type="http://schemas.openxmlformats.org/officeDocument/2006/relationships/hyperlink" Target="https://en.wikipedia.org/wiki/Treaty_of_Versailles" TargetMode="External"/><Relationship Id="rId60" Type="http://schemas.openxmlformats.org/officeDocument/2006/relationships/hyperlink" Target="https://en.wikipedia.org/wiki/Illegitimate" TargetMode="External"/><Relationship Id="rId65" Type="http://schemas.openxmlformats.org/officeDocument/2006/relationships/hyperlink" Target="https://en.wikipedia.org/wiki/Batman" TargetMode="External"/><Relationship Id="rId73" Type="http://schemas.openxmlformats.org/officeDocument/2006/relationships/hyperlink" Target="https://en.wikipedia.org/wiki/Jesse_Armstrong" TargetMode="External"/><Relationship Id="rId78" Type="http://schemas.openxmlformats.org/officeDocument/2006/relationships/hyperlink" Target="https://en.wikipedia.org/wiki/Sheffield" TargetMode="External"/><Relationship Id="rId81" Type="http://schemas.openxmlformats.org/officeDocument/2006/relationships/hyperlink" Target="https://en.wikipedia.org/wiki/Kayvan_Novak" TargetMode="External"/><Relationship Id="rId86" Type="http://schemas.openxmlformats.org/officeDocument/2006/relationships/hyperlink" Target="https://en.wikipedia.org/wiki/Help:IPA/Standard_German" TargetMode="External"/><Relationship Id="rId94" Type="http://schemas.openxmlformats.org/officeDocument/2006/relationships/hyperlink" Target="https://en.wikipedia.org/wiki/Stasi" TargetMode="External"/><Relationship Id="rId99" Type="http://schemas.openxmlformats.org/officeDocument/2006/relationships/hyperlink" Target="https://en.wikipedia.org/wiki/Socialist_Unity_Party_of_Germany" TargetMode="External"/><Relationship Id="rId101" Type="http://schemas.openxmlformats.org/officeDocument/2006/relationships/hyperlink" Target="https://en.wikipedia.org/wiki/CPSU" TargetMode="External"/><Relationship Id="rId4" Type="http://schemas.openxmlformats.org/officeDocument/2006/relationships/webSettings" Target="webSettings.xml"/><Relationship Id="rId9" Type="http://schemas.openxmlformats.org/officeDocument/2006/relationships/hyperlink" Target="https://en.wikipedia.org/wiki/Allies_of_World_War_II" TargetMode="External"/><Relationship Id="rId13" Type="http://schemas.openxmlformats.org/officeDocument/2006/relationships/hyperlink" Target="https://en.wikipedia.org/wiki/Joe_Shuster" TargetMode="External"/><Relationship Id="rId18" Type="http://schemas.openxmlformats.org/officeDocument/2006/relationships/hyperlink" Target="https://en.wikipedia.org/wiki/Soviet_Union" TargetMode="External"/><Relationship Id="rId39" Type="http://schemas.openxmlformats.org/officeDocument/2006/relationships/hyperlink" Target="https://en.wikipedia.org/wiki/Second_Sino-Japanese_War" TargetMode="External"/><Relationship Id="rId109" Type="http://schemas.openxmlformats.org/officeDocument/2006/relationships/hyperlink" Target="https://en.wikipedia.org/wiki/Stasi" TargetMode="External"/><Relationship Id="rId34" Type="http://schemas.openxmlformats.org/officeDocument/2006/relationships/hyperlink" Target="https://en.wikipedia.org/wiki/Traffic_light" TargetMode="External"/><Relationship Id="rId50" Type="http://schemas.openxmlformats.org/officeDocument/2006/relationships/hyperlink" Target="https://en.wikipedia.org/wiki/Beer_Hall_Putsch" TargetMode="External"/><Relationship Id="rId55" Type="http://schemas.openxmlformats.org/officeDocument/2006/relationships/hyperlink" Target="https://en.wikipedia.org/wiki/Anti-communism" TargetMode="External"/><Relationship Id="rId76" Type="http://schemas.openxmlformats.org/officeDocument/2006/relationships/hyperlink" Target="https://en.wikipedia.org/wiki/Homegrown_terrorism" TargetMode="External"/><Relationship Id="rId97" Type="http://schemas.openxmlformats.org/officeDocument/2006/relationships/hyperlink" Target="https://en.wikipedia.org/wiki/East_Berlin" TargetMode="External"/><Relationship Id="rId104" Type="http://schemas.openxmlformats.org/officeDocument/2006/relationships/hyperlink" Target="https://en.wikipedia.org/wiki/Stasi" TargetMode="External"/><Relationship Id="rId120" Type="http://schemas.openxmlformats.org/officeDocument/2006/relationships/theme" Target="theme/theme1.xml"/><Relationship Id="rId7" Type="http://schemas.openxmlformats.org/officeDocument/2006/relationships/hyperlink" Target="https://en.wikipedia.org/wiki/Great_power" TargetMode="External"/><Relationship Id="rId71" Type="http://schemas.openxmlformats.org/officeDocument/2006/relationships/hyperlink" Target="https://en.wikipedia.org/wiki/Chris_Morris_(satirist)" TargetMode="External"/><Relationship Id="rId92" Type="http://schemas.openxmlformats.org/officeDocument/2006/relationships/hyperlink" Target="https://en.wikipedia.org/wiki/Stasi" TargetMode="External"/><Relationship Id="rId2" Type="http://schemas.openxmlformats.org/officeDocument/2006/relationships/styles" Target="styles.xml"/><Relationship Id="rId29" Type="http://schemas.openxmlformats.org/officeDocument/2006/relationships/hyperlink" Target="https://en.wikipedia.org/wiki/World_War_II"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2585</Words>
  <Characters>15775</Characters>
  <Application>Microsoft Office Word</Application>
  <DocSecurity>0</DocSecurity>
  <Lines>131</Lines>
  <Paragraphs>36</Paragraphs>
  <ScaleCrop>false</ScaleCrop>
  <Company/>
  <LinksUpToDate>false</LinksUpToDate>
  <CharactersWithSpaces>18324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Hjort</dc:creator>
  <cp:keywords/>
  <dc:description/>
  <cp:lastModifiedBy>Andreas Hjort</cp:lastModifiedBy>
  <cp:revision>3</cp:revision>
  <dcterms:created xsi:type="dcterms:W3CDTF">2018-11-20T10:44:00Z</dcterms:created>
  <dcterms:modified xsi:type="dcterms:W3CDTF">2018-11-20T10:51:00Z</dcterms:modified>
</cp:coreProperties>
</file>