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C766F" w14:paraId="012551C5" w14:textId="77777777" w:rsidTr="00C50F03">
        <w:tc>
          <w:tcPr>
            <w:tcW w:w="9062" w:type="dxa"/>
            <w:gridSpan w:val="2"/>
          </w:tcPr>
          <w:p w14:paraId="30CE9B37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1E7F167C" w14:textId="77777777" w:rsidTr="00C50F03">
        <w:tc>
          <w:tcPr>
            <w:tcW w:w="9062" w:type="dxa"/>
            <w:gridSpan w:val="2"/>
          </w:tcPr>
          <w:p w14:paraId="0FBE9C4E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40336AED" w14:textId="77777777" w:rsidTr="000148BC">
        <w:tc>
          <w:tcPr>
            <w:tcW w:w="3681" w:type="dxa"/>
          </w:tcPr>
          <w:p w14:paraId="0C8E503B" w14:textId="7777777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4AA8939A" w14:textId="77777777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2CF2A3C0" w14:textId="77777777" w:rsidTr="000148BC">
        <w:tc>
          <w:tcPr>
            <w:tcW w:w="3681" w:type="dxa"/>
          </w:tcPr>
          <w:p w14:paraId="0F99DE84" w14:textId="77777777" w:rsidR="009C766F" w:rsidRDefault="009C766F" w:rsidP="00C50F03">
            <w:r>
              <w:t>Skład zespołu</w:t>
            </w:r>
            <w:r w:rsidR="00915E99">
              <w:t xml:space="preserve"> (numer 10)</w:t>
            </w:r>
            <w:r>
              <w:t>:</w:t>
            </w:r>
          </w:p>
          <w:p w14:paraId="1CFA2E52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4CFB46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6F48276F" w14:textId="77777777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3E1DB5A0" w14:textId="77777777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14CD8EF9" w14:textId="77777777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7380C68D" w14:textId="77777777" w:rsidR="00A25109" w:rsidRDefault="00A25109"/>
    <w:p w14:paraId="2E4E0C34" w14:textId="77777777" w:rsidR="000E67EB" w:rsidRPr="000E67EB" w:rsidRDefault="000E67EB">
      <w:pPr>
        <w:rPr>
          <w:color w:val="FF0000"/>
        </w:rPr>
      </w:pPr>
      <w:r>
        <w:rPr>
          <w:color w:val="FF0000"/>
        </w:rPr>
        <w:t>Przed następnymi zajęciami obliczenia</w:t>
      </w:r>
      <w:r w:rsidR="00CF2542">
        <w:rPr>
          <w:color w:val="FF0000"/>
        </w:rPr>
        <w:t xml:space="preserve"> czyli ten 2 podpunkt ale można zrobić już wszystko żeby obronić</w:t>
      </w:r>
      <w:r>
        <w:rPr>
          <w:color w:val="FF0000"/>
        </w:rPr>
        <w:t>, żeby mógł sprawdzić czy dobrze są wykonane, nasz numer grupy N = 10.</w:t>
      </w:r>
      <w:r w:rsidR="0021750C">
        <w:rPr>
          <w:color w:val="FF0000"/>
        </w:rPr>
        <w:t xml:space="preserve"> Dokładność obliczeń do 5 miejsc po przecinku.</w:t>
      </w:r>
      <w:r w:rsidR="002C31A3">
        <w:rPr>
          <w:color w:val="FF0000"/>
        </w:rPr>
        <w:t xml:space="preserve"> </w:t>
      </w:r>
      <w:r w:rsidR="00864192">
        <w:rPr>
          <w:color w:val="FF0000"/>
        </w:rPr>
        <w:t>Wyznaczyć te funkcje i liczyć itd....</w:t>
      </w:r>
    </w:p>
    <w:p w14:paraId="0336FFD6" w14:textId="77777777" w:rsidR="00A03497" w:rsidRPr="00540B1A" w:rsidRDefault="00A03497" w:rsidP="00540B1A">
      <w:pPr>
        <w:pStyle w:val="Nagwek1"/>
      </w:pPr>
      <w:r w:rsidRPr="00540B1A">
        <w:t>Opis ogólny systemu</w:t>
      </w:r>
    </w:p>
    <w:p w14:paraId="70015928" w14:textId="77777777" w:rsidR="001F7F29" w:rsidRDefault="00A03497" w:rsidP="001F7F29">
      <w:pPr>
        <w:jc w:val="both"/>
      </w:pPr>
      <w:r w:rsidRPr="00A03497">
        <w:t xml:space="preserve">Projektowany system komputerowy stanowi </w:t>
      </w:r>
      <w:r w:rsidRPr="00A03497">
        <w:rPr>
          <w:b/>
          <w:bCs/>
        </w:rPr>
        <w:t>inteligentny system sterowania domem (Smart Home)</w:t>
      </w:r>
      <w:r w:rsidRPr="00A03497">
        <w:t>, który umożliwia automatyczne sterowanie i monitorowanie najważniejszych funkcji budynku – oświetlenia, bezpieczeństwa oraz dostępu</w:t>
      </w:r>
      <w:r w:rsidR="00717DF3">
        <w:t xml:space="preserve"> do bud</w:t>
      </w:r>
      <w:r w:rsidR="00555505">
        <w:t>y</w:t>
      </w:r>
      <w:r w:rsidR="00717DF3">
        <w:t>nku.</w:t>
      </w:r>
    </w:p>
    <w:p w14:paraId="7EC63802" w14:textId="77777777" w:rsidR="001F7F29" w:rsidRDefault="00A03497" w:rsidP="001F7F29">
      <w:pPr>
        <w:jc w:val="both"/>
      </w:pPr>
      <w:r w:rsidRPr="00A03497">
        <w:t xml:space="preserve">System został zaprojektowany w oparciu o </w:t>
      </w:r>
      <w:r w:rsidRPr="00A03497">
        <w:rPr>
          <w:b/>
          <w:bCs/>
        </w:rPr>
        <w:t>osiem elementów nieodnawialnych</w:t>
      </w:r>
      <w:r w:rsidRPr="00A03497">
        <w:t>, które po awarii wymagają wymiany.</w:t>
      </w:r>
    </w:p>
    <w:p w14:paraId="155FABD3" w14:textId="77777777" w:rsidR="00A03497" w:rsidRPr="00A03497" w:rsidRDefault="00A03497" w:rsidP="001F7F29">
      <w:pPr>
        <w:jc w:val="both"/>
      </w:pPr>
      <w:r w:rsidRPr="00A03497">
        <w:t xml:space="preserve">Całość jest zintegrowana poprzez </w:t>
      </w:r>
      <w:r w:rsidRPr="00A03497">
        <w:rPr>
          <w:b/>
          <w:bCs/>
        </w:rPr>
        <w:t>sieć Wi-Fi</w:t>
      </w:r>
      <w:r w:rsidRPr="00A03497">
        <w:t xml:space="preserve"> oraz </w:t>
      </w:r>
      <w:r w:rsidRPr="00A03497">
        <w:rPr>
          <w:b/>
          <w:bCs/>
        </w:rPr>
        <w:t>lokalny kontroler (hub)</w:t>
      </w:r>
      <w:r w:rsidRPr="00A03497">
        <w:t>, który zarządza wszystkimi urządzeniami.</w:t>
      </w:r>
    </w:p>
    <w:p w14:paraId="124F8450" w14:textId="77777777" w:rsidR="00A03497" w:rsidRPr="00A03497" w:rsidRDefault="00A03497" w:rsidP="00C46F55">
      <w:pPr>
        <w:spacing w:after="0"/>
      </w:pPr>
      <w:r w:rsidRPr="00A03497">
        <w:t>System ma na celu:</w:t>
      </w:r>
    </w:p>
    <w:p w14:paraId="0F93AF8E" w14:textId="77777777" w:rsidR="00A03497" w:rsidRPr="00A03497" w:rsidRDefault="00A03497" w:rsidP="00C46F55">
      <w:pPr>
        <w:pStyle w:val="Punktory"/>
      </w:pPr>
      <w:r w:rsidRPr="00A03497">
        <w:t>zwiększenie komfortu użytkowników (np. automatyczne włączanie światła, sterowanie temperaturą),</w:t>
      </w:r>
    </w:p>
    <w:p w14:paraId="2FC2A0CC" w14:textId="77777777" w:rsidR="00A03497" w:rsidRPr="00A03497" w:rsidRDefault="00A03497" w:rsidP="00C46F55">
      <w:pPr>
        <w:pStyle w:val="Punktory"/>
      </w:pPr>
      <w:r w:rsidRPr="00A03497">
        <w:t>poprawę bezpieczeństwa (alarm, zamek elektroniczny, kamera),</w:t>
      </w:r>
    </w:p>
    <w:p w14:paraId="589F6D27" w14:textId="77777777" w:rsidR="00A03497" w:rsidRDefault="00A03497" w:rsidP="00C46F55">
      <w:pPr>
        <w:pStyle w:val="Punktory"/>
      </w:pPr>
      <w:r w:rsidRPr="00A03497">
        <w:t>zwiększenie efektywności energetycznej (sterowanie ogrzewaniem i oświetleniem).</w:t>
      </w:r>
    </w:p>
    <w:p w14:paraId="772B5019" w14:textId="77777777" w:rsidR="00EF759B" w:rsidRPr="00EF759B" w:rsidRDefault="00EF759B" w:rsidP="00EF759B">
      <w:pPr>
        <w:pStyle w:val="Punktory"/>
        <w:numPr>
          <w:ilvl w:val="0"/>
          <w:numId w:val="0"/>
        </w:numPr>
        <w:ind w:left="709" w:hanging="425"/>
        <w:rPr>
          <w:color w:val="FF0000"/>
        </w:rPr>
      </w:pPr>
      <w:r>
        <w:rPr>
          <w:color w:val="FF0000"/>
        </w:rPr>
        <w:t>Jasno napisać na co pozwala system, dokładnie napisać co robi system, żeby pózniej stwierdzić co nie działa.</w:t>
      </w:r>
      <w:r w:rsidR="00B34245">
        <w:rPr>
          <w:color w:val="FF0000"/>
        </w:rPr>
        <w:t xml:space="preserve"> Np. Włącza światło, wykrywa ruch, zamyka zamek czy coś itd...</w:t>
      </w:r>
    </w:p>
    <w:p w14:paraId="53ACD49A" w14:textId="77777777" w:rsidR="00A03497" w:rsidRDefault="00A03497" w:rsidP="00540B1A">
      <w:pPr>
        <w:pStyle w:val="Nagwek1"/>
      </w:pPr>
      <w:r w:rsidRPr="00A03497">
        <w:t>Zasada działania systemu</w:t>
      </w:r>
    </w:p>
    <w:p w14:paraId="28650C29" w14:textId="77777777" w:rsidR="00C46F55" w:rsidRPr="00C46F55" w:rsidRDefault="00C46F55" w:rsidP="00C46F55">
      <w:r>
        <w:t>System działa w oparciu o poniższe zasady:</w:t>
      </w:r>
    </w:p>
    <w:p w14:paraId="4790502B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06606235" w14:textId="77777777" w:rsidR="00A03497" w:rsidRPr="00A03497" w:rsidRDefault="00A03497" w:rsidP="00C46F55">
      <w:pPr>
        <w:pStyle w:val="Numerowanie"/>
      </w:pPr>
      <w:r w:rsidRPr="00A03497">
        <w:lastRenderedPageBreak/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AA443E6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4ACDB4AE" w14:textId="77777777" w:rsidR="00A03497" w:rsidRPr="00A03497" w:rsidRDefault="00A03497" w:rsidP="00C46F55">
      <w:pPr>
        <w:pStyle w:val="Numerowanie"/>
      </w:pPr>
      <w:r w:rsidRPr="00A03497">
        <w:t>Użytkownik ma dostęp do systemu za pomocą aplikacji mobilnej lub przeglądarki internetowej, dzięki czemu może sterować domem zdalnie i otrzymywać powiadomienia.</w:t>
      </w:r>
    </w:p>
    <w:p w14:paraId="50996727" w14:textId="77777777"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14:paraId="74ED98AB" w14:textId="55FD038E" w:rsidR="003F0B8F" w:rsidRPr="003F0B8F" w:rsidRDefault="00A03497" w:rsidP="003F0B8F">
      <w:pPr>
        <w:pStyle w:val="Nagwek1"/>
      </w:pPr>
      <w:r w:rsidRPr="00A03497">
        <w:t>Opis poszczególnych elementów systemu</w:t>
      </w:r>
    </w:p>
    <w:p w14:paraId="3936FDAC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0DAE819C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TP-Link</w:t>
      </w:r>
      <w:proofErr w:type="spellEnd"/>
      <w:r w:rsidRPr="00A03497">
        <w:rPr>
          <w:i/>
          <w:iCs/>
        </w:rPr>
        <w:t xml:space="preserve"> Archer AX50 (Wi-Fi 6)</w:t>
      </w:r>
    </w:p>
    <w:p w14:paraId="7AAEF424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24D90B4E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35937D7D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7641E931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599BF343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4ED031E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241809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Standard: IEEE 802.11ax (Wi-Fi 6)</w:t>
      </w:r>
    </w:p>
    <w:p w14:paraId="493AA427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69B835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Porty: 1x WAN, 4x LAN</w:t>
      </w:r>
    </w:p>
    <w:p w14:paraId="5AF2C876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Zasilanie: 12 V DC</w:t>
      </w:r>
    </w:p>
    <w:p w14:paraId="400BA320" w14:textId="59F08152" w:rsidR="0028234C" w:rsidRPr="0028234C" w:rsidRDefault="0028234C" w:rsidP="0028234C">
      <w:pPr>
        <w:numPr>
          <w:ilvl w:val="0"/>
          <w:numId w:val="9"/>
        </w:numPr>
      </w:pPr>
      <w:r w:rsidRPr="00A03497">
        <w:t>MTTF (szacowany): 50 000 h</w:t>
      </w:r>
    </w:p>
    <w:p w14:paraId="0EDEC948" w14:textId="361789BB" w:rsidR="0028234C" w:rsidRPr="0028234C" w:rsidRDefault="0028234C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28234C">
        <w:rPr>
          <w:b/>
          <w:bCs/>
        </w:rPr>
        <w:t>Ce</w:t>
      </w:r>
      <w:r w:rsidRPr="0028234C">
        <w:rPr>
          <w:b/>
          <w:bCs/>
        </w:rPr>
        <w:t>ntralny kontroler (Hub domowy)</w:t>
      </w:r>
    </w:p>
    <w:p w14:paraId="13DC8016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0D2A96ED" w14:textId="77777777" w:rsidR="0028234C" w:rsidRPr="00A03497" w:rsidRDefault="0028234C" w:rsidP="0028234C">
      <w:r w:rsidRPr="00A03497">
        <w:rPr>
          <w:b/>
          <w:bCs/>
        </w:rPr>
        <w:lastRenderedPageBreak/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35ECA7CA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2EDB1DF" w14:textId="77777777" w:rsidR="0028234C" w:rsidRPr="00542F0D" w:rsidRDefault="0028234C" w:rsidP="0028234C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14:paraId="03CD886A" w14:textId="77777777" w:rsidR="0028234C" w:rsidRPr="00A03497" w:rsidRDefault="0028234C" w:rsidP="0028234C">
      <w:pPr>
        <w:pStyle w:val="Punktory"/>
      </w:pPr>
      <w:r w:rsidRPr="00A03497">
        <w:t>Hub komunikuje się z urządzeniami przez sieć Wi-Fi lub Ethernet.</w:t>
      </w:r>
    </w:p>
    <w:p w14:paraId="7EF6FA29" w14:textId="77777777" w:rsidR="0028234C" w:rsidRPr="00A03497" w:rsidRDefault="0028234C" w:rsidP="0028234C">
      <w:pPr>
        <w:pStyle w:val="Punktory"/>
      </w:pPr>
      <w:r w:rsidRPr="00A03497">
        <w:t>Steruje oświetleniem, zamkiem, termostatem i systemem alarmowym.</w:t>
      </w:r>
    </w:p>
    <w:p w14:paraId="63E7E4D0" w14:textId="77777777" w:rsidR="0028234C" w:rsidRPr="00A03497" w:rsidRDefault="0028234C" w:rsidP="0028234C">
      <w:pPr>
        <w:pStyle w:val="Punktory"/>
      </w:pPr>
      <w:r w:rsidRPr="00A03497">
        <w:t>Przetwarza dane lokalnie i umożliwia dostęp zdalny przez aplikację mobilną.</w:t>
      </w:r>
    </w:p>
    <w:p w14:paraId="5241EB62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45EFF70D" w14:textId="77777777" w:rsidR="0028234C" w:rsidRPr="00542F0D" w:rsidRDefault="0028234C" w:rsidP="0028234C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14:paraId="21E58F82" w14:textId="77777777" w:rsidR="0028234C" w:rsidRPr="00A03497" w:rsidRDefault="0028234C" w:rsidP="0028234C">
      <w:pPr>
        <w:pStyle w:val="Punktory"/>
      </w:pPr>
      <w:r w:rsidRPr="00A03497">
        <w:t>RAM: 4 GB</w:t>
      </w:r>
    </w:p>
    <w:p w14:paraId="7EBF2346" w14:textId="77777777" w:rsidR="0028234C" w:rsidRPr="00A03497" w:rsidRDefault="0028234C" w:rsidP="0028234C">
      <w:pPr>
        <w:pStyle w:val="Punktory"/>
      </w:pPr>
      <w:r w:rsidRPr="00A03497">
        <w:t>Łączność: Wi-Fi, Bluetooth, Ethernet</w:t>
      </w:r>
    </w:p>
    <w:p w14:paraId="05B9255A" w14:textId="77777777" w:rsidR="0028234C" w:rsidRPr="00A03497" w:rsidRDefault="0028234C" w:rsidP="0028234C">
      <w:pPr>
        <w:pStyle w:val="Punktory"/>
      </w:pPr>
      <w:r w:rsidRPr="00A03497">
        <w:t>Pobór mocy: ok. 7 W</w:t>
      </w:r>
    </w:p>
    <w:p w14:paraId="7F2D7B44" w14:textId="5137F5E7" w:rsidR="0028234C" w:rsidRPr="0028234C" w:rsidRDefault="0028234C" w:rsidP="0028234C">
      <w:pPr>
        <w:pStyle w:val="Punktory"/>
      </w:pPr>
      <w:r w:rsidRPr="00A03497">
        <w:t>MTTF (szacowany): 100 000 h</w:t>
      </w:r>
    </w:p>
    <w:p w14:paraId="2349591E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4FEC9011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415FB08C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0F04B292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24337FF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27C80AE1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40561A07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4231528A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7938435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7E7D0858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1DB615C7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Zasięg detekcji: do 9 m</w:t>
      </w:r>
    </w:p>
    <w:p w14:paraId="6D6E25DE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Łączność: Wi-Fi 2.4 GHz</w:t>
      </w:r>
    </w:p>
    <w:p w14:paraId="35AFA6CB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Czas pracy: do 24 miesięcy</w:t>
      </w:r>
    </w:p>
    <w:p w14:paraId="1227FE09" w14:textId="42B76EE7" w:rsidR="0028234C" w:rsidRPr="0028234C" w:rsidRDefault="0028234C" w:rsidP="0028234C">
      <w:pPr>
        <w:numPr>
          <w:ilvl w:val="0"/>
          <w:numId w:val="17"/>
        </w:numPr>
      </w:pPr>
      <w:r w:rsidRPr="00A03497">
        <w:t>MTTF (szacowany): 17 520 h (ok. 2 lata)</w:t>
      </w:r>
    </w:p>
    <w:p w14:paraId="2A47B4DA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lastRenderedPageBreak/>
        <w:t>Kamera IP do monitoringu</w:t>
      </w:r>
    </w:p>
    <w:p w14:paraId="1BF1D6E7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27CE2F3D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2BF71067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03CFFB5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7F2A96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Posiada czujnik ruchu i tryb nocny (IR).</w:t>
      </w:r>
    </w:p>
    <w:p w14:paraId="1FE60EFB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57D974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4C609AC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311DB003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Rozdzielczość: 1080p Full HD</w:t>
      </w:r>
    </w:p>
    <w:p w14:paraId="5AF62B05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Kąt widzenia: 130°</w:t>
      </w:r>
    </w:p>
    <w:p w14:paraId="30DD470B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Łączność: Wi-Fi 2.4 GHz</w:t>
      </w:r>
    </w:p>
    <w:p w14:paraId="33FB3DE0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143E04B8" w14:textId="0E28C826" w:rsidR="0028234C" w:rsidRPr="0028234C" w:rsidRDefault="0028234C" w:rsidP="0028234C">
      <w:pPr>
        <w:numPr>
          <w:ilvl w:val="0"/>
          <w:numId w:val="19"/>
        </w:numPr>
      </w:pPr>
      <w:r w:rsidRPr="00A03497">
        <w:t>MTTF (szacowany): 30 000 h</w:t>
      </w:r>
    </w:p>
    <w:p w14:paraId="02AE5982" w14:textId="2ED749FC" w:rsidR="00A03497" w:rsidRPr="00540B1A" w:rsidRDefault="00A03497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75AC740A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Ring Alarm (2nd Gen)</w:t>
      </w:r>
      <w:r w:rsidRPr="00A03497">
        <w:t xml:space="preserve"> lub </w:t>
      </w:r>
      <w:r w:rsidRPr="00A03497">
        <w:rPr>
          <w:i/>
          <w:iCs/>
        </w:rPr>
        <w:t>SimpliSafe Base Station</w:t>
      </w:r>
    </w:p>
    <w:p w14:paraId="73EC9D1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57537D0E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38F16C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20CD48D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14:paraId="7E700B5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2B6FDB07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7D326DE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2AE8F3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lastRenderedPageBreak/>
        <w:t>Zasilanie: sieciowe z akumulatorem awaryjnym</w:t>
      </w:r>
    </w:p>
    <w:p w14:paraId="4DB8B3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41DA81FB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Syrena: ≥100 dB</w:t>
      </w:r>
    </w:p>
    <w:p w14:paraId="76B9449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61AF6535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0CA83AA" w14:textId="77777777" w:rsidR="0028234C" w:rsidRPr="00542F0D" w:rsidRDefault="0028234C" w:rsidP="0028234C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rzeczywisty:</w:t>
      </w:r>
      <w:r w:rsidRPr="00542F0D">
        <w:rPr>
          <w:i/>
          <w:iCs/>
          <w:lang w:val="en-US"/>
        </w:rPr>
        <w:t>Philips</w:t>
      </w:r>
      <w:proofErr w:type="spellEnd"/>
      <w:r w:rsidRPr="00542F0D">
        <w:rPr>
          <w:i/>
          <w:iCs/>
          <w:lang w:val="en-US"/>
        </w:rPr>
        <w:t xml:space="preserve"> Hue White and Color Ambiance A19</w:t>
      </w:r>
    </w:p>
    <w:p w14:paraId="1429C955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21D7AAD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FF80C8C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4A063E8F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6C9ADCC6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C14763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0806FCC3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Strumień świetlny: 800 lm</w:t>
      </w:r>
    </w:p>
    <w:p w14:paraId="0F1B78D8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Pobór mocy: 9,5 W</w:t>
      </w:r>
    </w:p>
    <w:p w14:paraId="2BF7AC32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Trwałość: 25 000 h</w:t>
      </w:r>
    </w:p>
    <w:p w14:paraId="5795B6B4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BE52B00" w14:textId="5EAA5D9A" w:rsidR="0028234C" w:rsidRPr="0028234C" w:rsidRDefault="0028234C" w:rsidP="0028234C">
      <w:pPr>
        <w:numPr>
          <w:ilvl w:val="0"/>
          <w:numId w:val="13"/>
        </w:numPr>
      </w:pPr>
      <w:r w:rsidRPr="00A03497">
        <w:t>MTTF: 25 000 h</w:t>
      </w:r>
    </w:p>
    <w:p w14:paraId="0AF9D31B" w14:textId="490E1269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2D24704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Google Nest Learning Thermostat (T3007ES)</w:t>
      </w:r>
    </w:p>
    <w:p w14:paraId="69F31EFD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2EF8C4A6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89CEDF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Łączy się z centralnym hubem przez Wi-Fi.</w:t>
      </w:r>
    </w:p>
    <w:p w14:paraId="5763135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0EEB0526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693129EA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E21EF2B" w14:textId="77777777" w:rsidR="00A03497" w:rsidRPr="00A03497" w:rsidRDefault="00A03497" w:rsidP="00A03497">
      <w:r w:rsidRPr="00A03497">
        <w:rPr>
          <w:b/>
          <w:bCs/>
        </w:rPr>
        <w:lastRenderedPageBreak/>
        <w:t>Dane techniczne:</w:t>
      </w:r>
    </w:p>
    <w:p w14:paraId="16E11373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53B3D98D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5ADC79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66CEF61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6C829BDD" w14:textId="77777777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9A2521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August Wi-Fi Smart Lock (4th Gen)</w:t>
      </w:r>
    </w:p>
    <w:p w14:paraId="1333157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9CC48E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D15C6B9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77563E6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Łączy się przez Wi-Fi z hubem i aplikacją użytkownika.</w:t>
      </w:r>
    </w:p>
    <w:p w14:paraId="1D864D57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(geofencing).</w:t>
      </w:r>
    </w:p>
    <w:p w14:paraId="4451D3D4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123841F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473AF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2EAD9283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53DA665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7C94B44D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59485B03" w14:textId="77777777" w:rsidR="00540B1A" w:rsidRDefault="00542F0D" w:rsidP="00542F0D">
      <w:pPr>
        <w:pStyle w:val="Nagwek1"/>
      </w:pPr>
      <w:r>
        <w:t>S</w:t>
      </w:r>
      <w:r w:rsidRPr="00542F0D">
        <w:t>chemat funkcjonalny systemu</w:t>
      </w:r>
    </w:p>
    <w:p w14:paraId="47D85D81" w14:textId="77777777" w:rsidR="00F352A8" w:rsidRPr="00F352A8" w:rsidRDefault="00F352A8" w:rsidP="00F352A8">
      <w:pPr>
        <w:rPr>
          <w:color w:val="FF0000"/>
        </w:rPr>
      </w:pPr>
      <w:r>
        <w:rPr>
          <w:color w:val="FF0000"/>
        </w:rPr>
        <w:t>Schemat ogólnie jest ok.</w:t>
      </w:r>
      <w:r w:rsidR="00AC5DB4">
        <w:rPr>
          <w:color w:val="FF0000"/>
        </w:rPr>
        <w:t xml:space="preserve"> Może być ten ludzik.</w:t>
      </w:r>
    </w:p>
    <w:p w14:paraId="5287E86B" w14:textId="77777777" w:rsidR="00540B1A" w:rsidRDefault="002062CB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</w:rPr>
        <w:lastRenderedPageBreak/>
        <w:drawing>
          <wp:inline distT="0" distB="0" distL="0" distR="0" wp14:anchorId="01AD861C" wp14:editId="78FE8628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2072" w14:textId="77777777" w:rsidR="00F352A8" w:rsidRPr="002062CB" w:rsidRDefault="00F352A8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</w:p>
    <w:p w14:paraId="77A58B81" w14:textId="77777777" w:rsidR="00542F0D" w:rsidRDefault="00542F0D" w:rsidP="00542F0D">
      <w:pPr>
        <w:pStyle w:val="Nagwek1"/>
      </w:pPr>
      <w:r>
        <w:t>O</w:t>
      </w:r>
      <w:r w:rsidRPr="00542F0D">
        <w:t>pis niezawodnościowy elementów systemu</w:t>
      </w:r>
    </w:p>
    <w:p w14:paraId="24E5C8C1" w14:textId="77777777" w:rsidR="00023186" w:rsidRDefault="00023186" w:rsidP="00023186"/>
    <w:p w14:paraId="1E535561" w14:textId="77777777" w:rsidR="00023186" w:rsidRDefault="00023186" w:rsidP="00023186">
      <w:pPr>
        <w:rPr>
          <w:color w:val="FF0000"/>
        </w:rPr>
      </w:pPr>
      <w:r>
        <w:rPr>
          <w:color w:val="FF0000"/>
        </w:rPr>
        <w:t>Wpływ uszkodzenia eleme</w:t>
      </w:r>
      <w:r w:rsidR="00440652">
        <w:rPr>
          <w:color w:val="FF0000"/>
        </w:rPr>
        <w:t>ntu na działanie całego systemu, czyi jak np nie działa router to wszystko nie będzie działać itd...</w:t>
      </w:r>
    </w:p>
    <w:p w14:paraId="7DFF25BA" w14:textId="77777777" w:rsidR="009C1D94" w:rsidRDefault="009C1D94" w:rsidP="00023186">
      <w:pPr>
        <w:rPr>
          <w:color w:val="FF0000"/>
        </w:rPr>
      </w:pPr>
      <w:r>
        <w:rPr>
          <w:color w:val="FF0000"/>
        </w:rPr>
        <w:t>Uszkodzenie zamka powoduje brak automatycznego otwierania zamykania drzwi itd...</w:t>
      </w:r>
    </w:p>
    <w:p w14:paraId="40575951" w14:textId="77777777" w:rsidR="00D41C05" w:rsidRPr="00023186" w:rsidRDefault="009C1D94" w:rsidP="00023186">
      <w:pPr>
        <w:rPr>
          <w:color w:val="FF0000"/>
        </w:rPr>
      </w:pPr>
      <w:r>
        <w:rPr>
          <w:color w:val="FF0000"/>
        </w:rPr>
        <w:t>Pisać co powoduje uszkodzenie danego elementu</w:t>
      </w:r>
    </w:p>
    <w:p w14:paraId="6872AE35" w14:textId="77777777" w:rsidR="0028234C" w:rsidRDefault="0028234C" w:rsidP="0028234C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129225E3" w14:textId="77777777" w:rsidR="0028234C" w:rsidRDefault="0028234C" w:rsidP="0028234C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50 000 h</w:t>
      </w:r>
    </w:p>
    <w:p w14:paraId="0BC427E5" w14:textId="77777777" w:rsidR="0028234C" w:rsidRDefault="0028234C" w:rsidP="0028234C">
      <w:pPr>
        <w:pStyle w:val="Punktory"/>
      </w:pPr>
      <w:r>
        <w:t xml:space="preserve">Tryby awarii: awaria zasilania, uszkodzenie radia Wi-Fi, awaria </w:t>
      </w:r>
      <w:proofErr w:type="spellStart"/>
      <w:r>
        <w:t>firmware</w:t>
      </w:r>
      <w:proofErr w:type="spellEnd"/>
      <w:r>
        <w:t>.</w:t>
      </w:r>
    </w:p>
    <w:p w14:paraId="7F3B3908" w14:textId="77777777" w:rsidR="0028234C" w:rsidRDefault="0028234C" w:rsidP="0028234C">
      <w:pPr>
        <w:pStyle w:val="Punktory"/>
      </w:pPr>
      <w:r>
        <w:t>Skutki: utrata łączności między urządzeniami oraz zdalnego dostępu (system traci komunikację IP).</w:t>
      </w:r>
    </w:p>
    <w:p w14:paraId="49CF2ED2" w14:textId="5730A802" w:rsidR="0028234C" w:rsidRPr="0028234C" w:rsidRDefault="0028234C" w:rsidP="0028234C">
      <w:pPr>
        <w:pStyle w:val="Punktory"/>
      </w:pPr>
      <w:r>
        <w:t>Środki: podłączenie routera do UPS, zapasowy router/konfiguracja hot-</w:t>
      </w:r>
      <w:proofErr w:type="spellStart"/>
      <w:r>
        <w:t>swap</w:t>
      </w:r>
      <w:proofErr w:type="spellEnd"/>
      <w:r>
        <w:t xml:space="preserve">, regularne aktualizacje </w:t>
      </w:r>
      <w:proofErr w:type="spellStart"/>
      <w:r>
        <w:t>firmware</w:t>
      </w:r>
      <w:proofErr w:type="spellEnd"/>
      <w:r>
        <w:t xml:space="preserve"> i monitoringu stanu.</w:t>
      </w:r>
    </w:p>
    <w:p w14:paraId="720A3EEE" w14:textId="48D5B6B6" w:rsidR="00540B1A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Centralny kontroler (Hub domowy)</w:t>
      </w:r>
    </w:p>
    <w:p w14:paraId="0E1D2DBF" w14:textId="77777777" w:rsidR="00540B1A" w:rsidRPr="00A16017" w:rsidRDefault="00A16017" w:rsidP="00A16017">
      <w:pPr>
        <w:pStyle w:val="Punktory"/>
      </w:pPr>
      <w:r w:rsidRPr="00A16017">
        <w:t>MTTF (szac.): 100 000 h.</w:t>
      </w:r>
    </w:p>
    <w:p w14:paraId="1070A07A" w14:textId="77777777" w:rsidR="00A16017" w:rsidRPr="00A16017" w:rsidRDefault="00A16017" w:rsidP="00A16017">
      <w:pPr>
        <w:pStyle w:val="Punktory"/>
      </w:pPr>
      <w:r w:rsidRPr="00A16017">
        <w:t>Tryby awarii: awaria zasilania, uszkodzenie pamięci/SD, awaria systemu OS (korupcja), przegrzanie.</w:t>
      </w:r>
    </w:p>
    <w:p w14:paraId="4BC9229D" w14:textId="77777777" w:rsidR="00A16017" w:rsidRPr="00A16017" w:rsidRDefault="00A16017" w:rsidP="00A16017">
      <w:pPr>
        <w:pStyle w:val="Punktory"/>
      </w:pPr>
      <w:r w:rsidRPr="00A16017">
        <w:t>Skutki: utrata centralnego sterowania scenariuszami, brak lokalnej logiki automatyki (system traci większość funkcji automatycznych).</w:t>
      </w:r>
    </w:p>
    <w:p w14:paraId="7E41C702" w14:textId="77777777" w:rsidR="00A16017" w:rsidRPr="00A16017" w:rsidRDefault="00A16017" w:rsidP="00A16017">
      <w:pPr>
        <w:pStyle w:val="Punktory"/>
      </w:pPr>
      <w:r w:rsidRPr="00A16017">
        <w:lastRenderedPageBreak/>
        <w:t>Środki: zasilanie z UPS/UPS dla hub+router, redundancja obrazu systemu (backup SD i automatyczny failover), monitorowanie temperatury, watchdog, okresowe kopie zapasowe konfiguracji.</w:t>
      </w:r>
    </w:p>
    <w:p w14:paraId="5C356B1F" w14:textId="77777777" w:rsidR="0028234C" w:rsidRPr="00A16017" w:rsidRDefault="0028234C" w:rsidP="0028234C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085B6B4B" w14:textId="77777777" w:rsidR="0028234C" w:rsidRDefault="0028234C" w:rsidP="0028234C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~17 520 h (ok. 2 lata).</w:t>
      </w:r>
    </w:p>
    <w:p w14:paraId="362FC65B" w14:textId="77777777" w:rsidR="0028234C" w:rsidRDefault="0028234C" w:rsidP="0028234C">
      <w:pPr>
        <w:pStyle w:val="Punktory"/>
      </w:pPr>
      <w:r>
        <w:t>Tryby awarii: wyczerpanie baterii, uszkodzenie sensora PIR, problemy łączności.</w:t>
      </w:r>
    </w:p>
    <w:p w14:paraId="61D96E0B" w14:textId="77777777" w:rsidR="0028234C" w:rsidRDefault="0028234C" w:rsidP="0028234C">
      <w:pPr>
        <w:pStyle w:val="Punktory"/>
      </w:pPr>
      <w:r>
        <w:t>Skutki: brak detekcji ruchu → brak wyzwalania scen (oświetlenie/alarm).</w:t>
      </w:r>
    </w:p>
    <w:p w14:paraId="6C0D7B05" w14:textId="0019FC5C" w:rsidR="0028234C" w:rsidRPr="0028234C" w:rsidRDefault="0028234C" w:rsidP="0028234C">
      <w:pPr>
        <w:pStyle w:val="Punktory"/>
      </w:pPr>
      <w:r>
        <w:t>Środki: okresowa kontrola i wymiana baterii, tryb testowy, lokalne redundancje czujników (kilka czujników w krytycznych strefach).</w:t>
      </w:r>
    </w:p>
    <w:p w14:paraId="11C109EE" w14:textId="77777777" w:rsidR="0028234C" w:rsidRPr="00A16017" w:rsidRDefault="0028234C" w:rsidP="0028234C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Kamera IP do monitoringu</w:t>
      </w:r>
    </w:p>
    <w:p w14:paraId="35A6984C" w14:textId="77777777" w:rsidR="0028234C" w:rsidRDefault="0028234C" w:rsidP="0028234C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30 000 h</w:t>
      </w:r>
    </w:p>
    <w:p w14:paraId="532D7539" w14:textId="77777777" w:rsidR="0028234C" w:rsidRDefault="0028234C" w:rsidP="0028234C">
      <w:pPr>
        <w:pStyle w:val="Punktory"/>
      </w:pPr>
      <w:r>
        <w:t xml:space="preserve">Tryby awarii: awaria zasilania, uszkodzenie sensora, problemy z kartą </w:t>
      </w:r>
      <w:proofErr w:type="spellStart"/>
      <w:r>
        <w:t>microSD</w:t>
      </w:r>
      <w:proofErr w:type="spellEnd"/>
      <w:r>
        <w:t>.</w:t>
      </w:r>
    </w:p>
    <w:p w14:paraId="11F6EED7" w14:textId="77777777" w:rsidR="0028234C" w:rsidRDefault="0028234C" w:rsidP="0028234C">
      <w:pPr>
        <w:pStyle w:val="Punktory"/>
      </w:pPr>
      <w:r>
        <w:t>Skutki: utrata podglądu i nagrań w danej strefie.</w:t>
      </w:r>
    </w:p>
    <w:p w14:paraId="04E2F441" w14:textId="0851F451" w:rsidR="0028234C" w:rsidRPr="0028234C" w:rsidRDefault="0028234C" w:rsidP="0028234C">
      <w:pPr>
        <w:pStyle w:val="Punktory"/>
      </w:pPr>
      <w:r>
        <w:t xml:space="preserve">Środki: zasilanie z UPS (dla wewnętrznych krytycznych kamer), redundancja (kamery w kluczowych punktach), zapisywanie </w:t>
      </w:r>
      <w:proofErr w:type="spellStart"/>
      <w:r>
        <w:t>lokanie</w:t>
      </w:r>
      <w:proofErr w:type="spellEnd"/>
      <w:r>
        <w:t xml:space="preserve"> + w chmurze.</w:t>
      </w:r>
    </w:p>
    <w:p w14:paraId="3C7CA019" w14:textId="616F4625" w:rsidR="00540B1A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1416A90A" w14:textId="77777777" w:rsidR="00A16017" w:rsidRDefault="00A16017" w:rsidP="00A16017">
      <w:pPr>
        <w:pStyle w:val="Punktory"/>
      </w:pPr>
      <w:r w:rsidRPr="00A16017">
        <w:t>MTTF (szac.): 40 000 h</w:t>
      </w:r>
    </w:p>
    <w:p w14:paraId="445FA2D3" w14:textId="77777777" w:rsidR="00A16017" w:rsidRDefault="00A16017" w:rsidP="00A16017">
      <w:pPr>
        <w:pStyle w:val="Punktory"/>
      </w:pPr>
      <w:r>
        <w:t>Tryby awarii: uszkodzenie centrali, rozładowanie akumulatora awaryjnego, awaria łączy.</w:t>
      </w:r>
    </w:p>
    <w:p w14:paraId="23F6495A" w14:textId="77777777" w:rsidR="00A16017" w:rsidRDefault="00A16017" w:rsidP="00A16017">
      <w:pPr>
        <w:pStyle w:val="Punktory"/>
      </w:pPr>
      <w:r>
        <w:t>Skutki: ograniczona detekcja włamania / brak powiadomień bezpieczeństwa.</w:t>
      </w:r>
    </w:p>
    <w:p w14:paraId="3A68CD39" w14:textId="77777777" w:rsidR="00A16017" w:rsidRPr="00A16017" w:rsidRDefault="00A16017" w:rsidP="00A16017">
      <w:pPr>
        <w:pStyle w:val="Punktory"/>
      </w:pPr>
      <w:r>
        <w:t>Środki: akumulator awaryjny o regularnej kontroli, lokalna sygnalizacja (syrena) niezależna od huba, okresowe testy czujników, możliwość awaryjnego trybu GSM (jeśli dostępne).</w:t>
      </w:r>
    </w:p>
    <w:p w14:paraId="22A20E19" w14:textId="77777777" w:rsidR="0028234C" w:rsidRPr="00A16017" w:rsidRDefault="0028234C" w:rsidP="0028234C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3E03A362" w14:textId="77777777" w:rsidR="0028234C" w:rsidRDefault="0028234C" w:rsidP="0028234C">
      <w:pPr>
        <w:pStyle w:val="Punktory"/>
      </w:pPr>
      <w:r w:rsidRPr="00A16017">
        <w:t>MTTF (</w:t>
      </w:r>
      <w:proofErr w:type="spellStart"/>
      <w:r w:rsidRPr="00A16017">
        <w:t>szac</w:t>
      </w:r>
      <w:proofErr w:type="spellEnd"/>
      <w:r w:rsidRPr="00A16017">
        <w:t>.): 25 000 h</w:t>
      </w:r>
    </w:p>
    <w:p w14:paraId="2C9FB953" w14:textId="77777777" w:rsidR="0028234C" w:rsidRDefault="0028234C" w:rsidP="0028234C">
      <w:pPr>
        <w:pStyle w:val="Punktory"/>
      </w:pPr>
      <w:r>
        <w:t>Tryby awarii: przepalenie układu LED, awaria mostka lub modułu radiowego.</w:t>
      </w:r>
    </w:p>
    <w:p w14:paraId="06956D03" w14:textId="77777777" w:rsidR="0028234C" w:rsidRDefault="0028234C" w:rsidP="0028234C">
      <w:pPr>
        <w:pStyle w:val="Punktory"/>
      </w:pPr>
      <w:r>
        <w:t>Skutki: utrata funkcji zdalnego sterowania oświetleniem (jednak manualne włączniki wciąż działają).</w:t>
      </w:r>
    </w:p>
    <w:p w14:paraId="358AA328" w14:textId="34D6794F" w:rsidR="0028234C" w:rsidRPr="0028234C" w:rsidRDefault="0028234C" w:rsidP="0028234C">
      <w:pPr>
        <w:pStyle w:val="Punktory"/>
      </w:pPr>
      <w:r>
        <w:t>Środki: stosowanie żarówek z długą trwałością, lokalne scenariusze awaryjne (np. włącz światło przez czujnik ruchu), okresowa wymiana w cyklu.</w:t>
      </w:r>
    </w:p>
    <w:p w14:paraId="78216B1F" w14:textId="47702D67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3517727B" w14:textId="77777777" w:rsidR="00A16017" w:rsidRDefault="00A16017" w:rsidP="00A16017">
      <w:pPr>
        <w:pStyle w:val="Punktory"/>
      </w:pPr>
      <w:r w:rsidRPr="00A16017">
        <w:t>MTTF (szac.): 60 000 h</w:t>
      </w:r>
    </w:p>
    <w:p w14:paraId="5F8FBA04" w14:textId="77777777" w:rsidR="00A16017" w:rsidRDefault="00A16017" w:rsidP="00A16017">
      <w:pPr>
        <w:pStyle w:val="Punktory"/>
      </w:pPr>
      <w:r>
        <w:t>Tryby awarii: awaria elektroniki, brak zasilania z HVAC, utrata łączności.</w:t>
      </w:r>
    </w:p>
    <w:p w14:paraId="27E0036C" w14:textId="77777777" w:rsidR="00A16017" w:rsidRDefault="00A16017" w:rsidP="00A16017">
      <w:pPr>
        <w:pStyle w:val="Punktory"/>
      </w:pPr>
      <w:r>
        <w:lastRenderedPageBreak/>
        <w:t>Skutki: brak automatycznej regulacji temperatury (komfort/energooszczędność spada).</w:t>
      </w:r>
    </w:p>
    <w:p w14:paraId="2DB5BC7F" w14:textId="6C4F9CF3" w:rsidR="00A16017" w:rsidRPr="0028234C" w:rsidRDefault="00A16017" w:rsidP="0028234C">
      <w:pPr>
        <w:pStyle w:val="Punktory"/>
      </w:pPr>
      <w:r>
        <w:t>Środki: zapewnienie zasilania HVAC, lokalne ustawienia bezpieczeństwa (np. tryb awaryjny grzania), monitorowanie stanu urządzenia.</w:t>
      </w:r>
    </w:p>
    <w:p w14:paraId="131DBBDD" w14:textId="77777777" w:rsidR="00A16017" w:rsidRPr="00A16017" w:rsidRDefault="00540B1A" w:rsidP="00A16017">
      <w:pPr>
        <w:pStyle w:val="Akapitzlist"/>
        <w:numPr>
          <w:ilvl w:val="0"/>
          <w:numId w:val="24"/>
        </w:numPr>
        <w:spacing w:before="240" w:after="0"/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76BCC3AE" w14:textId="77777777" w:rsidR="00A16017" w:rsidRDefault="00A16017" w:rsidP="00A16017">
      <w:pPr>
        <w:pStyle w:val="Punktory"/>
      </w:pPr>
      <w:r w:rsidRPr="00A16017">
        <w:t>MTTF (szac.): 40 000 h</w:t>
      </w:r>
    </w:p>
    <w:p w14:paraId="42ABE578" w14:textId="77777777" w:rsidR="00A16017" w:rsidRDefault="00A16017" w:rsidP="00A16017">
      <w:pPr>
        <w:pStyle w:val="Punktory"/>
      </w:pPr>
      <w:r>
        <w:t>Tryby awarii: wyczerpane baterie, awaria mechanizmu, problemy radiowe.</w:t>
      </w:r>
    </w:p>
    <w:p w14:paraId="578EFECA" w14:textId="77777777" w:rsidR="00A16017" w:rsidRDefault="00A16017" w:rsidP="00A16017">
      <w:pPr>
        <w:pStyle w:val="Punktory"/>
      </w:pPr>
      <w:r>
        <w:t>Skutki: utrata zdalnego dostępu do drzwi; w najgorszym przypadku zablokowanie wejścia.</w:t>
      </w:r>
    </w:p>
    <w:p w14:paraId="23D16F30" w14:textId="77777777" w:rsidR="00A16017" w:rsidRPr="00A16017" w:rsidRDefault="00A16017" w:rsidP="00A16017">
      <w:pPr>
        <w:pStyle w:val="Punktory"/>
      </w:pPr>
      <w:r>
        <w:t>Środki: zapasowe otwieranie mechaniczne/klucz, monitoring stanu baterii i powiadomienia, polityka wymiany baterii (np. co 5–6 mies.), testy manualnego odblokowania.</w:t>
      </w:r>
    </w:p>
    <w:p w14:paraId="3DD3EBBC" w14:textId="77777777" w:rsidR="00542F0D" w:rsidRDefault="00542F0D" w:rsidP="00542F0D">
      <w:pPr>
        <w:pStyle w:val="Nagwek1"/>
      </w:pPr>
      <w:r>
        <w:t>S</w:t>
      </w:r>
      <w:r w:rsidRPr="00542F0D">
        <w:t>truktura niezawodnościowa systemu – schemat</w:t>
      </w:r>
    </w:p>
    <w:p w14:paraId="567BC531" w14:textId="6548CE54" w:rsidR="003F0B8F" w:rsidRDefault="003F0B8F" w:rsidP="003F0B8F">
      <w:pPr>
        <w:jc w:val="center"/>
      </w:pPr>
      <w:r w:rsidRPr="00BC15FE">
        <w:rPr>
          <w:noProof/>
        </w:rPr>
        <w:drawing>
          <wp:inline distT="0" distB="0" distL="0" distR="0" wp14:anchorId="35204B13" wp14:editId="32ECFA96">
            <wp:extent cx="4686300" cy="1691417"/>
            <wp:effectExtent l="0" t="0" r="0" b="0"/>
            <wp:docPr id="1950615414" name="Obraz 4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414" name="Obraz 4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5" b="5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466" cy="17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956805" w14:textId="02C46A5A" w:rsidR="003F0B8F" w:rsidRDefault="003F0B8F" w:rsidP="003F0B8F">
      <w:pPr>
        <w:jc w:val="center"/>
      </w:pPr>
      <w:bookmarkStart w:id="0" w:name="OLE_LINK19"/>
      <w:r>
        <w:t>a</w:t>
      </w:r>
    </w:p>
    <w:bookmarkEnd w:id="0"/>
    <w:p w14:paraId="3944037D" w14:textId="77777777" w:rsidR="003F0B8F" w:rsidRPr="00F13A28" w:rsidRDefault="003F0B8F" w:rsidP="003F0B8F">
      <w:pPr>
        <w:spacing w:after="0"/>
        <w:rPr>
          <w:b/>
          <w:bCs/>
        </w:rPr>
      </w:pPr>
      <w:r w:rsidRPr="00F13A28">
        <w:rPr>
          <w:b/>
          <w:bCs/>
        </w:rPr>
        <w:t>LEGENDA:</w:t>
      </w:r>
    </w:p>
    <w:p w14:paraId="014694E0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Router Wi-Fi </w:t>
      </w:r>
    </w:p>
    <w:p w14:paraId="0BCA0D46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Centralny kontroler </w:t>
      </w:r>
    </w:p>
    <w:p w14:paraId="616BFD3D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Czujnik ruchu</w:t>
      </w:r>
    </w:p>
    <w:p w14:paraId="06DEE518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Kamera IP do monitoringu</w:t>
      </w:r>
    </w:p>
    <w:p w14:paraId="30076FEF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System alarmowy </w:t>
      </w:r>
    </w:p>
    <w:p w14:paraId="285DEFBA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Inteligentna żarówka LED</w:t>
      </w:r>
    </w:p>
    <w:p w14:paraId="36C28C7C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termostat</w:t>
      </w:r>
    </w:p>
    <w:p w14:paraId="71392B6E" w14:textId="4A873DED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zamek do drzwi</w:t>
      </w:r>
    </w:p>
    <w:p w14:paraId="098B8665" w14:textId="45049E72" w:rsidR="003F0B8F" w:rsidRDefault="003F0B8F" w:rsidP="003F0B8F">
      <w:pPr>
        <w:pStyle w:val="Nagwek1"/>
        <w:spacing w:after="0"/>
      </w:pPr>
      <w:bookmarkStart w:id="1" w:name="OLE_LINK35"/>
      <w:r>
        <w:t>Obliczenia</w:t>
      </w:r>
      <w:r w:rsidR="00640FA9">
        <w:t xml:space="preserve"> dla systemu podstawowego</w:t>
      </w:r>
    </w:p>
    <w:bookmarkEnd w:id="1"/>
    <w:p w14:paraId="38F7E3B6" w14:textId="77777777" w:rsidR="003F0B8F" w:rsidRPr="006B247F" w:rsidRDefault="003F0B8F" w:rsidP="003F0B8F">
      <w:pPr>
        <w:rPr>
          <w:b/>
          <w:bCs/>
        </w:rPr>
      </w:pPr>
      <w:r w:rsidRPr="006B247F">
        <w:rPr>
          <w:b/>
          <w:bCs/>
        </w:rPr>
        <w:t>Dane wejściowe</w:t>
      </w:r>
      <w:r>
        <w:rPr>
          <w:b/>
          <w:bCs/>
        </w:rPr>
        <w:t>:</w:t>
      </w:r>
    </w:p>
    <w:p w14:paraId="18E78247" w14:textId="77777777" w:rsidR="003F0B8F" w:rsidRPr="006B247F" w:rsidRDefault="003F0B8F" w:rsidP="003F0B8F">
      <w:pPr>
        <w:pStyle w:val="Punktory"/>
      </w:pPr>
      <w:r w:rsidRPr="006B247F">
        <w:t xml:space="preserve">Numer grupy: </w:t>
      </w:r>
      <m:oMath>
        <m:r>
          <w:rPr>
            <w:rFonts w:ascii="Cambria Math" w:hAnsi="Cambria Math"/>
          </w:rPr>
          <m:t>N=10</m:t>
        </m:r>
      </m:oMath>
    </w:p>
    <w:p w14:paraId="047DAA60" w14:textId="77777777" w:rsidR="003F0B8F" w:rsidRPr="006B247F" w:rsidRDefault="003F0B8F" w:rsidP="003F0B8F">
      <w:pPr>
        <w:pStyle w:val="Punktory"/>
      </w:pPr>
      <m:oMath>
        <m:r>
          <w:rPr>
            <w:rFonts w:ascii="Cambria Math" w:hAnsi="Cambria Math"/>
          </w:rPr>
          <w:lastRenderedPageBreak/>
          <m:t>t=100+5⋅N=100+50=150</m:t>
        </m:r>
        <m:r>
          <m:rPr>
            <m:nor/>
          </m:rPr>
          <m:t xml:space="preserve"> h</m:t>
        </m:r>
      </m:oMath>
    </w:p>
    <w:p w14:paraId="63FDCA6A" w14:textId="77777777" w:rsidR="003F0B8F" w:rsidRPr="006B247F" w:rsidRDefault="003F0B8F" w:rsidP="003F0B8F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t=10</m:t>
        </m:r>
        <m:r>
          <m:rPr>
            <m:nor/>
          </m:rPr>
          <m:t xml:space="preserve"> h</m:t>
        </m:r>
      </m:oMath>
      <w:r w:rsidRPr="006B247F">
        <w:t xml:space="preserve">→ </w:t>
      </w:r>
      <m:oMath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1A4B1E6D" w14:textId="77777777" w:rsidR="003F0B8F" w:rsidRPr="006B247F" w:rsidRDefault="003F0B8F" w:rsidP="003F0B8F">
      <w:pPr>
        <w:pStyle w:val="Punktory"/>
      </w:pPr>
      <w:r w:rsidRPr="006B247F">
        <w:t xml:space="preserve">Schemat połączeń: </w:t>
      </w:r>
      <w:bookmarkStart w:id="2" w:name="OLE_LINK1"/>
      <m:oMath>
        <m:r>
          <w:rPr>
            <w:rFonts w:ascii="Cambria Math" w:hAnsi="Cambria Math"/>
          </w:rPr>
          <m:t>1-2-(3∥4)-5-6-7-8</m:t>
        </m:r>
      </m:oMath>
      <w:bookmarkEnd w:id="2"/>
    </w:p>
    <w:p w14:paraId="4EDAEDE0" w14:textId="77777777" w:rsidR="003F0B8F" w:rsidRPr="006B247F" w:rsidRDefault="003F0B8F" w:rsidP="003F0B8F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i∈{1,3,5,7}</m:t>
        </m:r>
      </m:oMath>
      <w:r w:rsidRPr="006B247F">
        <w:t>:</w:t>
      </w:r>
    </w:p>
    <w:p w14:paraId="3FE47FA5" w14:textId="77777777" w:rsidR="003F0B8F" w:rsidRPr="006B247F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3C01AB8B" w14:textId="77777777" w:rsidR="003F0B8F" w:rsidRPr="006B247F" w:rsidRDefault="003F0B8F" w:rsidP="003F0B8F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271EBBBB" w14:textId="77777777" w:rsidR="003F0B8F" w:rsidRPr="000E78CB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w:bookmarkStart w:id="3" w:name="OLE_LINK11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w:bookmarkEnd w:id="3"/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4" w:name="OLE_LINK14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w:bookmarkEnd w:id="4"/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w:bookmarkStart w:id="5" w:name="OLE_LINK1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5"/>
          <m:r>
            <m:rPr>
              <m:nor/>
            </m:rPr>
            <w:rPr>
              <w:rFonts w:ascii="Arial" w:hAnsi="Arial" w:cs="Arial"/>
            </w:rPr>
            <m:t> </m:t>
          </m:r>
          <w:bookmarkStart w:id="6" w:name="OLE_LINK13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6"/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6114AC4E" w14:textId="77777777" w:rsidR="003F0B8F" w:rsidRPr="006B247F" w:rsidRDefault="003F0B8F" w:rsidP="003F0B8F">
      <w:r>
        <w:rPr>
          <w:b/>
          <w:bCs/>
        </w:rPr>
        <w:t>Wartości</w:t>
      </w:r>
      <w:r w:rsidRPr="000E78C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i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</w:rPr>
          <m:t>t=150</m:t>
        </m:r>
      </m:oMath>
      <w:r w:rsidRPr="000E78CB">
        <w:rPr>
          <w:b/>
          <w:bCs/>
        </w:rPr>
        <w:t>h</w:t>
      </w:r>
      <w:r>
        <w:rPr>
          <w:b/>
          <w:bCs/>
        </w:rPr>
        <w:t xml:space="preserve"> zaokrąglone do 5 miejsca po przecinku</w:t>
      </w:r>
    </w:p>
    <w:bookmarkStart w:id="7" w:name="OLE_LINK2"/>
    <w:bookmarkStart w:id="8" w:name="OLE_LINK30"/>
    <w:p w14:paraId="71230F17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7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⋅150)≈0.99700</m:t>
        </m:r>
      </m:oMath>
    </w:p>
    <w:bookmarkStart w:id="9" w:name="OLE_LINK3"/>
    <w:p w14:paraId="6906CEA1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bookmarkEnd w:id="9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)≈0.98659</m:t>
        </m:r>
      </m:oMath>
    </w:p>
    <w:bookmarkStart w:id="10" w:name="OLE_LINK10"/>
    <w:bookmarkStart w:id="11" w:name="OLE_LINK4"/>
    <w:p w14:paraId="4531D845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10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</m:t>
        </m:r>
        <w:bookmarkEnd w:id="11"/>
        <m:r>
          <m:rPr>
            <m:nor/>
          </m:rPr>
          <w:rPr>
            <w:rFonts w:ascii="Arial" w:hAnsi="Arial" w:cs="Arial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⋅150)≈0.99104</m:t>
        </m:r>
      </m:oMath>
    </w:p>
    <w:bookmarkStart w:id="12" w:name="OLE_LINK5"/>
    <w:p w14:paraId="2442AA7B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2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)≈0.97336</m:t>
        </m:r>
      </m:oMath>
    </w:p>
    <w:bookmarkStart w:id="13" w:name="OLE_LINK6"/>
    <w:p w14:paraId="2C92FB3D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3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⋅150)≈0.98511</m:t>
        </m:r>
      </m:oMath>
    </w:p>
    <w:bookmarkStart w:id="14" w:name="OLE_LINK7"/>
    <w:p w14:paraId="1DBD22BD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4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)≈0.96031</m:t>
        </m:r>
      </m:oMath>
    </w:p>
    <w:bookmarkStart w:id="15" w:name="OLE_LINK8"/>
    <w:p w14:paraId="7BEA5C63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5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⋅150)≈0.97922</m:t>
        </m:r>
      </m:oMath>
    </w:p>
    <w:bookmarkStart w:id="16" w:name="OLE_LINK9"/>
    <w:p w14:paraId="2A61EB45" w14:textId="0720D84F" w:rsidR="003F0B8F" w:rsidRPr="003F0B8F" w:rsidRDefault="00000000" w:rsidP="003F0B8F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6"/>
      <w:r w:rsidR="003F0B8F" w:rsidRPr="000E78CB">
        <w:t xml:space="preserve">, </w:t>
      </w:r>
      <w:bookmarkEnd w:id="8"/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≈0.94743</m:t>
        </m:r>
      </m:oMath>
    </w:p>
    <w:p w14:paraId="0C387E2A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>Zbiór minimalnych ścieżek systemu</w:t>
      </w:r>
    </w:p>
    <w:p w14:paraId="6E4CDAFC" w14:textId="77777777" w:rsidR="003F0B8F" w:rsidRDefault="003F0B8F" w:rsidP="003F0B8F">
      <w:pPr>
        <w:ind w:left="284"/>
        <w:jc w:val="both"/>
      </w:pPr>
      <w:r w:rsidRPr="00F65943">
        <w:t>System jest funkcjonalny, gdy działa</w:t>
      </w:r>
      <w:r>
        <w:t>ją</w:t>
      </w:r>
      <w:r w:rsidRPr="00F65943">
        <w:t xml:space="preserve"> elementy 1,2,5,6,7,8 oraz przynajmniej jeden z</w:t>
      </w:r>
      <w:r>
        <w:t> </w:t>
      </w:r>
      <w:r w:rsidRPr="00F65943">
        <w:t>pary (3 lub 4). Zatem</w:t>
      </w:r>
      <w:r>
        <w:t xml:space="preserve"> istnieją dwie</w:t>
      </w:r>
      <w:r w:rsidRPr="00F65943">
        <w:t xml:space="preserve"> minimalne ścieżki zdatności </w:t>
      </w:r>
      <w:r>
        <w:t>systemu:</w:t>
      </w:r>
    </w:p>
    <w:p w14:paraId="1579EB90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={1,2,3,5,6,7,8}</m:t>
        </m:r>
      </m:oMath>
    </w:p>
    <w:p w14:paraId="014EAA17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={1,2,4,5,6,7,8}</m:t>
        </m:r>
      </m:oMath>
    </w:p>
    <w:p w14:paraId="41DFDF5D" w14:textId="77777777" w:rsidR="003F0B8F" w:rsidRDefault="003F0B8F" w:rsidP="003F0B8F">
      <w:pPr>
        <w:ind w:left="284"/>
      </w:pPr>
      <w:r>
        <w:t>A więc:</w:t>
      </w:r>
    </w:p>
    <w:p w14:paraId="4488D6AA" w14:textId="77777777" w:rsidR="003F0B8F" w:rsidRPr="00F65943" w:rsidRDefault="00000000" w:rsidP="003F0B8F">
      <w:pPr>
        <w:ind w:left="28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(8)</m:t>
            </m:r>
          </m:sup>
        </m:sSup>
        <m:r>
          <w:rPr>
            <w:rFonts w:ascii="Cambria Math" w:hAnsi="Cambria Math"/>
          </w:rPr>
          <m:t>(x)</m:t>
        </m:r>
      </m:oMath>
      <w:r w:rsidR="003F0B8F" w:rsidRPr="00F65943"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3F0B8F" w:rsidRPr="00F65943">
        <w:t>.</w:t>
      </w:r>
    </w:p>
    <w:p w14:paraId="53B7EF9F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 xml:space="preserve">Zbiór minimalnych </w:t>
      </w:r>
      <w:r>
        <w:rPr>
          <w:b/>
          <w:bCs/>
          <w:color w:val="auto"/>
          <w:sz w:val="24"/>
          <w:szCs w:val="24"/>
        </w:rPr>
        <w:t>cięć</w:t>
      </w:r>
      <w:r w:rsidRPr="00474EAF">
        <w:rPr>
          <w:b/>
          <w:bCs/>
          <w:color w:val="auto"/>
          <w:sz w:val="24"/>
          <w:szCs w:val="24"/>
        </w:rPr>
        <w:t xml:space="preserve"> systemu</w:t>
      </w:r>
      <w:r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527089D1" w14:textId="77777777" w:rsidR="003F0B8F" w:rsidRPr="000D66DC" w:rsidRDefault="003F0B8F" w:rsidP="003F0B8F">
      <w:pPr>
        <w:spacing w:after="120"/>
        <w:ind w:left="284"/>
      </w:pPr>
      <w:r w:rsidRPr="000D66DC">
        <w:t>Minimalne cięcia, które po uszkodzeniu powodują niezdolność systemu:</w:t>
      </w:r>
    </w:p>
    <w:p w14:paraId="4263F5B6" w14:textId="77777777" w:rsidR="003F0B8F" w:rsidRPr="000D66DC" w:rsidRDefault="003F0B8F" w:rsidP="003F0B8F">
      <w:pPr>
        <w:pStyle w:val="Punktory"/>
        <w:ind w:left="993"/>
      </w:pPr>
      <w:r w:rsidRPr="000D66DC">
        <w:t xml:space="preserve">pojedyncze elementy na szeregowych odcinkach: </w:t>
      </w:r>
      <m:oMath>
        <m:r>
          <w:rPr>
            <w:rFonts w:ascii="Cambria Math" w:hAnsi="Cambria Math"/>
          </w:rPr>
          <m:t>{1},{2},{5},{6},{7},{8}</m:t>
        </m:r>
      </m:oMath>
    </w:p>
    <w:p w14:paraId="0FD61858" w14:textId="676447FA" w:rsidR="003F0B8F" w:rsidRPr="000D66DC" w:rsidRDefault="003F0B8F" w:rsidP="003F0B8F">
      <w:pPr>
        <w:pStyle w:val="Punktory"/>
        <w:ind w:left="993"/>
      </w:pPr>
      <w:r w:rsidRPr="000D66DC">
        <w:t>konieczność jednoczesnej awarii obu równoległych</w:t>
      </w:r>
      <w:r>
        <w:t xml:space="preserve"> elementów</w:t>
      </w:r>
      <w:r w:rsidRPr="000D66DC">
        <w:t xml:space="preserve">: </w:t>
      </w:r>
      <m:oMath>
        <m:r>
          <w:rPr>
            <w:rFonts w:ascii="Cambria Math" w:hAnsi="Cambria Math"/>
          </w:rPr>
          <m:t>{3,4}</m:t>
        </m:r>
      </m:oMath>
    </w:p>
    <w:p w14:paraId="2370978D" w14:textId="7EDAF86A" w:rsidR="003F0B8F" w:rsidRPr="000D66DC" w:rsidRDefault="003F0B8F" w:rsidP="003F0B8F">
      <w:pPr>
        <w:ind w:firstLine="284"/>
      </w:pPr>
      <w:r w:rsidRPr="000D66DC">
        <w:t>Zatem zbiór minimalnych cięć</w:t>
      </w:r>
      <w:r>
        <w:t xml:space="preserve"> to</w:t>
      </w:r>
      <w:r w:rsidRPr="000D66DC">
        <w:t xml:space="preserve">: </w:t>
      </w:r>
      <m:oMath>
        <m:r>
          <w:rPr>
            <w:rFonts w:ascii="Cambria Math" w:hAnsi="Cambria Math"/>
          </w:rPr>
          <m:t>{{1},{2},{5},{6},{7},{8},{3,4}}</m:t>
        </m:r>
      </m:oMath>
    </w:p>
    <w:p w14:paraId="31790880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>Funkcja niezawodności systemu</w:t>
      </w:r>
      <w:r w:rsidRPr="000D66DC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0B47D212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szeregowych</w:t>
      </w:r>
      <w:r>
        <w:rPr>
          <w:b/>
          <w:bCs/>
        </w:rPr>
        <w:t xml:space="preserve"> </w:t>
      </w:r>
      <w:r>
        <w:t>s</w:t>
      </w:r>
      <w:r w:rsidRPr="00723DEF">
        <w:t xml:space="preserve">ystem działa tylko wtedy, gdy </w:t>
      </w:r>
      <w:r w:rsidRPr="00723DEF">
        <w:rPr>
          <w:rFonts w:eastAsiaTheme="majorEastAsia"/>
          <w:b/>
          <w:bCs/>
        </w:rPr>
        <w:t>działa każdy z elementów w szeregu</w:t>
      </w:r>
      <w:r w:rsidRPr="00723DEF">
        <w:t>.</w:t>
      </w:r>
      <w:r>
        <w:t xml:space="preserve"> Funkcja niezawodności dla n elementów ma postać:</w:t>
      </w:r>
    </w:p>
    <w:p w14:paraId="67784727" w14:textId="0C4E8ACC" w:rsidR="003F0B8F" w:rsidRPr="003F0B8F" w:rsidRDefault="00000000" w:rsidP="003F0B8F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A8A605B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równoległych</w:t>
      </w:r>
      <w:r>
        <w:t xml:space="preserve"> system działa, gdy </w:t>
      </w:r>
      <w:r w:rsidRPr="00723DEF">
        <w:rPr>
          <w:b/>
          <w:bCs/>
        </w:rPr>
        <w:t>działa przynajmniej jeden element</w:t>
      </w:r>
      <w:r>
        <w:t xml:space="preserve"> w danej gałęzi. Funkcja niezawodności dla n elementów ma postać:</w:t>
      </w:r>
    </w:p>
    <w:p w14:paraId="399F5362" w14:textId="3C2F6F9A" w:rsidR="003F0B8F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04EA5A7" w14:textId="77777777" w:rsidR="003F0B8F" w:rsidRDefault="003F0B8F" w:rsidP="003F0B8F">
      <w:pPr>
        <w:ind w:left="284"/>
        <w:jc w:val="both"/>
      </w:pPr>
      <w:r>
        <w:t>Układ naszego systemu</w:t>
      </w:r>
      <w:r w:rsidRPr="000D66DC">
        <w:t xml:space="preserve"> </w:t>
      </w:r>
      <m:oMath>
        <m:r>
          <w:rPr>
            <w:rFonts w:ascii="Cambria Math" w:hAnsi="Cambria Math"/>
          </w:rPr>
          <m:t>1-2-(3∥4)-5-6-7-8</m:t>
        </m:r>
      </m:oMath>
      <w:r>
        <w:rPr>
          <w:rFonts w:eastAsiaTheme="minorEastAsia"/>
        </w:rPr>
        <w:t xml:space="preserve"> zawiera zarówno elementy szeregowe, jak i równoległe. Dla części:</w:t>
      </w:r>
    </w:p>
    <w:p w14:paraId="5435C358" w14:textId="77777777" w:rsidR="003F0B8F" w:rsidRDefault="003F0B8F" w:rsidP="003F0B8F">
      <w:pPr>
        <w:pStyle w:val="Punktory"/>
        <w:ind w:left="993"/>
      </w:pPr>
      <w:r w:rsidRPr="00723DEF">
        <w:rPr>
          <w:b/>
          <w:bCs/>
        </w:rPr>
        <w:t>szeregowej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D93F258" w14:textId="77777777" w:rsidR="003F0B8F" w:rsidRPr="000D66DC" w:rsidRDefault="003F0B8F" w:rsidP="003F0B8F">
      <w:pPr>
        <w:pStyle w:val="Punktory"/>
        <w:ind w:left="993"/>
        <w:rPr>
          <w:rFonts w:eastAsiaTheme="minorEastAsia"/>
        </w:rPr>
      </w:pPr>
      <w:r w:rsidRPr="00723DEF">
        <w:rPr>
          <w:b/>
          <w:bCs/>
        </w:rPr>
        <w:t>równoległej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C4D89C" w14:textId="77777777" w:rsidR="003F0B8F" w:rsidRDefault="003F0B8F" w:rsidP="003F0B8F">
      <w:pPr>
        <w:ind w:left="284"/>
        <w:rPr>
          <w:rFonts w:eastAsiaTheme="minorEastAsia"/>
        </w:rPr>
      </w:pPr>
    </w:p>
    <w:p w14:paraId="5DB6ACD1" w14:textId="77777777" w:rsidR="003F0B8F" w:rsidRDefault="003F0B8F" w:rsidP="003F0B8F">
      <w:pPr>
        <w:ind w:left="284"/>
        <w:rPr>
          <w:rFonts w:eastAsiaTheme="minorEastAsia"/>
        </w:rPr>
      </w:pPr>
      <w:r>
        <w:rPr>
          <w:rFonts w:eastAsiaTheme="minorEastAsia"/>
        </w:rPr>
        <w:t>Stąd finalnie, nasza funkcja niezawodnościowa ma postać:</w:t>
      </w:r>
    </w:p>
    <w:bookmarkStart w:id="17" w:name="OLE_LINK16"/>
    <w:p w14:paraId="4410A717" w14:textId="77777777" w:rsidR="003F0B8F" w:rsidRPr="002E0C8A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bookmarkEnd w:id="17"/>
    <w:p w14:paraId="4DE6FD0A" w14:textId="77777777" w:rsidR="003F0B8F" w:rsidRDefault="003F0B8F" w:rsidP="003F0B8F">
      <w:pPr>
        <w:ind w:left="284"/>
      </w:pPr>
    </w:p>
    <w:p w14:paraId="318640C0" w14:textId="77777777" w:rsidR="003F0B8F" w:rsidRDefault="003F0B8F" w:rsidP="003F0B8F">
      <w:pPr>
        <w:ind w:left="284"/>
      </w:pPr>
      <w:r>
        <w:t>Zatem wartość funkcji niezawodnościowej systemu wynosi:</w:t>
      </w:r>
    </w:p>
    <w:p w14:paraId="25748FEF" w14:textId="03C284DE" w:rsidR="003F5987" w:rsidRP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</m:t>
              </m:r>
            </m:e>
          </m:d>
          <m:r>
            <w:rPr>
              <w:rFonts w:ascii="Cambria Math" w:hAnsi="Cambria Math"/>
            </w:rPr>
            <m:t>=0.99700⋅0.98659⋅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0.99104+0.97336-0.97336*0.99104</m:t>
              </m:r>
            </m:e>
          </m:d>
          <m:r>
            <w:rPr>
              <w:rFonts w:ascii="Cambria Math" w:hAnsi="Cambria Math"/>
            </w:rPr>
            <m:t>⋅0.98511⋅0.96031⋅0.97922⋅0.94743≈0.86309</m:t>
          </m:r>
        </m:oMath>
      </m:oMathPara>
    </w:p>
    <w:p w14:paraId="1B996CCF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t)</m:t>
        </m:r>
      </m:oMath>
    </w:p>
    <w:p w14:paraId="67EFF559" w14:textId="77777777" w:rsidR="003F5987" w:rsidRDefault="003F5987" w:rsidP="003F5987">
      <w:pPr>
        <w:ind w:firstLine="284"/>
      </w:pPr>
      <w:r>
        <w:t>Dla N=10:</w:t>
      </w:r>
    </w:p>
    <w:p w14:paraId="7BA4415A" w14:textId="77777777" w:rsidR="003F5987" w:rsidRPr="000760E5" w:rsidRDefault="00000000" w:rsidP="003F5987">
      <w:pPr>
        <w:ind w:left="28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N, 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N+10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150,160</m:t>
              </m:r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676C1AB8" w14:textId="77777777" w:rsidR="003F5987" w:rsidRDefault="003F5987" w:rsidP="003F5987">
      <w:pPr>
        <w:ind w:left="284"/>
      </w:pPr>
    </w:p>
    <w:p w14:paraId="3949FCF4" w14:textId="77777777" w:rsidR="003F5987" w:rsidRPr="000760E5" w:rsidRDefault="003F5987" w:rsidP="003F5987">
      <w:pPr>
        <w:ind w:left="284"/>
      </w:pPr>
      <w:r w:rsidRPr="000760E5">
        <w:t>Z definicji podanej w zadaniu:</w:t>
      </w:r>
    </w:p>
    <w:p w14:paraId="6679FCFF" w14:textId="77777777" w:rsidR="003F5987" w:rsidRPr="000760E5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(t,t+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t)=1-[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t)]</m:t>
          </m:r>
        </m:oMath>
      </m:oMathPara>
    </w:p>
    <w:p w14:paraId="70EBB31A" w14:textId="77777777" w:rsidR="003F5987" w:rsidRDefault="003F5987" w:rsidP="003F5987">
      <w:pPr>
        <w:ind w:left="284"/>
      </w:pPr>
    </w:p>
    <w:p w14:paraId="1D42DEF0" w14:textId="77777777" w:rsidR="003F5987" w:rsidRPr="00734D17" w:rsidRDefault="003F5987" w:rsidP="003F5987">
      <w:pPr>
        <w:ind w:left="284"/>
        <w:jc w:val="both"/>
        <w:rPr>
          <w:rFonts w:eastAsiaTheme="minorEastAsia"/>
        </w:rPr>
      </w:pPr>
      <w:r>
        <w:t xml:space="preserve">Obliczamy więc najpierw wartość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160</m:t>
            </m:r>
          </m:e>
        </m:d>
      </m:oMath>
      <w:r>
        <w:rPr>
          <w:rFonts w:eastAsiaTheme="minorEastAsia"/>
        </w:rPr>
        <w:t xml:space="preserve">. W tym celu potrzebujemy również wyznaczyć </w:t>
      </w:r>
      <w:r>
        <w:t>w</w:t>
      </w:r>
      <w:r w:rsidRPr="00734D17">
        <w:t xml:space="preserve">artości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4D17">
        <w:rPr>
          <w:rFonts w:eastAsiaTheme="minorEastAsia"/>
        </w:rPr>
        <w:t xml:space="preserve"> </w:t>
      </w:r>
      <w:r w:rsidRPr="00734D17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734D17">
        <w:rPr>
          <w:rFonts w:eastAsiaTheme="minorEastAsia"/>
        </w:rPr>
        <w:t xml:space="preserve"> </w:t>
      </w:r>
      <w:r w:rsidRPr="00734D17">
        <w:t xml:space="preserve">w 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</w:p>
    <w:p w14:paraId="296F65A5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⋅160)≈0.99681</m:t>
        </m:r>
      </m:oMath>
    </w:p>
    <w:p w14:paraId="319B3738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)≈0.98476</m:t>
        </m:r>
      </m:oMath>
    </w:p>
    <w:p w14:paraId="2AA235BD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⋅160)≈0.99045</m:t>
        </m:r>
      </m:oMath>
    </w:p>
    <w:p w14:paraId="2BF457B2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)≈0.96975</m:t>
        </m:r>
      </m:oMath>
    </w:p>
    <w:p w14:paraId="57D51ECE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⋅160)≈0.98413</m:t>
        </m:r>
      </m:oMath>
    </w:p>
    <w:p w14:paraId="260BA831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)≈0.95497</m:t>
        </m:r>
      </m:oMath>
    </w:p>
    <w:p w14:paraId="28403419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⋅160)≈0.97785</m:t>
        </m:r>
      </m:oMath>
    </w:p>
    <w:p w14:paraId="421B63D2" w14:textId="77777777" w:rsidR="003F5987" w:rsidRPr="006B247F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)≈0.94041</m:t>
        </m:r>
      </m:oMath>
    </w:p>
    <w:p w14:paraId="2FD146BB" w14:textId="77777777" w:rsidR="003F5987" w:rsidRDefault="003F5987" w:rsidP="003F5987">
      <w:pPr>
        <w:ind w:left="284"/>
        <w:rPr>
          <w:rFonts w:eastAsiaTheme="minorEastAsia"/>
        </w:rPr>
      </w:pPr>
    </w:p>
    <w:p w14:paraId="0A934CCD" w14:textId="77777777" w:rsidR="003F5987" w:rsidRPr="00734D17" w:rsidRDefault="003F5987" w:rsidP="003F5987">
      <w:pPr>
        <w:ind w:left="284"/>
        <w:rPr>
          <w:rFonts w:eastAsiaTheme="minorEastAsia"/>
        </w:rPr>
      </w:pPr>
      <w:r w:rsidRPr="00734D17">
        <w:rPr>
          <w:rFonts w:eastAsiaTheme="minorEastAsia"/>
        </w:rPr>
        <w:t xml:space="preserve">Zatem wartość funkcji niezawodnościowej systemu </w:t>
      </w:r>
      <w:r w:rsidRPr="00734D17">
        <w:t xml:space="preserve">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  <w:r>
        <w:t xml:space="preserve"> </w:t>
      </w:r>
      <w:r w:rsidRPr="00734D17">
        <w:rPr>
          <w:rFonts w:eastAsiaTheme="minorEastAsia"/>
        </w:rPr>
        <w:t>wynosi</w:t>
      </w:r>
      <w:r>
        <w:rPr>
          <w:rFonts w:eastAsiaTheme="minorEastAsia"/>
        </w:rPr>
        <w:t>:</w:t>
      </w:r>
    </w:p>
    <w:p w14:paraId="4FF61848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≈0.84809</m:t>
          </m:r>
        </m:oMath>
      </m:oMathPara>
    </w:p>
    <w:p w14:paraId="2F0E6AC2" w14:textId="77777777" w:rsidR="003F5987" w:rsidRDefault="003F5987" w:rsidP="003F5987">
      <w:pPr>
        <w:ind w:left="284"/>
      </w:pPr>
    </w:p>
    <w:p w14:paraId="57225DD5" w14:textId="77777777" w:rsidR="003F5987" w:rsidRPr="00BB2E9D" w:rsidRDefault="003F5987" w:rsidP="003F5987">
      <w:pPr>
        <w:ind w:left="284"/>
      </w:pPr>
      <w:r w:rsidRPr="00BB2E9D">
        <w:t xml:space="preserve">Podstawiając obliczone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otrzymujemy prawdopodobieństwo braku uszkodzenia systemu w przedziale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150,160</m:t>
            </m:r>
          </m:e>
        </m:d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równe</w:t>
      </w:r>
      <w:r w:rsidRPr="00BB2E9D">
        <w:t>:</w:t>
      </w:r>
    </w:p>
    <w:p w14:paraId="5C76878C" w14:textId="77777777" w:rsidR="003F5987" w:rsidRPr="00BB2E9D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(150,160)=1-(0.86309-</m:t>
          </m:r>
          <m:r>
            <w:rPr>
              <w:rFonts w:ascii="Cambria Math" w:eastAsiaTheme="minorEastAsia" w:hAnsi="Cambria Math"/>
            </w:rPr>
            <m:t>0.84809</m:t>
          </m:r>
          <m:r>
            <w:rPr>
              <w:rFonts w:ascii="Cambria Math" w:hAnsi="Cambria Math"/>
            </w:rPr>
            <m:t>)=1-0.015≈0.98500</m:t>
          </m:r>
        </m:oMath>
      </m:oMathPara>
    </w:p>
    <w:p w14:paraId="5F3DD3B2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bookmarkStart w:id="18" w:name="OLE_LINK58"/>
      <w:r>
        <w:rPr>
          <w:b/>
          <w:bCs/>
          <w:color w:val="auto"/>
          <w:sz w:val="24"/>
          <w:szCs w:val="24"/>
        </w:rPr>
        <w:t>Oczekiwany czas zdatności systemu</w:t>
      </w:r>
    </w:p>
    <w:p w14:paraId="61EF3EE2" w14:textId="77777777" w:rsidR="003F5987" w:rsidRPr="00B44C9C" w:rsidRDefault="003F5987" w:rsidP="003F5987">
      <w:pPr>
        <w:ind w:left="284"/>
      </w:pPr>
      <w:r>
        <w:t>Czas ten określamy wzorem:</w:t>
      </w:r>
    </w:p>
    <w:p w14:paraId="324C6188" w14:textId="77777777" w:rsidR="003F5987" w:rsidRPr="00246D8A" w:rsidRDefault="003F5987" w:rsidP="003F5987">
      <w:pPr>
        <w:ind w:left="284"/>
        <w:rPr>
          <w:rFonts w:eastAsiaTheme="minorEastAsia"/>
        </w:rPr>
      </w:pPr>
      <w:bookmarkStart w:id="19" w:name="OLE_LINK15"/>
      <w:bookmarkEnd w:id="18"/>
      <m:oMathPara>
        <m:oMath>
          <m:r>
            <w:rPr>
              <w:rFonts w:ascii="Cambria Math" w:hAnsi="Cambria Math"/>
            </w:rPr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  <w:bookmarkEnd w:id="19"/>
    </w:p>
    <w:p w14:paraId="37467ACB" w14:textId="77777777" w:rsidR="003F5987" w:rsidRDefault="003F5987" w:rsidP="003F5987">
      <w:pPr>
        <w:ind w:left="284"/>
        <w:rPr>
          <w:rFonts w:eastAsiaTheme="minorEastAsia"/>
        </w:rPr>
      </w:pPr>
    </w:p>
    <w:p w14:paraId="25E1962A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r w:rsidRPr="004F28A3">
        <w:rPr>
          <w:rFonts w:eastAsiaTheme="minorEastAsia"/>
          <w:b/>
          <w:bCs/>
        </w:rPr>
        <w:t>Dane:</w:t>
      </w:r>
    </w:p>
    <w:p w14:paraId="5A4A899F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Funkcja niezawodnościowa ma postać:</w:t>
      </w:r>
    </w:p>
    <w:p w14:paraId="788E73B9" w14:textId="77777777" w:rsidR="003F5987" w:rsidRPr="00246D8A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FA6DAE" w14:textId="77777777" w:rsidR="003F5987" w:rsidRDefault="003F5987" w:rsidP="003F5987">
      <w:pPr>
        <w:ind w:left="284"/>
        <w:rPr>
          <w:rFonts w:eastAsiaTheme="minorEastAsia"/>
        </w:rPr>
      </w:pPr>
    </w:p>
    <w:p w14:paraId="214E6E3A" w14:textId="77777777" w:rsidR="003F5987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Postacie funkcji niezawodnościowych poszczególnych elementów:</w:t>
      </w:r>
    </w:p>
    <w:p w14:paraId="58E75B85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nieparzystych</w:t>
      </w:r>
      <w:r>
        <w:t>:</w:t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∈{1,3,5,7}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EAEDCDA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parzystych</w:t>
      </w:r>
      <w:r>
        <w:t>:</w:t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∈{2,4,6,8}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55B6160" w14:textId="77777777" w:rsidR="003F5987" w:rsidRDefault="003F5987" w:rsidP="003F5987">
      <w:pPr>
        <w:ind w:left="284"/>
        <w:rPr>
          <w:rFonts w:eastAsiaTheme="minorEastAsia"/>
        </w:rPr>
      </w:pPr>
    </w:p>
    <w:p w14:paraId="2DB372F9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Wyciągamy wspólne czynniki:</w:t>
      </w:r>
    </w:p>
    <w:p w14:paraId="584E7ECA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i∈{1,5,7}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j∈{2,6,8}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r>
                      <w:rPr>
                        <w:rFonts w:ascii="Cambria Math" w:eastAsiaTheme="minorEastAsia" w:hAnsi="Cambria Math"/>
                      </w:rPr>
                      <m:t>t-(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662FE66" w14:textId="77777777" w:rsidR="003F5987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Aby uprościć zapis, wprowadzamy sumy:</w:t>
      </w:r>
    </w:p>
    <w:p w14:paraId="2EC661ED" w14:textId="77777777" w:rsidR="003F5987" w:rsidRPr="00246D8A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w:bookmarkStart w:id="20" w:name="OLE_LINK21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20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(suma nieparzystych z wyjątkiem 3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w:bookmarkStart w:id="21" w:name="OLE_LINK25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(suma parzystych </m:t>
          </m:r>
          <w:bookmarkEnd w:id="21"/>
          <m:r>
            <m:rPr>
              <m:nor/>
            </m:rPr>
            <w:rPr>
              <w:rFonts w:eastAsiaTheme="minorEastAsia"/>
            </w:rPr>
            <m:t>z wyjątkiem 4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w:bookmarkStart w:id="22" w:name="OLE_LINK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22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(wszystkie nieparzyste)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w:bookmarkStart w:id="23" w:name="OLE_LINK26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w:bookmarkEnd w:id="23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(wszystkie parzyste) </m:t>
          </m:r>
        </m:oMath>
      </m:oMathPara>
    </w:p>
    <w:p w14:paraId="0BA796E5" w14:textId="77777777" w:rsidR="003F5987" w:rsidRPr="00246D8A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Wtedy:</w:t>
      </w:r>
    </w:p>
    <w:p w14:paraId="375481D8" w14:textId="77777777" w:rsidR="003F5987" w:rsidRPr="00A0220E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-At-B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14:paraId="40060D37" w14:textId="77777777" w:rsidR="003F5987" w:rsidRDefault="003F5987" w:rsidP="003F5987">
      <w:pPr>
        <w:ind w:left="284"/>
        <w:rPr>
          <w:rFonts w:eastAsiaTheme="minorEastAsia"/>
        </w:rPr>
      </w:pPr>
    </w:p>
    <w:p w14:paraId="4335D75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4" w:name="OLE_LINK59"/>
      <w:r>
        <w:rPr>
          <w:rFonts w:eastAsiaTheme="minorEastAsia"/>
          <w:b/>
          <w:bCs/>
        </w:rPr>
        <w:t>Rozkład całki na 3 składniki:</w:t>
      </w:r>
    </w:p>
    <w:bookmarkEnd w:id="24"/>
    <w:p w14:paraId="0392EEB7" w14:textId="77777777" w:rsidR="003F5987" w:rsidRPr="00823A9C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25" w:name="OLE_LINK27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End w:id="25"/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</m:oMath>
      </m:oMathPara>
    </w:p>
    <w:p w14:paraId="36DC883F" w14:textId="77777777" w:rsidR="003F5987" w:rsidRPr="00A065C2" w:rsidRDefault="003F5987" w:rsidP="003F5987">
      <w:pPr>
        <w:ind w:left="284"/>
        <w:rPr>
          <w:rFonts w:eastAsiaTheme="minorEastAsia"/>
        </w:rPr>
      </w:pPr>
      <w:r w:rsidRPr="00A065C2">
        <w:rPr>
          <w:rFonts w:eastAsiaTheme="minorEastAsia"/>
        </w:rPr>
        <w:t>Każda z tych całek ma postać</w:t>
      </w:r>
      <w:r>
        <w:rPr>
          <w:rFonts w:eastAsiaTheme="minorEastAsia"/>
        </w:rPr>
        <w:t>:</w:t>
      </w:r>
    </w:p>
    <w:p w14:paraId="4563A158" w14:textId="77777777" w:rsidR="003F5987" w:rsidRPr="00A065C2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     (b≥0)</m:t>
          </m:r>
        </m:oMath>
      </m:oMathPara>
    </w:p>
    <w:p w14:paraId="1A317940" w14:textId="77777777" w:rsidR="003F5987" w:rsidRPr="002275CC" w:rsidRDefault="003F5987" w:rsidP="003F5987">
      <w:pPr>
        <w:ind w:left="284"/>
        <w:rPr>
          <w:rFonts w:eastAsiaTheme="minorEastAsia"/>
        </w:rPr>
      </w:pPr>
      <w:r w:rsidRPr="002275CC">
        <w:rPr>
          <w:rFonts w:eastAsiaTheme="minorEastAsia"/>
        </w:rPr>
        <w:t xml:space="preserve">Dlatego mamy wzór pomocniczy </w:t>
      </w:r>
      <w:r>
        <w:rPr>
          <w:rFonts w:eastAsiaTheme="minorEastAsia"/>
        </w:rPr>
        <w:t>d</w:t>
      </w:r>
      <w:r w:rsidRPr="002275CC"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 </w:t>
      </w:r>
      <w:r w:rsidRPr="002275CC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a≥0</m:t>
        </m:r>
      </m:oMath>
      <w:r w:rsidRPr="002275CC">
        <w:rPr>
          <w:rFonts w:eastAsiaTheme="minorEastAsia"/>
        </w:rPr>
        <w:t>:</w:t>
      </w:r>
    </w:p>
    <w:p w14:paraId="77053C47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EE65A32" w14:textId="77777777" w:rsidR="003F5987" w:rsidRDefault="003F5987" w:rsidP="003F5987">
      <w:pPr>
        <w:ind w:left="284"/>
        <w:jc w:val="both"/>
        <w:rPr>
          <w:rFonts w:eastAsiaTheme="minorEastAsia"/>
        </w:rPr>
      </w:pPr>
      <w:r w:rsidRPr="002275CC"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erfc</m:t>
        </m:r>
        <m:r>
          <w:rPr>
            <w:rFonts w:ascii="Cambria Math" w:eastAsiaTheme="minorEastAsia" w:hAnsi="Cambria Math"/>
          </w:rPr>
          <m:t>⁡</m:t>
        </m:r>
      </m:oMath>
      <w:r w:rsidRPr="002275CC">
        <w:rPr>
          <w:rFonts w:eastAsiaTheme="minorEastAsia"/>
        </w:rPr>
        <w:t xml:space="preserve">to funkcja uzupełniająca błędu. (Jeśli </w:t>
      </w:r>
      <m:oMath>
        <m:r>
          <w:rPr>
            <w:rFonts w:ascii="Cambria Math" w:eastAsiaTheme="minorEastAsia" w:hAnsi="Cambria Math"/>
          </w:rPr>
          <m:t>b=0</m:t>
        </m:r>
      </m:oMath>
      <w:r w:rsidRPr="002275CC">
        <w:rPr>
          <w:rFonts w:eastAsiaTheme="minorEastAsia"/>
        </w:rPr>
        <w:t xml:space="preserve">, wtedy całka sprowadza się do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</m:t>
        </m:r>
      </m:oMath>
      <w:r w:rsidRPr="002275CC">
        <w:rPr>
          <w:rFonts w:eastAsiaTheme="minorEastAsia"/>
        </w:rPr>
        <w:t>.)</w:t>
      </w:r>
    </w:p>
    <w:p w14:paraId="061EE0F2" w14:textId="77777777" w:rsidR="003F5987" w:rsidRDefault="003F5987" w:rsidP="003F5987">
      <w:pPr>
        <w:ind w:left="284"/>
        <w:rPr>
          <w:rFonts w:eastAsiaTheme="minorEastAsia"/>
        </w:rPr>
      </w:pPr>
    </w:p>
    <w:p w14:paraId="69A860E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6" w:name="OLE_LINK53"/>
      <w:r w:rsidRPr="004F28A3">
        <w:rPr>
          <w:rFonts w:eastAsiaTheme="minorEastAsia"/>
          <w:b/>
          <w:bCs/>
        </w:rPr>
        <w:t>Podstawienia numeryczne:</w:t>
      </w:r>
    </w:p>
    <w:bookmarkEnd w:id="26"/>
    <w:p w14:paraId="7B9A7893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0.0000200</m:t>
          </m:r>
        </m:oMath>
      </m:oMathPara>
    </w:p>
    <w:p w14:paraId="70108680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=0.0000600</m:t>
          </m:r>
        </m:oMath>
      </m:oMathPara>
    </w:p>
    <w:p w14:paraId="4504DA4E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=0.0001000</m:t>
          </m:r>
        </m:oMath>
      </m:oMathPara>
    </w:p>
    <w:p w14:paraId="6637BB46" w14:textId="77777777" w:rsidR="003F5987" w:rsidRPr="0057720C" w:rsidRDefault="00000000" w:rsidP="00640FA9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=0.0001400</m:t>
          </m:r>
        </m:oMath>
      </m:oMathPara>
    </w:p>
    <w:p w14:paraId="03185D93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=0.0000006</m:t>
          </m:r>
        </m:oMath>
      </m:oMathPara>
    </w:p>
    <w:p w14:paraId="58CA8E84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=0.0000012</m:t>
          </m:r>
        </m:oMath>
      </m:oMathPara>
    </w:p>
    <w:p w14:paraId="6DCA4E0C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=0.0000018</m:t>
          </m:r>
        </m:oMath>
      </m:oMathPara>
    </w:p>
    <w:p w14:paraId="05210904" w14:textId="77777777" w:rsidR="003F5987" w:rsidRPr="002275CC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0.0000024</m:t>
          </m:r>
        </m:oMath>
      </m:oMathPara>
    </w:p>
    <w:p w14:paraId="5F638C3C" w14:textId="77777777" w:rsidR="003F5987" w:rsidRPr="00F34701" w:rsidRDefault="003F5987" w:rsidP="003F5987">
      <w:pPr>
        <w:ind w:left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=0.00002+0.00010+0.00014=0.00026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=0.0000006+0.0000018+0.0000024=</m:t>
          </m:r>
          <w:bookmarkStart w:id="27" w:name="OLE_LINK54"/>
          <m:r>
            <w:rPr>
              <w:rFonts w:ascii="Cambria Math" w:eastAsiaTheme="minorEastAsia" w:hAnsi="Cambria Math"/>
              <w:lang w:val="en-US"/>
            </w:rPr>
            <m:t>0.0000048</m:t>
          </m:r>
          <w:bookmarkEnd w:id="27"/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8" w:name="OLE_LINK55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0.0000060</m:t>
          </m:r>
        </m:oMath>
      </m:oMathPara>
      <w:bookmarkEnd w:id="28"/>
    </w:p>
    <w:p w14:paraId="0907B2F7" w14:textId="77777777" w:rsidR="003F5987" w:rsidRDefault="003F5987" w:rsidP="003F5987">
      <w:pPr>
        <w:ind w:left="284"/>
        <w:rPr>
          <w:rFonts w:eastAsiaTheme="minorEastAsia"/>
          <w:lang w:val="en-US"/>
        </w:rPr>
      </w:pPr>
    </w:p>
    <w:p w14:paraId="0769670E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bookmarkStart w:id="29" w:name="OLE_LINK57"/>
      <w:r>
        <w:rPr>
          <w:rFonts w:eastAsiaTheme="minorEastAsia"/>
          <w:b/>
          <w:bCs/>
        </w:rPr>
        <w:t>Obliczenie całek:</w:t>
      </w:r>
    </w:p>
    <w:p w14:paraId="71A335D6" w14:textId="77777777" w:rsidR="003F5987" w:rsidRPr="00F34701" w:rsidRDefault="003F5987" w:rsidP="003F5987">
      <w:pPr>
        <w:ind w:left="284"/>
        <w:rPr>
          <w:rFonts w:eastAsiaTheme="minorEastAsia"/>
        </w:rPr>
      </w:pPr>
      <w:bookmarkStart w:id="30" w:name="OLE_LINK33"/>
      <w:bookmarkEnd w:id="29"/>
      <w:r w:rsidRPr="00F34701">
        <w:rPr>
          <w:rFonts w:eastAsiaTheme="minorEastAsia"/>
        </w:rPr>
        <w:t xml:space="preserve">Każdą z trzech </w:t>
      </w:r>
      <w:bookmarkEnd w:id="30"/>
      <w:r w:rsidRPr="00F34701">
        <w:rPr>
          <w:rFonts w:eastAsiaTheme="minorEastAsia"/>
        </w:rPr>
        <w:t>całek liczymy ze wzoru:</w:t>
      </w:r>
    </w:p>
    <w:p w14:paraId="1D5543F6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J(a,b)=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B1CF986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odd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r>
          <w:rPr>
            <w:rFonts w:ascii="Cambria Math" w:eastAsiaTheme="minorEastAsia" w:hAnsi="Cambria Math"/>
          </w:rPr>
          <m:t>B)</m:t>
        </m:r>
      </m:oMath>
    </w:p>
    <w:p w14:paraId="519D7C9E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=0.00032</m:t>
          </m:r>
        </m:oMath>
      </m:oMathPara>
    </w:p>
    <w:p w14:paraId="21C2ABD1" w14:textId="77777777" w:rsidR="003F5987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b=B=</m:t>
          </m:r>
          <m:r>
            <w:rPr>
              <w:rFonts w:ascii="Cambria Math" w:eastAsiaTheme="minorEastAsia" w:hAnsi="Cambria Math"/>
              <w:lang w:val="en-US"/>
            </w:rPr>
            <m:t>0.0000048</m:t>
          </m:r>
        </m:oMath>
      </m:oMathPara>
    </w:p>
    <w:p w14:paraId="4446326A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373.21642</m:t>
          </m:r>
        </m:oMath>
      </m:oMathPara>
    </w:p>
    <w:p w14:paraId="5408DCE8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=J(A,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even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30F864C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a=A=0.00026</m:t>
          </m:r>
        </m:oMath>
      </m:oMathPara>
    </w:p>
    <w:p w14:paraId="359FFF88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1" w:name="OLE_LINK56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  <w:bookmarkEnd w:id="31"/>
    </w:p>
    <w:p w14:paraId="561AC9DD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341.11374</m:t>
          </m:r>
        </m:oMath>
      </m:oMathPara>
    </w:p>
    <w:p w14:paraId="5CBF0BBC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odd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m:rPr>
            <m:nor/>
          </m:rPr>
          <w:rPr>
            <w:rFonts w:ascii="Arial" w:eastAsiaTheme="minorEastAsia" w:hAnsi="Arial" w:cs="Arial"/>
            <w:lang w:val="en-US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even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28320D14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</m:oMath>
      </m:oMathPara>
    </w:p>
    <w:p w14:paraId="232C93AE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</w:p>
    <w:p w14:paraId="002A44C5" w14:textId="77777777" w:rsidR="003F5987" w:rsidRPr="00FC0014" w:rsidRDefault="00000000" w:rsidP="003F5987">
      <w:pPr>
        <w:ind w:left="284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336.60496</m:t>
          </m:r>
        </m:oMath>
      </m:oMathPara>
    </w:p>
    <w:p w14:paraId="709CE2C6" w14:textId="77777777" w:rsidR="003F5987" w:rsidRPr="00FC0014" w:rsidRDefault="003F5987" w:rsidP="003F5987">
      <w:pPr>
        <w:ind w:left="284"/>
        <w:rPr>
          <w:rFonts w:eastAsiaTheme="minorEastAsia"/>
        </w:rPr>
      </w:pPr>
    </w:p>
    <w:p w14:paraId="4DB4C263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Wynik końcowy:</w:t>
      </w:r>
    </w:p>
    <w:p w14:paraId="2A922CF4" w14:textId="77777777" w:rsidR="003F5987" w:rsidRPr="00FC0014" w:rsidRDefault="003F5987" w:rsidP="003F5987">
      <w:pPr>
        <w:spacing w:after="24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93709D8" w14:textId="3D156ECA" w:rsidR="00640FA9" w:rsidRPr="00640FA9" w:rsidRDefault="003F5987" w:rsidP="00640FA9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w:bookmarkStart w:id="32" w:name="OLE_LINK60"/>
          <m:r>
            <w:rPr>
              <w:rFonts w:ascii="Cambria Math" w:eastAsiaTheme="minorEastAsia" w:hAnsi="Cambria Math"/>
            </w:rPr>
            <m:t>≈</m:t>
          </m:r>
          <w:bookmarkEnd w:id="32"/>
          <m:r>
            <w:rPr>
              <w:rFonts w:ascii="Cambria Math" w:eastAsiaTheme="minorEastAsia" w:hAnsi="Cambria Math"/>
            </w:rPr>
            <m:t>373.21642+341.11374-336.60496≈377.72520</m:t>
          </m:r>
          <m:r>
            <m:rPr>
              <m:nor/>
            </m:rPr>
            <w:rPr>
              <w:rFonts w:eastAsiaTheme="minorEastAsia"/>
            </w:rPr>
            <m:t xml:space="preserve"> h</m:t>
          </m:r>
        </m:oMath>
      </m:oMathPara>
    </w:p>
    <w:p w14:paraId="4575B8A2" w14:textId="5CB47FE6" w:rsidR="00640FA9" w:rsidRPr="00640FA9" w:rsidRDefault="00640FA9" w:rsidP="00640FA9">
      <w:pPr>
        <w:ind w:left="284"/>
        <w:jc w:val="both"/>
        <w:rPr>
          <w:rFonts w:eastAsiaTheme="minorEastAsia"/>
        </w:rPr>
      </w:pPr>
      <w:r>
        <w:rPr>
          <w:rFonts w:eastAsiaTheme="minorEastAsia"/>
        </w:rPr>
        <w:t>Finalnie uzyskujemy o</w:t>
      </w:r>
      <w:r w:rsidRPr="00640FA9">
        <w:rPr>
          <w:rFonts w:eastAsiaTheme="minorEastAsia"/>
        </w:rPr>
        <w:t>czekiwany czas zdatności systemu</w:t>
      </w:r>
      <w:r>
        <w:rPr>
          <w:rFonts w:eastAsiaTheme="minorEastAsia"/>
        </w:rPr>
        <w:t xml:space="preserve"> na poziomie: 377.</w:t>
      </w:r>
      <w:bookmarkStart w:id="33" w:name="OLE_LINK36"/>
      <w:r>
        <w:rPr>
          <w:rFonts w:eastAsiaTheme="minorEastAsia"/>
        </w:rPr>
        <w:t>72520</w:t>
      </w:r>
      <w:bookmarkEnd w:id="33"/>
      <w:r>
        <w:rPr>
          <w:rFonts w:eastAsiaTheme="minorEastAsia"/>
        </w:rPr>
        <w:t xml:space="preserve">h, czyli około 377h i </w:t>
      </w:r>
      <w:r w:rsidRPr="00640FA9">
        <w:rPr>
          <w:rFonts w:eastAsiaTheme="minorEastAsia"/>
        </w:rPr>
        <w:t>43,5</w:t>
      </w:r>
      <w:r>
        <w:rPr>
          <w:rFonts w:eastAsiaTheme="minorEastAsia"/>
        </w:rPr>
        <w:t xml:space="preserve"> min.</w:t>
      </w:r>
    </w:p>
    <w:p w14:paraId="6602F78C" w14:textId="595FFD65" w:rsidR="00640FA9" w:rsidRPr="00640FA9" w:rsidRDefault="00640FA9" w:rsidP="00640FA9">
      <w:pPr>
        <w:pStyle w:val="Nagwek1"/>
        <w:spacing w:after="0"/>
      </w:pPr>
      <w:r>
        <w:lastRenderedPageBreak/>
        <w:t>Obliczenia dla systemu z redundancją</w:t>
      </w:r>
    </w:p>
    <w:p w14:paraId="39D90396" w14:textId="696CFD7B" w:rsidR="00640FA9" w:rsidRDefault="00640FA9" w:rsidP="00640FA9">
      <w:pPr>
        <w:pStyle w:val="Nagwek2"/>
        <w:spacing w:before="0"/>
        <w:rPr>
          <w:sz w:val="28"/>
          <w:szCs w:val="28"/>
        </w:rPr>
      </w:pPr>
      <w:bookmarkStart w:id="34" w:name="OLE_LINK34"/>
      <w:r w:rsidRPr="00474EAF">
        <w:rPr>
          <w:sz w:val="28"/>
          <w:szCs w:val="28"/>
        </w:rPr>
        <w:t>System podstawowy</w:t>
      </w:r>
      <w:bookmarkEnd w:id="34"/>
    </w:p>
    <w:p w14:paraId="1C9C5897" w14:textId="77777777" w:rsidR="00640FA9" w:rsidRPr="00640FA9" w:rsidRDefault="00640FA9" w:rsidP="00640FA9"/>
    <w:sectPr w:rsidR="00640FA9" w:rsidRPr="00640FA9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226FF"/>
    <w:multiLevelType w:val="multilevel"/>
    <w:tmpl w:val="8F7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8549B7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541B80"/>
    <w:multiLevelType w:val="hybridMultilevel"/>
    <w:tmpl w:val="777E7BF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38248">
    <w:abstractNumId w:val="4"/>
  </w:num>
  <w:num w:numId="2" w16cid:durableId="1337734838">
    <w:abstractNumId w:val="18"/>
  </w:num>
  <w:num w:numId="3" w16cid:durableId="443580331">
    <w:abstractNumId w:val="24"/>
  </w:num>
  <w:num w:numId="4" w16cid:durableId="577982266">
    <w:abstractNumId w:val="11"/>
  </w:num>
  <w:num w:numId="5" w16cid:durableId="1708019930">
    <w:abstractNumId w:val="12"/>
  </w:num>
  <w:num w:numId="6" w16cid:durableId="272053259">
    <w:abstractNumId w:val="17"/>
  </w:num>
  <w:num w:numId="7" w16cid:durableId="1157918970">
    <w:abstractNumId w:val="29"/>
  </w:num>
  <w:num w:numId="8" w16cid:durableId="2038699607">
    <w:abstractNumId w:val="6"/>
  </w:num>
  <w:num w:numId="9" w16cid:durableId="1310133804">
    <w:abstractNumId w:val="19"/>
  </w:num>
  <w:num w:numId="10" w16cid:durableId="855967418">
    <w:abstractNumId w:val="22"/>
  </w:num>
  <w:num w:numId="11" w16cid:durableId="272053103">
    <w:abstractNumId w:val="15"/>
  </w:num>
  <w:num w:numId="12" w16cid:durableId="1053315478">
    <w:abstractNumId w:val="8"/>
  </w:num>
  <w:num w:numId="13" w16cid:durableId="1607276374">
    <w:abstractNumId w:val="20"/>
  </w:num>
  <w:num w:numId="14" w16cid:durableId="2080789685">
    <w:abstractNumId w:val="25"/>
  </w:num>
  <w:num w:numId="15" w16cid:durableId="980618617">
    <w:abstractNumId w:val="13"/>
  </w:num>
  <w:num w:numId="16" w16cid:durableId="1466503554">
    <w:abstractNumId w:val="28"/>
  </w:num>
  <w:num w:numId="17" w16cid:durableId="1693797057">
    <w:abstractNumId w:val="21"/>
  </w:num>
  <w:num w:numId="18" w16cid:durableId="502479383">
    <w:abstractNumId w:val="7"/>
  </w:num>
  <w:num w:numId="19" w16cid:durableId="1446922567">
    <w:abstractNumId w:val="14"/>
  </w:num>
  <w:num w:numId="20" w16cid:durableId="975527463">
    <w:abstractNumId w:val="9"/>
  </w:num>
  <w:num w:numId="21" w16cid:durableId="1734424672">
    <w:abstractNumId w:val="23"/>
  </w:num>
  <w:num w:numId="22" w16cid:durableId="886844226">
    <w:abstractNumId w:val="2"/>
  </w:num>
  <w:num w:numId="23" w16cid:durableId="48573750">
    <w:abstractNumId w:val="1"/>
  </w:num>
  <w:num w:numId="24" w16cid:durableId="1554926877">
    <w:abstractNumId w:val="5"/>
  </w:num>
  <w:num w:numId="25" w16cid:durableId="2014531275">
    <w:abstractNumId w:val="10"/>
  </w:num>
  <w:num w:numId="26" w16cid:durableId="1782146234">
    <w:abstractNumId w:val="0"/>
  </w:num>
  <w:num w:numId="27" w16cid:durableId="2033988609">
    <w:abstractNumId w:val="3"/>
  </w:num>
  <w:num w:numId="28" w16cid:durableId="972324268">
    <w:abstractNumId w:val="27"/>
  </w:num>
  <w:num w:numId="29" w16cid:durableId="2000229098">
    <w:abstractNumId w:val="16"/>
  </w:num>
  <w:num w:numId="30" w16cid:durableId="89712617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43"/>
    <w:rsid w:val="000148BC"/>
    <w:rsid w:val="00023186"/>
    <w:rsid w:val="000B267A"/>
    <w:rsid w:val="000E67EB"/>
    <w:rsid w:val="001F5D8A"/>
    <w:rsid w:val="001F7F29"/>
    <w:rsid w:val="002062CB"/>
    <w:rsid w:val="00206496"/>
    <w:rsid w:val="0021750C"/>
    <w:rsid w:val="0028234C"/>
    <w:rsid w:val="002C31A3"/>
    <w:rsid w:val="003F0B8F"/>
    <w:rsid w:val="003F5987"/>
    <w:rsid w:val="004370BE"/>
    <w:rsid w:val="00440652"/>
    <w:rsid w:val="0048546E"/>
    <w:rsid w:val="00540B1A"/>
    <w:rsid w:val="00542F0D"/>
    <w:rsid w:val="00555505"/>
    <w:rsid w:val="00640FA9"/>
    <w:rsid w:val="00660B2D"/>
    <w:rsid w:val="006B700F"/>
    <w:rsid w:val="00717DF3"/>
    <w:rsid w:val="00813830"/>
    <w:rsid w:val="00864192"/>
    <w:rsid w:val="008F6F3B"/>
    <w:rsid w:val="00915E99"/>
    <w:rsid w:val="00932B84"/>
    <w:rsid w:val="009C1D94"/>
    <w:rsid w:val="009C766F"/>
    <w:rsid w:val="00A03497"/>
    <w:rsid w:val="00A16017"/>
    <w:rsid w:val="00A22FF3"/>
    <w:rsid w:val="00A25109"/>
    <w:rsid w:val="00AC5DB4"/>
    <w:rsid w:val="00B34245"/>
    <w:rsid w:val="00BE1C5A"/>
    <w:rsid w:val="00C46F55"/>
    <w:rsid w:val="00CF2542"/>
    <w:rsid w:val="00D41C05"/>
    <w:rsid w:val="00EB1C69"/>
    <w:rsid w:val="00EF759B"/>
    <w:rsid w:val="00F02B1C"/>
    <w:rsid w:val="00F352A8"/>
    <w:rsid w:val="00F67643"/>
    <w:rsid w:val="00F7169D"/>
    <w:rsid w:val="00FB00AC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554E"/>
  <w15:docId w15:val="{B3D70911-5A01-48F4-BCF4-48F889E8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F0B8F"/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E9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40F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F3D9-5040-453F-BF3F-B575844A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15</Pages>
  <Words>2501</Words>
  <Characters>15011</Characters>
  <Application>Microsoft Office Word</Application>
  <DocSecurity>0</DocSecurity>
  <Lines>125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36</cp:revision>
  <dcterms:created xsi:type="dcterms:W3CDTF">2025-10-12T13:37:00Z</dcterms:created>
  <dcterms:modified xsi:type="dcterms:W3CDTF">2025-10-23T13:45:00Z</dcterms:modified>
</cp:coreProperties>
</file>