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Look w:val="04A0" w:firstRow="1" w:lastRow="0" w:firstColumn="1" w:lastColumn="0" w:noHBand="0" w:noVBand="1"/>
      </w:tblPr>
      <w:tblGrid>
        <w:gridCol w:w="4675"/>
        <w:gridCol w:w="4537"/>
      </w:tblGrid>
      <w:tr w:rsidR="002828E3" w:rsidTr="000B6655">
        <w:trPr>
          <w:trHeight w:val="836"/>
        </w:trPr>
        <w:tc>
          <w:tcPr>
            <w:tcW w:w="92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8E3" w:rsidRDefault="002828E3" w:rsidP="000B6655">
            <w:pPr>
              <w:jc w:val="center"/>
              <w:rPr>
                <w:b/>
                <w:sz w:val="32"/>
                <w:szCs w:val="32"/>
              </w:rPr>
            </w:pPr>
            <w:bookmarkStart w:id="0" w:name="_mdhwiugmsmn7" w:colFirst="0" w:colLast="0"/>
            <w:bookmarkStart w:id="1" w:name="_Hlk130918692"/>
            <w:bookmarkEnd w:id="0"/>
            <w:bookmarkEnd w:id="1"/>
            <w:r>
              <w:rPr>
                <w:b/>
                <w:sz w:val="32"/>
                <w:szCs w:val="32"/>
              </w:rPr>
              <w:t xml:space="preserve">Politechnika Świętokrzyska </w:t>
            </w:r>
          </w:p>
          <w:p w:rsidR="002828E3" w:rsidRDefault="002828E3" w:rsidP="000B6655">
            <w:pPr>
              <w:jc w:val="center"/>
              <w:rPr>
                <w:b/>
                <w:sz w:val="32"/>
                <w:szCs w:val="32"/>
              </w:rPr>
            </w:pPr>
            <w:r>
              <w:rPr>
                <w:b/>
                <w:sz w:val="32"/>
                <w:szCs w:val="32"/>
              </w:rPr>
              <w:t>Wydział Elektrotechniki, Automatyki i Informatyki</w:t>
            </w:r>
          </w:p>
        </w:tc>
      </w:tr>
      <w:tr w:rsidR="002828E3" w:rsidTr="000B6655">
        <w:trPr>
          <w:trHeight w:val="706"/>
        </w:trPr>
        <w:tc>
          <w:tcPr>
            <w:tcW w:w="92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8E3" w:rsidRDefault="002828E3" w:rsidP="000B6655">
            <w:pPr>
              <w:jc w:val="center"/>
              <w:rPr>
                <w:sz w:val="28"/>
                <w:szCs w:val="28"/>
              </w:rPr>
            </w:pPr>
            <w:r>
              <w:rPr>
                <w:b/>
                <w:sz w:val="28"/>
                <w:szCs w:val="28"/>
              </w:rPr>
              <w:t>Laboratorium:</w:t>
            </w:r>
            <w:r>
              <w:rPr>
                <w:sz w:val="28"/>
                <w:szCs w:val="28"/>
              </w:rPr>
              <w:t xml:space="preserve"> Wprowadzenie do komunikacji człowiek-komputer</w:t>
            </w:r>
          </w:p>
          <w:p w:rsidR="002828E3" w:rsidRPr="002E4F87" w:rsidRDefault="006C2488" w:rsidP="000B6655">
            <w:pPr>
              <w:jc w:val="center"/>
              <w:rPr>
                <w:sz w:val="28"/>
                <w:szCs w:val="28"/>
              </w:rPr>
            </w:pPr>
            <w:r>
              <w:rPr>
                <w:b/>
                <w:sz w:val="28"/>
                <w:szCs w:val="28"/>
              </w:rPr>
              <w:t>Interfejs</w:t>
            </w:r>
            <w:r w:rsidR="002828E3">
              <w:rPr>
                <w:b/>
                <w:sz w:val="28"/>
                <w:szCs w:val="28"/>
              </w:rPr>
              <w:t xml:space="preserve">: </w:t>
            </w:r>
            <w:r>
              <w:rPr>
                <w:sz w:val="28"/>
                <w:szCs w:val="28"/>
              </w:rPr>
              <w:t>Opis interfejsu, ekranów, diagram UML i scenariusze przypadków użycia.</w:t>
            </w:r>
          </w:p>
        </w:tc>
      </w:tr>
      <w:tr w:rsidR="002828E3" w:rsidTr="000B6655">
        <w:trPr>
          <w:trHeight w:val="556"/>
        </w:trPr>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8E3" w:rsidRDefault="002828E3" w:rsidP="000B6655">
            <w:pPr>
              <w:rPr>
                <w:b/>
                <w:sz w:val="24"/>
                <w:szCs w:val="24"/>
              </w:rPr>
            </w:pPr>
            <w:r>
              <w:rPr>
                <w:b/>
                <w:sz w:val="24"/>
                <w:szCs w:val="24"/>
              </w:rPr>
              <w:t>Wykonawca:</w:t>
            </w:r>
          </w:p>
          <w:p w:rsidR="002828E3" w:rsidRDefault="002828E3" w:rsidP="000B6655">
            <w:pPr>
              <w:rPr>
                <w:sz w:val="24"/>
                <w:szCs w:val="24"/>
              </w:rPr>
            </w:pPr>
            <w:r>
              <w:rPr>
                <w:sz w:val="24"/>
                <w:szCs w:val="24"/>
              </w:rPr>
              <w:t>Przemysław Kałuziński</w:t>
            </w:r>
          </w:p>
          <w:p w:rsidR="002828E3" w:rsidRDefault="002828E3" w:rsidP="000B6655">
            <w:pPr>
              <w:rPr>
                <w:sz w:val="24"/>
                <w:szCs w:val="24"/>
              </w:rPr>
            </w:pPr>
            <w:r>
              <w:rPr>
                <w:sz w:val="24"/>
                <w:szCs w:val="24"/>
              </w:rPr>
              <w:t>Michał Kaczor</w:t>
            </w:r>
          </w:p>
        </w:tc>
        <w:tc>
          <w:tcPr>
            <w:tcW w:w="45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8E3" w:rsidRDefault="002828E3" w:rsidP="000B6655">
            <w:pPr>
              <w:rPr>
                <w:b/>
                <w:sz w:val="24"/>
                <w:szCs w:val="24"/>
              </w:rPr>
            </w:pPr>
            <w:r>
              <w:rPr>
                <w:b/>
                <w:sz w:val="24"/>
                <w:szCs w:val="24"/>
              </w:rPr>
              <w:t>Grupa:</w:t>
            </w:r>
          </w:p>
          <w:p w:rsidR="002828E3" w:rsidRDefault="002828E3" w:rsidP="000B6655">
            <w:pPr>
              <w:rPr>
                <w:sz w:val="24"/>
                <w:szCs w:val="24"/>
              </w:rPr>
            </w:pPr>
            <w:r>
              <w:rPr>
                <w:sz w:val="24"/>
                <w:szCs w:val="24"/>
              </w:rPr>
              <w:t>3ID13A</w:t>
            </w:r>
          </w:p>
        </w:tc>
      </w:tr>
      <w:tr w:rsidR="002828E3" w:rsidTr="000B6655">
        <w:tc>
          <w:tcPr>
            <w:tcW w:w="92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828E3" w:rsidRDefault="002828E3" w:rsidP="006A4F8D">
            <w:pPr>
              <w:rPr>
                <w:sz w:val="24"/>
                <w:szCs w:val="24"/>
              </w:rPr>
            </w:pPr>
            <w:r>
              <w:rPr>
                <w:b/>
                <w:sz w:val="24"/>
                <w:szCs w:val="24"/>
              </w:rPr>
              <w:t xml:space="preserve">Data wykonania: </w:t>
            </w:r>
            <w:r w:rsidR="006A4F8D">
              <w:rPr>
                <w:sz w:val="24"/>
                <w:szCs w:val="24"/>
              </w:rPr>
              <w:t>03.04</w:t>
            </w:r>
            <w:r>
              <w:rPr>
                <w:sz w:val="24"/>
                <w:szCs w:val="24"/>
              </w:rPr>
              <w:t>.2023</w:t>
            </w:r>
          </w:p>
        </w:tc>
      </w:tr>
    </w:tbl>
    <w:p w:rsidR="002828E3" w:rsidRDefault="002828E3">
      <w:pPr>
        <w:rPr>
          <w:b/>
          <w:sz w:val="36"/>
          <w:szCs w:val="36"/>
        </w:rPr>
      </w:pPr>
      <w:r>
        <w:rPr>
          <w:b/>
          <w:sz w:val="36"/>
          <w:szCs w:val="36"/>
        </w:rPr>
        <w:br w:type="page"/>
      </w:r>
    </w:p>
    <w:p w:rsidR="00A11187" w:rsidRPr="00F67C5B" w:rsidRDefault="006A4F8D">
      <w:pPr>
        <w:pStyle w:val="Nagwek1"/>
        <w:keepNext w:val="0"/>
        <w:keepLines w:val="0"/>
        <w:spacing w:before="480"/>
        <w:rPr>
          <w:b/>
          <w:sz w:val="32"/>
          <w:szCs w:val="32"/>
        </w:rPr>
      </w:pPr>
      <w:r w:rsidRPr="00F67C5B">
        <w:rPr>
          <w:b/>
          <w:sz w:val="32"/>
          <w:szCs w:val="32"/>
        </w:rPr>
        <w:lastRenderedPageBreak/>
        <w:t>Opis wybranego tematu</w:t>
      </w:r>
    </w:p>
    <w:p w:rsidR="00A11187" w:rsidRPr="000F6B4A" w:rsidRDefault="006A4F8D">
      <w:pPr>
        <w:jc w:val="both"/>
        <w:rPr>
          <w:rFonts w:asciiTheme="majorHAnsi" w:hAnsiTheme="majorHAnsi" w:cstheme="majorHAnsi"/>
          <w:sz w:val="24"/>
          <w:szCs w:val="24"/>
        </w:rPr>
      </w:pPr>
      <w:r w:rsidRPr="000F6B4A">
        <w:rPr>
          <w:rFonts w:asciiTheme="majorHAnsi" w:hAnsiTheme="majorHAnsi" w:cstheme="majorHAnsi"/>
          <w:sz w:val="24"/>
          <w:szCs w:val="24"/>
        </w:rPr>
        <w:t>Wybranym przez nas tematem jest aplikacja użytkowa, umożliwiająca klientowi korzystanie z usług kinowych oraz streamingowych.Oferuje ona funkcjonalności zawarte w założeniach. Filmy i trailery wyświetlane w naszej aplikacji będą hostowane na serwisie rozrywkowo multimedialnym Youtube. Filmiki będą wyświetlane przy pomocy specjalnego odtwarzacza bezpośrednio w naszej aplikacji – bez przechodzenia do aplikacji Youtube. Część serwerową aplikacji postanowiliśmy rozwiązać przy pomocy zestawu usług hostingowych Firebase, który pozwoli nam na przechowywanie kluczowych informacji o kontach użytkowników oraz odnośników do filmów i trailerów.</w:t>
      </w:r>
    </w:p>
    <w:p w:rsidR="00A11187" w:rsidRPr="000F6B4A" w:rsidRDefault="006A4F8D" w:rsidP="00E55AA7">
      <w:pPr>
        <w:pStyle w:val="Nagwek1"/>
        <w:keepNext w:val="0"/>
        <w:keepLines w:val="0"/>
        <w:spacing w:before="240"/>
        <w:rPr>
          <w:b/>
          <w:sz w:val="32"/>
          <w:szCs w:val="32"/>
        </w:rPr>
      </w:pPr>
      <w:bookmarkStart w:id="2" w:name="_wnb9f9qoplel" w:colFirst="0" w:colLast="0"/>
      <w:bookmarkEnd w:id="2"/>
      <w:r w:rsidRPr="000F6B4A">
        <w:rPr>
          <w:b/>
          <w:sz w:val="32"/>
          <w:szCs w:val="32"/>
        </w:rPr>
        <w:t>Urządzenia</w:t>
      </w:r>
    </w:p>
    <w:p w:rsidR="00A11187" w:rsidRPr="000F6B4A" w:rsidRDefault="006A4F8D">
      <w:pPr>
        <w:widowControl w:val="0"/>
        <w:jc w:val="both"/>
        <w:rPr>
          <w:rFonts w:asciiTheme="majorHAnsi" w:hAnsiTheme="majorHAnsi" w:cstheme="majorHAnsi"/>
          <w:sz w:val="26"/>
          <w:szCs w:val="26"/>
        </w:rPr>
      </w:pPr>
      <w:r w:rsidRPr="000F6B4A">
        <w:rPr>
          <w:rFonts w:asciiTheme="majorHAnsi" w:hAnsiTheme="majorHAnsi" w:cstheme="majorHAnsi"/>
          <w:sz w:val="26"/>
          <w:szCs w:val="26"/>
        </w:rPr>
        <w:t>Aplikacja będzie korzystać z poniższych urządzeń telefonu:</w:t>
      </w:r>
    </w:p>
    <w:p w:rsidR="00A11187" w:rsidRPr="000F6B4A" w:rsidRDefault="006A4F8D">
      <w:pPr>
        <w:widowControl w:val="0"/>
        <w:numPr>
          <w:ilvl w:val="0"/>
          <w:numId w:val="3"/>
        </w:numPr>
        <w:spacing w:line="240" w:lineRule="auto"/>
        <w:jc w:val="both"/>
        <w:rPr>
          <w:rFonts w:asciiTheme="majorHAnsi" w:hAnsiTheme="majorHAnsi" w:cstheme="majorHAnsi"/>
          <w:sz w:val="24"/>
          <w:szCs w:val="24"/>
        </w:rPr>
      </w:pPr>
      <w:r w:rsidRPr="000F6B4A">
        <w:rPr>
          <w:rFonts w:asciiTheme="majorHAnsi" w:hAnsiTheme="majorHAnsi" w:cstheme="majorHAnsi"/>
          <w:sz w:val="24"/>
          <w:szCs w:val="24"/>
        </w:rPr>
        <w:t>Czytnik kodów QR, który będzie wykorzystywany do wczytywania kodów rabatowych</w:t>
      </w:r>
    </w:p>
    <w:p w:rsidR="00FD1C6C" w:rsidRDefault="006A4F8D">
      <w:pPr>
        <w:widowControl w:val="0"/>
        <w:numPr>
          <w:ilvl w:val="0"/>
          <w:numId w:val="3"/>
        </w:numPr>
        <w:spacing w:line="240" w:lineRule="auto"/>
        <w:jc w:val="both"/>
        <w:rPr>
          <w:rFonts w:asciiTheme="majorHAnsi" w:hAnsiTheme="majorHAnsi" w:cstheme="majorHAnsi"/>
          <w:sz w:val="24"/>
          <w:szCs w:val="24"/>
        </w:rPr>
      </w:pPr>
      <w:r w:rsidRPr="000F6B4A">
        <w:rPr>
          <w:rFonts w:asciiTheme="majorHAnsi" w:hAnsiTheme="majorHAnsi" w:cstheme="majorHAnsi"/>
          <w:sz w:val="24"/>
          <w:szCs w:val="24"/>
        </w:rPr>
        <w:t>GPS, który będzie wykorzystywany do zlokalizowania użytkownika i przypisania mu najbliższej placówki kinowej</w:t>
      </w:r>
    </w:p>
    <w:p w:rsidR="00FD1C6C" w:rsidRDefault="006D3962" w:rsidP="008C19F9">
      <w:pPr>
        <w:jc w:val="center"/>
        <w:rPr>
          <w:rFonts w:asciiTheme="majorHAnsi" w:hAnsiTheme="majorHAnsi" w:cstheme="majorHAnsi"/>
          <w:sz w:val="24"/>
          <w:szCs w:val="24"/>
        </w:rPr>
      </w:pPr>
      <w:r>
        <w:rPr>
          <w:rFonts w:asciiTheme="majorHAnsi" w:eastAsiaTheme="minorHAnsi" w:hAnsiTheme="majorHAnsi" w:cstheme="majorHAnsi"/>
          <w:noProof/>
          <w:sz w:val="24"/>
          <w:szCs w:val="24"/>
        </w:rPr>
        <w:pict>
          <v:shapetype id="_x0000_t32" coordsize="21600,21600" o:spt="32" o:oned="t" path="m,l21600,21600e" filled="f">
            <v:path arrowok="t" fillok="f" o:connecttype="none"/>
            <o:lock v:ext="edit" shapetype="t"/>
          </v:shapetype>
          <v:shape id="_x0000_s1030" type="#_x0000_t32" style="position:absolute;left:0;text-align:left;margin-left:291.45pt;margin-top:199.7pt;width:114pt;height:0;flip:x;z-index:251664384" o:connectortype="straight" strokecolor="red" strokeweight="2.25pt">
            <v:stroke endarrow="block"/>
          </v:shape>
        </w:pict>
      </w:r>
      <w:r>
        <w:rPr>
          <w:rFonts w:asciiTheme="majorHAnsi" w:eastAsiaTheme="minorHAnsi" w:hAnsiTheme="majorHAnsi" w:cstheme="majorHAnsi"/>
          <w:noProof/>
          <w:sz w:val="24"/>
          <w:szCs w:val="24"/>
        </w:rPr>
        <w:pict>
          <v:shape id="_x0000_s1029" type="#_x0000_t32" style="position:absolute;left:0;text-align:left;margin-left:27.45pt;margin-top:330.9pt;width:22.25pt;height:69.4pt;flip:x y;z-index:251663360" o:connectortype="straight" strokecolor="red" strokeweight="2.25pt">
            <v:stroke endarrow="block"/>
          </v:shape>
        </w:pict>
      </w:r>
      <w:r>
        <w:rPr>
          <w:rFonts w:asciiTheme="majorHAnsi" w:eastAsiaTheme="minorHAnsi" w:hAnsiTheme="majorHAnsi" w:cstheme="majorHAnsi"/>
          <w:noProof/>
          <w:sz w:val="24"/>
          <w:szCs w:val="24"/>
        </w:rPr>
        <w:pict>
          <v:roundrect id="_x0000_s1028" style="position:absolute;left:0;text-align:left;margin-left:405.45pt;margin-top:185.15pt;width:30pt;height:26.6pt;z-index:251662336" arcsize="10923f" filled="f" strokecolor="red" strokeweight="2.25pt"/>
        </w:pict>
      </w:r>
      <w:r>
        <w:rPr>
          <w:rFonts w:asciiTheme="majorHAnsi" w:eastAsiaTheme="minorHAnsi" w:hAnsiTheme="majorHAnsi" w:cstheme="majorHAnsi"/>
          <w:noProof/>
          <w:sz w:val="24"/>
          <w:szCs w:val="24"/>
        </w:rPr>
        <w:pict>
          <v:roundrect id="_x0000_s1027" style="position:absolute;left:0;text-align:left;margin-left:49.7pt;margin-top:393.45pt;width:141.45pt;height:40.25pt;z-index:251661312" arcsize="10923f" filled="f" strokecolor="red" strokeweight="2.25pt"/>
        </w:pict>
      </w:r>
      <w:r w:rsidR="008C19F9">
        <w:rPr>
          <w:rFonts w:asciiTheme="majorHAnsi" w:eastAsiaTheme="minorHAnsi" w:hAnsiTheme="majorHAnsi" w:cstheme="majorHAnsi"/>
          <w:noProof/>
          <w:sz w:val="24"/>
          <w:szCs w:val="24"/>
        </w:rPr>
        <w:drawing>
          <wp:inline distT="0" distB="0" distL="0" distR="0" wp14:anchorId="4900E870" wp14:editId="42E1F9D0">
            <wp:extent cx="2928257" cy="5963728"/>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889" b="5764"/>
                    <a:stretch/>
                  </pic:blipFill>
                  <pic:spPr bwMode="auto">
                    <a:xfrm>
                      <a:off x="0" y="0"/>
                      <a:ext cx="2975595" cy="6060138"/>
                    </a:xfrm>
                    <a:prstGeom prst="rect">
                      <a:avLst/>
                    </a:prstGeom>
                    <a:noFill/>
                    <a:ln>
                      <a:noFill/>
                    </a:ln>
                    <a:extLst>
                      <a:ext uri="{53640926-AAD7-44D8-BBD7-CCE9431645EC}">
                        <a14:shadowObscured xmlns:a14="http://schemas.microsoft.com/office/drawing/2010/main"/>
                      </a:ext>
                    </a:extLst>
                  </pic:spPr>
                </pic:pic>
              </a:graphicData>
            </a:graphic>
          </wp:inline>
        </w:drawing>
      </w:r>
      <w:r w:rsidR="008C19F9">
        <w:rPr>
          <w:rFonts w:asciiTheme="majorHAnsi" w:eastAsiaTheme="minorHAnsi" w:hAnsiTheme="majorHAnsi" w:cstheme="majorHAnsi"/>
          <w:noProof/>
          <w:sz w:val="24"/>
          <w:szCs w:val="24"/>
        </w:rPr>
        <w:t xml:space="preserve">   </w:t>
      </w:r>
      <w:r w:rsidR="008C19F9" w:rsidRPr="005316A8">
        <w:rPr>
          <w:rFonts w:asciiTheme="majorHAnsi" w:eastAsiaTheme="minorHAnsi" w:hAnsiTheme="majorHAnsi" w:cstheme="majorHAnsi"/>
          <w:noProof/>
          <w:sz w:val="24"/>
          <w:szCs w:val="24"/>
        </w:rPr>
        <w:drawing>
          <wp:inline distT="0" distB="0" distL="0" distR="0" wp14:anchorId="341FB45D" wp14:editId="3F5713D9">
            <wp:extent cx="2578948" cy="5961306"/>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2485" cy="5992598"/>
                    </a:xfrm>
                    <a:prstGeom prst="rect">
                      <a:avLst/>
                    </a:prstGeom>
                  </pic:spPr>
                </pic:pic>
              </a:graphicData>
            </a:graphic>
          </wp:inline>
        </w:drawing>
      </w:r>
      <w:r w:rsidR="00FD1C6C">
        <w:rPr>
          <w:rFonts w:asciiTheme="majorHAnsi" w:hAnsiTheme="majorHAnsi" w:cstheme="majorHAnsi"/>
          <w:sz w:val="24"/>
          <w:szCs w:val="24"/>
        </w:rPr>
        <w:br w:type="page"/>
      </w:r>
    </w:p>
    <w:p w:rsidR="00065E4C" w:rsidRPr="000F6B4A" w:rsidRDefault="00065E4C" w:rsidP="000F6B4A">
      <w:pPr>
        <w:pStyle w:val="Nagwek1"/>
        <w:keepNext w:val="0"/>
        <w:keepLines w:val="0"/>
        <w:spacing w:before="240"/>
        <w:rPr>
          <w:b/>
          <w:sz w:val="32"/>
          <w:szCs w:val="32"/>
        </w:rPr>
      </w:pPr>
      <w:r w:rsidRPr="000F6B4A">
        <w:rPr>
          <w:b/>
          <w:sz w:val="32"/>
          <w:szCs w:val="32"/>
        </w:rPr>
        <w:lastRenderedPageBreak/>
        <w:t>Opis narzędzi</w:t>
      </w:r>
      <w:r w:rsidR="00E55AA7" w:rsidRPr="000F6B4A">
        <w:rPr>
          <w:b/>
          <w:sz w:val="32"/>
          <w:szCs w:val="32"/>
        </w:rPr>
        <w:t xml:space="preserve"> i środowisk</w:t>
      </w:r>
    </w:p>
    <w:p w:rsidR="000F6B4A" w:rsidRPr="006A5FC7" w:rsidRDefault="000F6B4A" w:rsidP="000F6B4A">
      <w:pPr>
        <w:pStyle w:val="Nagwek2"/>
        <w:spacing w:before="0" w:after="0"/>
        <w:rPr>
          <w:b/>
          <w:bCs/>
          <w:sz w:val="28"/>
          <w:szCs w:val="28"/>
        </w:rPr>
      </w:pPr>
      <w:proofErr w:type="spellStart"/>
      <w:r w:rsidRPr="006A5FC7">
        <w:rPr>
          <w:b/>
          <w:bCs/>
          <w:sz w:val="28"/>
          <w:szCs w:val="28"/>
        </w:rPr>
        <w:t>Flutterflow</w:t>
      </w:r>
      <w:proofErr w:type="spellEnd"/>
    </w:p>
    <w:p w:rsidR="00065E4C" w:rsidRDefault="00E55AA7" w:rsidP="00E55AA7">
      <w:pPr>
        <w:pStyle w:val="HTML-wstpniesformatowany"/>
        <w:jc w:val="both"/>
        <w:rPr>
          <w:rStyle w:val="y2iqfc"/>
          <w:rFonts w:asciiTheme="majorHAnsi" w:hAnsiTheme="majorHAnsi" w:cstheme="majorHAnsi"/>
          <w:sz w:val="24"/>
          <w:szCs w:val="24"/>
        </w:rPr>
      </w:pPr>
      <w:r>
        <w:rPr>
          <w:rFonts w:asciiTheme="majorHAnsi" w:hAnsiTheme="majorHAnsi" w:cstheme="majorHAnsi"/>
          <w:sz w:val="24"/>
          <w:szCs w:val="24"/>
        </w:rPr>
        <w:t>Do prac nad projektem postanowiliśmy wykorzysta</w:t>
      </w:r>
      <w:r w:rsidR="000F6B4A">
        <w:rPr>
          <w:rFonts w:asciiTheme="majorHAnsi" w:hAnsiTheme="majorHAnsi" w:cstheme="majorHAnsi"/>
          <w:sz w:val="24"/>
          <w:szCs w:val="24"/>
        </w:rPr>
        <w:t>ć</w:t>
      </w:r>
      <w:r>
        <w:rPr>
          <w:rFonts w:asciiTheme="majorHAnsi" w:hAnsiTheme="majorHAnsi" w:cstheme="majorHAnsi"/>
          <w:sz w:val="24"/>
          <w:szCs w:val="24"/>
        </w:rPr>
        <w:t xml:space="preserve"> zaawansowane narzędzie programistyczne </w:t>
      </w:r>
      <w:r w:rsidRPr="00186C33">
        <w:rPr>
          <w:rFonts w:asciiTheme="majorHAnsi" w:hAnsiTheme="majorHAnsi" w:cstheme="majorHAnsi"/>
          <w:sz w:val="24"/>
          <w:szCs w:val="24"/>
        </w:rPr>
        <w:t xml:space="preserve">– </w:t>
      </w:r>
      <w:proofErr w:type="spellStart"/>
      <w:r w:rsidRPr="00186C33">
        <w:rPr>
          <w:rFonts w:asciiTheme="majorHAnsi" w:hAnsiTheme="majorHAnsi" w:cstheme="majorHAnsi"/>
          <w:sz w:val="24"/>
          <w:szCs w:val="24"/>
        </w:rPr>
        <w:t>Flutterflow</w:t>
      </w:r>
      <w:proofErr w:type="spellEnd"/>
      <w:r w:rsidRPr="00186C33">
        <w:rPr>
          <w:rFonts w:asciiTheme="majorHAnsi" w:hAnsiTheme="majorHAnsi" w:cstheme="majorHAnsi"/>
          <w:sz w:val="24"/>
          <w:szCs w:val="24"/>
        </w:rPr>
        <w:t>.</w:t>
      </w:r>
      <w:r w:rsidRPr="00E55AA7">
        <w:rPr>
          <w:rFonts w:asciiTheme="majorHAnsi" w:hAnsiTheme="majorHAnsi" w:cstheme="majorHAnsi"/>
          <w:sz w:val="24"/>
          <w:szCs w:val="24"/>
        </w:rPr>
        <w:t xml:space="preserve"> </w:t>
      </w:r>
      <w:r w:rsidR="00FD1C6C">
        <w:rPr>
          <w:rFonts w:asciiTheme="majorHAnsi" w:hAnsiTheme="majorHAnsi" w:cstheme="majorHAnsi"/>
          <w:sz w:val="24"/>
          <w:szCs w:val="24"/>
        </w:rPr>
        <w:t xml:space="preserve">Jest </w:t>
      </w:r>
      <w:r w:rsidR="00FD1C6C" w:rsidRPr="00FD1C6C">
        <w:rPr>
          <w:rFonts w:asciiTheme="majorHAnsi" w:hAnsiTheme="majorHAnsi" w:cstheme="majorHAnsi"/>
          <w:sz w:val="24"/>
          <w:szCs w:val="24"/>
        </w:rPr>
        <w:t>to platforma do tworzenia aplikacji mobilnych i</w:t>
      </w:r>
      <w:r w:rsidR="00FD1C6C">
        <w:rPr>
          <w:rFonts w:asciiTheme="majorHAnsi" w:hAnsiTheme="majorHAnsi" w:cstheme="majorHAnsi"/>
          <w:sz w:val="24"/>
          <w:szCs w:val="24"/>
        </w:rPr>
        <w:t> </w:t>
      </w:r>
      <w:r w:rsidR="00FD1C6C" w:rsidRPr="00FD1C6C">
        <w:rPr>
          <w:rFonts w:asciiTheme="majorHAnsi" w:hAnsiTheme="majorHAnsi" w:cstheme="majorHAnsi"/>
          <w:sz w:val="24"/>
          <w:szCs w:val="24"/>
        </w:rPr>
        <w:t xml:space="preserve">webowych za pomocą graficznego interfejsu użytkownika. Narzędzie to wykorzystuje popularny </w:t>
      </w:r>
      <w:proofErr w:type="spellStart"/>
      <w:r w:rsidR="00FD1C6C" w:rsidRPr="00FD1C6C">
        <w:rPr>
          <w:rFonts w:asciiTheme="majorHAnsi" w:hAnsiTheme="majorHAnsi" w:cstheme="majorHAnsi"/>
          <w:sz w:val="24"/>
          <w:szCs w:val="24"/>
        </w:rPr>
        <w:t>framework</w:t>
      </w:r>
      <w:proofErr w:type="spellEnd"/>
      <w:r w:rsidR="00FD1C6C" w:rsidRPr="00FD1C6C">
        <w:rPr>
          <w:rFonts w:asciiTheme="majorHAnsi" w:hAnsiTheme="majorHAnsi" w:cstheme="majorHAnsi"/>
          <w:sz w:val="24"/>
          <w:szCs w:val="24"/>
        </w:rPr>
        <w:t xml:space="preserve"> </w:t>
      </w:r>
      <w:proofErr w:type="spellStart"/>
      <w:r w:rsidR="00FD1C6C" w:rsidRPr="00FD1C6C">
        <w:rPr>
          <w:rFonts w:asciiTheme="majorHAnsi" w:hAnsiTheme="majorHAnsi" w:cstheme="majorHAnsi"/>
          <w:sz w:val="24"/>
          <w:szCs w:val="24"/>
        </w:rPr>
        <w:t>Flutter</w:t>
      </w:r>
      <w:proofErr w:type="spellEnd"/>
      <w:r w:rsidR="00FD1C6C" w:rsidRPr="00FD1C6C">
        <w:rPr>
          <w:rFonts w:asciiTheme="majorHAnsi" w:hAnsiTheme="majorHAnsi" w:cstheme="majorHAnsi"/>
          <w:sz w:val="24"/>
          <w:szCs w:val="24"/>
        </w:rPr>
        <w:t>, który pozwala na szybkie tworzenie responsywnych aplikacji z</w:t>
      </w:r>
      <w:r w:rsidR="00FD1C6C">
        <w:rPr>
          <w:rFonts w:asciiTheme="majorHAnsi" w:hAnsiTheme="majorHAnsi" w:cstheme="majorHAnsi"/>
          <w:sz w:val="24"/>
          <w:szCs w:val="24"/>
        </w:rPr>
        <w:t> </w:t>
      </w:r>
      <w:r w:rsidR="00FD1C6C" w:rsidRPr="00FD1C6C">
        <w:rPr>
          <w:rFonts w:asciiTheme="majorHAnsi" w:hAnsiTheme="majorHAnsi" w:cstheme="majorHAnsi"/>
          <w:sz w:val="24"/>
          <w:szCs w:val="24"/>
        </w:rPr>
        <w:t xml:space="preserve">użyciem natywnych elementów interfejsu użytkownika. W naszym projekcie wykorzystujemy </w:t>
      </w:r>
      <w:proofErr w:type="spellStart"/>
      <w:r w:rsidR="00FD1C6C" w:rsidRPr="00FD1C6C">
        <w:rPr>
          <w:rFonts w:asciiTheme="majorHAnsi" w:hAnsiTheme="majorHAnsi" w:cstheme="majorHAnsi"/>
          <w:sz w:val="24"/>
          <w:szCs w:val="24"/>
        </w:rPr>
        <w:t>Flutterflow</w:t>
      </w:r>
      <w:proofErr w:type="spellEnd"/>
      <w:r w:rsidR="00FD1C6C" w:rsidRPr="00FD1C6C">
        <w:rPr>
          <w:rFonts w:asciiTheme="majorHAnsi" w:hAnsiTheme="majorHAnsi" w:cstheme="majorHAnsi"/>
          <w:sz w:val="24"/>
          <w:szCs w:val="24"/>
        </w:rPr>
        <w:t xml:space="preserve"> jako główne narzędzie do projektowania i budowania aplikacji mobilnej. Dzięki temu możemy w łatwy sposób tworzyć interaktywne elementy interfejsu użytkownika, przeciągać i upuszczać elementy, łączyć je ze sobą i konfigurować zachowanie aplikacji za pomocą wbudowanych w narzędzie funkcji. </w:t>
      </w:r>
      <w:r w:rsidRPr="00186C33">
        <w:rPr>
          <w:rStyle w:val="y2iqfc"/>
          <w:rFonts w:asciiTheme="majorHAnsi" w:hAnsiTheme="majorHAnsi" w:cstheme="majorHAnsi"/>
          <w:sz w:val="24"/>
          <w:szCs w:val="24"/>
        </w:rPr>
        <w:t>Korzystając z jego prostego interfejsu typu „przeciągnij i</w:t>
      </w:r>
      <w:r w:rsidR="000F6B4A">
        <w:rPr>
          <w:rStyle w:val="y2iqfc"/>
          <w:rFonts w:asciiTheme="majorHAnsi" w:hAnsiTheme="majorHAnsi" w:cstheme="majorHAnsi"/>
          <w:sz w:val="24"/>
          <w:szCs w:val="24"/>
        </w:rPr>
        <w:t> </w:t>
      </w:r>
      <w:r w:rsidRPr="00186C33">
        <w:rPr>
          <w:rStyle w:val="y2iqfc"/>
          <w:rFonts w:asciiTheme="majorHAnsi" w:hAnsiTheme="majorHAnsi" w:cstheme="majorHAnsi"/>
          <w:sz w:val="24"/>
          <w:szCs w:val="24"/>
        </w:rPr>
        <w:t>upuść”, można zbudować w pełni funkcjonalną aplikację o wiele prościej</w:t>
      </w:r>
      <w:r>
        <w:rPr>
          <w:rStyle w:val="y2iqfc"/>
          <w:rFonts w:asciiTheme="majorHAnsi" w:hAnsiTheme="majorHAnsi" w:cstheme="majorHAnsi"/>
          <w:sz w:val="24"/>
          <w:szCs w:val="24"/>
        </w:rPr>
        <w:t xml:space="preserve"> niż w normalny sposób. Pozwala ono także testować aplikację w emulatorze telefonu w przeglądarce internetowej. Dzięki temu, nie trzeba za każdym razem </w:t>
      </w:r>
      <w:proofErr w:type="spellStart"/>
      <w:r>
        <w:rPr>
          <w:rStyle w:val="y2iqfc"/>
          <w:rFonts w:asciiTheme="majorHAnsi" w:hAnsiTheme="majorHAnsi" w:cstheme="majorHAnsi"/>
          <w:sz w:val="24"/>
          <w:szCs w:val="24"/>
        </w:rPr>
        <w:t>debugować</w:t>
      </w:r>
      <w:proofErr w:type="spellEnd"/>
      <w:r>
        <w:rPr>
          <w:rStyle w:val="y2iqfc"/>
          <w:rFonts w:asciiTheme="majorHAnsi" w:hAnsiTheme="majorHAnsi" w:cstheme="majorHAnsi"/>
          <w:sz w:val="24"/>
          <w:szCs w:val="24"/>
        </w:rPr>
        <w:t xml:space="preserve"> projektu przy użyciu kabla lub innego emulatora. Środowisko to pozwala także na stosowanie własnego kodu w postaci funkcji, które realizują rzeczy niewspierane przez narzędzie.</w:t>
      </w:r>
    </w:p>
    <w:p w:rsidR="00E55AA7" w:rsidRDefault="00E55AA7" w:rsidP="00E55AA7">
      <w:pPr>
        <w:pStyle w:val="HTML-wstpniesformatowany"/>
        <w:jc w:val="center"/>
        <w:rPr>
          <w:rFonts w:asciiTheme="majorHAnsi" w:hAnsiTheme="majorHAnsi" w:cstheme="majorHAnsi"/>
          <w:sz w:val="24"/>
          <w:szCs w:val="24"/>
        </w:rPr>
      </w:pPr>
      <w:r w:rsidRPr="00342817">
        <w:rPr>
          <w:rFonts w:asciiTheme="majorHAnsi" w:hAnsiTheme="majorHAnsi" w:cstheme="majorHAnsi"/>
          <w:noProof/>
          <w:sz w:val="24"/>
          <w:szCs w:val="24"/>
        </w:rPr>
        <w:drawing>
          <wp:inline distT="0" distB="0" distL="0" distR="0" wp14:anchorId="0427E86F" wp14:editId="0A0CA85E">
            <wp:extent cx="4617616" cy="3520440"/>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2786" cy="3539629"/>
                    </a:xfrm>
                    <a:prstGeom prst="rect">
                      <a:avLst/>
                    </a:prstGeom>
                  </pic:spPr>
                </pic:pic>
              </a:graphicData>
            </a:graphic>
          </wp:inline>
        </w:drawing>
      </w:r>
    </w:p>
    <w:p w:rsidR="00FD1C6C" w:rsidRDefault="00E55AA7" w:rsidP="00E55AA7">
      <w:pPr>
        <w:pStyle w:val="HTML-wstpniesformatowany"/>
        <w:spacing w:after="240"/>
        <w:jc w:val="both"/>
        <w:rPr>
          <w:rStyle w:val="y2iqfc"/>
          <w:rFonts w:asciiTheme="majorHAnsi" w:hAnsiTheme="majorHAnsi" w:cstheme="majorHAnsi"/>
          <w:sz w:val="24"/>
          <w:szCs w:val="24"/>
        </w:rPr>
      </w:pPr>
      <w:r>
        <w:rPr>
          <w:rStyle w:val="y2iqfc"/>
          <w:rFonts w:asciiTheme="majorHAnsi" w:hAnsiTheme="majorHAnsi" w:cstheme="majorHAnsi"/>
          <w:sz w:val="24"/>
          <w:szCs w:val="24"/>
        </w:rPr>
        <w:t>W celu płynniejszego testowania działania aplikacji, można wygenerować plik z rozszerzeniem .</w:t>
      </w:r>
      <w:proofErr w:type="spellStart"/>
      <w:r>
        <w:rPr>
          <w:rStyle w:val="y2iqfc"/>
          <w:rFonts w:asciiTheme="majorHAnsi" w:hAnsiTheme="majorHAnsi" w:cstheme="majorHAnsi"/>
          <w:sz w:val="24"/>
          <w:szCs w:val="24"/>
        </w:rPr>
        <w:t>apk</w:t>
      </w:r>
      <w:proofErr w:type="spellEnd"/>
      <w:r>
        <w:rPr>
          <w:rStyle w:val="y2iqfc"/>
          <w:rFonts w:asciiTheme="majorHAnsi" w:hAnsiTheme="majorHAnsi" w:cstheme="majorHAnsi"/>
          <w:sz w:val="24"/>
          <w:szCs w:val="24"/>
        </w:rPr>
        <w:t>, a następnie zainstalować go na swoim urządzeniu mobilnym.</w:t>
      </w:r>
      <w:r w:rsidR="000F6B4A">
        <w:rPr>
          <w:rStyle w:val="y2iqfc"/>
          <w:rFonts w:asciiTheme="majorHAnsi" w:hAnsiTheme="majorHAnsi" w:cstheme="majorHAnsi"/>
          <w:sz w:val="24"/>
          <w:szCs w:val="24"/>
        </w:rPr>
        <w:t xml:space="preserve"> Na szczęście nie trzeba robić tego manualnie, gdyż narzędzie </w:t>
      </w:r>
      <w:proofErr w:type="spellStart"/>
      <w:r w:rsidR="000F6B4A">
        <w:rPr>
          <w:rStyle w:val="y2iqfc"/>
          <w:rFonts w:asciiTheme="majorHAnsi" w:hAnsiTheme="majorHAnsi" w:cstheme="majorHAnsi"/>
          <w:sz w:val="24"/>
          <w:szCs w:val="24"/>
        </w:rPr>
        <w:t>Flutterflow</w:t>
      </w:r>
      <w:proofErr w:type="spellEnd"/>
      <w:r w:rsidR="000F6B4A">
        <w:rPr>
          <w:rStyle w:val="y2iqfc"/>
          <w:rFonts w:asciiTheme="majorHAnsi" w:hAnsiTheme="majorHAnsi" w:cstheme="majorHAnsi"/>
          <w:sz w:val="24"/>
          <w:szCs w:val="24"/>
        </w:rPr>
        <w:t xml:space="preserve"> od razu udostępnia nam opcję pobrania takiego pliku.</w:t>
      </w:r>
      <w:r>
        <w:rPr>
          <w:rStyle w:val="y2iqfc"/>
          <w:rFonts w:asciiTheme="majorHAnsi" w:hAnsiTheme="majorHAnsi" w:cstheme="majorHAnsi"/>
          <w:sz w:val="24"/>
          <w:szCs w:val="24"/>
        </w:rPr>
        <w:t xml:space="preserve"> W ten sposób łatwiej będzie wychwycić błędy. Co więcej, jest to jedyny sposób na sprawdzenie działania wykorzystanych narzędzi (skaner kodów QR oraz GPS), gdyż internetowy emulator nie oferuje takiej możliwości. </w:t>
      </w:r>
    </w:p>
    <w:p w:rsidR="00FD1C6C" w:rsidRDefault="00FD1C6C">
      <w:pPr>
        <w:rPr>
          <w:rStyle w:val="y2iqfc"/>
          <w:rFonts w:asciiTheme="majorHAnsi" w:eastAsia="Times New Roman" w:hAnsiTheme="majorHAnsi" w:cstheme="majorHAnsi"/>
          <w:sz w:val="24"/>
          <w:szCs w:val="24"/>
        </w:rPr>
      </w:pPr>
      <w:r>
        <w:rPr>
          <w:rStyle w:val="y2iqfc"/>
          <w:rFonts w:asciiTheme="majorHAnsi" w:hAnsiTheme="majorHAnsi" w:cstheme="majorHAnsi"/>
          <w:sz w:val="24"/>
          <w:szCs w:val="24"/>
        </w:rPr>
        <w:br w:type="page"/>
      </w:r>
    </w:p>
    <w:p w:rsidR="000F6B4A" w:rsidRPr="006A5FC7" w:rsidRDefault="000F6B4A" w:rsidP="000F6B4A">
      <w:pPr>
        <w:pStyle w:val="Nagwek2"/>
        <w:spacing w:before="0" w:after="0"/>
        <w:rPr>
          <w:b/>
          <w:bCs/>
          <w:sz w:val="28"/>
          <w:szCs w:val="28"/>
        </w:rPr>
      </w:pPr>
      <w:r w:rsidRPr="006A5FC7">
        <w:rPr>
          <w:b/>
          <w:bCs/>
          <w:sz w:val="28"/>
          <w:szCs w:val="28"/>
        </w:rPr>
        <w:lastRenderedPageBreak/>
        <w:t>Visual studio</w:t>
      </w:r>
    </w:p>
    <w:p w:rsidR="00FD1C6C" w:rsidRDefault="00FD1C6C" w:rsidP="00FD1C6C">
      <w:pPr>
        <w:pStyle w:val="HTML-wstpniesformatowany"/>
        <w:spacing w:after="120"/>
        <w:jc w:val="both"/>
        <w:rPr>
          <w:rFonts w:asciiTheme="majorHAnsi" w:hAnsiTheme="majorHAnsi" w:cstheme="majorHAnsi"/>
          <w:sz w:val="24"/>
          <w:szCs w:val="24"/>
        </w:rPr>
      </w:pPr>
      <w:proofErr w:type="spellStart"/>
      <w:r w:rsidRPr="00FD1C6C">
        <w:rPr>
          <w:rFonts w:asciiTheme="majorHAnsi" w:hAnsiTheme="majorHAnsi" w:cstheme="majorHAnsi"/>
          <w:sz w:val="24"/>
          <w:szCs w:val="24"/>
        </w:rPr>
        <w:t>Flutterflow</w:t>
      </w:r>
      <w:proofErr w:type="spellEnd"/>
      <w:r w:rsidRPr="00FD1C6C">
        <w:rPr>
          <w:rFonts w:asciiTheme="majorHAnsi" w:hAnsiTheme="majorHAnsi" w:cstheme="majorHAnsi"/>
          <w:sz w:val="24"/>
          <w:szCs w:val="24"/>
        </w:rPr>
        <w:t xml:space="preserve"> umożliwia również integrację z innymi narzędziami programistycznymi, co pozwala na większą elastyczność w pracy nad projektem.</w:t>
      </w:r>
      <w:r>
        <w:rPr>
          <w:rFonts w:asciiTheme="majorHAnsi" w:hAnsiTheme="majorHAnsi" w:cstheme="majorHAnsi"/>
          <w:sz w:val="24"/>
          <w:szCs w:val="24"/>
        </w:rPr>
        <w:t xml:space="preserve"> </w:t>
      </w:r>
      <w:r w:rsidR="00E55AA7">
        <w:rPr>
          <w:rFonts w:asciiTheme="majorHAnsi" w:hAnsiTheme="majorHAnsi" w:cstheme="majorHAnsi"/>
          <w:sz w:val="24"/>
          <w:szCs w:val="24"/>
        </w:rPr>
        <w:t xml:space="preserve">Podczas prac </w:t>
      </w:r>
      <w:r w:rsidR="000F6B4A">
        <w:rPr>
          <w:rFonts w:asciiTheme="majorHAnsi" w:hAnsiTheme="majorHAnsi" w:cstheme="majorHAnsi"/>
          <w:sz w:val="24"/>
          <w:szCs w:val="24"/>
        </w:rPr>
        <w:t>planujemy także wykorzystać</w:t>
      </w:r>
      <w:r w:rsidR="00E55AA7">
        <w:rPr>
          <w:rFonts w:asciiTheme="majorHAnsi" w:hAnsiTheme="majorHAnsi" w:cstheme="majorHAnsi"/>
          <w:sz w:val="24"/>
          <w:szCs w:val="24"/>
        </w:rPr>
        <w:t xml:space="preserve"> ogólnodostępne środowisko programistyczne Visual Studio </w:t>
      </w:r>
      <w:proofErr w:type="spellStart"/>
      <w:r w:rsidR="00E55AA7">
        <w:rPr>
          <w:rFonts w:asciiTheme="majorHAnsi" w:hAnsiTheme="majorHAnsi" w:cstheme="majorHAnsi"/>
          <w:sz w:val="24"/>
          <w:szCs w:val="24"/>
        </w:rPr>
        <w:t>Code</w:t>
      </w:r>
      <w:proofErr w:type="spellEnd"/>
      <w:r w:rsidR="00E55AA7">
        <w:rPr>
          <w:rFonts w:asciiTheme="majorHAnsi" w:hAnsiTheme="majorHAnsi" w:cstheme="majorHAnsi"/>
          <w:sz w:val="24"/>
          <w:szCs w:val="24"/>
        </w:rPr>
        <w:t>, które pozwoli nam na wprowadzanie własnych modyfikacji w kodzie projektu, które byłyby ciężkie do zrealizowania przy użyciu powyższego narzędzia.</w:t>
      </w:r>
    </w:p>
    <w:p w:rsidR="00E55AA7" w:rsidRDefault="00530FDC" w:rsidP="00E55AA7">
      <w:pPr>
        <w:pStyle w:val="HTML-wstpniesformatowany"/>
        <w:spacing w:after="240"/>
        <w:jc w:val="both"/>
        <w:rPr>
          <w:rFonts w:asciiTheme="majorHAnsi" w:hAnsiTheme="majorHAnsi" w:cstheme="majorHAnsi"/>
          <w:sz w:val="24"/>
          <w:szCs w:val="24"/>
        </w:rPr>
      </w:pPr>
      <w:r w:rsidRPr="00530FDC">
        <w:rPr>
          <w:rFonts w:asciiTheme="majorHAnsi" w:hAnsiTheme="majorHAnsi" w:cstheme="majorHAnsi"/>
          <w:sz w:val="24"/>
          <w:szCs w:val="24"/>
        </w:rPr>
        <w:t xml:space="preserve">Visual Studio </w:t>
      </w:r>
      <w:proofErr w:type="spellStart"/>
      <w:r w:rsidRPr="00530FDC">
        <w:rPr>
          <w:rFonts w:asciiTheme="majorHAnsi" w:hAnsiTheme="majorHAnsi" w:cstheme="majorHAnsi"/>
          <w:sz w:val="24"/>
          <w:szCs w:val="24"/>
        </w:rPr>
        <w:t>Code</w:t>
      </w:r>
      <w:proofErr w:type="spellEnd"/>
      <w:r w:rsidRPr="00530FDC">
        <w:rPr>
          <w:rFonts w:asciiTheme="majorHAnsi" w:hAnsiTheme="majorHAnsi" w:cstheme="majorHAnsi"/>
          <w:sz w:val="24"/>
          <w:szCs w:val="24"/>
        </w:rPr>
        <w:t xml:space="preserve"> to popularne, otwarte i darmowe środowisko programistyczne, które umożliwia tworzenie, edycję i debugowanie kodu w wielu językach programowania. W</w:t>
      </w:r>
      <w:r>
        <w:rPr>
          <w:rFonts w:asciiTheme="majorHAnsi" w:hAnsiTheme="majorHAnsi" w:cstheme="majorHAnsi"/>
          <w:sz w:val="24"/>
          <w:szCs w:val="24"/>
        </w:rPr>
        <w:t> </w:t>
      </w:r>
      <w:r w:rsidRPr="00530FDC">
        <w:rPr>
          <w:rFonts w:asciiTheme="majorHAnsi" w:hAnsiTheme="majorHAnsi" w:cstheme="majorHAnsi"/>
          <w:sz w:val="24"/>
          <w:szCs w:val="24"/>
        </w:rPr>
        <w:t xml:space="preserve">przypadku </w:t>
      </w:r>
      <w:r>
        <w:rPr>
          <w:rFonts w:asciiTheme="majorHAnsi" w:hAnsiTheme="majorHAnsi" w:cstheme="majorHAnsi"/>
          <w:sz w:val="24"/>
          <w:szCs w:val="24"/>
        </w:rPr>
        <w:t>naszego</w:t>
      </w:r>
      <w:r w:rsidRPr="00530FDC">
        <w:rPr>
          <w:rFonts w:asciiTheme="majorHAnsi" w:hAnsiTheme="majorHAnsi" w:cstheme="majorHAnsi"/>
          <w:sz w:val="24"/>
          <w:szCs w:val="24"/>
        </w:rPr>
        <w:t xml:space="preserve"> projektu, zdecydow</w:t>
      </w:r>
      <w:r>
        <w:rPr>
          <w:rFonts w:asciiTheme="majorHAnsi" w:hAnsiTheme="majorHAnsi" w:cstheme="majorHAnsi"/>
          <w:sz w:val="24"/>
          <w:szCs w:val="24"/>
        </w:rPr>
        <w:t>aliśmy</w:t>
      </w:r>
      <w:r w:rsidRPr="00530FDC">
        <w:rPr>
          <w:rFonts w:asciiTheme="majorHAnsi" w:hAnsiTheme="majorHAnsi" w:cstheme="majorHAnsi"/>
          <w:sz w:val="24"/>
          <w:szCs w:val="24"/>
        </w:rPr>
        <w:t xml:space="preserve"> się wykorzystać Visual Studio </w:t>
      </w:r>
      <w:proofErr w:type="spellStart"/>
      <w:r w:rsidRPr="00530FDC">
        <w:rPr>
          <w:rFonts w:asciiTheme="majorHAnsi" w:hAnsiTheme="majorHAnsi" w:cstheme="majorHAnsi"/>
          <w:sz w:val="24"/>
          <w:szCs w:val="24"/>
        </w:rPr>
        <w:t>Code</w:t>
      </w:r>
      <w:proofErr w:type="spellEnd"/>
      <w:r w:rsidRPr="00530FDC">
        <w:rPr>
          <w:rFonts w:asciiTheme="majorHAnsi" w:hAnsiTheme="majorHAnsi" w:cstheme="majorHAnsi"/>
          <w:sz w:val="24"/>
          <w:szCs w:val="24"/>
        </w:rPr>
        <w:t xml:space="preserve"> jako dodatkowe narzędzie programistyczne do modyfikacji kodu aplikacji Dzięki wykorzystaniu Visual Studio </w:t>
      </w:r>
      <w:proofErr w:type="spellStart"/>
      <w:r w:rsidRPr="00530FDC">
        <w:rPr>
          <w:rFonts w:asciiTheme="majorHAnsi" w:hAnsiTheme="majorHAnsi" w:cstheme="majorHAnsi"/>
          <w:sz w:val="24"/>
          <w:szCs w:val="24"/>
        </w:rPr>
        <w:t>Code</w:t>
      </w:r>
      <w:proofErr w:type="spellEnd"/>
      <w:r w:rsidRPr="00530FDC">
        <w:rPr>
          <w:rFonts w:asciiTheme="majorHAnsi" w:hAnsiTheme="majorHAnsi" w:cstheme="majorHAnsi"/>
          <w:sz w:val="24"/>
          <w:szCs w:val="24"/>
        </w:rPr>
        <w:t>, moż</w:t>
      </w:r>
      <w:r>
        <w:rPr>
          <w:rFonts w:asciiTheme="majorHAnsi" w:hAnsiTheme="majorHAnsi" w:cstheme="majorHAnsi"/>
          <w:sz w:val="24"/>
          <w:szCs w:val="24"/>
        </w:rPr>
        <w:t>na</w:t>
      </w:r>
      <w:r w:rsidRPr="00530FDC">
        <w:rPr>
          <w:rFonts w:asciiTheme="majorHAnsi" w:hAnsiTheme="majorHAnsi" w:cstheme="majorHAnsi"/>
          <w:sz w:val="24"/>
          <w:szCs w:val="24"/>
        </w:rPr>
        <w:t xml:space="preserve"> wprowadzać bardziej złożone modyfikacje w kodzie projektu, które byłyby trudne do zrealizowania</w:t>
      </w:r>
      <w:r>
        <w:rPr>
          <w:rFonts w:asciiTheme="majorHAnsi" w:hAnsiTheme="majorHAnsi" w:cstheme="majorHAnsi"/>
          <w:sz w:val="24"/>
          <w:szCs w:val="24"/>
        </w:rPr>
        <w:t xml:space="preserve"> bezpośrednio</w:t>
      </w:r>
      <w:r w:rsidRPr="00530FDC">
        <w:rPr>
          <w:rFonts w:asciiTheme="majorHAnsi" w:hAnsiTheme="majorHAnsi" w:cstheme="majorHAnsi"/>
          <w:sz w:val="24"/>
          <w:szCs w:val="24"/>
        </w:rPr>
        <w:t xml:space="preserve"> przy użyciu </w:t>
      </w:r>
      <w:proofErr w:type="spellStart"/>
      <w:r w:rsidRPr="00530FDC">
        <w:rPr>
          <w:rFonts w:asciiTheme="majorHAnsi" w:hAnsiTheme="majorHAnsi" w:cstheme="majorHAnsi"/>
          <w:sz w:val="24"/>
          <w:szCs w:val="24"/>
        </w:rPr>
        <w:t>Flutterflow</w:t>
      </w:r>
      <w:proofErr w:type="spellEnd"/>
      <w:r w:rsidRPr="00530FDC">
        <w:rPr>
          <w:rFonts w:asciiTheme="majorHAnsi" w:hAnsiTheme="majorHAnsi" w:cstheme="majorHAnsi"/>
          <w:sz w:val="24"/>
          <w:szCs w:val="24"/>
        </w:rPr>
        <w:t>.</w:t>
      </w:r>
    </w:p>
    <w:p w:rsidR="00114BF6" w:rsidRDefault="00114BF6" w:rsidP="00E55AA7">
      <w:pPr>
        <w:pStyle w:val="HTML-wstpniesformatowany"/>
        <w:spacing w:after="240"/>
        <w:jc w:val="both"/>
        <w:rPr>
          <w:rFonts w:asciiTheme="majorHAnsi" w:hAnsiTheme="majorHAnsi" w:cstheme="majorHAnsi"/>
          <w:sz w:val="24"/>
          <w:szCs w:val="24"/>
        </w:rPr>
      </w:pPr>
      <w:r w:rsidRPr="00114BF6">
        <w:rPr>
          <w:rFonts w:asciiTheme="majorHAnsi" w:hAnsiTheme="majorHAnsi" w:cstheme="majorHAnsi"/>
          <w:noProof/>
          <w:sz w:val="24"/>
          <w:szCs w:val="24"/>
        </w:rPr>
        <w:drawing>
          <wp:inline distT="0" distB="0" distL="0" distR="0" wp14:anchorId="7358788E" wp14:editId="6519B71F">
            <wp:extent cx="5733415" cy="29978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997835"/>
                    </a:xfrm>
                    <a:prstGeom prst="rect">
                      <a:avLst/>
                    </a:prstGeom>
                  </pic:spPr>
                </pic:pic>
              </a:graphicData>
            </a:graphic>
          </wp:inline>
        </w:drawing>
      </w:r>
    </w:p>
    <w:p w:rsidR="00BC3E7D" w:rsidRDefault="00BC3E7D" w:rsidP="00BC3E7D">
      <w:pPr>
        <w:pStyle w:val="Nagwek2"/>
        <w:spacing w:before="0" w:after="0"/>
        <w:jc w:val="center"/>
      </w:pPr>
      <w:r w:rsidRPr="00BC3E7D">
        <w:rPr>
          <w:rFonts w:asciiTheme="majorHAnsi" w:eastAsia="Times New Roman" w:hAnsiTheme="majorHAnsi" w:cstheme="majorHAnsi"/>
          <w:noProof/>
          <w:sz w:val="24"/>
          <w:szCs w:val="24"/>
        </w:rPr>
        <w:drawing>
          <wp:inline distT="0" distB="0" distL="0" distR="0" wp14:anchorId="221CE45F" wp14:editId="7B61EDDC">
            <wp:extent cx="5725885" cy="30719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0483" cy="3085097"/>
                    </a:xfrm>
                    <a:prstGeom prst="rect">
                      <a:avLst/>
                    </a:prstGeom>
                  </pic:spPr>
                </pic:pic>
              </a:graphicData>
            </a:graphic>
          </wp:inline>
        </w:drawing>
      </w:r>
    </w:p>
    <w:p w:rsidR="00114BF6" w:rsidRPr="00114BF6" w:rsidRDefault="00114BF6" w:rsidP="00114BF6">
      <w:pPr>
        <w:jc w:val="center"/>
      </w:pPr>
    </w:p>
    <w:p w:rsidR="00EA1EC3" w:rsidRDefault="00EA1EC3">
      <w:r>
        <w:br w:type="page"/>
      </w:r>
    </w:p>
    <w:p w:rsidR="000F6B4A" w:rsidRPr="006A5FC7" w:rsidRDefault="000F6B4A" w:rsidP="00BC3E7D">
      <w:pPr>
        <w:pStyle w:val="Nagwek2"/>
        <w:spacing w:before="0" w:after="0"/>
        <w:rPr>
          <w:b/>
          <w:bCs/>
          <w:sz w:val="28"/>
          <w:szCs w:val="28"/>
        </w:rPr>
      </w:pPr>
      <w:proofErr w:type="spellStart"/>
      <w:r w:rsidRPr="006A5FC7">
        <w:rPr>
          <w:b/>
          <w:bCs/>
          <w:sz w:val="28"/>
          <w:szCs w:val="28"/>
        </w:rPr>
        <w:lastRenderedPageBreak/>
        <w:t>Firebase</w:t>
      </w:r>
      <w:proofErr w:type="spellEnd"/>
    </w:p>
    <w:p w:rsidR="00EA1EC3" w:rsidRDefault="001361BC" w:rsidP="00EA1EC3">
      <w:pPr>
        <w:pStyle w:val="HTML-wstpniesformatowany"/>
        <w:spacing w:after="240"/>
        <w:jc w:val="both"/>
        <w:rPr>
          <w:rFonts w:asciiTheme="majorHAnsi" w:hAnsiTheme="majorHAnsi" w:cstheme="majorHAnsi"/>
          <w:sz w:val="24"/>
          <w:szCs w:val="24"/>
        </w:rPr>
      </w:pPr>
      <w:r>
        <w:rPr>
          <w:rFonts w:asciiTheme="majorHAnsi" w:hAnsiTheme="majorHAnsi" w:cstheme="majorHAnsi"/>
          <w:sz w:val="24"/>
          <w:szCs w:val="24"/>
        </w:rPr>
        <w:t>Jako magazyn danych dla naszej aplikacji</w:t>
      </w:r>
      <w:r w:rsidRPr="001361BC">
        <w:rPr>
          <w:rFonts w:asciiTheme="majorHAnsi" w:hAnsiTheme="majorHAnsi" w:cstheme="majorHAnsi"/>
          <w:sz w:val="24"/>
          <w:szCs w:val="24"/>
        </w:rPr>
        <w:t xml:space="preserve"> </w:t>
      </w:r>
      <w:r>
        <w:rPr>
          <w:rFonts w:asciiTheme="majorHAnsi" w:hAnsiTheme="majorHAnsi" w:cstheme="majorHAnsi"/>
          <w:sz w:val="24"/>
          <w:szCs w:val="24"/>
        </w:rPr>
        <w:t xml:space="preserve">będziemy wykorzystywać bazę danych </w:t>
      </w:r>
      <w:proofErr w:type="spellStart"/>
      <w:r w:rsidRPr="001361BC">
        <w:rPr>
          <w:rFonts w:asciiTheme="majorHAnsi" w:hAnsiTheme="majorHAnsi" w:cstheme="majorHAnsi"/>
          <w:sz w:val="24"/>
          <w:szCs w:val="24"/>
        </w:rPr>
        <w:t>Firebase</w:t>
      </w:r>
      <w:proofErr w:type="spellEnd"/>
      <w:r>
        <w:rPr>
          <w:rFonts w:asciiTheme="majorHAnsi" w:hAnsiTheme="majorHAnsi" w:cstheme="majorHAnsi"/>
          <w:sz w:val="24"/>
          <w:szCs w:val="24"/>
        </w:rPr>
        <w:t xml:space="preserve">. Posłuży nam ona do </w:t>
      </w:r>
      <w:r w:rsidRPr="001361BC">
        <w:rPr>
          <w:rFonts w:asciiTheme="majorHAnsi" w:hAnsiTheme="majorHAnsi" w:cstheme="majorHAnsi"/>
          <w:sz w:val="24"/>
          <w:szCs w:val="24"/>
        </w:rPr>
        <w:t xml:space="preserve">przechowywania </w:t>
      </w:r>
      <w:r>
        <w:rPr>
          <w:rFonts w:asciiTheme="majorHAnsi" w:hAnsiTheme="majorHAnsi" w:cstheme="majorHAnsi"/>
          <w:sz w:val="24"/>
          <w:szCs w:val="24"/>
        </w:rPr>
        <w:t xml:space="preserve">kluczowych </w:t>
      </w:r>
      <w:r w:rsidRPr="001361BC">
        <w:rPr>
          <w:rFonts w:asciiTheme="majorHAnsi" w:hAnsiTheme="majorHAnsi" w:cstheme="majorHAnsi"/>
          <w:sz w:val="24"/>
          <w:szCs w:val="24"/>
        </w:rPr>
        <w:t xml:space="preserve">danych, obrazów oraz filmików. </w:t>
      </w:r>
      <w:proofErr w:type="spellStart"/>
      <w:r w:rsidRPr="001361BC">
        <w:rPr>
          <w:rFonts w:asciiTheme="majorHAnsi" w:hAnsiTheme="majorHAnsi" w:cstheme="majorHAnsi"/>
          <w:sz w:val="24"/>
          <w:szCs w:val="24"/>
        </w:rPr>
        <w:t>Firebase</w:t>
      </w:r>
      <w:proofErr w:type="spellEnd"/>
      <w:r w:rsidRPr="001361BC">
        <w:rPr>
          <w:rFonts w:asciiTheme="majorHAnsi" w:hAnsiTheme="majorHAnsi" w:cstheme="majorHAnsi"/>
          <w:sz w:val="24"/>
          <w:szCs w:val="24"/>
        </w:rPr>
        <w:t xml:space="preserve"> to platforma stworzona przez Google, która umożliwia łatwe przechowywanie, synchronizowanie oraz przetwarzanie danych w czasie rzeczywistym. </w:t>
      </w:r>
      <w:r w:rsidR="00F04C69">
        <w:rPr>
          <w:rFonts w:asciiTheme="majorHAnsi" w:hAnsiTheme="majorHAnsi" w:cstheme="majorHAnsi"/>
          <w:sz w:val="24"/>
          <w:szCs w:val="24"/>
        </w:rPr>
        <w:t>O</w:t>
      </w:r>
      <w:r w:rsidR="00F04C69" w:rsidRPr="00C42CC7">
        <w:rPr>
          <w:rFonts w:asciiTheme="majorHAnsi" w:hAnsiTheme="majorHAnsi" w:cstheme="majorHAnsi"/>
          <w:sz w:val="24"/>
          <w:szCs w:val="24"/>
        </w:rPr>
        <w:t>feruj</w:t>
      </w:r>
      <w:r w:rsidR="00F04C69">
        <w:rPr>
          <w:rFonts w:asciiTheme="majorHAnsi" w:hAnsiTheme="majorHAnsi" w:cstheme="majorHAnsi"/>
          <w:sz w:val="24"/>
          <w:szCs w:val="24"/>
        </w:rPr>
        <w:t>e</w:t>
      </w:r>
      <w:r w:rsidR="00F04C69" w:rsidRPr="00C42CC7">
        <w:rPr>
          <w:rFonts w:asciiTheme="majorHAnsi" w:hAnsiTheme="majorHAnsi" w:cstheme="majorHAnsi"/>
          <w:sz w:val="24"/>
          <w:szCs w:val="24"/>
        </w:rPr>
        <w:t xml:space="preserve"> </w:t>
      </w:r>
      <w:r w:rsidR="00F04C69">
        <w:rPr>
          <w:rFonts w:asciiTheme="majorHAnsi" w:hAnsiTheme="majorHAnsi" w:cstheme="majorHAnsi"/>
          <w:sz w:val="24"/>
          <w:szCs w:val="24"/>
        </w:rPr>
        <w:t xml:space="preserve">ona </w:t>
      </w:r>
      <w:r w:rsidR="00F04C69" w:rsidRPr="00C42CC7">
        <w:rPr>
          <w:rFonts w:asciiTheme="majorHAnsi" w:hAnsiTheme="majorHAnsi" w:cstheme="majorHAnsi"/>
          <w:sz w:val="24"/>
          <w:szCs w:val="24"/>
        </w:rPr>
        <w:t xml:space="preserve">szeroki zakres narzędzi do tworzenia aplikacji mobilnych oraz webowych. W jej skład wchodzą m.in. bazy danych, funkcje </w:t>
      </w:r>
      <w:proofErr w:type="spellStart"/>
      <w:r w:rsidR="00F04C69" w:rsidRPr="00C42CC7">
        <w:rPr>
          <w:rFonts w:asciiTheme="majorHAnsi" w:hAnsiTheme="majorHAnsi" w:cstheme="majorHAnsi"/>
          <w:sz w:val="24"/>
          <w:szCs w:val="24"/>
        </w:rPr>
        <w:t>backendowe</w:t>
      </w:r>
      <w:proofErr w:type="spellEnd"/>
      <w:r w:rsidR="00F04C69" w:rsidRPr="00C42CC7">
        <w:rPr>
          <w:rFonts w:asciiTheme="majorHAnsi" w:hAnsiTheme="majorHAnsi" w:cstheme="majorHAnsi"/>
          <w:sz w:val="24"/>
          <w:szCs w:val="24"/>
        </w:rPr>
        <w:t>, narzędzia do analizy i</w:t>
      </w:r>
      <w:r w:rsidR="00F04C69">
        <w:rPr>
          <w:rFonts w:asciiTheme="majorHAnsi" w:hAnsiTheme="majorHAnsi" w:cstheme="majorHAnsi"/>
          <w:sz w:val="24"/>
          <w:szCs w:val="24"/>
        </w:rPr>
        <w:t> </w:t>
      </w:r>
      <w:r w:rsidR="00F04C69" w:rsidRPr="00C42CC7">
        <w:rPr>
          <w:rFonts w:asciiTheme="majorHAnsi" w:hAnsiTheme="majorHAnsi" w:cstheme="majorHAnsi"/>
          <w:sz w:val="24"/>
          <w:szCs w:val="24"/>
        </w:rPr>
        <w:t xml:space="preserve">uwierzytelnianie użytkowników. Korzystanie z </w:t>
      </w:r>
      <w:proofErr w:type="spellStart"/>
      <w:r w:rsidR="00F04C69" w:rsidRPr="00C42CC7">
        <w:rPr>
          <w:rFonts w:asciiTheme="majorHAnsi" w:hAnsiTheme="majorHAnsi" w:cstheme="majorHAnsi"/>
          <w:sz w:val="24"/>
          <w:szCs w:val="24"/>
        </w:rPr>
        <w:t>Firebase</w:t>
      </w:r>
      <w:proofErr w:type="spellEnd"/>
      <w:r w:rsidR="00F04C69" w:rsidRPr="00C42CC7">
        <w:rPr>
          <w:rFonts w:asciiTheme="majorHAnsi" w:hAnsiTheme="majorHAnsi" w:cstheme="majorHAnsi"/>
          <w:sz w:val="24"/>
          <w:szCs w:val="24"/>
        </w:rPr>
        <w:t xml:space="preserve"> pozwala na łatwe i szybkie przechowywanie oraz synchronizację danych między aplikacją, a bazą danych.</w:t>
      </w:r>
      <w:r w:rsidR="00F04C69">
        <w:rPr>
          <w:rFonts w:asciiTheme="majorHAnsi" w:hAnsiTheme="majorHAnsi" w:cstheme="majorHAnsi"/>
          <w:sz w:val="24"/>
          <w:szCs w:val="24"/>
        </w:rPr>
        <w:t xml:space="preserve"> </w:t>
      </w:r>
    </w:p>
    <w:p w:rsidR="00BC3E7D" w:rsidRDefault="001361BC" w:rsidP="00F04C69">
      <w:pPr>
        <w:pStyle w:val="HTML-wstpniesformatowany"/>
        <w:spacing w:after="240"/>
        <w:jc w:val="both"/>
        <w:rPr>
          <w:rFonts w:asciiTheme="majorHAnsi" w:hAnsiTheme="majorHAnsi" w:cstheme="majorHAnsi"/>
          <w:sz w:val="24"/>
          <w:szCs w:val="24"/>
        </w:rPr>
      </w:pPr>
      <w:r w:rsidRPr="001361BC">
        <w:rPr>
          <w:rFonts w:asciiTheme="majorHAnsi" w:hAnsiTheme="majorHAnsi" w:cstheme="majorHAnsi"/>
          <w:sz w:val="24"/>
          <w:szCs w:val="24"/>
        </w:rPr>
        <w:t xml:space="preserve">W naszej aplikacji mobilnej wykorzystamy funkcjonalności </w:t>
      </w:r>
      <w:proofErr w:type="spellStart"/>
      <w:r w:rsidRPr="001361BC">
        <w:rPr>
          <w:rFonts w:asciiTheme="majorHAnsi" w:hAnsiTheme="majorHAnsi" w:cstheme="majorHAnsi"/>
          <w:sz w:val="24"/>
          <w:szCs w:val="24"/>
        </w:rPr>
        <w:t>Firebase</w:t>
      </w:r>
      <w:proofErr w:type="spellEnd"/>
      <w:r w:rsidRPr="001361BC">
        <w:rPr>
          <w:rFonts w:asciiTheme="majorHAnsi" w:hAnsiTheme="majorHAnsi" w:cstheme="majorHAnsi"/>
          <w:sz w:val="24"/>
          <w:szCs w:val="24"/>
        </w:rPr>
        <w:t xml:space="preserve">, takie jak autoryzacja, której zadaniem będzie umożliwienie użytkownikom </w:t>
      </w:r>
      <w:r>
        <w:rPr>
          <w:rFonts w:asciiTheme="majorHAnsi" w:hAnsiTheme="majorHAnsi" w:cstheme="majorHAnsi"/>
          <w:sz w:val="24"/>
          <w:szCs w:val="24"/>
        </w:rPr>
        <w:t>utworzenia nowego konta oraz późniejszego zalogowania</w:t>
      </w:r>
      <w:r w:rsidRPr="001361BC">
        <w:rPr>
          <w:rFonts w:asciiTheme="majorHAnsi" w:hAnsiTheme="majorHAnsi" w:cstheme="majorHAnsi"/>
          <w:sz w:val="24"/>
          <w:szCs w:val="24"/>
        </w:rPr>
        <w:t xml:space="preserve"> się do aplikacji </w:t>
      </w:r>
      <w:r>
        <w:rPr>
          <w:rFonts w:asciiTheme="majorHAnsi" w:hAnsiTheme="majorHAnsi" w:cstheme="majorHAnsi"/>
          <w:sz w:val="24"/>
          <w:szCs w:val="24"/>
        </w:rPr>
        <w:t>w</w:t>
      </w:r>
      <w:r w:rsidR="00F04C69">
        <w:rPr>
          <w:rFonts w:asciiTheme="majorHAnsi" w:hAnsiTheme="majorHAnsi" w:cstheme="majorHAnsi"/>
          <w:sz w:val="24"/>
          <w:szCs w:val="24"/>
        </w:rPr>
        <w:t> </w:t>
      </w:r>
      <w:r>
        <w:rPr>
          <w:rFonts w:asciiTheme="majorHAnsi" w:hAnsiTheme="majorHAnsi" w:cstheme="majorHAnsi"/>
          <w:sz w:val="24"/>
          <w:szCs w:val="24"/>
        </w:rPr>
        <w:t xml:space="preserve">celu </w:t>
      </w:r>
      <w:r w:rsidRPr="001361BC">
        <w:rPr>
          <w:rFonts w:asciiTheme="majorHAnsi" w:hAnsiTheme="majorHAnsi" w:cstheme="majorHAnsi"/>
          <w:sz w:val="24"/>
          <w:szCs w:val="24"/>
        </w:rPr>
        <w:t>dostęp</w:t>
      </w:r>
      <w:r>
        <w:rPr>
          <w:rFonts w:asciiTheme="majorHAnsi" w:hAnsiTheme="majorHAnsi" w:cstheme="majorHAnsi"/>
          <w:sz w:val="24"/>
          <w:szCs w:val="24"/>
        </w:rPr>
        <w:t>u</w:t>
      </w:r>
      <w:r w:rsidRPr="001361BC">
        <w:rPr>
          <w:rFonts w:asciiTheme="majorHAnsi" w:hAnsiTheme="majorHAnsi" w:cstheme="majorHAnsi"/>
          <w:sz w:val="24"/>
          <w:szCs w:val="24"/>
        </w:rPr>
        <w:t xml:space="preserve"> do konkretnych funkcjonalności</w:t>
      </w:r>
      <w:r>
        <w:rPr>
          <w:rFonts w:asciiTheme="majorHAnsi" w:hAnsiTheme="majorHAnsi" w:cstheme="majorHAnsi"/>
          <w:sz w:val="24"/>
          <w:szCs w:val="24"/>
        </w:rPr>
        <w:t xml:space="preserve">. </w:t>
      </w:r>
      <w:proofErr w:type="spellStart"/>
      <w:r w:rsidRPr="001361BC">
        <w:rPr>
          <w:rFonts w:asciiTheme="majorHAnsi" w:hAnsiTheme="majorHAnsi" w:cstheme="majorHAnsi"/>
          <w:sz w:val="24"/>
          <w:szCs w:val="24"/>
        </w:rPr>
        <w:t>Firebase</w:t>
      </w:r>
      <w:proofErr w:type="spellEnd"/>
      <w:r w:rsidRPr="001361BC">
        <w:rPr>
          <w:rFonts w:asciiTheme="majorHAnsi" w:hAnsiTheme="majorHAnsi" w:cstheme="majorHAnsi"/>
          <w:sz w:val="24"/>
          <w:szCs w:val="24"/>
        </w:rPr>
        <w:t xml:space="preserve"> Storage posłuży nam do przechowywania obrazów i filmików</w:t>
      </w:r>
      <w:r>
        <w:rPr>
          <w:rFonts w:asciiTheme="majorHAnsi" w:hAnsiTheme="majorHAnsi" w:cstheme="majorHAnsi"/>
          <w:sz w:val="24"/>
          <w:szCs w:val="24"/>
        </w:rPr>
        <w:t xml:space="preserve">, które stanowią nieodłączny element aplikacji </w:t>
      </w:r>
      <w:proofErr w:type="spellStart"/>
      <w:r>
        <w:rPr>
          <w:rFonts w:asciiTheme="majorHAnsi" w:hAnsiTheme="majorHAnsi" w:cstheme="majorHAnsi"/>
          <w:sz w:val="24"/>
          <w:szCs w:val="24"/>
        </w:rPr>
        <w:t>kinowo-streamingowej</w:t>
      </w:r>
      <w:proofErr w:type="spellEnd"/>
      <w:r>
        <w:rPr>
          <w:rFonts w:asciiTheme="majorHAnsi" w:hAnsiTheme="majorHAnsi" w:cstheme="majorHAnsi"/>
          <w:sz w:val="24"/>
          <w:szCs w:val="24"/>
        </w:rPr>
        <w:t xml:space="preserve"> z dodatkiem funkcji </w:t>
      </w:r>
      <w:proofErr w:type="spellStart"/>
      <w:r>
        <w:rPr>
          <w:rFonts w:asciiTheme="majorHAnsi" w:hAnsiTheme="majorHAnsi" w:cstheme="majorHAnsi"/>
          <w:sz w:val="24"/>
          <w:szCs w:val="24"/>
        </w:rPr>
        <w:t>Shorts</w:t>
      </w:r>
      <w:proofErr w:type="spellEnd"/>
      <w:r>
        <w:rPr>
          <w:rFonts w:asciiTheme="majorHAnsi" w:hAnsiTheme="majorHAnsi" w:cstheme="majorHAnsi"/>
          <w:sz w:val="24"/>
          <w:szCs w:val="24"/>
        </w:rPr>
        <w:t xml:space="preserve">. </w:t>
      </w:r>
      <w:proofErr w:type="spellStart"/>
      <w:r w:rsidRPr="001361BC">
        <w:rPr>
          <w:rFonts w:asciiTheme="majorHAnsi" w:hAnsiTheme="majorHAnsi" w:cstheme="majorHAnsi"/>
          <w:sz w:val="24"/>
          <w:szCs w:val="24"/>
        </w:rPr>
        <w:t>Firebase</w:t>
      </w:r>
      <w:proofErr w:type="spellEnd"/>
      <w:r w:rsidRPr="001361BC">
        <w:rPr>
          <w:rFonts w:asciiTheme="majorHAnsi" w:hAnsiTheme="majorHAnsi" w:cstheme="majorHAnsi"/>
          <w:sz w:val="24"/>
          <w:szCs w:val="24"/>
        </w:rPr>
        <w:t xml:space="preserve"> Database natomiast pozwoli na przechowywanie i zarządzanie informacjami dotyczącymi użytkowników oraz informacjami o</w:t>
      </w:r>
      <w:r w:rsidR="00F04C69">
        <w:rPr>
          <w:rFonts w:asciiTheme="majorHAnsi" w:hAnsiTheme="majorHAnsi" w:cstheme="majorHAnsi"/>
          <w:sz w:val="24"/>
          <w:szCs w:val="24"/>
        </w:rPr>
        <w:t> </w:t>
      </w:r>
      <w:r w:rsidRPr="001361BC">
        <w:rPr>
          <w:rFonts w:asciiTheme="majorHAnsi" w:hAnsiTheme="majorHAnsi" w:cstheme="majorHAnsi"/>
          <w:sz w:val="24"/>
          <w:szCs w:val="24"/>
        </w:rPr>
        <w:t xml:space="preserve">aktywnościach w aplikacji. </w:t>
      </w:r>
    </w:p>
    <w:p w:rsidR="00BC3E7D" w:rsidRDefault="00BC3E7D" w:rsidP="00BC3E7D">
      <w:pPr>
        <w:jc w:val="both"/>
        <w:rPr>
          <w:rFonts w:asciiTheme="majorHAnsi" w:hAnsiTheme="majorHAnsi" w:cstheme="majorHAnsi"/>
          <w:sz w:val="24"/>
          <w:szCs w:val="24"/>
        </w:rPr>
      </w:pPr>
      <w:r w:rsidRPr="001361BC">
        <w:rPr>
          <w:rFonts w:asciiTheme="majorHAnsi" w:hAnsiTheme="majorHAnsi" w:cstheme="majorHAnsi"/>
          <w:sz w:val="24"/>
          <w:szCs w:val="24"/>
        </w:rPr>
        <w:t xml:space="preserve">Korzystając z </w:t>
      </w:r>
      <w:proofErr w:type="spellStart"/>
      <w:r w:rsidRPr="001361BC">
        <w:rPr>
          <w:rFonts w:asciiTheme="majorHAnsi" w:hAnsiTheme="majorHAnsi" w:cstheme="majorHAnsi"/>
          <w:sz w:val="24"/>
          <w:szCs w:val="24"/>
        </w:rPr>
        <w:t>Firebase</w:t>
      </w:r>
      <w:proofErr w:type="spellEnd"/>
      <w:r w:rsidRPr="001361BC">
        <w:rPr>
          <w:rFonts w:asciiTheme="majorHAnsi" w:hAnsiTheme="majorHAnsi" w:cstheme="majorHAnsi"/>
          <w:sz w:val="24"/>
          <w:szCs w:val="24"/>
        </w:rPr>
        <w:t>, będziemy mogli w łatwy sposób zarządzać bazą danych, a także zyskać dostęp do wielu przydatnych narzędzi i funkcjonalności, które umożliwią nam tworzenie bardziej skomplikowanych funkcjonalności w naszej aplikacji mobilnej.</w:t>
      </w:r>
    </w:p>
    <w:p w:rsidR="00F04C69" w:rsidRDefault="007C188E" w:rsidP="00F04C69">
      <w:pPr>
        <w:pStyle w:val="HTML-wstpniesformatowany"/>
        <w:spacing w:after="240"/>
        <w:jc w:val="both"/>
        <w:rPr>
          <w:rFonts w:asciiTheme="majorHAnsi" w:hAnsiTheme="majorHAnsi" w:cstheme="majorHAnsi"/>
          <w:sz w:val="24"/>
          <w:szCs w:val="24"/>
        </w:rPr>
      </w:pPr>
      <w:r w:rsidRPr="007C188E">
        <w:rPr>
          <w:rFonts w:asciiTheme="majorHAnsi" w:hAnsiTheme="majorHAnsi" w:cstheme="majorHAnsi"/>
          <w:noProof/>
          <w:sz w:val="24"/>
          <w:szCs w:val="24"/>
        </w:rPr>
        <w:drawing>
          <wp:inline distT="0" distB="0" distL="0" distR="0" wp14:anchorId="15BD314B" wp14:editId="1618C13F">
            <wp:extent cx="5733415" cy="32956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95650"/>
                    </a:xfrm>
                    <a:prstGeom prst="rect">
                      <a:avLst/>
                    </a:prstGeom>
                  </pic:spPr>
                </pic:pic>
              </a:graphicData>
            </a:graphic>
          </wp:inline>
        </w:drawing>
      </w:r>
    </w:p>
    <w:p w:rsidR="00EA1EC3" w:rsidRDefault="00EA1EC3">
      <w:pPr>
        <w:rPr>
          <w:rFonts w:asciiTheme="majorHAnsi" w:eastAsia="Times New Roman" w:hAnsiTheme="majorHAnsi" w:cstheme="majorHAnsi"/>
          <w:sz w:val="24"/>
          <w:szCs w:val="24"/>
        </w:rPr>
      </w:pPr>
      <w:r>
        <w:rPr>
          <w:rFonts w:asciiTheme="majorHAnsi" w:hAnsiTheme="majorHAnsi" w:cstheme="majorHAnsi"/>
          <w:sz w:val="24"/>
          <w:szCs w:val="24"/>
        </w:rPr>
        <w:br w:type="page"/>
      </w:r>
    </w:p>
    <w:p w:rsidR="00BC3E7D" w:rsidRDefault="00BC3E7D" w:rsidP="00BC3E7D">
      <w:pPr>
        <w:pStyle w:val="HTML-wstpniesformatowany"/>
        <w:spacing w:after="240"/>
        <w:jc w:val="both"/>
        <w:rPr>
          <w:rFonts w:asciiTheme="majorHAnsi" w:hAnsiTheme="majorHAnsi" w:cstheme="majorHAnsi"/>
          <w:sz w:val="24"/>
          <w:szCs w:val="24"/>
        </w:rPr>
      </w:pPr>
      <w:r>
        <w:rPr>
          <w:rFonts w:asciiTheme="majorHAnsi" w:hAnsiTheme="majorHAnsi" w:cstheme="majorHAnsi"/>
          <w:sz w:val="24"/>
          <w:szCs w:val="24"/>
        </w:rPr>
        <w:lastRenderedPageBreak/>
        <w:t>Dane będą przechowywane w kilku zależnych od siebie tabelach. Pojedynczy wiersz danych jednej z takich tabel nazywany jest dokumentem i można go określić jako samodzielny obiekt reprezentujący jakiś zestaw danych, np. informacje o filmie.</w:t>
      </w:r>
      <w:r w:rsidRPr="007C188E">
        <w:rPr>
          <w:rFonts w:asciiTheme="majorHAnsi" w:hAnsiTheme="majorHAnsi" w:cstheme="majorHAnsi"/>
          <w:sz w:val="24"/>
          <w:szCs w:val="24"/>
        </w:rPr>
        <w:t xml:space="preserve"> </w:t>
      </w:r>
    </w:p>
    <w:p w:rsidR="007C188E" w:rsidRDefault="007C188E" w:rsidP="00F04C69">
      <w:pPr>
        <w:jc w:val="both"/>
        <w:rPr>
          <w:rFonts w:asciiTheme="majorHAnsi" w:eastAsiaTheme="minorHAnsi" w:hAnsiTheme="majorHAnsi" w:cstheme="majorHAnsi"/>
          <w:sz w:val="24"/>
          <w:szCs w:val="24"/>
        </w:rPr>
      </w:pPr>
      <w:r>
        <w:rPr>
          <w:rFonts w:asciiTheme="majorHAnsi" w:hAnsiTheme="majorHAnsi" w:cstheme="majorHAnsi"/>
          <w:noProof/>
          <w:sz w:val="24"/>
          <w:szCs w:val="24"/>
        </w:rPr>
        <w:drawing>
          <wp:inline distT="0" distB="0" distL="0" distR="0">
            <wp:extent cx="5725795" cy="291719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795" cy="2917190"/>
                    </a:xfrm>
                    <a:prstGeom prst="rect">
                      <a:avLst/>
                    </a:prstGeom>
                    <a:noFill/>
                    <a:ln>
                      <a:noFill/>
                    </a:ln>
                  </pic:spPr>
                </pic:pic>
              </a:graphicData>
            </a:graphic>
          </wp:inline>
        </w:drawing>
      </w:r>
    </w:p>
    <w:p w:rsidR="007C188E" w:rsidRDefault="007C188E" w:rsidP="00F04C69">
      <w:pPr>
        <w:jc w:val="both"/>
        <w:rPr>
          <w:rFonts w:asciiTheme="majorHAnsi" w:eastAsiaTheme="minorHAnsi" w:hAnsiTheme="majorHAnsi" w:cstheme="majorHAnsi"/>
          <w:sz w:val="24"/>
          <w:szCs w:val="24"/>
        </w:rPr>
      </w:pPr>
      <w:r w:rsidRPr="007C188E">
        <w:rPr>
          <w:rFonts w:asciiTheme="majorHAnsi" w:eastAsiaTheme="minorHAnsi" w:hAnsiTheme="majorHAnsi" w:cstheme="majorHAnsi"/>
          <w:noProof/>
          <w:sz w:val="24"/>
          <w:szCs w:val="24"/>
        </w:rPr>
        <w:drawing>
          <wp:inline distT="0" distB="0" distL="0" distR="0" wp14:anchorId="04502693" wp14:editId="00250E02">
            <wp:extent cx="5733415" cy="297307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973070"/>
                    </a:xfrm>
                    <a:prstGeom prst="rect">
                      <a:avLst/>
                    </a:prstGeom>
                  </pic:spPr>
                </pic:pic>
              </a:graphicData>
            </a:graphic>
          </wp:inline>
        </w:drawing>
      </w:r>
    </w:p>
    <w:p w:rsidR="00EA1EC3" w:rsidRPr="00F04C69" w:rsidRDefault="00EA1EC3" w:rsidP="00F04C69">
      <w:pPr>
        <w:jc w:val="both"/>
        <w:rPr>
          <w:rFonts w:asciiTheme="majorHAnsi" w:eastAsiaTheme="minorHAnsi" w:hAnsiTheme="majorHAnsi" w:cstheme="majorHAnsi"/>
          <w:sz w:val="24"/>
          <w:szCs w:val="24"/>
        </w:rPr>
      </w:pPr>
    </w:p>
    <w:p w:rsidR="00B91D08" w:rsidRDefault="00B91D08" w:rsidP="00B91D08">
      <w:pPr>
        <w:jc w:val="both"/>
        <w:rPr>
          <w:rFonts w:asciiTheme="majorHAnsi" w:eastAsiaTheme="minorHAnsi" w:hAnsiTheme="majorHAnsi" w:cstheme="majorHAnsi"/>
          <w:sz w:val="24"/>
          <w:szCs w:val="24"/>
        </w:rPr>
      </w:pPr>
      <w:r>
        <w:rPr>
          <w:rFonts w:asciiTheme="majorHAnsi" w:eastAsiaTheme="minorHAnsi" w:hAnsiTheme="majorHAnsi" w:cstheme="majorHAnsi"/>
          <w:sz w:val="24"/>
          <w:szCs w:val="24"/>
        </w:rPr>
        <w:t xml:space="preserve">Hasła oraz inne dane autoryzacyjne są przechowywane w osobnym miejscu. </w:t>
      </w:r>
      <w:proofErr w:type="spellStart"/>
      <w:r>
        <w:rPr>
          <w:rFonts w:asciiTheme="majorHAnsi" w:eastAsiaTheme="minorHAnsi" w:hAnsiTheme="majorHAnsi" w:cstheme="majorHAnsi"/>
          <w:sz w:val="24"/>
          <w:szCs w:val="24"/>
        </w:rPr>
        <w:t>Firebase</w:t>
      </w:r>
      <w:proofErr w:type="spellEnd"/>
      <w:r>
        <w:rPr>
          <w:rFonts w:asciiTheme="majorHAnsi" w:eastAsiaTheme="minorHAnsi" w:hAnsiTheme="majorHAnsi" w:cstheme="majorHAnsi"/>
          <w:sz w:val="24"/>
          <w:szCs w:val="24"/>
        </w:rPr>
        <w:t xml:space="preserve"> oferuje osobną zakładkę o nazwie „</w:t>
      </w:r>
      <w:proofErr w:type="spellStart"/>
      <w:r>
        <w:rPr>
          <w:rFonts w:asciiTheme="majorHAnsi" w:eastAsiaTheme="minorHAnsi" w:hAnsiTheme="majorHAnsi" w:cstheme="majorHAnsi"/>
          <w:sz w:val="24"/>
          <w:szCs w:val="24"/>
        </w:rPr>
        <w:t>Authentication</w:t>
      </w:r>
      <w:proofErr w:type="spellEnd"/>
      <w:r>
        <w:rPr>
          <w:rFonts w:asciiTheme="majorHAnsi" w:eastAsiaTheme="minorHAnsi" w:hAnsiTheme="majorHAnsi" w:cstheme="majorHAnsi"/>
          <w:sz w:val="24"/>
          <w:szCs w:val="24"/>
        </w:rPr>
        <w:t xml:space="preserve">”, w której przechowuje te dane. Wszelakie odwołania do bazy weryfikujące poprawność danych uwierzytelniających (np. podczas logowania) odbywają się w tym miejscu. To właśnie obiekt tej zakładki reprezentuje zarejestrowanego użytkownika, a nie obiekt tabeli </w:t>
      </w:r>
      <w:proofErr w:type="spellStart"/>
      <w:r>
        <w:rPr>
          <w:rFonts w:asciiTheme="majorHAnsi" w:eastAsiaTheme="minorHAnsi" w:hAnsiTheme="majorHAnsi" w:cstheme="majorHAnsi"/>
          <w:sz w:val="24"/>
          <w:szCs w:val="24"/>
        </w:rPr>
        <w:t>users</w:t>
      </w:r>
      <w:proofErr w:type="spellEnd"/>
      <w:r>
        <w:rPr>
          <w:rFonts w:asciiTheme="majorHAnsi" w:eastAsiaTheme="minorHAnsi" w:hAnsiTheme="majorHAnsi" w:cstheme="majorHAnsi"/>
          <w:sz w:val="24"/>
          <w:szCs w:val="24"/>
        </w:rPr>
        <w:t>.</w:t>
      </w:r>
    </w:p>
    <w:p w:rsidR="00E55AA7" w:rsidRPr="00EA1EC3" w:rsidRDefault="00631AEB" w:rsidP="00EA1EC3">
      <w:pPr>
        <w:jc w:val="both"/>
        <w:rPr>
          <w:rFonts w:asciiTheme="majorHAnsi" w:eastAsiaTheme="minorHAnsi" w:hAnsiTheme="majorHAnsi" w:cstheme="majorHAnsi"/>
          <w:sz w:val="24"/>
          <w:szCs w:val="24"/>
        </w:rPr>
      </w:pPr>
      <w:r w:rsidRPr="00D06BA6">
        <w:rPr>
          <w:rFonts w:eastAsiaTheme="minorHAnsi"/>
          <w:noProof/>
        </w:rPr>
        <w:drawing>
          <wp:inline distT="0" distB="0" distL="0" distR="0" wp14:anchorId="79D4D161" wp14:editId="74716CB2">
            <wp:extent cx="5733415" cy="1280218"/>
            <wp:effectExtent l="0" t="0" r="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288"/>
                    <a:stretch/>
                  </pic:blipFill>
                  <pic:spPr bwMode="auto">
                    <a:xfrm>
                      <a:off x="0" y="0"/>
                      <a:ext cx="5733415" cy="1280218"/>
                    </a:xfrm>
                    <a:prstGeom prst="rect">
                      <a:avLst/>
                    </a:prstGeom>
                    <a:ln>
                      <a:noFill/>
                    </a:ln>
                    <a:extLst>
                      <a:ext uri="{53640926-AAD7-44D8-BBD7-CCE9431645EC}">
                        <a14:shadowObscured xmlns:a14="http://schemas.microsoft.com/office/drawing/2010/main"/>
                      </a:ext>
                    </a:extLst>
                  </pic:spPr>
                </pic:pic>
              </a:graphicData>
            </a:graphic>
          </wp:inline>
        </w:drawing>
      </w:r>
      <w:r w:rsidR="00E55AA7">
        <w:rPr>
          <w:rFonts w:asciiTheme="majorHAnsi" w:hAnsiTheme="majorHAnsi" w:cstheme="majorHAnsi"/>
          <w:sz w:val="24"/>
          <w:szCs w:val="24"/>
        </w:rPr>
        <w:br w:type="page"/>
      </w:r>
      <w:bookmarkStart w:id="3" w:name="_emxt6yrco89e" w:colFirst="0" w:colLast="0"/>
      <w:bookmarkEnd w:id="3"/>
    </w:p>
    <w:p w:rsidR="00A11187" w:rsidRDefault="006A4F8D">
      <w:pPr>
        <w:pStyle w:val="Nagwek1"/>
        <w:keepNext w:val="0"/>
        <w:keepLines w:val="0"/>
        <w:spacing w:before="480"/>
        <w:rPr>
          <w:b/>
          <w:sz w:val="36"/>
          <w:szCs w:val="36"/>
        </w:rPr>
      </w:pPr>
      <w:r>
        <w:rPr>
          <w:b/>
          <w:sz w:val="36"/>
          <w:szCs w:val="36"/>
        </w:rPr>
        <w:lastRenderedPageBreak/>
        <w:t>Założenia</w:t>
      </w:r>
    </w:p>
    <w:p w:rsidR="00A11187" w:rsidRPr="00F67C5B" w:rsidRDefault="006A4F8D">
      <w:pPr>
        <w:jc w:val="both"/>
        <w:rPr>
          <w:rFonts w:asciiTheme="majorHAnsi" w:hAnsiTheme="majorHAnsi" w:cstheme="majorHAnsi"/>
          <w:sz w:val="26"/>
          <w:szCs w:val="26"/>
        </w:rPr>
      </w:pPr>
      <w:r w:rsidRPr="00F67C5B">
        <w:rPr>
          <w:rFonts w:asciiTheme="majorHAnsi" w:hAnsiTheme="majorHAnsi" w:cstheme="majorHAnsi"/>
          <w:sz w:val="26"/>
          <w:szCs w:val="26"/>
        </w:rPr>
        <w:t>Użytkownik będzie posiadać możliwość:</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utworzenia nowego konta oraz późniejszego zalogowania się na nie za pomocą danych podanych podczas rejestracji</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wyświetlenia danych swojego konta oraz ich ewentualnej edycji</w:t>
      </w:r>
    </w:p>
    <w:p w:rsidR="00A11187" w:rsidRPr="00F67C5B" w:rsidRDefault="006A4F8D">
      <w:pPr>
        <w:numPr>
          <w:ilvl w:val="0"/>
          <w:numId w:val="2"/>
        </w:numPr>
        <w:spacing w:line="240" w:lineRule="auto"/>
        <w:jc w:val="both"/>
        <w:rPr>
          <w:rFonts w:asciiTheme="majorHAnsi" w:hAnsiTheme="majorHAnsi" w:cstheme="majorHAnsi"/>
        </w:rPr>
      </w:pPr>
      <w:r w:rsidRPr="00F67C5B">
        <w:rPr>
          <w:rFonts w:asciiTheme="majorHAnsi" w:hAnsiTheme="majorHAnsi" w:cstheme="majorHAnsi"/>
          <w:sz w:val="24"/>
          <w:szCs w:val="24"/>
        </w:rPr>
        <w:t>zresetowania hasła przy pomocy skrzynki mailowej w przypadku jego zagubienia</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usunięcia konta jeśli uzna, że nie chce już dalej korzystać z usług naszej aplikacji</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skorzystania z narzędzia GPS urządzenia w celu automatycznego ustalenia miasta zamieszkania użytkownika</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sprawdzenia aktualnie odtwarzanych w kinie filmów oraz zastosowanie kalendarza do filtrowania wyników</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wyszukania interesującej go produkcji w bazie wszystkich oferowanych przez aplikację filmów opierając swoje wyszukiwanie na tytule lub gatunku</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sprawdzenia kluczowych informacji o wybranym filmie oraz obejrzenie jego traileru</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kupienia biletu na wybrany z repertuaru film (przedtem wybór miejsca na sali)</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wykupienia dostępu do filmu w formie streamingu</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sprawdzenia podsumowania przeprowadzanej transakcji</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wyświetlenia historii operacji na swoim profilu aplikacji</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sprawdzenia wykupionych przez siebie biletów oraz streamingów</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obejrzenia każdego z wcześniej wykupionych streamingów</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doładowania środków do portfela swojego profilu przy pomocy kodu BLIK lub kodu rabatowego</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sprawdzenia salda swojego konta</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wykorzystanie czytnika kodów QR do wczytania rabatu</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wstawienia krótkiego filmiku, który będą mogli oglądać inny użytkownicy</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nagrania krótkiego filmiku</w:t>
      </w:r>
    </w:p>
    <w:p w:rsidR="00A11187" w:rsidRPr="00F67C5B"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oglądania krótkich materiałów przesłanych przez innych użytkowników</w:t>
      </w:r>
    </w:p>
    <w:p w:rsidR="00A11187" w:rsidRDefault="006A4F8D">
      <w:pPr>
        <w:numPr>
          <w:ilvl w:val="0"/>
          <w:numId w:val="2"/>
        </w:numPr>
        <w:spacing w:line="240" w:lineRule="auto"/>
        <w:jc w:val="both"/>
        <w:rPr>
          <w:rFonts w:asciiTheme="majorHAnsi" w:hAnsiTheme="majorHAnsi" w:cstheme="majorHAnsi"/>
          <w:sz w:val="24"/>
          <w:szCs w:val="24"/>
        </w:rPr>
      </w:pPr>
      <w:r w:rsidRPr="00F67C5B">
        <w:rPr>
          <w:rFonts w:asciiTheme="majorHAnsi" w:hAnsiTheme="majorHAnsi" w:cstheme="majorHAnsi"/>
          <w:sz w:val="24"/>
          <w:szCs w:val="24"/>
        </w:rPr>
        <w:t>przeczytania instrukcji obsługi aplikacji aby móc korzystać z pełnej funkcjonalności</w:t>
      </w:r>
    </w:p>
    <w:p w:rsidR="00BC3E7D" w:rsidRDefault="00BC3E7D">
      <w:pPr>
        <w:rPr>
          <w:rFonts w:asciiTheme="majorHAnsi" w:hAnsiTheme="majorHAnsi" w:cstheme="majorHAnsi"/>
          <w:sz w:val="24"/>
          <w:szCs w:val="24"/>
        </w:rPr>
      </w:pPr>
      <w:r>
        <w:rPr>
          <w:rFonts w:asciiTheme="majorHAnsi" w:hAnsiTheme="majorHAnsi" w:cstheme="majorHAnsi"/>
          <w:sz w:val="24"/>
          <w:szCs w:val="24"/>
        </w:rPr>
        <w:br w:type="page"/>
      </w:r>
    </w:p>
    <w:p w:rsidR="00A11187" w:rsidRDefault="006A4F8D">
      <w:pPr>
        <w:pStyle w:val="Nagwek1"/>
        <w:keepNext w:val="0"/>
        <w:keepLines w:val="0"/>
        <w:spacing w:before="480"/>
        <w:rPr>
          <w:b/>
          <w:sz w:val="36"/>
          <w:szCs w:val="36"/>
        </w:rPr>
      </w:pPr>
      <w:bookmarkStart w:id="4" w:name="_645od69xgoyj" w:colFirst="0" w:colLast="0"/>
      <w:bookmarkEnd w:id="4"/>
      <w:r>
        <w:rPr>
          <w:b/>
          <w:sz w:val="36"/>
          <w:szCs w:val="36"/>
        </w:rPr>
        <w:lastRenderedPageBreak/>
        <w:t>Ekrany</w:t>
      </w:r>
    </w:p>
    <w:p w:rsidR="00A11187" w:rsidRPr="00F67C5B" w:rsidRDefault="006A4F8D" w:rsidP="000879A0">
      <w:pPr>
        <w:numPr>
          <w:ilvl w:val="0"/>
          <w:numId w:val="1"/>
        </w:numPr>
        <w:jc w:val="both"/>
        <w:rPr>
          <w:rFonts w:asciiTheme="majorHAnsi" w:hAnsiTheme="majorHAnsi" w:cstheme="majorHAnsi"/>
          <w:sz w:val="24"/>
          <w:szCs w:val="24"/>
        </w:rPr>
      </w:pPr>
      <w:r w:rsidRPr="00F67C5B">
        <w:rPr>
          <w:rFonts w:asciiTheme="majorHAnsi" w:hAnsiTheme="majorHAnsi" w:cstheme="majorHAnsi"/>
          <w:sz w:val="24"/>
          <w:szCs w:val="24"/>
        </w:rPr>
        <w:t>Ekran służący do logowania się przez wcześniej zarejestrowanego użytkownika. Pozwala przejść do ekranu rejestracji oraz przypominania hasła. W przypadku podania prawidłowych danych, użytkownik zostaje przeniesiony do głównego ekranu swojego profilu.</w:t>
      </w:r>
    </w:p>
    <w:p w:rsidR="000879A0" w:rsidRPr="00F67C5B" w:rsidRDefault="000879A0" w:rsidP="000879A0">
      <w:pPr>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78907" cy="6004560"/>
            <wp:effectExtent l="76200" t="76200" r="135890" b="129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9054" cy="6004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służący do utworzenia nowego konta przez użytkownika. Za pomocą podanych tutaj danych dostępowych przeprowadzana będzie później operacja logowania. Po udanej rejestracji, użytkownik będzie od razu logowany do aplikacji i przenoszony na ekran powitalny nowo utworzonego konta.</w:t>
      </w:r>
    </w:p>
    <w:p w:rsidR="000879A0" w:rsidRPr="00F67C5B" w:rsidRDefault="000879A0" w:rsidP="000879A0">
      <w:pPr>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66060" cy="6004560"/>
            <wp:effectExtent l="76200" t="76200" r="129540" b="12954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6602" cy="6005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służący do resetowania zapomnianego hasła użytkownika. Po wprowadzeniu istniejącego w bazie adresu mailowego.</w:t>
      </w:r>
    </w:p>
    <w:p w:rsidR="000879A0" w:rsidRPr="00F67C5B" w:rsidRDefault="000879A0" w:rsidP="000879A0">
      <w:pPr>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66060" cy="6004560"/>
            <wp:effectExtent l="76200" t="76200" r="129540" b="129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6602" cy="6005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395E" w:rsidRPr="00F67C5B" w:rsidRDefault="0039395E">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powitalny witający każdego nowo zarejestrowanego użytkownika.</w:t>
      </w:r>
      <w:r w:rsidR="00915CC0" w:rsidRPr="00F67C5B">
        <w:rPr>
          <w:rFonts w:asciiTheme="majorHAnsi" w:hAnsiTheme="majorHAnsi" w:cstheme="majorHAnsi"/>
          <w:noProof/>
          <w:sz w:val="24"/>
          <w:szCs w:val="24"/>
        </w:rPr>
        <w:t xml:space="preserve"> </w:t>
      </w:r>
    </w:p>
    <w:p w:rsidR="000879A0" w:rsidRPr="00F67C5B" w:rsidRDefault="000879A0" w:rsidP="000879A0">
      <w:pPr>
        <w:ind w:left="720"/>
        <w:jc w:val="center"/>
        <w:rPr>
          <w:rFonts w:asciiTheme="majorHAnsi" w:hAnsiTheme="majorHAnsi" w:cstheme="majorHAnsi"/>
          <w:sz w:val="24"/>
          <w:szCs w:val="24"/>
        </w:rPr>
      </w:pPr>
    </w:p>
    <w:p w:rsidR="000879A0" w:rsidRPr="00F67C5B" w:rsidRDefault="00915CC0">
      <w:pPr>
        <w:rPr>
          <w:rFonts w:asciiTheme="majorHAnsi" w:hAnsiTheme="majorHAnsi" w:cstheme="majorHAnsi"/>
          <w:sz w:val="24"/>
          <w:szCs w:val="24"/>
        </w:rPr>
      </w:pPr>
      <w:r w:rsidRPr="00F67C5B">
        <w:rPr>
          <w:rFonts w:asciiTheme="majorHAnsi" w:hAnsiTheme="majorHAnsi" w:cstheme="majorHAnsi"/>
          <w:noProof/>
          <w:sz w:val="24"/>
          <w:szCs w:val="24"/>
        </w:rPr>
        <w:drawing>
          <wp:anchor distT="0" distB="0" distL="114300" distR="114300" simplePos="0" relativeHeight="251657216" behindDoc="1" locked="0" layoutInCell="1" allowOverlap="1">
            <wp:simplePos x="0" y="0"/>
            <wp:positionH relativeFrom="column">
              <wp:posOffset>1410970</wp:posOffset>
            </wp:positionH>
            <wp:positionV relativeFrom="paragraph">
              <wp:posOffset>80645</wp:posOffset>
            </wp:positionV>
            <wp:extent cx="2797175" cy="6045835"/>
            <wp:effectExtent l="76200" t="76200" r="117475" b="107315"/>
            <wp:wrapTight wrapText="bothSides">
              <wp:wrapPolygon edited="0">
                <wp:start x="-294" y="-272"/>
                <wp:lineTo x="-588" y="-204"/>
                <wp:lineTo x="-588" y="21711"/>
                <wp:lineTo x="-294" y="21983"/>
                <wp:lineTo x="22213" y="21983"/>
                <wp:lineTo x="22507" y="21643"/>
                <wp:lineTo x="22507" y="885"/>
                <wp:lineTo x="22213" y="-136"/>
                <wp:lineTo x="22213" y="-272"/>
                <wp:lineTo x="-294" y="-272"/>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797175" cy="6045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879A0" w:rsidRPr="00F67C5B">
        <w:rPr>
          <w:rFonts w:asciiTheme="majorHAnsi" w:hAnsiTheme="majorHAnsi" w:cstheme="majorHAnsi"/>
          <w:sz w:val="24"/>
          <w:szCs w:val="24"/>
        </w:rPr>
        <w:br w:type="page"/>
      </w:r>
    </w:p>
    <w:p w:rsidR="00A11187" w:rsidRPr="00F67C5B" w:rsidRDefault="006A4F8D" w:rsidP="000879A0">
      <w:pPr>
        <w:numPr>
          <w:ilvl w:val="0"/>
          <w:numId w:val="1"/>
        </w:numPr>
        <w:jc w:val="both"/>
        <w:rPr>
          <w:rFonts w:asciiTheme="majorHAnsi" w:hAnsiTheme="majorHAnsi" w:cstheme="majorHAnsi"/>
          <w:sz w:val="24"/>
          <w:szCs w:val="24"/>
        </w:rPr>
      </w:pPr>
      <w:r w:rsidRPr="00F67C5B">
        <w:rPr>
          <w:rFonts w:asciiTheme="majorHAnsi" w:hAnsiTheme="majorHAnsi" w:cstheme="majorHAnsi"/>
          <w:sz w:val="24"/>
          <w:szCs w:val="24"/>
        </w:rPr>
        <w:lastRenderedPageBreak/>
        <w:t xml:space="preserve">Ekran główny aplikacji zawierający podstronę repertuaru. Wyświetlać będzie aktualnie grane filmy w kinie znajdującym się w mieście wybranym podczas rejestracji. </w:t>
      </w:r>
    </w:p>
    <w:p w:rsidR="000879A0" w:rsidRPr="00F67C5B" w:rsidRDefault="0039395E" w:rsidP="0039395E">
      <w:pPr>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53109" cy="6039693"/>
            <wp:effectExtent l="76200" t="76200" r="142875" b="13271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3109" cy="6039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0879A0" w:rsidRPr="00F67C5B" w:rsidRDefault="006A4F8D" w:rsidP="000879A0">
      <w:pPr>
        <w:numPr>
          <w:ilvl w:val="0"/>
          <w:numId w:val="1"/>
        </w:numPr>
        <w:spacing w:line="256"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 xml:space="preserve">Ekran główny aplikacji zawierający podstronę streamingu. Wyświetla wszystkie filmy dostępne w opcji wykupienia dostępu, w celu obejrzenia ich w domu. </w:t>
      </w:r>
    </w:p>
    <w:p w:rsidR="000879A0" w:rsidRPr="00F67C5B" w:rsidRDefault="0039395E" w:rsidP="0039395E">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72162" cy="6030167"/>
            <wp:effectExtent l="76200" t="76200" r="142875" b="14224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2162" cy="60301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służący do wyświetlania wszystkich ważnych informacji o filmie wybranym z listy repertuaru. Zawiera player wyświetlający trailer danej produkcji. Po kliknięciu przycisku „Kup bilet” przenosimy się do ekranu wyboru godzin dla seansu.</w:t>
      </w:r>
    </w:p>
    <w:p w:rsidR="000879A0" w:rsidRPr="00F67C5B" w:rsidRDefault="0039395E" w:rsidP="0039395E">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72162" cy="6058746"/>
            <wp:effectExtent l="76200" t="76200" r="142875" b="13271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2162" cy="6058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 xml:space="preserve">Ekran służący do wyboru odpowiadającej nam godziny wybranego seansu. </w:t>
      </w:r>
    </w:p>
    <w:p w:rsidR="000879A0" w:rsidRPr="00F67C5B" w:rsidRDefault="0039395E" w:rsidP="0039395E">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81688" cy="6020640"/>
            <wp:effectExtent l="76200" t="76200" r="133350" b="132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1688" cy="6020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służący do wyboru interesujących nas miejsc siedzących na sali kinowej wybranego seansu. Miejsca zajęte, wolne oraz wybrane będą oznaczone różnymi kolorami.</w:t>
      </w:r>
    </w:p>
    <w:p w:rsidR="0039395E" w:rsidRPr="00F67C5B" w:rsidRDefault="0039395E" w:rsidP="0039395E">
      <w:pPr>
        <w:spacing w:line="254" w:lineRule="auto"/>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53109" cy="6030167"/>
            <wp:effectExtent l="76200" t="76200" r="142875" b="1422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3109" cy="60301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służący do wyświetlania informacji na temat zawieranej transakcji zakupu biletu na seans kinowy.</w:t>
      </w:r>
    </w:p>
    <w:p w:rsidR="000879A0" w:rsidRPr="00F67C5B" w:rsidRDefault="0039395E" w:rsidP="0039395E">
      <w:pPr>
        <w:spacing w:line="254" w:lineRule="auto"/>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81688" cy="6020640"/>
            <wp:effectExtent l="76200" t="76200" r="133350" b="13271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688" cy="6020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 xml:space="preserve">Ekran służący do usuwania konta użytkownika w przypadku, gdy decydujemy się, że nie będziemy już chcieli korzystać z aplikacji. </w:t>
      </w:r>
    </w:p>
    <w:p w:rsidR="000879A0" w:rsidRPr="00F67C5B" w:rsidRDefault="000879A0" w:rsidP="000879A0">
      <w:pPr>
        <w:spacing w:line="254" w:lineRule="auto"/>
        <w:ind w:left="720"/>
        <w:jc w:val="center"/>
        <w:rPr>
          <w:rFonts w:asciiTheme="majorHAnsi" w:hAnsiTheme="majorHAnsi" w:cstheme="majorHAnsi"/>
          <w:sz w:val="24"/>
          <w:szCs w:val="24"/>
        </w:rPr>
      </w:pPr>
      <w:r w:rsidRPr="00F67C5B">
        <w:rPr>
          <w:rFonts w:asciiTheme="majorHAnsi" w:eastAsiaTheme="minorHAnsi" w:hAnsiTheme="majorHAnsi" w:cstheme="majorHAnsi"/>
          <w:noProof/>
          <w:sz w:val="24"/>
          <w:szCs w:val="24"/>
        </w:rPr>
        <w:drawing>
          <wp:inline distT="0" distB="0" distL="0" distR="0">
            <wp:extent cx="2787015" cy="6030595"/>
            <wp:effectExtent l="76200" t="76200" r="127635" b="14160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7015" cy="6030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 xml:space="preserve">Ekran służący do wyświetlania oraz modyfikacji danych osobowych klienta. </w:t>
      </w:r>
    </w:p>
    <w:p w:rsidR="000879A0" w:rsidRPr="00F67C5B" w:rsidRDefault="000879A0" w:rsidP="000879A0">
      <w:pPr>
        <w:spacing w:line="254" w:lineRule="auto"/>
        <w:ind w:left="720"/>
        <w:jc w:val="center"/>
        <w:rPr>
          <w:rFonts w:asciiTheme="majorHAnsi" w:hAnsiTheme="majorHAnsi" w:cstheme="majorHAnsi"/>
          <w:sz w:val="24"/>
          <w:szCs w:val="24"/>
        </w:rPr>
      </w:pPr>
      <w:r w:rsidRPr="00F67C5B">
        <w:rPr>
          <w:rFonts w:asciiTheme="majorHAnsi" w:eastAsiaTheme="minorHAnsi" w:hAnsiTheme="majorHAnsi" w:cstheme="majorHAnsi"/>
          <w:noProof/>
          <w:sz w:val="24"/>
          <w:szCs w:val="24"/>
        </w:rPr>
        <w:drawing>
          <wp:inline distT="0" distB="0" distL="0" distR="0">
            <wp:extent cx="2768600" cy="6003716"/>
            <wp:effectExtent l="76200" t="76200" r="127000" b="130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860" cy="6010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 xml:space="preserve">Ekran służący do zmiany hasła aktualnie zalogowanego użytkownika. </w:t>
      </w:r>
    </w:p>
    <w:p w:rsidR="000879A0" w:rsidRPr="00F67C5B" w:rsidRDefault="000879A0" w:rsidP="000879A0">
      <w:pPr>
        <w:spacing w:line="254" w:lineRule="auto"/>
        <w:ind w:left="720"/>
        <w:jc w:val="center"/>
        <w:rPr>
          <w:rFonts w:asciiTheme="majorHAnsi" w:hAnsiTheme="majorHAnsi" w:cstheme="majorHAnsi"/>
          <w:sz w:val="24"/>
          <w:szCs w:val="24"/>
        </w:rPr>
      </w:pPr>
      <w:r w:rsidRPr="00F67C5B">
        <w:rPr>
          <w:rFonts w:asciiTheme="majorHAnsi" w:eastAsiaTheme="minorHAnsi" w:hAnsiTheme="majorHAnsi" w:cstheme="majorHAnsi"/>
          <w:noProof/>
          <w:sz w:val="24"/>
          <w:szCs w:val="24"/>
        </w:rPr>
        <w:drawing>
          <wp:inline distT="0" distB="0" distL="0" distR="0">
            <wp:extent cx="2787015" cy="6019800"/>
            <wp:effectExtent l="76200" t="76200" r="127635" b="13335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7015" cy="601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 xml:space="preserve">Ekran służący do wyświetlania zakupionych biletów. Lista wyświetla tylko najważniejsze informacje na temat biletu, a jeśli chcemy sprawdzić szczegóły to wystarczy, że klikniemy na interesujący nas wiersz. </w:t>
      </w:r>
    </w:p>
    <w:p w:rsidR="000879A0" w:rsidRPr="00F67C5B" w:rsidRDefault="0039395E" w:rsidP="0039395E">
      <w:pPr>
        <w:spacing w:line="254" w:lineRule="auto"/>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72162" cy="6039693"/>
            <wp:effectExtent l="76200" t="76200" r="142875" b="132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2162" cy="6039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służący do wyświetlania wszystkich transakcji zakupowych przeprowadzonych na koncie użytkownika. Każdy wiersz zawiera kluczowe informacje o danej transakcji.</w:t>
      </w:r>
    </w:p>
    <w:p w:rsidR="000879A0" w:rsidRPr="00F67C5B" w:rsidRDefault="0039395E" w:rsidP="0039395E">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72162" cy="6039693"/>
            <wp:effectExtent l="76200" t="76200" r="142875" b="13271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162" cy="6039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służący do wyświetlania wszystkich wykupionych filmów w postaci streamingów. Jeśli chcemy obejrzeć daną produkcję, to wystarczy, że klikniemy w interesujący nas wiersz.</w:t>
      </w:r>
    </w:p>
    <w:p w:rsidR="000879A0" w:rsidRPr="00F67C5B" w:rsidRDefault="00692860" w:rsidP="00692860">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53109" cy="6011114"/>
            <wp:effectExtent l="76200" t="76200" r="142875" b="1422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3109" cy="6011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służący do oglądania wykupionego streamingu. Zawiera player multimedialny odtwarzający wybraną z listy dostępnych pozycji produkcję.</w:t>
      </w:r>
    </w:p>
    <w:p w:rsidR="000879A0" w:rsidRPr="00F67C5B" w:rsidRDefault="00692860" w:rsidP="00692860">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62636" cy="6020640"/>
            <wp:effectExtent l="76200" t="76200" r="133350" b="13271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636" cy="6020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2"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 xml:space="preserve">Ekran służący do doładowania salda aplikacji poprzez wykorzystanie kodu rabatowego. Na tym ekranie będzie istnieć opcja skanowania kodów QR. Dzięki niej użytkownik może zeskanować wybrany kod, aby ułatwić sobie ten proces. </w:t>
      </w:r>
    </w:p>
    <w:p w:rsidR="000879A0" w:rsidRPr="00F67C5B" w:rsidRDefault="00692860" w:rsidP="00692860">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810267" cy="6087325"/>
            <wp:effectExtent l="76200" t="76200" r="142875" b="1422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0267" cy="608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2"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 xml:space="preserve">Ekran służący do doładowania salda aplikacji poprzez wykorzystanie kodu BLIK. Użytkownik podaje wysokość doładowania, a następnie wpisuje 6 cyfrowy kod bankowy. Jeśli wszystko się powiedzie, to środki zostaną dodane do konta użytkownika. </w:t>
      </w:r>
    </w:p>
    <w:p w:rsidR="000879A0" w:rsidRPr="00F67C5B" w:rsidRDefault="00692860" w:rsidP="00692860">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800000" cy="6085714"/>
            <wp:effectExtent l="76200" t="76200" r="133985" b="12509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0000" cy="60857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służący do wyświetlania informacji na temat aktualnej wysokości salda konta użytkownika. To właśnie za pomocą tych środków klient ma możliwość zakupu biletów na seanse kinowe lub wykupienia dostępu do filmu w postaci streamingu.</w:t>
      </w:r>
    </w:p>
    <w:p w:rsidR="000879A0" w:rsidRPr="00F67C5B" w:rsidRDefault="00692860" w:rsidP="00692860">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800000" cy="6095238"/>
            <wp:effectExtent l="76200" t="76200" r="133985" b="13462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000" cy="6095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6" w:lineRule="auto"/>
        <w:ind w:right="-840"/>
        <w:jc w:val="both"/>
        <w:rPr>
          <w:rFonts w:asciiTheme="majorHAnsi" w:hAnsiTheme="majorHAnsi" w:cstheme="majorHAnsi"/>
          <w:sz w:val="24"/>
          <w:szCs w:val="24"/>
        </w:rPr>
      </w:pPr>
      <w:r w:rsidRPr="00F67C5B">
        <w:rPr>
          <w:rFonts w:asciiTheme="majorHAnsi" w:hAnsiTheme="majorHAnsi" w:cstheme="majorHAnsi"/>
          <w:sz w:val="24"/>
          <w:szCs w:val="24"/>
        </w:rPr>
        <w:lastRenderedPageBreak/>
        <w:t xml:space="preserve">Ekran dający klientowi możliwość zakupu plakatu wraz z biletem na seans. Plakat byłby dodatkowo płatny i miał wpływ na ostateczną cenę. </w:t>
      </w:r>
    </w:p>
    <w:p w:rsidR="000879A0" w:rsidRPr="00F67C5B" w:rsidRDefault="002B5969" w:rsidP="002B5969">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67159" cy="5989320"/>
            <wp:effectExtent l="76200" t="76200" r="128905" b="12573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3026" cy="6002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6" w:lineRule="auto"/>
        <w:ind w:right="-840"/>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wyświetlający wszystkie szczegółowe informacje na temat danego biletu oraz seansu. Jest rozszerzeniem ekranu wyświetlającego bilety użytkownika, w celu zmniejszenia ilości wyświetlanych informacji w wierszu listy.</w:t>
      </w:r>
    </w:p>
    <w:p w:rsidR="000879A0" w:rsidRPr="00F67C5B" w:rsidRDefault="004D5082" w:rsidP="004D5082">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800350" cy="6048374"/>
            <wp:effectExtent l="76200" t="76200" r="133350" b="12446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a:stretch/>
                  </pic:blipFill>
                  <pic:spPr bwMode="auto">
                    <a:xfrm>
                      <a:off x="0" y="0"/>
                      <a:ext cx="2800741" cy="6049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0879A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Trzy rodzaje nawigacji. Stackowa, BottomTab i DrawerMenu. DrawerMenu, zawiera odnośniki do większości funkcjonalności aplikacji, a BottomMenu, służy do przemieszczania się po głównych ekranach.</w:t>
      </w:r>
    </w:p>
    <w:p w:rsidR="000879A0" w:rsidRPr="00F67C5B" w:rsidRDefault="00692860" w:rsidP="00692860">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810267" cy="6115904"/>
            <wp:effectExtent l="76200" t="76200" r="142875" b="13271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0267" cy="61159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9A0" w:rsidRPr="00F67C5B" w:rsidRDefault="000879A0">
      <w:pPr>
        <w:rPr>
          <w:rFonts w:asciiTheme="majorHAnsi" w:hAnsiTheme="majorHAnsi" w:cstheme="majorHAnsi"/>
          <w:sz w:val="24"/>
          <w:szCs w:val="24"/>
        </w:rPr>
      </w:pPr>
      <w:r w:rsidRPr="00F67C5B">
        <w:rPr>
          <w:rFonts w:asciiTheme="majorHAnsi" w:hAnsiTheme="majorHAnsi" w:cstheme="majorHAnsi"/>
          <w:sz w:val="24"/>
          <w:szCs w:val="24"/>
        </w:rPr>
        <w:br w:type="page"/>
      </w:r>
    </w:p>
    <w:p w:rsidR="00A11187" w:rsidRPr="00F67C5B" w:rsidRDefault="006A4F8D" w:rsidP="0069286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działający jak filmiki typu Shorts na platformie Youtube pozwalający przesuwać losowe filmiki innych użytkowników oraz dający użytkownikom możliwość dawania łapek w górę lub w dół. Ewentualnie dodawanie komentarzy.</w:t>
      </w:r>
    </w:p>
    <w:p w:rsidR="00692860" w:rsidRPr="00F67C5B" w:rsidRDefault="00692860" w:rsidP="00692860">
      <w:pPr>
        <w:spacing w:line="254" w:lineRule="auto"/>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800000" cy="6076190"/>
            <wp:effectExtent l="76200" t="76200" r="133985" b="13462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0000" cy="6076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23E6" w:rsidRPr="00F67C5B" w:rsidRDefault="00692860" w:rsidP="009A23E6">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br w:type="page"/>
      </w:r>
      <w:r w:rsidR="009A23E6" w:rsidRPr="00F67C5B">
        <w:rPr>
          <w:rFonts w:asciiTheme="majorHAnsi" w:hAnsiTheme="majorHAnsi" w:cstheme="majorHAnsi"/>
          <w:sz w:val="24"/>
          <w:szCs w:val="24"/>
        </w:rPr>
        <w:lastRenderedPageBreak/>
        <w:t>Ekran zawierający wszystkie kluczowe informacje oraz statystyki konta KK-Tube zalogowanego użytkownika. Pozwala na edycję nicku oraz wyświetla różne statystyki w formie tekstowej oraz graficznej.</w:t>
      </w:r>
    </w:p>
    <w:p w:rsidR="009A23E6" w:rsidRPr="00F67C5B" w:rsidRDefault="009A23E6" w:rsidP="009A23E6">
      <w:pPr>
        <w:spacing w:line="254" w:lineRule="auto"/>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90476" cy="7047619"/>
            <wp:effectExtent l="76200" t="76200" r="124460" b="13462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0476" cy="7047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23E6" w:rsidRPr="00F67C5B" w:rsidRDefault="009A23E6" w:rsidP="009A23E6">
      <w:pPr>
        <w:rPr>
          <w:rFonts w:asciiTheme="majorHAnsi" w:hAnsiTheme="majorHAnsi" w:cstheme="majorHAnsi"/>
          <w:sz w:val="24"/>
          <w:szCs w:val="24"/>
        </w:rPr>
      </w:pPr>
      <w:r w:rsidRPr="00F67C5B">
        <w:rPr>
          <w:rFonts w:asciiTheme="majorHAnsi" w:hAnsiTheme="majorHAnsi" w:cstheme="majorHAnsi"/>
          <w:sz w:val="24"/>
          <w:szCs w:val="24"/>
        </w:rPr>
        <w:br w:type="page"/>
      </w:r>
    </w:p>
    <w:p w:rsidR="00692860" w:rsidRPr="00F67C5B" w:rsidRDefault="00692860" w:rsidP="00692860">
      <w:pPr>
        <w:numPr>
          <w:ilvl w:val="0"/>
          <w:numId w:val="1"/>
        </w:numPr>
        <w:spacing w:line="254" w:lineRule="auto"/>
        <w:rPr>
          <w:rFonts w:asciiTheme="majorHAnsi" w:hAnsiTheme="majorHAnsi" w:cstheme="majorHAnsi"/>
          <w:sz w:val="24"/>
          <w:szCs w:val="24"/>
        </w:rPr>
      </w:pPr>
      <w:r w:rsidRPr="00F67C5B">
        <w:rPr>
          <w:rFonts w:asciiTheme="majorHAnsi" w:hAnsiTheme="majorHAnsi" w:cstheme="majorHAnsi"/>
          <w:sz w:val="24"/>
          <w:szCs w:val="24"/>
        </w:rPr>
        <w:lastRenderedPageBreak/>
        <w:t>Ekran służący do uploadu krótkich filmików z pamięci urządzenia lub nagrania ich w czasie rzeczywistym. Możliwość wyboru nazwy dodawanego filmiku.</w:t>
      </w:r>
    </w:p>
    <w:p w:rsidR="00692860" w:rsidRPr="00F67C5B" w:rsidRDefault="00692860" w:rsidP="00692860">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90476" cy="6085714"/>
            <wp:effectExtent l="76200" t="76200" r="124460" b="12509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0476" cy="60857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23E6" w:rsidRPr="00F67C5B" w:rsidRDefault="00692860" w:rsidP="0069286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br w:type="page"/>
      </w:r>
    </w:p>
    <w:p w:rsidR="009A23E6" w:rsidRPr="00F67C5B" w:rsidRDefault="009A23E6" w:rsidP="009A23E6">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wyświetlający listę wrzuconych przez nas filmików. Zawiera wyszukiwarkę w celu filtrowania listy. Po kliknięciu w wybranego filmiku zostaniemy przeniesieni na stronę zawierającą szczegółowe informacje na jego temat.</w:t>
      </w:r>
    </w:p>
    <w:p w:rsidR="009A23E6" w:rsidRPr="00F67C5B" w:rsidRDefault="009A23E6" w:rsidP="009A23E6">
      <w:pPr>
        <w:ind w:left="709"/>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809524" cy="6104762"/>
            <wp:effectExtent l="76200" t="76200" r="124460" b="12509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9524" cy="6104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23E6" w:rsidRPr="00F67C5B" w:rsidRDefault="009A23E6" w:rsidP="009A23E6">
      <w:pPr>
        <w:ind w:left="709"/>
        <w:rPr>
          <w:rFonts w:asciiTheme="majorHAnsi" w:hAnsiTheme="majorHAnsi" w:cstheme="majorHAnsi"/>
          <w:sz w:val="24"/>
          <w:szCs w:val="24"/>
        </w:rPr>
      </w:pPr>
      <w:r w:rsidRPr="00F67C5B">
        <w:rPr>
          <w:rFonts w:asciiTheme="majorHAnsi" w:hAnsiTheme="majorHAnsi" w:cstheme="majorHAnsi"/>
          <w:sz w:val="24"/>
          <w:szCs w:val="24"/>
        </w:rPr>
        <w:br w:type="page"/>
      </w:r>
    </w:p>
    <w:p w:rsidR="00692860" w:rsidRPr="00F67C5B" w:rsidRDefault="00692860" w:rsidP="00692860">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wyświetlający wszystkie dodane przez danego użytkownika filmy i udostępniający możliwość usunięcia ich z platformy. Możemy sprawdzić ilość lików dla danego filmu.</w:t>
      </w:r>
    </w:p>
    <w:p w:rsidR="00692860" w:rsidRPr="00F67C5B" w:rsidRDefault="00692860" w:rsidP="00692860">
      <w:pPr>
        <w:pStyle w:val="Akapitzlist"/>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800000" cy="6076190"/>
            <wp:effectExtent l="76200" t="76200" r="133985" b="13462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0000" cy="6076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7C5B">
        <w:rPr>
          <w:rFonts w:asciiTheme="majorHAnsi" w:hAnsiTheme="majorHAnsi" w:cstheme="majorHAnsi"/>
          <w:sz w:val="24"/>
          <w:szCs w:val="24"/>
        </w:rPr>
        <w:br w:type="page"/>
      </w:r>
    </w:p>
    <w:p w:rsidR="009A23E6" w:rsidRPr="00F67C5B" w:rsidRDefault="009A23E6" w:rsidP="009A23E6">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wyświetlający listę subskrybowanych przez zalogowanego użytkownika kont innych użytkowników KK-Tube. Zawiera wyszukiwarkę w celu filtrowania listy. Po kliknięciu w wybranego użytkownika zostaniemy przeniesieni na stronę jego profilu.</w:t>
      </w:r>
    </w:p>
    <w:p w:rsidR="009A23E6" w:rsidRPr="00F67C5B" w:rsidRDefault="009A23E6" w:rsidP="009A23E6">
      <w:pPr>
        <w:spacing w:line="254" w:lineRule="auto"/>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800000" cy="6095238"/>
            <wp:effectExtent l="76200" t="76200" r="133985" b="13462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0000" cy="6095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23E6" w:rsidRPr="00F67C5B" w:rsidRDefault="009A23E6">
      <w:pPr>
        <w:rPr>
          <w:rFonts w:asciiTheme="majorHAnsi" w:hAnsiTheme="majorHAnsi" w:cstheme="majorHAnsi"/>
          <w:sz w:val="24"/>
          <w:szCs w:val="24"/>
        </w:rPr>
      </w:pPr>
      <w:r w:rsidRPr="00F67C5B">
        <w:rPr>
          <w:rFonts w:asciiTheme="majorHAnsi" w:hAnsiTheme="majorHAnsi" w:cstheme="majorHAnsi"/>
          <w:sz w:val="24"/>
          <w:szCs w:val="24"/>
        </w:rPr>
        <w:br w:type="page"/>
      </w:r>
    </w:p>
    <w:p w:rsidR="009A23E6" w:rsidRPr="00F67C5B" w:rsidRDefault="009A23E6" w:rsidP="009A23E6">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konta innego użytkownika KK-Tube. Zawiera dokładnie te same informacje, co na naszym profilu, lecz nie mamy tutaj takich możliwości jak zmiana danych czy wyświetlenie niektórych danych. W tym przypadku na dole znajduje się przycisk subskrypcji, pozwalający nam zasubskrybować konto danego użytkownika.</w:t>
      </w:r>
    </w:p>
    <w:p w:rsidR="009A23E6" w:rsidRPr="00F67C5B" w:rsidRDefault="009A23E6" w:rsidP="009A23E6">
      <w:pPr>
        <w:spacing w:line="254" w:lineRule="auto"/>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780952" cy="6752381"/>
            <wp:effectExtent l="76200" t="76200" r="133985" b="12509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0952" cy="6752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77A7" w:rsidRPr="00F67C5B" w:rsidRDefault="000F77A7">
      <w:pPr>
        <w:rPr>
          <w:rFonts w:asciiTheme="majorHAnsi" w:hAnsiTheme="majorHAnsi" w:cstheme="majorHAnsi"/>
          <w:sz w:val="24"/>
          <w:szCs w:val="24"/>
        </w:rPr>
      </w:pPr>
      <w:r w:rsidRPr="00F67C5B">
        <w:rPr>
          <w:rFonts w:asciiTheme="majorHAnsi" w:hAnsiTheme="majorHAnsi" w:cstheme="majorHAnsi"/>
          <w:sz w:val="24"/>
          <w:szCs w:val="24"/>
        </w:rPr>
        <w:br w:type="page"/>
      </w:r>
    </w:p>
    <w:p w:rsidR="000F77A7" w:rsidRPr="00F67C5B" w:rsidRDefault="000F77A7" w:rsidP="000F77A7">
      <w:pPr>
        <w:numPr>
          <w:ilvl w:val="0"/>
          <w:numId w:val="1"/>
        </w:numPr>
        <w:spacing w:line="254" w:lineRule="auto"/>
        <w:jc w:val="both"/>
        <w:rPr>
          <w:rFonts w:asciiTheme="majorHAnsi" w:hAnsiTheme="majorHAnsi" w:cstheme="majorHAnsi"/>
          <w:sz w:val="24"/>
          <w:szCs w:val="24"/>
        </w:rPr>
      </w:pPr>
      <w:r w:rsidRPr="00F67C5B">
        <w:rPr>
          <w:rFonts w:asciiTheme="majorHAnsi" w:hAnsiTheme="majorHAnsi" w:cstheme="majorHAnsi"/>
          <w:sz w:val="24"/>
          <w:szCs w:val="24"/>
        </w:rPr>
        <w:lastRenderedPageBreak/>
        <w:t>Ekran zawierający listę wrzuconych przez wybranego użytkownika filmików. Zawiera wyszukiwarkę w celu filtrowania listy.</w:t>
      </w:r>
    </w:p>
    <w:p w:rsidR="000F77A7" w:rsidRPr="00F67C5B" w:rsidRDefault="000F77A7" w:rsidP="000F77A7">
      <w:pPr>
        <w:spacing w:line="254" w:lineRule="auto"/>
        <w:ind w:left="720"/>
        <w:jc w:val="center"/>
        <w:rPr>
          <w:rFonts w:asciiTheme="majorHAnsi" w:hAnsiTheme="majorHAnsi" w:cstheme="majorHAnsi"/>
          <w:sz w:val="24"/>
          <w:szCs w:val="24"/>
        </w:rPr>
      </w:pPr>
      <w:r w:rsidRPr="00F67C5B">
        <w:rPr>
          <w:rFonts w:asciiTheme="majorHAnsi" w:hAnsiTheme="majorHAnsi" w:cstheme="majorHAnsi"/>
          <w:noProof/>
          <w:sz w:val="24"/>
          <w:szCs w:val="24"/>
        </w:rPr>
        <w:drawing>
          <wp:inline distT="0" distB="0" distL="0" distR="0">
            <wp:extent cx="2800741" cy="6106377"/>
            <wp:effectExtent l="76200" t="76200" r="133350" b="1422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741" cy="6106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3554" w:rsidRDefault="00DE3554">
      <w:r>
        <w:br w:type="page"/>
      </w:r>
    </w:p>
    <w:p w:rsidR="00DE3554" w:rsidRPr="00F67C5B" w:rsidRDefault="00000000" w:rsidP="00DE3554">
      <w:pPr>
        <w:pStyle w:val="Nagwek1"/>
        <w:keepNext w:val="0"/>
        <w:keepLines w:val="0"/>
        <w:spacing w:before="480"/>
        <w:rPr>
          <w:b/>
          <w:sz w:val="32"/>
          <w:szCs w:val="32"/>
        </w:rPr>
      </w:pPr>
      <w:r>
        <w:rPr>
          <w:noProof/>
          <w:sz w:val="36"/>
          <w:szCs w:val="3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5.3pt;margin-top:44.05pt;width:574.8pt;height:485.05pt;z-index:251660288">
            <v:imagedata r:id="rId46" o:title="DiagramUML"/>
            <w10:wrap type="square"/>
          </v:shape>
        </w:pict>
      </w:r>
      <w:r w:rsidR="00DE3554" w:rsidRPr="00F67C5B">
        <w:rPr>
          <w:b/>
          <w:sz w:val="32"/>
          <w:szCs w:val="32"/>
        </w:rPr>
        <w:t>Diagram UML</w:t>
      </w:r>
    </w:p>
    <w:p w:rsidR="00DE3554" w:rsidRPr="00DE3554" w:rsidRDefault="00DE3554" w:rsidP="00DE3554"/>
    <w:p w:rsidR="00B12435" w:rsidRDefault="00B12435">
      <w:r>
        <w:br w:type="page"/>
      </w:r>
    </w:p>
    <w:p w:rsidR="00B12435" w:rsidRPr="00F67C5B" w:rsidRDefault="000E77A6" w:rsidP="00B12435">
      <w:pPr>
        <w:pStyle w:val="Nagwek1"/>
        <w:keepNext w:val="0"/>
        <w:keepLines w:val="0"/>
        <w:spacing w:before="480"/>
        <w:rPr>
          <w:b/>
          <w:sz w:val="32"/>
          <w:szCs w:val="32"/>
        </w:rPr>
      </w:pPr>
      <w:r w:rsidRPr="00F67C5B">
        <w:rPr>
          <w:b/>
          <w:sz w:val="32"/>
          <w:szCs w:val="32"/>
        </w:rPr>
        <w:lastRenderedPageBreak/>
        <w:t>Scenariusze przypadków użycia</w:t>
      </w:r>
    </w:p>
    <w:p w:rsidR="001341C0" w:rsidRPr="00F67C5B" w:rsidRDefault="001341C0" w:rsidP="00B12435">
      <w:pPr>
        <w:spacing w:line="254" w:lineRule="auto"/>
        <w:rPr>
          <w:rFonts w:asciiTheme="majorHAnsi" w:hAnsiTheme="majorHAnsi" w:cstheme="majorHAnsi"/>
          <w:sz w:val="24"/>
          <w:szCs w:val="24"/>
        </w:rPr>
      </w:pPr>
      <w:r w:rsidRPr="00F67C5B">
        <w:rPr>
          <w:rFonts w:asciiTheme="majorHAnsi" w:hAnsiTheme="majorHAnsi" w:cstheme="majorHAnsi"/>
          <w:b/>
          <w:sz w:val="28"/>
          <w:szCs w:val="24"/>
        </w:rPr>
        <w:t>Nazwa:</w:t>
      </w:r>
      <w:r w:rsidRPr="00F67C5B">
        <w:rPr>
          <w:rFonts w:asciiTheme="majorHAnsi" w:hAnsiTheme="majorHAnsi" w:cstheme="majorHAnsi"/>
          <w:sz w:val="24"/>
          <w:szCs w:val="24"/>
        </w:rPr>
        <w:t xml:space="preserve"> </w:t>
      </w:r>
      <w:r w:rsidR="002847D5" w:rsidRPr="00F67C5B">
        <w:rPr>
          <w:rFonts w:asciiTheme="majorHAnsi" w:hAnsiTheme="majorHAnsi" w:cstheme="majorHAnsi"/>
          <w:sz w:val="24"/>
          <w:szCs w:val="24"/>
        </w:rPr>
        <w:t>Rejestracja</w:t>
      </w:r>
    </w:p>
    <w:p w:rsidR="002847D5" w:rsidRPr="00F67C5B" w:rsidRDefault="002847D5" w:rsidP="00B12435">
      <w:pPr>
        <w:spacing w:line="254" w:lineRule="auto"/>
        <w:rPr>
          <w:rFonts w:asciiTheme="majorHAnsi" w:hAnsiTheme="majorHAnsi" w:cstheme="majorHAnsi"/>
          <w:sz w:val="24"/>
          <w:szCs w:val="24"/>
        </w:rPr>
      </w:pPr>
    </w:p>
    <w:p w:rsidR="001341C0" w:rsidRPr="00F67C5B" w:rsidRDefault="001341C0" w:rsidP="00B12435">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Warunki początkowe:</w:t>
      </w:r>
    </w:p>
    <w:p w:rsidR="001341C0" w:rsidRPr="00F67C5B" w:rsidRDefault="001341C0" w:rsidP="00B12435">
      <w:pPr>
        <w:spacing w:line="254" w:lineRule="auto"/>
        <w:rPr>
          <w:rFonts w:asciiTheme="majorHAnsi" w:hAnsiTheme="majorHAnsi" w:cstheme="majorHAnsi"/>
          <w:sz w:val="24"/>
          <w:szCs w:val="24"/>
        </w:rPr>
      </w:pPr>
      <w:r w:rsidRPr="00F67C5B">
        <w:rPr>
          <w:rFonts w:asciiTheme="majorHAnsi" w:hAnsiTheme="majorHAnsi" w:cstheme="majorHAnsi"/>
          <w:sz w:val="24"/>
          <w:szCs w:val="24"/>
        </w:rPr>
        <w:t>Klient musi mieć dostęp do aplikacji.</w:t>
      </w:r>
    </w:p>
    <w:p w:rsidR="002847D5" w:rsidRPr="00F67C5B" w:rsidRDefault="002847D5" w:rsidP="00B12435">
      <w:pPr>
        <w:spacing w:line="254" w:lineRule="auto"/>
        <w:rPr>
          <w:rFonts w:asciiTheme="majorHAnsi" w:hAnsiTheme="majorHAnsi" w:cstheme="majorHAnsi"/>
          <w:sz w:val="24"/>
          <w:szCs w:val="24"/>
        </w:rPr>
      </w:pPr>
    </w:p>
    <w:p w:rsidR="001341C0" w:rsidRPr="00F67C5B" w:rsidRDefault="001341C0" w:rsidP="00B12435">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Warunki końcowe:</w:t>
      </w:r>
    </w:p>
    <w:p w:rsidR="001341C0" w:rsidRPr="00F67C5B" w:rsidRDefault="001341C0" w:rsidP="00B12435">
      <w:pPr>
        <w:spacing w:line="254" w:lineRule="auto"/>
        <w:rPr>
          <w:rFonts w:asciiTheme="majorHAnsi" w:hAnsiTheme="majorHAnsi" w:cstheme="majorHAnsi"/>
          <w:sz w:val="24"/>
          <w:szCs w:val="24"/>
        </w:rPr>
      </w:pPr>
      <w:r w:rsidRPr="00F67C5B">
        <w:rPr>
          <w:rFonts w:asciiTheme="majorHAnsi" w:hAnsiTheme="majorHAnsi" w:cstheme="majorHAnsi"/>
          <w:sz w:val="24"/>
          <w:szCs w:val="24"/>
        </w:rPr>
        <w:t xml:space="preserve">Klient nie może utworzyć drugiego konta </w:t>
      </w:r>
      <w:r w:rsidR="002847D5" w:rsidRPr="00F67C5B">
        <w:rPr>
          <w:rFonts w:asciiTheme="majorHAnsi" w:hAnsiTheme="majorHAnsi" w:cstheme="majorHAnsi"/>
          <w:sz w:val="24"/>
          <w:szCs w:val="24"/>
        </w:rPr>
        <w:t>o tym samym mailu.</w:t>
      </w:r>
    </w:p>
    <w:p w:rsidR="002847D5" w:rsidRPr="00F67C5B" w:rsidRDefault="002847D5" w:rsidP="00B12435">
      <w:pPr>
        <w:spacing w:line="254" w:lineRule="auto"/>
        <w:rPr>
          <w:rFonts w:asciiTheme="majorHAnsi" w:hAnsiTheme="majorHAnsi" w:cstheme="majorHAnsi"/>
          <w:sz w:val="24"/>
          <w:szCs w:val="24"/>
        </w:rPr>
      </w:pPr>
    </w:p>
    <w:p w:rsidR="002847D5" w:rsidRPr="00F67C5B" w:rsidRDefault="002847D5" w:rsidP="00B12435">
      <w:pPr>
        <w:spacing w:line="254" w:lineRule="auto"/>
        <w:rPr>
          <w:rFonts w:asciiTheme="majorHAnsi" w:hAnsiTheme="majorHAnsi" w:cstheme="majorHAnsi"/>
          <w:sz w:val="24"/>
          <w:szCs w:val="24"/>
        </w:rPr>
      </w:pPr>
      <w:r w:rsidRPr="00F67C5B">
        <w:rPr>
          <w:rFonts w:asciiTheme="majorHAnsi" w:hAnsiTheme="majorHAnsi" w:cstheme="majorHAnsi"/>
          <w:b/>
          <w:sz w:val="28"/>
          <w:szCs w:val="24"/>
        </w:rPr>
        <w:t xml:space="preserve">Aktorzy: </w:t>
      </w:r>
      <w:r w:rsidRPr="00F67C5B">
        <w:rPr>
          <w:rFonts w:asciiTheme="majorHAnsi" w:hAnsiTheme="majorHAnsi" w:cstheme="majorHAnsi"/>
          <w:sz w:val="24"/>
          <w:szCs w:val="24"/>
        </w:rPr>
        <w:t>Klient</w:t>
      </w:r>
    </w:p>
    <w:p w:rsidR="002847D5" w:rsidRPr="00F67C5B" w:rsidRDefault="002847D5" w:rsidP="00B12435">
      <w:pPr>
        <w:spacing w:line="254" w:lineRule="auto"/>
        <w:rPr>
          <w:rFonts w:asciiTheme="majorHAnsi" w:hAnsiTheme="majorHAnsi" w:cstheme="majorHAnsi"/>
          <w:b/>
          <w:sz w:val="28"/>
          <w:szCs w:val="24"/>
        </w:rPr>
      </w:pPr>
    </w:p>
    <w:p w:rsidR="002847D5" w:rsidRPr="00F67C5B" w:rsidRDefault="002847D5" w:rsidP="00B12435">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Przepływ zdarzeń:</w:t>
      </w:r>
    </w:p>
    <w:p w:rsidR="002847D5" w:rsidRPr="00F67C5B" w:rsidRDefault="002847D5" w:rsidP="002847D5">
      <w:pPr>
        <w:pStyle w:val="Akapitzlist"/>
        <w:numPr>
          <w:ilvl w:val="0"/>
          <w:numId w:val="5"/>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klienta do ekranu logowania.</w:t>
      </w:r>
    </w:p>
    <w:p w:rsidR="002847D5" w:rsidRPr="00F67C5B" w:rsidRDefault="002847D5" w:rsidP="002847D5">
      <w:pPr>
        <w:pStyle w:val="Akapitzlist"/>
        <w:numPr>
          <w:ilvl w:val="0"/>
          <w:numId w:val="5"/>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nie może się zalogować bez posiadania konta.</w:t>
      </w:r>
    </w:p>
    <w:p w:rsidR="002847D5" w:rsidRPr="00F67C5B" w:rsidRDefault="002847D5" w:rsidP="002847D5">
      <w:pPr>
        <w:pStyle w:val="Akapitzlist"/>
        <w:numPr>
          <w:ilvl w:val="0"/>
          <w:numId w:val="5"/>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opcje rejestracji.</w:t>
      </w:r>
    </w:p>
    <w:p w:rsidR="002847D5" w:rsidRPr="00F67C5B" w:rsidRDefault="002847D5" w:rsidP="002847D5">
      <w:pPr>
        <w:pStyle w:val="Akapitzlist"/>
        <w:numPr>
          <w:ilvl w:val="0"/>
          <w:numId w:val="5"/>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panelu rejestracji.</w:t>
      </w:r>
    </w:p>
    <w:p w:rsidR="002847D5" w:rsidRPr="00F67C5B" w:rsidRDefault="002847D5" w:rsidP="002847D5">
      <w:pPr>
        <w:pStyle w:val="Akapitzlist"/>
        <w:numPr>
          <w:ilvl w:val="0"/>
          <w:numId w:val="5"/>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podaje dane do rejestracji konta.</w:t>
      </w:r>
    </w:p>
    <w:p w:rsidR="002847D5" w:rsidRPr="00F67C5B" w:rsidRDefault="002847D5" w:rsidP="002847D5">
      <w:pPr>
        <w:pStyle w:val="Akapitzlist"/>
        <w:numPr>
          <w:ilvl w:val="0"/>
          <w:numId w:val="5"/>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przetwarza dane użytkownika.</w:t>
      </w:r>
    </w:p>
    <w:p w:rsidR="002847D5" w:rsidRPr="00F67C5B" w:rsidRDefault="002847D5" w:rsidP="002847D5">
      <w:pPr>
        <w:pStyle w:val="Akapitzlist"/>
        <w:numPr>
          <w:ilvl w:val="0"/>
          <w:numId w:val="5"/>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po udanej rejestracji przenosi użytkownika do ekranu powitalnego.</w:t>
      </w:r>
    </w:p>
    <w:p w:rsidR="002847D5" w:rsidRPr="00F67C5B" w:rsidRDefault="002847D5" w:rsidP="002847D5">
      <w:pPr>
        <w:pStyle w:val="Akapitzlist"/>
        <w:numPr>
          <w:ilvl w:val="0"/>
          <w:numId w:val="5"/>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opcje przejścia dalej.</w:t>
      </w:r>
    </w:p>
    <w:p w:rsidR="002847D5" w:rsidRPr="00F67C5B" w:rsidRDefault="002847D5" w:rsidP="002847D5">
      <w:pPr>
        <w:pStyle w:val="Akapitzlist"/>
        <w:numPr>
          <w:ilvl w:val="0"/>
          <w:numId w:val="5"/>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głównego ekranu aplikacji.</w:t>
      </w:r>
    </w:p>
    <w:p w:rsidR="002847D5" w:rsidRPr="00F67C5B" w:rsidRDefault="002847D5" w:rsidP="002847D5">
      <w:pPr>
        <w:spacing w:line="254" w:lineRule="auto"/>
        <w:ind w:left="360"/>
        <w:rPr>
          <w:rFonts w:asciiTheme="majorHAnsi" w:hAnsiTheme="majorHAnsi" w:cstheme="majorHAnsi"/>
          <w:sz w:val="24"/>
          <w:szCs w:val="24"/>
        </w:rPr>
      </w:pPr>
    </w:p>
    <w:p w:rsidR="002847D5" w:rsidRPr="00F67C5B" w:rsidRDefault="002847D5" w:rsidP="002847D5">
      <w:pPr>
        <w:spacing w:line="254" w:lineRule="auto"/>
        <w:ind w:left="360"/>
        <w:rPr>
          <w:rFonts w:asciiTheme="majorHAnsi" w:hAnsiTheme="majorHAnsi" w:cstheme="majorHAnsi"/>
          <w:sz w:val="24"/>
          <w:szCs w:val="24"/>
        </w:rPr>
      </w:pPr>
    </w:p>
    <w:p w:rsidR="002847D5" w:rsidRPr="00F67C5B" w:rsidRDefault="002847D5" w:rsidP="002847D5">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Alternatywny przepływ:</w:t>
      </w:r>
    </w:p>
    <w:p w:rsidR="002847D5" w:rsidRPr="00F67C5B" w:rsidRDefault="002847D5" w:rsidP="002847D5">
      <w:pPr>
        <w:pStyle w:val="Akapitzlist"/>
        <w:numPr>
          <w:ilvl w:val="0"/>
          <w:numId w:val="6"/>
        </w:numPr>
        <w:spacing w:line="254" w:lineRule="auto"/>
        <w:rPr>
          <w:rFonts w:asciiTheme="majorHAnsi" w:hAnsiTheme="majorHAnsi" w:cstheme="majorHAnsi"/>
          <w:sz w:val="24"/>
          <w:szCs w:val="24"/>
        </w:rPr>
      </w:pPr>
      <w:r w:rsidRPr="00F67C5B">
        <w:rPr>
          <w:rFonts w:asciiTheme="majorHAnsi" w:hAnsiTheme="majorHAnsi" w:cstheme="majorHAnsi"/>
          <w:sz w:val="24"/>
          <w:szCs w:val="24"/>
        </w:rPr>
        <w:t>6. Klient nie wypełnił wymaganych pól. POWRÓT DO 5</w:t>
      </w:r>
    </w:p>
    <w:p w:rsidR="000C25CE" w:rsidRDefault="000C25CE">
      <w:r>
        <w:br w:type="page"/>
      </w:r>
    </w:p>
    <w:p w:rsidR="000C25CE" w:rsidRPr="00F67C5B" w:rsidRDefault="000C25CE" w:rsidP="000C25CE">
      <w:pPr>
        <w:spacing w:line="254" w:lineRule="auto"/>
        <w:rPr>
          <w:rFonts w:asciiTheme="majorHAnsi" w:hAnsiTheme="majorHAnsi" w:cstheme="majorHAnsi"/>
          <w:sz w:val="24"/>
          <w:szCs w:val="24"/>
        </w:rPr>
      </w:pPr>
      <w:r w:rsidRPr="00F67C5B">
        <w:rPr>
          <w:rFonts w:asciiTheme="majorHAnsi" w:hAnsiTheme="majorHAnsi" w:cstheme="majorHAnsi"/>
          <w:b/>
          <w:sz w:val="28"/>
          <w:szCs w:val="24"/>
        </w:rPr>
        <w:lastRenderedPageBreak/>
        <w:t>Nazwa:</w:t>
      </w:r>
      <w:r w:rsidRPr="00F67C5B">
        <w:rPr>
          <w:rFonts w:asciiTheme="majorHAnsi" w:hAnsiTheme="majorHAnsi" w:cstheme="majorHAnsi"/>
          <w:sz w:val="24"/>
          <w:szCs w:val="24"/>
        </w:rPr>
        <w:t xml:space="preserve"> Kupno biletu</w:t>
      </w:r>
    </w:p>
    <w:p w:rsidR="000C25CE" w:rsidRPr="00F67C5B" w:rsidRDefault="000C25CE" w:rsidP="000C25CE">
      <w:pPr>
        <w:spacing w:line="254" w:lineRule="auto"/>
        <w:rPr>
          <w:rFonts w:asciiTheme="majorHAnsi" w:hAnsiTheme="majorHAnsi" w:cstheme="majorHAnsi"/>
          <w:sz w:val="24"/>
          <w:szCs w:val="24"/>
        </w:rPr>
      </w:pPr>
    </w:p>
    <w:p w:rsidR="000C25CE" w:rsidRPr="00F67C5B" w:rsidRDefault="000C25CE" w:rsidP="000C25CE">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Warunki początkowe:</w:t>
      </w:r>
    </w:p>
    <w:p w:rsidR="000C25CE" w:rsidRPr="00F67C5B" w:rsidRDefault="000C25CE" w:rsidP="000C25CE">
      <w:pPr>
        <w:spacing w:line="254" w:lineRule="auto"/>
        <w:rPr>
          <w:rFonts w:asciiTheme="majorHAnsi" w:hAnsiTheme="majorHAnsi" w:cstheme="majorHAnsi"/>
          <w:sz w:val="24"/>
          <w:szCs w:val="24"/>
        </w:rPr>
      </w:pPr>
      <w:r w:rsidRPr="00F67C5B">
        <w:rPr>
          <w:rFonts w:asciiTheme="majorHAnsi" w:hAnsiTheme="majorHAnsi" w:cstheme="majorHAnsi"/>
          <w:sz w:val="24"/>
          <w:szCs w:val="24"/>
        </w:rPr>
        <w:t>Klient musi być zalogowany w aplikacji.</w:t>
      </w:r>
    </w:p>
    <w:p w:rsidR="000C25CE" w:rsidRPr="00F67C5B" w:rsidRDefault="000C25CE" w:rsidP="000C25CE">
      <w:pPr>
        <w:spacing w:line="254" w:lineRule="auto"/>
        <w:rPr>
          <w:rFonts w:asciiTheme="majorHAnsi" w:hAnsiTheme="majorHAnsi" w:cstheme="majorHAnsi"/>
          <w:sz w:val="24"/>
          <w:szCs w:val="24"/>
        </w:rPr>
      </w:pPr>
      <w:r w:rsidRPr="00F67C5B">
        <w:rPr>
          <w:rFonts w:asciiTheme="majorHAnsi" w:hAnsiTheme="majorHAnsi" w:cstheme="majorHAnsi"/>
          <w:sz w:val="24"/>
          <w:szCs w:val="24"/>
        </w:rPr>
        <w:t>Musi istnieć przynajmniej jeden film, na który można kupić bilet.</w:t>
      </w:r>
    </w:p>
    <w:p w:rsidR="000C25CE" w:rsidRPr="00F67C5B" w:rsidRDefault="000C25CE" w:rsidP="000C25CE">
      <w:pPr>
        <w:spacing w:line="254" w:lineRule="auto"/>
        <w:rPr>
          <w:rFonts w:asciiTheme="majorHAnsi" w:hAnsiTheme="majorHAnsi" w:cstheme="majorHAnsi"/>
          <w:sz w:val="24"/>
          <w:szCs w:val="24"/>
        </w:rPr>
      </w:pPr>
    </w:p>
    <w:p w:rsidR="000C25CE" w:rsidRPr="00F67C5B" w:rsidRDefault="000C25CE" w:rsidP="000C25CE">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Warunki końcowe:</w:t>
      </w:r>
    </w:p>
    <w:p w:rsidR="000C25CE" w:rsidRPr="00F67C5B" w:rsidRDefault="000200A2" w:rsidP="000C25CE">
      <w:pPr>
        <w:spacing w:line="254" w:lineRule="auto"/>
        <w:rPr>
          <w:rFonts w:asciiTheme="majorHAnsi" w:hAnsiTheme="majorHAnsi" w:cstheme="majorHAnsi"/>
          <w:sz w:val="24"/>
          <w:szCs w:val="24"/>
        </w:rPr>
      </w:pPr>
      <w:r w:rsidRPr="00F67C5B">
        <w:rPr>
          <w:rFonts w:asciiTheme="majorHAnsi" w:hAnsiTheme="majorHAnsi" w:cstheme="majorHAnsi"/>
          <w:sz w:val="24"/>
          <w:szCs w:val="24"/>
        </w:rPr>
        <w:t>Klient posiada w aplikacji zakupiony bilet.</w:t>
      </w:r>
    </w:p>
    <w:p w:rsidR="000200A2" w:rsidRPr="00F67C5B" w:rsidRDefault="000200A2" w:rsidP="000C25CE">
      <w:pPr>
        <w:spacing w:line="254" w:lineRule="auto"/>
        <w:rPr>
          <w:rFonts w:asciiTheme="majorHAnsi" w:hAnsiTheme="majorHAnsi" w:cstheme="majorHAnsi"/>
          <w:sz w:val="24"/>
          <w:szCs w:val="24"/>
        </w:rPr>
      </w:pPr>
      <w:r w:rsidRPr="00F67C5B">
        <w:rPr>
          <w:rFonts w:asciiTheme="majorHAnsi" w:hAnsiTheme="majorHAnsi" w:cstheme="majorHAnsi"/>
          <w:sz w:val="24"/>
          <w:szCs w:val="24"/>
        </w:rPr>
        <w:t>Miejsca siedzące na dany film zostały zarezerwowane.</w:t>
      </w:r>
    </w:p>
    <w:p w:rsidR="000C25CE" w:rsidRPr="00F67C5B" w:rsidRDefault="000C25CE" w:rsidP="000C25CE">
      <w:pPr>
        <w:spacing w:line="254" w:lineRule="auto"/>
        <w:rPr>
          <w:rFonts w:asciiTheme="majorHAnsi" w:hAnsiTheme="majorHAnsi" w:cstheme="majorHAnsi"/>
          <w:sz w:val="24"/>
          <w:szCs w:val="24"/>
        </w:rPr>
      </w:pPr>
    </w:p>
    <w:p w:rsidR="000C25CE" w:rsidRPr="00F67C5B" w:rsidRDefault="000C25CE" w:rsidP="000C25CE">
      <w:pPr>
        <w:spacing w:line="254" w:lineRule="auto"/>
        <w:rPr>
          <w:rFonts w:asciiTheme="majorHAnsi" w:hAnsiTheme="majorHAnsi" w:cstheme="majorHAnsi"/>
          <w:sz w:val="24"/>
          <w:szCs w:val="24"/>
        </w:rPr>
      </w:pPr>
      <w:r w:rsidRPr="00F67C5B">
        <w:rPr>
          <w:rFonts w:asciiTheme="majorHAnsi" w:hAnsiTheme="majorHAnsi" w:cstheme="majorHAnsi"/>
          <w:b/>
          <w:sz w:val="28"/>
          <w:szCs w:val="24"/>
        </w:rPr>
        <w:t xml:space="preserve">Aktorzy: </w:t>
      </w:r>
      <w:r w:rsidRPr="00F67C5B">
        <w:rPr>
          <w:rFonts w:asciiTheme="majorHAnsi" w:hAnsiTheme="majorHAnsi" w:cstheme="majorHAnsi"/>
          <w:sz w:val="24"/>
          <w:szCs w:val="24"/>
        </w:rPr>
        <w:t>Klient</w:t>
      </w:r>
    </w:p>
    <w:p w:rsidR="000C25CE" w:rsidRPr="00F67C5B" w:rsidRDefault="000C25CE" w:rsidP="000C25CE">
      <w:pPr>
        <w:spacing w:line="254" w:lineRule="auto"/>
        <w:rPr>
          <w:rFonts w:asciiTheme="majorHAnsi" w:hAnsiTheme="majorHAnsi" w:cstheme="majorHAnsi"/>
          <w:b/>
          <w:sz w:val="28"/>
          <w:szCs w:val="24"/>
        </w:rPr>
      </w:pPr>
    </w:p>
    <w:p w:rsidR="000C25CE" w:rsidRPr="00F67C5B" w:rsidRDefault="000C25CE" w:rsidP="000C25CE">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Przepływ zdarzeń:</w:t>
      </w:r>
    </w:p>
    <w:p w:rsidR="000C25CE" w:rsidRPr="00F67C5B" w:rsidRDefault="000200A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ekran „Filmy”, a następnie zakładkę „Repertuar”.</w:t>
      </w:r>
    </w:p>
    <w:p w:rsidR="00FD3B7C" w:rsidRPr="00F67C5B" w:rsidRDefault="00FD3B7C"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ekranu repertuaru.</w:t>
      </w:r>
    </w:p>
    <w:p w:rsidR="000200A2" w:rsidRPr="00F67C5B" w:rsidRDefault="0007325C"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 xml:space="preserve">Klient wybiera </w:t>
      </w:r>
      <w:r w:rsidR="00C40B72" w:rsidRPr="00F67C5B">
        <w:rPr>
          <w:rFonts w:asciiTheme="majorHAnsi" w:hAnsiTheme="majorHAnsi" w:cstheme="majorHAnsi"/>
          <w:sz w:val="24"/>
          <w:szCs w:val="24"/>
        </w:rPr>
        <w:t>film.</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sprawdza czy film już nie był grany.</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zakup biletu.</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szczegółów seansu.</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dogodną godzinę seansu i wybiera opcje przejścia dalej.</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ekranu wyboru plakatu.</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czy chce otrzymać plakat.</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ekranu wyboru siedzeń.</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miejsca siedzące.</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ekranu podsumowania.</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opcje płatności za wybrany film oraz miejsca siedzące.</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sprawdza dostępność wybranych miejsc.</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pobiera daną kwotę z konta użytkownika i rezerwuje wybrane miejsca.</w:t>
      </w:r>
    </w:p>
    <w:p w:rsidR="00C40B72" w:rsidRPr="00F67C5B" w:rsidRDefault="00C40B72"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przypisuje klientowi zakupiony bilet.</w:t>
      </w:r>
    </w:p>
    <w:p w:rsidR="008461A1" w:rsidRPr="00F67C5B" w:rsidRDefault="008461A1" w:rsidP="000200A2">
      <w:pPr>
        <w:pStyle w:val="Akapitzlist"/>
        <w:numPr>
          <w:ilvl w:val="0"/>
          <w:numId w:val="7"/>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prznosi użytkownika do ekranu z biletami.</w:t>
      </w:r>
    </w:p>
    <w:p w:rsidR="000C25CE" w:rsidRPr="00F67C5B" w:rsidRDefault="000C25CE" w:rsidP="000C25CE">
      <w:pPr>
        <w:spacing w:line="254" w:lineRule="auto"/>
        <w:ind w:left="360"/>
        <w:rPr>
          <w:rFonts w:asciiTheme="majorHAnsi" w:hAnsiTheme="majorHAnsi" w:cstheme="majorHAnsi"/>
          <w:sz w:val="24"/>
          <w:szCs w:val="24"/>
        </w:rPr>
      </w:pPr>
    </w:p>
    <w:p w:rsidR="000C25CE" w:rsidRPr="00F67C5B" w:rsidRDefault="000C25CE" w:rsidP="000C25CE">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Alternatywny przepływ:</w:t>
      </w:r>
    </w:p>
    <w:p w:rsidR="000C25CE" w:rsidRPr="00F67C5B" w:rsidRDefault="00C40B72" w:rsidP="00C40B72">
      <w:pPr>
        <w:pStyle w:val="Akapitzlist"/>
        <w:numPr>
          <w:ilvl w:val="0"/>
          <w:numId w:val="6"/>
        </w:numPr>
        <w:spacing w:line="254" w:lineRule="auto"/>
        <w:rPr>
          <w:rFonts w:asciiTheme="majorHAnsi" w:hAnsiTheme="majorHAnsi" w:cstheme="majorHAnsi"/>
          <w:sz w:val="24"/>
          <w:szCs w:val="24"/>
        </w:rPr>
      </w:pPr>
      <w:r w:rsidRPr="00F67C5B">
        <w:rPr>
          <w:rFonts w:asciiTheme="majorHAnsi" w:hAnsiTheme="majorHAnsi" w:cstheme="majorHAnsi"/>
          <w:sz w:val="24"/>
          <w:szCs w:val="24"/>
        </w:rPr>
        <w:t>3. Dany film był już grany. POWRÓT DO 2</w:t>
      </w:r>
    </w:p>
    <w:p w:rsidR="00C40B72" w:rsidRPr="00F67C5B" w:rsidRDefault="00C40B72" w:rsidP="00C40B72">
      <w:pPr>
        <w:pStyle w:val="Akapitzlist"/>
        <w:numPr>
          <w:ilvl w:val="0"/>
          <w:numId w:val="6"/>
        </w:numPr>
        <w:spacing w:line="254" w:lineRule="auto"/>
        <w:rPr>
          <w:rFonts w:asciiTheme="majorHAnsi" w:hAnsiTheme="majorHAnsi" w:cstheme="majorHAnsi"/>
          <w:sz w:val="24"/>
          <w:szCs w:val="24"/>
        </w:rPr>
      </w:pPr>
      <w:r w:rsidRPr="00F67C5B">
        <w:rPr>
          <w:rFonts w:asciiTheme="majorHAnsi" w:hAnsiTheme="majorHAnsi" w:cstheme="majorHAnsi"/>
          <w:sz w:val="24"/>
          <w:szCs w:val="24"/>
        </w:rPr>
        <w:t xml:space="preserve">13. Wybrane miejsca nie są już dostępne. POWRÓT DO </w:t>
      </w:r>
      <w:r w:rsidR="00FD3B7C" w:rsidRPr="00F67C5B">
        <w:rPr>
          <w:rFonts w:asciiTheme="majorHAnsi" w:hAnsiTheme="majorHAnsi" w:cstheme="majorHAnsi"/>
          <w:sz w:val="24"/>
          <w:szCs w:val="24"/>
        </w:rPr>
        <w:t>11</w:t>
      </w:r>
    </w:p>
    <w:p w:rsidR="00C40B72" w:rsidRPr="00F67C5B" w:rsidRDefault="00C40B72" w:rsidP="00C40B72">
      <w:pPr>
        <w:pStyle w:val="Akapitzlist"/>
        <w:numPr>
          <w:ilvl w:val="0"/>
          <w:numId w:val="6"/>
        </w:numPr>
        <w:spacing w:line="254" w:lineRule="auto"/>
        <w:rPr>
          <w:rFonts w:asciiTheme="majorHAnsi" w:hAnsiTheme="majorHAnsi" w:cstheme="majorHAnsi"/>
          <w:sz w:val="24"/>
          <w:szCs w:val="24"/>
        </w:rPr>
      </w:pPr>
      <w:r w:rsidRPr="00F67C5B">
        <w:rPr>
          <w:rFonts w:asciiTheme="majorHAnsi" w:hAnsiTheme="majorHAnsi" w:cstheme="majorHAnsi"/>
          <w:sz w:val="24"/>
          <w:szCs w:val="24"/>
        </w:rPr>
        <w:t xml:space="preserve">14. Klient nie posiada wystarczających środków na koncie. POWRÓT DO </w:t>
      </w:r>
      <w:r w:rsidR="00FD3B7C" w:rsidRPr="00F67C5B">
        <w:rPr>
          <w:rFonts w:asciiTheme="majorHAnsi" w:hAnsiTheme="majorHAnsi" w:cstheme="majorHAnsi"/>
          <w:sz w:val="24"/>
          <w:szCs w:val="24"/>
        </w:rPr>
        <w:t>11</w:t>
      </w:r>
    </w:p>
    <w:p w:rsidR="000765C2" w:rsidRPr="00F67C5B" w:rsidRDefault="000765C2">
      <w:pPr>
        <w:rPr>
          <w:rFonts w:asciiTheme="majorHAnsi" w:hAnsiTheme="majorHAnsi" w:cstheme="majorHAnsi"/>
          <w:sz w:val="24"/>
          <w:szCs w:val="24"/>
        </w:rPr>
      </w:pPr>
      <w:r w:rsidRPr="00F67C5B">
        <w:rPr>
          <w:rFonts w:asciiTheme="majorHAnsi" w:hAnsiTheme="majorHAnsi" w:cstheme="majorHAnsi"/>
          <w:sz w:val="24"/>
          <w:szCs w:val="24"/>
        </w:rPr>
        <w:br w:type="page"/>
      </w:r>
    </w:p>
    <w:p w:rsidR="00FD3B7C" w:rsidRPr="00F67C5B" w:rsidRDefault="00FD3B7C" w:rsidP="00FD3B7C">
      <w:pPr>
        <w:spacing w:line="254" w:lineRule="auto"/>
        <w:rPr>
          <w:rFonts w:asciiTheme="majorHAnsi" w:hAnsiTheme="majorHAnsi" w:cstheme="majorHAnsi"/>
          <w:sz w:val="24"/>
          <w:szCs w:val="24"/>
        </w:rPr>
      </w:pPr>
      <w:r w:rsidRPr="00F67C5B">
        <w:rPr>
          <w:rFonts w:asciiTheme="majorHAnsi" w:hAnsiTheme="majorHAnsi" w:cstheme="majorHAnsi"/>
          <w:b/>
          <w:sz w:val="28"/>
          <w:szCs w:val="24"/>
        </w:rPr>
        <w:lastRenderedPageBreak/>
        <w:t>Nazwa:</w:t>
      </w:r>
      <w:r w:rsidRPr="00F67C5B">
        <w:rPr>
          <w:rFonts w:asciiTheme="majorHAnsi" w:hAnsiTheme="majorHAnsi" w:cstheme="majorHAnsi"/>
          <w:sz w:val="24"/>
          <w:szCs w:val="24"/>
        </w:rPr>
        <w:t xml:space="preserve"> Kupno streamingu</w:t>
      </w:r>
    </w:p>
    <w:p w:rsidR="00FD3B7C" w:rsidRPr="00F67C5B" w:rsidRDefault="00FD3B7C" w:rsidP="00FD3B7C">
      <w:pPr>
        <w:spacing w:line="254" w:lineRule="auto"/>
        <w:rPr>
          <w:rFonts w:asciiTheme="majorHAnsi" w:hAnsiTheme="majorHAnsi" w:cstheme="majorHAnsi"/>
          <w:sz w:val="24"/>
          <w:szCs w:val="24"/>
        </w:rPr>
      </w:pPr>
    </w:p>
    <w:p w:rsidR="00FD3B7C" w:rsidRPr="00F67C5B" w:rsidRDefault="00FD3B7C" w:rsidP="00FD3B7C">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Warunki początkowe:</w:t>
      </w:r>
    </w:p>
    <w:p w:rsidR="00FD3B7C" w:rsidRPr="00F67C5B" w:rsidRDefault="00FD3B7C" w:rsidP="00FD3B7C">
      <w:pPr>
        <w:spacing w:line="254" w:lineRule="auto"/>
        <w:rPr>
          <w:rFonts w:asciiTheme="majorHAnsi" w:hAnsiTheme="majorHAnsi" w:cstheme="majorHAnsi"/>
          <w:sz w:val="24"/>
          <w:szCs w:val="24"/>
        </w:rPr>
      </w:pPr>
      <w:r w:rsidRPr="00F67C5B">
        <w:rPr>
          <w:rFonts w:asciiTheme="majorHAnsi" w:hAnsiTheme="majorHAnsi" w:cstheme="majorHAnsi"/>
          <w:sz w:val="24"/>
          <w:szCs w:val="24"/>
        </w:rPr>
        <w:t>Klient musi być zalogowany w aplikacji.</w:t>
      </w:r>
    </w:p>
    <w:p w:rsidR="00FD3B7C" w:rsidRPr="00F67C5B" w:rsidRDefault="00FD3B7C" w:rsidP="00FD3B7C">
      <w:pPr>
        <w:spacing w:line="254" w:lineRule="auto"/>
        <w:rPr>
          <w:rFonts w:asciiTheme="majorHAnsi" w:hAnsiTheme="majorHAnsi" w:cstheme="majorHAnsi"/>
          <w:sz w:val="24"/>
          <w:szCs w:val="24"/>
        </w:rPr>
      </w:pPr>
      <w:r w:rsidRPr="00F67C5B">
        <w:rPr>
          <w:rFonts w:asciiTheme="majorHAnsi" w:hAnsiTheme="majorHAnsi" w:cstheme="majorHAnsi"/>
          <w:sz w:val="24"/>
          <w:szCs w:val="24"/>
        </w:rPr>
        <w:t>Musi istnieć przynajmniej jeden film do kupna streamingu.</w:t>
      </w:r>
    </w:p>
    <w:p w:rsidR="00FD3B7C" w:rsidRPr="00F67C5B" w:rsidRDefault="00FD3B7C" w:rsidP="00FD3B7C">
      <w:pPr>
        <w:spacing w:line="254" w:lineRule="auto"/>
        <w:rPr>
          <w:rFonts w:asciiTheme="majorHAnsi" w:hAnsiTheme="majorHAnsi" w:cstheme="majorHAnsi"/>
          <w:sz w:val="24"/>
          <w:szCs w:val="24"/>
        </w:rPr>
      </w:pPr>
    </w:p>
    <w:p w:rsidR="00FD3B7C" w:rsidRPr="00F67C5B" w:rsidRDefault="00FD3B7C" w:rsidP="00FD3B7C">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Warunki końcowe:</w:t>
      </w:r>
    </w:p>
    <w:p w:rsidR="00FD3B7C" w:rsidRPr="00F67C5B" w:rsidRDefault="00FD3B7C" w:rsidP="00FD3B7C">
      <w:pPr>
        <w:spacing w:line="254" w:lineRule="auto"/>
        <w:rPr>
          <w:rFonts w:asciiTheme="majorHAnsi" w:hAnsiTheme="majorHAnsi" w:cstheme="majorHAnsi"/>
          <w:sz w:val="24"/>
          <w:szCs w:val="24"/>
        </w:rPr>
      </w:pPr>
      <w:r w:rsidRPr="00F67C5B">
        <w:rPr>
          <w:rFonts w:asciiTheme="majorHAnsi" w:hAnsiTheme="majorHAnsi" w:cstheme="majorHAnsi"/>
          <w:sz w:val="24"/>
          <w:szCs w:val="24"/>
        </w:rPr>
        <w:t>Klient posiada w aplikacji zakupiony streaming.</w:t>
      </w:r>
    </w:p>
    <w:p w:rsidR="00FD3B7C" w:rsidRPr="00F67C5B" w:rsidRDefault="00FD3B7C" w:rsidP="00FD3B7C">
      <w:pPr>
        <w:spacing w:line="254" w:lineRule="auto"/>
        <w:rPr>
          <w:rFonts w:asciiTheme="majorHAnsi" w:hAnsiTheme="majorHAnsi" w:cstheme="majorHAnsi"/>
          <w:sz w:val="24"/>
          <w:szCs w:val="24"/>
        </w:rPr>
      </w:pPr>
      <w:r w:rsidRPr="00F67C5B">
        <w:rPr>
          <w:rFonts w:asciiTheme="majorHAnsi" w:hAnsiTheme="majorHAnsi" w:cstheme="majorHAnsi"/>
          <w:sz w:val="24"/>
          <w:szCs w:val="24"/>
        </w:rPr>
        <w:t>Klient może obejrzeć film w aplikacji.</w:t>
      </w:r>
    </w:p>
    <w:p w:rsidR="00FD3B7C" w:rsidRPr="00F67C5B" w:rsidRDefault="00FD3B7C" w:rsidP="00FD3B7C">
      <w:pPr>
        <w:spacing w:line="254" w:lineRule="auto"/>
        <w:rPr>
          <w:rFonts w:asciiTheme="majorHAnsi" w:hAnsiTheme="majorHAnsi" w:cstheme="majorHAnsi"/>
          <w:sz w:val="24"/>
          <w:szCs w:val="24"/>
        </w:rPr>
      </w:pPr>
    </w:p>
    <w:p w:rsidR="00FD3B7C" w:rsidRPr="00F67C5B" w:rsidRDefault="00FD3B7C" w:rsidP="00FD3B7C">
      <w:pPr>
        <w:spacing w:line="254" w:lineRule="auto"/>
        <w:rPr>
          <w:rFonts w:asciiTheme="majorHAnsi" w:hAnsiTheme="majorHAnsi" w:cstheme="majorHAnsi"/>
          <w:sz w:val="24"/>
          <w:szCs w:val="24"/>
        </w:rPr>
      </w:pPr>
      <w:r w:rsidRPr="00F67C5B">
        <w:rPr>
          <w:rFonts w:asciiTheme="majorHAnsi" w:hAnsiTheme="majorHAnsi" w:cstheme="majorHAnsi"/>
          <w:b/>
          <w:sz w:val="28"/>
          <w:szCs w:val="24"/>
        </w:rPr>
        <w:t xml:space="preserve">Aktorzy: </w:t>
      </w:r>
      <w:r w:rsidRPr="00F67C5B">
        <w:rPr>
          <w:rFonts w:asciiTheme="majorHAnsi" w:hAnsiTheme="majorHAnsi" w:cstheme="majorHAnsi"/>
          <w:sz w:val="24"/>
          <w:szCs w:val="24"/>
        </w:rPr>
        <w:t>Klient</w:t>
      </w:r>
    </w:p>
    <w:p w:rsidR="00FD3B7C" w:rsidRPr="00F67C5B" w:rsidRDefault="00FD3B7C" w:rsidP="00FD3B7C">
      <w:pPr>
        <w:spacing w:line="254" w:lineRule="auto"/>
        <w:rPr>
          <w:rFonts w:asciiTheme="majorHAnsi" w:hAnsiTheme="majorHAnsi" w:cstheme="majorHAnsi"/>
          <w:b/>
          <w:sz w:val="28"/>
          <w:szCs w:val="24"/>
        </w:rPr>
      </w:pPr>
    </w:p>
    <w:p w:rsidR="00FD3B7C" w:rsidRPr="00F67C5B" w:rsidRDefault="00FD3B7C" w:rsidP="00FD3B7C">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Przepływ zdarzeń:</w:t>
      </w:r>
    </w:p>
    <w:p w:rsidR="00FD3B7C" w:rsidRPr="00F67C5B" w:rsidRDefault="00FD3B7C" w:rsidP="00FD3B7C">
      <w:pPr>
        <w:pStyle w:val="Akapitzlist"/>
        <w:numPr>
          <w:ilvl w:val="0"/>
          <w:numId w:val="9"/>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ekran „Filmy”, a następnie zakładkę „Wyszukaj”.</w:t>
      </w:r>
    </w:p>
    <w:p w:rsidR="00FD3B7C" w:rsidRPr="00F67C5B" w:rsidRDefault="00FD3B7C" w:rsidP="00FD3B7C">
      <w:pPr>
        <w:pStyle w:val="Akapitzlist"/>
        <w:numPr>
          <w:ilvl w:val="0"/>
          <w:numId w:val="9"/>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ekranu z listą filmów.</w:t>
      </w:r>
    </w:p>
    <w:p w:rsidR="00FD3B7C" w:rsidRPr="00F67C5B" w:rsidRDefault="00FD3B7C" w:rsidP="00FD3B7C">
      <w:pPr>
        <w:pStyle w:val="Akapitzlist"/>
        <w:numPr>
          <w:ilvl w:val="0"/>
          <w:numId w:val="9"/>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wyszukuje film.</w:t>
      </w:r>
    </w:p>
    <w:p w:rsidR="00FD3B7C" w:rsidRPr="00F67C5B" w:rsidRDefault="00FD3B7C" w:rsidP="00FD3B7C">
      <w:pPr>
        <w:pStyle w:val="Akapitzlist"/>
        <w:numPr>
          <w:ilvl w:val="0"/>
          <w:numId w:val="9"/>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film.</w:t>
      </w:r>
    </w:p>
    <w:p w:rsidR="00FD3B7C" w:rsidRPr="00F67C5B" w:rsidRDefault="00FD3B7C" w:rsidP="00FD3B7C">
      <w:pPr>
        <w:pStyle w:val="Akapitzlist"/>
        <w:numPr>
          <w:ilvl w:val="0"/>
          <w:numId w:val="9"/>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ekranu</w:t>
      </w:r>
      <w:r w:rsidR="008461A1" w:rsidRPr="00F67C5B">
        <w:rPr>
          <w:rFonts w:asciiTheme="majorHAnsi" w:hAnsiTheme="majorHAnsi" w:cstheme="majorHAnsi"/>
          <w:sz w:val="24"/>
          <w:szCs w:val="24"/>
        </w:rPr>
        <w:t xml:space="preserve"> z informacjami o filmie.</w:t>
      </w:r>
    </w:p>
    <w:p w:rsidR="008461A1" w:rsidRPr="00F67C5B" w:rsidRDefault="008461A1" w:rsidP="00FD3B7C">
      <w:pPr>
        <w:pStyle w:val="Akapitzlist"/>
        <w:numPr>
          <w:ilvl w:val="0"/>
          <w:numId w:val="9"/>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opcje zakupu filmu.</w:t>
      </w:r>
    </w:p>
    <w:p w:rsidR="008461A1" w:rsidRPr="00F67C5B" w:rsidRDefault="008461A1" w:rsidP="00FD3B7C">
      <w:pPr>
        <w:pStyle w:val="Akapitzlist"/>
        <w:numPr>
          <w:ilvl w:val="0"/>
          <w:numId w:val="9"/>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ekranu podsumowania.</w:t>
      </w:r>
    </w:p>
    <w:p w:rsidR="008461A1" w:rsidRPr="00F67C5B" w:rsidRDefault="008461A1" w:rsidP="00FD3B7C">
      <w:pPr>
        <w:pStyle w:val="Akapitzlist"/>
        <w:numPr>
          <w:ilvl w:val="0"/>
          <w:numId w:val="9"/>
        </w:numPr>
        <w:spacing w:line="254" w:lineRule="auto"/>
        <w:rPr>
          <w:rFonts w:asciiTheme="majorHAnsi" w:hAnsiTheme="majorHAnsi" w:cstheme="majorHAnsi"/>
          <w:sz w:val="24"/>
          <w:szCs w:val="24"/>
        </w:rPr>
      </w:pPr>
      <w:r w:rsidRPr="00F67C5B">
        <w:rPr>
          <w:rFonts w:asciiTheme="majorHAnsi" w:hAnsiTheme="majorHAnsi" w:cstheme="majorHAnsi"/>
          <w:sz w:val="24"/>
          <w:szCs w:val="24"/>
        </w:rPr>
        <w:t>Klient wybiera opcje płatności.</w:t>
      </w:r>
    </w:p>
    <w:p w:rsidR="008461A1" w:rsidRPr="00F67C5B" w:rsidRDefault="008461A1" w:rsidP="00FD3B7C">
      <w:pPr>
        <w:pStyle w:val="Akapitzlist"/>
        <w:numPr>
          <w:ilvl w:val="0"/>
          <w:numId w:val="9"/>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pobiera środki z konta użytkownika.</w:t>
      </w:r>
    </w:p>
    <w:p w:rsidR="008461A1" w:rsidRPr="00F67C5B" w:rsidRDefault="008461A1" w:rsidP="00FD3B7C">
      <w:pPr>
        <w:pStyle w:val="Akapitzlist"/>
        <w:numPr>
          <w:ilvl w:val="0"/>
          <w:numId w:val="9"/>
        </w:numPr>
        <w:spacing w:line="254"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ekranu z filmami.</w:t>
      </w:r>
    </w:p>
    <w:p w:rsidR="00FD3B7C" w:rsidRPr="00F67C5B" w:rsidRDefault="00FD3B7C" w:rsidP="00FD3B7C">
      <w:pPr>
        <w:spacing w:line="254" w:lineRule="auto"/>
        <w:rPr>
          <w:rFonts w:asciiTheme="majorHAnsi" w:hAnsiTheme="majorHAnsi" w:cstheme="majorHAnsi"/>
          <w:b/>
          <w:sz w:val="28"/>
          <w:szCs w:val="24"/>
        </w:rPr>
      </w:pPr>
      <w:r w:rsidRPr="00F67C5B">
        <w:rPr>
          <w:rFonts w:asciiTheme="majorHAnsi" w:hAnsiTheme="majorHAnsi" w:cstheme="majorHAnsi"/>
          <w:b/>
          <w:sz w:val="28"/>
          <w:szCs w:val="24"/>
        </w:rPr>
        <w:t>Alternatywny przepływ:</w:t>
      </w:r>
    </w:p>
    <w:p w:rsidR="00FD3B7C" w:rsidRPr="00F67C5B" w:rsidRDefault="008461A1" w:rsidP="008461A1">
      <w:pPr>
        <w:pStyle w:val="Akapitzlist"/>
        <w:numPr>
          <w:ilvl w:val="0"/>
          <w:numId w:val="6"/>
        </w:numPr>
        <w:rPr>
          <w:rFonts w:asciiTheme="majorHAnsi" w:hAnsiTheme="majorHAnsi" w:cstheme="majorHAnsi"/>
          <w:sz w:val="24"/>
          <w:szCs w:val="24"/>
        </w:rPr>
      </w:pPr>
      <w:r w:rsidRPr="00F67C5B">
        <w:rPr>
          <w:rFonts w:asciiTheme="majorHAnsi" w:hAnsiTheme="majorHAnsi" w:cstheme="majorHAnsi"/>
          <w:sz w:val="24"/>
          <w:szCs w:val="24"/>
        </w:rPr>
        <w:t>9. Klient nie posiada wystarczającej liczby środków na koncie. POWRÓT DO 7</w:t>
      </w:r>
      <w:r w:rsidR="00FD3B7C" w:rsidRPr="00F67C5B">
        <w:rPr>
          <w:rFonts w:asciiTheme="majorHAnsi" w:hAnsiTheme="majorHAnsi" w:cstheme="majorHAnsi"/>
          <w:sz w:val="24"/>
          <w:szCs w:val="24"/>
        </w:rPr>
        <w:br w:type="page"/>
      </w:r>
    </w:p>
    <w:p w:rsidR="00CD28A6" w:rsidRPr="00F67C5B" w:rsidRDefault="00CD28A6" w:rsidP="00CD28A6">
      <w:pPr>
        <w:spacing w:line="252" w:lineRule="auto"/>
        <w:rPr>
          <w:rFonts w:asciiTheme="majorHAnsi" w:hAnsiTheme="majorHAnsi" w:cstheme="majorHAnsi"/>
          <w:sz w:val="24"/>
          <w:szCs w:val="24"/>
        </w:rPr>
      </w:pPr>
      <w:r w:rsidRPr="00F67C5B">
        <w:rPr>
          <w:rFonts w:asciiTheme="majorHAnsi" w:hAnsiTheme="majorHAnsi" w:cstheme="majorHAnsi"/>
          <w:b/>
          <w:sz w:val="28"/>
          <w:szCs w:val="24"/>
        </w:rPr>
        <w:lastRenderedPageBreak/>
        <w:t>Nazwa:</w:t>
      </w:r>
      <w:r w:rsidRPr="00F67C5B">
        <w:rPr>
          <w:rFonts w:asciiTheme="majorHAnsi" w:hAnsiTheme="majorHAnsi" w:cstheme="majorHAnsi"/>
          <w:sz w:val="24"/>
          <w:szCs w:val="24"/>
        </w:rPr>
        <w:t xml:space="preserve"> Dodanie filmu na KK-Tube</w:t>
      </w:r>
    </w:p>
    <w:p w:rsidR="00CD28A6" w:rsidRPr="00F67C5B" w:rsidRDefault="00CD28A6" w:rsidP="00CD28A6">
      <w:pPr>
        <w:spacing w:line="252" w:lineRule="auto"/>
        <w:rPr>
          <w:rFonts w:asciiTheme="majorHAnsi" w:hAnsiTheme="majorHAnsi" w:cstheme="majorHAnsi"/>
          <w:sz w:val="24"/>
          <w:szCs w:val="24"/>
        </w:rPr>
      </w:pPr>
    </w:p>
    <w:p w:rsidR="00CD28A6" w:rsidRPr="00F67C5B" w:rsidRDefault="00CD28A6" w:rsidP="00CD28A6">
      <w:pPr>
        <w:spacing w:line="252" w:lineRule="auto"/>
        <w:rPr>
          <w:rFonts w:asciiTheme="majorHAnsi" w:hAnsiTheme="majorHAnsi" w:cstheme="majorHAnsi"/>
          <w:b/>
          <w:sz w:val="28"/>
          <w:szCs w:val="24"/>
        </w:rPr>
      </w:pPr>
      <w:r w:rsidRPr="00F67C5B">
        <w:rPr>
          <w:rFonts w:asciiTheme="majorHAnsi" w:hAnsiTheme="majorHAnsi" w:cstheme="majorHAnsi"/>
          <w:b/>
          <w:sz w:val="28"/>
          <w:szCs w:val="24"/>
        </w:rPr>
        <w:t>Warunki początkowe:</w:t>
      </w:r>
    </w:p>
    <w:p w:rsidR="00CD28A6" w:rsidRPr="00F67C5B" w:rsidRDefault="00CD28A6" w:rsidP="00CD28A6">
      <w:pPr>
        <w:spacing w:line="252" w:lineRule="auto"/>
        <w:rPr>
          <w:rFonts w:asciiTheme="majorHAnsi" w:hAnsiTheme="majorHAnsi" w:cstheme="majorHAnsi"/>
          <w:sz w:val="24"/>
          <w:szCs w:val="24"/>
        </w:rPr>
      </w:pPr>
      <w:r w:rsidRPr="00F67C5B">
        <w:rPr>
          <w:rFonts w:asciiTheme="majorHAnsi" w:hAnsiTheme="majorHAnsi" w:cstheme="majorHAnsi"/>
          <w:sz w:val="24"/>
          <w:szCs w:val="24"/>
        </w:rPr>
        <w:t>Klient musi mieć dostęp do aplikacji.</w:t>
      </w:r>
    </w:p>
    <w:p w:rsidR="00CD28A6" w:rsidRPr="00F67C5B" w:rsidRDefault="00CD28A6" w:rsidP="00CD28A6">
      <w:pPr>
        <w:spacing w:line="252" w:lineRule="auto"/>
        <w:rPr>
          <w:rFonts w:asciiTheme="majorHAnsi" w:hAnsiTheme="majorHAnsi" w:cstheme="majorHAnsi"/>
          <w:sz w:val="24"/>
          <w:szCs w:val="24"/>
        </w:rPr>
      </w:pPr>
      <w:r w:rsidRPr="00F67C5B">
        <w:rPr>
          <w:rFonts w:asciiTheme="majorHAnsi" w:hAnsiTheme="majorHAnsi" w:cstheme="majorHAnsi"/>
          <w:sz w:val="24"/>
          <w:szCs w:val="24"/>
        </w:rPr>
        <w:t>Klient musi posiadać konto na KK-Tube.</w:t>
      </w:r>
    </w:p>
    <w:p w:rsidR="00CD28A6" w:rsidRPr="00F67C5B" w:rsidRDefault="00CD28A6" w:rsidP="00CD28A6">
      <w:pPr>
        <w:spacing w:line="252" w:lineRule="auto"/>
        <w:rPr>
          <w:rFonts w:asciiTheme="majorHAnsi" w:hAnsiTheme="majorHAnsi" w:cstheme="majorHAnsi"/>
          <w:sz w:val="24"/>
          <w:szCs w:val="24"/>
        </w:rPr>
      </w:pPr>
    </w:p>
    <w:p w:rsidR="00CD28A6" w:rsidRPr="00F67C5B" w:rsidRDefault="00CD28A6" w:rsidP="00CD28A6">
      <w:pPr>
        <w:spacing w:line="252" w:lineRule="auto"/>
        <w:rPr>
          <w:rFonts w:asciiTheme="majorHAnsi" w:hAnsiTheme="majorHAnsi" w:cstheme="majorHAnsi"/>
          <w:b/>
          <w:sz w:val="28"/>
          <w:szCs w:val="24"/>
        </w:rPr>
      </w:pPr>
      <w:r w:rsidRPr="00F67C5B">
        <w:rPr>
          <w:rFonts w:asciiTheme="majorHAnsi" w:hAnsiTheme="majorHAnsi" w:cstheme="majorHAnsi"/>
          <w:b/>
          <w:sz w:val="28"/>
          <w:szCs w:val="24"/>
        </w:rPr>
        <w:t>Warunki końcowe:</w:t>
      </w:r>
    </w:p>
    <w:p w:rsidR="00CD28A6" w:rsidRPr="00F67C5B" w:rsidRDefault="00CD28A6" w:rsidP="00CD28A6">
      <w:pPr>
        <w:spacing w:line="252" w:lineRule="auto"/>
        <w:rPr>
          <w:rFonts w:asciiTheme="majorHAnsi" w:hAnsiTheme="majorHAnsi" w:cstheme="majorHAnsi"/>
          <w:sz w:val="24"/>
          <w:szCs w:val="24"/>
        </w:rPr>
      </w:pPr>
      <w:r w:rsidRPr="00F67C5B">
        <w:rPr>
          <w:rFonts w:asciiTheme="majorHAnsi" w:hAnsiTheme="majorHAnsi" w:cstheme="majorHAnsi"/>
          <w:sz w:val="24"/>
          <w:szCs w:val="24"/>
        </w:rPr>
        <w:t>Klient posiada dodane filmy w części aplikacji KK-Tube.</w:t>
      </w:r>
    </w:p>
    <w:p w:rsidR="00CD28A6" w:rsidRPr="00F67C5B" w:rsidRDefault="00CD28A6" w:rsidP="00CD28A6">
      <w:pPr>
        <w:spacing w:line="252" w:lineRule="auto"/>
        <w:rPr>
          <w:rFonts w:asciiTheme="majorHAnsi" w:hAnsiTheme="majorHAnsi" w:cstheme="majorHAnsi"/>
          <w:sz w:val="24"/>
          <w:szCs w:val="24"/>
        </w:rPr>
      </w:pPr>
    </w:p>
    <w:p w:rsidR="00CD28A6" w:rsidRPr="00F67C5B" w:rsidRDefault="00CD28A6" w:rsidP="00CD28A6">
      <w:pPr>
        <w:spacing w:line="252" w:lineRule="auto"/>
        <w:rPr>
          <w:rFonts w:asciiTheme="majorHAnsi" w:hAnsiTheme="majorHAnsi" w:cstheme="majorHAnsi"/>
          <w:sz w:val="24"/>
          <w:szCs w:val="24"/>
        </w:rPr>
      </w:pPr>
      <w:r w:rsidRPr="00F67C5B">
        <w:rPr>
          <w:rFonts w:asciiTheme="majorHAnsi" w:hAnsiTheme="majorHAnsi" w:cstheme="majorHAnsi"/>
          <w:b/>
          <w:sz w:val="28"/>
          <w:szCs w:val="24"/>
        </w:rPr>
        <w:t xml:space="preserve">Aktorzy: </w:t>
      </w:r>
      <w:r w:rsidRPr="00F67C5B">
        <w:rPr>
          <w:rFonts w:asciiTheme="majorHAnsi" w:hAnsiTheme="majorHAnsi" w:cstheme="majorHAnsi"/>
          <w:sz w:val="24"/>
          <w:szCs w:val="24"/>
        </w:rPr>
        <w:t>Klient</w:t>
      </w:r>
    </w:p>
    <w:p w:rsidR="00CD28A6" w:rsidRPr="00F67C5B" w:rsidRDefault="00CD28A6" w:rsidP="00CD28A6">
      <w:pPr>
        <w:spacing w:line="252" w:lineRule="auto"/>
        <w:rPr>
          <w:rFonts w:asciiTheme="majorHAnsi" w:hAnsiTheme="majorHAnsi" w:cstheme="majorHAnsi"/>
          <w:b/>
          <w:sz w:val="28"/>
          <w:szCs w:val="24"/>
        </w:rPr>
      </w:pPr>
    </w:p>
    <w:p w:rsidR="00CD28A6" w:rsidRPr="00F67C5B" w:rsidRDefault="00CD28A6" w:rsidP="00CD28A6">
      <w:pPr>
        <w:spacing w:line="252" w:lineRule="auto"/>
        <w:rPr>
          <w:rFonts w:asciiTheme="majorHAnsi" w:hAnsiTheme="majorHAnsi" w:cstheme="majorHAnsi"/>
          <w:b/>
          <w:sz w:val="28"/>
          <w:szCs w:val="24"/>
        </w:rPr>
      </w:pPr>
      <w:r w:rsidRPr="00F67C5B">
        <w:rPr>
          <w:rFonts w:asciiTheme="majorHAnsi" w:hAnsiTheme="majorHAnsi" w:cstheme="majorHAnsi"/>
          <w:b/>
          <w:sz w:val="28"/>
          <w:szCs w:val="24"/>
        </w:rPr>
        <w:t>Przepływ zdarzeń:</w:t>
      </w:r>
    </w:p>
    <w:p w:rsidR="00CD28A6" w:rsidRPr="00F67C5B" w:rsidRDefault="00406432" w:rsidP="00CD28A6">
      <w:pPr>
        <w:pStyle w:val="Akapitzlist"/>
        <w:numPr>
          <w:ilvl w:val="0"/>
          <w:numId w:val="12"/>
        </w:numPr>
        <w:spacing w:line="252" w:lineRule="auto"/>
        <w:rPr>
          <w:rFonts w:asciiTheme="majorHAnsi" w:hAnsiTheme="majorHAnsi" w:cstheme="majorHAnsi"/>
          <w:sz w:val="24"/>
          <w:szCs w:val="24"/>
        </w:rPr>
      </w:pPr>
      <w:r w:rsidRPr="00F67C5B">
        <w:rPr>
          <w:rFonts w:asciiTheme="majorHAnsi" w:hAnsiTheme="majorHAnsi" w:cstheme="majorHAnsi"/>
          <w:sz w:val="24"/>
          <w:szCs w:val="24"/>
        </w:rPr>
        <w:t>Klient wybiera ekran Shorts.</w:t>
      </w:r>
    </w:p>
    <w:p w:rsidR="00406432" w:rsidRPr="00F67C5B" w:rsidRDefault="00406432" w:rsidP="00CD28A6">
      <w:pPr>
        <w:pStyle w:val="Akapitzlist"/>
        <w:numPr>
          <w:ilvl w:val="0"/>
          <w:numId w:val="12"/>
        </w:numPr>
        <w:spacing w:line="252"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ekranu początkowego KK-Tube.</w:t>
      </w:r>
    </w:p>
    <w:p w:rsidR="00406432" w:rsidRPr="00F67C5B" w:rsidRDefault="00406432" w:rsidP="00CD28A6">
      <w:pPr>
        <w:pStyle w:val="Akapitzlist"/>
        <w:numPr>
          <w:ilvl w:val="0"/>
          <w:numId w:val="12"/>
        </w:numPr>
        <w:spacing w:line="252" w:lineRule="auto"/>
        <w:rPr>
          <w:rFonts w:asciiTheme="majorHAnsi" w:hAnsiTheme="majorHAnsi" w:cstheme="majorHAnsi"/>
          <w:sz w:val="24"/>
          <w:szCs w:val="24"/>
        </w:rPr>
      </w:pPr>
      <w:r w:rsidRPr="00F67C5B">
        <w:rPr>
          <w:rFonts w:asciiTheme="majorHAnsi" w:hAnsiTheme="majorHAnsi" w:cstheme="majorHAnsi"/>
          <w:sz w:val="24"/>
          <w:szCs w:val="24"/>
        </w:rPr>
        <w:t>Klient akceptuje utworzenie konta i podanie nicku.</w:t>
      </w:r>
    </w:p>
    <w:p w:rsidR="00406432" w:rsidRPr="00F67C5B" w:rsidRDefault="00406432" w:rsidP="00CD28A6">
      <w:pPr>
        <w:pStyle w:val="Akapitzlist"/>
        <w:numPr>
          <w:ilvl w:val="0"/>
          <w:numId w:val="12"/>
        </w:numPr>
        <w:spacing w:line="252"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głównego ekranu KK-Tube.</w:t>
      </w:r>
    </w:p>
    <w:p w:rsidR="00406432" w:rsidRPr="00F67C5B" w:rsidRDefault="00406432" w:rsidP="00CD28A6">
      <w:pPr>
        <w:pStyle w:val="Akapitzlist"/>
        <w:numPr>
          <w:ilvl w:val="0"/>
          <w:numId w:val="12"/>
        </w:numPr>
        <w:spacing w:line="252" w:lineRule="auto"/>
        <w:rPr>
          <w:rFonts w:asciiTheme="majorHAnsi" w:hAnsiTheme="majorHAnsi" w:cstheme="majorHAnsi"/>
          <w:sz w:val="24"/>
          <w:szCs w:val="24"/>
        </w:rPr>
      </w:pPr>
      <w:r w:rsidRPr="00F67C5B">
        <w:rPr>
          <w:rFonts w:asciiTheme="majorHAnsi" w:hAnsiTheme="majorHAnsi" w:cstheme="majorHAnsi"/>
          <w:sz w:val="24"/>
          <w:szCs w:val="24"/>
        </w:rPr>
        <w:t>Klient wybiera ikone użytkownika.</w:t>
      </w:r>
    </w:p>
    <w:p w:rsidR="00406432" w:rsidRPr="00F67C5B" w:rsidRDefault="00406432" w:rsidP="00CD28A6">
      <w:pPr>
        <w:pStyle w:val="Akapitzlist"/>
        <w:numPr>
          <w:ilvl w:val="0"/>
          <w:numId w:val="12"/>
        </w:numPr>
        <w:spacing w:line="252"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zakładki „Twpje konto”.</w:t>
      </w:r>
    </w:p>
    <w:p w:rsidR="00406432" w:rsidRPr="00F67C5B" w:rsidRDefault="00406432" w:rsidP="00CD28A6">
      <w:pPr>
        <w:pStyle w:val="Akapitzlist"/>
        <w:numPr>
          <w:ilvl w:val="0"/>
          <w:numId w:val="12"/>
        </w:numPr>
        <w:spacing w:line="252" w:lineRule="auto"/>
        <w:rPr>
          <w:rFonts w:asciiTheme="majorHAnsi" w:hAnsiTheme="majorHAnsi" w:cstheme="majorHAnsi"/>
          <w:sz w:val="24"/>
          <w:szCs w:val="24"/>
        </w:rPr>
      </w:pPr>
      <w:r w:rsidRPr="00F67C5B">
        <w:rPr>
          <w:rFonts w:asciiTheme="majorHAnsi" w:hAnsiTheme="majorHAnsi" w:cstheme="majorHAnsi"/>
          <w:sz w:val="24"/>
          <w:szCs w:val="24"/>
        </w:rPr>
        <w:t>Klient wybiera opcje dodania filmiku.</w:t>
      </w:r>
    </w:p>
    <w:p w:rsidR="00406432" w:rsidRPr="00F67C5B" w:rsidRDefault="00406432" w:rsidP="00CD28A6">
      <w:pPr>
        <w:pStyle w:val="Akapitzlist"/>
        <w:numPr>
          <w:ilvl w:val="0"/>
          <w:numId w:val="12"/>
        </w:numPr>
        <w:spacing w:line="252"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zakładki dodawania filmików.</w:t>
      </w:r>
    </w:p>
    <w:p w:rsidR="00406432" w:rsidRPr="00F67C5B" w:rsidRDefault="00406432" w:rsidP="00CD28A6">
      <w:pPr>
        <w:pStyle w:val="Akapitzlist"/>
        <w:numPr>
          <w:ilvl w:val="0"/>
          <w:numId w:val="12"/>
        </w:numPr>
        <w:spacing w:line="252" w:lineRule="auto"/>
        <w:rPr>
          <w:rFonts w:asciiTheme="majorHAnsi" w:hAnsiTheme="majorHAnsi" w:cstheme="majorHAnsi"/>
          <w:sz w:val="24"/>
          <w:szCs w:val="24"/>
        </w:rPr>
      </w:pPr>
      <w:r w:rsidRPr="00F67C5B">
        <w:rPr>
          <w:rFonts w:asciiTheme="majorHAnsi" w:hAnsiTheme="majorHAnsi" w:cstheme="majorHAnsi"/>
          <w:sz w:val="24"/>
          <w:szCs w:val="24"/>
        </w:rPr>
        <w:t>Klient wybiera lub nagrywa filmik, podaje tytuł, dodaje miniaturkę i wybiera opcje dodania filmiku.</w:t>
      </w:r>
    </w:p>
    <w:p w:rsidR="00406432" w:rsidRPr="00F67C5B" w:rsidRDefault="00406432" w:rsidP="00CD28A6">
      <w:pPr>
        <w:pStyle w:val="Akapitzlist"/>
        <w:numPr>
          <w:ilvl w:val="0"/>
          <w:numId w:val="12"/>
        </w:numPr>
        <w:spacing w:line="252" w:lineRule="auto"/>
        <w:rPr>
          <w:rFonts w:asciiTheme="majorHAnsi" w:hAnsiTheme="majorHAnsi" w:cstheme="majorHAnsi"/>
          <w:sz w:val="24"/>
          <w:szCs w:val="24"/>
        </w:rPr>
      </w:pPr>
      <w:r w:rsidRPr="00F67C5B">
        <w:rPr>
          <w:rFonts w:asciiTheme="majorHAnsi" w:hAnsiTheme="majorHAnsi" w:cstheme="majorHAnsi"/>
          <w:sz w:val="24"/>
          <w:szCs w:val="24"/>
        </w:rPr>
        <w:t>System dodaje filmik do bazy danych.</w:t>
      </w:r>
    </w:p>
    <w:p w:rsidR="00406432" w:rsidRPr="00F67C5B" w:rsidRDefault="00406432" w:rsidP="00CD28A6">
      <w:pPr>
        <w:pStyle w:val="Akapitzlist"/>
        <w:numPr>
          <w:ilvl w:val="0"/>
          <w:numId w:val="12"/>
        </w:numPr>
        <w:spacing w:line="252" w:lineRule="auto"/>
        <w:rPr>
          <w:rFonts w:asciiTheme="majorHAnsi" w:hAnsiTheme="majorHAnsi" w:cstheme="majorHAnsi"/>
          <w:sz w:val="24"/>
          <w:szCs w:val="24"/>
        </w:rPr>
      </w:pPr>
      <w:r w:rsidRPr="00F67C5B">
        <w:rPr>
          <w:rFonts w:asciiTheme="majorHAnsi" w:hAnsiTheme="majorHAnsi" w:cstheme="majorHAnsi"/>
          <w:sz w:val="24"/>
          <w:szCs w:val="24"/>
        </w:rPr>
        <w:t>System przenosi użytkownika do głównej strony.</w:t>
      </w:r>
    </w:p>
    <w:p w:rsidR="00CD28A6" w:rsidRPr="00F67C5B" w:rsidRDefault="00CD28A6" w:rsidP="00CD28A6">
      <w:pPr>
        <w:spacing w:line="252" w:lineRule="auto"/>
        <w:ind w:left="360"/>
        <w:rPr>
          <w:rFonts w:asciiTheme="majorHAnsi" w:hAnsiTheme="majorHAnsi" w:cstheme="majorHAnsi"/>
          <w:sz w:val="24"/>
          <w:szCs w:val="24"/>
        </w:rPr>
      </w:pPr>
    </w:p>
    <w:p w:rsidR="00CD28A6" w:rsidRPr="00F67C5B" w:rsidRDefault="00CD28A6" w:rsidP="00CD28A6">
      <w:pPr>
        <w:spacing w:line="252" w:lineRule="auto"/>
        <w:rPr>
          <w:rFonts w:asciiTheme="majorHAnsi" w:hAnsiTheme="majorHAnsi" w:cstheme="majorHAnsi"/>
          <w:b/>
          <w:sz w:val="28"/>
          <w:szCs w:val="24"/>
        </w:rPr>
      </w:pPr>
      <w:r w:rsidRPr="00F67C5B">
        <w:rPr>
          <w:rFonts w:asciiTheme="majorHAnsi" w:hAnsiTheme="majorHAnsi" w:cstheme="majorHAnsi"/>
          <w:b/>
          <w:sz w:val="28"/>
          <w:szCs w:val="24"/>
        </w:rPr>
        <w:t>Alternatywny przepływ:</w:t>
      </w:r>
    </w:p>
    <w:p w:rsidR="00406432" w:rsidRPr="00F67C5B" w:rsidRDefault="00406432" w:rsidP="00406432">
      <w:pPr>
        <w:pStyle w:val="Akapitzlist"/>
        <w:numPr>
          <w:ilvl w:val="0"/>
          <w:numId w:val="6"/>
        </w:numPr>
        <w:rPr>
          <w:rFonts w:asciiTheme="majorHAnsi" w:hAnsiTheme="majorHAnsi" w:cstheme="majorHAnsi"/>
          <w:sz w:val="24"/>
          <w:szCs w:val="24"/>
        </w:rPr>
      </w:pPr>
      <w:r w:rsidRPr="00F67C5B">
        <w:rPr>
          <w:rFonts w:asciiTheme="majorHAnsi" w:hAnsiTheme="majorHAnsi" w:cstheme="majorHAnsi"/>
          <w:sz w:val="24"/>
          <w:szCs w:val="24"/>
        </w:rPr>
        <w:t>3. Użytkownik nie podał nicku. POWRÓT DO 2</w:t>
      </w:r>
    </w:p>
    <w:p w:rsidR="000765C2" w:rsidRPr="00F67C5B" w:rsidRDefault="00406432" w:rsidP="00406432">
      <w:pPr>
        <w:pStyle w:val="Akapitzlist"/>
        <w:numPr>
          <w:ilvl w:val="0"/>
          <w:numId w:val="6"/>
        </w:numPr>
        <w:rPr>
          <w:rFonts w:asciiTheme="majorHAnsi" w:hAnsiTheme="majorHAnsi" w:cstheme="majorHAnsi"/>
          <w:sz w:val="24"/>
          <w:szCs w:val="24"/>
        </w:rPr>
      </w:pPr>
      <w:r w:rsidRPr="00F67C5B">
        <w:rPr>
          <w:rFonts w:asciiTheme="majorHAnsi" w:hAnsiTheme="majorHAnsi" w:cstheme="majorHAnsi"/>
          <w:sz w:val="24"/>
          <w:szCs w:val="24"/>
        </w:rPr>
        <w:t>10. Użytkownik nie dodał, jednej z wymaganych pozycji. POWRÓT DO 8</w:t>
      </w:r>
    </w:p>
    <w:sectPr w:rsidR="000765C2" w:rsidRPr="00F67C5B" w:rsidSect="00E55AA7">
      <w:headerReference w:type="default" r:id="rId47"/>
      <w:footerReference w:type="default" r:id="rId48"/>
      <w:pgSz w:w="11909" w:h="16834"/>
      <w:pgMar w:top="851" w:right="1440" w:bottom="284"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1974" w:rsidRDefault="00A81974" w:rsidP="00E55AA7">
      <w:pPr>
        <w:spacing w:line="240" w:lineRule="auto"/>
      </w:pPr>
      <w:r>
        <w:separator/>
      </w:r>
    </w:p>
  </w:endnote>
  <w:endnote w:type="continuationSeparator" w:id="0">
    <w:p w:rsidR="00A81974" w:rsidRDefault="00A81974" w:rsidP="00E55A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5AA7" w:rsidRDefault="00E55AA7" w:rsidP="00E55AA7">
    <w:pPr>
      <w:pStyle w:val="Stopka"/>
      <w:jc w:val="right"/>
    </w:pPr>
    <w:proofErr w:type="spellStart"/>
    <w:r>
      <w:t>Created</w:t>
    </w:r>
    <w:proofErr w:type="spellEnd"/>
    <w:r>
      <w:t xml:space="preserve"> by Przemysław Kałuziński &amp; Michał Kaczor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1974" w:rsidRDefault="00A81974" w:rsidP="00E55AA7">
      <w:pPr>
        <w:spacing w:line="240" w:lineRule="auto"/>
      </w:pPr>
      <w:r>
        <w:separator/>
      </w:r>
    </w:p>
  </w:footnote>
  <w:footnote w:type="continuationSeparator" w:id="0">
    <w:p w:rsidR="00A81974" w:rsidRDefault="00A81974" w:rsidP="00E55A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732854"/>
      <w:docPartObj>
        <w:docPartGallery w:val="Page Numbers (Top of Page)"/>
        <w:docPartUnique/>
      </w:docPartObj>
    </w:sdtPr>
    <w:sdtEndPr>
      <w:rPr>
        <w:b/>
        <w:bCs/>
        <w:sz w:val="28"/>
        <w:szCs w:val="28"/>
      </w:rPr>
    </w:sdtEndPr>
    <w:sdtContent>
      <w:p w:rsidR="00E55AA7" w:rsidRPr="00E55AA7" w:rsidRDefault="00E55AA7">
        <w:pPr>
          <w:pStyle w:val="Nagwek"/>
          <w:rPr>
            <w:b/>
            <w:bCs/>
            <w:sz w:val="28"/>
            <w:szCs w:val="28"/>
          </w:rPr>
        </w:pPr>
        <w:r w:rsidRPr="00E55AA7">
          <w:rPr>
            <w:b/>
            <w:bCs/>
            <w:sz w:val="28"/>
            <w:szCs w:val="28"/>
          </w:rPr>
          <w:fldChar w:fldCharType="begin"/>
        </w:r>
        <w:r w:rsidRPr="00E55AA7">
          <w:rPr>
            <w:b/>
            <w:bCs/>
            <w:sz w:val="28"/>
            <w:szCs w:val="28"/>
          </w:rPr>
          <w:instrText>PAGE   \* MERGEFORMAT</w:instrText>
        </w:r>
        <w:r w:rsidRPr="00E55AA7">
          <w:rPr>
            <w:b/>
            <w:bCs/>
            <w:sz w:val="28"/>
            <w:szCs w:val="28"/>
          </w:rPr>
          <w:fldChar w:fldCharType="separate"/>
        </w:r>
        <w:r w:rsidRPr="00E55AA7">
          <w:rPr>
            <w:b/>
            <w:bCs/>
            <w:sz w:val="28"/>
            <w:szCs w:val="28"/>
          </w:rPr>
          <w:t>2</w:t>
        </w:r>
        <w:r w:rsidRPr="00E55AA7">
          <w:rPr>
            <w:b/>
            <w:bCs/>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2A05"/>
    <w:multiLevelType w:val="hybridMultilevel"/>
    <w:tmpl w:val="53684F6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9A82442"/>
    <w:multiLevelType w:val="hybridMultilevel"/>
    <w:tmpl w:val="5D2CFA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9A939F0"/>
    <w:multiLevelType w:val="multilevel"/>
    <w:tmpl w:val="FA702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6326A5"/>
    <w:multiLevelType w:val="hybridMultilevel"/>
    <w:tmpl w:val="C7245588"/>
    <w:lvl w:ilvl="0" w:tplc="0A42CFB0">
      <w:numFmt w:val="bullet"/>
      <w:lvlText w:val="-"/>
      <w:lvlJc w:val="left"/>
      <w:pPr>
        <w:ind w:left="720" w:hanging="360"/>
      </w:pPr>
      <w:rPr>
        <w:rFonts w:ascii="Arial" w:eastAsia="Arial"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6F6D1F"/>
    <w:multiLevelType w:val="multilevel"/>
    <w:tmpl w:val="2570A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146657"/>
    <w:multiLevelType w:val="hybridMultilevel"/>
    <w:tmpl w:val="CC8EDC82"/>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495C19E3"/>
    <w:multiLevelType w:val="hybridMultilevel"/>
    <w:tmpl w:val="C21C2ED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65D02960"/>
    <w:multiLevelType w:val="multilevel"/>
    <w:tmpl w:val="12162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47016C"/>
    <w:multiLevelType w:val="hybridMultilevel"/>
    <w:tmpl w:val="97D657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20866A3"/>
    <w:multiLevelType w:val="hybridMultilevel"/>
    <w:tmpl w:val="53684F6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16cid:durableId="671495842">
    <w:abstractNumId w:val="2"/>
  </w:num>
  <w:num w:numId="2" w16cid:durableId="1585214357">
    <w:abstractNumId w:val="4"/>
  </w:num>
  <w:num w:numId="3" w16cid:durableId="483669709">
    <w:abstractNumId w:val="7"/>
  </w:num>
  <w:num w:numId="4" w16cid:durableId="734469238">
    <w:abstractNumId w:val="6"/>
  </w:num>
  <w:num w:numId="5" w16cid:durableId="509030102">
    <w:abstractNumId w:val="1"/>
  </w:num>
  <w:num w:numId="6" w16cid:durableId="1970040621">
    <w:abstractNumId w:val="3"/>
  </w:num>
  <w:num w:numId="7" w16cid:durableId="512845496">
    <w:abstractNumId w:val="0"/>
  </w:num>
  <w:num w:numId="8" w16cid:durableId="1974213855">
    <w:abstractNumId w:val="5"/>
  </w:num>
  <w:num w:numId="9" w16cid:durableId="1823815896">
    <w:abstractNumId w:val="9"/>
  </w:num>
  <w:num w:numId="10" w16cid:durableId="7850798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85393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649853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11187"/>
    <w:rsid w:val="000200A2"/>
    <w:rsid w:val="00065E4C"/>
    <w:rsid w:val="0007325C"/>
    <w:rsid w:val="000765C2"/>
    <w:rsid w:val="000879A0"/>
    <w:rsid w:val="000C25CE"/>
    <w:rsid w:val="000E77A6"/>
    <w:rsid w:val="000F6B4A"/>
    <w:rsid w:val="000F77A7"/>
    <w:rsid w:val="00114BF6"/>
    <w:rsid w:val="001341C0"/>
    <w:rsid w:val="001361BC"/>
    <w:rsid w:val="00260F56"/>
    <w:rsid w:val="002828E3"/>
    <w:rsid w:val="002847D5"/>
    <w:rsid w:val="002B5969"/>
    <w:rsid w:val="0039395E"/>
    <w:rsid w:val="00406432"/>
    <w:rsid w:val="00497543"/>
    <w:rsid w:val="004D5082"/>
    <w:rsid w:val="00530FDC"/>
    <w:rsid w:val="00631AEB"/>
    <w:rsid w:val="00692860"/>
    <w:rsid w:val="006A4F8D"/>
    <w:rsid w:val="006A5FC7"/>
    <w:rsid w:val="006C2488"/>
    <w:rsid w:val="006D3962"/>
    <w:rsid w:val="007C188E"/>
    <w:rsid w:val="008461A1"/>
    <w:rsid w:val="008C19F9"/>
    <w:rsid w:val="00915CC0"/>
    <w:rsid w:val="009A23E6"/>
    <w:rsid w:val="00A11187"/>
    <w:rsid w:val="00A16CE7"/>
    <w:rsid w:val="00A81974"/>
    <w:rsid w:val="00AE6A52"/>
    <w:rsid w:val="00B12435"/>
    <w:rsid w:val="00B2512E"/>
    <w:rsid w:val="00B91D08"/>
    <w:rsid w:val="00BC3E7D"/>
    <w:rsid w:val="00C40B72"/>
    <w:rsid w:val="00CD28A6"/>
    <w:rsid w:val="00D30F4A"/>
    <w:rsid w:val="00DB19A9"/>
    <w:rsid w:val="00DE3554"/>
    <w:rsid w:val="00E55AA7"/>
    <w:rsid w:val="00EA1EC3"/>
    <w:rsid w:val="00F04C69"/>
    <w:rsid w:val="00F67C5B"/>
    <w:rsid w:val="00FD1C6C"/>
    <w:rsid w:val="00FD3B7C"/>
    <w:rsid w:val="00FE206C"/>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_x0000_s1029"/>
        <o:r id="V:Rule2" type="connector" idref="#_x0000_s1030"/>
      </o:rules>
    </o:shapelayout>
  </w:shapeDefaults>
  <w:decimalSymbol w:val=","/>
  <w:listSeparator w:val=";"/>
  <w14:docId w14:val="15595711"/>
  <w15:docId w15:val="{656376FB-D450-4E3B-AF19-514C77A59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D3B7C"/>
  </w:style>
  <w:style w:type="paragraph" w:styleId="Nagwek1">
    <w:name w:val="heading 1"/>
    <w:basedOn w:val="Normalny"/>
    <w:next w:val="Normalny"/>
    <w:link w:val="Nagwek1Znak"/>
    <w:uiPriority w:val="9"/>
    <w:qFormat/>
    <w:rsid w:val="00DB19A9"/>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rsid w:val="00DB19A9"/>
    <w:pPr>
      <w:keepNext/>
      <w:keepLines/>
      <w:spacing w:before="360" w:after="120"/>
      <w:outlineLvl w:val="1"/>
    </w:pPr>
    <w:rPr>
      <w:sz w:val="32"/>
      <w:szCs w:val="32"/>
    </w:rPr>
  </w:style>
  <w:style w:type="paragraph" w:styleId="Nagwek3">
    <w:name w:val="heading 3"/>
    <w:basedOn w:val="Normalny"/>
    <w:next w:val="Normalny"/>
    <w:uiPriority w:val="9"/>
    <w:semiHidden/>
    <w:unhideWhenUsed/>
    <w:qFormat/>
    <w:rsid w:val="00DB19A9"/>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rsid w:val="00DB19A9"/>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rsid w:val="00DB19A9"/>
    <w:pPr>
      <w:keepNext/>
      <w:keepLines/>
      <w:spacing w:before="240" w:after="80"/>
      <w:outlineLvl w:val="4"/>
    </w:pPr>
    <w:rPr>
      <w:color w:val="666666"/>
    </w:rPr>
  </w:style>
  <w:style w:type="paragraph" w:styleId="Nagwek6">
    <w:name w:val="heading 6"/>
    <w:basedOn w:val="Normalny"/>
    <w:next w:val="Normalny"/>
    <w:uiPriority w:val="9"/>
    <w:semiHidden/>
    <w:unhideWhenUsed/>
    <w:qFormat/>
    <w:rsid w:val="00DB19A9"/>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1">
    <w:name w:val="Table Normal1"/>
    <w:rsid w:val="00DB19A9"/>
    <w:tblPr>
      <w:tblCellMar>
        <w:top w:w="0" w:type="dxa"/>
        <w:left w:w="0" w:type="dxa"/>
        <w:bottom w:w="0" w:type="dxa"/>
        <w:right w:w="0" w:type="dxa"/>
      </w:tblCellMar>
    </w:tblPr>
  </w:style>
  <w:style w:type="paragraph" w:styleId="Tytu">
    <w:name w:val="Title"/>
    <w:basedOn w:val="Normalny"/>
    <w:next w:val="Normalny"/>
    <w:uiPriority w:val="10"/>
    <w:qFormat/>
    <w:rsid w:val="00DB19A9"/>
    <w:pPr>
      <w:keepNext/>
      <w:keepLines/>
      <w:spacing w:after="60"/>
    </w:pPr>
    <w:rPr>
      <w:sz w:val="52"/>
      <w:szCs w:val="52"/>
    </w:rPr>
  </w:style>
  <w:style w:type="paragraph" w:styleId="Podtytu">
    <w:name w:val="Subtitle"/>
    <w:basedOn w:val="Normalny"/>
    <w:next w:val="Normalny"/>
    <w:uiPriority w:val="11"/>
    <w:qFormat/>
    <w:rsid w:val="00DB19A9"/>
    <w:pPr>
      <w:keepNext/>
      <w:keepLines/>
      <w:spacing w:after="320"/>
    </w:pPr>
    <w:rPr>
      <w:color w:val="666666"/>
      <w:sz w:val="30"/>
      <w:szCs w:val="30"/>
    </w:rPr>
  </w:style>
  <w:style w:type="table" w:styleId="Tabela-Siatka">
    <w:name w:val="Table Grid"/>
    <w:basedOn w:val="Standardowy"/>
    <w:uiPriority w:val="59"/>
    <w:rsid w:val="002828E3"/>
    <w:pPr>
      <w:spacing w:line="240" w:lineRule="auto"/>
    </w:pPr>
    <w:rPr>
      <w:rFonts w:asciiTheme="minorHAnsi" w:eastAsiaTheme="minorEastAsia"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kapitzlist">
    <w:name w:val="List Paragraph"/>
    <w:basedOn w:val="Normalny"/>
    <w:uiPriority w:val="34"/>
    <w:qFormat/>
    <w:rsid w:val="000879A0"/>
    <w:pPr>
      <w:ind w:left="720"/>
      <w:contextualSpacing/>
    </w:pPr>
  </w:style>
  <w:style w:type="paragraph" w:styleId="Tekstdymka">
    <w:name w:val="Balloon Text"/>
    <w:basedOn w:val="Normalny"/>
    <w:link w:val="TekstdymkaZnak"/>
    <w:uiPriority w:val="99"/>
    <w:semiHidden/>
    <w:unhideWhenUsed/>
    <w:rsid w:val="00915CC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15CC0"/>
    <w:rPr>
      <w:rFonts w:ascii="Tahoma" w:hAnsi="Tahoma" w:cs="Tahoma"/>
      <w:sz w:val="16"/>
      <w:szCs w:val="16"/>
    </w:rPr>
  </w:style>
  <w:style w:type="character" w:customStyle="1" w:styleId="Nagwek1Znak">
    <w:name w:val="Nagłówek 1 Znak"/>
    <w:basedOn w:val="Domylnaczcionkaakapitu"/>
    <w:link w:val="Nagwek1"/>
    <w:uiPriority w:val="9"/>
    <w:rsid w:val="00DE3554"/>
    <w:rPr>
      <w:sz w:val="40"/>
      <w:szCs w:val="40"/>
    </w:rPr>
  </w:style>
  <w:style w:type="paragraph" w:styleId="HTML-wstpniesformatowany">
    <w:name w:val="HTML Preformatted"/>
    <w:basedOn w:val="Normalny"/>
    <w:link w:val="HTML-wstpniesformatowanyZnak"/>
    <w:uiPriority w:val="99"/>
    <w:unhideWhenUsed/>
    <w:rsid w:val="00E55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E55AA7"/>
    <w:rPr>
      <w:rFonts w:ascii="Courier New" w:eastAsia="Times New Roman" w:hAnsi="Courier New" w:cs="Courier New"/>
      <w:sz w:val="20"/>
      <w:szCs w:val="20"/>
    </w:rPr>
  </w:style>
  <w:style w:type="character" w:customStyle="1" w:styleId="y2iqfc">
    <w:name w:val="y2iqfc"/>
    <w:basedOn w:val="Domylnaczcionkaakapitu"/>
    <w:rsid w:val="00E55AA7"/>
  </w:style>
  <w:style w:type="paragraph" w:styleId="Nagwek">
    <w:name w:val="header"/>
    <w:basedOn w:val="Normalny"/>
    <w:link w:val="NagwekZnak"/>
    <w:uiPriority w:val="99"/>
    <w:unhideWhenUsed/>
    <w:rsid w:val="00E55AA7"/>
    <w:pPr>
      <w:tabs>
        <w:tab w:val="center" w:pos="4536"/>
        <w:tab w:val="right" w:pos="9072"/>
      </w:tabs>
      <w:spacing w:line="240" w:lineRule="auto"/>
    </w:pPr>
  </w:style>
  <w:style w:type="character" w:customStyle="1" w:styleId="NagwekZnak">
    <w:name w:val="Nagłówek Znak"/>
    <w:basedOn w:val="Domylnaczcionkaakapitu"/>
    <w:link w:val="Nagwek"/>
    <w:uiPriority w:val="99"/>
    <w:rsid w:val="00E55AA7"/>
  </w:style>
  <w:style w:type="paragraph" w:styleId="Stopka">
    <w:name w:val="footer"/>
    <w:basedOn w:val="Normalny"/>
    <w:link w:val="StopkaZnak"/>
    <w:uiPriority w:val="99"/>
    <w:unhideWhenUsed/>
    <w:rsid w:val="00E55AA7"/>
    <w:pPr>
      <w:tabs>
        <w:tab w:val="center" w:pos="4536"/>
        <w:tab w:val="right" w:pos="9072"/>
      </w:tabs>
      <w:spacing w:line="240" w:lineRule="auto"/>
    </w:pPr>
  </w:style>
  <w:style w:type="character" w:customStyle="1" w:styleId="StopkaZnak">
    <w:name w:val="Stopka Znak"/>
    <w:basedOn w:val="Domylnaczcionkaakapitu"/>
    <w:link w:val="Stopka"/>
    <w:uiPriority w:val="99"/>
    <w:rsid w:val="00E55AA7"/>
  </w:style>
  <w:style w:type="character" w:customStyle="1" w:styleId="Nagwek2Znak">
    <w:name w:val="Nagłówek 2 Znak"/>
    <w:basedOn w:val="Domylnaczcionkaakapitu"/>
    <w:link w:val="Nagwek2"/>
    <w:uiPriority w:val="9"/>
    <w:rsid w:val="000F6B4A"/>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497852">
      <w:bodyDiv w:val="1"/>
      <w:marLeft w:val="0"/>
      <w:marRight w:val="0"/>
      <w:marTop w:val="0"/>
      <w:marBottom w:val="0"/>
      <w:divBdr>
        <w:top w:val="none" w:sz="0" w:space="0" w:color="auto"/>
        <w:left w:val="none" w:sz="0" w:space="0" w:color="auto"/>
        <w:bottom w:val="none" w:sz="0" w:space="0" w:color="auto"/>
        <w:right w:val="none" w:sz="0" w:space="0" w:color="auto"/>
      </w:divBdr>
    </w:div>
    <w:div w:id="837234062">
      <w:bodyDiv w:val="1"/>
      <w:marLeft w:val="0"/>
      <w:marRight w:val="0"/>
      <w:marTop w:val="0"/>
      <w:marBottom w:val="0"/>
      <w:divBdr>
        <w:top w:val="none" w:sz="0" w:space="0" w:color="auto"/>
        <w:left w:val="none" w:sz="0" w:space="0" w:color="auto"/>
        <w:bottom w:val="none" w:sz="0" w:space="0" w:color="auto"/>
        <w:right w:val="none" w:sz="0" w:space="0" w:color="auto"/>
      </w:divBdr>
    </w:div>
    <w:div w:id="1462260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43</Pages>
  <Words>2424</Words>
  <Characters>14547</Characters>
  <Application>Microsoft Office Word</Application>
  <DocSecurity>0</DocSecurity>
  <Lines>121</Lines>
  <Paragraphs>33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Michał Kaczor</cp:lastModifiedBy>
  <cp:revision>32</cp:revision>
  <dcterms:created xsi:type="dcterms:W3CDTF">2023-03-27T07:30:00Z</dcterms:created>
  <dcterms:modified xsi:type="dcterms:W3CDTF">2023-04-04T10:13:00Z</dcterms:modified>
</cp:coreProperties>
</file>