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E15D6" w14:textId="77777777" w:rsidR="00A55BA4" w:rsidRDefault="00441AF7">
      <w:pPr>
        <w:ind w:firstLine="420"/>
        <w:rPr>
          <w:rFonts w:ascii="黑体" w:eastAsia="黑体"/>
          <w:sz w:val="21"/>
        </w:rPr>
      </w:pPr>
      <w:r>
        <w:rPr>
          <w:rFonts w:ascii="黑体" w:eastAsia="黑体"/>
          <w:sz w:val="21"/>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黑体" w:eastAsia="黑体"/>
          <w:sz w:val="21"/>
        </w:rPr>
        <w:instrText>ADDIN CNKISM.UserStyle</w:instrText>
      </w:r>
      <w:r>
        <w:rPr>
          <w:rFonts w:ascii="黑体" w:eastAsia="黑体"/>
          <w:sz w:val="21"/>
        </w:rPr>
      </w:r>
      <w:r>
        <w:rPr>
          <w:rFonts w:ascii="黑体" w:eastAsia="黑体"/>
          <w:sz w:val="21"/>
        </w:rPr>
        <w:fldChar w:fldCharType="end"/>
      </w:r>
      <w:r>
        <w:rPr>
          <w:noProof/>
          <w:sz w:val="20"/>
        </w:rPr>
        <w:drawing>
          <wp:inline distT="0" distB="0" distL="114300" distR="114300" wp14:anchorId="527A593B" wp14:editId="3ABE0620">
            <wp:extent cx="1143000" cy="1143000"/>
            <wp:effectExtent l="0" t="0" r="0" b="0"/>
            <wp:docPr id="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4"/>
                    <pic:cNvPicPr>
                      <a:picLocks noChangeAspect="1"/>
                    </pic:cNvPicPr>
                  </pic:nvPicPr>
                  <pic:blipFill>
                    <a:blip r:embed="rId9"/>
                    <a:stretch>
                      <a:fillRect/>
                    </a:stretch>
                  </pic:blipFill>
                  <pic:spPr>
                    <a:xfrm>
                      <a:off x="0" y="0"/>
                      <a:ext cx="1143000" cy="1143000"/>
                    </a:xfrm>
                    <a:prstGeom prst="rect">
                      <a:avLst/>
                    </a:prstGeom>
                    <a:noFill/>
                    <a:ln w="9525">
                      <a:noFill/>
                    </a:ln>
                  </pic:spPr>
                </pic:pic>
              </a:graphicData>
            </a:graphic>
          </wp:inline>
        </w:drawing>
      </w:r>
    </w:p>
    <w:p w14:paraId="456893B3" w14:textId="77777777" w:rsidR="00A55BA4" w:rsidRDefault="00A55BA4">
      <w:pPr>
        <w:ind w:firstLine="482"/>
        <w:jc w:val="left"/>
        <w:rPr>
          <w:rFonts w:ascii="黑体" w:eastAsia="黑体"/>
          <w:b/>
          <w:bCs/>
          <w:u w:val="single"/>
        </w:rPr>
      </w:pPr>
    </w:p>
    <w:p w14:paraId="57F71583" w14:textId="77777777" w:rsidR="00A55BA4" w:rsidRDefault="00A55BA4">
      <w:pPr>
        <w:ind w:firstLine="422"/>
        <w:rPr>
          <w:rFonts w:ascii="黑体" w:eastAsia="黑体"/>
          <w:b/>
          <w:bCs/>
          <w:sz w:val="21"/>
        </w:rPr>
      </w:pPr>
    </w:p>
    <w:p w14:paraId="3D013A7A" w14:textId="77777777" w:rsidR="00A55BA4" w:rsidRDefault="00441AF7">
      <w:pPr>
        <w:ind w:firstLine="482"/>
        <w:jc w:val="center"/>
        <w:rPr>
          <w:rFonts w:ascii="黑体" w:eastAsia="黑体"/>
          <w:b/>
          <w:bCs/>
        </w:rPr>
      </w:pPr>
      <w:r>
        <w:rPr>
          <w:rFonts w:ascii="黑体" w:eastAsia="黑体"/>
          <w:b/>
          <w:noProof/>
        </w:rPr>
        <w:drawing>
          <wp:inline distT="0" distB="0" distL="114300" distR="114300" wp14:anchorId="26FDBD5D" wp14:editId="6F56540D">
            <wp:extent cx="4600575" cy="809625"/>
            <wp:effectExtent l="0" t="0" r="9525" b="952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0"/>
                    <a:stretch>
                      <a:fillRect/>
                    </a:stretch>
                  </pic:blipFill>
                  <pic:spPr>
                    <a:xfrm>
                      <a:off x="0" y="0"/>
                      <a:ext cx="4600575" cy="809625"/>
                    </a:xfrm>
                    <a:prstGeom prst="rect">
                      <a:avLst/>
                    </a:prstGeom>
                    <a:noFill/>
                    <a:ln w="9525">
                      <a:noFill/>
                    </a:ln>
                  </pic:spPr>
                </pic:pic>
              </a:graphicData>
            </a:graphic>
          </wp:inline>
        </w:drawing>
      </w:r>
    </w:p>
    <w:p w14:paraId="732D25C5" w14:textId="77777777" w:rsidR="00A55BA4" w:rsidRDefault="00A55BA4">
      <w:pPr>
        <w:ind w:firstLine="482"/>
        <w:jc w:val="center"/>
        <w:rPr>
          <w:rFonts w:ascii="黑体" w:eastAsia="黑体"/>
          <w:b/>
          <w:bCs/>
        </w:rPr>
      </w:pPr>
    </w:p>
    <w:p w14:paraId="260EF366" w14:textId="77777777" w:rsidR="00A55BA4" w:rsidRDefault="00A55BA4">
      <w:pPr>
        <w:ind w:firstLine="482"/>
        <w:jc w:val="center"/>
        <w:rPr>
          <w:rFonts w:ascii="黑体" w:eastAsia="黑体"/>
          <w:b/>
          <w:bCs/>
        </w:rPr>
      </w:pPr>
    </w:p>
    <w:p w14:paraId="2DC3B01B" w14:textId="6EA9D4CA" w:rsidR="00A55BA4" w:rsidRPr="00A3443F" w:rsidRDefault="00105AB3" w:rsidP="00A3443F">
      <w:pPr>
        <w:ind w:firstLine="881"/>
        <w:jc w:val="center"/>
        <w:rPr>
          <w:rFonts w:ascii="华文中宋" w:eastAsia="华文中宋" w:hAnsi="华文中宋"/>
          <w:b/>
          <w:sz w:val="44"/>
          <w:szCs w:val="44"/>
        </w:rPr>
      </w:pPr>
      <w:r>
        <w:rPr>
          <w:rFonts w:ascii="华文中宋" w:eastAsia="华文中宋" w:hAnsi="华文中宋" w:hint="eastAsia"/>
          <w:b/>
          <w:sz w:val="44"/>
          <w:szCs w:val="44"/>
        </w:rPr>
        <w:t>E</w:t>
      </w:r>
      <w:r>
        <w:rPr>
          <w:rFonts w:ascii="华文中宋" w:eastAsia="华文中宋" w:hAnsi="华文中宋"/>
          <w:b/>
          <w:sz w:val="44"/>
          <w:szCs w:val="44"/>
        </w:rPr>
        <w:t>asyCompare</w:t>
      </w:r>
      <w:r>
        <w:rPr>
          <w:rFonts w:ascii="华文中宋" w:eastAsia="华文中宋" w:hAnsi="华文中宋" w:hint="eastAsia"/>
          <w:b/>
          <w:sz w:val="44"/>
          <w:szCs w:val="44"/>
        </w:rPr>
        <w:t>：</w:t>
      </w:r>
      <w:r w:rsidR="00572E05">
        <w:rPr>
          <w:rFonts w:ascii="华文中宋" w:eastAsia="华文中宋" w:hAnsi="华文中宋" w:hint="eastAsia"/>
          <w:b/>
          <w:sz w:val="44"/>
          <w:szCs w:val="44"/>
        </w:rPr>
        <w:t>图神经网络模型格式自动对齐和性能对比分析系统</w:t>
      </w:r>
    </w:p>
    <w:p w14:paraId="4747CD55" w14:textId="77777777" w:rsidR="00A55BA4" w:rsidRDefault="00A55BA4">
      <w:pPr>
        <w:spacing w:line="600" w:lineRule="exact"/>
        <w:ind w:firstLine="570"/>
        <w:jc w:val="center"/>
        <w:rPr>
          <w:b/>
          <w:bCs/>
          <w:spacing w:val="22"/>
          <w:kern w:val="10"/>
        </w:rPr>
      </w:pPr>
    </w:p>
    <w:p w14:paraId="289D0155" w14:textId="77777777" w:rsidR="00A55BA4" w:rsidRDefault="00A55BA4">
      <w:pPr>
        <w:spacing w:line="600" w:lineRule="exact"/>
        <w:ind w:firstLine="570"/>
        <w:jc w:val="center"/>
        <w:rPr>
          <w:b/>
          <w:bCs/>
          <w:spacing w:val="22"/>
          <w:kern w:val="10"/>
        </w:rPr>
      </w:pPr>
    </w:p>
    <w:p w14:paraId="2A48F059" w14:textId="77777777" w:rsidR="00A55BA4" w:rsidRDefault="00A55BA4">
      <w:pPr>
        <w:spacing w:line="600" w:lineRule="exact"/>
        <w:ind w:firstLine="570"/>
        <w:jc w:val="center"/>
        <w:rPr>
          <w:b/>
          <w:bCs/>
          <w:spacing w:val="22"/>
          <w:kern w:val="10"/>
        </w:rPr>
      </w:pPr>
    </w:p>
    <w:p w14:paraId="4B395156" w14:textId="77777777" w:rsidR="00A55BA4" w:rsidRDefault="00A55BA4">
      <w:pPr>
        <w:spacing w:line="600" w:lineRule="exact"/>
        <w:ind w:firstLine="570"/>
        <w:jc w:val="center"/>
        <w:rPr>
          <w:b/>
          <w:bCs/>
          <w:spacing w:val="22"/>
          <w:kern w:val="10"/>
        </w:rPr>
      </w:pPr>
    </w:p>
    <w:p w14:paraId="70F22343" w14:textId="77777777" w:rsidR="00A55BA4" w:rsidRDefault="00A55BA4">
      <w:pPr>
        <w:spacing w:line="600" w:lineRule="exact"/>
        <w:ind w:firstLine="570"/>
        <w:jc w:val="center"/>
        <w:rPr>
          <w:b/>
          <w:bCs/>
          <w:spacing w:val="22"/>
          <w:kern w:val="10"/>
        </w:rPr>
      </w:pPr>
    </w:p>
    <w:p w14:paraId="143FA513" w14:textId="77777777" w:rsidR="00A55BA4" w:rsidRDefault="00A55BA4">
      <w:pPr>
        <w:spacing w:line="600" w:lineRule="exact"/>
        <w:ind w:firstLine="570"/>
        <w:jc w:val="center"/>
        <w:rPr>
          <w:b/>
          <w:bCs/>
          <w:spacing w:val="22"/>
          <w:kern w:val="10"/>
        </w:rPr>
      </w:pPr>
    </w:p>
    <w:p w14:paraId="68AC7462" w14:textId="4C2726FD" w:rsidR="00A55BA4" w:rsidRDefault="00A55BA4">
      <w:pPr>
        <w:spacing w:line="600" w:lineRule="exact"/>
        <w:ind w:firstLine="570"/>
        <w:jc w:val="center"/>
        <w:rPr>
          <w:b/>
          <w:bCs/>
          <w:spacing w:val="22"/>
          <w:kern w:val="10"/>
        </w:rPr>
      </w:pPr>
    </w:p>
    <w:p w14:paraId="150F98DF" w14:textId="77777777" w:rsidR="006F4702" w:rsidRDefault="006F4702">
      <w:pPr>
        <w:spacing w:line="600" w:lineRule="exact"/>
        <w:ind w:firstLine="570"/>
        <w:jc w:val="center"/>
        <w:rPr>
          <w:b/>
          <w:bCs/>
          <w:spacing w:val="22"/>
          <w:kern w:val="10"/>
        </w:rPr>
      </w:pPr>
    </w:p>
    <w:p w14:paraId="3AF9D36E" w14:textId="77777777" w:rsidR="00A55BA4" w:rsidRDefault="00441AF7">
      <w:pPr>
        <w:spacing w:line="600" w:lineRule="exact"/>
        <w:ind w:firstLine="570"/>
        <w:jc w:val="center"/>
        <w:rPr>
          <w:b/>
          <w:bCs/>
          <w:spacing w:val="22"/>
          <w:kern w:val="10"/>
        </w:rPr>
      </w:pPr>
      <w:r>
        <w:rPr>
          <w:rFonts w:hint="eastAsia"/>
          <w:b/>
          <w:bCs/>
          <w:spacing w:val="22"/>
          <w:kern w:val="10"/>
        </w:rPr>
        <w:t>“冯如杯</w:t>
      </w:r>
      <w:r>
        <w:rPr>
          <w:b/>
          <w:bCs/>
          <w:spacing w:val="22"/>
          <w:kern w:val="10"/>
        </w:rPr>
        <w:t>”</w:t>
      </w:r>
      <w:r>
        <w:rPr>
          <w:rFonts w:hint="eastAsia"/>
          <w:b/>
          <w:bCs/>
          <w:spacing w:val="22"/>
          <w:kern w:val="10"/>
        </w:rPr>
        <w:t>竞赛</w:t>
      </w:r>
      <w:r>
        <w:rPr>
          <w:b/>
          <w:bCs/>
          <w:spacing w:val="22"/>
          <w:kern w:val="10"/>
        </w:rPr>
        <w:t>组委会</w:t>
      </w:r>
    </w:p>
    <w:p w14:paraId="1D30F828" w14:textId="76DCD55B" w:rsidR="00A55BA4" w:rsidRDefault="00441AF7">
      <w:pPr>
        <w:spacing w:line="600" w:lineRule="exact"/>
        <w:ind w:firstLine="570"/>
        <w:jc w:val="center"/>
        <w:rPr>
          <w:rFonts w:eastAsia="黑体"/>
          <w:spacing w:val="22"/>
          <w:kern w:val="10"/>
          <w:sz w:val="30"/>
        </w:rPr>
      </w:pPr>
      <w:r>
        <w:rPr>
          <w:rFonts w:hint="eastAsia"/>
          <w:b/>
          <w:bCs/>
          <w:spacing w:val="22"/>
          <w:kern w:val="10"/>
        </w:rPr>
        <w:t>20</w:t>
      </w:r>
      <w:r>
        <w:rPr>
          <w:b/>
          <w:bCs/>
          <w:spacing w:val="22"/>
          <w:kern w:val="10"/>
        </w:rPr>
        <w:t>2</w:t>
      </w:r>
      <w:r w:rsidR="008F10F4">
        <w:rPr>
          <w:b/>
          <w:bCs/>
          <w:spacing w:val="22"/>
          <w:kern w:val="10"/>
        </w:rPr>
        <w:t>2</w:t>
      </w:r>
      <w:r>
        <w:rPr>
          <w:rFonts w:hint="eastAsia"/>
          <w:b/>
          <w:bCs/>
          <w:spacing w:val="22"/>
          <w:kern w:val="10"/>
        </w:rPr>
        <w:t>年</w:t>
      </w:r>
      <w:r w:rsidR="006B02B5">
        <w:rPr>
          <w:b/>
          <w:bCs/>
          <w:spacing w:val="22"/>
          <w:kern w:val="10"/>
        </w:rPr>
        <w:t>3</w:t>
      </w:r>
      <w:r>
        <w:rPr>
          <w:rFonts w:hint="eastAsia"/>
          <w:b/>
          <w:bCs/>
          <w:spacing w:val="22"/>
          <w:kern w:val="10"/>
        </w:rPr>
        <w:t>月</w:t>
      </w:r>
    </w:p>
    <w:p w14:paraId="7AACDE29" w14:textId="77777777" w:rsidR="00A55BA4" w:rsidRDefault="00A55BA4" w:rsidP="00654C4A">
      <w:pPr>
        <w:spacing w:line="600" w:lineRule="exact"/>
        <w:ind w:firstLine="480"/>
        <w:sectPr w:rsidR="00A55BA4">
          <w:headerReference w:type="even" r:id="rId11"/>
          <w:headerReference w:type="default" r:id="rId12"/>
          <w:footerReference w:type="even" r:id="rId13"/>
          <w:footerReference w:type="default" r:id="rId14"/>
          <w:headerReference w:type="first" r:id="rId15"/>
          <w:footerReference w:type="first" r:id="rId16"/>
          <w:pgSz w:w="11906" w:h="16838"/>
          <w:pgMar w:top="1247" w:right="1418" w:bottom="1418" w:left="1418" w:header="567" w:footer="851" w:gutter="0"/>
          <w:pgNumType w:start="9"/>
          <w:cols w:space="425"/>
          <w:docGrid w:type="lines" w:linePitch="312"/>
        </w:sectPr>
      </w:pPr>
    </w:p>
    <w:p w14:paraId="76D4D2B3" w14:textId="3FFD10D2" w:rsidR="005433EB" w:rsidRDefault="00556E0A" w:rsidP="00A64163">
      <w:pPr>
        <w:ind w:firstLineChars="0" w:firstLine="0"/>
        <w:jc w:val="center"/>
        <w:rPr>
          <w:rFonts w:ascii="黑体" w:eastAsia="黑体" w:hAnsi="黑体"/>
          <w:sz w:val="32"/>
          <w:szCs w:val="32"/>
        </w:rPr>
      </w:pPr>
      <w:r w:rsidRPr="00556E0A">
        <w:rPr>
          <w:rFonts w:ascii="黑体" w:eastAsia="黑体" w:hAnsi="黑体" w:hint="eastAsia"/>
          <w:sz w:val="32"/>
          <w:szCs w:val="32"/>
        </w:rPr>
        <w:lastRenderedPageBreak/>
        <w:t>摘要</w:t>
      </w:r>
    </w:p>
    <w:p w14:paraId="6A7B20ED" w14:textId="58DD0FE7" w:rsidR="001021EA" w:rsidRDefault="000B57B3" w:rsidP="001021EA">
      <w:pPr>
        <w:ind w:firstLine="480"/>
      </w:pPr>
      <w:r>
        <w:rPr>
          <w:rFonts w:hint="eastAsia"/>
        </w:rPr>
        <w:t>图</w:t>
      </w:r>
      <w:r w:rsidR="00E16A82">
        <w:rPr>
          <w:rFonts w:hint="eastAsia"/>
        </w:rPr>
        <w:t>神经网络领域正处于蓬勃发展时期，越来越多的模型和框架涌现在市场和</w:t>
      </w:r>
      <w:r w:rsidR="00F75CF3">
        <w:rPr>
          <w:rFonts w:hint="eastAsia"/>
        </w:rPr>
        <w:t>学术</w:t>
      </w:r>
      <w:r w:rsidR="00E16A82">
        <w:rPr>
          <w:rFonts w:hint="eastAsia"/>
        </w:rPr>
        <w:t>研究</w:t>
      </w:r>
      <w:r w:rsidR="00F75CF3">
        <w:rPr>
          <w:rFonts w:hint="eastAsia"/>
        </w:rPr>
        <w:t>等不同</w:t>
      </w:r>
      <w:r w:rsidR="00E16A82">
        <w:rPr>
          <w:rFonts w:hint="eastAsia"/>
        </w:rPr>
        <w:t>领域。</w:t>
      </w:r>
      <w:r>
        <w:rPr>
          <w:rFonts w:hint="eastAsia"/>
        </w:rPr>
        <w:t>众多框架在很多方面具有不同的运行模式，大多数研究者只关注</w:t>
      </w:r>
      <w:r w:rsidR="004F36E9">
        <w:rPr>
          <w:rFonts w:hint="eastAsia"/>
        </w:rPr>
        <w:t>应用而忽略了其在不同网络模型和数据集搭配模式下表现的优劣差异。</w:t>
      </w:r>
      <w:r w:rsidR="00E16A82">
        <w:rPr>
          <w:rFonts w:hint="eastAsia"/>
        </w:rPr>
        <w:t>本文提出了一款自动化</w:t>
      </w:r>
      <w:r w:rsidR="00471786">
        <w:rPr>
          <w:rFonts w:hint="eastAsia"/>
        </w:rPr>
        <w:t>对齐</w:t>
      </w:r>
      <w:r w:rsidR="00E16A82">
        <w:rPr>
          <w:rFonts w:hint="eastAsia"/>
        </w:rPr>
        <w:t>分析工具，在技术层面能够将由抽象接口（本文会提出接口规范）所表示的抽象网络模型自动编译生成为能够训练执行的</w:t>
      </w:r>
      <w:r w:rsidR="00E16A82">
        <w:rPr>
          <w:rFonts w:hint="eastAsia"/>
        </w:rPr>
        <w:t>DGL</w:t>
      </w:r>
      <w:r w:rsidR="00E16A82">
        <w:rPr>
          <w:rFonts w:hint="eastAsia"/>
        </w:rPr>
        <w:t>和</w:t>
      </w:r>
      <w:r w:rsidR="00E16A82">
        <w:rPr>
          <w:rFonts w:hint="eastAsia"/>
        </w:rPr>
        <w:t>PyG</w:t>
      </w:r>
      <w:r w:rsidR="00E16A82">
        <w:rPr>
          <w:rFonts w:hint="eastAsia"/>
        </w:rPr>
        <w:t>框架下的图神经网络模型的</w:t>
      </w:r>
      <w:r w:rsidR="00A663E0">
        <w:rPr>
          <w:rFonts w:hint="eastAsia"/>
        </w:rPr>
        <w:t>P</w:t>
      </w:r>
      <w:r w:rsidR="00E16A82">
        <w:rPr>
          <w:rFonts w:hint="eastAsia"/>
        </w:rPr>
        <w:t>ython</w:t>
      </w:r>
      <w:r w:rsidR="00E16A82">
        <w:rPr>
          <w:rFonts w:hint="eastAsia"/>
        </w:rPr>
        <w:t>目标代码。</w:t>
      </w:r>
      <w:r w:rsidR="002A1BCE">
        <w:rPr>
          <w:rFonts w:hint="eastAsia"/>
        </w:rPr>
        <w:t>并能够在相同配置（数据集、</w:t>
      </w:r>
      <w:r w:rsidR="002A1BCE">
        <w:rPr>
          <w:rFonts w:hint="eastAsia"/>
        </w:rPr>
        <w:t>epoches</w:t>
      </w:r>
      <w:r w:rsidR="002A1BCE">
        <w:rPr>
          <w:rFonts w:hint="eastAsia"/>
        </w:rPr>
        <w:t>等）的基础之上执行</w:t>
      </w:r>
      <w:r w:rsidR="003E54EF">
        <w:rPr>
          <w:rFonts w:hint="eastAsia"/>
        </w:rPr>
        <w:t>对齐的框架</w:t>
      </w:r>
      <w:r w:rsidR="002A1BCE">
        <w:rPr>
          <w:rFonts w:hint="eastAsia"/>
        </w:rPr>
        <w:t>代码获取</w:t>
      </w:r>
      <w:r w:rsidR="00F75CF3">
        <w:rPr>
          <w:rFonts w:hint="eastAsia"/>
        </w:rPr>
        <w:t>训练信息，同时分析信息得到算子、</w:t>
      </w:r>
      <w:r w:rsidR="00F75CF3">
        <w:rPr>
          <w:rFonts w:hint="eastAsia"/>
        </w:rPr>
        <w:t>GPU</w:t>
      </w:r>
      <w:r w:rsidR="00F75CF3">
        <w:rPr>
          <w:rFonts w:hint="eastAsia"/>
        </w:rPr>
        <w:t>核等方面的细节对比结果。在面向用户层面，抽象接口</w:t>
      </w:r>
      <w:r w:rsidR="00982751">
        <w:rPr>
          <w:rFonts w:hint="eastAsia"/>
        </w:rPr>
        <w:t>和</w:t>
      </w:r>
      <w:r w:rsidR="004E03F6">
        <w:rPr>
          <w:rFonts w:hint="eastAsia"/>
        </w:rPr>
        <w:t>结果分析</w:t>
      </w:r>
      <w:r w:rsidR="00F75CF3">
        <w:rPr>
          <w:rFonts w:hint="eastAsia"/>
        </w:rPr>
        <w:t>被</w:t>
      </w:r>
      <w:r w:rsidR="004E03F6">
        <w:rPr>
          <w:rFonts w:hint="eastAsia"/>
        </w:rPr>
        <w:t>搭载到</w:t>
      </w:r>
      <w:r w:rsidR="004E03F6">
        <w:rPr>
          <w:rFonts w:hint="eastAsia"/>
        </w:rPr>
        <w:t>Web</w:t>
      </w:r>
      <w:r w:rsidR="004E03F6">
        <w:rPr>
          <w:rFonts w:hint="eastAsia"/>
        </w:rPr>
        <w:t>应用上，能够方便用户随时随地修改训练接口、配置提交训练并查看对比结果，同时本文还会个性化地对用户分析历史提交数据信息，以帮助用户找到更佳的解决方案。</w:t>
      </w:r>
      <w:r w:rsidR="00660942">
        <w:rPr>
          <w:rFonts w:hint="eastAsia"/>
        </w:rPr>
        <w:t>借助本项目的平台开发者可以在此公平的对比自己与他人的研究成果，另一方面本项目具有良好的可扩展性，系统多样化分析的结果可以用来设计不同的网络框架架构，得出各运行模式的优势和劣势，从而指导未来</w:t>
      </w:r>
      <w:r w:rsidR="00660942">
        <w:rPr>
          <w:rFonts w:hint="eastAsia"/>
        </w:rPr>
        <w:t>GNN</w:t>
      </w:r>
      <w:r w:rsidR="00660942">
        <w:rPr>
          <w:rFonts w:hint="eastAsia"/>
        </w:rPr>
        <w:t>框架的进一步优化方向。</w:t>
      </w:r>
    </w:p>
    <w:p w14:paraId="4FFA9C30" w14:textId="598EB96F" w:rsidR="009545C4" w:rsidRPr="005E0234" w:rsidRDefault="009545C4" w:rsidP="001021EA">
      <w:pPr>
        <w:ind w:firstLine="482"/>
        <w:rPr>
          <w:b/>
        </w:rPr>
      </w:pPr>
      <w:r w:rsidRPr="005E0234">
        <w:rPr>
          <w:rFonts w:hint="eastAsia"/>
          <w:b/>
        </w:rPr>
        <w:t>关键词：图神经网络，代码</w:t>
      </w:r>
      <w:r w:rsidR="00707931">
        <w:rPr>
          <w:rFonts w:hint="eastAsia"/>
          <w:b/>
        </w:rPr>
        <w:t>转换</w:t>
      </w:r>
      <w:r w:rsidRPr="005E0234">
        <w:rPr>
          <w:rFonts w:hint="eastAsia"/>
          <w:b/>
        </w:rPr>
        <w:t>，性能分析</w:t>
      </w:r>
    </w:p>
    <w:p w14:paraId="370F047F" w14:textId="1A2CBF63" w:rsidR="00556E0A" w:rsidRDefault="00556E0A" w:rsidP="00556E0A">
      <w:pPr>
        <w:ind w:firstLine="640"/>
        <w:jc w:val="center"/>
        <w:rPr>
          <w:rFonts w:ascii="黑体" w:eastAsia="黑体" w:hAnsi="黑体"/>
          <w:sz w:val="32"/>
          <w:szCs w:val="32"/>
        </w:rPr>
      </w:pPr>
      <w:r>
        <w:rPr>
          <w:rFonts w:ascii="黑体" w:eastAsia="黑体" w:hAnsi="黑体"/>
          <w:sz w:val="32"/>
          <w:szCs w:val="32"/>
        </w:rPr>
        <w:br w:type="page"/>
      </w:r>
    </w:p>
    <w:p w14:paraId="6D758FB0" w14:textId="47E309C6" w:rsidR="00556E0A" w:rsidRDefault="00556E0A" w:rsidP="00A64163">
      <w:pPr>
        <w:ind w:firstLineChars="0" w:firstLine="0"/>
        <w:jc w:val="center"/>
        <w:rPr>
          <w:rFonts w:ascii="黑体" w:eastAsia="黑体" w:hAnsi="黑体"/>
          <w:sz w:val="32"/>
          <w:szCs w:val="32"/>
        </w:rPr>
      </w:pPr>
      <w:r>
        <w:rPr>
          <w:rFonts w:ascii="黑体" w:eastAsia="黑体" w:hAnsi="黑体" w:hint="eastAsia"/>
          <w:sz w:val="32"/>
          <w:szCs w:val="32"/>
        </w:rPr>
        <w:lastRenderedPageBreak/>
        <w:t>Abstract</w:t>
      </w:r>
    </w:p>
    <w:p w14:paraId="3D04AA08" w14:textId="03C95F41" w:rsidR="005E0234" w:rsidRDefault="005E0234" w:rsidP="005E0234">
      <w:pPr>
        <w:ind w:firstLine="480"/>
      </w:pPr>
      <w:r w:rsidRPr="005E0234">
        <w:t>The field of graph neural network is in a period of vigorous development, and more and more models and frameworks are emerging in different fields such as market and academic research. Many frameworks have different operation modes in many aspects. Most researchers only focus on the application and ignore the advantages and disadvantages of different network models and data set matching modes. This paper proposes an automatic alignment analysis tool, which can automatically compile the abstract network model represented by the abstract interface (the interface specification will be proposed in this paper) into the python target code of the graph neural network model under the framework of DGL and pyg. It can execute the aligned framework code on the basis of the same configuration (dataset, epoches, etc.) to obtain the training information, and analyze the information to obtain the detailed comparison results of operators, GPU cores, etc. At the user oriented level, the abstract interface and result analysis are carried on the web application, which can facilitate users to modify the training interface, configure and submit training and view the comparison results anytime and anywhere. At the same time, this paper will also analyze the historical submission data information of users to help users find a better solution. With the help of the platform of this project, developers can fairly compare their own research results with those of others. On the other hand, this project has good scalability. The results of system diversification analysis can be used to design different network framework architectures and obtain the advantages and disadvantages of each operation mode, so as to guide the further optimization direction of GNN framework in the future</w:t>
      </w:r>
      <w:r>
        <w:t>.</w:t>
      </w:r>
    </w:p>
    <w:p w14:paraId="0B77BCAC" w14:textId="726F326C" w:rsidR="00054696" w:rsidRPr="00C351DD" w:rsidRDefault="005E0234" w:rsidP="00C351DD">
      <w:pPr>
        <w:ind w:firstLine="482"/>
        <w:rPr>
          <w:b/>
        </w:rPr>
      </w:pPr>
      <w:r w:rsidRPr="008C3E4D">
        <w:rPr>
          <w:rFonts w:hint="eastAsia"/>
          <w:b/>
        </w:rPr>
        <w:t>K</w:t>
      </w:r>
      <w:r w:rsidRPr="008C3E4D">
        <w:rPr>
          <w:b/>
        </w:rPr>
        <w:t>ey</w:t>
      </w:r>
      <w:r w:rsidR="008C3E4D" w:rsidRPr="008C3E4D">
        <w:rPr>
          <w:rFonts w:hint="eastAsia"/>
          <w:b/>
        </w:rPr>
        <w:t>w</w:t>
      </w:r>
      <w:r w:rsidRPr="008C3E4D">
        <w:rPr>
          <w:b/>
        </w:rPr>
        <w:t>ords: GN</w:t>
      </w:r>
      <w:r w:rsidR="00054696" w:rsidRPr="008C3E4D">
        <w:rPr>
          <w:b/>
        </w:rPr>
        <w:t xml:space="preserve">N, Code </w:t>
      </w:r>
      <w:r w:rsidR="009F31A8">
        <w:rPr>
          <w:rFonts w:hint="eastAsia"/>
          <w:b/>
        </w:rPr>
        <w:t>conversion</w:t>
      </w:r>
      <w:r w:rsidR="00054696" w:rsidRPr="008C3E4D">
        <w:rPr>
          <w:b/>
        </w:rPr>
        <w:t xml:space="preserve">, </w:t>
      </w:r>
      <w:r w:rsidR="008C3E4D" w:rsidRPr="008C3E4D">
        <w:rPr>
          <w:b/>
        </w:rPr>
        <w:t>Performance analysis</w:t>
      </w:r>
    </w:p>
    <w:p w14:paraId="41B6FF53" w14:textId="1E057A32" w:rsidR="00C351DD" w:rsidRDefault="00C351DD">
      <w:pPr>
        <w:widowControl/>
        <w:spacing w:line="240" w:lineRule="auto"/>
        <w:ind w:firstLineChars="0" w:firstLine="0"/>
        <w:jc w:val="left"/>
      </w:pPr>
      <w:r>
        <w:br w:type="page"/>
      </w:r>
    </w:p>
    <w:p w14:paraId="513FA1A6" w14:textId="77777777" w:rsidR="00C351DD" w:rsidRDefault="00C351DD" w:rsidP="00C351DD">
      <w:pPr>
        <w:ind w:firstLineChars="0" w:firstLine="0"/>
      </w:pPr>
    </w:p>
    <w:sdt>
      <w:sdtPr>
        <w:rPr>
          <w:rFonts w:ascii="Times New Roman" w:eastAsia="宋体" w:hAnsi="Times New Roman" w:cs="黑体"/>
          <w:color w:val="auto"/>
          <w:kern w:val="2"/>
          <w:sz w:val="24"/>
          <w:szCs w:val="22"/>
          <w:lang w:val="zh-CN"/>
        </w:rPr>
        <w:id w:val="-2083988113"/>
        <w:docPartObj>
          <w:docPartGallery w:val="Table of Contents"/>
          <w:docPartUnique/>
        </w:docPartObj>
      </w:sdtPr>
      <w:sdtEndPr>
        <w:rPr>
          <w:b/>
          <w:bCs/>
        </w:rPr>
      </w:sdtEndPr>
      <w:sdtContent>
        <w:p w14:paraId="7094578D" w14:textId="59E3F891" w:rsidR="00C351DD" w:rsidRPr="00F56ACB" w:rsidRDefault="00C351DD" w:rsidP="00C351DD">
          <w:pPr>
            <w:pStyle w:val="TOC"/>
            <w:jc w:val="center"/>
            <w:rPr>
              <w:rFonts w:ascii="黑体" w:eastAsia="黑体" w:hAnsi="黑体" w:cs="黑体"/>
              <w:color w:val="auto"/>
              <w:kern w:val="2"/>
            </w:rPr>
          </w:pPr>
          <w:r w:rsidRPr="00F56ACB">
            <w:rPr>
              <w:rFonts w:ascii="黑体" w:eastAsia="黑体" w:hAnsi="黑体" w:cs="黑体"/>
              <w:color w:val="auto"/>
              <w:kern w:val="2"/>
            </w:rPr>
            <w:t>目录</w:t>
          </w:r>
        </w:p>
        <w:p w14:paraId="2AFA212B" w14:textId="21B45B10" w:rsidR="00C351DD" w:rsidRPr="007C24AC" w:rsidRDefault="00C351DD" w:rsidP="007C24AC">
          <w:pPr>
            <w:pStyle w:val="TOC1"/>
            <w:rPr>
              <w:rFonts w:ascii="Times New Roman" w:hAnsi="Times New Roman" w:cstheme="minorBidi"/>
              <w:kern w:val="2"/>
            </w:rPr>
          </w:pPr>
          <w:r w:rsidRPr="007C24AC">
            <w:rPr>
              <w:rFonts w:ascii="Times New Roman" w:hAnsi="Times New Roman"/>
            </w:rPr>
            <w:fldChar w:fldCharType="begin"/>
          </w:r>
          <w:r w:rsidRPr="007C24AC">
            <w:rPr>
              <w:rFonts w:ascii="Times New Roman" w:hAnsi="Times New Roman"/>
            </w:rPr>
            <w:instrText xml:space="preserve"> TOC \o "1-3" \h \z \u </w:instrText>
          </w:r>
          <w:r w:rsidRPr="007C24AC">
            <w:rPr>
              <w:rFonts w:ascii="Times New Roman" w:hAnsi="Times New Roman"/>
            </w:rPr>
            <w:fldChar w:fldCharType="separate"/>
          </w:r>
          <w:hyperlink w:anchor="_Toc100409485" w:history="1">
            <w:r w:rsidRPr="007C24AC">
              <w:rPr>
                <w:rStyle w:val="af1"/>
                <w:rFonts w:ascii="Times New Roman" w:hAnsi="Times New Roman"/>
              </w:rPr>
              <w:t>一、绪论</w:t>
            </w:r>
            <w:r w:rsidRPr="007C24AC">
              <w:rPr>
                <w:rFonts w:ascii="Times New Roman" w:hAnsi="Times New Roman"/>
                <w:webHidden/>
              </w:rPr>
              <w:tab/>
            </w:r>
            <w:r w:rsidRPr="007C24AC">
              <w:rPr>
                <w:rFonts w:ascii="Times New Roman" w:hAnsi="Times New Roman"/>
                <w:webHidden/>
              </w:rPr>
              <w:fldChar w:fldCharType="begin"/>
            </w:r>
            <w:r w:rsidRPr="007C24AC">
              <w:rPr>
                <w:rFonts w:ascii="Times New Roman" w:hAnsi="Times New Roman"/>
                <w:webHidden/>
              </w:rPr>
              <w:instrText xml:space="preserve"> PAGEREF _Toc100409485 \h </w:instrText>
            </w:r>
            <w:r w:rsidRPr="007C24AC">
              <w:rPr>
                <w:rFonts w:ascii="Times New Roman" w:hAnsi="Times New Roman"/>
                <w:webHidden/>
              </w:rPr>
            </w:r>
            <w:r w:rsidRPr="007C24AC">
              <w:rPr>
                <w:rFonts w:ascii="Times New Roman" w:hAnsi="Times New Roman"/>
                <w:webHidden/>
              </w:rPr>
              <w:fldChar w:fldCharType="separate"/>
            </w:r>
            <w:r w:rsidR="005202F7">
              <w:rPr>
                <w:rFonts w:ascii="Times New Roman" w:hAnsi="Times New Roman"/>
                <w:webHidden/>
              </w:rPr>
              <w:t>1</w:t>
            </w:r>
            <w:r w:rsidRPr="007C24AC">
              <w:rPr>
                <w:rFonts w:ascii="Times New Roman" w:hAnsi="Times New Roman"/>
                <w:webHidden/>
              </w:rPr>
              <w:fldChar w:fldCharType="end"/>
            </w:r>
          </w:hyperlink>
        </w:p>
        <w:p w14:paraId="58D73B32" w14:textId="0C594235" w:rsidR="00C351DD" w:rsidRPr="007C24AC" w:rsidRDefault="004D2589" w:rsidP="007C24AC">
          <w:pPr>
            <w:pStyle w:val="TOC1"/>
            <w:rPr>
              <w:rFonts w:ascii="Times New Roman" w:hAnsi="Times New Roman" w:cstheme="minorBidi"/>
              <w:kern w:val="2"/>
            </w:rPr>
          </w:pPr>
          <w:hyperlink w:anchor="_Toc100409486" w:history="1">
            <w:r w:rsidR="00C351DD" w:rsidRPr="007C24AC">
              <w:rPr>
                <w:rStyle w:val="af1"/>
                <w:rFonts w:ascii="Times New Roman" w:hAnsi="Times New Roman"/>
              </w:rPr>
              <w:t>二、背景</w:t>
            </w:r>
            <w:r w:rsidR="00C351DD" w:rsidRPr="007C24AC">
              <w:rPr>
                <w:rFonts w:ascii="Times New Roman" w:hAnsi="Times New Roman"/>
                <w:webHidden/>
              </w:rPr>
              <w:tab/>
            </w:r>
            <w:r w:rsidR="00C351DD" w:rsidRPr="007C24AC">
              <w:rPr>
                <w:rFonts w:ascii="Times New Roman" w:hAnsi="Times New Roman"/>
                <w:webHidden/>
              </w:rPr>
              <w:fldChar w:fldCharType="begin"/>
            </w:r>
            <w:r w:rsidR="00C351DD" w:rsidRPr="007C24AC">
              <w:rPr>
                <w:rFonts w:ascii="Times New Roman" w:hAnsi="Times New Roman"/>
                <w:webHidden/>
              </w:rPr>
              <w:instrText xml:space="preserve"> PAGEREF _Toc100409486 \h </w:instrText>
            </w:r>
            <w:r w:rsidR="00C351DD" w:rsidRPr="007C24AC">
              <w:rPr>
                <w:rFonts w:ascii="Times New Roman" w:hAnsi="Times New Roman"/>
                <w:webHidden/>
              </w:rPr>
            </w:r>
            <w:r w:rsidR="00C351DD" w:rsidRPr="007C24AC">
              <w:rPr>
                <w:rFonts w:ascii="Times New Roman" w:hAnsi="Times New Roman"/>
                <w:webHidden/>
              </w:rPr>
              <w:fldChar w:fldCharType="separate"/>
            </w:r>
            <w:r w:rsidR="005202F7">
              <w:rPr>
                <w:rFonts w:ascii="Times New Roman" w:hAnsi="Times New Roman"/>
                <w:webHidden/>
              </w:rPr>
              <w:t>2</w:t>
            </w:r>
            <w:r w:rsidR="00C351DD" w:rsidRPr="007C24AC">
              <w:rPr>
                <w:rFonts w:ascii="Times New Roman" w:hAnsi="Times New Roman"/>
                <w:webHidden/>
              </w:rPr>
              <w:fldChar w:fldCharType="end"/>
            </w:r>
          </w:hyperlink>
        </w:p>
        <w:p w14:paraId="5406DF6E" w14:textId="570BC666" w:rsidR="00C351DD" w:rsidRPr="007C24AC" w:rsidRDefault="004D2589">
          <w:pPr>
            <w:pStyle w:val="TOC2"/>
            <w:tabs>
              <w:tab w:val="right" w:leader="dot" w:pos="9065"/>
            </w:tabs>
            <w:rPr>
              <w:rFonts w:ascii="Times New Roman" w:eastAsia="宋体" w:hAnsi="Times New Roman" w:cstheme="minorBidi"/>
              <w:noProof/>
              <w:kern w:val="2"/>
              <w:sz w:val="24"/>
            </w:rPr>
          </w:pPr>
          <w:hyperlink w:anchor="_Toc100409487" w:history="1">
            <w:r w:rsidR="00C351DD" w:rsidRPr="007C24AC">
              <w:rPr>
                <w:rStyle w:val="af1"/>
                <w:rFonts w:ascii="Times New Roman" w:eastAsia="宋体" w:hAnsi="Times New Roman"/>
                <w:noProof/>
                <w:sz w:val="24"/>
              </w:rPr>
              <w:t xml:space="preserve">2.1 </w:t>
            </w:r>
            <w:r w:rsidR="00C351DD" w:rsidRPr="007C24AC">
              <w:rPr>
                <w:rStyle w:val="af1"/>
                <w:rFonts w:ascii="Times New Roman" w:eastAsia="宋体" w:hAnsi="Times New Roman"/>
                <w:noProof/>
                <w:sz w:val="24"/>
              </w:rPr>
              <w:t>图神经网络</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_Toc100409487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2</w:t>
            </w:r>
            <w:r w:rsidR="00C351DD" w:rsidRPr="007C24AC">
              <w:rPr>
                <w:rFonts w:ascii="Times New Roman" w:eastAsia="宋体" w:hAnsi="Times New Roman"/>
                <w:noProof/>
                <w:webHidden/>
                <w:sz w:val="24"/>
              </w:rPr>
              <w:fldChar w:fldCharType="end"/>
            </w:r>
          </w:hyperlink>
        </w:p>
        <w:p w14:paraId="26B658E0" w14:textId="668F1F76" w:rsidR="00C351DD" w:rsidRPr="007C24AC" w:rsidRDefault="004D2589">
          <w:pPr>
            <w:pStyle w:val="TOC2"/>
            <w:tabs>
              <w:tab w:val="right" w:leader="dot" w:pos="9065"/>
            </w:tabs>
            <w:rPr>
              <w:rFonts w:ascii="Times New Roman" w:eastAsia="宋体" w:hAnsi="Times New Roman" w:cstheme="minorBidi"/>
              <w:noProof/>
              <w:kern w:val="2"/>
              <w:sz w:val="24"/>
            </w:rPr>
          </w:pPr>
          <w:hyperlink w:anchor="_Toc100409488" w:history="1">
            <w:r w:rsidR="00C351DD" w:rsidRPr="007C24AC">
              <w:rPr>
                <w:rStyle w:val="af1"/>
                <w:rFonts w:ascii="Times New Roman" w:eastAsia="宋体" w:hAnsi="Times New Roman"/>
                <w:noProof/>
                <w:sz w:val="24"/>
              </w:rPr>
              <w:t xml:space="preserve">2.2 </w:t>
            </w:r>
            <w:r w:rsidR="00C351DD" w:rsidRPr="007C24AC">
              <w:rPr>
                <w:rStyle w:val="af1"/>
                <w:rFonts w:ascii="Times New Roman" w:eastAsia="宋体" w:hAnsi="Times New Roman"/>
                <w:noProof/>
                <w:sz w:val="24"/>
              </w:rPr>
              <w:t>图神经网络框架</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_Toc100409488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2</w:t>
            </w:r>
            <w:r w:rsidR="00C351DD" w:rsidRPr="007C24AC">
              <w:rPr>
                <w:rFonts w:ascii="Times New Roman" w:eastAsia="宋体" w:hAnsi="Times New Roman"/>
                <w:noProof/>
                <w:webHidden/>
                <w:sz w:val="24"/>
              </w:rPr>
              <w:fldChar w:fldCharType="end"/>
            </w:r>
          </w:hyperlink>
        </w:p>
        <w:p w14:paraId="3C7C6204" w14:textId="53B9767D" w:rsidR="00C351DD" w:rsidRPr="007C24AC" w:rsidRDefault="004D2589">
          <w:pPr>
            <w:pStyle w:val="TOC3"/>
            <w:tabs>
              <w:tab w:val="right" w:leader="dot" w:pos="9065"/>
            </w:tabs>
            <w:rPr>
              <w:rFonts w:ascii="Times New Roman" w:eastAsia="宋体" w:hAnsi="Times New Roman" w:cstheme="minorBidi"/>
              <w:noProof/>
              <w:kern w:val="2"/>
              <w:sz w:val="24"/>
            </w:rPr>
          </w:pPr>
          <w:hyperlink w:anchor="_Toc100409489" w:history="1">
            <w:r w:rsidR="00C351DD" w:rsidRPr="007C24AC">
              <w:rPr>
                <w:rStyle w:val="af1"/>
                <w:rFonts w:ascii="Times New Roman" w:eastAsia="宋体" w:hAnsi="Times New Roman"/>
                <w:noProof/>
                <w:sz w:val="24"/>
              </w:rPr>
              <w:t>2.2.1 Deep Graph Library</w:t>
            </w:r>
            <w:r w:rsidR="00C351DD" w:rsidRPr="007C24AC">
              <w:rPr>
                <w:rStyle w:val="af1"/>
                <w:rFonts w:ascii="Times New Roman" w:eastAsia="宋体" w:hAnsi="Times New Roman"/>
                <w:noProof/>
                <w:sz w:val="24"/>
              </w:rPr>
              <w:t>（</w:t>
            </w:r>
            <w:r w:rsidR="00C351DD" w:rsidRPr="007C24AC">
              <w:rPr>
                <w:rStyle w:val="af1"/>
                <w:rFonts w:ascii="Times New Roman" w:eastAsia="宋体" w:hAnsi="Times New Roman"/>
                <w:noProof/>
                <w:sz w:val="24"/>
              </w:rPr>
              <w:t>DGL</w:t>
            </w:r>
            <w:r w:rsidR="00C351DD" w:rsidRPr="007C24AC">
              <w:rPr>
                <w:rStyle w:val="af1"/>
                <w:rFonts w:ascii="Times New Roman" w:eastAsia="宋体" w:hAnsi="Times New Roman"/>
                <w:noProof/>
                <w:sz w:val="24"/>
              </w:rPr>
              <w:t>）</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_Toc100409489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2</w:t>
            </w:r>
            <w:r w:rsidR="00C351DD" w:rsidRPr="007C24AC">
              <w:rPr>
                <w:rFonts w:ascii="Times New Roman" w:eastAsia="宋体" w:hAnsi="Times New Roman"/>
                <w:noProof/>
                <w:webHidden/>
                <w:sz w:val="24"/>
              </w:rPr>
              <w:fldChar w:fldCharType="end"/>
            </w:r>
          </w:hyperlink>
        </w:p>
        <w:p w14:paraId="0AC908BA" w14:textId="579FF8F9" w:rsidR="00C351DD" w:rsidRPr="007C24AC" w:rsidRDefault="004D2589">
          <w:pPr>
            <w:pStyle w:val="TOC3"/>
            <w:tabs>
              <w:tab w:val="right" w:leader="dot" w:pos="9065"/>
            </w:tabs>
            <w:rPr>
              <w:rFonts w:ascii="Times New Roman" w:eastAsia="宋体" w:hAnsi="Times New Roman" w:cstheme="minorBidi"/>
              <w:noProof/>
              <w:kern w:val="2"/>
              <w:sz w:val="24"/>
            </w:rPr>
          </w:pPr>
          <w:hyperlink w:anchor="_Toc100409490" w:history="1">
            <w:r w:rsidR="00C351DD" w:rsidRPr="007C24AC">
              <w:rPr>
                <w:rStyle w:val="af1"/>
                <w:rFonts w:ascii="Times New Roman" w:eastAsia="宋体" w:hAnsi="Times New Roman"/>
                <w:noProof/>
                <w:sz w:val="24"/>
              </w:rPr>
              <w:t>2.2.2 PyTorch Geometric</w:t>
            </w:r>
            <w:r w:rsidR="00C351DD" w:rsidRPr="007C24AC">
              <w:rPr>
                <w:rStyle w:val="af1"/>
                <w:rFonts w:ascii="Times New Roman" w:eastAsia="宋体" w:hAnsi="Times New Roman"/>
                <w:noProof/>
                <w:sz w:val="24"/>
              </w:rPr>
              <w:t>（</w:t>
            </w:r>
            <w:r w:rsidR="00C351DD" w:rsidRPr="007C24AC">
              <w:rPr>
                <w:rStyle w:val="af1"/>
                <w:rFonts w:ascii="Times New Roman" w:eastAsia="宋体" w:hAnsi="Times New Roman"/>
                <w:noProof/>
                <w:sz w:val="24"/>
              </w:rPr>
              <w:t>PyG</w:t>
            </w:r>
            <w:r w:rsidR="00C351DD" w:rsidRPr="007C24AC">
              <w:rPr>
                <w:rStyle w:val="af1"/>
                <w:rFonts w:ascii="Times New Roman" w:eastAsia="宋体" w:hAnsi="Times New Roman"/>
                <w:noProof/>
                <w:sz w:val="24"/>
              </w:rPr>
              <w:t>）</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_Toc100409490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2</w:t>
            </w:r>
            <w:r w:rsidR="00C351DD" w:rsidRPr="007C24AC">
              <w:rPr>
                <w:rFonts w:ascii="Times New Roman" w:eastAsia="宋体" w:hAnsi="Times New Roman"/>
                <w:noProof/>
                <w:webHidden/>
                <w:sz w:val="24"/>
              </w:rPr>
              <w:fldChar w:fldCharType="end"/>
            </w:r>
          </w:hyperlink>
        </w:p>
        <w:p w14:paraId="5D606FCE" w14:textId="602A8DA8" w:rsidR="00C351DD" w:rsidRPr="007C24AC" w:rsidRDefault="004D2589">
          <w:pPr>
            <w:pStyle w:val="TOC2"/>
            <w:tabs>
              <w:tab w:val="right" w:leader="dot" w:pos="9065"/>
            </w:tabs>
            <w:rPr>
              <w:rFonts w:ascii="Times New Roman" w:eastAsia="宋体" w:hAnsi="Times New Roman" w:cstheme="minorBidi"/>
              <w:noProof/>
              <w:kern w:val="2"/>
              <w:sz w:val="24"/>
            </w:rPr>
          </w:pPr>
          <w:hyperlink w:anchor="_Toc100409491" w:history="1">
            <w:r w:rsidR="00C351DD" w:rsidRPr="007C24AC">
              <w:rPr>
                <w:rStyle w:val="af1"/>
                <w:rFonts w:ascii="Times New Roman" w:eastAsia="宋体" w:hAnsi="Times New Roman"/>
                <w:noProof/>
                <w:sz w:val="24"/>
              </w:rPr>
              <w:t>2.3 Clang</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_Toc100409491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3</w:t>
            </w:r>
            <w:r w:rsidR="00C351DD" w:rsidRPr="007C24AC">
              <w:rPr>
                <w:rFonts w:ascii="Times New Roman" w:eastAsia="宋体" w:hAnsi="Times New Roman"/>
                <w:noProof/>
                <w:webHidden/>
                <w:sz w:val="24"/>
              </w:rPr>
              <w:fldChar w:fldCharType="end"/>
            </w:r>
          </w:hyperlink>
        </w:p>
        <w:p w14:paraId="57AE206E" w14:textId="3BBA5BCE" w:rsidR="00C351DD" w:rsidRPr="007C24AC" w:rsidRDefault="004D2589" w:rsidP="007C24AC">
          <w:pPr>
            <w:pStyle w:val="TOC1"/>
            <w:rPr>
              <w:rFonts w:ascii="Times New Roman" w:hAnsi="Times New Roman" w:cstheme="minorBidi"/>
              <w:kern w:val="2"/>
            </w:rPr>
          </w:pPr>
          <w:hyperlink w:anchor="_Toc100409492" w:history="1">
            <w:r w:rsidR="00C351DD" w:rsidRPr="007C24AC">
              <w:rPr>
                <w:rStyle w:val="af1"/>
                <w:rFonts w:ascii="Times New Roman" w:hAnsi="Times New Roman"/>
              </w:rPr>
              <w:t>三、代码接口和转换</w:t>
            </w:r>
            <w:r w:rsidR="00C351DD" w:rsidRPr="007C24AC">
              <w:rPr>
                <w:rFonts w:ascii="Times New Roman" w:hAnsi="Times New Roman"/>
                <w:webHidden/>
              </w:rPr>
              <w:tab/>
            </w:r>
            <w:r w:rsidR="00C351DD" w:rsidRPr="007C24AC">
              <w:rPr>
                <w:rFonts w:ascii="Times New Roman" w:hAnsi="Times New Roman"/>
                <w:webHidden/>
              </w:rPr>
              <w:fldChar w:fldCharType="begin"/>
            </w:r>
            <w:r w:rsidR="00C351DD" w:rsidRPr="007C24AC">
              <w:rPr>
                <w:rFonts w:ascii="Times New Roman" w:hAnsi="Times New Roman"/>
                <w:webHidden/>
              </w:rPr>
              <w:instrText xml:space="preserve"> PAGEREF _Toc100409492 \h </w:instrText>
            </w:r>
            <w:r w:rsidR="00C351DD" w:rsidRPr="007C24AC">
              <w:rPr>
                <w:rFonts w:ascii="Times New Roman" w:hAnsi="Times New Roman"/>
                <w:webHidden/>
              </w:rPr>
            </w:r>
            <w:r w:rsidR="00C351DD" w:rsidRPr="007C24AC">
              <w:rPr>
                <w:rFonts w:ascii="Times New Roman" w:hAnsi="Times New Roman"/>
                <w:webHidden/>
              </w:rPr>
              <w:fldChar w:fldCharType="separate"/>
            </w:r>
            <w:r w:rsidR="005202F7">
              <w:rPr>
                <w:rFonts w:ascii="Times New Roman" w:hAnsi="Times New Roman"/>
                <w:webHidden/>
              </w:rPr>
              <w:t>3</w:t>
            </w:r>
            <w:r w:rsidR="00C351DD" w:rsidRPr="007C24AC">
              <w:rPr>
                <w:rFonts w:ascii="Times New Roman" w:hAnsi="Times New Roman"/>
                <w:webHidden/>
              </w:rPr>
              <w:fldChar w:fldCharType="end"/>
            </w:r>
          </w:hyperlink>
        </w:p>
        <w:p w14:paraId="4E1EF9B2" w14:textId="5580190A" w:rsidR="00C351DD" w:rsidRPr="007C24AC" w:rsidRDefault="004D2589">
          <w:pPr>
            <w:pStyle w:val="TOC2"/>
            <w:tabs>
              <w:tab w:val="right" w:leader="dot" w:pos="9065"/>
            </w:tabs>
            <w:rPr>
              <w:rFonts w:ascii="Times New Roman" w:eastAsia="宋体" w:hAnsi="Times New Roman" w:cstheme="minorBidi"/>
              <w:noProof/>
              <w:kern w:val="2"/>
              <w:sz w:val="24"/>
            </w:rPr>
          </w:pPr>
          <w:hyperlink w:anchor="_Toc100409493" w:history="1">
            <w:r w:rsidR="00C351DD" w:rsidRPr="007C24AC">
              <w:rPr>
                <w:rStyle w:val="af1"/>
                <w:rFonts w:ascii="Times New Roman" w:eastAsia="宋体" w:hAnsi="Times New Roman"/>
                <w:noProof/>
                <w:sz w:val="24"/>
              </w:rPr>
              <w:t xml:space="preserve">3.1 </w:t>
            </w:r>
            <w:r w:rsidR="00C351DD" w:rsidRPr="007C24AC">
              <w:rPr>
                <w:rStyle w:val="af1"/>
                <w:rFonts w:ascii="Times New Roman" w:eastAsia="宋体" w:hAnsi="Times New Roman"/>
                <w:noProof/>
                <w:sz w:val="24"/>
              </w:rPr>
              <w:t>代码接口</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_Toc100409493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3</w:t>
            </w:r>
            <w:r w:rsidR="00C351DD" w:rsidRPr="007C24AC">
              <w:rPr>
                <w:rFonts w:ascii="Times New Roman" w:eastAsia="宋体" w:hAnsi="Times New Roman"/>
                <w:noProof/>
                <w:webHidden/>
                <w:sz w:val="24"/>
              </w:rPr>
              <w:fldChar w:fldCharType="end"/>
            </w:r>
          </w:hyperlink>
        </w:p>
        <w:p w14:paraId="155E046C" w14:textId="6AE77163" w:rsidR="00C351DD" w:rsidRPr="007C24AC" w:rsidRDefault="004D2589">
          <w:pPr>
            <w:pStyle w:val="TOC3"/>
            <w:tabs>
              <w:tab w:val="right" w:leader="dot" w:pos="9065"/>
            </w:tabs>
            <w:rPr>
              <w:rFonts w:ascii="Times New Roman" w:eastAsia="宋体" w:hAnsi="Times New Roman" w:cstheme="minorBidi"/>
              <w:noProof/>
              <w:kern w:val="2"/>
              <w:sz w:val="24"/>
            </w:rPr>
          </w:pPr>
          <w:hyperlink w:anchor="_Toc100409494" w:history="1">
            <w:r w:rsidR="00C351DD" w:rsidRPr="007C24AC">
              <w:rPr>
                <w:rStyle w:val="af1"/>
                <w:rFonts w:ascii="Times New Roman" w:eastAsia="宋体" w:hAnsi="Times New Roman"/>
                <w:noProof/>
                <w:sz w:val="24"/>
              </w:rPr>
              <w:t>3.1.1 Neural Networks</w:t>
            </w:r>
            <w:r w:rsidR="00C351DD" w:rsidRPr="007C24AC">
              <w:rPr>
                <w:rStyle w:val="af1"/>
                <w:rFonts w:ascii="Times New Roman" w:eastAsia="宋体" w:hAnsi="Times New Roman"/>
                <w:noProof/>
                <w:sz w:val="24"/>
              </w:rPr>
              <w:t>（神经网络）</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_Toc100409494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3</w:t>
            </w:r>
            <w:r w:rsidR="00C351DD" w:rsidRPr="007C24AC">
              <w:rPr>
                <w:rFonts w:ascii="Times New Roman" w:eastAsia="宋体" w:hAnsi="Times New Roman"/>
                <w:noProof/>
                <w:webHidden/>
                <w:sz w:val="24"/>
              </w:rPr>
              <w:fldChar w:fldCharType="end"/>
            </w:r>
          </w:hyperlink>
        </w:p>
        <w:p w14:paraId="52DC6625" w14:textId="2FD71FE0" w:rsidR="00C351DD" w:rsidRPr="007C24AC" w:rsidRDefault="004D2589">
          <w:pPr>
            <w:pStyle w:val="TOC3"/>
            <w:tabs>
              <w:tab w:val="right" w:leader="dot" w:pos="9065"/>
            </w:tabs>
            <w:rPr>
              <w:rFonts w:ascii="Times New Roman" w:eastAsia="宋体" w:hAnsi="Times New Roman" w:cstheme="minorBidi"/>
              <w:noProof/>
              <w:kern w:val="2"/>
              <w:sz w:val="24"/>
            </w:rPr>
          </w:pPr>
          <w:hyperlink w:anchor="_Toc100409495" w:history="1">
            <w:r w:rsidR="00C351DD" w:rsidRPr="007C24AC">
              <w:rPr>
                <w:rStyle w:val="af1"/>
                <w:rFonts w:ascii="Times New Roman" w:eastAsia="宋体" w:hAnsi="Times New Roman"/>
                <w:noProof/>
                <w:sz w:val="24"/>
              </w:rPr>
              <w:t>3.1.2 Activations</w:t>
            </w:r>
            <w:r w:rsidR="00C351DD" w:rsidRPr="007C24AC">
              <w:rPr>
                <w:rStyle w:val="af1"/>
                <w:rFonts w:ascii="Times New Roman" w:eastAsia="宋体" w:hAnsi="Times New Roman"/>
                <w:noProof/>
                <w:sz w:val="24"/>
              </w:rPr>
              <w:t>（激活函数）</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_Toc100409495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3</w:t>
            </w:r>
            <w:r w:rsidR="00C351DD" w:rsidRPr="007C24AC">
              <w:rPr>
                <w:rFonts w:ascii="Times New Roman" w:eastAsia="宋体" w:hAnsi="Times New Roman"/>
                <w:noProof/>
                <w:webHidden/>
                <w:sz w:val="24"/>
              </w:rPr>
              <w:fldChar w:fldCharType="end"/>
            </w:r>
          </w:hyperlink>
        </w:p>
        <w:p w14:paraId="6C477B25" w14:textId="5DB8D287" w:rsidR="00C351DD" w:rsidRPr="007C24AC" w:rsidRDefault="004D2589">
          <w:pPr>
            <w:pStyle w:val="TOC3"/>
            <w:tabs>
              <w:tab w:val="right" w:leader="dot" w:pos="9065"/>
            </w:tabs>
            <w:rPr>
              <w:rFonts w:ascii="Times New Roman" w:eastAsia="宋体" w:hAnsi="Times New Roman" w:cstheme="minorBidi"/>
              <w:noProof/>
              <w:kern w:val="2"/>
              <w:sz w:val="24"/>
            </w:rPr>
          </w:pPr>
          <w:hyperlink w:anchor="_Toc100409496" w:history="1">
            <w:r w:rsidR="00C351DD" w:rsidRPr="007C24AC">
              <w:rPr>
                <w:rStyle w:val="af1"/>
                <w:rFonts w:ascii="Times New Roman" w:eastAsia="宋体" w:hAnsi="Times New Roman"/>
                <w:noProof/>
                <w:sz w:val="24"/>
              </w:rPr>
              <w:t xml:space="preserve">3.1.3 </w:t>
            </w:r>
            <w:r w:rsidR="00C351DD" w:rsidRPr="007C24AC">
              <w:rPr>
                <w:rStyle w:val="af1"/>
                <w:rFonts w:ascii="Times New Roman" w:eastAsia="宋体" w:hAnsi="Times New Roman"/>
                <w:noProof/>
                <w:sz w:val="24"/>
              </w:rPr>
              <w:t>基本代码框架</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_Toc100409496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4</w:t>
            </w:r>
            <w:r w:rsidR="00C351DD" w:rsidRPr="007C24AC">
              <w:rPr>
                <w:rFonts w:ascii="Times New Roman" w:eastAsia="宋体" w:hAnsi="Times New Roman"/>
                <w:noProof/>
                <w:webHidden/>
                <w:sz w:val="24"/>
              </w:rPr>
              <w:fldChar w:fldCharType="end"/>
            </w:r>
          </w:hyperlink>
        </w:p>
        <w:p w14:paraId="0D4C3541" w14:textId="17D8C430" w:rsidR="00C351DD" w:rsidRPr="007C24AC" w:rsidRDefault="004D2589">
          <w:pPr>
            <w:pStyle w:val="TOC2"/>
            <w:tabs>
              <w:tab w:val="right" w:leader="dot" w:pos="9065"/>
            </w:tabs>
            <w:rPr>
              <w:rFonts w:ascii="Times New Roman" w:eastAsia="宋体" w:hAnsi="Times New Roman" w:cstheme="minorBidi"/>
              <w:noProof/>
              <w:kern w:val="2"/>
              <w:sz w:val="24"/>
            </w:rPr>
          </w:pPr>
          <w:hyperlink w:anchor="_Toc100409497" w:history="1">
            <w:r w:rsidR="00C351DD" w:rsidRPr="007C24AC">
              <w:rPr>
                <w:rStyle w:val="af1"/>
                <w:rFonts w:ascii="Times New Roman" w:eastAsia="宋体" w:hAnsi="Times New Roman"/>
                <w:noProof/>
                <w:sz w:val="24"/>
              </w:rPr>
              <w:t xml:space="preserve">3.2 </w:t>
            </w:r>
            <w:r w:rsidR="00C351DD" w:rsidRPr="007C24AC">
              <w:rPr>
                <w:rStyle w:val="af1"/>
                <w:rFonts w:ascii="Times New Roman" w:eastAsia="宋体" w:hAnsi="Times New Roman"/>
                <w:noProof/>
                <w:sz w:val="24"/>
              </w:rPr>
              <w:t>代码转换与网络对齐</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_Toc100409497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5</w:t>
            </w:r>
            <w:r w:rsidR="00C351DD" w:rsidRPr="007C24AC">
              <w:rPr>
                <w:rFonts w:ascii="Times New Roman" w:eastAsia="宋体" w:hAnsi="Times New Roman"/>
                <w:noProof/>
                <w:webHidden/>
                <w:sz w:val="24"/>
              </w:rPr>
              <w:fldChar w:fldCharType="end"/>
            </w:r>
          </w:hyperlink>
        </w:p>
        <w:p w14:paraId="3FA3A700" w14:textId="65554197" w:rsidR="00C351DD" w:rsidRPr="007C24AC" w:rsidRDefault="004D2589" w:rsidP="007C24AC">
          <w:pPr>
            <w:pStyle w:val="TOC1"/>
            <w:rPr>
              <w:rFonts w:ascii="Times New Roman" w:hAnsi="Times New Roman" w:cstheme="minorBidi"/>
              <w:kern w:val="2"/>
            </w:rPr>
          </w:pPr>
          <w:hyperlink w:anchor="_Toc100409498" w:history="1">
            <w:r w:rsidR="00C351DD" w:rsidRPr="007C24AC">
              <w:rPr>
                <w:rStyle w:val="af1"/>
                <w:rFonts w:ascii="Times New Roman" w:hAnsi="Times New Roman"/>
              </w:rPr>
              <w:t>四、系统设计</w:t>
            </w:r>
            <w:r w:rsidR="00C351DD" w:rsidRPr="007C24AC">
              <w:rPr>
                <w:rFonts w:ascii="Times New Roman" w:hAnsi="Times New Roman"/>
                <w:webHidden/>
              </w:rPr>
              <w:tab/>
            </w:r>
            <w:r w:rsidR="00C351DD" w:rsidRPr="007C24AC">
              <w:rPr>
                <w:rFonts w:ascii="Times New Roman" w:hAnsi="Times New Roman"/>
                <w:webHidden/>
              </w:rPr>
              <w:fldChar w:fldCharType="begin"/>
            </w:r>
            <w:r w:rsidR="00C351DD" w:rsidRPr="007C24AC">
              <w:rPr>
                <w:rFonts w:ascii="Times New Roman" w:hAnsi="Times New Roman"/>
                <w:webHidden/>
              </w:rPr>
              <w:instrText xml:space="preserve"> PAGEREF _Toc100409498 \h </w:instrText>
            </w:r>
            <w:r w:rsidR="00C351DD" w:rsidRPr="007C24AC">
              <w:rPr>
                <w:rFonts w:ascii="Times New Roman" w:hAnsi="Times New Roman"/>
                <w:webHidden/>
              </w:rPr>
            </w:r>
            <w:r w:rsidR="00C351DD" w:rsidRPr="007C24AC">
              <w:rPr>
                <w:rFonts w:ascii="Times New Roman" w:hAnsi="Times New Roman"/>
                <w:webHidden/>
              </w:rPr>
              <w:fldChar w:fldCharType="separate"/>
            </w:r>
            <w:r w:rsidR="005202F7">
              <w:rPr>
                <w:rFonts w:ascii="Times New Roman" w:hAnsi="Times New Roman"/>
                <w:webHidden/>
              </w:rPr>
              <w:t>6</w:t>
            </w:r>
            <w:r w:rsidR="00C351DD" w:rsidRPr="007C24AC">
              <w:rPr>
                <w:rFonts w:ascii="Times New Roman" w:hAnsi="Times New Roman"/>
                <w:webHidden/>
              </w:rPr>
              <w:fldChar w:fldCharType="end"/>
            </w:r>
          </w:hyperlink>
        </w:p>
        <w:p w14:paraId="044A812C" w14:textId="3BEE4F82" w:rsidR="00C351DD" w:rsidRPr="007C24AC" w:rsidRDefault="004D2589">
          <w:pPr>
            <w:pStyle w:val="TOC2"/>
            <w:tabs>
              <w:tab w:val="right" w:leader="dot" w:pos="9065"/>
            </w:tabs>
            <w:rPr>
              <w:rFonts w:ascii="Times New Roman" w:eastAsia="宋体" w:hAnsi="Times New Roman" w:cstheme="minorBidi"/>
              <w:noProof/>
              <w:kern w:val="2"/>
              <w:sz w:val="24"/>
            </w:rPr>
          </w:pPr>
          <w:hyperlink w:anchor="_Toc100409499" w:history="1">
            <w:r w:rsidR="00C351DD" w:rsidRPr="007C24AC">
              <w:rPr>
                <w:rStyle w:val="af1"/>
                <w:rFonts w:ascii="Times New Roman" w:eastAsia="宋体" w:hAnsi="Times New Roman"/>
                <w:noProof/>
                <w:sz w:val="24"/>
              </w:rPr>
              <w:t xml:space="preserve">4.1 </w:t>
            </w:r>
            <w:r w:rsidR="00C351DD" w:rsidRPr="007C24AC">
              <w:rPr>
                <w:rStyle w:val="af1"/>
                <w:rFonts w:ascii="Times New Roman" w:eastAsia="宋体" w:hAnsi="Times New Roman"/>
                <w:noProof/>
                <w:sz w:val="24"/>
              </w:rPr>
              <w:t>系统需求分析</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_Toc100409499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6</w:t>
            </w:r>
            <w:r w:rsidR="00C351DD" w:rsidRPr="007C24AC">
              <w:rPr>
                <w:rFonts w:ascii="Times New Roman" w:eastAsia="宋体" w:hAnsi="Times New Roman"/>
                <w:noProof/>
                <w:webHidden/>
                <w:sz w:val="24"/>
              </w:rPr>
              <w:fldChar w:fldCharType="end"/>
            </w:r>
          </w:hyperlink>
        </w:p>
        <w:p w14:paraId="394A241D" w14:textId="30D8917D" w:rsidR="00C351DD" w:rsidRPr="007C24AC" w:rsidRDefault="004D2589">
          <w:pPr>
            <w:pStyle w:val="TOC2"/>
            <w:tabs>
              <w:tab w:val="right" w:leader="dot" w:pos="9065"/>
            </w:tabs>
            <w:rPr>
              <w:rFonts w:ascii="Times New Roman" w:eastAsia="宋体" w:hAnsi="Times New Roman" w:cstheme="minorBidi"/>
              <w:noProof/>
              <w:kern w:val="2"/>
              <w:sz w:val="24"/>
            </w:rPr>
          </w:pPr>
          <w:hyperlink w:anchor="_Toc100409500" w:history="1">
            <w:r w:rsidR="00C351DD" w:rsidRPr="007C24AC">
              <w:rPr>
                <w:rStyle w:val="af1"/>
                <w:rFonts w:ascii="Times New Roman" w:eastAsia="宋体" w:hAnsi="Times New Roman"/>
                <w:noProof/>
                <w:sz w:val="24"/>
              </w:rPr>
              <w:t xml:space="preserve">4.2 </w:t>
            </w:r>
            <w:r w:rsidR="00C351DD" w:rsidRPr="007C24AC">
              <w:rPr>
                <w:rStyle w:val="af1"/>
                <w:rFonts w:ascii="Times New Roman" w:eastAsia="宋体" w:hAnsi="Times New Roman"/>
                <w:noProof/>
                <w:sz w:val="24"/>
              </w:rPr>
              <w:t>系统前端设计</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_Toc100409500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8</w:t>
            </w:r>
            <w:r w:rsidR="00C351DD" w:rsidRPr="007C24AC">
              <w:rPr>
                <w:rFonts w:ascii="Times New Roman" w:eastAsia="宋体" w:hAnsi="Times New Roman"/>
                <w:noProof/>
                <w:webHidden/>
                <w:sz w:val="24"/>
              </w:rPr>
              <w:fldChar w:fldCharType="end"/>
            </w:r>
          </w:hyperlink>
        </w:p>
        <w:p w14:paraId="6C58500A" w14:textId="0FCA79B0" w:rsidR="00C351DD" w:rsidRPr="007C24AC" w:rsidRDefault="004D2589">
          <w:pPr>
            <w:pStyle w:val="TOC3"/>
            <w:tabs>
              <w:tab w:val="right" w:leader="dot" w:pos="9065"/>
            </w:tabs>
            <w:rPr>
              <w:rFonts w:ascii="Times New Roman" w:eastAsia="宋体" w:hAnsi="Times New Roman" w:cstheme="minorBidi"/>
              <w:noProof/>
              <w:kern w:val="2"/>
              <w:sz w:val="24"/>
            </w:rPr>
          </w:pPr>
          <w:hyperlink w:anchor="_Toc100409501" w:history="1">
            <w:r w:rsidR="00C351DD" w:rsidRPr="007C24AC">
              <w:rPr>
                <w:rStyle w:val="af1"/>
                <w:rFonts w:ascii="Times New Roman" w:eastAsia="宋体" w:hAnsi="Times New Roman"/>
                <w:noProof/>
                <w:sz w:val="24"/>
              </w:rPr>
              <w:t xml:space="preserve">4.2.1 </w:t>
            </w:r>
            <w:r w:rsidR="00C351DD" w:rsidRPr="007C24AC">
              <w:rPr>
                <w:rStyle w:val="af1"/>
                <w:rFonts w:ascii="Times New Roman" w:eastAsia="宋体" w:hAnsi="Times New Roman"/>
                <w:noProof/>
                <w:sz w:val="24"/>
              </w:rPr>
              <w:t>登陆主界面设计</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_Toc100409501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8</w:t>
            </w:r>
            <w:r w:rsidR="00C351DD" w:rsidRPr="007C24AC">
              <w:rPr>
                <w:rFonts w:ascii="Times New Roman" w:eastAsia="宋体" w:hAnsi="Times New Roman"/>
                <w:noProof/>
                <w:webHidden/>
                <w:sz w:val="24"/>
              </w:rPr>
              <w:fldChar w:fldCharType="end"/>
            </w:r>
          </w:hyperlink>
        </w:p>
        <w:p w14:paraId="130371DE" w14:textId="6CD922E7" w:rsidR="00C351DD" w:rsidRPr="007C24AC" w:rsidRDefault="004D2589">
          <w:pPr>
            <w:pStyle w:val="TOC3"/>
            <w:tabs>
              <w:tab w:val="right" w:leader="dot" w:pos="9065"/>
            </w:tabs>
            <w:rPr>
              <w:rFonts w:ascii="Times New Roman" w:eastAsia="宋体" w:hAnsi="Times New Roman" w:cstheme="minorBidi"/>
              <w:noProof/>
              <w:kern w:val="2"/>
              <w:sz w:val="24"/>
            </w:rPr>
          </w:pPr>
          <w:hyperlink w:anchor="_Toc100409502" w:history="1">
            <w:r w:rsidR="00C351DD" w:rsidRPr="007C24AC">
              <w:rPr>
                <w:rStyle w:val="af1"/>
                <w:rFonts w:ascii="Times New Roman" w:eastAsia="宋体" w:hAnsi="Times New Roman"/>
                <w:noProof/>
                <w:sz w:val="24"/>
              </w:rPr>
              <w:t xml:space="preserve">4.2.2 </w:t>
            </w:r>
            <w:r w:rsidR="00C351DD" w:rsidRPr="007C24AC">
              <w:rPr>
                <w:rStyle w:val="af1"/>
                <w:rFonts w:ascii="Times New Roman" w:eastAsia="宋体" w:hAnsi="Times New Roman"/>
                <w:noProof/>
                <w:sz w:val="24"/>
              </w:rPr>
              <w:t>系统主界面设计</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_Toc100409502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9</w:t>
            </w:r>
            <w:r w:rsidR="00C351DD" w:rsidRPr="007C24AC">
              <w:rPr>
                <w:rFonts w:ascii="Times New Roman" w:eastAsia="宋体" w:hAnsi="Times New Roman"/>
                <w:noProof/>
                <w:webHidden/>
                <w:sz w:val="24"/>
              </w:rPr>
              <w:fldChar w:fldCharType="end"/>
            </w:r>
          </w:hyperlink>
        </w:p>
        <w:p w14:paraId="06340A39" w14:textId="2CF4EB34" w:rsidR="00C351DD" w:rsidRPr="007C24AC" w:rsidRDefault="004D2589">
          <w:pPr>
            <w:pStyle w:val="TOC3"/>
            <w:tabs>
              <w:tab w:val="right" w:leader="dot" w:pos="9065"/>
            </w:tabs>
            <w:rPr>
              <w:rFonts w:ascii="Times New Roman" w:eastAsia="宋体" w:hAnsi="Times New Roman" w:cstheme="minorBidi"/>
              <w:noProof/>
              <w:kern w:val="2"/>
              <w:sz w:val="24"/>
            </w:rPr>
          </w:pPr>
          <w:hyperlink w:anchor="_Toc100409503" w:history="1">
            <w:r w:rsidR="00C351DD" w:rsidRPr="007C24AC">
              <w:rPr>
                <w:rStyle w:val="af1"/>
                <w:rFonts w:ascii="Times New Roman" w:eastAsia="宋体" w:hAnsi="Times New Roman"/>
                <w:noProof/>
                <w:sz w:val="24"/>
              </w:rPr>
              <w:t xml:space="preserve">4.2.3 </w:t>
            </w:r>
            <w:r w:rsidR="00C351DD" w:rsidRPr="007C24AC">
              <w:rPr>
                <w:rStyle w:val="af1"/>
                <w:rFonts w:ascii="Times New Roman" w:eastAsia="宋体" w:hAnsi="Times New Roman"/>
                <w:noProof/>
                <w:sz w:val="24"/>
              </w:rPr>
              <w:t>训练信息查询及对比界面设计</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_Toc100409503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9</w:t>
            </w:r>
            <w:r w:rsidR="00C351DD" w:rsidRPr="007C24AC">
              <w:rPr>
                <w:rFonts w:ascii="Times New Roman" w:eastAsia="宋体" w:hAnsi="Times New Roman"/>
                <w:noProof/>
                <w:webHidden/>
                <w:sz w:val="24"/>
              </w:rPr>
              <w:fldChar w:fldCharType="end"/>
            </w:r>
          </w:hyperlink>
        </w:p>
        <w:p w14:paraId="1578E581" w14:textId="726D69E4" w:rsidR="00C351DD" w:rsidRPr="007C24AC" w:rsidRDefault="004D2589">
          <w:pPr>
            <w:pStyle w:val="TOC3"/>
            <w:tabs>
              <w:tab w:val="right" w:leader="dot" w:pos="9065"/>
            </w:tabs>
            <w:rPr>
              <w:rFonts w:ascii="Times New Roman" w:eastAsia="宋体" w:hAnsi="Times New Roman" w:cstheme="minorBidi"/>
              <w:noProof/>
              <w:kern w:val="2"/>
              <w:sz w:val="24"/>
            </w:rPr>
          </w:pPr>
          <w:hyperlink w:anchor="_Toc100409504" w:history="1">
            <w:r w:rsidR="00C351DD" w:rsidRPr="007C24AC">
              <w:rPr>
                <w:rStyle w:val="af1"/>
                <w:rFonts w:ascii="Times New Roman" w:eastAsia="宋体" w:hAnsi="Times New Roman"/>
                <w:noProof/>
                <w:sz w:val="24"/>
              </w:rPr>
              <w:t xml:space="preserve">4.2.4 </w:t>
            </w:r>
            <w:r w:rsidR="00C351DD" w:rsidRPr="007C24AC">
              <w:rPr>
                <w:rStyle w:val="af1"/>
                <w:rFonts w:ascii="Times New Roman" w:eastAsia="宋体" w:hAnsi="Times New Roman"/>
                <w:noProof/>
                <w:sz w:val="24"/>
              </w:rPr>
              <w:t>用户主界面设计</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_Toc100409504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10</w:t>
            </w:r>
            <w:r w:rsidR="00C351DD" w:rsidRPr="007C24AC">
              <w:rPr>
                <w:rFonts w:ascii="Times New Roman" w:eastAsia="宋体" w:hAnsi="Times New Roman"/>
                <w:noProof/>
                <w:webHidden/>
                <w:sz w:val="24"/>
              </w:rPr>
              <w:fldChar w:fldCharType="end"/>
            </w:r>
          </w:hyperlink>
        </w:p>
        <w:p w14:paraId="5A095390" w14:textId="6F024B9E" w:rsidR="00C351DD" w:rsidRPr="007C24AC" w:rsidRDefault="004D2589">
          <w:pPr>
            <w:pStyle w:val="TOC3"/>
            <w:tabs>
              <w:tab w:val="right" w:leader="dot" w:pos="9065"/>
            </w:tabs>
            <w:rPr>
              <w:rFonts w:ascii="Times New Roman" w:eastAsia="宋体" w:hAnsi="Times New Roman" w:cstheme="minorBidi"/>
              <w:noProof/>
              <w:kern w:val="2"/>
              <w:sz w:val="24"/>
            </w:rPr>
          </w:pPr>
          <w:hyperlink w:anchor="_Toc100409505" w:history="1">
            <w:r w:rsidR="00C351DD" w:rsidRPr="007C24AC">
              <w:rPr>
                <w:rStyle w:val="af1"/>
                <w:rFonts w:ascii="Times New Roman" w:eastAsia="宋体" w:hAnsi="Times New Roman"/>
                <w:noProof/>
                <w:sz w:val="24"/>
              </w:rPr>
              <w:t xml:space="preserve">4.2.5 </w:t>
            </w:r>
            <w:r w:rsidR="00C351DD" w:rsidRPr="007C24AC">
              <w:rPr>
                <w:rStyle w:val="af1"/>
                <w:rFonts w:ascii="Times New Roman" w:eastAsia="宋体" w:hAnsi="Times New Roman"/>
                <w:noProof/>
                <w:sz w:val="24"/>
              </w:rPr>
              <w:t>前端</w:t>
            </w:r>
            <w:r w:rsidR="00C351DD" w:rsidRPr="007C24AC">
              <w:rPr>
                <w:rStyle w:val="af1"/>
                <w:rFonts w:ascii="Times New Roman" w:eastAsia="宋体" w:hAnsi="Times New Roman"/>
                <w:noProof/>
                <w:sz w:val="24"/>
              </w:rPr>
              <w:t>Vue</w:t>
            </w:r>
            <w:r w:rsidR="00C351DD" w:rsidRPr="007C24AC">
              <w:rPr>
                <w:rStyle w:val="af1"/>
                <w:rFonts w:ascii="Times New Roman" w:eastAsia="宋体" w:hAnsi="Times New Roman"/>
                <w:noProof/>
                <w:sz w:val="24"/>
              </w:rPr>
              <w:t>框架</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_Toc100409505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11</w:t>
            </w:r>
            <w:r w:rsidR="00C351DD" w:rsidRPr="007C24AC">
              <w:rPr>
                <w:rFonts w:ascii="Times New Roman" w:eastAsia="宋体" w:hAnsi="Times New Roman"/>
                <w:noProof/>
                <w:webHidden/>
                <w:sz w:val="24"/>
              </w:rPr>
              <w:fldChar w:fldCharType="end"/>
            </w:r>
          </w:hyperlink>
        </w:p>
        <w:p w14:paraId="32D7A304" w14:textId="34AA6BCD" w:rsidR="00C351DD" w:rsidRPr="007C24AC" w:rsidRDefault="004D2589">
          <w:pPr>
            <w:pStyle w:val="TOC2"/>
            <w:tabs>
              <w:tab w:val="right" w:leader="dot" w:pos="9065"/>
            </w:tabs>
            <w:rPr>
              <w:rFonts w:ascii="Times New Roman" w:eastAsia="宋体" w:hAnsi="Times New Roman" w:cstheme="minorBidi"/>
              <w:noProof/>
              <w:kern w:val="2"/>
              <w:sz w:val="24"/>
            </w:rPr>
          </w:pPr>
          <w:hyperlink w:anchor="_Toc100409506" w:history="1">
            <w:r w:rsidR="00C351DD" w:rsidRPr="007C24AC">
              <w:rPr>
                <w:rStyle w:val="af1"/>
                <w:rFonts w:ascii="Times New Roman" w:eastAsia="宋体" w:hAnsi="Times New Roman"/>
                <w:noProof/>
                <w:sz w:val="24"/>
              </w:rPr>
              <w:t xml:space="preserve">4.3 </w:t>
            </w:r>
            <w:r w:rsidR="00C351DD" w:rsidRPr="007C24AC">
              <w:rPr>
                <w:rStyle w:val="af1"/>
                <w:rFonts w:ascii="Times New Roman" w:eastAsia="宋体" w:hAnsi="Times New Roman"/>
                <w:noProof/>
                <w:sz w:val="24"/>
              </w:rPr>
              <w:t>系统后端设计</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_Toc100409506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11</w:t>
            </w:r>
            <w:r w:rsidR="00C351DD" w:rsidRPr="007C24AC">
              <w:rPr>
                <w:rFonts w:ascii="Times New Roman" w:eastAsia="宋体" w:hAnsi="Times New Roman"/>
                <w:noProof/>
                <w:webHidden/>
                <w:sz w:val="24"/>
              </w:rPr>
              <w:fldChar w:fldCharType="end"/>
            </w:r>
          </w:hyperlink>
        </w:p>
        <w:p w14:paraId="159592EB" w14:textId="6D2A2C7D" w:rsidR="00C351DD" w:rsidRPr="007C24AC" w:rsidRDefault="004D2589">
          <w:pPr>
            <w:pStyle w:val="TOC3"/>
            <w:tabs>
              <w:tab w:val="right" w:leader="dot" w:pos="9065"/>
            </w:tabs>
            <w:rPr>
              <w:rFonts w:ascii="Times New Roman" w:eastAsia="宋体" w:hAnsi="Times New Roman" w:cstheme="minorBidi"/>
              <w:noProof/>
              <w:kern w:val="2"/>
              <w:sz w:val="24"/>
            </w:rPr>
          </w:pPr>
          <w:hyperlink w:anchor="_Toc100409507" w:history="1">
            <w:r w:rsidR="00C351DD" w:rsidRPr="007C24AC">
              <w:rPr>
                <w:rStyle w:val="af1"/>
                <w:rFonts w:ascii="Times New Roman" w:eastAsia="宋体" w:hAnsi="Times New Roman"/>
                <w:noProof/>
                <w:sz w:val="24"/>
              </w:rPr>
              <w:t>4.3.1 Mysql</w:t>
            </w:r>
            <w:r w:rsidR="00C351DD" w:rsidRPr="007C24AC">
              <w:rPr>
                <w:rStyle w:val="af1"/>
                <w:rFonts w:ascii="Times New Roman" w:eastAsia="宋体" w:hAnsi="Times New Roman"/>
                <w:noProof/>
                <w:sz w:val="24"/>
              </w:rPr>
              <w:t>基本表的定义</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_Toc100409507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11</w:t>
            </w:r>
            <w:r w:rsidR="00C351DD" w:rsidRPr="007C24AC">
              <w:rPr>
                <w:rFonts w:ascii="Times New Roman" w:eastAsia="宋体" w:hAnsi="Times New Roman"/>
                <w:noProof/>
                <w:webHidden/>
                <w:sz w:val="24"/>
              </w:rPr>
              <w:fldChar w:fldCharType="end"/>
            </w:r>
          </w:hyperlink>
        </w:p>
        <w:p w14:paraId="2631F945" w14:textId="5511D5B8" w:rsidR="00C351DD" w:rsidRPr="007C24AC" w:rsidRDefault="004D2589">
          <w:pPr>
            <w:pStyle w:val="TOC3"/>
            <w:tabs>
              <w:tab w:val="right" w:leader="dot" w:pos="9065"/>
            </w:tabs>
            <w:rPr>
              <w:rFonts w:ascii="Times New Roman" w:eastAsia="宋体" w:hAnsi="Times New Roman" w:cstheme="minorBidi"/>
              <w:noProof/>
              <w:kern w:val="2"/>
              <w:sz w:val="24"/>
            </w:rPr>
          </w:pPr>
          <w:hyperlink w:anchor="_Toc100409508" w:history="1">
            <w:r w:rsidR="00C351DD" w:rsidRPr="007C24AC">
              <w:rPr>
                <w:rStyle w:val="af1"/>
                <w:rFonts w:ascii="Times New Roman" w:eastAsia="宋体" w:hAnsi="Times New Roman"/>
                <w:noProof/>
                <w:sz w:val="24"/>
              </w:rPr>
              <w:t xml:space="preserve">4.3.2 </w:t>
            </w:r>
            <w:r w:rsidR="00C351DD" w:rsidRPr="007C24AC">
              <w:rPr>
                <w:rStyle w:val="af1"/>
                <w:rFonts w:ascii="Times New Roman" w:eastAsia="宋体" w:hAnsi="Times New Roman"/>
                <w:noProof/>
                <w:sz w:val="24"/>
              </w:rPr>
              <w:t>后端</w:t>
            </w:r>
            <w:r w:rsidR="00C351DD" w:rsidRPr="007C24AC">
              <w:rPr>
                <w:rStyle w:val="af1"/>
                <w:rFonts w:ascii="Times New Roman" w:eastAsia="宋体" w:hAnsi="Times New Roman"/>
                <w:noProof/>
                <w:sz w:val="24"/>
              </w:rPr>
              <w:t>Django</w:t>
            </w:r>
            <w:r w:rsidR="00C351DD" w:rsidRPr="007C24AC">
              <w:rPr>
                <w:rStyle w:val="af1"/>
                <w:rFonts w:ascii="Times New Roman" w:eastAsia="宋体" w:hAnsi="Times New Roman"/>
                <w:noProof/>
                <w:sz w:val="24"/>
              </w:rPr>
              <w:t>框架</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_Toc100409508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12</w:t>
            </w:r>
            <w:r w:rsidR="00C351DD" w:rsidRPr="007C24AC">
              <w:rPr>
                <w:rFonts w:ascii="Times New Roman" w:eastAsia="宋体" w:hAnsi="Times New Roman"/>
                <w:noProof/>
                <w:webHidden/>
                <w:sz w:val="24"/>
              </w:rPr>
              <w:fldChar w:fldCharType="end"/>
            </w:r>
          </w:hyperlink>
        </w:p>
        <w:p w14:paraId="663492DF" w14:textId="5A811456" w:rsidR="00C351DD" w:rsidRPr="007C24AC" w:rsidRDefault="004D2589" w:rsidP="007C24AC">
          <w:pPr>
            <w:pStyle w:val="TOC1"/>
            <w:rPr>
              <w:rFonts w:ascii="Times New Roman" w:hAnsi="Times New Roman" w:cstheme="minorBidi"/>
              <w:kern w:val="2"/>
            </w:rPr>
          </w:pPr>
          <w:hyperlink w:anchor="_Toc100409509" w:history="1">
            <w:r w:rsidR="00C351DD" w:rsidRPr="007C24AC">
              <w:rPr>
                <w:rStyle w:val="af1"/>
                <w:rFonts w:ascii="Times New Roman" w:hAnsi="Times New Roman"/>
              </w:rPr>
              <w:t>五、系统实现</w:t>
            </w:r>
            <w:r w:rsidR="00C351DD" w:rsidRPr="007C24AC">
              <w:rPr>
                <w:rFonts w:ascii="Times New Roman" w:hAnsi="Times New Roman"/>
                <w:webHidden/>
              </w:rPr>
              <w:tab/>
            </w:r>
            <w:r w:rsidR="00C351DD" w:rsidRPr="007C24AC">
              <w:rPr>
                <w:rFonts w:ascii="Times New Roman" w:hAnsi="Times New Roman"/>
                <w:webHidden/>
              </w:rPr>
              <w:fldChar w:fldCharType="begin"/>
            </w:r>
            <w:r w:rsidR="00C351DD" w:rsidRPr="007C24AC">
              <w:rPr>
                <w:rFonts w:ascii="Times New Roman" w:hAnsi="Times New Roman"/>
                <w:webHidden/>
              </w:rPr>
              <w:instrText xml:space="preserve"> PAGEREF _Toc100409509 \h </w:instrText>
            </w:r>
            <w:r w:rsidR="00C351DD" w:rsidRPr="007C24AC">
              <w:rPr>
                <w:rFonts w:ascii="Times New Roman" w:hAnsi="Times New Roman"/>
                <w:webHidden/>
              </w:rPr>
            </w:r>
            <w:r w:rsidR="00C351DD" w:rsidRPr="007C24AC">
              <w:rPr>
                <w:rFonts w:ascii="Times New Roman" w:hAnsi="Times New Roman"/>
                <w:webHidden/>
              </w:rPr>
              <w:fldChar w:fldCharType="separate"/>
            </w:r>
            <w:r w:rsidR="005202F7">
              <w:rPr>
                <w:rFonts w:ascii="Times New Roman" w:hAnsi="Times New Roman"/>
                <w:webHidden/>
              </w:rPr>
              <w:t>12</w:t>
            </w:r>
            <w:r w:rsidR="00C351DD" w:rsidRPr="007C24AC">
              <w:rPr>
                <w:rFonts w:ascii="Times New Roman" w:hAnsi="Times New Roman"/>
                <w:webHidden/>
              </w:rPr>
              <w:fldChar w:fldCharType="end"/>
            </w:r>
          </w:hyperlink>
        </w:p>
        <w:p w14:paraId="09F367CE" w14:textId="110980F6" w:rsidR="00C351DD" w:rsidRPr="007C24AC" w:rsidRDefault="004D2589">
          <w:pPr>
            <w:pStyle w:val="TOC2"/>
            <w:tabs>
              <w:tab w:val="right" w:leader="dot" w:pos="9065"/>
            </w:tabs>
            <w:rPr>
              <w:rFonts w:ascii="Times New Roman" w:eastAsia="宋体" w:hAnsi="Times New Roman" w:cstheme="minorBidi"/>
              <w:noProof/>
              <w:kern w:val="2"/>
              <w:sz w:val="24"/>
            </w:rPr>
          </w:pPr>
          <w:hyperlink w:anchor="_Toc100409510" w:history="1">
            <w:r w:rsidR="00C351DD" w:rsidRPr="007C24AC">
              <w:rPr>
                <w:rStyle w:val="af1"/>
                <w:rFonts w:ascii="Times New Roman" w:eastAsia="宋体" w:hAnsi="Times New Roman"/>
                <w:noProof/>
                <w:sz w:val="24"/>
              </w:rPr>
              <w:t xml:space="preserve">5.1 </w:t>
            </w:r>
            <w:r w:rsidR="00C351DD" w:rsidRPr="007C24AC">
              <w:rPr>
                <w:rStyle w:val="af1"/>
                <w:rFonts w:ascii="Times New Roman" w:eastAsia="宋体" w:hAnsi="Times New Roman"/>
                <w:noProof/>
                <w:sz w:val="24"/>
              </w:rPr>
              <w:t>后端接口实现</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_Toc100409510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12</w:t>
            </w:r>
            <w:r w:rsidR="00C351DD" w:rsidRPr="007C24AC">
              <w:rPr>
                <w:rFonts w:ascii="Times New Roman" w:eastAsia="宋体" w:hAnsi="Times New Roman"/>
                <w:noProof/>
                <w:webHidden/>
                <w:sz w:val="24"/>
              </w:rPr>
              <w:fldChar w:fldCharType="end"/>
            </w:r>
          </w:hyperlink>
        </w:p>
        <w:p w14:paraId="59E207CD" w14:textId="3D7B0982" w:rsidR="00C351DD" w:rsidRPr="007C24AC" w:rsidRDefault="004D2589">
          <w:pPr>
            <w:pStyle w:val="TOC2"/>
            <w:tabs>
              <w:tab w:val="right" w:leader="dot" w:pos="9065"/>
            </w:tabs>
            <w:rPr>
              <w:rFonts w:ascii="Times New Roman" w:eastAsia="宋体" w:hAnsi="Times New Roman" w:cstheme="minorBidi"/>
              <w:noProof/>
              <w:kern w:val="2"/>
              <w:sz w:val="24"/>
            </w:rPr>
          </w:pPr>
          <w:hyperlink w:anchor="_Toc100409511" w:history="1">
            <w:r w:rsidR="00C351DD" w:rsidRPr="007C24AC">
              <w:rPr>
                <w:rStyle w:val="af1"/>
                <w:rFonts w:ascii="Times New Roman" w:eastAsia="宋体" w:hAnsi="Times New Roman"/>
                <w:noProof/>
                <w:sz w:val="24"/>
              </w:rPr>
              <w:t>5.2 ORM</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_Toc100409511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12</w:t>
            </w:r>
            <w:r w:rsidR="00C351DD" w:rsidRPr="007C24AC">
              <w:rPr>
                <w:rFonts w:ascii="Times New Roman" w:eastAsia="宋体" w:hAnsi="Times New Roman"/>
                <w:noProof/>
                <w:webHidden/>
                <w:sz w:val="24"/>
              </w:rPr>
              <w:fldChar w:fldCharType="end"/>
            </w:r>
          </w:hyperlink>
        </w:p>
        <w:p w14:paraId="4F5225A1" w14:textId="15C2234E" w:rsidR="00C351DD" w:rsidRPr="007C24AC" w:rsidRDefault="004D2589">
          <w:pPr>
            <w:pStyle w:val="TOC2"/>
            <w:tabs>
              <w:tab w:val="right" w:leader="dot" w:pos="9065"/>
            </w:tabs>
            <w:rPr>
              <w:rFonts w:ascii="Times New Roman" w:eastAsia="宋体" w:hAnsi="Times New Roman" w:cstheme="minorBidi"/>
              <w:noProof/>
              <w:kern w:val="2"/>
              <w:sz w:val="24"/>
            </w:rPr>
          </w:pPr>
          <w:hyperlink w:anchor="_Toc100409512" w:history="1">
            <w:r w:rsidR="00C351DD" w:rsidRPr="007C24AC">
              <w:rPr>
                <w:rStyle w:val="af1"/>
                <w:rFonts w:ascii="Times New Roman" w:eastAsia="宋体" w:hAnsi="Times New Roman"/>
                <w:noProof/>
                <w:sz w:val="24"/>
              </w:rPr>
              <w:t xml:space="preserve">5.3 </w:t>
            </w:r>
            <w:r w:rsidR="00C351DD" w:rsidRPr="007C24AC">
              <w:rPr>
                <w:rStyle w:val="af1"/>
                <w:rFonts w:ascii="Times New Roman" w:eastAsia="宋体" w:hAnsi="Times New Roman"/>
                <w:noProof/>
                <w:sz w:val="24"/>
              </w:rPr>
              <w:t>抽象代码向框架代码的转换</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_Toc100409512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13</w:t>
            </w:r>
            <w:r w:rsidR="00C351DD" w:rsidRPr="007C24AC">
              <w:rPr>
                <w:rFonts w:ascii="Times New Roman" w:eastAsia="宋体" w:hAnsi="Times New Roman"/>
                <w:noProof/>
                <w:webHidden/>
                <w:sz w:val="24"/>
              </w:rPr>
              <w:fldChar w:fldCharType="end"/>
            </w:r>
          </w:hyperlink>
        </w:p>
        <w:p w14:paraId="1D7A6962" w14:textId="1B42E99A" w:rsidR="00C351DD" w:rsidRPr="007C24AC" w:rsidRDefault="004D2589">
          <w:pPr>
            <w:pStyle w:val="TOC2"/>
            <w:tabs>
              <w:tab w:val="right" w:leader="dot" w:pos="9065"/>
            </w:tabs>
            <w:rPr>
              <w:rFonts w:ascii="Times New Roman" w:eastAsia="宋体" w:hAnsi="Times New Roman" w:cstheme="minorBidi"/>
              <w:noProof/>
              <w:kern w:val="2"/>
              <w:sz w:val="24"/>
            </w:rPr>
          </w:pPr>
          <w:hyperlink w:anchor="_Toc100409513" w:history="1">
            <w:r w:rsidR="00C351DD" w:rsidRPr="007C24AC">
              <w:rPr>
                <w:rStyle w:val="af1"/>
                <w:rFonts w:ascii="Times New Roman" w:eastAsia="宋体" w:hAnsi="Times New Roman"/>
                <w:noProof/>
                <w:sz w:val="24"/>
              </w:rPr>
              <w:t xml:space="preserve">5.4 </w:t>
            </w:r>
            <w:r w:rsidR="00C351DD" w:rsidRPr="007C24AC">
              <w:rPr>
                <w:rStyle w:val="af1"/>
                <w:rFonts w:ascii="Times New Roman" w:eastAsia="宋体" w:hAnsi="Times New Roman"/>
                <w:noProof/>
                <w:sz w:val="24"/>
              </w:rPr>
              <w:t>训练过程实现方案</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_Toc100409513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13</w:t>
            </w:r>
            <w:r w:rsidR="00C351DD" w:rsidRPr="007C24AC">
              <w:rPr>
                <w:rFonts w:ascii="Times New Roman" w:eastAsia="宋体" w:hAnsi="Times New Roman"/>
                <w:noProof/>
                <w:webHidden/>
                <w:sz w:val="24"/>
              </w:rPr>
              <w:fldChar w:fldCharType="end"/>
            </w:r>
          </w:hyperlink>
        </w:p>
        <w:p w14:paraId="7C298A8C" w14:textId="6F646CAA" w:rsidR="00C351DD" w:rsidRPr="007C24AC" w:rsidRDefault="004D2589">
          <w:pPr>
            <w:pStyle w:val="TOC2"/>
            <w:tabs>
              <w:tab w:val="right" w:leader="dot" w:pos="9065"/>
            </w:tabs>
            <w:rPr>
              <w:rFonts w:ascii="Times New Roman" w:eastAsia="宋体" w:hAnsi="Times New Roman" w:cstheme="minorBidi"/>
              <w:noProof/>
              <w:kern w:val="2"/>
              <w:sz w:val="24"/>
            </w:rPr>
          </w:pPr>
          <w:hyperlink w:anchor="_Toc100409514" w:history="1">
            <w:r w:rsidR="00C351DD" w:rsidRPr="007C24AC">
              <w:rPr>
                <w:rStyle w:val="af1"/>
                <w:rFonts w:ascii="Times New Roman" w:eastAsia="宋体" w:hAnsi="Times New Roman"/>
                <w:noProof/>
                <w:sz w:val="24"/>
              </w:rPr>
              <w:t xml:space="preserve">5.5 </w:t>
            </w:r>
            <w:r w:rsidR="00C351DD" w:rsidRPr="007C24AC">
              <w:rPr>
                <w:rStyle w:val="af1"/>
                <w:rFonts w:ascii="Times New Roman" w:eastAsia="宋体" w:hAnsi="Times New Roman"/>
                <w:noProof/>
                <w:sz w:val="24"/>
              </w:rPr>
              <w:t>记录客户端状态：</w:t>
            </w:r>
            <w:r w:rsidR="00C351DD" w:rsidRPr="007C24AC">
              <w:rPr>
                <w:rStyle w:val="af1"/>
                <w:rFonts w:ascii="Times New Roman" w:eastAsia="宋体" w:hAnsi="Times New Roman"/>
                <w:noProof/>
                <w:sz w:val="24"/>
              </w:rPr>
              <w:t xml:space="preserve">Session </w:t>
            </w:r>
            <w:r w:rsidR="00C351DD" w:rsidRPr="007C24AC">
              <w:rPr>
                <w:rStyle w:val="af1"/>
                <w:rFonts w:ascii="Times New Roman" w:eastAsia="宋体" w:hAnsi="Times New Roman"/>
                <w:noProof/>
                <w:sz w:val="24"/>
              </w:rPr>
              <w:t>机制</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_Toc100409514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14</w:t>
            </w:r>
            <w:r w:rsidR="00C351DD" w:rsidRPr="007C24AC">
              <w:rPr>
                <w:rFonts w:ascii="Times New Roman" w:eastAsia="宋体" w:hAnsi="Times New Roman"/>
                <w:noProof/>
                <w:webHidden/>
                <w:sz w:val="24"/>
              </w:rPr>
              <w:fldChar w:fldCharType="end"/>
            </w:r>
          </w:hyperlink>
        </w:p>
        <w:p w14:paraId="60B514AB" w14:textId="5B437549" w:rsidR="00C351DD" w:rsidRPr="007C24AC" w:rsidRDefault="004D2589">
          <w:pPr>
            <w:pStyle w:val="TOC2"/>
            <w:tabs>
              <w:tab w:val="right" w:leader="dot" w:pos="9065"/>
            </w:tabs>
            <w:rPr>
              <w:rFonts w:ascii="Times New Roman" w:eastAsia="宋体" w:hAnsi="Times New Roman" w:cstheme="minorBidi"/>
              <w:noProof/>
              <w:kern w:val="2"/>
              <w:sz w:val="24"/>
            </w:rPr>
          </w:pPr>
          <w:hyperlink w:anchor="_Toc100409515" w:history="1">
            <w:r w:rsidR="00C351DD" w:rsidRPr="007C24AC">
              <w:rPr>
                <w:rStyle w:val="af1"/>
                <w:rFonts w:ascii="Times New Roman" w:eastAsia="宋体" w:hAnsi="Times New Roman"/>
                <w:noProof/>
                <w:sz w:val="24"/>
              </w:rPr>
              <w:t xml:space="preserve">5.6 </w:t>
            </w:r>
            <w:r w:rsidR="00C351DD" w:rsidRPr="007C24AC">
              <w:rPr>
                <w:rStyle w:val="af1"/>
                <w:rFonts w:ascii="Times New Roman" w:eastAsia="宋体" w:hAnsi="Times New Roman"/>
                <w:noProof/>
                <w:sz w:val="24"/>
              </w:rPr>
              <w:t>密码密文存储机制</w:t>
            </w:r>
            <w:r w:rsidR="00C351DD" w:rsidRPr="007C24AC">
              <w:rPr>
                <w:rFonts w:ascii="Times New Roman" w:eastAsia="宋体" w:hAnsi="Times New Roman"/>
                <w:noProof/>
                <w:webHidden/>
                <w:sz w:val="24"/>
              </w:rPr>
              <w:tab/>
            </w:r>
            <w:r w:rsidR="00C351DD" w:rsidRPr="007C24AC">
              <w:rPr>
                <w:rFonts w:ascii="Times New Roman" w:eastAsia="宋体" w:hAnsi="Times New Roman"/>
                <w:noProof/>
                <w:webHidden/>
                <w:sz w:val="24"/>
              </w:rPr>
              <w:fldChar w:fldCharType="begin"/>
            </w:r>
            <w:r w:rsidR="00C351DD" w:rsidRPr="007C24AC">
              <w:rPr>
                <w:rFonts w:ascii="Times New Roman" w:eastAsia="宋体" w:hAnsi="Times New Roman"/>
                <w:noProof/>
                <w:webHidden/>
                <w:sz w:val="24"/>
              </w:rPr>
              <w:instrText xml:space="preserve"> PAGEREF _Toc100409515 \h </w:instrText>
            </w:r>
            <w:r w:rsidR="00C351DD" w:rsidRPr="007C24AC">
              <w:rPr>
                <w:rFonts w:ascii="Times New Roman" w:eastAsia="宋体" w:hAnsi="Times New Roman"/>
                <w:noProof/>
                <w:webHidden/>
                <w:sz w:val="24"/>
              </w:rPr>
            </w:r>
            <w:r w:rsidR="00C351DD" w:rsidRPr="007C24AC">
              <w:rPr>
                <w:rFonts w:ascii="Times New Roman" w:eastAsia="宋体" w:hAnsi="Times New Roman"/>
                <w:noProof/>
                <w:webHidden/>
                <w:sz w:val="24"/>
              </w:rPr>
              <w:fldChar w:fldCharType="separate"/>
            </w:r>
            <w:r w:rsidR="005202F7">
              <w:rPr>
                <w:rFonts w:ascii="Times New Roman" w:eastAsia="宋体" w:hAnsi="Times New Roman"/>
                <w:noProof/>
                <w:webHidden/>
                <w:sz w:val="24"/>
              </w:rPr>
              <w:t>14</w:t>
            </w:r>
            <w:r w:rsidR="00C351DD" w:rsidRPr="007C24AC">
              <w:rPr>
                <w:rFonts w:ascii="Times New Roman" w:eastAsia="宋体" w:hAnsi="Times New Roman"/>
                <w:noProof/>
                <w:webHidden/>
                <w:sz w:val="24"/>
              </w:rPr>
              <w:fldChar w:fldCharType="end"/>
            </w:r>
          </w:hyperlink>
        </w:p>
        <w:p w14:paraId="1DE6CF0C" w14:textId="3DC4BB0E" w:rsidR="00C351DD" w:rsidRPr="007C24AC" w:rsidRDefault="004D2589" w:rsidP="007C24AC">
          <w:pPr>
            <w:pStyle w:val="TOC1"/>
            <w:rPr>
              <w:rFonts w:ascii="Times New Roman" w:hAnsi="Times New Roman" w:cstheme="minorBidi"/>
              <w:kern w:val="2"/>
            </w:rPr>
          </w:pPr>
          <w:hyperlink w:anchor="_Toc100409516" w:history="1">
            <w:r w:rsidR="00C351DD" w:rsidRPr="007C24AC">
              <w:rPr>
                <w:rStyle w:val="af1"/>
                <w:rFonts w:ascii="Times New Roman" w:hAnsi="Times New Roman"/>
              </w:rPr>
              <w:t>结论</w:t>
            </w:r>
            <w:r w:rsidR="00C351DD" w:rsidRPr="007C24AC">
              <w:rPr>
                <w:rFonts w:ascii="Times New Roman" w:hAnsi="Times New Roman"/>
                <w:webHidden/>
              </w:rPr>
              <w:tab/>
            </w:r>
            <w:r w:rsidR="00C351DD" w:rsidRPr="007C24AC">
              <w:rPr>
                <w:rFonts w:ascii="Times New Roman" w:hAnsi="Times New Roman"/>
                <w:webHidden/>
              </w:rPr>
              <w:fldChar w:fldCharType="begin"/>
            </w:r>
            <w:r w:rsidR="00C351DD" w:rsidRPr="007C24AC">
              <w:rPr>
                <w:rFonts w:ascii="Times New Roman" w:hAnsi="Times New Roman"/>
                <w:webHidden/>
              </w:rPr>
              <w:instrText xml:space="preserve"> PAGEREF _Toc100409516 \h </w:instrText>
            </w:r>
            <w:r w:rsidR="00C351DD" w:rsidRPr="007C24AC">
              <w:rPr>
                <w:rFonts w:ascii="Times New Roman" w:hAnsi="Times New Roman"/>
                <w:webHidden/>
              </w:rPr>
            </w:r>
            <w:r w:rsidR="00C351DD" w:rsidRPr="007C24AC">
              <w:rPr>
                <w:rFonts w:ascii="Times New Roman" w:hAnsi="Times New Roman"/>
                <w:webHidden/>
              </w:rPr>
              <w:fldChar w:fldCharType="separate"/>
            </w:r>
            <w:r w:rsidR="005202F7">
              <w:rPr>
                <w:rFonts w:ascii="Times New Roman" w:hAnsi="Times New Roman"/>
                <w:webHidden/>
              </w:rPr>
              <w:t>15</w:t>
            </w:r>
            <w:r w:rsidR="00C351DD" w:rsidRPr="007C24AC">
              <w:rPr>
                <w:rFonts w:ascii="Times New Roman" w:hAnsi="Times New Roman"/>
                <w:webHidden/>
              </w:rPr>
              <w:fldChar w:fldCharType="end"/>
            </w:r>
          </w:hyperlink>
        </w:p>
        <w:p w14:paraId="3AA1BA8E" w14:textId="6B40C50F" w:rsidR="00C351DD" w:rsidRPr="007C24AC" w:rsidRDefault="004D2589" w:rsidP="007C24AC">
          <w:pPr>
            <w:pStyle w:val="TOC1"/>
            <w:rPr>
              <w:rFonts w:ascii="Times New Roman" w:hAnsi="Times New Roman" w:cstheme="minorBidi"/>
              <w:kern w:val="2"/>
              <w:sz w:val="21"/>
            </w:rPr>
          </w:pPr>
          <w:hyperlink w:anchor="_Toc100409517" w:history="1">
            <w:r w:rsidR="00C351DD" w:rsidRPr="007C24AC">
              <w:rPr>
                <w:rStyle w:val="af1"/>
                <w:rFonts w:ascii="Times New Roman" w:hAnsi="Times New Roman"/>
              </w:rPr>
              <w:t>参考文献</w:t>
            </w:r>
            <w:r w:rsidR="00C351DD" w:rsidRPr="007C24AC">
              <w:rPr>
                <w:rFonts w:ascii="Times New Roman" w:hAnsi="Times New Roman"/>
                <w:webHidden/>
              </w:rPr>
              <w:tab/>
            </w:r>
            <w:r w:rsidR="00C351DD" w:rsidRPr="007C24AC">
              <w:rPr>
                <w:rFonts w:ascii="Times New Roman" w:hAnsi="Times New Roman"/>
                <w:webHidden/>
              </w:rPr>
              <w:fldChar w:fldCharType="begin"/>
            </w:r>
            <w:r w:rsidR="00C351DD" w:rsidRPr="007C24AC">
              <w:rPr>
                <w:rFonts w:ascii="Times New Roman" w:hAnsi="Times New Roman"/>
                <w:webHidden/>
              </w:rPr>
              <w:instrText xml:space="preserve"> PAGEREF _Toc100409517 \h </w:instrText>
            </w:r>
            <w:r w:rsidR="00C351DD" w:rsidRPr="007C24AC">
              <w:rPr>
                <w:rFonts w:ascii="Times New Roman" w:hAnsi="Times New Roman"/>
                <w:webHidden/>
              </w:rPr>
            </w:r>
            <w:r w:rsidR="00C351DD" w:rsidRPr="007C24AC">
              <w:rPr>
                <w:rFonts w:ascii="Times New Roman" w:hAnsi="Times New Roman"/>
                <w:webHidden/>
              </w:rPr>
              <w:fldChar w:fldCharType="separate"/>
            </w:r>
            <w:r w:rsidR="005202F7">
              <w:rPr>
                <w:rFonts w:ascii="Times New Roman" w:hAnsi="Times New Roman"/>
                <w:webHidden/>
              </w:rPr>
              <w:t>16</w:t>
            </w:r>
            <w:r w:rsidR="00C351DD" w:rsidRPr="007C24AC">
              <w:rPr>
                <w:rFonts w:ascii="Times New Roman" w:hAnsi="Times New Roman"/>
                <w:webHidden/>
              </w:rPr>
              <w:fldChar w:fldCharType="end"/>
            </w:r>
          </w:hyperlink>
        </w:p>
        <w:p w14:paraId="05EFB948" w14:textId="697EA017" w:rsidR="00C351DD" w:rsidRDefault="00C351DD">
          <w:pPr>
            <w:ind w:firstLine="482"/>
          </w:pPr>
          <w:r w:rsidRPr="007C24AC">
            <w:rPr>
              <w:b/>
              <w:bCs/>
              <w:lang w:val="zh-CN"/>
            </w:rPr>
            <w:fldChar w:fldCharType="end"/>
          </w:r>
        </w:p>
      </w:sdtContent>
    </w:sdt>
    <w:p w14:paraId="532D94A6" w14:textId="4CD98E94" w:rsidR="00C351DD" w:rsidRPr="00C351DD" w:rsidRDefault="00C351DD" w:rsidP="00C351DD">
      <w:pPr>
        <w:ind w:firstLineChars="0" w:firstLine="0"/>
        <w:sectPr w:rsidR="00C351DD" w:rsidRPr="00C351DD" w:rsidSect="00C351DD">
          <w:headerReference w:type="default" r:id="rId17"/>
          <w:footerReference w:type="default" r:id="rId18"/>
          <w:type w:val="continuous"/>
          <w:pgSz w:w="11910" w:h="16840"/>
          <w:pgMar w:top="1418" w:right="1134" w:bottom="1418" w:left="1701" w:header="720" w:footer="720" w:gutter="0"/>
          <w:pgNumType w:fmt="upperRoman" w:start="1"/>
          <w:cols w:space="720"/>
          <w:docGrid w:linePitch="326"/>
        </w:sectPr>
      </w:pPr>
    </w:p>
    <w:p w14:paraId="16C28B68" w14:textId="7EF47938" w:rsidR="00325DD7" w:rsidRPr="00325DD7" w:rsidRDefault="00325DD7" w:rsidP="00A64163">
      <w:pPr>
        <w:pStyle w:val="1"/>
        <w:spacing w:before="120" w:after="120" w:line="240" w:lineRule="auto"/>
        <w:ind w:firstLineChars="0" w:firstLine="0"/>
        <w:jc w:val="center"/>
        <w:rPr>
          <w:sz w:val="32"/>
          <w:szCs w:val="32"/>
          <w:lang w:eastAsia="zh-CN"/>
        </w:rPr>
      </w:pPr>
      <w:bookmarkStart w:id="0" w:name="_Toc100409485"/>
      <w:r w:rsidRPr="00325DD7">
        <w:rPr>
          <w:rFonts w:hint="eastAsia"/>
          <w:sz w:val="32"/>
          <w:szCs w:val="32"/>
          <w:lang w:eastAsia="zh-CN"/>
        </w:rPr>
        <w:lastRenderedPageBreak/>
        <w:t>一、</w:t>
      </w:r>
      <w:r w:rsidR="009367E8">
        <w:rPr>
          <w:rFonts w:hint="eastAsia"/>
          <w:sz w:val="32"/>
          <w:szCs w:val="32"/>
          <w:lang w:eastAsia="zh-CN"/>
        </w:rPr>
        <w:t>绪论</w:t>
      </w:r>
      <w:bookmarkEnd w:id="0"/>
    </w:p>
    <w:p w14:paraId="4DECBCDA" w14:textId="77777777" w:rsidR="009752EA" w:rsidRDefault="00C97175" w:rsidP="009752EA">
      <w:pPr>
        <w:ind w:firstLine="480"/>
      </w:pPr>
      <w:r w:rsidRPr="00C97175">
        <w:rPr>
          <w:rFonts w:hint="eastAsia"/>
        </w:rPr>
        <w:t>近年来，图神经网络在很多方面的应用已经达到了最先进的水平，如节点分类、连接预测等。不同于传统深度学习模型处理的欧几里得数据，如</w:t>
      </w:r>
      <w:r w:rsidRPr="00C97175">
        <w:rPr>
          <w:rFonts w:hint="eastAsia"/>
        </w:rPr>
        <w:t>1D</w:t>
      </w:r>
      <w:r w:rsidRPr="00C97175">
        <w:rPr>
          <w:rFonts w:hint="eastAsia"/>
        </w:rPr>
        <w:t>的文本和</w:t>
      </w:r>
      <w:r w:rsidRPr="00C97175">
        <w:rPr>
          <w:rFonts w:hint="eastAsia"/>
        </w:rPr>
        <w:t>2D</w:t>
      </w:r>
      <w:r w:rsidRPr="00C97175">
        <w:rPr>
          <w:rFonts w:hint="eastAsia"/>
        </w:rPr>
        <w:t>的图像，图神经网络通常运行在非欧几里得数据上，如社交网络、知识图谱、生物基因蛋白结构等数据。随着图神经网络的应用的越发广泛，对于图神经网络的性能分析收到越来越多的关注。</w:t>
      </w:r>
    </w:p>
    <w:p w14:paraId="35947E1F" w14:textId="07707CC6" w:rsidR="00C97175" w:rsidRDefault="00C97175" w:rsidP="009752EA">
      <w:pPr>
        <w:ind w:firstLine="480"/>
      </w:pPr>
      <w:r w:rsidRPr="00C97175">
        <w:rPr>
          <w:rFonts w:hint="eastAsia"/>
        </w:rPr>
        <w:t>实现图神经网络的主流框架包括</w:t>
      </w:r>
      <w:r w:rsidRPr="00C97175">
        <w:rPr>
          <w:rFonts w:hint="eastAsia"/>
        </w:rPr>
        <w:t>DGL</w:t>
      </w:r>
      <w:r w:rsidR="00DF5A5C" w:rsidRPr="00DF5A5C">
        <w:rPr>
          <w:vertAlign w:val="superscript"/>
        </w:rPr>
        <w:fldChar w:fldCharType="begin"/>
      </w:r>
      <w:r w:rsidR="00DF5A5C" w:rsidRPr="00DF5A5C">
        <w:rPr>
          <w:vertAlign w:val="superscript"/>
        </w:rPr>
        <w:instrText xml:space="preserve"> REF _Ref99629885 \r \h </w:instrText>
      </w:r>
      <w:r w:rsidR="00DF5A5C">
        <w:rPr>
          <w:vertAlign w:val="superscript"/>
        </w:rPr>
        <w:instrText xml:space="preserve"> \* MERGEFORMAT </w:instrText>
      </w:r>
      <w:r w:rsidR="00DF5A5C" w:rsidRPr="00DF5A5C">
        <w:rPr>
          <w:vertAlign w:val="superscript"/>
        </w:rPr>
      </w:r>
      <w:r w:rsidR="00DF5A5C" w:rsidRPr="00DF5A5C">
        <w:rPr>
          <w:vertAlign w:val="superscript"/>
        </w:rPr>
        <w:fldChar w:fldCharType="separate"/>
      </w:r>
      <w:r w:rsidR="005202F7">
        <w:rPr>
          <w:vertAlign w:val="superscript"/>
        </w:rPr>
        <w:t>[2]</w:t>
      </w:r>
      <w:r w:rsidR="00DF5A5C" w:rsidRPr="00DF5A5C">
        <w:rPr>
          <w:vertAlign w:val="superscript"/>
        </w:rPr>
        <w:fldChar w:fldCharType="end"/>
      </w:r>
      <w:r w:rsidRPr="00C97175">
        <w:rPr>
          <w:rFonts w:hint="eastAsia"/>
        </w:rPr>
        <w:t>和</w:t>
      </w:r>
      <w:r w:rsidRPr="00C97175">
        <w:rPr>
          <w:rFonts w:hint="eastAsia"/>
        </w:rPr>
        <w:t>PyG</w:t>
      </w:r>
      <w:r w:rsidR="00EC3A37" w:rsidRPr="00EC3A37">
        <w:rPr>
          <w:vertAlign w:val="superscript"/>
        </w:rPr>
        <w:fldChar w:fldCharType="begin"/>
      </w:r>
      <w:r w:rsidR="00EC3A37" w:rsidRPr="00EC3A37">
        <w:rPr>
          <w:vertAlign w:val="superscript"/>
        </w:rPr>
        <w:instrText xml:space="preserve"> </w:instrText>
      </w:r>
      <w:r w:rsidR="00EC3A37" w:rsidRPr="00EC3A37">
        <w:rPr>
          <w:rFonts w:hint="eastAsia"/>
          <w:vertAlign w:val="superscript"/>
        </w:rPr>
        <w:instrText>REF _Ref100408163 \r \h</w:instrText>
      </w:r>
      <w:r w:rsidR="00EC3A37" w:rsidRPr="00EC3A37">
        <w:rPr>
          <w:vertAlign w:val="superscript"/>
        </w:rPr>
        <w:instrText xml:space="preserve"> </w:instrText>
      </w:r>
      <w:r w:rsidR="00EC3A37">
        <w:rPr>
          <w:vertAlign w:val="superscript"/>
        </w:rPr>
        <w:instrText xml:space="preserve"> \* MERGEFORMAT </w:instrText>
      </w:r>
      <w:r w:rsidR="00EC3A37" w:rsidRPr="00EC3A37">
        <w:rPr>
          <w:vertAlign w:val="superscript"/>
        </w:rPr>
      </w:r>
      <w:r w:rsidR="00EC3A37" w:rsidRPr="00EC3A37">
        <w:rPr>
          <w:vertAlign w:val="superscript"/>
        </w:rPr>
        <w:fldChar w:fldCharType="separate"/>
      </w:r>
      <w:r w:rsidR="005202F7">
        <w:rPr>
          <w:vertAlign w:val="superscript"/>
        </w:rPr>
        <w:t>[3]</w:t>
      </w:r>
      <w:r w:rsidR="00EC3A37" w:rsidRPr="00EC3A37">
        <w:rPr>
          <w:vertAlign w:val="superscript"/>
        </w:rPr>
        <w:fldChar w:fldCharType="end"/>
      </w:r>
      <w:r w:rsidRPr="00C97175">
        <w:rPr>
          <w:rFonts w:hint="eastAsia"/>
        </w:rPr>
        <w:t>。这两个框架都是基于</w:t>
      </w:r>
      <w:r w:rsidRPr="00C97175">
        <w:rPr>
          <w:rFonts w:hint="eastAsia"/>
        </w:rPr>
        <w:t>PyTorch</w:t>
      </w:r>
      <w:r w:rsidR="001B2A31" w:rsidRPr="001B2A31">
        <w:rPr>
          <w:vertAlign w:val="superscript"/>
        </w:rPr>
        <w:fldChar w:fldCharType="begin"/>
      </w:r>
      <w:r w:rsidR="001B2A31" w:rsidRPr="001B2A31">
        <w:rPr>
          <w:vertAlign w:val="superscript"/>
        </w:rPr>
        <w:instrText xml:space="preserve"> </w:instrText>
      </w:r>
      <w:r w:rsidR="001B2A31" w:rsidRPr="001B2A31">
        <w:rPr>
          <w:rFonts w:hint="eastAsia"/>
          <w:vertAlign w:val="superscript"/>
        </w:rPr>
        <w:instrText>REF _Ref100408287 \r \h</w:instrText>
      </w:r>
      <w:r w:rsidR="001B2A31" w:rsidRPr="001B2A31">
        <w:rPr>
          <w:vertAlign w:val="superscript"/>
        </w:rPr>
        <w:instrText xml:space="preserve"> </w:instrText>
      </w:r>
      <w:r w:rsidR="001B2A31">
        <w:rPr>
          <w:vertAlign w:val="superscript"/>
        </w:rPr>
        <w:instrText xml:space="preserve"> \* MERGEFORMAT </w:instrText>
      </w:r>
      <w:r w:rsidR="001B2A31" w:rsidRPr="001B2A31">
        <w:rPr>
          <w:vertAlign w:val="superscript"/>
        </w:rPr>
      </w:r>
      <w:r w:rsidR="001B2A31" w:rsidRPr="001B2A31">
        <w:rPr>
          <w:vertAlign w:val="superscript"/>
        </w:rPr>
        <w:fldChar w:fldCharType="separate"/>
      </w:r>
      <w:r w:rsidR="005202F7">
        <w:rPr>
          <w:vertAlign w:val="superscript"/>
        </w:rPr>
        <w:t>[4]</w:t>
      </w:r>
      <w:r w:rsidR="001B2A31" w:rsidRPr="001B2A31">
        <w:rPr>
          <w:vertAlign w:val="superscript"/>
        </w:rPr>
        <w:fldChar w:fldCharType="end"/>
      </w:r>
      <w:r w:rsidRPr="00C97175">
        <w:rPr>
          <w:rFonts w:hint="eastAsia"/>
        </w:rPr>
        <w:t>实现的，但在很多方面具有不同的运行模式，对于图神经网络的网络层也各有特异的算子组合和优化方案。对于具有相同网络结构的图神经网络模型，实现框架的不同会造成模型性能表现上的差异。</w:t>
      </w:r>
    </w:p>
    <w:p w14:paraId="40E690ED" w14:textId="165A4A40" w:rsidR="00C97175" w:rsidRDefault="00C97175" w:rsidP="00C97175">
      <w:pPr>
        <w:ind w:firstLine="480"/>
      </w:pPr>
      <w:r w:rsidRPr="00C97175">
        <w:rPr>
          <w:rFonts w:hint="eastAsia"/>
        </w:rPr>
        <w:t>我们在对比分析不同框架下相同网络架构的性能时，</w:t>
      </w:r>
      <w:r w:rsidR="00BE54BB">
        <w:rPr>
          <w:rFonts w:hint="eastAsia"/>
        </w:rPr>
        <w:t>发现</w:t>
      </w:r>
      <w:r w:rsidRPr="00C97175">
        <w:rPr>
          <w:rFonts w:hint="eastAsia"/>
        </w:rPr>
        <w:t>了两大主要挑战。</w:t>
      </w:r>
    </w:p>
    <w:p w14:paraId="588E74AD" w14:textId="77777777" w:rsidR="00C97175" w:rsidRDefault="00C97175" w:rsidP="00C97175">
      <w:pPr>
        <w:ind w:firstLine="482"/>
      </w:pPr>
      <w:r w:rsidRPr="00C97175">
        <w:rPr>
          <w:rFonts w:hint="eastAsia"/>
          <w:b/>
          <w:bCs/>
        </w:rPr>
        <w:t>多个框架下语言风格差异大。</w:t>
      </w:r>
      <w:r w:rsidRPr="00C97175">
        <w:rPr>
          <w:rFonts w:hint="eastAsia"/>
        </w:rPr>
        <w:t>不同的框架对于神经网络的实现有着不同的接口定义、代码组织结构，相同功能的接口可能有着多种不同的选项和功能。为了对比分析不同框架的性能，往往需要在不同框架上实现相同的网络结构单元，这对用户提出了较高的要求。</w:t>
      </w:r>
    </w:p>
    <w:p w14:paraId="38B5ABC2" w14:textId="4882AF5E" w:rsidR="00C97175" w:rsidRDefault="00C97175" w:rsidP="00C97175">
      <w:pPr>
        <w:ind w:firstLine="482"/>
      </w:pPr>
      <w:r w:rsidRPr="00C97175">
        <w:rPr>
          <w:rFonts w:hint="eastAsia"/>
          <w:b/>
          <w:bCs/>
        </w:rPr>
        <w:t>缺少高效的性能对比分析工具。</w:t>
      </w:r>
      <w:r w:rsidRPr="00C97175">
        <w:rPr>
          <w:rFonts w:hint="eastAsia"/>
        </w:rPr>
        <w:t>在实现了对齐结构的神经网络后并运行后，用户需要手动实现运行数据的记录和关键信息的提取和整理，从而进一步进行对比，这种做法较为繁杂且低效。</w:t>
      </w:r>
    </w:p>
    <w:p w14:paraId="79A82D66" w14:textId="67861A96" w:rsidR="00C97175" w:rsidRDefault="00C97175" w:rsidP="00C97175">
      <w:pPr>
        <w:ind w:firstLine="480"/>
      </w:pPr>
      <w:r w:rsidRPr="00C97175">
        <w:rPr>
          <w:rFonts w:hint="eastAsia"/>
        </w:rPr>
        <w:t>为了提高对比分析不同框架的下图神经网络性能的效率，我们提出了图神经网络模型格式自动转换和性能对比分析系统。在本系统中：</w:t>
      </w:r>
    </w:p>
    <w:p w14:paraId="6C053503" w14:textId="1ECFA263" w:rsidR="00C97175" w:rsidRDefault="00C97175" w:rsidP="00C97175">
      <w:pPr>
        <w:pStyle w:val="ad"/>
        <w:numPr>
          <w:ilvl w:val="0"/>
          <w:numId w:val="1"/>
        </w:numPr>
        <w:ind w:firstLineChars="0"/>
      </w:pPr>
      <w:r w:rsidRPr="00C97175">
        <w:rPr>
          <w:rFonts w:hint="eastAsia"/>
        </w:rPr>
        <w:t>我们定义了一套在</w:t>
      </w:r>
      <w:r w:rsidRPr="00C97175">
        <w:rPr>
          <w:rFonts w:hint="eastAsia"/>
        </w:rPr>
        <w:t>C++</w:t>
      </w:r>
      <w:r w:rsidRPr="00C97175">
        <w:rPr>
          <w:rFonts w:hint="eastAsia"/>
        </w:rPr>
        <w:t>语言上的图神经网络模型的常用实现接口。本套接口简洁易懂，能够高效地定义神经网络模型，相比在图神经网络框架（如</w:t>
      </w:r>
      <w:r w:rsidRPr="00C97175">
        <w:rPr>
          <w:rFonts w:hint="eastAsia"/>
        </w:rPr>
        <w:t>DGL</w:t>
      </w:r>
      <w:r w:rsidRPr="00C97175">
        <w:rPr>
          <w:rFonts w:hint="eastAsia"/>
        </w:rPr>
        <w:t>和</w:t>
      </w:r>
      <w:r w:rsidRPr="00C97175">
        <w:rPr>
          <w:rFonts w:hint="eastAsia"/>
        </w:rPr>
        <w:t>PyG</w:t>
      </w:r>
      <w:r w:rsidRPr="00C97175">
        <w:rPr>
          <w:rFonts w:hint="eastAsia"/>
        </w:rPr>
        <w:t>）下实现网络更加简单、容易上手。</w:t>
      </w:r>
    </w:p>
    <w:p w14:paraId="663C9EE4" w14:textId="3FB2E603" w:rsidR="00C97175" w:rsidRDefault="00C97175" w:rsidP="00C97175">
      <w:pPr>
        <w:pStyle w:val="ad"/>
        <w:numPr>
          <w:ilvl w:val="0"/>
          <w:numId w:val="1"/>
        </w:numPr>
        <w:ind w:firstLineChars="0"/>
      </w:pPr>
      <w:r w:rsidRPr="00C97175">
        <w:rPr>
          <w:rFonts w:hint="eastAsia"/>
        </w:rPr>
        <w:t>我们基于</w:t>
      </w:r>
      <w:r w:rsidRPr="00C97175">
        <w:rPr>
          <w:rFonts w:hint="eastAsia"/>
        </w:rPr>
        <w:t>Clang</w:t>
      </w:r>
      <w:r w:rsidR="001F439C">
        <w:rPr>
          <w:rFonts w:hint="eastAsia"/>
        </w:rPr>
        <w:t>的</w:t>
      </w:r>
      <w:r w:rsidR="001F439C">
        <w:rPr>
          <w:rFonts w:hint="eastAsia"/>
        </w:rPr>
        <w:t>LibTooling</w:t>
      </w:r>
      <w:r w:rsidRPr="00C97175">
        <w:rPr>
          <w:rFonts w:hint="eastAsia"/>
        </w:rPr>
        <w:t>工具实现了代码自动转换工具。代码自动转换工具能高效地将我们定义的接口代码自动转换到不同框架（如</w:t>
      </w:r>
      <w:r w:rsidRPr="00C97175">
        <w:rPr>
          <w:rFonts w:hint="eastAsia"/>
        </w:rPr>
        <w:t>DGL</w:t>
      </w:r>
      <w:r w:rsidRPr="00C97175">
        <w:rPr>
          <w:rFonts w:hint="eastAsia"/>
        </w:rPr>
        <w:t>和</w:t>
      </w:r>
      <w:r w:rsidRPr="00C97175">
        <w:rPr>
          <w:rFonts w:hint="eastAsia"/>
        </w:rPr>
        <w:t>PyG</w:t>
      </w:r>
      <w:r w:rsidRPr="00C97175">
        <w:rPr>
          <w:rFonts w:hint="eastAsia"/>
        </w:rPr>
        <w:t>）下，生成可执行文件。该工具在转换过程中，能够自动对齐生成到不同框架下的代码中的网络结构，以确保后续性能分析的公正性。</w:t>
      </w:r>
    </w:p>
    <w:p w14:paraId="102AD9A8" w14:textId="60279BBD" w:rsidR="00C97175" w:rsidRDefault="00C97175" w:rsidP="00C97175">
      <w:pPr>
        <w:pStyle w:val="ad"/>
        <w:numPr>
          <w:ilvl w:val="0"/>
          <w:numId w:val="1"/>
        </w:numPr>
        <w:ind w:firstLineChars="0"/>
      </w:pPr>
      <w:r w:rsidRPr="00C97175">
        <w:rPr>
          <w:rFonts w:hint="eastAsia"/>
        </w:rPr>
        <w:t>我们设计了高效简洁的前端界面，方面用户使用。用户只需要要进行简单的操作，便能一键生成代码并运行和收集运行数据。</w:t>
      </w:r>
    </w:p>
    <w:p w14:paraId="07757F8B" w14:textId="4AE50712" w:rsidR="00B21BB0" w:rsidRDefault="00B21BB0" w:rsidP="00A64163">
      <w:pPr>
        <w:pStyle w:val="1"/>
        <w:spacing w:before="120" w:after="120" w:line="240" w:lineRule="auto"/>
        <w:ind w:firstLineChars="0" w:firstLine="0"/>
        <w:jc w:val="center"/>
        <w:rPr>
          <w:sz w:val="32"/>
          <w:szCs w:val="32"/>
          <w:lang w:eastAsia="zh-CN"/>
        </w:rPr>
      </w:pPr>
      <w:bookmarkStart w:id="1" w:name="_Toc100409486"/>
      <w:r>
        <w:rPr>
          <w:rFonts w:hint="eastAsia"/>
          <w:sz w:val="32"/>
          <w:szCs w:val="32"/>
          <w:lang w:eastAsia="zh-CN"/>
        </w:rPr>
        <w:lastRenderedPageBreak/>
        <w:t>二</w:t>
      </w:r>
      <w:r w:rsidRPr="00325DD7">
        <w:rPr>
          <w:rFonts w:hint="eastAsia"/>
          <w:sz w:val="32"/>
          <w:szCs w:val="32"/>
          <w:lang w:eastAsia="zh-CN"/>
        </w:rPr>
        <w:t>、</w:t>
      </w:r>
      <w:r>
        <w:rPr>
          <w:rFonts w:hint="eastAsia"/>
          <w:sz w:val="32"/>
          <w:szCs w:val="32"/>
          <w:lang w:eastAsia="zh-CN"/>
        </w:rPr>
        <w:t>背景</w:t>
      </w:r>
      <w:bookmarkEnd w:id="1"/>
    </w:p>
    <w:p w14:paraId="4685F352" w14:textId="10EAC206" w:rsidR="0084512C" w:rsidRDefault="00403F26" w:rsidP="00E122AB">
      <w:pPr>
        <w:pStyle w:val="2"/>
        <w:spacing w:before="120" w:after="120"/>
        <w:rPr>
          <w:lang w:eastAsia="zh-CN"/>
        </w:rPr>
      </w:pPr>
      <w:bookmarkStart w:id="2" w:name="_Toc100409487"/>
      <w:r w:rsidRPr="00F81A41">
        <w:rPr>
          <w:rFonts w:hint="eastAsia"/>
          <w:lang w:eastAsia="zh-CN"/>
        </w:rPr>
        <w:t>2.1</w:t>
      </w:r>
      <w:r w:rsidRPr="00F81A41">
        <w:rPr>
          <w:lang w:eastAsia="zh-CN"/>
        </w:rPr>
        <w:t xml:space="preserve"> </w:t>
      </w:r>
      <w:r w:rsidRPr="00F81A41">
        <w:rPr>
          <w:rFonts w:hint="eastAsia"/>
          <w:lang w:eastAsia="zh-CN"/>
        </w:rPr>
        <w:t>图神经网络</w:t>
      </w:r>
      <w:bookmarkEnd w:id="2"/>
    </w:p>
    <w:p w14:paraId="19220B91" w14:textId="2C52911E" w:rsidR="00867C65" w:rsidRDefault="0001622E" w:rsidP="00867C65">
      <w:pPr>
        <w:ind w:firstLine="480"/>
      </w:pPr>
      <w:r>
        <w:rPr>
          <w:rFonts w:hint="eastAsia"/>
        </w:rPr>
        <w:t>图神经网络（</w:t>
      </w:r>
      <w:r>
        <w:rPr>
          <w:rFonts w:hint="eastAsia"/>
        </w:rPr>
        <w:t>Graph</w:t>
      </w:r>
      <w:r>
        <w:t xml:space="preserve"> </w:t>
      </w:r>
      <w:r>
        <w:rPr>
          <w:rFonts w:hint="eastAsia"/>
        </w:rPr>
        <w:t>Neural</w:t>
      </w:r>
      <w:r>
        <w:t xml:space="preserve"> </w:t>
      </w:r>
      <w:r>
        <w:rPr>
          <w:rFonts w:hint="eastAsia"/>
        </w:rPr>
        <w:t>Network</w:t>
      </w:r>
      <w:r w:rsidR="000774CE">
        <w:rPr>
          <w:rFonts w:hint="eastAsia"/>
        </w:rPr>
        <w:t>，</w:t>
      </w:r>
      <w:r w:rsidR="000774CE">
        <w:rPr>
          <w:rFonts w:hint="eastAsia"/>
        </w:rPr>
        <w:t>GNN</w:t>
      </w:r>
      <w:r>
        <w:rPr>
          <w:rFonts w:hint="eastAsia"/>
        </w:rPr>
        <w:t>）是一种直接作用于图结构数据的神经网络</w:t>
      </w:r>
      <w:r w:rsidR="00F155DC">
        <w:rPr>
          <w:rFonts w:hint="eastAsia"/>
        </w:rPr>
        <w:t>，</w:t>
      </w:r>
      <w:r w:rsidR="00851E04">
        <w:rPr>
          <w:rFonts w:hint="eastAsia"/>
        </w:rPr>
        <w:t>最初被设计用来解决节点分类任务</w:t>
      </w:r>
      <w:r w:rsidR="00C11013" w:rsidRPr="00C11013">
        <w:rPr>
          <w:vertAlign w:val="superscript"/>
        </w:rPr>
        <w:fldChar w:fldCharType="begin"/>
      </w:r>
      <w:r w:rsidR="00C11013" w:rsidRPr="00C11013">
        <w:rPr>
          <w:vertAlign w:val="superscript"/>
        </w:rPr>
        <w:instrText xml:space="preserve"> REF _Ref99553431 \r \h  \* MERGEFORMAT </w:instrText>
      </w:r>
      <w:r w:rsidR="00C11013" w:rsidRPr="00C11013">
        <w:rPr>
          <w:vertAlign w:val="superscript"/>
        </w:rPr>
      </w:r>
      <w:r w:rsidR="00C11013" w:rsidRPr="00C11013">
        <w:rPr>
          <w:vertAlign w:val="superscript"/>
        </w:rPr>
        <w:fldChar w:fldCharType="separate"/>
      </w:r>
      <w:r w:rsidR="005202F7">
        <w:rPr>
          <w:vertAlign w:val="superscript"/>
        </w:rPr>
        <w:t>[1]</w:t>
      </w:r>
      <w:r w:rsidR="00C11013" w:rsidRPr="00C11013">
        <w:rPr>
          <w:vertAlign w:val="superscript"/>
        </w:rPr>
        <w:fldChar w:fldCharType="end"/>
      </w:r>
      <w:r w:rsidR="00851E04">
        <w:rPr>
          <w:rFonts w:hint="eastAsia"/>
        </w:rPr>
        <w:t>。</w:t>
      </w:r>
      <w:r w:rsidR="000774CE">
        <w:rPr>
          <w:rFonts w:hint="eastAsia"/>
        </w:rPr>
        <w:t>GNN</w:t>
      </w:r>
      <w:r w:rsidR="000774CE">
        <w:rPr>
          <w:rFonts w:hint="eastAsia"/>
        </w:rPr>
        <w:t>的核心思想</w:t>
      </w:r>
      <w:r w:rsidR="00C046C7">
        <w:rPr>
          <w:rFonts w:hint="eastAsia"/>
        </w:rPr>
        <w:t>是收集和聚合图的结构信息来提取图内在的特征，</w:t>
      </w:r>
      <w:r w:rsidR="00B85D7F">
        <w:rPr>
          <w:rFonts w:hint="eastAsia"/>
        </w:rPr>
        <w:t>从而预测</w:t>
      </w:r>
      <w:r w:rsidR="00876C8D">
        <w:rPr>
          <w:rFonts w:hint="eastAsia"/>
        </w:rPr>
        <w:t>特定节点</w:t>
      </w:r>
      <w:r w:rsidR="00B82A75">
        <w:rPr>
          <w:rFonts w:hint="eastAsia"/>
        </w:rPr>
        <w:t>属性</w:t>
      </w:r>
      <w:r w:rsidR="00876C8D">
        <w:rPr>
          <w:rFonts w:hint="eastAsia"/>
        </w:rPr>
        <w:t>、</w:t>
      </w:r>
      <w:r w:rsidR="003A598A">
        <w:rPr>
          <w:rFonts w:hint="eastAsia"/>
        </w:rPr>
        <w:t>节点间的</w:t>
      </w:r>
      <w:r w:rsidR="00876C8D">
        <w:rPr>
          <w:rFonts w:hint="eastAsia"/>
        </w:rPr>
        <w:t>连接</w:t>
      </w:r>
      <w:r w:rsidR="00B82A75">
        <w:rPr>
          <w:rFonts w:hint="eastAsia"/>
        </w:rPr>
        <w:t>属性</w:t>
      </w:r>
      <w:r w:rsidR="00162B92">
        <w:rPr>
          <w:rFonts w:hint="eastAsia"/>
        </w:rPr>
        <w:t>或生成</w:t>
      </w:r>
      <w:r w:rsidR="00272266">
        <w:rPr>
          <w:rFonts w:hint="eastAsia"/>
        </w:rPr>
        <w:t>新的图</w:t>
      </w:r>
      <w:r w:rsidR="003A598A">
        <w:rPr>
          <w:rFonts w:hint="eastAsia"/>
        </w:rPr>
        <w:t>等</w:t>
      </w:r>
      <w:r w:rsidR="00272266">
        <w:rPr>
          <w:rFonts w:hint="eastAsia"/>
        </w:rPr>
        <w:t>。</w:t>
      </w:r>
    </w:p>
    <w:p w14:paraId="19944678" w14:textId="702B5196" w:rsidR="00AF17A3" w:rsidRDefault="00EE64DA" w:rsidP="003D1721">
      <w:pPr>
        <w:ind w:firstLine="480"/>
      </w:pPr>
      <w:r>
        <w:rPr>
          <w:rFonts w:hint="eastAsia"/>
        </w:rPr>
        <w:t>与深度学习（</w:t>
      </w:r>
      <w:r>
        <w:rPr>
          <w:rFonts w:hint="eastAsia"/>
        </w:rPr>
        <w:t>D</w:t>
      </w:r>
      <w:r>
        <w:t>eep Learning</w:t>
      </w:r>
      <w:r>
        <w:rPr>
          <w:rFonts w:hint="eastAsia"/>
        </w:rPr>
        <w:t>）模型类似，</w:t>
      </w:r>
      <w:r>
        <w:rPr>
          <w:rFonts w:hint="eastAsia"/>
        </w:rPr>
        <w:t>GNN</w:t>
      </w:r>
      <w:r>
        <w:rPr>
          <w:rFonts w:hint="eastAsia"/>
        </w:rPr>
        <w:t>可以由多层组成，每层能完成聚合和更新两个功能。</w:t>
      </w:r>
      <w:r w:rsidR="00804E45">
        <w:rPr>
          <w:rFonts w:hint="eastAsia"/>
        </w:rPr>
        <w:t>不同的</w:t>
      </w:r>
      <w:r w:rsidR="00804E45">
        <w:rPr>
          <w:rFonts w:hint="eastAsia"/>
        </w:rPr>
        <w:t>GNN</w:t>
      </w:r>
      <w:r w:rsidR="00804E45">
        <w:rPr>
          <w:rFonts w:hint="eastAsia"/>
        </w:rPr>
        <w:t>模型都可以统一为统一的消息传递范式</w:t>
      </w:r>
      <w:r w:rsidR="00FE3425" w:rsidRPr="00FE3425">
        <w:rPr>
          <w:vertAlign w:val="superscript"/>
        </w:rPr>
        <w:fldChar w:fldCharType="begin"/>
      </w:r>
      <w:r w:rsidR="00FE3425" w:rsidRPr="00FE3425">
        <w:rPr>
          <w:vertAlign w:val="superscript"/>
        </w:rPr>
        <w:instrText xml:space="preserve"> </w:instrText>
      </w:r>
      <w:r w:rsidR="00FE3425" w:rsidRPr="00FE3425">
        <w:rPr>
          <w:rFonts w:hint="eastAsia"/>
          <w:vertAlign w:val="superscript"/>
        </w:rPr>
        <w:instrText>REF _Ref99629885 \r \h</w:instrText>
      </w:r>
      <w:r w:rsidR="00FE3425" w:rsidRPr="00FE3425">
        <w:rPr>
          <w:vertAlign w:val="superscript"/>
        </w:rPr>
        <w:instrText xml:space="preserve"> </w:instrText>
      </w:r>
      <w:r w:rsidR="00FE3425">
        <w:rPr>
          <w:vertAlign w:val="superscript"/>
        </w:rPr>
        <w:instrText xml:space="preserve"> \* MERGEFORMAT </w:instrText>
      </w:r>
      <w:r w:rsidR="00FE3425" w:rsidRPr="00FE3425">
        <w:rPr>
          <w:vertAlign w:val="superscript"/>
        </w:rPr>
      </w:r>
      <w:r w:rsidR="00FE3425" w:rsidRPr="00FE3425">
        <w:rPr>
          <w:vertAlign w:val="superscript"/>
        </w:rPr>
        <w:fldChar w:fldCharType="separate"/>
      </w:r>
      <w:r w:rsidR="005202F7">
        <w:rPr>
          <w:vertAlign w:val="superscript"/>
        </w:rPr>
        <w:t>[2]</w:t>
      </w:r>
      <w:r w:rsidR="00FE3425" w:rsidRPr="00FE3425">
        <w:rPr>
          <w:vertAlign w:val="superscript"/>
        </w:rPr>
        <w:fldChar w:fldCharType="end"/>
      </w:r>
      <w:r w:rsidR="00484909">
        <w:rPr>
          <w:rFonts w:hint="eastAsia"/>
        </w:rPr>
        <w:t>。</w:t>
      </w:r>
      <w:r w:rsidR="003D1721">
        <w:rPr>
          <w:rFonts w:hint="eastAsia"/>
        </w:rPr>
        <w:t>正式地，</w:t>
      </w:r>
      <w:r w:rsidR="00D12566">
        <w:rPr>
          <w:rFonts w:hint="eastAsia"/>
        </w:rPr>
        <w:t>令</w:t>
      </w:r>
      <m:oMath>
        <m:r>
          <w:rPr>
            <w:rFonts w:ascii="Cambria Math" w:hAnsi="Cambria Math" w:hint="eastAsia"/>
          </w:rPr>
          <m:t>G</m:t>
        </m:r>
        <m:r>
          <w:rPr>
            <w:rFonts w:ascii="Cambria Math" w:hAnsi="Cambria Math"/>
          </w:rPr>
          <m:t>(V,E)</m:t>
        </m:r>
      </m:oMath>
      <w:r w:rsidR="00D12566">
        <w:rPr>
          <w:rFonts w:hint="eastAsia"/>
        </w:rPr>
        <w:t>为一个图结构，其中</w:t>
      </w:r>
      <m:oMath>
        <m:r>
          <w:rPr>
            <w:rFonts w:ascii="Cambria Math" w:hAnsi="Cambria Math" w:hint="eastAsia"/>
          </w:rPr>
          <m:t>V</m:t>
        </m:r>
      </m:oMath>
      <w:r w:rsidR="00D12566">
        <w:rPr>
          <w:rFonts w:hint="eastAsia"/>
        </w:rPr>
        <w:t>是顶点集合，</w:t>
      </w:r>
      <m:oMath>
        <m:r>
          <w:rPr>
            <w:rFonts w:ascii="Cambria Math" w:hAnsi="Cambria Math" w:hint="eastAsia"/>
          </w:rPr>
          <m:t>E</m:t>
        </m:r>
      </m:oMath>
      <w:r w:rsidR="00D12566">
        <w:rPr>
          <w:rFonts w:hint="eastAsia"/>
        </w:rPr>
        <w:t>是边集合。</w:t>
      </w:r>
      <w:r w:rsidR="00AF17A3">
        <w:rPr>
          <w:rFonts w:hint="eastAsia"/>
        </w:rPr>
        <w:t>令</w:t>
      </w:r>
      <m:oMath>
        <m:sSub>
          <m:sSubPr>
            <m:ctrlPr>
              <w:rPr>
                <w:rFonts w:ascii="Cambria Math" w:hAnsi="Cambria Math"/>
                <w:i/>
              </w:rPr>
            </m:ctrlPr>
          </m:sSubPr>
          <m:e>
            <m:r>
              <w:rPr>
                <w:rFonts w:ascii="Cambria Math" w:hAnsi="Cambria Math" w:hint="eastAsia"/>
              </w:rPr>
              <m:t>X</m:t>
            </m:r>
          </m:e>
          <m:sub>
            <m:r>
              <w:rPr>
                <w:rFonts w:ascii="Cambria Math" w:hAnsi="Cambria Math" w:hint="eastAsia"/>
              </w:rPr>
              <m:t>v</m:t>
            </m:r>
          </m:sub>
        </m:sSub>
        <m:r>
          <w:rPr>
            <w:rFonts w:ascii="Cambria Math" w:hAnsi="Cambria Math"/>
          </w:rPr>
          <m:t>∈</m:t>
        </m:r>
        <m:sSup>
          <m:sSupPr>
            <m:ctrlPr>
              <w:rPr>
                <w:rFonts w:ascii="Cambria Math" w:hAnsi="Cambria Math"/>
                <w:i/>
              </w:rPr>
            </m:ctrlPr>
          </m:sSupPr>
          <m:e>
            <m:r>
              <w:rPr>
                <w:rFonts w:ascii="Cambria Math" w:hAnsi="Cambria Math" w:hint="eastAsia"/>
              </w:rPr>
              <m:t>R</m:t>
            </m:r>
          </m:e>
          <m:sup>
            <m:sSub>
              <m:sSubPr>
                <m:ctrlPr>
                  <w:rPr>
                    <w:rFonts w:ascii="Cambria Math" w:hAnsi="Cambria Math"/>
                    <w:i/>
                  </w:rPr>
                </m:ctrlPr>
              </m:sSubPr>
              <m:e>
                <m:r>
                  <w:rPr>
                    <w:rFonts w:ascii="Cambria Math" w:hAnsi="Cambria Math" w:hint="eastAsia"/>
                  </w:rPr>
                  <m:t>d</m:t>
                </m:r>
              </m:e>
              <m:sub>
                <m:r>
                  <w:rPr>
                    <w:rFonts w:ascii="Cambria Math" w:hAnsi="Cambria Math" w:hint="eastAsia"/>
                  </w:rPr>
                  <m:t>1</m:t>
                </m:r>
              </m:sub>
            </m:sSub>
          </m:sup>
        </m:sSup>
      </m:oMath>
      <w:r w:rsidR="00AF17A3">
        <w:rPr>
          <w:rFonts w:hint="eastAsia"/>
        </w:rPr>
        <w:t>是顶点</w:t>
      </w:r>
      <m:oMath>
        <m:r>
          <w:rPr>
            <w:rFonts w:ascii="Cambria Math" w:hAnsi="Cambria Math" w:hint="eastAsia"/>
          </w:rPr>
          <m:t>v</m:t>
        </m:r>
      </m:oMath>
      <w:r w:rsidR="00AF17A3">
        <w:rPr>
          <w:rFonts w:hint="eastAsia"/>
        </w:rPr>
        <w:t>的特征向量，</w:t>
      </w:r>
      <m:oMath>
        <m:sSub>
          <m:sSubPr>
            <m:ctrlPr>
              <w:rPr>
                <w:rFonts w:ascii="Cambria Math" w:hAnsi="Cambria Math"/>
                <w:i/>
              </w:rPr>
            </m:ctrlPr>
          </m:sSubPr>
          <m:e>
            <m:r>
              <w:rPr>
                <w:rFonts w:ascii="Cambria Math" w:hAnsi="Cambria Math" w:hint="eastAsia"/>
              </w:rPr>
              <m:t>W</m:t>
            </m:r>
          </m:e>
          <m:sub>
            <m:r>
              <w:rPr>
                <w:rFonts w:ascii="Cambria Math" w:hAnsi="Cambria Math" w:hint="eastAsia"/>
              </w:rPr>
              <m:t>e</m:t>
            </m:r>
          </m:sub>
        </m:sSub>
        <m:r>
          <w:rPr>
            <w:rFonts w:ascii="Cambria Math" w:hAnsi="Cambria Math"/>
          </w:rPr>
          <m:t>∈</m:t>
        </m:r>
        <m:sSup>
          <m:sSupPr>
            <m:ctrlPr>
              <w:rPr>
                <w:rFonts w:ascii="Cambria Math" w:hAnsi="Cambria Math"/>
                <w:i/>
              </w:rPr>
            </m:ctrlPr>
          </m:sSupPr>
          <m:e>
            <m:r>
              <w:rPr>
                <w:rFonts w:ascii="Cambria Math" w:hAnsi="Cambria Math" w:hint="eastAsia"/>
              </w:rPr>
              <m:t>R</m:t>
            </m:r>
          </m:e>
          <m:sup>
            <m:sSub>
              <m:sSubPr>
                <m:ctrlPr>
                  <w:rPr>
                    <w:rFonts w:ascii="Cambria Math" w:hAnsi="Cambria Math"/>
                    <w:i/>
                  </w:rPr>
                </m:ctrlPr>
              </m:sSubPr>
              <m:e>
                <m:r>
                  <w:rPr>
                    <w:rFonts w:ascii="Cambria Math" w:hAnsi="Cambria Math" w:hint="eastAsia"/>
                  </w:rPr>
                  <m:t>d</m:t>
                </m:r>
              </m:e>
              <m:sub>
                <m:r>
                  <w:rPr>
                    <w:rFonts w:ascii="Cambria Math" w:hAnsi="Cambria Math" w:hint="eastAsia"/>
                  </w:rPr>
                  <m:t>2</m:t>
                </m:r>
              </m:sub>
            </m:sSub>
          </m:sup>
        </m:sSup>
      </m:oMath>
      <w:r w:rsidR="00AF17A3">
        <w:rPr>
          <w:rFonts w:hint="eastAsia"/>
        </w:rPr>
        <w:t>是边</w:t>
      </w:r>
      <m:oMath>
        <m:r>
          <w:rPr>
            <w:rFonts w:ascii="Cambria Math" w:hAnsi="Cambria Math"/>
          </w:rPr>
          <m:t>(u,e,v)</m:t>
        </m:r>
      </m:oMath>
      <w:r w:rsidR="001671E5">
        <w:rPr>
          <w:rFonts w:hint="eastAsia"/>
        </w:rPr>
        <w:t>的特征向量。在</w:t>
      </w:r>
      <w:r w:rsidR="00AF4DA5">
        <w:rPr>
          <w:rFonts w:hint="eastAsia"/>
        </w:rPr>
        <w:t>第</w:t>
      </w:r>
      <m:oMath>
        <m:r>
          <w:rPr>
            <w:rFonts w:ascii="Cambria Math" w:hAnsi="Cambria Math" w:hint="eastAsia"/>
          </w:rPr>
          <m:t>t+1</m:t>
        </m:r>
      </m:oMath>
      <w:r w:rsidR="00AF4DA5">
        <w:rPr>
          <w:rFonts w:hint="eastAsia"/>
        </w:rPr>
        <w:t>步</w:t>
      </w:r>
      <w:r w:rsidR="001671E5">
        <w:rPr>
          <w:rFonts w:hint="eastAsia"/>
        </w:rPr>
        <w:t>：</w:t>
      </w: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6980"/>
        <w:gridCol w:w="1047"/>
      </w:tblGrid>
      <w:tr w:rsidR="003B24B9" w14:paraId="2277218F" w14:textId="77777777" w:rsidTr="003B24B9">
        <w:tc>
          <w:tcPr>
            <w:tcW w:w="577" w:type="pct"/>
          </w:tcPr>
          <w:p w14:paraId="37BFF5FB" w14:textId="77777777" w:rsidR="003B24B9" w:rsidRDefault="003B24B9" w:rsidP="003B24B9">
            <w:pPr>
              <w:ind w:firstLineChars="0" w:firstLine="0"/>
            </w:pPr>
          </w:p>
        </w:tc>
        <w:tc>
          <w:tcPr>
            <w:tcW w:w="3846" w:type="pct"/>
            <w:vAlign w:val="center"/>
          </w:tcPr>
          <w:p w14:paraId="5A4C5F5F" w14:textId="2F046A95" w:rsidR="003B24B9" w:rsidRPr="003B24B9" w:rsidRDefault="003B24B9" w:rsidP="003B24B9">
            <w:pPr>
              <w:ind w:firstLineChars="0" w:firstLine="0"/>
              <w:jc w:val="center"/>
            </w:pPr>
            <m:oMathPara>
              <m:oMathParaPr>
                <m:jc m:val="center"/>
              </m:oMathParaPr>
              <m:oMath>
                <m:r>
                  <m:rPr>
                    <m:sty m:val="p"/>
                  </m:rPr>
                  <w:rPr>
                    <w:rFonts w:ascii="Cambria Math" w:hAnsi="Cambria Math" w:hint="eastAsia"/>
                  </w:rPr>
                  <m:t>边：</m:t>
                </m:r>
                <m:sSubSup>
                  <m:sSubSupPr>
                    <m:ctrlPr>
                      <w:rPr>
                        <w:rFonts w:ascii="Cambria Math" w:hAnsi="Cambria Math"/>
                        <w:i/>
                      </w:rPr>
                    </m:ctrlPr>
                  </m:sSubSupPr>
                  <m:e>
                    <m:r>
                      <w:rPr>
                        <w:rFonts w:ascii="Cambria Math" w:hAnsi="Cambria Math"/>
                      </w:rPr>
                      <m:t>m</m:t>
                    </m:r>
                  </m:e>
                  <m:sub>
                    <m:r>
                      <w:rPr>
                        <w:rFonts w:ascii="Cambria Math" w:hAnsi="Cambria Math"/>
                      </w:rPr>
                      <m:t>e</m:t>
                    </m:r>
                  </m:sub>
                  <m:sup>
                    <m:d>
                      <m:dPr>
                        <m:ctrlPr>
                          <w:rPr>
                            <w:rFonts w:ascii="Cambria Math" w:hAnsi="Cambria Math"/>
                            <w:i/>
                          </w:rPr>
                        </m:ctrlPr>
                      </m:dPr>
                      <m:e>
                        <m:r>
                          <w:rPr>
                            <w:rFonts w:ascii="Cambria Math" w:hAnsi="Cambria Math"/>
                          </w:rPr>
                          <m:t>t+1</m:t>
                        </m:r>
                      </m:e>
                    </m:d>
                  </m:sup>
                </m:sSubSup>
                <m:r>
                  <w:rPr>
                    <w:rFonts w:ascii="Cambria Math" w:hAnsi="Cambria Math" w:hint="eastAsia"/>
                  </w:rPr>
                  <m:t>=</m:t>
                </m:r>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v</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u</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e</m:t>
                        </m:r>
                      </m:sub>
                      <m:sup>
                        <m:d>
                          <m:dPr>
                            <m:ctrlPr>
                              <w:rPr>
                                <w:rFonts w:ascii="Cambria Math" w:hAnsi="Cambria Math"/>
                                <w:i/>
                              </w:rPr>
                            </m:ctrlPr>
                          </m:dPr>
                          <m:e>
                            <m:r>
                              <w:rPr>
                                <w:rFonts w:ascii="Cambria Math" w:hAnsi="Cambria Math"/>
                              </w:rPr>
                              <m:t>t</m:t>
                            </m:r>
                          </m:e>
                        </m:d>
                      </m:sup>
                    </m:sSubSup>
                  </m:e>
                </m:d>
                <m:r>
                  <w:rPr>
                    <w:rFonts w:ascii="Cambria Math" w:hAnsi="Cambria Math"/>
                  </w:rPr>
                  <m:t>,</m:t>
                </m:r>
                <m:d>
                  <m:dPr>
                    <m:ctrlPr>
                      <w:rPr>
                        <w:rFonts w:ascii="Cambria Math" w:hAnsi="Cambria Math"/>
                        <w:i/>
                      </w:rPr>
                    </m:ctrlPr>
                  </m:dPr>
                  <m:e>
                    <m:r>
                      <w:rPr>
                        <w:rFonts w:ascii="Cambria Math" w:hAnsi="Cambria Math"/>
                      </w:rPr>
                      <m:t>u,e,v</m:t>
                    </m:r>
                  </m:e>
                </m:d>
                <m:r>
                  <w:rPr>
                    <w:rFonts w:ascii="Cambria Math" w:hAnsi="Cambria Math"/>
                  </w:rPr>
                  <m:t>∈E</m:t>
                </m:r>
              </m:oMath>
            </m:oMathPara>
          </w:p>
        </w:tc>
        <w:tc>
          <w:tcPr>
            <w:tcW w:w="577" w:type="pct"/>
            <w:vAlign w:val="center"/>
          </w:tcPr>
          <w:p w14:paraId="3EF39A66" w14:textId="43FD8E96" w:rsidR="003B24B9" w:rsidRPr="003B24B9" w:rsidRDefault="003B24B9" w:rsidP="003B24B9">
            <w:pPr>
              <w:pStyle w:val="af0"/>
              <w:ind w:firstLine="480"/>
              <w:jc w:val="right"/>
              <w:rPr>
                <w:rFonts w:ascii="Times New Roman" w:eastAsia="宋体" w:hAnsi="Times New Roman"/>
                <w:sz w:val="24"/>
              </w:rPr>
            </w:pPr>
            <w:bookmarkStart w:id="3" w:name="_Ref100396088"/>
            <w:r w:rsidRPr="003B24B9">
              <w:rPr>
                <w:rFonts w:ascii="Times New Roman" w:eastAsia="宋体" w:hAnsi="Times New Roman" w:hint="eastAsia"/>
                <w:sz w:val="24"/>
              </w:rPr>
              <w:t>(</w:t>
            </w:r>
            <w:r w:rsidRPr="003B24B9">
              <w:rPr>
                <w:rFonts w:ascii="Times New Roman" w:eastAsia="宋体" w:hAnsi="Times New Roman"/>
                <w:sz w:val="24"/>
              </w:rPr>
              <w:fldChar w:fldCharType="begin"/>
            </w:r>
            <w:r w:rsidRPr="003B24B9">
              <w:rPr>
                <w:rFonts w:ascii="Times New Roman" w:eastAsia="宋体" w:hAnsi="Times New Roman"/>
                <w:sz w:val="24"/>
              </w:rPr>
              <w:instrText xml:space="preserve"> </w:instrText>
            </w:r>
            <w:r w:rsidRPr="003B24B9">
              <w:rPr>
                <w:rFonts w:ascii="Times New Roman" w:eastAsia="宋体" w:hAnsi="Times New Roman" w:hint="eastAsia"/>
                <w:sz w:val="24"/>
              </w:rPr>
              <w:instrText xml:space="preserve">SEQ </w:instrText>
            </w:r>
            <w:r w:rsidRPr="003B24B9">
              <w:rPr>
                <w:rFonts w:ascii="Times New Roman" w:eastAsia="宋体" w:hAnsi="Times New Roman" w:hint="eastAsia"/>
                <w:sz w:val="24"/>
              </w:rPr>
              <w:instrText>公式</w:instrText>
            </w:r>
            <w:r w:rsidRPr="003B24B9">
              <w:rPr>
                <w:rFonts w:ascii="Times New Roman" w:eastAsia="宋体" w:hAnsi="Times New Roman" w:hint="eastAsia"/>
                <w:sz w:val="24"/>
              </w:rPr>
              <w:instrText xml:space="preserve"> \* ARABIC</w:instrText>
            </w:r>
            <w:r w:rsidRPr="003B24B9">
              <w:rPr>
                <w:rFonts w:ascii="Times New Roman" w:eastAsia="宋体" w:hAnsi="Times New Roman"/>
                <w:sz w:val="24"/>
              </w:rPr>
              <w:instrText xml:space="preserve"> </w:instrText>
            </w:r>
            <w:r w:rsidRPr="003B24B9">
              <w:rPr>
                <w:rFonts w:ascii="Times New Roman" w:eastAsia="宋体" w:hAnsi="Times New Roman"/>
                <w:sz w:val="24"/>
              </w:rPr>
              <w:fldChar w:fldCharType="separate"/>
            </w:r>
            <w:r w:rsidR="005202F7">
              <w:rPr>
                <w:rFonts w:ascii="Times New Roman" w:eastAsia="宋体" w:hAnsi="Times New Roman"/>
                <w:noProof/>
                <w:sz w:val="24"/>
              </w:rPr>
              <w:t>1</w:t>
            </w:r>
            <w:r w:rsidRPr="003B24B9">
              <w:rPr>
                <w:rFonts w:ascii="Times New Roman" w:eastAsia="宋体" w:hAnsi="Times New Roman"/>
                <w:sz w:val="24"/>
              </w:rPr>
              <w:fldChar w:fldCharType="end"/>
            </w:r>
            <w:r w:rsidRPr="003B24B9">
              <w:rPr>
                <w:rFonts w:ascii="Times New Roman" w:eastAsia="宋体" w:hAnsi="Times New Roman"/>
                <w:sz w:val="24"/>
              </w:rPr>
              <w:t>)</w:t>
            </w:r>
            <w:bookmarkEnd w:id="3"/>
          </w:p>
        </w:tc>
      </w:tr>
      <w:tr w:rsidR="003B24B9" w14:paraId="60A1826B" w14:textId="77777777" w:rsidTr="003B24B9">
        <w:tc>
          <w:tcPr>
            <w:tcW w:w="577" w:type="pct"/>
          </w:tcPr>
          <w:p w14:paraId="06AD7361" w14:textId="77777777" w:rsidR="003B24B9" w:rsidRDefault="003B24B9" w:rsidP="00AD17FC">
            <w:pPr>
              <w:ind w:firstLineChars="0" w:firstLine="0"/>
            </w:pPr>
          </w:p>
        </w:tc>
        <w:tc>
          <w:tcPr>
            <w:tcW w:w="3846" w:type="pct"/>
            <w:vAlign w:val="center"/>
          </w:tcPr>
          <w:p w14:paraId="47300DDD" w14:textId="77777777" w:rsidR="003B24B9" w:rsidRPr="003B24B9" w:rsidRDefault="003B24B9" w:rsidP="003B24B9">
            <w:pPr>
              <w:ind w:firstLineChars="0" w:firstLine="0"/>
              <w:jc w:val="center"/>
            </w:pPr>
            <m:oMathPara>
              <m:oMathParaPr>
                <m:jc m:val="center"/>
              </m:oMathParaPr>
              <m:oMath>
                <m:r>
                  <m:rPr>
                    <m:sty m:val="p"/>
                  </m:rPr>
                  <w:rPr>
                    <w:rFonts w:ascii="Cambria Math" w:hAnsi="Cambria Math" w:hint="eastAsia"/>
                  </w:rPr>
                  <m:t>顶点：</m:t>
                </m:r>
                <m:sSubSup>
                  <m:sSubSupPr>
                    <m:ctrlPr>
                      <w:rPr>
                        <w:rFonts w:ascii="Cambria Math" w:hAnsi="Cambria Math"/>
                        <w:i/>
                      </w:rPr>
                    </m:ctrlPr>
                  </m:sSubSupPr>
                  <m:e>
                    <m:r>
                      <w:rPr>
                        <w:rFonts w:ascii="Cambria Math" w:hAnsi="Cambria Math"/>
                      </w:rPr>
                      <m:t>x</m:t>
                    </m:r>
                  </m:e>
                  <m:sub>
                    <m:r>
                      <w:rPr>
                        <w:rFonts w:ascii="Cambria Math" w:hAnsi="Cambria Math"/>
                      </w:rPr>
                      <m:t>v</m:t>
                    </m:r>
                  </m:sub>
                  <m:sup>
                    <m:d>
                      <m:dPr>
                        <m:ctrlPr>
                          <w:rPr>
                            <w:rFonts w:ascii="Cambria Math" w:hAnsi="Cambria Math"/>
                            <w:i/>
                          </w:rPr>
                        </m:ctrlPr>
                      </m:dPr>
                      <m:e>
                        <m:r>
                          <w:rPr>
                            <w:rFonts w:ascii="Cambria Math" w:hAnsi="Cambria Math"/>
                          </w:rPr>
                          <m:t>t+1</m:t>
                        </m:r>
                      </m:e>
                    </m:d>
                  </m:sup>
                </m:sSubSup>
                <m:r>
                  <w:rPr>
                    <w:rFonts w:ascii="Cambria Math" w:hAnsi="Cambria Math"/>
                  </w:rPr>
                  <m:t>=ψ</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v</m:t>
                        </m:r>
                      </m:sub>
                      <m:sup>
                        <m:d>
                          <m:dPr>
                            <m:ctrlPr>
                              <w:rPr>
                                <w:rFonts w:ascii="Cambria Math" w:hAnsi="Cambria Math"/>
                                <w:i/>
                              </w:rPr>
                            </m:ctrlPr>
                          </m:dPr>
                          <m:e>
                            <m:r>
                              <w:rPr>
                                <w:rFonts w:ascii="Cambria Math" w:hAnsi="Cambria Math"/>
                              </w:rPr>
                              <m:t>t+1</m:t>
                            </m:r>
                          </m:e>
                        </m:d>
                      </m:sup>
                    </m:sSubSup>
                    <m:r>
                      <w:rPr>
                        <w:rFonts w:ascii="Cambria Math" w:hAnsi="Cambria Math"/>
                      </w:rPr>
                      <m:t>,ρ</m:t>
                    </m:r>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e</m:t>
                                </m:r>
                              </m:sub>
                              <m:sup>
                                <m:d>
                                  <m:dPr>
                                    <m:ctrlPr>
                                      <w:rPr>
                                        <w:rFonts w:ascii="Cambria Math" w:hAnsi="Cambria Math"/>
                                        <w:i/>
                                      </w:rPr>
                                    </m:ctrlPr>
                                  </m:dPr>
                                  <m:e>
                                    <m:r>
                                      <w:rPr>
                                        <w:rFonts w:ascii="Cambria Math" w:hAnsi="Cambria Math"/>
                                      </w:rPr>
                                      <m:t>t+1</m:t>
                                    </m:r>
                                  </m:e>
                                </m:d>
                              </m:sup>
                            </m:sSubSup>
                            <m:r>
                              <w:rPr>
                                <w:rFonts w:ascii="Cambria Math" w:hAnsi="Cambria Math"/>
                              </w:rPr>
                              <m:t>:</m:t>
                            </m:r>
                            <m:d>
                              <m:dPr>
                                <m:ctrlPr>
                                  <w:rPr>
                                    <w:rFonts w:ascii="Cambria Math" w:hAnsi="Cambria Math"/>
                                    <w:i/>
                                  </w:rPr>
                                </m:ctrlPr>
                              </m:dPr>
                              <m:e>
                                <m:r>
                                  <w:rPr>
                                    <w:rFonts w:ascii="Cambria Math" w:hAnsi="Cambria Math"/>
                                  </w:rPr>
                                  <m:t>u,e,v</m:t>
                                </m:r>
                              </m:e>
                            </m:d>
                            <m:r>
                              <w:rPr>
                                <w:rFonts w:ascii="Cambria Math" w:hAnsi="Cambria Math"/>
                              </w:rPr>
                              <m:t>∈E</m:t>
                            </m:r>
                          </m:e>
                        </m:d>
                      </m:e>
                    </m:d>
                  </m:e>
                </m:d>
              </m:oMath>
            </m:oMathPara>
          </w:p>
        </w:tc>
        <w:tc>
          <w:tcPr>
            <w:tcW w:w="577" w:type="pct"/>
            <w:vAlign w:val="center"/>
          </w:tcPr>
          <w:p w14:paraId="1990BCA3" w14:textId="2FA5506F" w:rsidR="003B24B9" w:rsidRPr="003B24B9" w:rsidRDefault="003B24B9" w:rsidP="003B24B9">
            <w:pPr>
              <w:pStyle w:val="af0"/>
              <w:keepNext/>
              <w:ind w:firstLine="480"/>
              <w:jc w:val="right"/>
              <w:rPr>
                <w:rFonts w:ascii="Times New Roman" w:eastAsia="宋体" w:hAnsi="Times New Roman"/>
                <w:sz w:val="24"/>
              </w:rPr>
            </w:pPr>
            <w:bookmarkStart w:id="4" w:name="_Ref100396090"/>
            <w:r w:rsidRPr="003B24B9">
              <w:rPr>
                <w:rFonts w:ascii="Times New Roman" w:eastAsia="宋体" w:hAnsi="Times New Roman" w:hint="eastAsia"/>
                <w:sz w:val="24"/>
              </w:rPr>
              <w:t>(</w:t>
            </w:r>
            <w:r w:rsidRPr="003B24B9">
              <w:rPr>
                <w:rFonts w:ascii="Times New Roman" w:eastAsia="宋体" w:hAnsi="Times New Roman"/>
                <w:sz w:val="24"/>
              </w:rPr>
              <w:fldChar w:fldCharType="begin"/>
            </w:r>
            <w:r w:rsidRPr="003B24B9">
              <w:rPr>
                <w:rFonts w:ascii="Times New Roman" w:eastAsia="宋体" w:hAnsi="Times New Roman"/>
                <w:sz w:val="24"/>
              </w:rPr>
              <w:instrText xml:space="preserve"> </w:instrText>
            </w:r>
            <w:r w:rsidRPr="003B24B9">
              <w:rPr>
                <w:rFonts w:ascii="Times New Roman" w:eastAsia="宋体" w:hAnsi="Times New Roman" w:hint="eastAsia"/>
                <w:sz w:val="24"/>
              </w:rPr>
              <w:instrText xml:space="preserve">SEQ </w:instrText>
            </w:r>
            <w:r w:rsidRPr="003B24B9">
              <w:rPr>
                <w:rFonts w:ascii="Times New Roman" w:eastAsia="宋体" w:hAnsi="Times New Roman" w:hint="eastAsia"/>
                <w:sz w:val="24"/>
              </w:rPr>
              <w:instrText>公式</w:instrText>
            </w:r>
            <w:r w:rsidRPr="003B24B9">
              <w:rPr>
                <w:rFonts w:ascii="Times New Roman" w:eastAsia="宋体" w:hAnsi="Times New Roman" w:hint="eastAsia"/>
                <w:sz w:val="24"/>
              </w:rPr>
              <w:instrText xml:space="preserve"> \* ARABIC</w:instrText>
            </w:r>
            <w:r w:rsidRPr="003B24B9">
              <w:rPr>
                <w:rFonts w:ascii="Times New Roman" w:eastAsia="宋体" w:hAnsi="Times New Roman"/>
                <w:sz w:val="24"/>
              </w:rPr>
              <w:instrText xml:space="preserve"> </w:instrText>
            </w:r>
            <w:r w:rsidRPr="003B24B9">
              <w:rPr>
                <w:rFonts w:ascii="Times New Roman" w:eastAsia="宋体" w:hAnsi="Times New Roman"/>
                <w:sz w:val="24"/>
              </w:rPr>
              <w:fldChar w:fldCharType="separate"/>
            </w:r>
            <w:r w:rsidR="005202F7">
              <w:rPr>
                <w:rFonts w:ascii="Times New Roman" w:eastAsia="宋体" w:hAnsi="Times New Roman"/>
                <w:noProof/>
                <w:sz w:val="24"/>
              </w:rPr>
              <w:t>2</w:t>
            </w:r>
            <w:r w:rsidRPr="003B24B9">
              <w:rPr>
                <w:rFonts w:ascii="Times New Roman" w:eastAsia="宋体" w:hAnsi="Times New Roman"/>
                <w:sz w:val="24"/>
              </w:rPr>
              <w:fldChar w:fldCharType="end"/>
            </w:r>
            <w:r w:rsidRPr="003B24B9">
              <w:rPr>
                <w:rFonts w:ascii="Times New Roman" w:eastAsia="宋体" w:hAnsi="Times New Roman"/>
                <w:sz w:val="24"/>
              </w:rPr>
              <w:t>)</w:t>
            </w:r>
            <w:bookmarkEnd w:id="4"/>
          </w:p>
        </w:tc>
      </w:tr>
    </w:tbl>
    <w:p w14:paraId="06765046" w14:textId="3E53D337" w:rsidR="00EF08DF" w:rsidRDefault="00EF08DF" w:rsidP="00E11D34">
      <w:pPr>
        <w:ind w:firstLine="480"/>
      </w:pPr>
      <w:r>
        <w:rPr>
          <w:rFonts w:hint="eastAsia"/>
        </w:rPr>
        <w:t>其中</w:t>
      </w:r>
      <w:r w:rsidR="00626B26">
        <w:rPr>
          <w:rFonts w:hint="eastAsia"/>
        </w:rPr>
        <w:t>，</w:t>
      </w:r>
      <m:oMath>
        <m:r>
          <w:rPr>
            <w:rFonts w:ascii="Cambria Math" w:hAnsi="Cambria Math"/>
          </w:rPr>
          <m:t>ϕ</m:t>
        </m:r>
      </m:oMath>
      <w:r w:rsidR="00626B26">
        <w:rPr>
          <w:rFonts w:hint="eastAsia"/>
        </w:rPr>
        <w:t>是</w:t>
      </w:r>
      <w:r w:rsidR="003D1721">
        <w:rPr>
          <w:rFonts w:hint="eastAsia"/>
        </w:rPr>
        <w:t>定义在边上</w:t>
      </w:r>
      <w:r w:rsidR="00E6287F">
        <w:rPr>
          <w:rFonts w:hint="eastAsia"/>
        </w:rPr>
        <w:t>的</w:t>
      </w:r>
      <w:r w:rsidR="00613AF8">
        <w:rPr>
          <w:rFonts w:hint="eastAsia"/>
        </w:rPr>
        <w:t>，通过</w:t>
      </w:r>
      <w:r w:rsidR="00AA01DC">
        <w:rPr>
          <w:rFonts w:hint="eastAsia"/>
        </w:rPr>
        <w:t>聚合</w:t>
      </w:r>
      <w:r w:rsidR="00411B2C">
        <w:rPr>
          <w:rFonts w:hint="eastAsia"/>
        </w:rPr>
        <w:t>相连</w:t>
      </w:r>
      <w:r w:rsidR="00C772DF">
        <w:rPr>
          <w:rFonts w:hint="eastAsia"/>
        </w:rPr>
        <w:t>顶点</w:t>
      </w:r>
      <w:r w:rsidR="00D0662F">
        <w:rPr>
          <w:rFonts w:hint="eastAsia"/>
        </w:rPr>
        <w:t>的</w:t>
      </w:r>
      <w:r w:rsidR="00C772DF">
        <w:rPr>
          <w:rFonts w:hint="eastAsia"/>
        </w:rPr>
        <w:t>特征</w:t>
      </w:r>
      <w:r w:rsidR="007D09C4">
        <w:rPr>
          <w:rFonts w:hint="eastAsia"/>
        </w:rPr>
        <w:t>和</w:t>
      </w:r>
      <w:r w:rsidR="00804E45">
        <w:rPr>
          <w:rFonts w:hint="eastAsia"/>
        </w:rPr>
        <w:t>边</w:t>
      </w:r>
      <w:r w:rsidR="007D09C4">
        <w:rPr>
          <w:rFonts w:hint="eastAsia"/>
        </w:rPr>
        <w:t>的</w:t>
      </w:r>
      <w:r w:rsidR="00804E45">
        <w:rPr>
          <w:rFonts w:hint="eastAsia"/>
        </w:rPr>
        <w:t>特征</w:t>
      </w:r>
      <w:r w:rsidR="00613AF8">
        <w:rPr>
          <w:rFonts w:hint="eastAsia"/>
        </w:rPr>
        <w:t>来生成</w:t>
      </w:r>
      <w:r w:rsidR="00E07B70">
        <w:rPr>
          <w:rFonts w:hint="eastAsia"/>
        </w:rPr>
        <w:t>消息</w:t>
      </w:r>
      <w:r w:rsidR="00AA01DC">
        <w:rPr>
          <w:rFonts w:hint="eastAsia"/>
        </w:rPr>
        <w:t>的消息功能（</w:t>
      </w:r>
      <w:r w:rsidR="00AA01DC">
        <w:rPr>
          <w:rFonts w:hint="eastAsia"/>
        </w:rPr>
        <w:t>message</w:t>
      </w:r>
      <w:r w:rsidR="00AA01DC">
        <w:t xml:space="preserve"> </w:t>
      </w:r>
      <w:r w:rsidR="00AA01DC">
        <w:rPr>
          <w:rFonts w:hint="eastAsia"/>
        </w:rPr>
        <w:t>function</w:t>
      </w:r>
      <w:r w:rsidR="00AA01DC">
        <w:rPr>
          <w:rFonts w:hint="eastAsia"/>
        </w:rPr>
        <w:t>）</w:t>
      </w:r>
      <w:r w:rsidR="00CD76C3">
        <w:rPr>
          <w:rFonts w:hint="eastAsia"/>
        </w:rPr>
        <w:t>；</w:t>
      </w:r>
      <m:oMath>
        <m:r>
          <w:rPr>
            <w:rFonts w:ascii="Cambria Math" w:hAnsi="Cambria Math"/>
          </w:rPr>
          <m:t>ψ</m:t>
        </m:r>
      </m:oMath>
      <w:r w:rsidR="00E6287F">
        <w:rPr>
          <w:rFonts w:hint="eastAsia"/>
        </w:rPr>
        <w:t>是定义在顶点</w:t>
      </w:r>
      <w:r w:rsidR="005A7169">
        <w:rPr>
          <w:rFonts w:hint="eastAsia"/>
        </w:rPr>
        <w:t>上的</w:t>
      </w:r>
      <w:r w:rsidR="00CD76C3">
        <w:rPr>
          <w:rFonts w:hint="eastAsia"/>
        </w:rPr>
        <w:t>，通过聚合到达顶点的特征</w:t>
      </w:r>
      <w:r w:rsidR="00613AF8">
        <w:rPr>
          <w:rFonts w:hint="eastAsia"/>
        </w:rPr>
        <w:t>并使用</w:t>
      </w:r>
      <w:r w:rsidR="00252628">
        <w:rPr>
          <w:rFonts w:hint="eastAsia"/>
        </w:rPr>
        <w:t>Reduce</w:t>
      </w:r>
      <w:r w:rsidR="00252628">
        <w:rPr>
          <w:rFonts w:hint="eastAsia"/>
        </w:rPr>
        <w:t>函数</w:t>
      </w:r>
      <m:oMath>
        <m:r>
          <w:rPr>
            <w:rFonts w:ascii="Cambria Math" w:hAnsi="Cambria Math"/>
          </w:rPr>
          <m:t>ρ</m:t>
        </m:r>
      </m:oMath>
      <w:r w:rsidR="00252628">
        <w:rPr>
          <w:rFonts w:hint="eastAsia"/>
        </w:rPr>
        <w:t>来更新顶点特征的更新函数（</w:t>
      </w:r>
      <w:r w:rsidR="00252628">
        <w:rPr>
          <w:rFonts w:hint="eastAsia"/>
        </w:rPr>
        <w:t>update</w:t>
      </w:r>
      <w:r w:rsidR="00252628">
        <w:t xml:space="preserve"> </w:t>
      </w:r>
      <w:r w:rsidR="00252628">
        <w:rPr>
          <w:rFonts w:hint="eastAsia"/>
        </w:rPr>
        <w:t>function</w:t>
      </w:r>
      <w:r w:rsidR="00252628">
        <w:rPr>
          <w:rFonts w:hint="eastAsia"/>
        </w:rPr>
        <w:t>）。</w:t>
      </w:r>
    </w:p>
    <w:p w14:paraId="07396277" w14:textId="6979F343" w:rsidR="00942810" w:rsidRDefault="00B75AAD" w:rsidP="00E11D34">
      <w:pPr>
        <w:ind w:firstLine="480"/>
      </w:pPr>
      <w:r>
        <w:rPr>
          <w:rFonts w:hint="eastAsia"/>
        </w:rPr>
        <w:t>常用的</w:t>
      </w:r>
      <w:r>
        <w:rPr>
          <w:rFonts w:hint="eastAsia"/>
        </w:rPr>
        <w:t>GNN</w:t>
      </w:r>
      <w:r>
        <w:rPr>
          <w:rFonts w:hint="eastAsia"/>
        </w:rPr>
        <w:t>模型包括</w:t>
      </w:r>
      <w:r>
        <w:rPr>
          <w:rFonts w:hint="eastAsia"/>
        </w:rPr>
        <w:t>GCN</w:t>
      </w:r>
      <w:r>
        <w:rPr>
          <w:rFonts w:hint="eastAsia"/>
        </w:rPr>
        <w:t>（</w:t>
      </w:r>
      <w:r>
        <w:rPr>
          <w:rFonts w:hint="eastAsia"/>
        </w:rPr>
        <w:t>Graph</w:t>
      </w:r>
      <w:r>
        <w:t xml:space="preserve"> </w:t>
      </w:r>
      <w:r>
        <w:rPr>
          <w:rFonts w:hint="eastAsia"/>
        </w:rPr>
        <w:t>Convolutional</w:t>
      </w:r>
      <w:r>
        <w:t xml:space="preserve"> </w:t>
      </w:r>
      <w:r>
        <w:rPr>
          <w:rFonts w:hint="eastAsia"/>
        </w:rPr>
        <w:t>Network</w:t>
      </w:r>
      <w:r>
        <w:rPr>
          <w:rFonts w:hint="eastAsia"/>
        </w:rPr>
        <w:t>）、</w:t>
      </w:r>
      <w:r>
        <w:rPr>
          <w:rFonts w:hint="eastAsia"/>
        </w:rPr>
        <w:t>GraphSAGE</w:t>
      </w:r>
      <w:r>
        <w:rPr>
          <w:rFonts w:hint="eastAsia"/>
        </w:rPr>
        <w:t>（</w:t>
      </w:r>
      <w:r>
        <w:rPr>
          <w:rFonts w:hint="eastAsia"/>
        </w:rPr>
        <w:t>Graph</w:t>
      </w:r>
      <w:r>
        <w:t xml:space="preserve"> </w:t>
      </w:r>
      <w:r>
        <w:rPr>
          <w:rFonts w:hint="eastAsia"/>
        </w:rPr>
        <w:t>Sampling</w:t>
      </w:r>
      <w:r>
        <w:t xml:space="preserve"> </w:t>
      </w:r>
      <w:r>
        <w:rPr>
          <w:rFonts w:hint="eastAsia"/>
        </w:rPr>
        <w:t>and</w:t>
      </w:r>
      <w:r>
        <w:t xml:space="preserve"> </w:t>
      </w:r>
      <w:r>
        <w:rPr>
          <w:rFonts w:hint="eastAsia"/>
        </w:rPr>
        <w:t>Aggregation</w:t>
      </w:r>
      <w:r>
        <w:rPr>
          <w:rFonts w:hint="eastAsia"/>
        </w:rPr>
        <w:t>）、</w:t>
      </w:r>
      <w:r>
        <w:rPr>
          <w:rFonts w:hint="eastAsia"/>
        </w:rPr>
        <w:t>G</w:t>
      </w:r>
      <w:r w:rsidR="00295D5C">
        <w:rPr>
          <w:rFonts w:hint="eastAsia"/>
        </w:rPr>
        <w:t>IN</w:t>
      </w:r>
      <w:r>
        <w:rPr>
          <w:rFonts w:hint="eastAsia"/>
        </w:rPr>
        <w:t>（</w:t>
      </w:r>
      <w:r w:rsidR="00295D5C">
        <w:rPr>
          <w:rFonts w:hint="eastAsia"/>
        </w:rPr>
        <w:t>Graph</w:t>
      </w:r>
      <w:r w:rsidR="00295D5C">
        <w:t xml:space="preserve"> </w:t>
      </w:r>
      <w:r w:rsidR="00295D5C">
        <w:rPr>
          <w:rFonts w:hint="eastAsia"/>
        </w:rPr>
        <w:t>Isomorphism</w:t>
      </w:r>
      <w:r w:rsidR="00295D5C">
        <w:t xml:space="preserve"> </w:t>
      </w:r>
      <w:r w:rsidR="00295D5C">
        <w:rPr>
          <w:rFonts w:hint="eastAsia"/>
        </w:rPr>
        <w:t>Network</w:t>
      </w:r>
      <w:r>
        <w:rPr>
          <w:rFonts w:hint="eastAsia"/>
        </w:rPr>
        <w:t>）</w:t>
      </w:r>
      <w:r w:rsidR="00295D5C">
        <w:rPr>
          <w:rFonts w:hint="eastAsia"/>
        </w:rPr>
        <w:t>、</w:t>
      </w:r>
      <w:r w:rsidR="00295D5C">
        <w:rPr>
          <w:rFonts w:hint="eastAsia"/>
        </w:rPr>
        <w:t>GAT</w:t>
      </w:r>
      <w:r w:rsidR="00295D5C">
        <w:rPr>
          <w:rFonts w:hint="eastAsia"/>
        </w:rPr>
        <w:t>（</w:t>
      </w:r>
      <w:r w:rsidR="00295D5C">
        <w:rPr>
          <w:rFonts w:hint="eastAsia"/>
        </w:rPr>
        <w:t>Graph</w:t>
      </w:r>
      <w:r w:rsidR="00295D5C">
        <w:t xml:space="preserve"> </w:t>
      </w:r>
      <w:r w:rsidR="00295D5C">
        <w:rPr>
          <w:rFonts w:hint="eastAsia"/>
        </w:rPr>
        <w:t>Attention</w:t>
      </w:r>
      <w:r w:rsidR="00295D5C">
        <w:t xml:space="preserve"> </w:t>
      </w:r>
      <w:r w:rsidR="00295D5C">
        <w:rPr>
          <w:rFonts w:hint="eastAsia"/>
        </w:rPr>
        <w:t>Network</w:t>
      </w:r>
      <w:r w:rsidR="00295D5C">
        <w:rPr>
          <w:rFonts w:hint="eastAsia"/>
        </w:rPr>
        <w:t>）等。</w:t>
      </w:r>
    </w:p>
    <w:p w14:paraId="31D119CD" w14:textId="7204A147" w:rsidR="00C15DF0" w:rsidRPr="00565ADC" w:rsidRDefault="00166ED2" w:rsidP="00565ADC">
      <w:pPr>
        <w:pStyle w:val="2"/>
        <w:spacing w:before="120" w:after="120"/>
        <w:rPr>
          <w:lang w:eastAsia="zh-CN"/>
        </w:rPr>
      </w:pPr>
      <w:bookmarkStart w:id="5" w:name="_Toc100409488"/>
      <w:r w:rsidRPr="00565ADC">
        <w:rPr>
          <w:rFonts w:hint="eastAsia"/>
          <w:lang w:eastAsia="zh-CN"/>
        </w:rPr>
        <w:t>2.2</w:t>
      </w:r>
      <w:r w:rsidRPr="00565ADC">
        <w:rPr>
          <w:lang w:eastAsia="zh-CN"/>
        </w:rPr>
        <w:t xml:space="preserve"> </w:t>
      </w:r>
      <w:r w:rsidRPr="00565ADC">
        <w:rPr>
          <w:rFonts w:hint="eastAsia"/>
          <w:lang w:eastAsia="zh-CN"/>
        </w:rPr>
        <w:t>图神经网络框架</w:t>
      </w:r>
      <w:bookmarkEnd w:id="5"/>
    </w:p>
    <w:p w14:paraId="7FB2301C" w14:textId="049C61D2" w:rsidR="00166ED2" w:rsidRPr="00AB089F" w:rsidRDefault="00AB089F" w:rsidP="00A254AB">
      <w:pPr>
        <w:pStyle w:val="3"/>
        <w:spacing w:before="120" w:after="120"/>
        <w:ind w:firstLineChars="0" w:firstLine="0"/>
        <w:rPr>
          <w:rFonts w:ascii="黑体" w:hAnsi="黑体"/>
          <w:szCs w:val="24"/>
        </w:rPr>
      </w:pPr>
      <w:bookmarkStart w:id="6" w:name="_Toc100409489"/>
      <w:r w:rsidRPr="00AB089F">
        <w:rPr>
          <w:rFonts w:ascii="黑体" w:hAnsi="黑体" w:hint="eastAsia"/>
          <w:szCs w:val="24"/>
        </w:rPr>
        <w:t>2</w:t>
      </w:r>
      <w:r w:rsidRPr="00AB089F">
        <w:rPr>
          <w:rFonts w:ascii="黑体" w:hAnsi="黑体"/>
          <w:szCs w:val="24"/>
        </w:rPr>
        <w:t>.2.1 D</w:t>
      </w:r>
      <w:r w:rsidR="00487F7A">
        <w:rPr>
          <w:rFonts w:ascii="黑体" w:hAnsi="黑体"/>
          <w:szCs w:val="24"/>
        </w:rPr>
        <w:t>eep Graph Library</w:t>
      </w:r>
      <w:r w:rsidR="00487F7A">
        <w:rPr>
          <w:rFonts w:ascii="黑体" w:hAnsi="黑体" w:hint="eastAsia"/>
          <w:szCs w:val="24"/>
        </w:rPr>
        <w:t>（DGL）</w:t>
      </w:r>
      <w:bookmarkEnd w:id="6"/>
    </w:p>
    <w:p w14:paraId="5E59F053" w14:textId="63326FED" w:rsidR="00AB089F" w:rsidRDefault="00A92418" w:rsidP="00C15DF0">
      <w:pPr>
        <w:ind w:firstLine="480"/>
      </w:pPr>
      <w:r>
        <w:rPr>
          <w:rFonts w:hint="eastAsia"/>
        </w:rPr>
        <w:t>DGL</w:t>
      </w:r>
      <w:r w:rsidR="00531818" w:rsidRPr="00531818">
        <w:rPr>
          <w:vertAlign w:val="superscript"/>
        </w:rPr>
        <w:fldChar w:fldCharType="begin"/>
      </w:r>
      <w:r w:rsidR="00531818" w:rsidRPr="00531818">
        <w:rPr>
          <w:vertAlign w:val="superscript"/>
        </w:rPr>
        <w:instrText xml:space="preserve"> </w:instrText>
      </w:r>
      <w:r w:rsidR="00531818" w:rsidRPr="00531818">
        <w:rPr>
          <w:rFonts w:hint="eastAsia"/>
          <w:vertAlign w:val="superscript"/>
        </w:rPr>
        <w:instrText>REF _Ref99629885 \r \h</w:instrText>
      </w:r>
      <w:r w:rsidR="00531818" w:rsidRPr="00531818">
        <w:rPr>
          <w:vertAlign w:val="superscript"/>
        </w:rPr>
        <w:instrText xml:space="preserve"> </w:instrText>
      </w:r>
      <w:r w:rsidR="00531818">
        <w:rPr>
          <w:vertAlign w:val="superscript"/>
        </w:rPr>
        <w:instrText xml:space="preserve"> \* MERGEFORMAT </w:instrText>
      </w:r>
      <w:r w:rsidR="00531818" w:rsidRPr="00531818">
        <w:rPr>
          <w:vertAlign w:val="superscript"/>
        </w:rPr>
      </w:r>
      <w:r w:rsidR="00531818" w:rsidRPr="00531818">
        <w:rPr>
          <w:vertAlign w:val="superscript"/>
        </w:rPr>
        <w:fldChar w:fldCharType="separate"/>
      </w:r>
      <w:r w:rsidR="005202F7">
        <w:rPr>
          <w:vertAlign w:val="superscript"/>
        </w:rPr>
        <w:t>[2]</w:t>
      </w:r>
      <w:r w:rsidR="00531818" w:rsidRPr="00531818">
        <w:rPr>
          <w:vertAlign w:val="superscript"/>
        </w:rPr>
        <w:fldChar w:fldCharType="end"/>
      </w:r>
      <w:r w:rsidR="000D5AE5">
        <w:rPr>
          <w:rFonts w:hint="eastAsia"/>
        </w:rPr>
        <w:t>是基于</w:t>
      </w:r>
      <w:r w:rsidR="00F07A2C">
        <w:rPr>
          <w:rFonts w:hint="eastAsia"/>
        </w:rPr>
        <w:t>多个深度学习框架（</w:t>
      </w:r>
      <w:r w:rsidR="00F07A2C">
        <w:rPr>
          <w:rFonts w:hint="eastAsia"/>
        </w:rPr>
        <w:t>DL</w:t>
      </w:r>
      <w:r w:rsidR="00F07A2C">
        <w:t xml:space="preserve"> </w:t>
      </w:r>
      <w:r w:rsidR="00F07A2C">
        <w:rPr>
          <w:rFonts w:hint="eastAsia"/>
        </w:rPr>
        <w:t>frameworks</w:t>
      </w:r>
      <w:r w:rsidR="00F07A2C">
        <w:rPr>
          <w:rFonts w:hint="eastAsia"/>
        </w:rPr>
        <w:t>，如</w:t>
      </w:r>
      <w:r w:rsidR="00F07A2C">
        <w:rPr>
          <w:rFonts w:hint="eastAsia"/>
        </w:rPr>
        <w:t>PyTorch</w:t>
      </w:r>
      <w:r w:rsidR="00531818" w:rsidRPr="00531818">
        <w:rPr>
          <w:vertAlign w:val="superscript"/>
        </w:rPr>
        <w:fldChar w:fldCharType="begin"/>
      </w:r>
      <w:r w:rsidR="00531818" w:rsidRPr="00531818">
        <w:rPr>
          <w:vertAlign w:val="superscript"/>
        </w:rPr>
        <w:instrText xml:space="preserve"> </w:instrText>
      </w:r>
      <w:r w:rsidR="00531818" w:rsidRPr="00531818">
        <w:rPr>
          <w:rFonts w:hint="eastAsia"/>
          <w:vertAlign w:val="superscript"/>
        </w:rPr>
        <w:instrText>REF _Ref100408287 \r \h</w:instrText>
      </w:r>
      <w:r w:rsidR="00531818" w:rsidRPr="00531818">
        <w:rPr>
          <w:vertAlign w:val="superscript"/>
        </w:rPr>
        <w:instrText xml:space="preserve"> </w:instrText>
      </w:r>
      <w:r w:rsidR="00531818">
        <w:rPr>
          <w:vertAlign w:val="superscript"/>
        </w:rPr>
        <w:instrText xml:space="preserve"> \* MERGEFORMAT </w:instrText>
      </w:r>
      <w:r w:rsidR="00531818" w:rsidRPr="00531818">
        <w:rPr>
          <w:vertAlign w:val="superscript"/>
        </w:rPr>
      </w:r>
      <w:r w:rsidR="00531818" w:rsidRPr="00531818">
        <w:rPr>
          <w:vertAlign w:val="superscript"/>
        </w:rPr>
        <w:fldChar w:fldCharType="separate"/>
      </w:r>
      <w:r w:rsidR="005202F7">
        <w:rPr>
          <w:vertAlign w:val="superscript"/>
        </w:rPr>
        <w:t>[4]</w:t>
      </w:r>
      <w:r w:rsidR="00531818" w:rsidRPr="00531818">
        <w:rPr>
          <w:vertAlign w:val="superscript"/>
        </w:rPr>
        <w:fldChar w:fldCharType="end"/>
      </w:r>
      <w:r w:rsidR="00EF08DF">
        <w:rPr>
          <w:rFonts w:hint="eastAsia"/>
        </w:rPr>
        <w:t>、</w:t>
      </w:r>
      <w:r w:rsidR="00F07A2C">
        <w:rPr>
          <w:rFonts w:hint="eastAsia"/>
        </w:rPr>
        <w:t>TensorFlow</w:t>
      </w:r>
      <w:r w:rsidR="003A4C9B" w:rsidRPr="003A4C9B">
        <w:rPr>
          <w:vertAlign w:val="superscript"/>
        </w:rPr>
        <w:fldChar w:fldCharType="begin"/>
      </w:r>
      <w:r w:rsidR="003A4C9B" w:rsidRPr="003A4C9B">
        <w:rPr>
          <w:vertAlign w:val="superscript"/>
        </w:rPr>
        <w:instrText xml:space="preserve"> </w:instrText>
      </w:r>
      <w:r w:rsidR="003A4C9B" w:rsidRPr="003A4C9B">
        <w:rPr>
          <w:rFonts w:hint="eastAsia"/>
          <w:vertAlign w:val="superscript"/>
        </w:rPr>
        <w:instrText>REF _Ref100408654 \r \h</w:instrText>
      </w:r>
      <w:r w:rsidR="003A4C9B" w:rsidRPr="003A4C9B">
        <w:rPr>
          <w:vertAlign w:val="superscript"/>
        </w:rPr>
        <w:instrText xml:space="preserve"> </w:instrText>
      </w:r>
      <w:r w:rsidR="003A4C9B">
        <w:rPr>
          <w:vertAlign w:val="superscript"/>
        </w:rPr>
        <w:instrText xml:space="preserve"> \* MERGEFORMAT </w:instrText>
      </w:r>
      <w:r w:rsidR="003A4C9B" w:rsidRPr="003A4C9B">
        <w:rPr>
          <w:vertAlign w:val="superscript"/>
        </w:rPr>
      </w:r>
      <w:r w:rsidR="003A4C9B" w:rsidRPr="003A4C9B">
        <w:rPr>
          <w:vertAlign w:val="superscript"/>
        </w:rPr>
        <w:fldChar w:fldCharType="separate"/>
      </w:r>
      <w:r w:rsidR="005202F7">
        <w:rPr>
          <w:vertAlign w:val="superscript"/>
        </w:rPr>
        <w:t>[5]</w:t>
      </w:r>
      <w:r w:rsidR="003A4C9B" w:rsidRPr="003A4C9B">
        <w:rPr>
          <w:vertAlign w:val="superscript"/>
        </w:rPr>
        <w:fldChar w:fldCharType="end"/>
      </w:r>
      <w:r w:rsidR="00EF08DF">
        <w:rPr>
          <w:rFonts w:hint="eastAsia"/>
        </w:rPr>
        <w:t>、</w:t>
      </w:r>
      <w:r w:rsidR="00EF08DF">
        <w:rPr>
          <w:rFonts w:hint="eastAsia"/>
        </w:rPr>
        <w:t>MXNet</w:t>
      </w:r>
      <w:r w:rsidR="00622B91" w:rsidRPr="00622B91">
        <w:rPr>
          <w:vertAlign w:val="superscript"/>
        </w:rPr>
        <w:fldChar w:fldCharType="begin"/>
      </w:r>
      <w:r w:rsidR="00622B91" w:rsidRPr="00622B91">
        <w:rPr>
          <w:vertAlign w:val="superscript"/>
        </w:rPr>
        <w:instrText xml:space="preserve"> </w:instrText>
      </w:r>
      <w:r w:rsidR="00622B91" w:rsidRPr="00622B91">
        <w:rPr>
          <w:rFonts w:hint="eastAsia"/>
          <w:vertAlign w:val="superscript"/>
        </w:rPr>
        <w:instrText>REF _Ref100408795 \r \h</w:instrText>
      </w:r>
      <w:r w:rsidR="00622B91" w:rsidRPr="00622B91">
        <w:rPr>
          <w:vertAlign w:val="superscript"/>
        </w:rPr>
        <w:instrText xml:space="preserve"> </w:instrText>
      </w:r>
      <w:r w:rsidR="00622B91">
        <w:rPr>
          <w:vertAlign w:val="superscript"/>
        </w:rPr>
        <w:instrText xml:space="preserve"> \* MERGEFORMAT </w:instrText>
      </w:r>
      <w:r w:rsidR="00622B91" w:rsidRPr="00622B91">
        <w:rPr>
          <w:vertAlign w:val="superscript"/>
        </w:rPr>
      </w:r>
      <w:r w:rsidR="00622B91" w:rsidRPr="00622B91">
        <w:rPr>
          <w:vertAlign w:val="superscript"/>
        </w:rPr>
        <w:fldChar w:fldCharType="separate"/>
      </w:r>
      <w:r w:rsidR="005202F7">
        <w:rPr>
          <w:vertAlign w:val="superscript"/>
        </w:rPr>
        <w:t>[6]</w:t>
      </w:r>
      <w:r w:rsidR="00622B91" w:rsidRPr="00622B91">
        <w:rPr>
          <w:vertAlign w:val="superscript"/>
        </w:rPr>
        <w:fldChar w:fldCharType="end"/>
      </w:r>
      <w:r w:rsidR="00EF08DF">
        <w:rPr>
          <w:rFonts w:hint="eastAsia"/>
        </w:rPr>
        <w:t>等</w:t>
      </w:r>
      <w:r w:rsidR="00F07A2C">
        <w:rPr>
          <w:rFonts w:hint="eastAsia"/>
        </w:rPr>
        <w:t>）</w:t>
      </w:r>
      <w:r w:rsidR="00200A9B">
        <w:rPr>
          <w:rFonts w:hint="eastAsia"/>
        </w:rPr>
        <w:t>建立</w:t>
      </w:r>
      <w:r>
        <w:rPr>
          <w:rFonts w:hint="eastAsia"/>
        </w:rPr>
        <w:t>的</w:t>
      </w:r>
      <w:r w:rsidR="000D5AE5">
        <w:rPr>
          <w:rFonts w:hint="eastAsia"/>
        </w:rPr>
        <w:t>图神经网络框架</w:t>
      </w:r>
      <w:r>
        <w:rPr>
          <w:rFonts w:hint="eastAsia"/>
        </w:rPr>
        <w:t>。</w:t>
      </w:r>
      <w:r w:rsidR="00687512">
        <w:rPr>
          <w:rFonts w:hint="eastAsia"/>
        </w:rPr>
        <w:t>DGL</w:t>
      </w:r>
      <w:r w:rsidR="00687512">
        <w:rPr>
          <w:rFonts w:hint="eastAsia"/>
        </w:rPr>
        <w:t>将</w:t>
      </w:r>
      <w:r w:rsidR="00687512">
        <w:rPr>
          <w:rFonts w:hint="eastAsia"/>
        </w:rPr>
        <w:t>GNN</w:t>
      </w:r>
      <w:r w:rsidR="00687512">
        <w:rPr>
          <w:rFonts w:hint="eastAsia"/>
        </w:rPr>
        <w:t>的计算模式归纳为一些</w:t>
      </w:r>
      <w:r w:rsidR="00C209C6">
        <w:rPr>
          <w:rFonts w:hint="eastAsia"/>
        </w:rPr>
        <w:t>适合并行化的广义稀疏张量运算</w:t>
      </w:r>
      <w:r w:rsidR="00876F16">
        <w:rPr>
          <w:rFonts w:hint="eastAsia"/>
        </w:rPr>
        <w:t>，</w:t>
      </w:r>
      <w:r w:rsidR="00DA3BC0">
        <w:rPr>
          <w:rFonts w:hint="eastAsia"/>
        </w:rPr>
        <w:t>采用抽象</w:t>
      </w:r>
      <w:r w:rsidR="00DA3BC0">
        <w:rPr>
          <w:rFonts w:hint="eastAsia"/>
        </w:rPr>
        <w:t>DGLGraph</w:t>
      </w:r>
      <w:r w:rsidR="00EF08DF">
        <w:rPr>
          <w:rFonts w:hint="eastAsia"/>
        </w:rPr>
        <w:t>接口来</w:t>
      </w:r>
      <w:r w:rsidR="00267823">
        <w:rPr>
          <w:rFonts w:hint="eastAsia"/>
        </w:rPr>
        <w:t>支持</w:t>
      </w:r>
      <w:r w:rsidR="00EF08DF">
        <w:rPr>
          <w:rFonts w:hint="eastAsia"/>
        </w:rPr>
        <w:t>面向对象编程。</w:t>
      </w:r>
      <w:r w:rsidR="00393F2B">
        <w:rPr>
          <w:rFonts w:hint="eastAsia"/>
        </w:rPr>
        <w:t>由于</w:t>
      </w:r>
      <w:r w:rsidR="00393F2B">
        <w:rPr>
          <w:rFonts w:hint="eastAsia"/>
        </w:rPr>
        <w:t>DGL</w:t>
      </w:r>
      <w:r w:rsidR="00393F2B">
        <w:rPr>
          <w:rFonts w:hint="eastAsia"/>
        </w:rPr>
        <w:t>支持多个深度学习框架，</w:t>
      </w:r>
      <w:r w:rsidR="00393F2B">
        <w:rPr>
          <w:rFonts w:hint="eastAsia"/>
        </w:rPr>
        <w:t>DGL</w:t>
      </w:r>
      <w:r w:rsidR="00393F2B">
        <w:rPr>
          <w:rFonts w:hint="eastAsia"/>
        </w:rPr>
        <w:t>支持用户</w:t>
      </w:r>
      <w:r w:rsidR="00D91CA3">
        <w:rPr>
          <w:rFonts w:hint="eastAsia"/>
        </w:rPr>
        <w:t>轻松地</w:t>
      </w:r>
      <w:r w:rsidR="00393F2B">
        <w:rPr>
          <w:rFonts w:hint="eastAsia"/>
        </w:rPr>
        <w:t>调用现存的深度学习框架组件。</w:t>
      </w:r>
    </w:p>
    <w:p w14:paraId="3E4FD791" w14:textId="49992A5A" w:rsidR="002E637D" w:rsidRDefault="002E637D" w:rsidP="00C15DF0">
      <w:pPr>
        <w:ind w:firstLine="480"/>
      </w:pPr>
      <w:r>
        <w:rPr>
          <w:rFonts w:hint="eastAsia"/>
        </w:rPr>
        <w:t>本文中主要使用基于</w:t>
      </w:r>
      <w:r>
        <w:rPr>
          <w:rFonts w:hint="eastAsia"/>
        </w:rPr>
        <w:t>PyTorch</w:t>
      </w:r>
      <w:r>
        <w:rPr>
          <w:rFonts w:hint="eastAsia"/>
        </w:rPr>
        <w:t>的</w:t>
      </w:r>
      <w:r>
        <w:rPr>
          <w:rFonts w:hint="eastAsia"/>
        </w:rPr>
        <w:t>DGL</w:t>
      </w:r>
      <w:r>
        <w:rPr>
          <w:rFonts w:hint="eastAsia"/>
        </w:rPr>
        <w:t>框架。</w:t>
      </w:r>
    </w:p>
    <w:p w14:paraId="433326D6" w14:textId="01FF8FF2" w:rsidR="00AB089F" w:rsidRPr="00A254AB" w:rsidRDefault="00AB089F" w:rsidP="00A254AB">
      <w:pPr>
        <w:pStyle w:val="3"/>
        <w:spacing w:before="120" w:after="120"/>
        <w:ind w:firstLineChars="0" w:firstLine="0"/>
        <w:rPr>
          <w:rFonts w:ascii="黑体" w:hAnsi="黑体"/>
          <w:szCs w:val="24"/>
        </w:rPr>
      </w:pPr>
      <w:bookmarkStart w:id="7" w:name="_Toc100409490"/>
      <w:r w:rsidRPr="00A254AB">
        <w:rPr>
          <w:rFonts w:ascii="黑体" w:hAnsi="黑体" w:hint="eastAsia"/>
          <w:szCs w:val="24"/>
        </w:rPr>
        <w:t>2</w:t>
      </w:r>
      <w:r w:rsidRPr="00A254AB">
        <w:rPr>
          <w:rFonts w:ascii="黑体" w:hAnsi="黑体"/>
          <w:szCs w:val="24"/>
        </w:rPr>
        <w:t>.2.2 Py</w:t>
      </w:r>
      <w:r w:rsidR="00487F7A" w:rsidRPr="00A254AB">
        <w:rPr>
          <w:rFonts w:ascii="黑体" w:hAnsi="黑体" w:hint="eastAsia"/>
          <w:szCs w:val="24"/>
        </w:rPr>
        <w:t>Torch</w:t>
      </w:r>
      <w:r w:rsidR="00487F7A" w:rsidRPr="00A254AB">
        <w:rPr>
          <w:rFonts w:ascii="黑体" w:hAnsi="黑体"/>
          <w:szCs w:val="24"/>
        </w:rPr>
        <w:t xml:space="preserve"> </w:t>
      </w:r>
      <w:r w:rsidR="00487F7A" w:rsidRPr="00A254AB">
        <w:rPr>
          <w:rFonts w:ascii="黑体" w:hAnsi="黑体" w:hint="eastAsia"/>
          <w:szCs w:val="24"/>
        </w:rPr>
        <w:t>Geometric（PyG）</w:t>
      </w:r>
      <w:bookmarkEnd w:id="7"/>
    </w:p>
    <w:p w14:paraId="0538C448" w14:textId="4D4EA4F1" w:rsidR="00AB089F" w:rsidRPr="00AB089F" w:rsidRDefault="008C77C9" w:rsidP="007A0157">
      <w:pPr>
        <w:ind w:firstLine="480"/>
      </w:pPr>
      <w:r>
        <w:rPr>
          <w:rFonts w:hint="eastAsia"/>
        </w:rPr>
        <w:t>PyG</w:t>
      </w:r>
      <w:r w:rsidR="00531818" w:rsidRPr="00531818">
        <w:rPr>
          <w:vertAlign w:val="superscript"/>
        </w:rPr>
        <w:fldChar w:fldCharType="begin"/>
      </w:r>
      <w:r w:rsidR="00531818" w:rsidRPr="00531818">
        <w:rPr>
          <w:vertAlign w:val="superscript"/>
        </w:rPr>
        <w:instrText xml:space="preserve"> </w:instrText>
      </w:r>
      <w:r w:rsidR="00531818" w:rsidRPr="00531818">
        <w:rPr>
          <w:rFonts w:hint="eastAsia"/>
          <w:vertAlign w:val="superscript"/>
        </w:rPr>
        <w:instrText>REF _Ref100408163 \r \h</w:instrText>
      </w:r>
      <w:r w:rsidR="00531818" w:rsidRPr="00531818">
        <w:rPr>
          <w:vertAlign w:val="superscript"/>
        </w:rPr>
        <w:instrText xml:space="preserve"> </w:instrText>
      </w:r>
      <w:r w:rsidR="00531818">
        <w:rPr>
          <w:vertAlign w:val="superscript"/>
        </w:rPr>
        <w:instrText xml:space="preserve"> \* MERGEFORMAT </w:instrText>
      </w:r>
      <w:r w:rsidR="00531818" w:rsidRPr="00531818">
        <w:rPr>
          <w:vertAlign w:val="superscript"/>
        </w:rPr>
      </w:r>
      <w:r w:rsidR="00531818" w:rsidRPr="00531818">
        <w:rPr>
          <w:vertAlign w:val="superscript"/>
        </w:rPr>
        <w:fldChar w:fldCharType="separate"/>
      </w:r>
      <w:r w:rsidR="005202F7">
        <w:rPr>
          <w:vertAlign w:val="superscript"/>
        </w:rPr>
        <w:t>[3]</w:t>
      </w:r>
      <w:r w:rsidR="00531818" w:rsidRPr="00531818">
        <w:rPr>
          <w:vertAlign w:val="superscript"/>
        </w:rPr>
        <w:fldChar w:fldCharType="end"/>
      </w:r>
      <w:r>
        <w:rPr>
          <w:rFonts w:hint="eastAsia"/>
        </w:rPr>
        <w:t>是基于</w:t>
      </w:r>
      <w:r>
        <w:rPr>
          <w:rFonts w:hint="eastAsia"/>
        </w:rPr>
        <w:t>PyTorch</w:t>
      </w:r>
      <w:r>
        <w:rPr>
          <w:rFonts w:hint="eastAsia"/>
        </w:rPr>
        <w:t>建立的图神经网络模型框架。</w:t>
      </w:r>
      <w:r w:rsidR="00BE324D">
        <w:rPr>
          <w:rFonts w:hint="eastAsia"/>
        </w:rPr>
        <w:t>采用</w:t>
      </w:r>
      <w:r w:rsidR="0085608A">
        <w:rPr>
          <w:rFonts w:hint="eastAsia"/>
        </w:rPr>
        <w:t>简单的</w:t>
      </w:r>
      <w:r w:rsidR="00192B66">
        <w:rPr>
          <w:rFonts w:hint="eastAsia"/>
        </w:rPr>
        <w:t>消息传递（</w:t>
      </w:r>
      <w:r w:rsidR="0085608A">
        <w:rPr>
          <w:rFonts w:hint="eastAsia"/>
        </w:rPr>
        <w:t>message</w:t>
      </w:r>
      <w:r w:rsidR="0085608A">
        <w:t xml:space="preserve"> </w:t>
      </w:r>
      <w:r w:rsidR="0085608A">
        <w:rPr>
          <w:rFonts w:hint="eastAsia"/>
        </w:rPr>
        <w:t>passing</w:t>
      </w:r>
      <w:r w:rsidR="00192B66">
        <w:rPr>
          <w:rFonts w:hint="eastAsia"/>
        </w:rPr>
        <w:t>）</w:t>
      </w:r>
      <w:r w:rsidR="0085608A">
        <w:rPr>
          <w:rFonts w:hint="eastAsia"/>
        </w:rPr>
        <w:t>API</w:t>
      </w:r>
      <w:r w:rsidR="0085608A">
        <w:rPr>
          <w:rFonts w:hint="eastAsia"/>
        </w:rPr>
        <w:t>，</w:t>
      </w:r>
      <w:r w:rsidR="00FF7546">
        <w:rPr>
          <w:rFonts w:hint="eastAsia"/>
        </w:rPr>
        <w:t>PyG</w:t>
      </w:r>
      <w:r w:rsidR="00FF7546">
        <w:rPr>
          <w:rFonts w:hint="eastAsia"/>
        </w:rPr>
        <w:t>将大量新提出的卷积和池化层封装成</w:t>
      </w:r>
      <w:r w:rsidR="00ED44AB">
        <w:rPr>
          <w:rFonts w:hint="eastAsia"/>
        </w:rPr>
        <w:t>简单和统一的框架接口。</w:t>
      </w:r>
      <w:r w:rsidR="006B0094">
        <w:rPr>
          <w:rFonts w:hint="eastAsia"/>
        </w:rPr>
        <w:t>所有实现的方法</w:t>
      </w:r>
      <w:r w:rsidR="000700A3">
        <w:rPr>
          <w:rFonts w:hint="eastAsia"/>
        </w:rPr>
        <w:t>遵循图神经网络的</w:t>
      </w:r>
      <w:r w:rsidR="00FD193F">
        <w:rPr>
          <w:rFonts w:hint="eastAsia"/>
        </w:rPr>
        <w:t>消息传递范式</w:t>
      </w:r>
      <w:r w:rsidR="00FD193F">
        <w:fldChar w:fldCharType="begin"/>
      </w:r>
      <w:r w:rsidR="00FD193F">
        <w:instrText xml:space="preserve"> </w:instrText>
      </w:r>
      <w:r w:rsidR="00FD193F">
        <w:rPr>
          <w:rFonts w:hint="eastAsia"/>
        </w:rPr>
        <w:instrText>REF _Ref100396088 \h</w:instrText>
      </w:r>
      <w:r w:rsidR="00FD193F">
        <w:instrText xml:space="preserve"> </w:instrText>
      </w:r>
      <w:r w:rsidR="00FD193F">
        <w:fldChar w:fldCharType="separate"/>
      </w:r>
      <w:r w:rsidR="005202F7" w:rsidRPr="003B24B9">
        <w:rPr>
          <w:rFonts w:hint="eastAsia"/>
        </w:rPr>
        <w:t>(</w:t>
      </w:r>
      <w:r w:rsidR="005202F7">
        <w:rPr>
          <w:noProof/>
        </w:rPr>
        <w:t>1</w:t>
      </w:r>
      <w:r w:rsidR="005202F7" w:rsidRPr="003B24B9">
        <w:t>)</w:t>
      </w:r>
      <w:r w:rsidR="00FD193F">
        <w:fldChar w:fldCharType="end"/>
      </w:r>
      <w:r w:rsidR="00FD193F">
        <w:fldChar w:fldCharType="begin"/>
      </w:r>
      <w:r w:rsidR="00FD193F">
        <w:instrText xml:space="preserve"> REF _Ref100396090 \h </w:instrText>
      </w:r>
      <w:r w:rsidR="00FD193F">
        <w:fldChar w:fldCharType="separate"/>
      </w:r>
      <w:r w:rsidR="005202F7" w:rsidRPr="003B24B9">
        <w:rPr>
          <w:rFonts w:hint="eastAsia"/>
        </w:rPr>
        <w:t>(</w:t>
      </w:r>
      <w:r w:rsidR="005202F7">
        <w:rPr>
          <w:noProof/>
        </w:rPr>
        <w:t>2</w:t>
      </w:r>
      <w:r w:rsidR="005202F7" w:rsidRPr="003B24B9">
        <w:t>)</w:t>
      </w:r>
      <w:r w:rsidR="00FD193F">
        <w:fldChar w:fldCharType="end"/>
      </w:r>
      <w:r w:rsidR="000700A3">
        <w:rPr>
          <w:rFonts w:hint="eastAsia"/>
        </w:rPr>
        <w:t>，</w:t>
      </w:r>
      <w:r w:rsidR="00BF4BD0">
        <w:rPr>
          <w:rFonts w:hint="eastAsia"/>
        </w:rPr>
        <w:t>并</w:t>
      </w:r>
      <w:r w:rsidR="006B0094">
        <w:rPr>
          <w:rFonts w:hint="eastAsia"/>
        </w:rPr>
        <w:t>同时支持</w:t>
      </w:r>
      <w:r w:rsidR="006B0094">
        <w:rPr>
          <w:rFonts w:hint="eastAsia"/>
        </w:rPr>
        <w:t>CPU</w:t>
      </w:r>
      <w:r w:rsidR="006B0094">
        <w:rPr>
          <w:rFonts w:hint="eastAsia"/>
        </w:rPr>
        <w:t>和</w:t>
      </w:r>
      <w:r w:rsidR="006B0094">
        <w:rPr>
          <w:rFonts w:hint="eastAsia"/>
        </w:rPr>
        <w:t>GPU</w:t>
      </w:r>
      <w:r w:rsidR="006B0094">
        <w:rPr>
          <w:rFonts w:hint="eastAsia"/>
        </w:rPr>
        <w:t>计算</w:t>
      </w:r>
      <w:r w:rsidR="00BF4BD0">
        <w:rPr>
          <w:rFonts w:hint="eastAsia"/>
        </w:rPr>
        <w:t>。</w:t>
      </w:r>
    </w:p>
    <w:p w14:paraId="12F55A67" w14:textId="75E58768" w:rsidR="00116293" w:rsidRPr="00C351DD" w:rsidRDefault="00116293" w:rsidP="00C351DD">
      <w:pPr>
        <w:pStyle w:val="2"/>
        <w:spacing w:before="120" w:after="120"/>
        <w:rPr>
          <w:lang w:eastAsia="zh-CN"/>
        </w:rPr>
      </w:pPr>
      <w:bookmarkStart w:id="8" w:name="_Toc100409491"/>
      <w:r w:rsidRPr="00C351DD">
        <w:rPr>
          <w:rFonts w:hint="eastAsia"/>
          <w:lang w:eastAsia="zh-CN"/>
        </w:rPr>
        <w:lastRenderedPageBreak/>
        <w:t>2.3</w:t>
      </w:r>
      <w:r w:rsidRPr="00C351DD">
        <w:rPr>
          <w:lang w:eastAsia="zh-CN"/>
        </w:rPr>
        <w:t xml:space="preserve"> </w:t>
      </w:r>
      <w:r w:rsidRPr="00C351DD">
        <w:rPr>
          <w:rFonts w:hint="eastAsia"/>
          <w:lang w:eastAsia="zh-CN"/>
        </w:rPr>
        <w:t>Clang</w:t>
      </w:r>
      <w:bookmarkEnd w:id="8"/>
    </w:p>
    <w:p w14:paraId="4C023873" w14:textId="5C9C216F" w:rsidR="00116293" w:rsidRDefault="00344E57" w:rsidP="00C15DF0">
      <w:pPr>
        <w:ind w:firstLine="480"/>
      </w:pPr>
      <w:r>
        <w:rPr>
          <w:rFonts w:hint="eastAsia"/>
        </w:rPr>
        <w:t>Clang</w:t>
      </w:r>
      <w:r>
        <w:rPr>
          <w:rFonts w:hint="eastAsia"/>
        </w:rPr>
        <w:t>是一个基于</w:t>
      </w:r>
      <w:r>
        <w:rPr>
          <w:rFonts w:hint="eastAsia"/>
        </w:rPr>
        <w:t>LLVM</w:t>
      </w:r>
      <w:r>
        <w:rPr>
          <w:rFonts w:hint="eastAsia"/>
        </w:rPr>
        <w:t>的前端编译器，</w:t>
      </w:r>
      <w:r w:rsidR="00FA1F5A">
        <w:rPr>
          <w:rFonts w:hint="eastAsia"/>
        </w:rPr>
        <w:t>为</w:t>
      </w:r>
      <w:r w:rsidR="00FA1F5A">
        <w:rPr>
          <w:rFonts w:hint="eastAsia"/>
        </w:rPr>
        <w:t>C</w:t>
      </w:r>
      <w:r w:rsidR="00FA1F5A">
        <w:rPr>
          <w:rFonts w:hint="eastAsia"/>
        </w:rPr>
        <w:t>语言家族（</w:t>
      </w:r>
      <w:r w:rsidR="00FA1F5A">
        <w:rPr>
          <w:rFonts w:hint="eastAsia"/>
        </w:rPr>
        <w:t>C</w:t>
      </w:r>
      <w:r w:rsidR="00FA1F5A">
        <w:rPr>
          <w:rFonts w:hint="eastAsia"/>
        </w:rPr>
        <w:t>，</w:t>
      </w:r>
      <w:r w:rsidR="00FA1F5A">
        <w:rPr>
          <w:rFonts w:hint="eastAsia"/>
        </w:rPr>
        <w:t>C++</w:t>
      </w:r>
      <w:r w:rsidR="00FA1F5A">
        <w:rPr>
          <w:rFonts w:hint="eastAsia"/>
        </w:rPr>
        <w:t>，</w:t>
      </w:r>
      <w:r w:rsidR="00FA1F5A">
        <w:rPr>
          <w:rFonts w:hint="eastAsia"/>
        </w:rPr>
        <w:t>Objective</w:t>
      </w:r>
      <w:r w:rsidR="00FA1F5A">
        <w:t xml:space="preserve"> </w:t>
      </w:r>
      <w:r w:rsidR="00FA1F5A">
        <w:rPr>
          <w:rFonts w:hint="eastAsia"/>
        </w:rPr>
        <w:t>C/C++</w:t>
      </w:r>
      <w:r w:rsidR="00AD2F9A">
        <w:rPr>
          <w:rFonts w:hint="eastAsia"/>
        </w:rPr>
        <w:t>等）</w:t>
      </w:r>
      <w:r w:rsidR="00FA1F5A">
        <w:rPr>
          <w:rFonts w:hint="eastAsia"/>
        </w:rPr>
        <w:t>提供了编译前端和基础工具</w:t>
      </w:r>
      <w:r w:rsidR="003A267C" w:rsidRPr="003A267C">
        <w:rPr>
          <w:vertAlign w:val="superscript"/>
        </w:rPr>
        <w:fldChar w:fldCharType="begin"/>
      </w:r>
      <w:r w:rsidR="003A267C" w:rsidRPr="003A267C">
        <w:rPr>
          <w:vertAlign w:val="superscript"/>
        </w:rPr>
        <w:instrText xml:space="preserve"> </w:instrText>
      </w:r>
      <w:r w:rsidR="003A267C" w:rsidRPr="003A267C">
        <w:rPr>
          <w:rFonts w:hint="eastAsia"/>
          <w:vertAlign w:val="superscript"/>
        </w:rPr>
        <w:instrText>REF _Ref100408957 \r \h</w:instrText>
      </w:r>
      <w:r w:rsidR="003A267C" w:rsidRPr="003A267C">
        <w:rPr>
          <w:vertAlign w:val="superscript"/>
        </w:rPr>
        <w:instrText xml:space="preserve"> </w:instrText>
      </w:r>
      <w:r w:rsidR="003A267C">
        <w:rPr>
          <w:vertAlign w:val="superscript"/>
        </w:rPr>
        <w:instrText xml:space="preserve"> \* MERGEFORMAT </w:instrText>
      </w:r>
      <w:r w:rsidR="003A267C" w:rsidRPr="003A267C">
        <w:rPr>
          <w:vertAlign w:val="superscript"/>
        </w:rPr>
      </w:r>
      <w:r w:rsidR="003A267C" w:rsidRPr="003A267C">
        <w:rPr>
          <w:vertAlign w:val="superscript"/>
        </w:rPr>
        <w:fldChar w:fldCharType="separate"/>
      </w:r>
      <w:r w:rsidR="005202F7">
        <w:rPr>
          <w:vertAlign w:val="superscript"/>
        </w:rPr>
        <w:t>[7]</w:t>
      </w:r>
      <w:r w:rsidR="003A267C" w:rsidRPr="003A267C">
        <w:rPr>
          <w:vertAlign w:val="superscript"/>
        </w:rPr>
        <w:fldChar w:fldCharType="end"/>
      </w:r>
      <w:r w:rsidR="00AD2F9A">
        <w:rPr>
          <w:rFonts w:hint="eastAsia"/>
        </w:rPr>
        <w:t>。</w:t>
      </w:r>
    </w:p>
    <w:p w14:paraId="5C27F403" w14:textId="1B8E4CEE" w:rsidR="0012171B" w:rsidRPr="00AC66ED" w:rsidRDefault="0012171B" w:rsidP="00C15DF0">
      <w:pPr>
        <w:ind w:firstLine="480"/>
      </w:pPr>
      <w:r>
        <w:rPr>
          <w:rFonts w:hint="eastAsia"/>
        </w:rPr>
        <w:t>LibTooling</w:t>
      </w:r>
      <w:r>
        <w:rPr>
          <w:rFonts w:hint="eastAsia"/>
        </w:rPr>
        <w:t>是一个基于</w:t>
      </w:r>
      <w:r>
        <w:rPr>
          <w:rFonts w:hint="eastAsia"/>
        </w:rPr>
        <w:t>Clang</w:t>
      </w:r>
      <w:r>
        <w:rPr>
          <w:rFonts w:hint="eastAsia"/>
        </w:rPr>
        <w:t>的支持编写独立工具的库。</w:t>
      </w:r>
    </w:p>
    <w:p w14:paraId="4FCF8794" w14:textId="7B5DE71C" w:rsidR="0084512C" w:rsidRDefault="0084512C" w:rsidP="00A64163">
      <w:pPr>
        <w:pStyle w:val="1"/>
        <w:spacing w:before="120" w:after="120" w:line="240" w:lineRule="auto"/>
        <w:ind w:firstLineChars="0" w:firstLine="0"/>
        <w:jc w:val="center"/>
        <w:rPr>
          <w:sz w:val="32"/>
          <w:szCs w:val="32"/>
          <w:lang w:eastAsia="zh-CN"/>
        </w:rPr>
      </w:pPr>
      <w:bookmarkStart w:id="9" w:name="_Toc100409492"/>
      <w:r>
        <w:rPr>
          <w:rFonts w:hint="eastAsia"/>
          <w:sz w:val="32"/>
          <w:szCs w:val="32"/>
          <w:lang w:eastAsia="zh-CN"/>
        </w:rPr>
        <w:t>三</w:t>
      </w:r>
      <w:r w:rsidRPr="00325DD7">
        <w:rPr>
          <w:rFonts w:hint="eastAsia"/>
          <w:sz w:val="32"/>
          <w:szCs w:val="32"/>
          <w:lang w:eastAsia="zh-CN"/>
        </w:rPr>
        <w:t>、</w:t>
      </w:r>
      <w:r w:rsidR="00F3109B">
        <w:rPr>
          <w:rFonts w:hint="eastAsia"/>
          <w:sz w:val="32"/>
          <w:szCs w:val="32"/>
          <w:lang w:eastAsia="zh-CN"/>
        </w:rPr>
        <w:t>代码接口和转换</w:t>
      </w:r>
      <w:bookmarkEnd w:id="9"/>
    </w:p>
    <w:p w14:paraId="17EB72C7" w14:textId="6FF7A13F" w:rsidR="0088162C" w:rsidRDefault="0088162C" w:rsidP="0088162C">
      <w:pPr>
        <w:ind w:firstLine="480"/>
      </w:pPr>
      <w:r>
        <w:rPr>
          <w:rFonts w:hint="eastAsia"/>
        </w:rPr>
        <w:t>这部分将介绍</w:t>
      </w:r>
      <w:r w:rsidR="008278DF">
        <w:rPr>
          <w:rFonts w:hint="eastAsia"/>
        </w:rPr>
        <w:t>本项目的</w:t>
      </w:r>
      <w:r w:rsidR="00A728FA">
        <w:rPr>
          <w:rFonts w:hint="eastAsia"/>
        </w:rPr>
        <w:t>神经网络模型格式对齐系统</w:t>
      </w:r>
      <w:r w:rsidR="008D0315">
        <w:rPr>
          <w:rFonts w:hint="eastAsia"/>
        </w:rPr>
        <w:t>。</w:t>
      </w:r>
      <w:r w:rsidR="00253C13">
        <w:rPr>
          <w:rFonts w:hint="eastAsia"/>
        </w:rPr>
        <w:t>首先，</w:t>
      </w:r>
      <w:r w:rsidR="00656EC6">
        <w:rPr>
          <w:rFonts w:hint="eastAsia"/>
        </w:rPr>
        <w:t>我们</w:t>
      </w:r>
      <w:r w:rsidR="00A2617E">
        <w:rPr>
          <w:rFonts w:hint="eastAsia"/>
        </w:rPr>
        <w:t>定义了一套基于</w:t>
      </w:r>
      <w:r w:rsidR="00A2617E">
        <w:rPr>
          <w:rFonts w:hint="eastAsia"/>
        </w:rPr>
        <w:t>C++</w:t>
      </w:r>
      <w:r w:rsidR="00A2617E">
        <w:rPr>
          <w:rFonts w:hint="eastAsia"/>
        </w:rPr>
        <w:t>的</w:t>
      </w:r>
      <w:r w:rsidR="00656EC6">
        <w:rPr>
          <w:rFonts w:hint="eastAsia"/>
        </w:rPr>
        <w:t>代码接口，用户可基于这套代码接口定义不同类型的神经网络模型。然后，对于这套代码接口，</w:t>
      </w:r>
      <w:r w:rsidR="004A0E9C">
        <w:rPr>
          <w:rFonts w:hint="eastAsia"/>
        </w:rPr>
        <w:t>我们</w:t>
      </w:r>
      <w:r w:rsidR="00C92573">
        <w:rPr>
          <w:rFonts w:hint="eastAsia"/>
        </w:rPr>
        <w:t>分别</w:t>
      </w:r>
      <w:r w:rsidR="004A0E9C">
        <w:rPr>
          <w:rFonts w:hint="eastAsia"/>
        </w:rPr>
        <w:t>设计了将上述统一代码转换到不同框架下的代码自动转换</w:t>
      </w:r>
      <w:r w:rsidR="00C92573">
        <w:rPr>
          <w:rFonts w:hint="eastAsia"/>
        </w:rPr>
        <w:t>工具</w:t>
      </w:r>
      <w:r w:rsidR="00F8755C">
        <w:rPr>
          <w:rFonts w:hint="eastAsia"/>
        </w:rPr>
        <w:t>。结合代码接口和自动转换工具，可以达到“写一次代码，得多套代码”的目的。</w:t>
      </w:r>
    </w:p>
    <w:p w14:paraId="12A8008F" w14:textId="6C3FD105" w:rsidR="00752624" w:rsidRPr="00565ADC" w:rsidRDefault="002E76B2" w:rsidP="00565ADC">
      <w:pPr>
        <w:pStyle w:val="2"/>
        <w:spacing w:before="120" w:after="120"/>
        <w:rPr>
          <w:lang w:eastAsia="zh-CN"/>
        </w:rPr>
      </w:pPr>
      <w:bookmarkStart w:id="10" w:name="_Toc100409493"/>
      <w:r w:rsidRPr="00565ADC">
        <w:rPr>
          <w:rFonts w:hint="eastAsia"/>
          <w:lang w:eastAsia="zh-CN"/>
        </w:rPr>
        <w:t>3.1</w:t>
      </w:r>
      <w:r w:rsidRPr="00565ADC">
        <w:rPr>
          <w:lang w:eastAsia="zh-CN"/>
        </w:rPr>
        <w:t xml:space="preserve"> </w:t>
      </w:r>
      <w:r w:rsidR="00C4799C" w:rsidRPr="00565ADC">
        <w:rPr>
          <w:rFonts w:hint="eastAsia"/>
          <w:lang w:eastAsia="zh-CN"/>
        </w:rPr>
        <w:t>代码</w:t>
      </w:r>
      <w:r w:rsidRPr="00565ADC">
        <w:rPr>
          <w:rFonts w:hint="eastAsia"/>
          <w:lang w:eastAsia="zh-CN"/>
        </w:rPr>
        <w:t>接口</w:t>
      </w:r>
      <w:bookmarkEnd w:id="10"/>
    </w:p>
    <w:p w14:paraId="5F89E751" w14:textId="67F6520B" w:rsidR="00FC1182" w:rsidRDefault="006D686D" w:rsidP="000D58EE">
      <w:pPr>
        <w:ind w:firstLine="480"/>
      </w:pPr>
      <w:r>
        <w:rPr>
          <w:rFonts w:hint="eastAsia"/>
        </w:rPr>
        <w:t>本系统的</w:t>
      </w:r>
      <w:r w:rsidR="00152761">
        <w:rPr>
          <w:rFonts w:hint="eastAsia"/>
        </w:rPr>
        <w:t>抽象</w:t>
      </w:r>
      <w:r w:rsidR="00A71CA7">
        <w:rPr>
          <w:rFonts w:hint="eastAsia"/>
        </w:rPr>
        <w:t>代码接口</w:t>
      </w:r>
      <w:r>
        <w:rPr>
          <w:rFonts w:hint="eastAsia"/>
        </w:rPr>
        <w:t>是基于</w:t>
      </w:r>
      <w:r>
        <w:rPr>
          <w:rFonts w:hint="eastAsia"/>
        </w:rPr>
        <w:t>C++</w:t>
      </w:r>
      <w:r w:rsidR="00613792">
        <w:rPr>
          <w:rFonts w:hint="eastAsia"/>
        </w:rPr>
        <w:t>语言</w:t>
      </w:r>
      <w:r w:rsidR="00AF690E">
        <w:rPr>
          <w:rFonts w:hint="eastAsia"/>
        </w:rPr>
        <w:t>所定义的。通过定义不同的</w:t>
      </w:r>
      <w:r w:rsidR="00AF690E">
        <w:rPr>
          <w:rFonts w:hint="eastAsia"/>
        </w:rPr>
        <w:t>C++</w:t>
      </w:r>
      <w:r w:rsidR="00AF690E">
        <w:rPr>
          <w:rFonts w:hint="eastAsia"/>
        </w:rPr>
        <w:t>类</w:t>
      </w:r>
      <w:r w:rsidR="00091B39">
        <w:rPr>
          <w:rFonts w:hint="eastAsia"/>
        </w:rPr>
        <w:t>，</w:t>
      </w:r>
      <w:r w:rsidR="002A4EA4">
        <w:rPr>
          <w:rFonts w:hint="eastAsia"/>
        </w:rPr>
        <w:t>在形式上贴近图神经网络框架（</w:t>
      </w:r>
      <w:r w:rsidR="00613792">
        <w:rPr>
          <w:rFonts w:hint="eastAsia"/>
        </w:rPr>
        <w:t>如</w:t>
      </w:r>
      <w:r w:rsidR="00613792">
        <w:rPr>
          <w:rFonts w:hint="eastAsia"/>
        </w:rPr>
        <w:t>DGL</w:t>
      </w:r>
      <w:r w:rsidR="00613792">
        <w:rPr>
          <w:rFonts w:hint="eastAsia"/>
        </w:rPr>
        <w:t>和</w:t>
      </w:r>
      <w:r w:rsidR="00613792">
        <w:rPr>
          <w:rFonts w:hint="eastAsia"/>
        </w:rPr>
        <w:t>PyG</w:t>
      </w:r>
      <w:r w:rsidR="00613792">
        <w:rPr>
          <w:rFonts w:hint="eastAsia"/>
        </w:rPr>
        <w:t>）在</w:t>
      </w:r>
      <w:r w:rsidR="00613792">
        <w:rPr>
          <w:rFonts w:hint="eastAsia"/>
        </w:rPr>
        <w:t>Python</w:t>
      </w:r>
      <w:r w:rsidR="00613792">
        <w:rPr>
          <w:rFonts w:hint="eastAsia"/>
        </w:rPr>
        <w:t>语言下</w:t>
      </w:r>
      <w:r w:rsidR="008F6285">
        <w:rPr>
          <w:rFonts w:hint="eastAsia"/>
        </w:rPr>
        <w:t>的格式</w:t>
      </w:r>
      <w:r>
        <w:rPr>
          <w:rFonts w:hint="eastAsia"/>
        </w:rPr>
        <w:t>。</w:t>
      </w:r>
      <w:r w:rsidR="0065072B">
        <w:rPr>
          <w:rFonts w:hint="eastAsia"/>
        </w:rPr>
        <w:t>由于后续接口代码要分别转换为不同框架下的可执行代码，抽象接口的具体形式参照各个框架下</w:t>
      </w:r>
      <w:r w:rsidR="00FE5D04">
        <w:rPr>
          <w:rFonts w:hint="eastAsia"/>
        </w:rPr>
        <w:t>功能相同的接口形式，保证接口定义的功能</w:t>
      </w:r>
      <w:r w:rsidR="007D25F4">
        <w:rPr>
          <w:rFonts w:hint="eastAsia"/>
        </w:rPr>
        <w:t>可以</w:t>
      </w:r>
      <w:r w:rsidR="00FE5D04">
        <w:rPr>
          <w:rFonts w:hint="eastAsia"/>
        </w:rPr>
        <w:t>在各框架上实现。</w:t>
      </w:r>
      <w:r w:rsidR="000D58EE">
        <w:rPr>
          <w:rFonts w:hint="eastAsia"/>
        </w:rPr>
        <w:t>同时，本套接口设计简化了各个框架下具体实现代码的细节，相比目标可执行代码更加简洁，</w:t>
      </w:r>
      <w:r w:rsidR="00600CEF">
        <w:rPr>
          <w:rFonts w:hint="eastAsia"/>
        </w:rPr>
        <w:t>方便</w:t>
      </w:r>
      <w:r w:rsidR="000D58EE">
        <w:rPr>
          <w:rFonts w:hint="eastAsia"/>
        </w:rPr>
        <w:t>用户理解和使用。</w:t>
      </w:r>
    </w:p>
    <w:p w14:paraId="216441F7" w14:textId="4E9FE82E" w:rsidR="00946D41" w:rsidRPr="00BF79CB" w:rsidRDefault="00244ADA" w:rsidP="00BF79CB">
      <w:pPr>
        <w:pStyle w:val="3"/>
        <w:spacing w:before="120" w:after="120"/>
        <w:ind w:firstLineChars="0" w:firstLine="0"/>
        <w:rPr>
          <w:rFonts w:ascii="黑体" w:hAnsi="黑体"/>
          <w:szCs w:val="24"/>
        </w:rPr>
      </w:pPr>
      <w:bookmarkStart w:id="11" w:name="_Toc100409494"/>
      <w:r w:rsidRPr="00A254AB">
        <w:rPr>
          <w:rFonts w:ascii="黑体" w:hAnsi="黑体" w:hint="eastAsia"/>
          <w:szCs w:val="24"/>
        </w:rPr>
        <w:t>3.1.1</w:t>
      </w:r>
      <w:r w:rsidRPr="00A254AB">
        <w:rPr>
          <w:rFonts w:ascii="黑体" w:hAnsi="黑体"/>
          <w:szCs w:val="24"/>
        </w:rPr>
        <w:t xml:space="preserve"> </w:t>
      </w:r>
      <w:r w:rsidRPr="00A254AB">
        <w:rPr>
          <w:rFonts w:ascii="黑体" w:hAnsi="黑体" w:hint="eastAsia"/>
          <w:szCs w:val="24"/>
        </w:rPr>
        <w:t>Neural</w:t>
      </w:r>
      <w:r w:rsidRPr="00A254AB">
        <w:rPr>
          <w:rFonts w:ascii="黑体" w:hAnsi="黑体"/>
          <w:szCs w:val="24"/>
        </w:rPr>
        <w:t xml:space="preserve"> </w:t>
      </w:r>
      <w:r w:rsidRPr="00A254AB">
        <w:rPr>
          <w:rFonts w:ascii="黑体" w:hAnsi="黑体" w:hint="eastAsia"/>
          <w:szCs w:val="24"/>
        </w:rPr>
        <w:t>Network</w:t>
      </w:r>
      <w:r w:rsidR="00351CEC" w:rsidRPr="00A254AB">
        <w:rPr>
          <w:rFonts w:ascii="黑体" w:hAnsi="黑体" w:hint="eastAsia"/>
          <w:szCs w:val="24"/>
        </w:rPr>
        <w:t>s</w:t>
      </w:r>
      <w:r w:rsidR="008F5FB5" w:rsidRPr="00A254AB">
        <w:rPr>
          <w:rFonts w:ascii="黑体" w:hAnsi="黑体" w:hint="eastAsia"/>
          <w:szCs w:val="24"/>
        </w:rPr>
        <w:t>（神经网络）</w:t>
      </w:r>
      <w:bookmarkEnd w:id="11"/>
    </w:p>
    <w:p w14:paraId="0ABF46ED" w14:textId="002CE530" w:rsidR="00BF79CB" w:rsidRPr="00CF7EB2" w:rsidRDefault="00BF79CB" w:rsidP="00BF79CB">
      <w:pPr>
        <w:pStyle w:val="af0"/>
        <w:keepNext/>
        <w:ind w:firstLineChars="0" w:firstLine="0"/>
        <w:jc w:val="center"/>
        <w:rPr>
          <w:rFonts w:ascii="Times New Roman" w:eastAsia="宋体" w:hAnsi="Times New Roman"/>
          <w:b/>
          <w:bCs/>
          <w:sz w:val="21"/>
        </w:rPr>
      </w:pPr>
      <w:r w:rsidRPr="00CF7EB2">
        <w:rPr>
          <w:rFonts w:ascii="Times New Roman" w:eastAsia="宋体" w:hAnsi="Times New Roman" w:hint="eastAsia"/>
          <w:b/>
          <w:bCs/>
          <w:sz w:val="21"/>
        </w:rPr>
        <w:t>表</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表格</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1</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Pr="00CF7EB2">
        <w:rPr>
          <w:rFonts w:ascii="Times New Roman" w:eastAsia="宋体" w:hAnsi="Times New Roman" w:hint="eastAsia"/>
          <w:b/>
          <w:bCs/>
          <w:sz w:val="21"/>
        </w:rPr>
        <w:t>Neural Network</w:t>
      </w:r>
      <w:r w:rsidRPr="00CF7EB2">
        <w:rPr>
          <w:rFonts w:ascii="Times New Roman" w:eastAsia="宋体" w:hAnsi="Times New Roman" w:hint="eastAsia"/>
          <w:b/>
          <w:bCs/>
          <w:sz w:val="21"/>
        </w:rPr>
        <w:t>接口表</w:t>
      </w:r>
    </w:p>
    <w:tbl>
      <w:tblPr>
        <w:tblStyle w:val="af"/>
        <w:tblW w:w="0" w:type="auto"/>
        <w:jc w:val="center"/>
        <w:tblLook w:val="04A0" w:firstRow="1" w:lastRow="0" w:firstColumn="1" w:lastColumn="0" w:noHBand="0" w:noVBand="1"/>
      </w:tblPr>
      <w:tblGrid>
        <w:gridCol w:w="1640"/>
        <w:gridCol w:w="2954"/>
        <w:gridCol w:w="4481"/>
      </w:tblGrid>
      <w:tr w:rsidR="001F1151" w14:paraId="2CAD0274" w14:textId="77777777" w:rsidTr="00611F92">
        <w:trPr>
          <w:trHeight w:val="92"/>
          <w:jc w:val="center"/>
        </w:trPr>
        <w:tc>
          <w:tcPr>
            <w:tcW w:w="0" w:type="auto"/>
            <w:tcBorders>
              <w:top w:val="single" w:sz="8" w:space="0" w:color="auto"/>
              <w:left w:val="nil"/>
              <w:bottom w:val="single" w:sz="8" w:space="0" w:color="auto"/>
              <w:right w:val="nil"/>
            </w:tcBorders>
            <w:vAlign w:val="center"/>
          </w:tcPr>
          <w:p w14:paraId="3EA42214" w14:textId="3CF83F97" w:rsidR="00597C5D" w:rsidRPr="0072191F" w:rsidRDefault="00597C5D" w:rsidP="001F1151">
            <w:pPr>
              <w:ind w:firstLine="420"/>
              <w:rPr>
                <w:sz w:val="21"/>
                <w:szCs w:val="21"/>
              </w:rPr>
            </w:pPr>
            <w:r w:rsidRPr="0072191F">
              <w:rPr>
                <w:rFonts w:hint="eastAsia"/>
                <w:sz w:val="21"/>
                <w:szCs w:val="21"/>
              </w:rPr>
              <w:t>接口名</w:t>
            </w:r>
          </w:p>
        </w:tc>
        <w:tc>
          <w:tcPr>
            <w:tcW w:w="0" w:type="auto"/>
            <w:tcBorders>
              <w:top w:val="single" w:sz="8" w:space="0" w:color="auto"/>
              <w:left w:val="nil"/>
              <w:bottom w:val="single" w:sz="8" w:space="0" w:color="auto"/>
              <w:right w:val="nil"/>
            </w:tcBorders>
            <w:vAlign w:val="center"/>
          </w:tcPr>
          <w:p w14:paraId="62DB7C33" w14:textId="34C65B35" w:rsidR="00597C5D" w:rsidRDefault="004459F9" w:rsidP="001F1151">
            <w:pPr>
              <w:ind w:firstLine="420"/>
              <w:rPr>
                <w:sz w:val="21"/>
                <w:szCs w:val="21"/>
              </w:rPr>
            </w:pPr>
            <w:r>
              <w:rPr>
                <w:rFonts w:hint="eastAsia"/>
                <w:sz w:val="21"/>
                <w:szCs w:val="21"/>
              </w:rPr>
              <w:t>初始化</w:t>
            </w:r>
            <w:r w:rsidR="00597C5D">
              <w:rPr>
                <w:rFonts w:hint="eastAsia"/>
                <w:sz w:val="21"/>
                <w:szCs w:val="21"/>
              </w:rPr>
              <w:t>参数</w:t>
            </w:r>
          </w:p>
        </w:tc>
        <w:tc>
          <w:tcPr>
            <w:tcW w:w="0" w:type="auto"/>
            <w:tcBorders>
              <w:top w:val="single" w:sz="8" w:space="0" w:color="auto"/>
              <w:left w:val="nil"/>
              <w:bottom w:val="single" w:sz="8" w:space="0" w:color="auto"/>
              <w:right w:val="nil"/>
            </w:tcBorders>
            <w:vAlign w:val="center"/>
          </w:tcPr>
          <w:p w14:paraId="04FE591B" w14:textId="36A3987B" w:rsidR="00597C5D" w:rsidRPr="0072191F" w:rsidRDefault="00597C5D" w:rsidP="00611F92">
            <w:pPr>
              <w:ind w:firstLine="420"/>
              <w:rPr>
                <w:sz w:val="21"/>
                <w:szCs w:val="21"/>
              </w:rPr>
            </w:pPr>
            <w:r>
              <w:rPr>
                <w:rFonts w:hint="eastAsia"/>
                <w:sz w:val="21"/>
                <w:szCs w:val="21"/>
              </w:rPr>
              <w:t>描述</w:t>
            </w:r>
          </w:p>
        </w:tc>
      </w:tr>
      <w:tr w:rsidR="001F1151" w14:paraId="18E3037A" w14:textId="77777777" w:rsidTr="00BF79CB">
        <w:trPr>
          <w:trHeight w:val="379"/>
          <w:jc w:val="center"/>
        </w:trPr>
        <w:tc>
          <w:tcPr>
            <w:tcW w:w="0" w:type="auto"/>
            <w:tcBorders>
              <w:top w:val="single" w:sz="8" w:space="0" w:color="auto"/>
              <w:left w:val="nil"/>
              <w:bottom w:val="nil"/>
              <w:right w:val="nil"/>
            </w:tcBorders>
          </w:tcPr>
          <w:p w14:paraId="0443E4FA" w14:textId="3F843CF4" w:rsidR="00597C5D" w:rsidRPr="0072191F" w:rsidRDefault="00597C5D" w:rsidP="00BF79CB">
            <w:pPr>
              <w:ind w:firstLine="420"/>
              <w:rPr>
                <w:sz w:val="21"/>
                <w:szCs w:val="21"/>
              </w:rPr>
            </w:pPr>
            <w:r>
              <w:rPr>
                <w:rFonts w:hint="eastAsia"/>
                <w:sz w:val="21"/>
                <w:szCs w:val="21"/>
              </w:rPr>
              <w:t>GCNConv</w:t>
            </w:r>
          </w:p>
        </w:tc>
        <w:tc>
          <w:tcPr>
            <w:tcW w:w="0" w:type="auto"/>
            <w:tcBorders>
              <w:top w:val="single" w:sz="8" w:space="0" w:color="auto"/>
              <w:left w:val="nil"/>
              <w:bottom w:val="nil"/>
              <w:right w:val="nil"/>
            </w:tcBorders>
          </w:tcPr>
          <w:p w14:paraId="2E3FCED9" w14:textId="6BEF84CA" w:rsidR="00597C5D" w:rsidRPr="0072191F" w:rsidRDefault="00597C5D" w:rsidP="00BF79CB">
            <w:pPr>
              <w:ind w:firstLine="420"/>
              <w:rPr>
                <w:sz w:val="21"/>
                <w:szCs w:val="21"/>
              </w:rPr>
            </w:pPr>
            <w:r>
              <w:rPr>
                <w:rFonts w:hint="eastAsia"/>
                <w:sz w:val="21"/>
                <w:szCs w:val="21"/>
              </w:rPr>
              <w:t>int in</w:t>
            </w:r>
            <w:r>
              <w:rPr>
                <w:sz w:val="21"/>
                <w:szCs w:val="21"/>
              </w:rPr>
              <w:t>_feat, int out_feat</w:t>
            </w:r>
          </w:p>
        </w:tc>
        <w:tc>
          <w:tcPr>
            <w:tcW w:w="0" w:type="auto"/>
            <w:tcBorders>
              <w:top w:val="single" w:sz="8" w:space="0" w:color="auto"/>
              <w:left w:val="nil"/>
              <w:bottom w:val="nil"/>
              <w:right w:val="nil"/>
            </w:tcBorders>
          </w:tcPr>
          <w:p w14:paraId="00A018C6" w14:textId="4E23A369" w:rsidR="00597C5D" w:rsidRPr="0072191F" w:rsidRDefault="00597C5D" w:rsidP="00BF79CB">
            <w:pPr>
              <w:ind w:firstLine="420"/>
              <w:rPr>
                <w:sz w:val="21"/>
                <w:szCs w:val="21"/>
              </w:rPr>
            </w:pPr>
            <w:r>
              <w:rPr>
                <w:rFonts w:hint="eastAsia"/>
                <w:sz w:val="21"/>
                <w:szCs w:val="21"/>
              </w:rPr>
              <w:t>对应</w:t>
            </w:r>
            <w:r w:rsidR="001F1151">
              <w:rPr>
                <w:rFonts w:hint="eastAsia"/>
                <w:sz w:val="21"/>
                <w:szCs w:val="21"/>
              </w:rPr>
              <w:t>于</w:t>
            </w:r>
            <w:r>
              <w:rPr>
                <w:rFonts w:hint="eastAsia"/>
                <w:sz w:val="21"/>
                <w:szCs w:val="21"/>
              </w:rPr>
              <w:t>DGL:</w:t>
            </w:r>
            <w:r>
              <w:rPr>
                <w:sz w:val="21"/>
                <w:szCs w:val="21"/>
              </w:rPr>
              <w:t>:</w:t>
            </w:r>
            <w:r w:rsidR="001F1151">
              <w:rPr>
                <w:sz w:val="21"/>
                <w:szCs w:val="21"/>
              </w:rPr>
              <w:t>GraphConv</w:t>
            </w:r>
            <w:r w:rsidR="001F1151">
              <w:rPr>
                <w:rFonts w:hint="eastAsia"/>
                <w:sz w:val="21"/>
                <w:szCs w:val="21"/>
              </w:rPr>
              <w:t>，</w:t>
            </w:r>
            <w:r w:rsidR="001F1151">
              <w:rPr>
                <w:rFonts w:hint="eastAsia"/>
                <w:sz w:val="21"/>
                <w:szCs w:val="21"/>
              </w:rPr>
              <w:t>PyG</w:t>
            </w:r>
            <w:r w:rsidR="001F1151">
              <w:rPr>
                <w:sz w:val="21"/>
                <w:szCs w:val="21"/>
              </w:rPr>
              <w:t>::GCNConv</w:t>
            </w:r>
          </w:p>
        </w:tc>
      </w:tr>
      <w:tr w:rsidR="001F1151" w14:paraId="6D3F68C0" w14:textId="77777777" w:rsidTr="00BF79CB">
        <w:trPr>
          <w:trHeight w:val="370"/>
          <w:jc w:val="center"/>
        </w:trPr>
        <w:tc>
          <w:tcPr>
            <w:tcW w:w="0" w:type="auto"/>
            <w:tcBorders>
              <w:top w:val="nil"/>
              <w:left w:val="nil"/>
              <w:bottom w:val="nil"/>
              <w:right w:val="nil"/>
            </w:tcBorders>
          </w:tcPr>
          <w:p w14:paraId="580924DB" w14:textId="5D2878F1" w:rsidR="00597C5D" w:rsidRPr="0072191F" w:rsidRDefault="00597C5D" w:rsidP="00BF79CB">
            <w:pPr>
              <w:ind w:firstLine="420"/>
              <w:rPr>
                <w:sz w:val="21"/>
                <w:szCs w:val="21"/>
              </w:rPr>
            </w:pPr>
            <w:r>
              <w:rPr>
                <w:rFonts w:hint="eastAsia"/>
                <w:sz w:val="21"/>
                <w:szCs w:val="21"/>
              </w:rPr>
              <w:t>SAGEConv</w:t>
            </w:r>
          </w:p>
        </w:tc>
        <w:tc>
          <w:tcPr>
            <w:tcW w:w="0" w:type="auto"/>
            <w:tcBorders>
              <w:top w:val="nil"/>
              <w:left w:val="nil"/>
              <w:bottom w:val="nil"/>
              <w:right w:val="nil"/>
            </w:tcBorders>
          </w:tcPr>
          <w:p w14:paraId="53CA3BE6" w14:textId="78D41D1F" w:rsidR="00597C5D" w:rsidRPr="0072191F" w:rsidRDefault="00597C5D" w:rsidP="00BF79CB">
            <w:pPr>
              <w:ind w:firstLine="420"/>
              <w:rPr>
                <w:sz w:val="21"/>
                <w:szCs w:val="21"/>
              </w:rPr>
            </w:pPr>
            <w:r>
              <w:rPr>
                <w:rFonts w:hint="eastAsia"/>
                <w:sz w:val="21"/>
                <w:szCs w:val="21"/>
              </w:rPr>
              <w:t>int in</w:t>
            </w:r>
            <w:r>
              <w:rPr>
                <w:sz w:val="21"/>
                <w:szCs w:val="21"/>
              </w:rPr>
              <w:t>_feat, int out_feat</w:t>
            </w:r>
          </w:p>
        </w:tc>
        <w:tc>
          <w:tcPr>
            <w:tcW w:w="0" w:type="auto"/>
            <w:tcBorders>
              <w:top w:val="nil"/>
              <w:left w:val="nil"/>
              <w:bottom w:val="nil"/>
              <w:right w:val="nil"/>
            </w:tcBorders>
          </w:tcPr>
          <w:p w14:paraId="7C0BD6E1" w14:textId="0C52D1EF" w:rsidR="00597C5D" w:rsidRPr="0072191F" w:rsidRDefault="001F1151" w:rsidP="00BF79CB">
            <w:pPr>
              <w:ind w:firstLine="420"/>
              <w:rPr>
                <w:sz w:val="21"/>
                <w:szCs w:val="21"/>
              </w:rPr>
            </w:pPr>
            <w:r>
              <w:rPr>
                <w:rFonts w:hint="eastAsia"/>
                <w:sz w:val="21"/>
                <w:szCs w:val="21"/>
              </w:rPr>
              <w:t>对应于</w:t>
            </w:r>
            <w:r>
              <w:rPr>
                <w:rFonts w:hint="eastAsia"/>
                <w:sz w:val="21"/>
                <w:szCs w:val="21"/>
              </w:rPr>
              <w:t>D</w:t>
            </w:r>
            <w:r>
              <w:rPr>
                <w:sz w:val="21"/>
                <w:szCs w:val="21"/>
              </w:rPr>
              <w:t>GL:SAGEConv</w:t>
            </w:r>
            <w:r>
              <w:rPr>
                <w:rFonts w:hint="eastAsia"/>
                <w:sz w:val="21"/>
                <w:szCs w:val="21"/>
              </w:rPr>
              <w:t>，</w:t>
            </w:r>
            <w:r>
              <w:rPr>
                <w:rFonts w:hint="eastAsia"/>
                <w:sz w:val="21"/>
                <w:szCs w:val="21"/>
              </w:rPr>
              <w:t>PyG</w:t>
            </w:r>
            <w:r>
              <w:rPr>
                <w:sz w:val="21"/>
                <w:szCs w:val="21"/>
              </w:rPr>
              <w:t>::</w:t>
            </w:r>
            <w:r>
              <w:rPr>
                <w:rFonts w:hint="eastAsia"/>
                <w:sz w:val="21"/>
                <w:szCs w:val="21"/>
              </w:rPr>
              <w:t>SAGEConv</w:t>
            </w:r>
          </w:p>
        </w:tc>
      </w:tr>
      <w:tr w:rsidR="001F1151" w14:paraId="0B36389B" w14:textId="77777777" w:rsidTr="00BF79CB">
        <w:trPr>
          <w:trHeight w:val="740"/>
          <w:jc w:val="center"/>
        </w:trPr>
        <w:tc>
          <w:tcPr>
            <w:tcW w:w="0" w:type="auto"/>
            <w:tcBorders>
              <w:top w:val="nil"/>
              <w:left w:val="nil"/>
              <w:bottom w:val="nil"/>
              <w:right w:val="nil"/>
            </w:tcBorders>
          </w:tcPr>
          <w:p w14:paraId="34A2870F" w14:textId="19285266" w:rsidR="00597C5D" w:rsidRPr="0072191F" w:rsidRDefault="00597C5D" w:rsidP="00BF79CB">
            <w:pPr>
              <w:ind w:firstLine="420"/>
              <w:rPr>
                <w:sz w:val="21"/>
                <w:szCs w:val="21"/>
              </w:rPr>
            </w:pPr>
            <w:r>
              <w:rPr>
                <w:rFonts w:hint="eastAsia"/>
                <w:sz w:val="21"/>
                <w:szCs w:val="21"/>
              </w:rPr>
              <w:t>GATConv</w:t>
            </w:r>
          </w:p>
        </w:tc>
        <w:tc>
          <w:tcPr>
            <w:tcW w:w="0" w:type="auto"/>
            <w:tcBorders>
              <w:top w:val="nil"/>
              <w:left w:val="nil"/>
              <w:bottom w:val="nil"/>
              <w:right w:val="nil"/>
            </w:tcBorders>
          </w:tcPr>
          <w:p w14:paraId="5E4C74CE" w14:textId="77A18D25" w:rsidR="00BF79CB" w:rsidRDefault="00597C5D" w:rsidP="00BF79CB">
            <w:pPr>
              <w:ind w:firstLine="420"/>
              <w:rPr>
                <w:sz w:val="21"/>
                <w:szCs w:val="21"/>
              </w:rPr>
            </w:pPr>
            <w:r>
              <w:rPr>
                <w:rFonts w:hint="eastAsia"/>
                <w:sz w:val="21"/>
                <w:szCs w:val="21"/>
              </w:rPr>
              <w:t>int in</w:t>
            </w:r>
            <w:r>
              <w:rPr>
                <w:sz w:val="21"/>
                <w:szCs w:val="21"/>
              </w:rPr>
              <w:t>_feat, int out_feat,</w:t>
            </w:r>
            <w:r w:rsidR="00BF79CB">
              <w:rPr>
                <w:sz w:val="21"/>
                <w:szCs w:val="21"/>
              </w:rPr>
              <w:t xml:space="preserve"> </w:t>
            </w:r>
          </w:p>
          <w:p w14:paraId="068878BD" w14:textId="0BB0C09A" w:rsidR="00BF79CB" w:rsidRDefault="00597C5D" w:rsidP="00BF79CB">
            <w:pPr>
              <w:ind w:firstLine="420"/>
              <w:rPr>
                <w:sz w:val="21"/>
                <w:szCs w:val="21"/>
              </w:rPr>
            </w:pPr>
            <w:r>
              <w:rPr>
                <w:sz w:val="21"/>
                <w:szCs w:val="21"/>
              </w:rPr>
              <w:t>int heads</w:t>
            </w:r>
            <w:r>
              <w:rPr>
                <w:rFonts w:hint="eastAsia"/>
                <w:sz w:val="21"/>
                <w:szCs w:val="21"/>
              </w:rPr>
              <w:t>,</w:t>
            </w:r>
            <w:r>
              <w:rPr>
                <w:sz w:val="21"/>
                <w:szCs w:val="21"/>
              </w:rPr>
              <w:t xml:space="preserve"> double attn_drop,</w:t>
            </w:r>
            <w:r w:rsidR="00BF79CB">
              <w:rPr>
                <w:sz w:val="21"/>
                <w:szCs w:val="21"/>
              </w:rPr>
              <w:t xml:space="preserve"> </w:t>
            </w:r>
          </w:p>
          <w:p w14:paraId="1C5C435E" w14:textId="794FD417" w:rsidR="00597C5D" w:rsidRPr="0072191F" w:rsidRDefault="00597C5D" w:rsidP="00BF79CB">
            <w:pPr>
              <w:ind w:firstLine="420"/>
              <w:rPr>
                <w:sz w:val="21"/>
                <w:szCs w:val="21"/>
              </w:rPr>
            </w:pPr>
            <w:r>
              <w:rPr>
                <w:sz w:val="21"/>
                <w:szCs w:val="21"/>
              </w:rPr>
              <w:t>double negative_slop</w:t>
            </w:r>
            <w:r w:rsidR="006819F0">
              <w:rPr>
                <w:sz w:val="21"/>
                <w:szCs w:val="21"/>
              </w:rPr>
              <w:t>e</w:t>
            </w:r>
          </w:p>
        </w:tc>
        <w:tc>
          <w:tcPr>
            <w:tcW w:w="0" w:type="auto"/>
            <w:tcBorders>
              <w:top w:val="nil"/>
              <w:left w:val="nil"/>
              <w:bottom w:val="nil"/>
              <w:right w:val="nil"/>
            </w:tcBorders>
          </w:tcPr>
          <w:p w14:paraId="3803F762" w14:textId="4F01EE41" w:rsidR="00597C5D" w:rsidRPr="0072191F" w:rsidRDefault="001F1151" w:rsidP="00BF79CB">
            <w:pPr>
              <w:ind w:firstLine="420"/>
              <w:rPr>
                <w:sz w:val="21"/>
                <w:szCs w:val="21"/>
              </w:rPr>
            </w:pPr>
            <w:r>
              <w:rPr>
                <w:rFonts w:hint="eastAsia"/>
                <w:sz w:val="21"/>
                <w:szCs w:val="21"/>
              </w:rPr>
              <w:t>对应于</w:t>
            </w:r>
            <w:r>
              <w:rPr>
                <w:rFonts w:hint="eastAsia"/>
                <w:sz w:val="21"/>
                <w:szCs w:val="21"/>
              </w:rPr>
              <w:t>DGL</w:t>
            </w:r>
            <w:r>
              <w:rPr>
                <w:sz w:val="21"/>
                <w:szCs w:val="21"/>
              </w:rPr>
              <w:t>::GATConv</w:t>
            </w:r>
            <w:r>
              <w:rPr>
                <w:rFonts w:hint="eastAsia"/>
                <w:sz w:val="21"/>
                <w:szCs w:val="21"/>
              </w:rPr>
              <w:t>，</w:t>
            </w:r>
            <w:r>
              <w:rPr>
                <w:rFonts w:hint="eastAsia"/>
                <w:sz w:val="21"/>
                <w:szCs w:val="21"/>
              </w:rPr>
              <w:t>P</w:t>
            </w:r>
            <w:r>
              <w:rPr>
                <w:sz w:val="21"/>
                <w:szCs w:val="21"/>
              </w:rPr>
              <w:t>yG::GATConv</w:t>
            </w:r>
          </w:p>
        </w:tc>
      </w:tr>
      <w:tr w:rsidR="001F1151" w14:paraId="6486B9A6" w14:textId="77777777" w:rsidTr="00BF79CB">
        <w:trPr>
          <w:trHeight w:val="379"/>
          <w:jc w:val="center"/>
        </w:trPr>
        <w:tc>
          <w:tcPr>
            <w:tcW w:w="0" w:type="auto"/>
            <w:tcBorders>
              <w:top w:val="nil"/>
              <w:left w:val="nil"/>
              <w:bottom w:val="nil"/>
              <w:right w:val="nil"/>
            </w:tcBorders>
          </w:tcPr>
          <w:p w14:paraId="3A264928" w14:textId="2EB5BDC7" w:rsidR="00597C5D" w:rsidRPr="0072191F" w:rsidRDefault="00597C5D" w:rsidP="00BF79CB">
            <w:pPr>
              <w:ind w:firstLine="420"/>
              <w:rPr>
                <w:sz w:val="21"/>
                <w:szCs w:val="21"/>
              </w:rPr>
            </w:pPr>
            <w:r>
              <w:rPr>
                <w:rFonts w:hint="eastAsia"/>
                <w:sz w:val="21"/>
                <w:szCs w:val="21"/>
              </w:rPr>
              <w:t>GINConv</w:t>
            </w:r>
          </w:p>
        </w:tc>
        <w:tc>
          <w:tcPr>
            <w:tcW w:w="0" w:type="auto"/>
            <w:tcBorders>
              <w:top w:val="nil"/>
              <w:left w:val="nil"/>
              <w:bottom w:val="nil"/>
              <w:right w:val="nil"/>
            </w:tcBorders>
          </w:tcPr>
          <w:p w14:paraId="4F328E0D" w14:textId="2A52790B" w:rsidR="00597C5D" w:rsidRPr="0072191F" w:rsidRDefault="00597C5D" w:rsidP="00BF79CB">
            <w:pPr>
              <w:ind w:firstLine="420"/>
              <w:rPr>
                <w:sz w:val="21"/>
                <w:szCs w:val="21"/>
              </w:rPr>
            </w:pPr>
            <w:r>
              <w:rPr>
                <w:rFonts w:hint="eastAsia"/>
                <w:sz w:val="21"/>
                <w:szCs w:val="21"/>
              </w:rPr>
              <w:t>int in</w:t>
            </w:r>
            <w:r>
              <w:rPr>
                <w:sz w:val="21"/>
                <w:szCs w:val="21"/>
              </w:rPr>
              <w:t>_feat, int out_feat</w:t>
            </w:r>
          </w:p>
        </w:tc>
        <w:tc>
          <w:tcPr>
            <w:tcW w:w="0" w:type="auto"/>
            <w:tcBorders>
              <w:top w:val="nil"/>
              <w:left w:val="nil"/>
              <w:bottom w:val="nil"/>
              <w:right w:val="nil"/>
            </w:tcBorders>
          </w:tcPr>
          <w:p w14:paraId="1FBE59C6" w14:textId="7F03BB0B" w:rsidR="00597C5D" w:rsidRPr="0072191F" w:rsidRDefault="001F1151" w:rsidP="00BF79CB">
            <w:pPr>
              <w:ind w:firstLine="420"/>
              <w:rPr>
                <w:sz w:val="21"/>
                <w:szCs w:val="21"/>
              </w:rPr>
            </w:pPr>
            <w:r>
              <w:rPr>
                <w:rFonts w:hint="eastAsia"/>
                <w:sz w:val="21"/>
                <w:szCs w:val="21"/>
              </w:rPr>
              <w:t>对应于</w:t>
            </w:r>
            <w:r>
              <w:rPr>
                <w:rFonts w:hint="eastAsia"/>
                <w:sz w:val="21"/>
                <w:szCs w:val="21"/>
              </w:rPr>
              <w:t>D</w:t>
            </w:r>
            <w:r>
              <w:rPr>
                <w:sz w:val="21"/>
                <w:szCs w:val="21"/>
              </w:rPr>
              <w:t>GL::GINConv</w:t>
            </w:r>
            <w:r>
              <w:rPr>
                <w:rFonts w:hint="eastAsia"/>
                <w:sz w:val="21"/>
                <w:szCs w:val="21"/>
              </w:rPr>
              <w:t>，</w:t>
            </w:r>
            <w:r>
              <w:rPr>
                <w:rFonts w:hint="eastAsia"/>
                <w:sz w:val="21"/>
                <w:szCs w:val="21"/>
              </w:rPr>
              <w:t>P</w:t>
            </w:r>
            <w:r>
              <w:rPr>
                <w:sz w:val="21"/>
                <w:szCs w:val="21"/>
              </w:rPr>
              <w:t>yG</w:t>
            </w:r>
            <w:r>
              <w:rPr>
                <w:rFonts w:hint="eastAsia"/>
                <w:sz w:val="21"/>
                <w:szCs w:val="21"/>
              </w:rPr>
              <w:t>:</w:t>
            </w:r>
            <w:r>
              <w:rPr>
                <w:sz w:val="21"/>
                <w:szCs w:val="21"/>
              </w:rPr>
              <w:t>:GINConv</w:t>
            </w:r>
          </w:p>
        </w:tc>
      </w:tr>
      <w:tr w:rsidR="001F1151" w14:paraId="35DE5396" w14:textId="77777777" w:rsidTr="00BF79CB">
        <w:trPr>
          <w:trHeight w:val="370"/>
          <w:jc w:val="center"/>
        </w:trPr>
        <w:tc>
          <w:tcPr>
            <w:tcW w:w="0" w:type="auto"/>
            <w:tcBorders>
              <w:top w:val="nil"/>
              <w:left w:val="nil"/>
              <w:bottom w:val="single" w:sz="8" w:space="0" w:color="auto"/>
              <w:right w:val="nil"/>
            </w:tcBorders>
          </w:tcPr>
          <w:p w14:paraId="1F8D0267" w14:textId="539D0874" w:rsidR="00597C5D" w:rsidRPr="0072191F" w:rsidRDefault="00597C5D" w:rsidP="00BF79CB">
            <w:pPr>
              <w:ind w:firstLine="420"/>
              <w:rPr>
                <w:sz w:val="21"/>
                <w:szCs w:val="21"/>
              </w:rPr>
            </w:pPr>
            <w:r>
              <w:rPr>
                <w:rFonts w:hint="eastAsia"/>
                <w:sz w:val="21"/>
                <w:szCs w:val="21"/>
              </w:rPr>
              <w:t>Linear</w:t>
            </w:r>
          </w:p>
        </w:tc>
        <w:tc>
          <w:tcPr>
            <w:tcW w:w="0" w:type="auto"/>
            <w:tcBorders>
              <w:top w:val="nil"/>
              <w:left w:val="nil"/>
              <w:bottom w:val="single" w:sz="8" w:space="0" w:color="auto"/>
              <w:right w:val="nil"/>
            </w:tcBorders>
          </w:tcPr>
          <w:p w14:paraId="16EFED5D" w14:textId="38FA75BC" w:rsidR="00597C5D" w:rsidRPr="0072191F" w:rsidRDefault="00597C5D" w:rsidP="00BF79CB">
            <w:pPr>
              <w:ind w:firstLine="420"/>
              <w:rPr>
                <w:sz w:val="21"/>
                <w:szCs w:val="21"/>
              </w:rPr>
            </w:pPr>
            <w:r>
              <w:rPr>
                <w:rFonts w:hint="eastAsia"/>
                <w:sz w:val="21"/>
                <w:szCs w:val="21"/>
              </w:rPr>
              <w:t>int in</w:t>
            </w:r>
            <w:r>
              <w:rPr>
                <w:sz w:val="21"/>
                <w:szCs w:val="21"/>
              </w:rPr>
              <w:t>_feat, int out_feat</w:t>
            </w:r>
          </w:p>
        </w:tc>
        <w:tc>
          <w:tcPr>
            <w:tcW w:w="0" w:type="auto"/>
            <w:tcBorders>
              <w:top w:val="nil"/>
              <w:left w:val="nil"/>
              <w:bottom w:val="single" w:sz="8" w:space="0" w:color="auto"/>
              <w:right w:val="nil"/>
            </w:tcBorders>
          </w:tcPr>
          <w:p w14:paraId="0255EFD4" w14:textId="36CD5B6C" w:rsidR="00597C5D" w:rsidRPr="0072191F" w:rsidRDefault="006819F0" w:rsidP="00BF79CB">
            <w:pPr>
              <w:keepNext/>
              <w:ind w:firstLine="420"/>
              <w:rPr>
                <w:sz w:val="21"/>
                <w:szCs w:val="21"/>
              </w:rPr>
            </w:pPr>
            <w:r>
              <w:rPr>
                <w:rFonts w:hint="eastAsia"/>
                <w:sz w:val="21"/>
                <w:szCs w:val="21"/>
              </w:rPr>
              <w:t>对应于</w:t>
            </w:r>
            <w:r>
              <w:rPr>
                <w:rFonts w:hint="eastAsia"/>
                <w:sz w:val="21"/>
                <w:szCs w:val="21"/>
              </w:rPr>
              <w:t>P</w:t>
            </w:r>
            <w:r>
              <w:rPr>
                <w:sz w:val="21"/>
                <w:szCs w:val="21"/>
              </w:rPr>
              <w:t>ytorch</w:t>
            </w:r>
            <w:r>
              <w:rPr>
                <w:rFonts w:hint="eastAsia"/>
                <w:sz w:val="21"/>
                <w:szCs w:val="21"/>
              </w:rPr>
              <w:t>:</w:t>
            </w:r>
            <w:r>
              <w:rPr>
                <w:sz w:val="21"/>
                <w:szCs w:val="21"/>
              </w:rPr>
              <w:t>:Linear</w:t>
            </w:r>
          </w:p>
        </w:tc>
      </w:tr>
    </w:tbl>
    <w:p w14:paraId="02F9E077" w14:textId="4656A046" w:rsidR="00B11A8A" w:rsidRPr="00B11A8A" w:rsidRDefault="00B11A8A" w:rsidP="00B11A8A">
      <w:pPr>
        <w:ind w:firstLine="420"/>
        <w:rPr>
          <w:sz w:val="21"/>
          <w:szCs w:val="21"/>
        </w:rPr>
      </w:pPr>
      <w:r w:rsidRPr="00B11A8A">
        <w:rPr>
          <w:rFonts w:hint="eastAsia"/>
          <w:sz w:val="21"/>
          <w:szCs w:val="21"/>
        </w:rPr>
        <w:t>注</w:t>
      </w:r>
      <w:r w:rsidRPr="00B11A8A">
        <w:rPr>
          <w:rFonts w:hint="eastAsia"/>
          <w:sz w:val="21"/>
          <w:szCs w:val="21"/>
        </w:rPr>
        <w:t>1</w:t>
      </w:r>
      <w:r w:rsidRPr="00B11A8A">
        <w:rPr>
          <w:rFonts w:hint="eastAsia"/>
          <w:sz w:val="21"/>
          <w:szCs w:val="21"/>
        </w:rPr>
        <w:t>：</w:t>
      </w:r>
      <w:r>
        <w:rPr>
          <w:rFonts w:hint="eastAsia"/>
          <w:sz w:val="21"/>
          <w:szCs w:val="21"/>
        </w:rPr>
        <w:t>Neural</w:t>
      </w:r>
      <w:r>
        <w:rPr>
          <w:sz w:val="21"/>
          <w:szCs w:val="21"/>
        </w:rPr>
        <w:t xml:space="preserve"> </w:t>
      </w:r>
      <w:r>
        <w:rPr>
          <w:rFonts w:hint="eastAsia"/>
          <w:sz w:val="21"/>
          <w:szCs w:val="21"/>
        </w:rPr>
        <w:t>Networks</w:t>
      </w:r>
      <w:r>
        <w:rPr>
          <w:rFonts w:hint="eastAsia"/>
          <w:sz w:val="21"/>
          <w:szCs w:val="21"/>
        </w:rPr>
        <w:t>共同继承自一个父类</w:t>
      </w:r>
      <w:r w:rsidR="00B57936">
        <w:rPr>
          <w:rFonts w:hint="eastAsia"/>
          <w:sz w:val="21"/>
          <w:szCs w:val="21"/>
        </w:rPr>
        <w:t>C</w:t>
      </w:r>
      <w:r>
        <w:rPr>
          <w:rFonts w:hint="eastAsia"/>
          <w:sz w:val="21"/>
          <w:szCs w:val="21"/>
        </w:rPr>
        <w:t>onv</w:t>
      </w:r>
      <w:r>
        <w:rPr>
          <w:rFonts w:hint="eastAsia"/>
          <w:sz w:val="21"/>
          <w:szCs w:val="21"/>
        </w:rPr>
        <w:t>，其中类</w:t>
      </w:r>
      <w:r w:rsidR="00B57936">
        <w:rPr>
          <w:rFonts w:hint="eastAsia"/>
          <w:sz w:val="21"/>
          <w:szCs w:val="21"/>
        </w:rPr>
        <w:t>C</w:t>
      </w:r>
      <w:r>
        <w:rPr>
          <w:rFonts w:hint="eastAsia"/>
          <w:sz w:val="21"/>
          <w:szCs w:val="21"/>
        </w:rPr>
        <w:t>onv</w:t>
      </w:r>
      <w:r>
        <w:rPr>
          <w:rFonts w:hint="eastAsia"/>
          <w:sz w:val="21"/>
          <w:szCs w:val="21"/>
        </w:rPr>
        <w:t>中含有方法</w:t>
      </w:r>
      <w:r>
        <w:rPr>
          <w:rFonts w:hint="eastAsia"/>
          <w:sz w:val="21"/>
          <w:szCs w:val="21"/>
        </w:rPr>
        <w:t>t</w:t>
      </w:r>
      <w:r>
        <w:rPr>
          <w:sz w:val="21"/>
          <w:szCs w:val="21"/>
        </w:rPr>
        <w:t xml:space="preserve">ensor </w:t>
      </w:r>
      <w:r>
        <w:rPr>
          <w:rFonts w:hint="eastAsia"/>
          <w:sz w:val="21"/>
          <w:szCs w:val="21"/>
        </w:rPr>
        <w:t>in</w:t>
      </w:r>
      <w:r>
        <w:rPr>
          <w:sz w:val="21"/>
          <w:szCs w:val="21"/>
        </w:rPr>
        <w:t>(tensor)</w:t>
      </w:r>
      <w:r>
        <w:rPr>
          <w:rFonts w:hint="eastAsia"/>
          <w:sz w:val="21"/>
          <w:szCs w:val="21"/>
        </w:rPr>
        <w:t>，表示网络层</w:t>
      </w:r>
      <w:r w:rsidR="005E574C">
        <w:rPr>
          <w:rFonts w:hint="eastAsia"/>
          <w:sz w:val="21"/>
          <w:szCs w:val="21"/>
        </w:rPr>
        <w:t>处理输入</w:t>
      </w:r>
      <w:r>
        <w:rPr>
          <w:rFonts w:hint="eastAsia"/>
          <w:sz w:val="21"/>
          <w:szCs w:val="21"/>
        </w:rPr>
        <w:t>。</w:t>
      </w:r>
    </w:p>
    <w:p w14:paraId="5AEFAFEA" w14:textId="36404D9C" w:rsidR="006F7C06" w:rsidRPr="00BF79CB" w:rsidRDefault="00244ADA" w:rsidP="00BF79CB">
      <w:pPr>
        <w:pStyle w:val="3"/>
        <w:spacing w:before="120" w:after="120"/>
        <w:ind w:firstLineChars="0" w:firstLine="0"/>
        <w:rPr>
          <w:rFonts w:ascii="黑体" w:hAnsi="黑体"/>
          <w:szCs w:val="24"/>
        </w:rPr>
      </w:pPr>
      <w:bookmarkStart w:id="12" w:name="_Toc100409495"/>
      <w:r w:rsidRPr="00A254AB">
        <w:rPr>
          <w:rFonts w:ascii="黑体" w:hAnsi="黑体" w:hint="eastAsia"/>
          <w:szCs w:val="24"/>
        </w:rPr>
        <w:t>3.1.2</w:t>
      </w:r>
      <w:r w:rsidRPr="00A254AB">
        <w:rPr>
          <w:rFonts w:ascii="黑体" w:hAnsi="黑体"/>
          <w:szCs w:val="24"/>
        </w:rPr>
        <w:t xml:space="preserve"> </w:t>
      </w:r>
      <w:r w:rsidRPr="00A254AB">
        <w:rPr>
          <w:rFonts w:ascii="黑体" w:hAnsi="黑体" w:hint="eastAsia"/>
          <w:szCs w:val="24"/>
        </w:rPr>
        <w:t>Activations</w:t>
      </w:r>
      <w:r w:rsidR="008F5FB5" w:rsidRPr="00A254AB">
        <w:rPr>
          <w:rFonts w:ascii="黑体" w:hAnsi="黑体" w:hint="eastAsia"/>
          <w:szCs w:val="24"/>
        </w:rPr>
        <w:t>（激活函数）</w:t>
      </w:r>
      <w:bookmarkEnd w:id="12"/>
    </w:p>
    <w:p w14:paraId="050CE0EA" w14:textId="2B10D5BE" w:rsidR="00BF79CB" w:rsidRPr="00CF7EB2" w:rsidRDefault="00BF79CB" w:rsidP="00BF79CB">
      <w:pPr>
        <w:pStyle w:val="af0"/>
        <w:keepNext/>
        <w:ind w:firstLineChars="0" w:firstLine="0"/>
        <w:jc w:val="center"/>
        <w:rPr>
          <w:rFonts w:ascii="Times New Roman" w:eastAsia="宋体" w:hAnsi="Times New Roman"/>
          <w:b/>
          <w:bCs/>
          <w:sz w:val="21"/>
        </w:rPr>
      </w:pPr>
      <w:r w:rsidRPr="00CF7EB2">
        <w:rPr>
          <w:rFonts w:ascii="Times New Roman" w:eastAsia="宋体" w:hAnsi="Times New Roman" w:hint="eastAsia"/>
          <w:b/>
          <w:bCs/>
          <w:sz w:val="21"/>
        </w:rPr>
        <w:t>表</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表格</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2</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Pr="00CF7EB2">
        <w:rPr>
          <w:rFonts w:ascii="Times New Roman" w:eastAsia="宋体" w:hAnsi="Times New Roman" w:hint="eastAsia"/>
          <w:b/>
          <w:bCs/>
          <w:sz w:val="21"/>
        </w:rPr>
        <w:t>Activations</w:t>
      </w:r>
      <w:r w:rsidRPr="00CF7EB2">
        <w:rPr>
          <w:rFonts w:ascii="Times New Roman" w:eastAsia="宋体" w:hAnsi="Times New Roman" w:hint="eastAsia"/>
          <w:b/>
          <w:bCs/>
          <w:sz w:val="21"/>
        </w:rPr>
        <w:t>接口表</w:t>
      </w:r>
    </w:p>
    <w:tbl>
      <w:tblPr>
        <w:tblStyle w:val="af"/>
        <w:tblW w:w="0" w:type="auto"/>
        <w:jc w:val="center"/>
        <w:tblLook w:val="04A0" w:firstRow="1" w:lastRow="0" w:firstColumn="1" w:lastColumn="0" w:noHBand="0" w:noVBand="1"/>
      </w:tblPr>
      <w:tblGrid>
        <w:gridCol w:w="1674"/>
        <w:gridCol w:w="2520"/>
        <w:gridCol w:w="3127"/>
      </w:tblGrid>
      <w:tr w:rsidR="00857875" w14:paraId="275D310D" w14:textId="77777777" w:rsidTr="00DD12BE">
        <w:trPr>
          <w:trHeight w:val="92"/>
          <w:jc w:val="center"/>
        </w:trPr>
        <w:tc>
          <w:tcPr>
            <w:tcW w:w="0" w:type="auto"/>
            <w:tcBorders>
              <w:top w:val="single" w:sz="8" w:space="0" w:color="auto"/>
              <w:left w:val="nil"/>
              <w:bottom w:val="single" w:sz="8" w:space="0" w:color="auto"/>
              <w:right w:val="nil"/>
            </w:tcBorders>
            <w:vAlign w:val="center"/>
          </w:tcPr>
          <w:p w14:paraId="3EE88ECE" w14:textId="77777777" w:rsidR="00857875" w:rsidRPr="0072191F" w:rsidRDefault="00857875" w:rsidP="00DD12BE">
            <w:pPr>
              <w:ind w:firstLine="420"/>
              <w:rPr>
                <w:sz w:val="21"/>
                <w:szCs w:val="21"/>
              </w:rPr>
            </w:pPr>
            <w:r w:rsidRPr="0072191F">
              <w:rPr>
                <w:rFonts w:hint="eastAsia"/>
                <w:sz w:val="21"/>
                <w:szCs w:val="21"/>
              </w:rPr>
              <w:t>接口名</w:t>
            </w:r>
          </w:p>
        </w:tc>
        <w:tc>
          <w:tcPr>
            <w:tcW w:w="0" w:type="auto"/>
            <w:tcBorders>
              <w:top w:val="single" w:sz="8" w:space="0" w:color="auto"/>
              <w:left w:val="nil"/>
              <w:bottom w:val="single" w:sz="8" w:space="0" w:color="auto"/>
              <w:right w:val="nil"/>
            </w:tcBorders>
          </w:tcPr>
          <w:p w14:paraId="7E94E4AB" w14:textId="575B84F6" w:rsidR="00857875" w:rsidRDefault="00857875" w:rsidP="00DD12BE">
            <w:pPr>
              <w:ind w:firstLine="420"/>
              <w:rPr>
                <w:sz w:val="21"/>
                <w:szCs w:val="21"/>
              </w:rPr>
            </w:pPr>
            <w:r>
              <w:rPr>
                <w:rFonts w:hint="eastAsia"/>
                <w:sz w:val="21"/>
                <w:szCs w:val="21"/>
              </w:rPr>
              <w:t>初始化参数</w:t>
            </w:r>
          </w:p>
        </w:tc>
        <w:tc>
          <w:tcPr>
            <w:tcW w:w="0" w:type="auto"/>
            <w:tcBorders>
              <w:top w:val="single" w:sz="8" w:space="0" w:color="auto"/>
              <w:left w:val="nil"/>
              <w:bottom w:val="single" w:sz="8" w:space="0" w:color="auto"/>
              <w:right w:val="nil"/>
            </w:tcBorders>
            <w:vAlign w:val="center"/>
          </w:tcPr>
          <w:p w14:paraId="00B47E48" w14:textId="51F6A7EC" w:rsidR="00857875" w:rsidRPr="0072191F" w:rsidRDefault="00857875" w:rsidP="00DD12BE">
            <w:pPr>
              <w:ind w:firstLine="420"/>
              <w:rPr>
                <w:sz w:val="21"/>
                <w:szCs w:val="21"/>
              </w:rPr>
            </w:pPr>
            <w:r>
              <w:rPr>
                <w:rFonts w:hint="eastAsia"/>
                <w:sz w:val="21"/>
                <w:szCs w:val="21"/>
              </w:rPr>
              <w:t>描述</w:t>
            </w:r>
          </w:p>
        </w:tc>
      </w:tr>
      <w:tr w:rsidR="00857875" w14:paraId="7257FE98" w14:textId="77777777" w:rsidTr="00DD12BE">
        <w:trPr>
          <w:trHeight w:val="379"/>
          <w:jc w:val="center"/>
        </w:trPr>
        <w:tc>
          <w:tcPr>
            <w:tcW w:w="0" w:type="auto"/>
            <w:tcBorders>
              <w:top w:val="single" w:sz="8" w:space="0" w:color="auto"/>
              <w:left w:val="nil"/>
              <w:bottom w:val="nil"/>
              <w:right w:val="nil"/>
            </w:tcBorders>
            <w:vAlign w:val="center"/>
          </w:tcPr>
          <w:p w14:paraId="3D2F8F99" w14:textId="25AB7A12" w:rsidR="00857875" w:rsidRPr="0072191F" w:rsidRDefault="00857875" w:rsidP="00DD12BE">
            <w:pPr>
              <w:ind w:firstLine="420"/>
              <w:rPr>
                <w:sz w:val="21"/>
                <w:szCs w:val="21"/>
              </w:rPr>
            </w:pPr>
            <w:r>
              <w:rPr>
                <w:rFonts w:hint="eastAsia"/>
                <w:sz w:val="21"/>
                <w:szCs w:val="21"/>
              </w:rPr>
              <w:lastRenderedPageBreak/>
              <w:t>Relu</w:t>
            </w:r>
          </w:p>
        </w:tc>
        <w:tc>
          <w:tcPr>
            <w:tcW w:w="0" w:type="auto"/>
            <w:tcBorders>
              <w:top w:val="single" w:sz="8" w:space="0" w:color="auto"/>
              <w:left w:val="nil"/>
              <w:bottom w:val="nil"/>
              <w:right w:val="nil"/>
            </w:tcBorders>
          </w:tcPr>
          <w:p w14:paraId="1E618E62" w14:textId="71947A09" w:rsidR="00857875" w:rsidRDefault="008F5FB5" w:rsidP="00DD12BE">
            <w:pPr>
              <w:ind w:firstLine="420"/>
              <w:rPr>
                <w:sz w:val="21"/>
                <w:szCs w:val="21"/>
              </w:rPr>
            </w:pPr>
            <w:r>
              <w:rPr>
                <w:rFonts w:hint="eastAsia"/>
                <w:sz w:val="21"/>
                <w:szCs w:val="21"/>
              </w:rPr>
              <w:t>/</w:t>
            </w:r>
          </w:p>
        </w:tc>
        <w:tc>
          <w:tcPr>
            <w:tcW w:w="0" w:type="auto"/>
            <w:tcBorders>
              <w:top w:val="single" w:sz="8" w:space="0" w:color="auto"/>
              <w:left w:val="nil"/>
              <w:bottom w:val="nil"/>
              <w:right w:val="nil"/>
            </w:tcBorders>
            <w:vAlign w:val="center"/>
          </w:tcPr>
          <w:p w14:paraId="1E27A7AB" w14:textId="31156F74" w:rsidR="00857875" w:rsidRPr="0072191F" w:rsidRDefault="00857875" w:rsidP="00DD12BE">
            <w:pPr>
              <w:ind w:firstLine="420"/>
              <w:rPr>
                <w:sz w:val="21"/>
                <w:szCs w:val="21"/>
              </w:rPr>
            </w:pPr>
            <w:r>
              <w:rPr>
                <w:rFonts w:hint="eastAsia"/>
                <w:sz w:val="21"/>
                <w:szCs w:val="21"/>
              </w:rPr>
              <w:t>对应于</w:t>
            </w:r>
            <w:r>
              <w:rPr>
                <w:rFonts w:hint="eastAsia"/>
                <w:sz w:val="21"/>
                <w:szCs w:val="21"/>
              </w:rPr>
              <w:t>Pytorch</w:t>
            </w:r>
            <w:r>
              <w:rPr>
                <w:sz w:val="21"/>
                <w:szCs w:val="21"/>
              </w:rPr>
              <w:t>::Relu</w:t>
            </w:r>
          </w:p>
        </w:tc>
      </w:tr>
      <w:tr w:rsidR="00857875" w14:paraId="35C78C64" w14:textId="77777777" w:rsidTr="00DD12BE">
        <w:trPr>
          <w:trHeight w:val="370"/>
          <w:jc w:val="center"/>
        </w:trPr>
        <w:tc>
          <w:tcPr>
            <w:tcW w:w="0" w:type="auto"/>
            <w:tcBorders>
              <w:top w:val="nil"/>
              <w:left w:val="nil"/>
              <w:bottom w:val="nil"/>
              <w:right w:val="nil"/>
            </w:tcBorders>
            <w:vAlign w:val="center"/>
          </w:tcPr>
          <w:p w14:paraId="34CF0541" w14:textId="55532A9B" w:rsidR="00857875" w:rsidRPr="0072191F" w:rsidRDefault="00857875" w:rsidP="00DD12BE">
            <w:pPr>
              <w:ind w:firstLine="420"/>
              <w:rPr>
                <w:sz w:val="21"/>
                <w:szCs w:val="21"/>
              </w:rPr>
            </w:pPr>
            <w:r>
              <w:rPr>
                <w:rFonts w:hint="eastAsia"/>
                <w:sz w:val="21"/>
                <w:szCs w:val="21"/>
              </w:rPr>
              <w:t>LeakyReLU</w:t>
            </w:r>
          </w:p>
        </w:tc>
        <w:tc>
          <w:tcPr>
            <w:tcW w:w="0" w:type="auto"/>
            <w:tcBorders>
              <w:top w:val="nil"/>
              <w:left w:val="nil"/>
              <w:bottom w:val="nil"/>
              <w:right w:val="nil"/>
            </w:tcBorders>
          </w:tcPr>
          <w:p w14:paraId="590ECFD2" w14:textId="7E7AA7F5" w:rsidR="00857875" w:rsidRDefault="00857875" w:rsidP="00DD12BE">
            <w:pPr>
              <w:ind w:firstLine="420"/>
              <w:rPr>
                <w:sz w:val="21"/>
                <w:szCs w:val="21"/>
              </w:rPr>
            </w:pPr>
            <w:r>
              <w:rPr>
                <w:sz w:val="21"/>
                <w:szCs w:val="21"/>
              </w:rPr>
              <w:t>double negative_slop</w:t>
            </w:r>
            <w:r w:rsidR="007D1562">
              <w:rPr>
                <w:sz w:val="21"/>
                <w:szCs w:val="21"/>
              </w:rPr>
              <w:t>e</w:t>
            </w:r>
          </w:p>
        </w:tc>
        <w:tc>
          <w:tcPr>
            <w:tcW w:w="0" w:type="auto"/>
            <w:tcBorders>
              <w:top w:val="nil"/>
              <w:left w:val="nil"/>
              <w:bottom w:val="nil"/>
              <w:right w:val="nil"/>
            </w:tcBorders>
            <w:vAlign w:val="center"/>
          </w:tcPr>
          <w:p w14:paraId="54ED7C54" w14:textId="1FA005E4" w:rsidR="00857875" w:rsidRPr="0072191F" w:rsidRDefault="00857875" w:rsidP="00DD12BE">
            <w:pPr>
              <w:ind w:firstLine="420"/>
              <w:rPr>
                <w:sz w:val="21"/>
                <w:szCs w:val="21"/>
              </w:rPr>
            </w:pPr>
            <w:r>
              <w:rPr>
                <w:rFonts w:hint="eastAsia"/>
                <w:sz w:val="21"/>
                <w:szCs w:val="21"/>
              </w:rPr>
              <w:t>对应于</w:t>
            </w:r>
            <w:r>
              <w:rPr>
                <w:sz w:val="21"/>
                <w:szCs w:val="21"/>
              </w:rPr>
              <w:t>Pytorch::LeakyReLU</w:t>
            </w:r>
          </w:p>
        </w:tc>
      </w:tr>
      <w:tr w:rsidR="00857875" w14:paraId="4CB2D73B" w14:textId="77777777" w:rsidTr="00DD12BE">
        <w:trPr>
          <w:trHeight w:val="156"/>
          <w:jc w:val="center"/>
        </w:trPr>
        <w:tc>
          <w:tcPr>
            <w:tcW w:w="0" w:type="auto"/>
            <w:tcBorders>
              <w:top w:val="nil"/>
              <w:left w:val="nil"/>
              <w:bottom w:val="nil"/>
              <w:right w:val="nil"/>
            </w:tcBorders>
            <w:vAlign w:val="center"/>
          </w:tcPr>
          <w:p w14:paraId="4361A50E" w14:textId="7A2B663B" w:rsidR="00857875" w:rsidRPr="0072191F" w:rsidRDefault="00857875" w:rsidP="00DD12BE">
            <w:pPr>
              <w:ind w:firstLine="420"/>
              <w:rPr>
                <w:sz w:val="21"/>
                <w:szCs w:val="21"/>
              </w:rPr>
            </w:pPr>
            <w:r>
              <w:rPr>
                <w:rFonts w:hint="eastAsia"/>
                <w:sz w:val="21"/>
                <w:szCs w:val="21"/>
              </w:rPr>
              <w:t>Tanh</w:t>
            </w:r>
          </w:p>
        </w:tc>
        <w:tc>
          <w:tcPr>
            <w:tcW w:w="0" w:type="auto"/>
            <w:tcBorders>
              <w:top w:val="nil"/>
              <w:left w:val="nil"/>
              <w:bottom w:val="nil"/>
              <w:right w:val="nil"/>
            </w:tcBorders>
          </w:tcPr>
          <w:p w14:paraId="5E5A4BAA" w14:textId="681A92BE" w:rsidR="00857875" w:rsidRDefault="008F5FB5" w:rsidP="00DD12BE">
            <w:pPr>
              <w:ind w:firstLine="420"/>
              <w:rPr>
                <w:sz w:val="21"/>
                <w:szCs w:val="21"/>
              </w:rPr>
            </w:pPr>
            <w:r>
              <w:rPr>
                <w:rFonts w:hint="eastAsia"/>
                <w:sz w:val="21"/>
                <w:szCs w:val="21"/>
              </w:rPr>
              <w:t>/</w:t>
            </w:r>
          </w:p>
        </w:tc>
        <w:tc>
          <w:tcPr>
            <w:tcW w:w="0" w:type="auto"/>
            <w:tcBorders>
              <w:top w:val="nil"/>
              <w:left w:val="nil"/>
              <w:bottom w:val="nil"/>
              <w:right w:val="nil"/>
            </w:tcBorders>
            <w:vAlign w:val="center"/>
          </w:tcPr>
          <w:p w14:paraId="168D7AF5" w14:textId="28479CE2" w:rsidR="00857875" w:rsidRPr="0072191F" w:rsidRDefault="00857875" w:rsidP="00DD12BE">
            <w:pPr>
              <w:ind w:firstLine="420"/>
              <w:rPr>
                <w:sz w:val="21"/>
                <w:szCs w:val="21"/>
              </w:rPr>
            </w:pPr>
            <w:r>
              <w:rPr>
                <w:rFonts w:hint="eastAsia"/>
                <w:sz w:val="21"/>
                <w:szCs w:val="21"/>
              </w:rPr>
              <w:t>对应于</w:t>
            </w:r>
            <w:r>
              <w:rPr>
                <w:sz w:val="21"/>
                <w:szCs w:val="21"/>
              </w:rPr>
              <w:t>Pytorch::Tanh</w:t>
            </w:r>
          </w:p>
        </w:tc>
      </w:tr>
      <w:tr w:rsidR="00857875" w14:paraId="5ED04B6B" w14:textId="77777777" w:rsidTr="00DD12BE">
        <w:trPr>
          <w:trHeight w:val="370"/>
          <w:jc w:val="center"/>
        </w:trPr>
        <w:tc>
          <w:tcPr>
            <w:tcW w:w="0" w:type="auto"/>
            <w:tcBorders>
              <w:top w:val="nil"/>
              <w:left w:val="nil"/>
              <w:bottom w:val="single" w:sz="8" w:space="0" w:color="auto"/>
              <w:right w:val="nil"/>
            </w:tcBorders>
            <w:vAlign w:val="center"/>
          </w:tcPr>
          <w:p w14:paraId="6E741479" w14:textId="06549739" w:rsidR="00857875" w:rsidRPr="0072191F" w:rsidRDefault="00857875" w:rsidP="00DD12BE">
            <w:pPr>
              <w:ind w:firstLine="420"/>
              <w:rPr>
                <w:sz w:val="21"/>
                <w:szCs w:val="21"/>
              </w:rPr>
            </w:pPr>
            <w:r>
              <w:rPr>
                <w:rFonts w:hint="eastAsia"/>
                <w:sz w:val="21"/>
                <w:szCs w:val="21"/>
              </w:rPr>
              <w:t>ELU</w:t>
            </w:r>
          </w:p>
        </w:tc>
        <w:tc>
          <w:tcPr>
            <w:tcW w:w="0" w:type="auto"/>
            <w:tcBorders>
              <w:top w:val="nil"/>
              <w:left w:val="nil"/>
              <w:bottom w:val="single" w:sz="8" w:space="0" w:color="auto"/>
              <w:right w:val="nil"/>
            </w:tcBorders>
          </w:tcPr>
          <w:p w14:paraId="5B46ED85" w14:textId="5E7C7D61" w:rsidR="00857875" w:rsidRDefault="008F5FB5" w:rsidP="00DD12BE">
            <w:pPr>
              <w:ind w:firstLine="420"/>
              <w:rPr>
                <w:sz w:val="21"/>
                <w:szCs w:val="21"/>
              </w:rPr>
            </w:pPr>
            <w:r>
              <w:rPr>
                <w:rFonts w:hint="eastAsia"/>
                <w:sz w:val="21"/>
                <w:szCs w:val="21"/>
              </w:rPr>
              <w:t>/</w:t>
            </w:r>
          </w:p>
        </w:tc>
        <w:tc>
          <w:tcPr>
            <w:tcW w:w="0" w:type="auto"/>
            <w:tcBorders>
              <w:top w:val="nil"/>
              <w:left w:val="nil"/>
              <w:bottom w:val="single" w:sz="8" w:space="0" w:color="auto"/>
              <w:right w:val="nil"/>
            </w:tcBorders>
            <w:vAlign w:val="center"/>
          </w:tcPr>
          <w:p w14:paraId="6A1FBE31" w14:textId="49159020" w:rsidR="00857875" w:rsidRPr="0072191F" w:rsidRDefault="00857875" w:rsidP="00DD12BE">
            <w:pPr>
              <w:ind w:firstLine="420"/>
              <w:rPr>
                <w:sz w:val="21"/>
                <w:szCs w:val="21"/>
              </w:rPr>
            </w:pPr>
            <w:r>
              <w:rPr>
                <w:rFonts w:hint="eastAsia"/>
                <w:sz w:val="21"/>
                <w:szCs w:val="21"/>
              </w:rPr>
              <w:t>对应于</w:t>
            </w:r>
            <w:r>
              <w:rPr>
                <w:rFonts w:hint="eastAsia"/>
                <w:sz w:val="21"/>
                <w:szCs w:val="21"/>
              </w:rPr>
              <w:t>P</w:t>
            </w:r>
            <w:r>
              <w:rPr>
                <w:sz w:val="21"/>
                <w:szCs w:val="21"/>
              </w:rPr>
              <w:t>ytorch</w:t>
            </w:r>
            <w:r>
              <w:rPr>
                <w:rFonts w:hint="eastAsia"/>
                <w:sz w:val="21"/>
                <w:szCs w:val="21"/>
              </w:rPr>
              <w:t>:</w:t>
            </w:r>
            <w:r>
              <w:rPr>
                <w:sz w:val="21"/>
                <w:szCs w:val="21"/>
              </w:rPr>
              <w:t>:ELU</w:t>
            </w:r>
          </w:p>
        </w:tc>
      </w:tr>
    </w:tbl>
    <w:p w14:paraId="2BF92611" w14:textId="24270173" w:rsidR="00961E39" w:rsidRPr="00961E39" w:rsidRDefault="00961E39" w:rsidP="00961E39">
      <w:pPr>
        <w:ind w:firstLine="420"/>
        <w:rPr>
          <w:sz w:val="21"/>
          <w:szCs w:val="21"/>
        </w:rPr>
      </w:pPr>
      <w:r w:rsidRPr="00961E39">
        <w:rPr>
          <w:rFonts w:hint="eastAsia"/>
          <w:sz w:val="21"/>
          <w:szCs w:val="21"/>
        </w:rPr>
        <w:t>注</w:t>
      </w:r>
      <w:r w:rsidRPr="00961E39">
        <w:rPr>
          <w:rFonts w:hint="eastAsia"/>
          <w:sz w:val="21"/>
          <w:szCs w:val="21"/>
        </w:rPr>
        <w:t>2</w:t>
      </w:r>
      <w:r w:rsidRPr="00961E39">
        <w:rPr>
          <w:rFonts w:hint="eastAsia"/>
          <w:sz w:val="21"/>
          <w:szCs w:val="21"/>
        </w:rPr>
        <w:t>：</w:t>
      </w:r>
      <w:r w:rsidR="00B57936">
        <w:rPr>
          <w:rFonts w:hint="eastAsia"/>
          <w:sz w:val="21"/>
          <w:szCs w:val="21"/>
        </w:rPr>
        <w:t>Activations</w:t>
      </w:r>
      <w:r w:rsidR="00B57936">
        <w:rPr>
          <w:rFonts w:hint="eastAsia"/>
          <w:sz w:val="21"/>
          <w:szCs w:val="21"/>
        </w:rPr>
        <w:t>共同继承自一个父类</w:t>
      </w:r>
      <w:r w:rsidR="00B57936">
        <w:rPr>
          <w:rFonts w:hint="eastAsia"/>
          <w:sz w:val="21"/>
          <w:szCs w:val="21"/>
        </w:rPr>
        <w:t>Activation</w:t>
      </w:r>
      <w:r w:rsidR="0054538A">
        <w:rPr>
          <w:rFonts w:hint="eastAsia"/>
          <w:sz w:val="21"/>
          <w:szCs w:val="21"/>
        </w:rPr>
        <w:t>，其中类</w:t>
      </w:r>
      <w:r w:rsidR="0054538A">
        <w:rPr>
          <w:rFonts w:hint="eastAsia"/>
          <w:sz w:val="21"/>
          <w:szCs w:val="21"/>
        </w:rPr>
        <w:t>Activation</w:t>
      </w:r>
      <w:r w:rsidR="0054538A">
        <w:rPr>
          <w:rFonts w:hint="eastAsia"/>
          <w:sz w:val="21"/>
          <w:szCs w:val="21"/>
        </w:rPr>
        <w:t>中含有方法</w:t>
      </w:r>
      <w:r w:rsidR="0054538A">
        <w:rPr>
          <w:sz w:val="21"/>
          <w:szCs w:val="21"/>
        </w:rPr>
        <w:t>tensor in(tensor)</w:t>
      </w:r>
      <w:r w:rsidR="0054538A">
        <w:rPr>
          <w:rFonts w:hint="eastAsia"/>
          <w:sz w:val="21"/>
          <w:szCs w:val="21"/>
        </w:rPr>
        <w:t>，表示激活函数</w:t>
      </w:r>
      <w:r w:rsidR="005E574C">
        <w:rPr>
          <w:rFonts w:hint="eastAsia"/>
          <w:sz w:val="21"/>
          <w:szCs w:val="21"/>
        </w:rPr>
        <w:t>处理输入</w:t>
      </w:r>
      <w:r w:rsidR="0054538A">
        <w:rPr>
          <w:rFonts w:hint="eastAsia"/>
          <w:sz w:val="21"/>
          <w:szCs w:val="21"/>
        </w:rPr>
        <w:t>。</w:t>
      </w:r>
    </w:p>
    <w:p w14:paraId="6D298C70" w14:textId="19675373" w:rsidR="003134AA" w:rsidRPr="00A254AB" w:rsidRDefault="003134AA" w:rsidP="00A254AB">
      <w:pPr>
        <w:pStyle w:val="3"/>
        <w:spacing w:before="120" w:after="120"/>
        <w:ind w:firstLineChars="0" w:firstLine="0"/>
        <w:rPr>
          <w:rFonts w:ascii="黑体" w:hAnsi="黑体"/>
          <w:szCs w:val="24"/>
        </w:rPr>
      </w:pPr>
      <w:bookmarkStart w:id="13" w:name="_Toc100409496"/>
      <w:r w:rsidRPr="00A254AB">
        <w:rPr>
          <w:rFonts w:ascii="黑体" w:hAnsi="黑体" w:hint="eastAsia"/>
          <w:szCs w:val="24"/>
        </w:rPr>
        <w:t>3.1.3</w:t>
      </w:r>
      <w:r w:rsidRPr="00A254AB">
        <w:rPr>
          <w:rFonts w:ascii="黑体" w:hAnsi="黑体"/>
          <w:szCs w:val="24"/>
        </w:rPr>
        <w:t xml:space="preserve"> </w:t>
      </w:r>
      <w:r w:rsidR="001274A0" w:rsidRPr="00A254AB">
        <w:rPr>
          <w:rFonts w:ascii="黑体" w:hAnsi="黑体" w:hint="eastAsia"/>
          <w:szCs w:val="24"/>
        </w:rPr>
        <w:t>基本代码框架</w:t>
      </w:r>
      <w:bookmarkEnd w:id="13"/>
    </w:p>
    <w:p w14:paraId="35B4FAF9" w14:textId="7233DF63" w:rsidR="00B554BE" w:rsidRPr="00B554BE" w:rsidRDefault="00B554BE" w:rsidP="000774F3">
      <w:pPr>
        <w:ind w:firstLine="480"/>
      </w:pPr>
      <w:r>
        <w:rPr>
          <w:rFonts w:hint="eastAsia"/>
        </w:rPr>
        <w:t>基本代码框架是使用抽象代码接口</w:t>
      </w:r>
      <w:r w:rsidR="00300D0F">
        <w:rPr>
          <w:rFonts w:hint="eastAsia"/>
        </w:rPr>
        <w:t>定义网络结构和训练过程的格式框架。</w:t>
      </w:r>
      <w:r w:rsidR="00003FCF">
        <w:rPr>
          <w:rFonts w:hint="eastAsia"/>
        </w:rPr>
        <w:t>基本代码框架仿照</w:t>
      </w:r>
      <w:r w:rsidR="00003FCF">
        <w:rPr>
          <w:rFonts w:hint="eastAsia"/>
        </w:rPr>
        <w:t>DGL</w:t>
      </w:r>
      <w:r w:rsidR="00003FCF">
        <w:rPr>
          <w:rFonts w:hint="eastAsia"/>
        </w:rPr>
        <w:t>和</w:t>
      </w:r>
      <w:r w:rsidR="00003FCF">
        <w:rPr>
          <w:rFonts w:hint="eastAsia"/>
        </w:rPr>
        <w:t>PyG</w:t>
      </w:r>
      <w:r w:rsidR="00003FCF">
        <w:rPr>
          <w:rFonts w:hint="eastAsia"/>
        </w:rPr>
        <w:t>框架下定义</w:t>
      </w:r>
      <w:r w:rsidR="00003FCF">
        <w:rPr>
          <w:rFonts w:hint="eastAsia"/>
        </w:rPr>
        <w:t>GNN</w:t>
      </w:r>
      <w:r w:rsidR="00003FCF">
        <w:rPr>
          <w:rFonts w:hint="eastAsia"/>
        </w:rPr>
        <w:t>的格式</w:t>
      </w:r>
      <w:r w:rsidR="0057157F">
        <w:rPr>
          <w:rFonts w:hint="eastAsia"/>
        </w:rPr>
        <w:t>，分为初始化</w:t>
      </w:r>
      <w:r w:rsidR="001A7295">
        <w:rPr>
          <w:rFonts w:hint="eastAsia"/>
        </w:rPr>
        <w:t>（</w:t>
      </w:r>
      <w:r w:rsidR="001A7295">
        <w:rPr>
          <w:rFonts w:hint="eastAsia"/>
        </w:rPr>
        <w:t>_</w:t>
      </w:r>
      <w:r w:rsidR="001A7295">
        <w:t>_init__</w:t>
      </w:r>
      <w:r w:rsidR="001A7295">
        <w:rPr>
          <w:rFonts w:hint="eastAsia"/>
        </w:rPr>
        <w:t>函数）</w:t>
      </w:r>
      <w:r w:rsidR="0057157F">
        <w:rPr>
          <w:rFonts w:hint="eastAsia"/>
        </w:rPr>
        <w:t>和训练</w:t>
      </w:r>
      <w:r w:rsidR="001A7295">
        <w:rPr>
          <w:rFonts w:hint="eastAsia"/>
        </w:rPr>
        <w:t>（</w:t>
      </w:r>
      <w:r w:rsidR="001A7295">
        <w:t>forward</w:t>
      </w:r>
      <w:r w:rsidR="001A7295">
        <w:rPr>
          <w:rFonts w:hint="eastAsia"/>
        </w:rPr>
        <w:t>函数）</w:t>
      </w:r>
      <w:r w:rsidR="0057157F">
        <w:rPr>
          <w:rFonts w:hint="eastAsia"/>
        </w:rPr>
        <w:t>两部分，</w:t>
      </w:r>
      <w:r w:rsidR="00D80565">
        <w:rPr>
          <w:rFonts w:hint="eastAsia"/>
        </w:rPr>
        <w:t>如</w:t>
      </w:r>
      <w:r w:rsidR="00C60959">
        <w:fldChar w:fldCharType="begin"/>
      </w:r>
      <w:r w:rsidR="00C60959">
        <w:instrText xml:space="preserve"> </w:instrText>
      </w:r>
      <w:r w:rsidR="00C60959">
        <w:rPr>
          <w:rFonts w:hint="eastAsia"/>
        </w:rPr>
        <w:instrText>REF _Ref100396131 \h</w:instrText>
      </w:r>
      <w:r w:rsidR="00C60959">
        <w:instrText xml:space="preserve">  \* MERGEFORMAT </w:instrText>
      </w:r>
      <w:r w:rsidR="00C60959">
        <w:fldChar w:fldCharType="separate"/>
      </w:r>
      <w:r w:rsidR="005202F7" w:rsidRPr="005202F7">
        <w:rPr>
          <w:rFonts w:hint="eastAsia"/>
        </w:rPr>
        <w:t>图</w:t>
      </w:r>
      <w:r w:rsidR="005202F7" w:rsidRPr="005202F7">
        <w:t>1</w:t>
      </w:r>
      <w:r w:rsidR="005202F7" w:rsidRPr="00CF7EB2">
        <w:rPr>
          <w:b/>
          <w:bCs/>
          <w:sz w:val="21"/>
        </w:rPr>
        <w:t xml:space="preserve">  </w:t>
      </w:r>
      <w:r w:rsidR="005202F7" w:rsidRPr="00CF7EB2">
        <w:rPr>
          <w:rFonts w:hint="eastAsia"/>
          <w:b/>
          <w:bCs/>
          <w:sz w:val="21"/>
          <w:szCs w:val="21"/>
        </w:rPr>
        <w:t>基本代码框架</w:t>
      </w:r>
      <w:r w:rsidR="00C60959">
        <w:fldChar w:fldCharType="end"/>
      </w:r>
      <w:r w:rsidR="00D80565">
        <w:rPr>
          <w:rFonts w:hint="eastAsia"/>
        </w:rPr>
        <w:t>所示。</w:t>
      </w:r>
      <w:r w:rsidR="00500222">
        <w:rPr>
          <w:rFonts w:hint="eastAsia"/>
        </w:rPr>
        <w:t>其中，</w:t>
      </w:r>
      <w:r w:rsidR="00500222">
        <w:rPr>
          <w:rFonts w:hint="eastAsia"/>
        </w:rPr>
        <w:t>_</w:t>
      </w:r>
      <w:r w:rsidR="00500222">
        <w:t>_init__</w:t>
      </w:r>
      <w:r w:rsidR="00500222">
        <w:rPr>
          <w:rFonts w:hint="eastAsia"/>
        </w:rPr>
        <w:t>函数的参数</w:t>
      </w:r>
      <w:r w:rsidR="00500222">
        <w:rPr>
          <w:rFonts w:hint="eastAsia"/>
        </w:rPr>
        <w:t>i</w:t>
      </w:r>
      <w:r w:rsidR="00500222">
        <w:t>n_feat</w:t>
      </w:r>
      <w:r w:rsidR="00500222">
        <w:rPr>
          <w:rFonts w:hint="eastAsia"/>
        </w:rPr>
        <w:t>和</w:t>
      </w:r>
      <w:r w:rsidR="00500222">
        <w:rPr>
          <w:rFonts w:hint="eastAsia"/>
        </w:rPr>
        <w:t>o</w:t>
      </w:r>
      <w:r w:rsidR="00500222">
        <w:t>ut_feat</w:t>
      </w:r>
      <w:r w:rsidR="00500222">
        <w:rPr>
          <w:rFonts w:hint="eastAsia"/>
        </w:rPr>
        <w:t>分别表示数据集的输入维度和输出维度</w:t>
      </w:r>
      <w:r w:rsidR="00223AA9">
        <w:rPr>
          <w:rFonts w:hint="eastAsia"/>
        </w:rPr>
        <w:t>。</w:t>
      </w:r>
    </w:p>
    <w:p w14:paraId="0E6D359D" w14:textId="77777777" w:rsidR="0010157B" w:rsidRDefault="00875FC2" w:rsidP="0010157B">
      <w:pPr>
        <w:keepNext/>
        <w:ind w:firstLine="480"/>
        <w:jc w:val="center"/>
      </w:pPr>
      <w:r>
        <w:rPr>
          <w:noProof/>
        </w:rPr>
        <w:drawing>
          <wp:inline distT="0" distB="0" distL="0" distR="0" wp14:anchorId="6CDF716A" wp14:editId="14C22CF9">
            <wp:extent cx="3467191" cy="2373148"/>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9">
                      <a:extLst>
                        <a:ext uri="{28A0092B-C50C-407E-A947-70E740481C1C}">
                          <a14:useLocalDpi xmlns:a14="http://schemas.microsoft.com/office/drawing/2010/main" val="0"/>
                        </a:ext>
                      </a:extLst>
                    </a:blip>
                    <a:stretch>
                      <a:fillRect/>
                    </a:stretch>
                  </pic:blipFill>
                  <pic:spPr>
                    <a:xfrm>
                      <a:off x="0" y="0"/>
                      <a:ext cx="3467191" cy="2373148"/>
                    </a:xfrm>
                    <a:prstGeom prst="rect">
                      <a:avLst/>
                    </a:prstGeom>
                  </pic:spPr>
                </pic:pic>
              </a:graphicData>
            </a:graphic>
          </wp:inline>
        </w:drawing>
      </w:r>
    </w:p>
    <w:p w14:paraId="372FCAA0" w14:textId="52F67710" w:rsidR="003134AA" w:rsidRPr="00CF7EB2" w:rsidRDefault="0010157B" w:rsidP="0010157B">
      <w:pPr>
        <w:pStyle w:val="af0"/>
        <w:ind w:firstLineChars="0" w:firstLine="0"/>
        <w:jc w:val="center"/>
        <w:rPr>
          <w:rFonts w:ascii="Times New Roman" w:eastAsia="宋体" w:hAnsi="Times New Roman"/>
          <w:b/>
          <w:bCs/>
          <w:sz w:val="21"/>
          <w:szCs w:val="22"/>
        </w:rPr>
      </w:pPr>
      <w:bookmarkStart w:id="14" w:name="_Ref100396131"/>
      <w:r w:rsidRPr="00CF7EB2">
        <w:rPr>
          <w:rFonts w:ascii="Times New Roman" w:eastAsia="宋体" w:hAnsi="Times New Roman" w:hint="eastAsia"/>
          <w:b/>
          <w:bCs/>
          <w:sz w:val="21"/>
        </w:rPr>
        <w:t>图</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图表</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1</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Pr="00CF7EB2">
        <w:rPr>
          <w:rFonts w:ascii="Times New Roman" w:eastAsia="宋体" w:hAnsi="Times New Roman" w:hint="eastAsia"/>
          <w:b/>
          <w:bCs/>
          <w:sz w:val="21"/>
          <w:szCs w:val="21"/>
        </w:rPr>
        <w:t>基本代码框架</w:t>
      </w:r>
      <w:bookmarkEnd w:id="14"/>
    </w:p>
    <w:p w14:paraId="1A1CC204" w14:textId="21175469" w:rsidR="00EE07D4" w:rsidRDefault="001A7295" w:rsidP="00EE07D4">
      <w:pPr>
        <w:ind w:firstLine="480"/>
      </w:pPr>
      <w:r>
        <w:rPr>
          <w:rFonts w:hint="eastAsia"/>
        </w:rPr>
        <w:t>框架的最外层为一个名为</w:t>
      </w:r>
      <w:r>
        <w:t>NET</w:t>
      </w:r>
      <w:r>
        <w:rPr>
          <w:rFonts w:hint="eastAsia"/>
        </w:rPr>
        <w:t>的类。首先需要在类内定义所使用的变量</w:t>
      </w:r>
      <w:r w:rsidR="007214FB">
        <w:rPr>
          <w:rFonts w:hint="eastAsia"/>
        </w:rPr>
        <w:t>（如神经网络层、激活函数等）</w:t>
      </w:r>
      <w:r>
        <w:rPr>
          <w:rFonts w:hint="eastAsia"/>
        </w:rPr>
        <w:t>，并将其在</w:t>
      </w:r>
      <w:r>
        <w:rPr>
          <w:rFonts w:hint="eastAsia"/>
        </w:rPr>
        <w:t>_</w:t>
      </w:r>
      <w:r>
        <w:t>_init__</w:t>
      </w:r>
      <w:r w:rsidR="003716A9">
        <w:rPr>
          <w:rFonts w:hint="eastAsia"/>
        </w:rPr>
        <w:t>函数</w:t>
      </w:r>
      <w:r>
        <w:rPr>
          <w:rFonts w:hint="eastAsia"/>
        </w:rPr>
        <w:t>内进行初始化。</w:t>
      </w:r>
      <w:r w:rsidR="001100E7">
        <w:rPr>
          <w:rFonts w:hint="eastAsia"/>
        </w:rPr>
        <w:t>在</w:t>
      </w:r>
      <w:r w:rsidR="001100E7">
        <w:rPr>
          <w:rFonts w:hint="eastAsia"/>
        </w:rPr>
        <w:t>forward</w:t>
      </w:r>
      <w:r w:rsidR="001100E7">
        <w:rPr>
          <w:rFonts w:hint="eastAsia"/>
        </w:rPr>
        <w:t>函数内，用户需要定义网络层参数传递的过程</w:t>
      </w:r>
      <w:r w:rsidR="00CC12CC">
        <w:rPr>
          <w:rFonts w:hint="eastAsia"/>
        </w:rPr>
        <w:t>。</w:t>
      </w:r>
      <w:r w:rsidR="00EE07D4">
        <w:rPr>
          <w:rFonts w:hint="eastAsia"/>
        </w:rPr>
        <w:t>举一个</w:t>
      </w:r>
      <w:r w:rsidR="00EE07D4">
        <w:rPr>
          <w:rFonts w:hint="eastAsia"/>
        </w:rPr>
        <w:t>GCN</w:t>
      </w:r>
      <w:r w:rsidR="00EE07D4">
        <w:rPr>
          <w:rFonts w:hint="eastAsia"/>
        </w:rPr>
        <w:t>的例子，如</w:t>
      </w:r>
      <w:r w:rsidR="00D31B2B">
        <w:rPr>
          <w:szCs w:val="24"/>
        </w:rPr>
        <w:fldChar w:fldCharType="begin"/>
      </w:r>
      <w:r w:rsidR="00D31B2B" w:rsidRPr="00D31B2B">
        <w:rPr>
          <w:szCs w:val="24"/>
        </w:rPr>
        <w:instrText xml:space="preserve"> </w:instrText>
      </w:r>
      <w:r w:rsidR="00D31B2B" w:rsidRPr="00D31B2B">
        <w:rPr>
          <w:rFonts w:hint="eastAsia"/>
          <w:szCs w:val="24"/>
        </w:rPr>
        <w:instrText>REF _Ref100396164 \h</w:instrText>
      </w:r>
      <w:r w:rsidR="00D31B2B" w:rsidRPr="00D31B2B">
        <w:rPr>
          <w:szCs w:val="24"/>
        </w:rPr>
        <w:instrText xml:space="preserve"> </w:instrText>
      </w:r>
      <w:r w:rsidR="00D31B2B">
        <w:rPr>
          <w:szCs w:val="24"/>
        </w:rPr>
        <w:instrText xml:space="preserve"> \* MERGEFORMAT </w:instrText>
      </w:r>
      <w:r w:rsidR="00D31B2B">
        <w:rPr>
          <w:szCs w:val="24"/>
        </w:rPr>
      </w:r>
      <w:r w:rsidR="00D31B2B">
        <w:rPr>
          <w:szCs w:val="24"/>
        </w:rPr>
        <w:fldChar w:fldCharType="separate"/>
      </w:r>
      <w:r w:rsidR="005202F7" w:rsidRPr="005202F7">
        <w:rPr>
          <w:rFonts w:hint="eastAsia"/>
          <w:szCs w:val="24"/>
        </w:rPr>
        <w:t>图</w:t>
      </w:r>
      <w:r w:rsidR="005202F7" w:rsidRPr="005202F7">
        <w:rPr>
          <w:szCs w:val="24"/>
        </w:rPr>
        <w:t>2</w:t>
      </w:r>
      <w:r w:rsidR="005202F7" w:rsidRPr="00CF7EB2">
        <w:rPr>
          <w:b/>
          <w:bCs/>
          <w:sz w:val="21"/>
        </w:rPr>
        <w:t xml:space="preserve">  </w:t>
      </w:r>
      <w:r w:rsidR="005202F7" w:rsidRPr="00CF7EB2">
        <w:rPr>
          <w:rFonts w:hint="eastAsia"/>
          <w:b/>
          <w:bCs/>
          <w:sz w:val="21"/>
        </w:rPr>
        <w:t>代码接口下的</w:t>
      </w:r>
      <w:r w:rsidR="005202F7" w:rsidRPr="00CF7EB2">
        <w:rPr>
          <w:rFonts w:hint="eastAsia"/>
          <w:b/>
          <w:bCs/>
          <w:sz w:val="21"/>
        </w:rPr>
        <w:t>GCN</w:t>
      </w:r>
      <w:r w:rsidR="005202F7" w:rsidRPr="00CF7EB2">
        <w:rPr>
          <w:rFonts w:hint="eastAsia"/>
          <w:b/>
          <w:bCs/>
          <w:sz w:val="21"/>
        </w:rPr>
        <w:t>实现</w:t>
      </w:r>
      <w:r w:rsidR="00D31B2B">
        <w:rPr>
          <w:szCs w:val="24"/>
        </w:rPr>
        <w:fldChar w:fldCharType="end"/>
      </w:r>
      <w:r w:rsidR="00A03E46">
        <w:rPr>
          <w:rFonts w:hint="eastAsia"/>
          <w:szCs w:val="24"/>
        </w:rPr>
        <w:t>所示</w:t>
      </w:r>
      <w:r w:rsidR="001D2F65">
        <w:rPr>
          <w:rFonts w:hint="eastAsia"/>
          <w:szCs w:val="24"/>
        </w:rPr>
        <w:t>。</w:t>
      </w:r>
      <w:r w:rsidR="00FE3B4F">
        <w:rPr>
          <w:rFonts w:hint="eastAsia"/>
          <w:szCs w:val="24"/>
        </w:rPr>
        <w:t>首先在定义了两个神经网络层</w:t>
      </w:r>
      <w:r w:rsidR="00FE3B4F">
        <w:rPr>
          <w:rFonts w:hint="eastAsia"/>
          <w:szCs w:val="24"/>
        </w:rPr>
        <w:t>conv1</w:t>
      </w:r>
      <w:r w:rsidR="00FE3B4F">
        <w:rPr>
          <w:rFonts w:hint="eastAsia"/>
          <w:szCs w:val="24"/>
        </w:rPr>
        <w:t>和</w:t>
      </w:r>
      <w:r w:rsidR="00FE3B4F">
        <w:rPr>
          <w:rFonts w:hint="eastAsia"/>
          <w:szCs w:val="24"/>
        </w:rPr>
        <w:t>conv2</w:t>
      </w:r>
      <w:r w:rsidR="00FE3B4F">
        <w:rPr>
          <w:rFonts w:hint="eastAsia"/>
          <w:szCs w:val="24"/>
        </w:rPr>
        <w:t>，以及一个激活函数</w:t>
      </w:r>
      <w:r w:rsidR="00FE3B4F">
        <w:rPr>
          <w:rFonts w:hint="eastAsia"/>
          <w:szCs w:val="24"/>
        </w:rPr>
        <w:t>relu</w:t>
      </w:r>
      <w:r w:rsidR="004864A9">
        <w:rPr>
          <w:rFonts w:hint="eastAsia"/>
          <w:szCs w:val="24"/>
        </w:rPr>
        <w:t>，</w:t>
      </w:r>
      <w:r w:rsidR="003716A9">
        <w:rPr>
          <w:rFonts w:hint="eastAsia"/>
          <w:szCs w:val="24"/>
        </w:rPr>
        <w:t>随后在</w:t>
      </w:r>
      <w:r w:rsidR="003716A9">
        <w:rPr>
          <w:rFonts w:hint="eastAsia"/>
          <w:szCs w:val="24"/>
        </w:rPr>
        <w:t>_</w:t>
      </w:r>
      <w:r w:rsidR="003716A9">
        <w:rPr>
          <w:szCs w:val="24"/>
        </w:rPr>
        <w:t>_init__</w:t>
      </w:r>
      <w:r w:rsidR="003716A9">
        <w:rPr>
          <w:rFonts w:hint="eastAsia"/>
          <w:szCs w:val="24"/>
        </w:rPr>
        <w:t>函数内分别进行了初始化。</w:t>
      </w:r>
      <w:r w:rsidR="006C2DA6">
        <w:rPr>
          <w:rFonts w:hint="eastAsia"/>
          <w:szCs w:val="24"/>
        </w:rPr>
        <w:t>然后再</w:t>
      </w:r>
      <w:r w:rsidR="006C2DA6">
        <w:rPr>
          <w:rFonts w:hint="eastAsia"/>
          <w:szCs w:val="24"/>
        </w:rPr>
        <w:t>forward</w:t>
      </w:r>
      <w:r w:rsidR="006C2DA6">
        <w:rPr>
          <w:rFonts w:hint="eastAsia"/>
          <w:szCs w:val="24"/>
        </w:rPr>
        <w:t>函数中定义了网络参数传递过程，输入分别经过两个网络层</w:t>
      </w:r>
      <w:r w:rsidR="006C2DA6">
        <w:rPr>
          <w:rFonts w:hint="eastAsia"/>
          <w:szCs w:val="24"/>
        </w:rPr>
        <w:t>conv</w:t>
      </w:r>
      <w:r w:rsidR="006C2DA6">
        <w:rPr>
          <w:szCs w:val="24"/>
        </w:rPr>
        <w:t>1</w:t>
      </w:r>
      <w:r w:rsidR="006C2DA6">
        <w:rPr>
          <w:rFonts w:hint="eastAsia"/>
          <w:szCs w:val="24"/>
        </w:rPr>
        <w:t>和</w:t>
      </w:r>
      <w:r w:rsidR="006C2DA6">
        <w:rPr>
          <w:rFonts w:hint="eastAsia"/>
          <w:szCs w:val="24"/>
        </w:rPr>
        <w:t>conv2</w:t>
      </w:r>
      <w:r w:rsidR="006C2DA6">
        <w:rPr>
          <w:rFonts w:hint="eastAsia"/>
          <w:szCs w:val="24"/>
        </w:rPr>
        <w:t>，并在</w:t>
      </w:r>
      <w:r w:rsidR="006C2DA6">
        <w:rPr>
          <w:rFonts w:hint="eastAsia"/>
          <w:szCs w:val="24"/>
        </w:rPr>
        <w:t>conv1</w:t>
      </w:r>
      <w:r w:rsidR="006C2DA6">
        <w:rPr>
          <w:rFonts w:hint="eastAsia"/>
          <w:szCs w:val="24"/>
        </w:rPr>
        <w:t>之后使用激活函数</w:t>
      </w:r>
      <w:r w:rsidR="006C2DA6">
        <w:rPr>
          <w:rFonts w:hint="eastAsia"/>
          <w:szCs w:val="24"/>
        </w:rPr>
        <w:t>relu</w:t>
      </w:r>
      <w:r w:rsidR="006C2DA6">
        <w:rPr>
          <w:rFonts w:hint="eastAsia"/>
          <w:szCs w:val="24"/>
        </w:rPr>
        <w:t>进行处理。</w:t>
      </w:r>
    </w:p>
    <w:p w14:paraId="4E87864C" w14:textId="77777777" w:rsidR="0010157B" w:rsidRDefault="00A03E46" w:rsidP="0010157B">
      <w:pPr>
        <w:keepNext/>
        <w:ind w:firstLine="480"/>
        <w:jc w:val="center"/>
      </w:pPr>
      <w:r>
        <w:rPr>
          <w:rFonts w:hint="eastAsia"/>
          <w:noProof/>
        </w:rPr>
        <w:lastRenderedPageBreak/>
        <w:drawing>
          <wp:inline distT="0" distB="0" distL="0" distR="0" wp14:anchorId="0596D30D" wp14:editId="46E427B3">
            <wp:extent cx="3434533" cy="32821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0">
                      <a:extLst>
                        <a:ext uri="{28A0092B-C50C-407E-A947-70E740481C1C}">
                          <a14:useLocalDpi xmlns:a14="http://schemas.microsoft.com/office/drawing/2010/main" val="0"/>
                        </a:ext>
                      </a:extLst>
                    </a:blip>
                    <a:stretch>
                      <a:fillRect/>
                    </a:stretch>
                  </pic:blipFill>
                  <pic:spPr>
                    <a:xfrm>
                      <a:off x="0" y="0"/>
                      <a:ext cx="3434533" cy="3282129"/>
                    </a:xfrm>
                    <a:prstGeom prst="rect">
                      <a:avLst/>
                    </a:prstGeom>
                  </pic:spPr>
                </pic:pic>
              </a:graphicData>
            </a:graphic>
          </wp:inline>
        </w:drawing>
      </w:r>
    </w:p>
    <w:p w14:paraId="15C9899A" w14:textId="0BA80DF6" w:rsidR="00EE07D4" w:rsidRPr="00CF7EB2" w:rsidRDefault="0010157B" w:rsidP="0010157B">
      <w:pPr>
        <w:pStyle w:val="af0"/>
        <w:ind w:firstLineChars="0" w:firstLine="0"/>
        <w:jc w:val="center"/>
        <w:rPr>
          <w:rFonts w:ascii="Times New Roman" w:eastAsia="宋体" w:hAnsi="Times New Roman"/>
          <w:b/>
          <w:bCs/>
          <w:sz w:val="21"/>
        </w:rPr>
      </w:pPr>
      <w:bookmarkStart w:id="15" w:name="_Ref100396164"/>
      <w:r w:rsidRPr="00CF7EB2">
        <w:rPr>
          <w:rFonts w:ascii="Times New Roman" w:eastAsia="宋体" w:hAnsi="Times New Roman" w:hint="eastAsia"/>
          <w:b/>
          <w:bCs/>
          <w:sz w:val="21"/>
        </w:rPr>
        <w:t>图</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图表</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2</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Pr="00CF7EB2">
        <w:rPr>
          <w:rFonts w:ascii="Times New Roman" w:eastAsia="宋体" w:hAnsi="Times New Roman" w:hint="eastAsia"/>
          <w:b/>
          <w:bCs/>
          <w:sz w:val="21"/>
        </w:rPr>
        <w:t>代码接口下的</w:t>
      </w:r>
      <w:r w:rsidRPr="00CF7EB2">
        <w:rPr>
          <w:rFonts w:ascii="Times New Roman" w:eastAsia="宋体" w:hAnsi="Times New Roman" w:hint="eastAsia"/>
          <w:b/>
          <w:bCs/>
          <w:sz w:val="21"/>
        </w:rPr>
        <w:t>GCN</w:t>
      </w:r>
      <w:r w:rsidRPr="00CF7EB2">
        <w:rPr>
          <w:rFonts w:ascii="Times New Roman" w:eastAsia="宋体" w:hAnsi="Times New Roman" w:hint="eastAsia"/>
          <w:b/>
          <w:bCs/>
          <w:sz w:val="21"/>
        </w:rPr>
        <w:t>实现</w:t>
      </w:r>
      <w:bookmarkEnd w:id="15"/>
    </w:p>
    <w:p w14:paraId="2CCC5C9E" w14:textId="169634DD" w:rsidR="002E76B2" w:rsidRPr="006E2B46" w:rsidRDefault="0007517F" w:rsidP="00565ADC">
      <w:pPr>
        <w:pStyle w:val="2"/>
        <w:spacing w:before="120" w:after="120"/>
        <w:rPr>
          <w:lang w:eastAsia="zh-CN"/>
        </w:rPr>
      </w:pPr>
      <w:bookmarkStart w:id="16" w:name="_Toc100409497"/>
      <w:r>
        <w:rPr>
          <w:rFonts w:hint="eastAsia"/>
          <w:lang w:eastAsia="zh-CN"/>
        </w:rPr>
        <w:t>3.2</w:t>
      </w:r>
      <w:r>
        <w:rPr>
          <w:lang w:eastAsia="zh-CN"/>
        </w:rPr>
        <w:t xml:space="preserve"> </w:t>
      </w:r>
      <w:r w:rsidR="002E76B2" w:rsidRPr="00837714">
        <w:rPr>
          <w:rFonts w:hint="eastAsia"/>
          <w:lang w:eastAsia="zh-CN"/>
        </w:rPr>
        <w:t>代码转换</w:t>
      </w:r>
      <w:r w:rsidR="003A300A">
        <w:rPr>
          <w:rFonts w:hint="eastAsia"/>
          <w:lang w:eastAsia="zh-CN"/>
        </w:rPr>
        <w:t>与网络</w:t>
      </w:r>
      <w:r w:rsidR="002E76B2" w:rsidRPr="00837714">
        <w:rPr>
          <w:rFonts w:hint="eastAsia"/>
          <w:lang w:eastAsia="zh-CN"/>
        </w:rPr>
        <w:t>对齐</w:t>
      </w:r>
      <w:bookmarkEnd w:id="16"/>
    </w:p>
    <w:p w14:paraId="64AD79C2" w14:textId="54D60226" w:rsidR="002E3F5A" w:rsidRPr="002E3F5A" w:rsidRDefault="007369F7" w:rsidP="00596217">
      <w:pPr>
        <w:ind w:firstLine="480"/>
        <w:rPr>
          <w:rFonts w:ascii="黑体" w:hAnsi="黑体"/>
        </w:rPr>
      </w:pPr>
      <w:r>
        <w:rPr>
          <w:rFonts w:hint="eastAsia"/>
        </w:rPr>
        <w:t>代码转换工具</w:t>
      </w:r>
      <w:r w:rsidR="00AC4339">
        <w:rPr>
          <w:rFonts w:hint="eastAsia"/>
        </w:rPr>
        <w:t>是基于</w:t>
      </w:r>
      <w:r w:rsidR="00AC4339">
        <w:rPr>
          <w:rFonts w:hint="eastAsia"/>
        </w:rPr>
        <w:t>Clang</w:t>
      </w:r>
      <w:r w:rsidR="00AC4339">
        <w:rPr>
          <w:rFonts w:hint="eastAsia"/>
        </w:rPr>
        <w:t>的</w:t>
      </w:r>
      <w:r w:rsidR="00AC4339">
        <w:rPr>
          <w:rFonts w:hint="eastAsia"/>
        </w:rPr>
        <w:t>LibTooling</w:t>
      </w:r>
      <w:r w:rsidR="00AC4339">
        <w:rPr>
          <w:rFonts w:hint="eastAsia"/>
        </w:rPr>
        <w:t>工具设计</w:t>
      </w:r>
      <w:r w:rsidR="00336F2B">
        <w:rPr>
          <w:rFonts w:hint="eastAsia"/>
        </w:rPr>
        <w:t>的</w:t>
      </w:r>
      <w:r w:rsidR="0014401C">
        <w:rPr>
          <w:rFonts w:hint="eastAsia"/>
        </w:rPr>
        <w:t>可独立运行的</w:t>
      </w:r>
      <w:r w:rsidR="00797014">
        <w:rPr>
          <w:rFonts w:hint="eastAsia"/>
        </w:rPr>
        <w:t>代码</w:t>
      </w:r>
      <w:r w:rsidR="0014401C">
        <w:rPr>
          <w:rFonts w:hint="eastAsia"/>
        </w:rPr>
        <w:t>前端编译器。</w:t>
      </w:r>
      <w:r w:rsidR="008D39CE">
        <w:rPr>
          <w:rFonts w:hint="eastAsia"/>
        </w:rPr>
        <w:t>由于抽象接口代码是基于</w:t>
      </w:r>
      <w:r w:rsidR="008D39CE">
        <w:rPr>
          <w:rFonts w:hint="eastAsia"/>
        </w:rPr>
        <w:t>C++</w:t>
      </w:r>
      <w:r w:rsidR="008D39CE">
        <w:rPr>
          <w:rFonts w:hint="eastAsia"/>
        </w:rPr>
        <w:t>语法规则的，代码自动转换工具的基本思想是基于</w:t>
      </w:r>
      <w:r w:rsidR="008D39CE">
        <w:rPr>
          <w:rFonts w:hint="eastAsia"/>
        </w:rPr>
        <w:t>Clang</w:t>
      </w:r>
      <w:r w:rsidR="008D39CE">
        <w:rPr>
          <w:rFonts w:hint="eastAsia"/>
        </w:rPr>
        <w:t>解析抽象代码生成的抽象语法树来修改原代码，达到补齐细节和转换到</w:t>
      </w:r>
      <w:r w:rsidR="008D39CE">
        <w:rPr>
          <w:rFonts w:hint="eastAsia"/>
        </w:rPr>
        <w:t>Python</w:t>
      </w:r>
      <w:r w:rsidR="008D39CE">
        <w:rPr>
          <w:rFonts w:hint="eastAsia"/>
        </w:rPr>
        <w:t>代码的目标。</w:t>
      </w:r>
    </w:p>
    <w:p w14:paraId="6B73A5BE" w14:textId="5F589E2D" w:rsidR="003344D9" w:rsidRPr="00BF79CB" w:rsidRDefault="0080130C" w:rsidP="00BF79CB">
      <w:pPr>
        <w:ind w:firstLine="480"/>
      </w:pPr>
      <w:r>
        <w:rPr>
          <w:rFonts w:hint="eastAsia"/>
        </w:rPr>
        <w:t>在</w:t>
      </w:r>
      <w:r w:rsidR="005617DB">
        <w:rPr>
          <w:rFonts w:hint="eastAsia"/>
        </w:rPr>
        <w:t>代码转换</w:t>
      </w:r>
      <w:r>
        <w:rPr>
          <w:rFonts w:hint="eastAsia"/>
        </w:rPr>
        <w:t>工具中使用到的所有抽象语法树节点如</w:t>
      </w:r>
      <w:r w:rsidR="00D31B2B" w:rsidRPr="00D31B2B">
        <w:fldChar w:fldCharType="begin"/>
      </w:r>
      <w:r w:rsidR="00D31B2B">
        <w:instrText xml:space="preserve"> </w:instrText>
      </w:r>
      <w:r w:rsidR="00D31B2B">
        <w:rPr>
          <w:rFonts w:hint="eastAsia"/>
        </w:rPr>
        <w:instrText>REF _Ref100396195 \h</w:instrText>
      </w:r>
      <w:r w:rsidR="00D31B2B">
        <w:instrText xml:space="preserve">  \* MERGEFORMAT </w:instrText>
      </w:r>
      <w:r w:rsidR="00D31B2B" w:rsidRPr="00D31B2B">
        <w:fldChar w:fldCharType="separate"/>
      </w:r>
      <w:r w:rsidR="005202F7" w:rsidRPr="005202F7">
        <w:rPr>
          <w:rFonts w:hint="eastAsia"/>
        </w:rPr>
        <w:t>表</w:t>
      </w:r>
      <w:r w:rsidR="005202F7" w:rsidRPr="005202F7">
        <w:t>3</w:t>
      </w:r>
      <w:r w:rsidR="005202F7" w:rsidRPr="00CF7EB2">
        <w:rPr>
          <w:b/>
          <w:bCs/>
          <w:sz w:val="21"/>
        </w:rPr>
        <w:t xml:space="preserve">  </w:t>
      </w:r>
      <w:r w:rsidR="005202F7" w:rsidRPr="00CF7EB2">
        <w:rPr>
          <w:rFonts w:hint="eastAsia"/>
          <w:b/>
          <w:bCs/>
          <w:sz w:val="21"/>
        </w:rPr>
        <w:t>抽象语法树节点及其修改作用</w:t>
      </w:r>
      <w:r w:rsidR="00D31B2B" w:rsidRPr="00D31B2B">
        <w:fldChar w:fldCharType="end"/>
      </w:r>
      <w:r>
        <w:rPr>
          <w:rFonts w:hint="eastAsia"/>
          <w:szCs w:val="24"/>
        </w:rPr>
        <w:t>所示。</w:t>
      </w:r>
      <w:r w:rsidR="005357A0">
        <w:rPr>
          <w:rFonts w:hint="eastAsia"/>
          <w:szCs w:val="24"/>
        </w:rPr>
        <w:t>修改原代码</w:t>
      </w:r>
      <w:r w:rsidR="003E4CB6">
        <w:rPr>
          <w:rFonts w:hint="eastAsia"/>
          <w:szCs w:val="24"/>
        </w:rPr>
        <w:t>时，</w:t>
      </w:r>
      <w:r w:rsidR="0009623B">
        <w:rPr>
          <w:rFonts w:hint="eastAsia"/>
          <w:szCs w:val="24"/>
        </w:rPr>
        <w:t>首先</w:t>
      </w:r>
      <w:r w:rsidR="005357A0">
        <w:rPr>
          <w:rFonts w:hint="eastAsia"/>
          <w:szCs w:val="24"/>
        </w:rPr>
        <w:t>需要找到相应的节点，并从节点</w:t>
      </w:r>
      <w:r w:rsidR="004918C8">
        <w:rPr>
          <w:rFonts w:hint="eastAsia"/>
          <w:szCs w:val="24"/>
        </w:rPr>
        <w:t>中导出</w:t>
      </w:r>
      <w:r w:rsidR="005357A0">
        <w:rPr>
          <w:rFonts w:hint="eastAsia"/>
          <w:szCs w:val="24"/>
        </w:rPr>
        <w:t>所在代码的位置</w:t>
      </w:r>
      <w:r w:rsidR="00BD26E3">
        <w:rPr>
          <w:rFonts w:hint="eastAsia"/>
          <w:szCs w:val="24"/>
        </w:rPr>
        <w:t>（</w:t>
      </w:r>
      <w:r w:rsidR="00BD26E3">
        <w:rPr>
          <w:rFonts w:hint="eastAsia"/>
          <w:szCs w:val="24"/>
        </w:rPr>
        <w:t>Source</w:t>
      </w:r>
      <w:r w:rsidR="00BD26E3">
        <w:rPr>
          <w:szCs w:val="24"/>
        </w:rPr>
        <w:t xml:space="preserve"> </w:t>
      </w:r>
      <w:r w:rsidR="00BD26E3">
        <w:rPr>
          <w:rFonts w:hint="eastAsia"/>
          <w:szCs w:val="24"/>
        </w:rPr>
        <w:t>Location</w:t>
      </w:r>
      <w:r w:rsidR="00BD26E3">
        <w:rPr>
          <w:rFonts w:hint="eastAsia"/>
          <w:szCs w:val="24"/>
        </w:rPr>
        <w:t>）</w:t>
      </w:r>
      <w:r w:rsidR="005357A0">
        <w:rPr>
          <w:rFonts w:hint="eastAsia"/>
          <w:szCs w:val="24"/>
        </w:rPr>
        <w:t>。</w:t>
      </w:r>
      <w:r w:rsidR="00010848">
        <w:rPr>
          <w:rFonts w:hint="eastAsia"/>
          <w:szCs w:val="24"/>
        </w:rPr>
        <w:t>不同节点导出位置的方法不尽相同，需要根据查找</w:t>
      </w:r>
      <w:r w:rsidR="00010848">
        <w:rPr>
          <w:rFonts w:hint="eastAsia"/>
          <w:szCs w:val="24"/>
        </w:rPr>
        <w:t>Clang</w:t>
      </w:r>
      <w:r w:rsidR="00010848">
        <w:rPr>
          <w:rFonts w:hint="eastAsia"/>
          <w:szCs w:val="24"/>
        </w:rPr>
        <w:t>官方文档</w:t>
      </w:r>
      <w:r w:rsidR="008E48AB" w:rsidRPr="008E48AB">
        <w:rPr>
          <w:szCs w:val="24"/>
          <w:vertAlign w:val="superscript"/>
        </w:rPr>
        <w:fldChar w:fldCharType="begin"/>
      </w:r>
      <w:r w:rsidR="008E48AB" w:rsidRPr="008E48AB">
        <w:rPr>
          <w:szCs w:val="24"/>
          <w:vertAlign w:val="superscript"/>
        </w:rPr>
        <w:instrText xml:space="preserve"> </w:instrText>
      </w:r>
      <w:r w:rsidR="008E48AB" w:rsidRPr="008E48AB">
        <w:rPr>
          <w:rFonts w:hint="eastAsia"/>
          <w:szCs w:val="24"/>
          <w:vertAlign w:val="superscript"/>
        </w:rPr>
        <w:instrText>REF _Ref99893323 \r \h</w:instrText>
      </w:r>
      <w:r w:rsidR="008E48AB" w:rsidRPr="008E48AB">
        <w:rPr>
          <w:szCs w:val="24"/>
          <w:vertAlign w:val="superscript"/>
        </w:rPr>
        <w:instrText xml:space="preserve"> </w:instrText>
      </w:r>
      <w:r w:rsidR="008E48AB">
        <w:rPr>
          <w:szCs w:val="24"/>
          <w:vertAlign w:val="superscript"/>
        </w:rPr>
        <w:instrText xml:space="preserve"> \* MERGEFORMAT </w:instrText>
      </w:r>
      <w:r w:rsidR="008E48AB" w:rsidRPr="008E48AB">
        <w:rPr>
          <w:szCs w:val="24"/>
          <w:vertAlign w:val="superscript"/>
        </w:rPr>
      </w:r>
      <w:r w:rsidR="008E48AB" w:rsidRPr="008E48AB">
        <w:rPr>
          <w:szCs w:val="24"/>
          <w:vertAlign w:val="superscript"/>
        </w:rPr>
        <w:fldChar w:fldCharType="separate"/>
      </w:r>
      <w:r w:rsidR="005202F7">
        <w:rPr>
          <w:szCs w:val="24"/>
          <w:vertAlign w:val="superscript"/>
        </w:rPr>
        <w:t>[7]</w:t>
      </w:r>
      <w:r w:rsidR="008E48AB" w:rsidRPr="008E48AB">
        <w:rPr>
          <w:szCs w:val="24"/>
          <w:vertAlign w:val="superscript"/>
        </w:rPr>
        <w:fldChar w:fldCharType="end"/>
      </w:r>
      <w:r w:rsidR="00010848">
        <w:rPr>
          <w:rFonts w:hint="eastAsia"/>
          <w:szCs w:val="24"/>
        </w:rPr>
        <w:t>来寻找</w:t>
      </w:r>
      <w:r w:rsidR="008E48AB">
        <w:rPr>
          <w:rFonts w:hint="eastAsia"/>
          <w:szCs w:val="24"/>
        </w:rPr>
        <w:t>相应</w:t>
      </w:r>
      <w:r w:rsidR="00010848">
        <w:rPr>
          <w:rFonts w:hint="eastAsia"/>
          <w:szCs w:val="24"/>
        </w:rPr>
        <w:t>方法。</w:t>
      </w:r>
    </w:p>
    <w:p w14:paraId="194AB19B" w14:textId="6681DA27" w:rsidR="00BF79CB" w:rsidRPr="00CF7EB2" w:rsidRDefault="00BF79CB" w:rsidP="00CF7EB2">
      <w:pPr>
        <w:pStyle w:val="af0"/>
        <w:ind w:firstLineChars="0" w:firstLine="0"/>
        <w:jc w:val="center"/>
        <w:rPr>
          <w:rFonts w:ascii="Times New Roman" w:eastAsia="宋体" w:hAnsi="Times New Roman"/>
          <w:b/>
          <w:bCs/>
          <w:sz w:val="21"/>
        </w:rPr>
      </w:pPr>
      <w:bookmarkStart w:id="17" w:name="_Ref100396195"/>
      <w:r w:rsidRPr="00CF7EB2">
        <w:rPr>
          <w:rFonts w:ascii="Times New Roman" w:eastAsia="宋体" w:hAnsi="Times New Roman" w:hint="eastAsia"/>
          <w:b/>
          <w:bCs/>
          <w:sz w:val="21"/>
        </w:rPr>
        <w:t>表</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表格</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3</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Pr="00CF7EB2">
        <w:rPr>
          <w:rFonts w:ascii="Times New Roman" w:eastAsia="宋体" w:hAnsi="Times New Roman" w:hint="eastAsia"/>
          <w:b/>
          <w:bCs/>
          <w:sz w:val="21"/>
        </w:rPr>
        <w:t>抽象语法树节点及其修改作用</w:t>
      </w:r>
      <w:bookmarkEnd w:id="17"/>
    </w:p>
    <w:tbl>
      <w:tblPr>
        <w:tblStyle w:val="af"/>
        <w:tblW w:w="0" w:type="auto"/>
        <w:jc w:val="center"/>
        <w:tblLook w:val="04A0" w:firstRow="1" w:lastRow="0" w:firstColumn="1" w:lastColumn="0" w:noHBand="0" w:noVBand="1"/>
      </w:tblPr>
      <w:tblGrid>
        <w:gridCol w:w="2966"/>
        <w:gridCol w:w="1896"/>
        <w:gridCol w:w="3996"/>
      </w:tblGrid>
      <w:tr w:rsidR="009B7BD9" w14:paraId="6060684B" w14:textId="77777777" w:rsidTr="00DD12BE">
        <w:trPr>
          <w:trHeight w:val="92"/>
          <w:jc w:val="center"/>
        </w:trPr>
        <w:tc>
          <w:tcPr>
            <w:tcW w:w="0" w:type="auto"/>
            <w:tcBorders>
              <w:top w:val="single" w:sz="8" w:space="0" w:color="auto"/>
              <w:left w:val="nil"/>
              <w:bottom w:val="single" w:sz="8" w:space="0" w:color="auto"/>
              <w:right w:val="nil"/>
            </w:tcBorders>
            <w:vAlign w:val="center"/>
          </w:tcPr>
          <w:p w14:paraId="1C25B63F" w14:textId="18E66FC7" w:rsidR="003344D9" w:rsidRPr="0072191F" w:rsidRDefault="00BF7D7B" w:rsidP="00DD12BE">
            <w:pPr>
              <w:ind w:firstLine="420"/>
              <w:rPr>
                <w:sz w:val="21"/>
                <w:szCs w:val="21"/>
              </w:rPr>
            </w:pPr>
            <w:r>
              <w:rPr>
                <w:rFonts w:hint="eastAsia"/>
                <w:sz w:val="21"/>
                <w:szCs w:val="21"/>
              </w:rPr>
              <w:t>节点名</w:t>
            </w:r>
          </w:p>
        </w:tc>
        <w:tc>
          <w:tcPr>
            <w:tcW w:w="0" w:type="auto"/>
            <w:tcBorders>
              <w:top w:val="single" w:sz="8" w:space="0" w:color="auto"/>
              <w:left w:val="nil"/>
              <w:bottom w:val="single" w:sz="8" w:space="0" w:color="auto"/>
              <w:right w:val="nil"/>
            </w:tcBorders>
          </w:tcPr>
          <w:p w14:paraId="6DCD485B" w14:textId="141EDB3C" w:rsidR="003344D9" w:rsidRDefault="00373C82" w:rsidP="00DD12BE">
            <w:pPr>
              <w:ind w:firstLine="420"/>
              <w:rPr>
                <w:sz w:val="21"/>
                <w:szCs w:val="21"/>
              </w:rPr>
            </w:pPr>
            <w:r>
              <w:rPr>
                <w:rFonts w:hint="eastAsia"/>
                <w:sz w:val="21"/>
                <w:szCs w:val="21"/>
              </w:rPr>
              <w:t>节点描述</w:t>
            </w:r>
          </w:p>
        </w:tc>
        <w:tc>
          <w:tcPr>
            <w:tcW w:w="0" w:type="auto"/>
            <w:tcBorders>
              <w:top w:val="single" w:sz="8" w:space="0" w:color="auto"/>
              <w:left w:val="nil"/>
              <w:bottom w:val="single" w:sz="8" w:space="0" w:color="auto"/>
              <w:right w:val="nil"/>
            </w:tcBorders>
            <w:vAlign w:val="center"/>
          </w:tcPr>
          <w:p w14:paraId="775DB11C" w14:textId="43B0064E" w:rsidR="003344D9" w:rsidRPr="0072191F" w:rsidRDefault="00F209D9" w:rsidP="00DD12BE">
            <w:pPr>
              <w:ind w:firstLine="420"/>
              <w:rPr>
                <w:sz w:val="21"/>
                <w:szCs w:val="21"/>
              </w:rPr>
            </w:pPr>
            <w:r>
              <w:rPr>
                <w:rFonts w:hint="eastAsia"/>
                <w:sz w:val="21"/>
                <w:szCs w:val="21"/>
              </w:rPr>
              <w:t>修改</w:t>
            </w:r>
            <w:r w:rsidR="00BC3FC1">
              <w:rPr>
                <w:rFonts w:hint="eastAsia"/>
                <w:sz w:val="21"/>
                <w:szCs w:val="21"/>
              </w:rPr>
              <w:t>作用</w:t>
            </w:r>
          </w:p>
        </w:tc>
      </w:tr>
      <w:tr w:rsidR="009B7BD9" w14:paraId="482ADE71" w14:textId="77777777" w:rsidTr="00DD12BE">
        <w:trPr>
          <w:trHeight w:val="379"/>
          <w:jc w:val="center"/>
        </w:trPr>
        <w:tc>
          <w:tcPr>
            <w:tcW w:w="0" w:type="auto"/>
            <w:tcBorders>
              <w:top w:val="single" w:sz="8" w:space="0" w:color="auto"/>
              <w:left w:val="nil"/>
              <w:bottom w:val="nil"/>
              <w:right w:val="nil"/>
            </w:tcBorders>
            <w:vAlign w:val="center"/>
          </w:tcPr>
          <w:p w14:paraId="6D8DFF74" w14:textId="5640566F" w:rsidR="003344D9" w:rsidRPr="0072191F" w:rsidRDefault="00BF7D7B" w:rsidP="00DD12BE">
            <w:pPr>
              <w:ind w:firstLine="420"/>
              <w:rPr>
                <w:sz w:val="21"/>
                <w:szCs w:val="21"/>
              </w:rPr>
            </w:pPr>
            <w:r w:rsidRPr="00BF7D7B">
              <w:rPr>
                <w:sz w:val="21"/>
                <w:szCs w:val="21"/>
              </w:rPr>
              <w:t>CXXRecordDecl</w:t>
            </w:r>
          </w:p>
        </w:tc>
        <w:tc>
          <w:tcPr>
            <w:tcW w:w="0" w:type="auto"/>
            <w:tcBorders>
              <w:top w:val="single" w:sz="8" w:space="0" w:color="auto"/>
              <w:left w:val="nil"/>
              <w:bottom w:val="nil"/>
              <w:right w:val="nil"/>
            </w:tcBorders>
          </w:tcPr>
          <w:p w14:paraId="7B8DE8CB" w14:textId="0D5E36DE" w:rsidR="003344D9" w:rsidRDefault="00BF7D7B" w:rsidP="00DD12BE">
            <w:pPr>
              <w:ind w:firstLine="420"/>
              <w:rPr>
                <w:sz w:val="21"/>
                <w:szCs w:val="21"/>
              </w:rPr>
            </w:pPr>
            <w:r>
              <w:rPr>
                <w:rFonts w:hint="eastAsia"/>
                <w:sz w:val="21"/>
                <w:szCs w:val="21"/>
              </w:rPr>
              <w:t>类定义</w:t>
            </w:r>
          </w:p>
        </w:tc>
        <w:tc>
          <w:tcPr>
            <w:tcW w:w="0" w:type="auto"/>
            <w:tcBorders>
              <w:top w:val="single" w:sz="8" w:space="0" w:color="auto"/>
              <w:left w:val="nil"/>
              <w:bottom w:val="nil"/>
              <w:right w:val="nil"/>
            </w:tcBorders>
            <w:vAlign w:val="center"/>
          </w:tcPr>
          <w:p w14:paraId="0E28A411" w14:textId="2A01B9C5" w:rsidR="003344D9" w:rsidRPr="0072191F" w:rsidRDefault="00E83557" w:rsidP="00DD12BE">
            <w:pPr>
              <w:ind w:firstLine="420"/>
              <w:rPr>
                <w:sz w:val="21"/>
                <w:szCs w:val="21"/>
              </w:rPr>
            </w:pPr>
            <w:r>
              <w:rPr>
                <w:rFonts w:hint="eastAsia"/>
                <w:sz w:val="21"/>
                <w:szCs w:val="21"/>
              </w:rPr>
              <w:t>增加对</w:t>
            </w:r>
            <w:r>
              <w:rPr>
                <w:rFonts w:hint="eastAsia"/>
                <w:sz w:val="21"/>
                <w:szCs w:val="21"/>
              </w:rPr>
              <w:t>n</w:t>
            </w:r>
            <w:r>
              <w:rPr>
                <w:sz w:val="21"/>
                <w:szCs w:val="21"/>
              </w:rPr>
              <w:t>n.Module</w:t>
            </w:r>
            <w:r>
              <w:rPr>
                <w:rFonts w:hint="eastAsia"/>
                <w:sz w:val="21"/>
                <w:szCs w:val="21"/>
              </w:rPr>
              <w:t>的继承</w:t>
            </w:r>
            <w:r w:rsidR="009B7BD9">
              <w:rPr>
                <w:rFonts w:hint="eastAsia"/>
                <w:sz w:val="21"/>
                <w:szCs w:val="21"/>
              </w:rPr>
              <w:t>代码</w:t>
            </w:r>
          </w:p>
        </w:tc>
      </w:tr>
      <w:tr w:rsidR="009B7BD9" w14:paraId="714C702C" w14:textId="77777777" w:rsidTr="00DD12BE">
        <w:trPr>
          <w:trHeight w:val="370"/>
          <w:jc w:val="center"/>
        </w:trPr>
        <w:tc>
          <w:tcPr>
            <w:tcW w:w="0" w:type="auto"/>
            <w:tcBorders>
              <w:top w:val="nil"/>
              <w:left w:val="nil"/>
              <w:bottom w:val="nil"/>
              <w:right w:val="nil"/>
            </w:tcBorders>
            <w:vAlign w:val="center"/>
          </w:tcPr>
          <w:p w14:paraId="2FA46CB8" w14:textId="3CFC3EB2" w:rsidR="003344D9" w:rsidRPr="0072191F" w:rsidRDefault="00734C00" w:rsidP="00DD12BE">
            <w:pPr>
              <w:ind w:firstLine="420"/>
              <w:rPr>
                <w:sz w:val="21"/>
                <w:szCs w:val="21"/>
              </w:rPr>
            </w:pPr>
            <w:r w:rsidRPr="00734C00">
              <w:rPr>
                <w:sz w:val="21"/>
                <w:szCs w:val="21"/>
              </w:rPr>
              <w:t>CXXMethodDecl</w:t>
            </w:r>
          </w:p>
        </w:tc>
        <w:tc>
          <w:tcPr>
            <w:tcW w:w="0" w:type="auto"/>
            <w:tcBorders>
              <w:top w:val="nil"/>
              <w:left w:val="nil"/>
              <w:bottom w:val="nil"/>
              <w:right w:val="nil"/>
            </w:tcBorders>
          </w:tcPr>
          <w:p w14:paraId="51EB9640" w14:textId="4CE4DDD9" w:rsidR="003344D9" w:rsidRDefault="00734C00" w:rsidP="00DD12BE">
            <w:pPr>
              <w:ind w:firstLine="420"/>
              <w:rPr>
                <w:sz w:val="21"/>
                <w:szCs w:val="21"/>
              </w:rPr>
            </w:pPr>
            <w:r>
              <w:rPr>
                <w:rFonts w:hint="eastAsia"/>
                <w:sz w:val="21"/>
                <w:szCs w:val="21"/>
              </w:rPr>
              <w:t>类方法定义</w:t>
            </w:r>
          </w:p>
        </w:tc>
        <w:tc>
          <w:tcPr>
            <w:tcW w:w="0" w:type="auto"/>
            <w:tcBorders>
              <w:top w:val="nil"/>
              <w:left w:val="nil"/>
              <w:bottom w:val="nil"/>
              <w:right w:val="nil"/>
            </w:tcBorders>
            <w:vAlign w:val="center"/>
          </w:tcPr>
          <w:p w14:paraId="55EFF30F" w14:textId="37907D28" w:rsidR="003344D9" w:rsidRPr="0072191F" w:rsidRDefault="000B136C" w:rsidP="00DD12BE">
            <w:pPr>
              <w:ind w:firstLine="420"/>
              <w:rPr>
                <w:sz w:val="21"/>
                <w:szCs w:val="21"/>
              </w:rPr>
            </w:pPr>
            <w:r>
              <w:rPr>
                <w:rFonts w:hint="eastAsia"/>
                <w:sz w:val="21"/>
                <w:szCs w:val="21"/>
              </w:rPr>
              <w:t>修改方法定义格式及其参数格式</w:t>
            </w:r>
          </w:p>
        </w:tc>
      </w:tr>
      <w:tr w:rsidR="009B7BD9" w14:paraId="526BDF1F" w14:textId="77777777" w:rsidTr="00DD12BE">
        <w:trPr>
          <w:trHeight w:val="156"/>
          <w:jc w:val="center"/>
        </w:trPr>
        <w:tc>
          <w:tcPr>
            <w:tcW w:w="0" w:type="auto"/>
            <w:tcBorders>
              <w:top w:val="nil"/>
              <w:left w:val="nil"/>
              <w:bottom w:val="nil"/>
              <w:right w:val="nil"/>
            </w:tcBorders>
            <w:vAlign w:val="center"/>
          </w:tcPr>
          <w:p w14:paraId="1C782D24" w14:textId="1A35C58A" w:rsidR="003344D9" w:rsidRPr="0072191F" w:rsidRDefault="0000019B" w:rsidP="00DD12BE">
            <w:pPr>
              <w:ind w:firstLine="420"/>
              <w:rPr>
                <w:sz w:val="21"/>
                <w:szCs w:val="21"/>
              </w:rPr>
            </w:pPr>
            <w:r w:rsidRPr="0000019B">
              <w:rPr>
                <w:sz w:val="21"/>
                <w:szCs w:val="21"/>
              </w:rPr>
              <w:t>ParmVarDecl</w:t>
            </w:r>
          </w:p>
        </w:tc>
        <w:tc>
          <w:tcPr>
            <w:tcW w:w="0" w:type="auto"/>
            <w:tcBorders>
              <w:top w:val="nil"/>
              <w:left w:val="nil"/>
              <w:bottom w:val="nil"/>
              <w:right w:val="nil"/>
            </w:tcBorders>
          </w:tcPr>
          <w:p w14:paraId="496879F2" w14:textId="2260DB1E" w:rsidR="003344D9" w:rsidRDefault="0000019B" w:rsidP="00DD12BE">
            <w:pPr>
              <w:ind w:firstLine="420"/>
              <w:rPr>
                <w:sz w:val="21"/>
                <w:szCs w:val="21"/>
              </w:rPr>
            </w:pPr>
            <w:r>
              <w:rPr>
                <w:rFonts w:hint="eastAsia"/>
                <w:sz w:val="21"/>
                <w:szCs w:val="21"/>
              </w:rPr>
              <w:t>方法参数定义</w:t>
            </w:r>
          </w:p>
        </w:tc>
        <w:tc>
          <w:tcPr>
            <w:tcW w:w="0" w:type="auto"/>
            <w:tcBorders>
              <w:top w:val="nil"/>
              <w:left w:val="nil"/>
              <w:bottom w:val="nil"/>
              <w:right w:val="nil"/>
            </w:tcBorders>
            <w:vAlign w:val="center"/>
          </w:tcPr>
          <w:p w14:paraId="481B17C6" w14:textId="77AC7078" w:rsidR="003344D9" w:rsidRPr="0072191F" w:rsidRDefault="0000019B" w:rsidP="00DD12BE">
            <w:pPr>
              <w:ind w:firstLine="420"/>
              <w:rPr>
                <w:sz w:val="21"/>
                <w:szCs w:val="21"/>
              </w:rPr>
            </w:pPr>
            <w:r>
              <w:rPr>
                <w:rFonts w:hint="eastAsia"/>
                <w:sz w:val="21"/>
                <w:szCs w:val="21"/>
              </w:rPr>
              <w:t>修改方法参数格式</w:t>
            </w:r>
          </w:p>
        </w:tc>
      </w:tr>
      <w:tr w:rsidR="009B7BD9" w14:paraId="3323906A" w14:textId="77777777" w:rsidTr="00F440D1">
        <w:trPr>
          <w:trHeight w:val="370"/>
          <w:jc w:val="center"/>
        </w:trPr>
        <w:tc>
          <w:tcPr>
            <w:tcW w:w="0" w:type="auto"/>
            <w:tcBorders>
              <w:top w:val="nil"/>
              <w:left w:val="nil"/>
              <w:bottom w:val="nil"/>
              <w:right w:val="nil"/>
            </w:tcBorders>
            <w:vAlign w:val="center"/>
          </w:tcPr>
          <w:p w14:paraId="0F5B7A16" w14:textId="0F6D019F" w:rsidR="003344D9" w:rsidRPr="0072191F" w:rsidRDefault="0000019B" w:rsidP="00DD12BE">
            <w:pPr>
              <w:ind w:firstLine="420"/>
              <w:rPr>
                <w:sz w:val="21"/>
                <w:szCs w:val="21"/>
              </w:rPr>
            </w:pPr>
            <w:r w:rsidRPr="0000019B">
              <w:rPr>
                <w:sz w:val="21"/>
                <w:szCs w:val="21"/>
              </w:rPr>
              <w:t>DeclRefExpr</w:t>
            </w:r>
          </w:p>
        </w:tc>
        <w:tc>
          <w:tcPr>
            <w:tcW w:w="0" w:type="auto"/>
            <w:tcBorders>
              <w:top w:val="nil"/>
              <w:left w:val="nil"/>
              <w:bottom w:val="nil"/>
              <w:right w:val="nil"/>
            </w:tcBorders>
          </w:tcPr>
          <w:p w14:paraId="43675EF5" w14:textId="2753C4C2" w:rsidR="003344D9" w:rsidRDefault="00F55F53" w:rsidP="00DD12BE">
            <w:pPr>
              <w:ind w:firstLine="420"/>
              <w:rPr>
                <w:sz w:val="21"/>
                <w:szCs w:val="21"/>
              </w:rPr>
            </w:pPr>
            <w:r>
              <w:rPr>
                <w:rFonts w:hint="eastAsia"/>
                <w:sz w:val="21"/>
                <w:szCs w:val="21"/>
              </w:rPr>
              <w:t>函数调用</w:t>
            </w:r>
          </w:p>
        </w:tc>
        <w:tc>
          <w:tcPr>
            <w:tcW w:w="0" w:type="auto"/>
            <w:tcBorders>
              <w:top w:val="nil"/>
              <w:left w:val="nil"/>
              <w:bottom w:val="nil"/>
              <w:right w:val="nil"/>
            </w:tcBorders>
            <w:vAlign w:val="center"/>
          </w:tcPr>
          <w:p w14:paraId="6FB2A2FC" w14:textId="6F73C96F" w:rsidR="003344D9" w:rsidRPr="0072191F" w:rsidRDefault="00F55F53" w:rsidP="00DD12BE">
            <w:pPr>
              <w:ind w:firstLine="420"/>
              <w:rPr>
                <w:sz w:val="21"/>
                <w:szCs w:val="21"/>
              </w:rPr>
            </w:pPr>
            <w:r>
              <w:rPr>
                <w:rFonts w:hint="eastAsia"/>
                <w:sz w:val="21"/>
                <w:szCs w:val="21"/>
              </w:rPr>
              <w:t>修改</w:t>
            </w:r>
            <w:r>
              <w:rPr>
                <w:rFonts w:hint="eastAsia"/>
                <w:sz w:val="21"/>
                <w:szCs w:val="21"/>
              </w:rPr>
              <w:t>super</w:t>
            </w:r>
            <w:r>
              <w:rPr>
                <w:sz w:val="21"/>
                <w:szCs w:val="21"/>
              </w:rPr>
              <w:t>()</w:t>
            </w:r>
            <w:r>
              <w:rPr>
                <w:rFonts w:hint="eastAsia"/>
                <w:sz w:val="21"/>
                <w:szCs w:val="21"/>
              </w:rPr>
              <w:t>函数格式</w:t>
            </w:r>
          </w:p>
        </w:tc>
      </w:tr>
      <w:tr w:rsidR="00F440D1" w14:paraId="541E0279" w14:textId="77777777" w:rsidTr="00040302">
        <w:trPr>
          <w:trHeight w:val="370"/>
          <w:jc w:val="center"/>
        </w:trPr>
        <w:tc>
          <w:tcPr>
            <w:tcW w:w="0" w:type="auto"/>
            <w:tcBorders>
              <w:top w:val="nil"/>
              <w:left w:val="nil"/>
              <w:bottom w:val="nil"/>
              <w:right w:val="nil"/>
            </w:tcBorders>
            <w:vAlign w:val="center"/>
          </w:tcPr>
          <w:p w14:paraId="7E5AB1CF" w14:textId="4DC2EA54" w:rsidR="00F440D1" w:rsidRPr="0000019B" w:rsidRDefault="00F55F53" w:rsidP="00DD12BE">
            <w:pPr>
              <w:ind w:firstLine="420"/>
              <w:rPr>
                <w:sz w:val="21"/>
                <w:szCs w:val="21"/>
              </w:rPr>
            </w:pPr>
            <w:r w:rsidRPr="00F55F53">
              <w:rPr>
                <w:sz w:val="21"/>
                <w:szCs w:val="21"/>
              </w:rPr>
              <w:t>CXXThisExpr</w:t>
            </w:r>
          </w:p>
        </w:tc>
        <w:tc>
          <w:tcPr>
            <w:tcW w:w="0" w:type="auto"/>
            <w:tcBorders>
              <w:top w:val="nil"/>
              <w:left w:val="nil"/>
              <w:bottom w:val="nil"/>
              <w:right w:val="nil"/>
            </w:tcBorders>
          </w:tcPr>
          <w:p w14:paraId="786440A4" w14:textId="19200960" w:rsidR="00F440D1" w:rsidRDefault="00F55F53" w:rsidP="00DD12BE">
            <w:pPr>
              <w:ind w:firstLine="420"/>
              <w:rPr>
                <w:sz w:val="21"/>
                <w:szCs w:val="21"/>
              </w:rPr>
            </w:pPr>
            <w:r>
              <w:rPr>
                <w:sz w:val="21"/>
                <w:szCs w:val="21"/>
              </w:rPr>
              <w:t>this</w:t>
            </w:r>
            <w:r>
              <w:rPr>
                <w:rFonts w:hint="eastAsia"/>
                <w:sz w:val="21"/>
                <w:szCs w:val="21"/>
              </w:rPr>
              <w:t>指针</w:t>
            </w:r>
          </w:p>
        </w:tc>
        <w:tc>
          <w:tcPr>
            <w:tcW w:w="0" w:type="auto"/>
            <w:tcBorders>
              <w:top w:val="nil"/>
              <w:left w:val="nil"/>
              <w:bottom w:val="nil"/>
              <w:right w:val="nil"/>
            </w:tcBorders>
            <w:vAlign w:val="center"/>
          </w:tcPr>
          <w:p w14:paraId="3910C9E4" w14:textId="42620838" w:rsidR="00F440D1" w:rsidRDefault="00744BDD" w:rsidP="00DD12BE">
            <w:pPr>
              <w:ind w:firstLine="420"/>
              <w:rPr>
                <w:sz w:val="21"/>
                <w:szCs w:val="21"/>
              </w:rPr>
            </w:pPr>
            <w:r>
              <w:rPr>
                <w:rFonts w:hint="eastAsia"/>
                <w:sz w:val="21"/>
                <w:szCs w:val="21"/>
              </w:rPr>
              <w:t>修改“</w:t>
            </w:r>
            <w:r>
              <w:rPr>
                <w:rFonts w:hint="eastAsia"/>
                <w:sz w:val="21"/>
                <w:szCs w:val="21"/>
              </w:rPr>
              <w:t>t</w:t>
            </w:r>
            <w:r>
              <w:rPr>
                <w:sz w:val="21"/>
                <w:szCs w:val="21"/>
              </w:rPr>
              <w:t>his</w:t>
            </w:r>
            <w:r>
              <w:rPr>
                <w:rFonts w:hint="eastAsia"/>
                <w:sz w:val="21"/>
                <w:szCs w:val="21"/>
              </w:rPr>
              <w:t>-&gt;</w:t>
            </w:r>
            <w:r>
              <w:rPr>
                <w:rFonts w:hint="eastAsia"/>
                <w:sz w:val="21"/>
                <w:szCs w:val="21"/>
              </w:rPr>
              <w:t>”为</w:t>
            </w:r>
            <w:r>
              <w:rPr>
                <w:rFonts w:hint="eastAsia"/>
                <w:sz w:val="21"/>
                <w:szCs w:val="21"/>
              </w:rPr>
              <w:t>s</w:t>
            </w:r>
            <w:r>
              <w:rPr>
                <w:sz w:val="21"/>
                <w:szCs w:val="21"/>
              </w:rPr>
              <w:t>elf.</w:t>
            </w:r>
          </w:p>
        </w:tc>
      </w:tr>
      <w:tr w:rsidR="00040302" w14:paraId="0CD05109" w14:textId="77777777" w:rsidTr="00105414">
        <w:trPr>
          <w:trHeight w:val="370"/>
          <w:jc w:val="center"/>
        </w:trPr>
        <w:tc>
          <w:tcPr>
            <w:tcW w:w="0" w:type="auto"/>
            <w:tcBorders>
              <w:top w:val="nil"/>
              <w:left w:val="nil"/>
              <w:bottom w:val="nil"/>
              <w:right w:val="nil"/>
            </w:tcBorders>
            <w:vAlign w:val="center"/>
          </w:tcPr>
          <w:p w14:paraId="246B7AE6" w14:textId="7435DDE6" w:rsidR="00040302" w:rsidRPr="00F55F53" w:rsidRDefault="00924F2F" w:rsidP="00DD12BE">
            <w:pPr>
              <w:ind w:firstLine="420"/>
              <w:rPr>
                <w:sz w:val="21"/>
                <w:szCs w:val="21"/>
              </w:rPr>
            </w:pPr>
            <w:r w:rsidRPr="00924F2F">
              <w:rPr>
                <w:sz w:val="21"/>
                <w:szCs w:val="21"/>
              </w:rPr>
              <w:t>MemberExpr</w:t>
            </w:r>
          </w:p>
        </w:tc>
        <w:tc>
          <w:tcPr>
            <w:tcW w:w="0" w:type="auto"/>
            <w:tcBorders>
              <w:top w:val="nil"/>
              <w:left w:val="nil"/>
              <w:bottom w:val="nil"/>
              <w:right w:val="nil"/>
            </w:tcBorders>
          </w:tcPr>
          <w:p w14:paraId="4A567C6E" w14:textId="2D658D3C" w:rsidR="00040302" w:rsidRDefault="00004A51" w:rsidP="00DD12BE">
            <w:pPr>
              <w:ind w:firstLine="420"/>
              <w:rPr>
                <w:sz w:val="21"/>
                <w:szCs w:val="21"/>
              </w:rPr>
            </w:pPr>
            <w:r>
              <w:rPr>
                <w:rFonts w:hint="eastAsia"/>
                <w:sz w:val="21"/>
                <w:szCs w:val="21"/>
              </w:rPr>
              <w:t>类内属性</w:t>
            </w:r>
            <w:r w:rsidR="00852EFE">
              <w:rPr>
                <w:rFonts w:hint="eastAsia"/>
                <w:sz w:val="21"/>
                <w:szCs w:val="21"/>
              </w:rPr>
              <w:t>指针</w:t>
            </w:r>
          </w:p>
        </w:tc>
        <w:tc>
          <w:tcPr>
            <w:tcW w:w="0" w:type="auto"/>
            <w:tcBorders>
              <w:top w:val="nil"/>
              <w:left w:val="nil"/>
              <w:bottom w:val="nil"/>
              <w:right w:val="nil"/>
            </w:tcBorders>
            <w:vAlign w:val="center"/>
          </w:tcPr>
          <w:p w14:paraId="72F06E9C" w14:textId="180A2F69" w:rsidR="00040302" w:rsidRDefault="00F639C0" w:rsidP="00DD12BE">
            <w:pPr>
              <w:ind w:firstLine="420"/>
              <w:rPr>
                <w:sz w:val="21"/>
                <w:szCs w:val="21"/>
              </w:rPr>
            </w:pPr>
            <w:r>
              <w:rPr>
                <w:rFonts w:hint="eastAsia"/>
                <w:sz w:val="21"/>
                <w:szCs w:val="21"/>
              </w:rPr>
              <w:t>修改</w:t>
            </w:r>
            <w:r w:rsidR="00C353F0">
              <w:rPr>
                <w:rFonts w:hint="eastAsia"/>
                <w:sz w:val="21"/>
                <w:szCs w:val="21"/>
              </w:rPr>
              <w:t>网络层和激活函数</w:t>
            </w:r>
            <w:r w:rsidR="007E0708">
              <w:rPr>
                <w:rFonts w:hint="eastAsia"/>
                <w:sz w:val="21"/>
                <w:szCs w:val="21"/>
              </w:rPr>
              <w:t>等</w:t>
            </w:r>
            <w:r w:rsidR="00C353F0">
              <w:rPr>
                <w:rFonts w:hint="eastAsia"/>
                <w:sz w:val="21"/>
                <w:szCs w:val="21"/>
              </w:rPr>
              <w:t>调用格式</w:t>
            </w:r>
          </w:p>
        </w:tc>
      </w:tr>
      <w:tr w:rsidR="00105414" w14:paraId="397B304D" w14:textId="77777777" w:rsidTr="00702C35">
        <w:trPr>
          <w:trHeight w:val="370"/>
          <w:jc w:val="center"/>
        </w:trPr>
        <w:tc>
          <w:tcPr>
            <w:tcW w:w="0" w:type="auto"/>
            <w:tcBorders>
              <w:top w:val="nil"/>
              <w:left w:val="nil"/>
              <w:bottom w:val="nil"/>
              <w:right w:val="nil"/>
            </w:tcBorders>
            <w:vAlign w:val="center"/>
          </w:tcPr>
          <w:p w14:paraId="1E3B75EC" w14:textId="557D86B4" w:rsidR="00105414" w:rsidRPr="00924F2F" w:rsidRDefault="00105414" w:rsidP="00DD12BE">
            <w:pPr>
              <w:ind w:firstLine="420"/>
              <w:rPr>
                <w:sz w:val="21"/>
                <w:szCs w:val="21"/>
              </w:rPr>
            </w:pPr>
            <w:r w:rsidRPr="00105414">
              <w:rPr>
                <w:sz w:val="21"/>
                <w:szCs w:val="21"/>
              </w:rPr>
              <w:t>CXXTemporaryObjectExpr</w:t>
            </w:r>
          </w:p>
        </w:tc>
        <w:tc>
          <w:tcPr>
            <w:tcW w:w="0" w:type="auto"/>
            <w:tcBorders>
              <w:top w:val="nil"/>
              <w:left w:val="nil"/>
              <w:bottom w:val="nil"/>
              <w:right w:val="nil"/>
            </w:tcBorders>
          </w:tcPr>
          <w:p w14:paraId="6A278EC3" w14:textId="4C8A966B" w:rsidR="00105414" w:rsidRDefault="005E3F89" w:rsidP="00DD12BE">
            <w:pPr>
              <w:ind w:firstLine="420"/>
              <w:rPr>
                <w:sz w:val="21"/>
                <w:szCs w:val="21"/>
              </w:rPr>
            </w:pPr>
            <w:r>
              <w:rPr>
                <w:rFonts w:hint="eastAsia"/>
                <w:sz w:val="21"/>
                <w:szCs w:val="21"/>
              </w:rPr>
              <w:t>临时对象指针</w:t>
            </w:r>
          </w:p>
        </w:tc>
        <w:tc>
          <w:tcPr>
            <w:tcW w:w="0" w:type="auto"/>
            <w:tcBorders>
              <w:top w:val="nil"/>
              <w:left w:val="nil"/>
              <w:bottom w:val="nil"/>
              <w:right w:val="nil"/>
            </w:tcBorders>
            <w:vAlign w:val="center"/>
          </w:tcPr>
          <w:p w14:paraId="0A9CB93E" w14:textId="50F1D6DB" w:rsidR="00105414" w:rsidRDefault="00702C35" w:rsidP="00DD12BE">
            <w:pPr>
              <w:ind w:firstLine="420"/>
              <w:rPr>
                <w:sz w:val="21"/>
                <w:szCs w:val="21"/>
              </w:rPr>
            </w:pPr>
            <w:r>
              <w:rPr>
                <w:rFonts w:hint="eastAsia"/>
                <w:sz w:val="21"/>
                <w:szCs w:val="21"/>
              </w:rPr>
              <w:t>修改网络层和激活函数</w:t>
            </w:r>
            <w:r w:rsidR="007E0708">
              <w:rPr>
                <w:rFonts w:hint="eastAsia"/>
                <w:sz w:val="21"/>
                <w:szCs w:val="21"/>
              </w:rPr>
              <w:t>等</w:t>
            </w:r>
            <w:r>
              <w:rPr>
                <w:rFonts w:hint="eastAsia"/>
                <w:sz w:val="21"/>
                <w:szCs w:val="21"/>
              </w:rPr>
              <w:t>初始化格式</w:t>
            </w:r>
          </w:p>
        </w:tc>
      </w:tr>
      <w:tr w:rsidR="00702C35" w14:paraId="046729D3" w14:textId="77777777" w:rsidTr="007164CE">
        <w:trPr>
          <w:trHeight w:val="370"/>
          <w:jc w:val="center"/>
        </w:trPr>
        <w:tc>
          <w:tcPr>
            <w:tcW w:w="0" w:type="auto"/>
            <w:tcBorders>
              <w:top w:val="nil"/>
              <w:left w:val="nil"/>
              <w:bottom w:val="nil"/>
              <w:right w:val="nil"/>
            </w:tcBorders>
            <w:vAlign w:val="center"/>
          </w:tcPr>
          <w:p w14:paraId="421FFF37" w14:textId="024B4BD0" w:rsidR="00702C35" w:rsidRPr="00105414" w:rsidRDefault="007164CE" w:rsidP="00DD12BE">
            <w:pPr>
              <w:ind w:firstLine="420"/>
              <w:rPr>
                <w:sz w:val="21"/>
                <w:szCs w:val="21"/>
              </w:rPr>
            </w:pPr>
            <w:r w:rsidRPr="007164CE">
              <w:rPr>
                <w:sz w:val="21"/>
                <w:szCs w:val="21"/>
              </w:rPr>
              <w:lastRenderedPageBreak/>
              <w:t>CXXFunctionalCastExpr</w:t>
            </w:r>
          </w:p>
        </w:tc>
        <w:tc>
          <w:tcPr>
            <w:tcW w:w="0" w:type="auto"/>
            <w:tcBorders>
              <w:top w:val="nil"/>
              <w:left w:val="nil"/>
              <w:bottom w:val="nil"/>
              <w:right w:val="nil"/>
            </w:tcBorders>
          </w:tcPr>
          <w:p w14:paraId="608EBD84" w14:textId="37DED09C" w:rsidR="00702C35" w:rsidRDefault="007753DF" w:rsidP="00DD12BE">
            <w:pPr>
              <w:ind w:firstLine="420"/>
              <w:rPr>
                <w:sz w:val="21"/>
                <w:szCs w:val="21"/>
              </w:rPr>
            </w:pPr>
            <w:r>
              <w:rPr>
                <w:rFonts w:hint="eastAsia"/>
                <w:sz w:val="21"/>
                <w:szCs w:val="21"/>
              </w:rPr>
              <w:t>函数调用指针</w:t>
            </w:r>
          </w:p>
        </w:tc>
        <w:tc>
          <w:tcPr>
            <w:tcW w:w="0" w:type="auto"/>
            <w:tcBorders>
              <w:top w:val="nil"/>
              <w:left w:val="nil"/>
              <w:bottom w:val="nil"/>
              <w:right w:val="nil"/>
            </w:tcBorders>
            <w:vAlign w:val="center"/>
          </w:tcPr>
          <w:p w14:paraId="5F09574E" w14:textId="2704B67A" w:rsidR="00702C35" w:rsidRDefault="007F425D" w:rsidP="00DD12BE">
            <w:pPr>
              <w:ind w:firstLine="420"/>
              <w:rPr>
                <w:sz w:val="21"/>
                <w:szCs w:val="21"/>
              </w:rPr>
            </w:pPr>
            <w:r>
              <w:rPr>
                <w:rFonts w:hint="eastAsia"/>
                <w:sz w:val="21"/>
                <w:szCs w:val="21"/>
              </w:rPr>
              <w:t>修改网络层和激活函数等初始化格式</w:t>
            </w:r>
          </w:p>
        </w:tc>
      </w:tr>
      <w:tr w:rsidR="007164CE" w14:paraId="7E0A6C98" w14:textId="77777777" w:rsidTr="00DD12BE">
        <w:trPr>
          <w:trHeight w:val="370"/>
          <w:jc w:val="center"/>
        </w:trPr>
        <w:tc>
          <w:tcPr>
            <w:tcW w:w="0" w:type="auto"/>
            <w:tcBorders>
              <w:top w:val="nil"/>
              <w:left w:val="nil"/>
              <w:bottom w:val="single" w:sz="8" w:space="0" w:color="auto"/>
              <w:right w:val="nil"/>
            </w:tcBorders>
            <w:vAlign w:val="center"/>
          </w:tcPr>
          <w:p w14:paraId="0ABF3E4D" w14:textId="6985B121" w:rsidR="007164CE" w:rsidRPr="00105414" w:rsidRDefault="00DB069A" w:rsidP="00DD12BE">
            <w:pPr>
              <w:ind w:firstLine="420"/>
              <w:rPr>
                <w:sz w:val="21"/>
                <w:szCs w:val="21"/>
              </w:rPr>
            </w:pPr>
            <w:r w:rsidRPr="00DB069A">
              <w:rPr>
                <w:sz w:val="21"/>
                <w:szCs w:val="21"/>
              </w:rPr>
              <w:t>CXXBoolLiteralExpr</w:t>
            </w:r>
          </w:p>
        </w:tc>
        <w:tc>
          <w:tcPr>
            <w:tcW w:w="0" w:type="auto"/>
            <w:tcBorders>
              <w:top w:val="nil"/>
              <w:left w:val="nil"/>
              <w:bottom w:val="single" w:sz="8" w:space="0" w:color="auto"/>
              <w:right w:val="nil"/>
            </w:tcBorders>
          </w:tcPr>
          <w:p w14:paraId="65C5D5A7" w14:textId="739DA4F4" w:rsidR="007164CE" w:rsidRDefault="007701F0" w:rsidP="00DD12BE">
            <w:pPr>
              <w:ind w:firstLine="420"/>
              <w:rPr>
                <w:sz w:val="21"/>
                <w:szCs w:val="21"/>
              </w:rPr>
            </w:pPr>
            <w:r>
              <w:rPr>
                <w:rFonts w:hint="eastAsia"/>
                <w:sz w:val="21"/>
                <w:szCs w:val="21"/>
              </w:rPr>
              <w:t>布尔值表达式</w:t>
            </w:r>
          </w:p>
        </w:tc>
        <w:tc>
          <w:tcPr>
            <w:tcW w:w="0" w:type="auto"/>
            <w:tcBorders>
              <w:top w:val="nil"/>
              <w:left w:val="nil"/>
              <w:bottom w:val="single" w:sz="8" w:space="0" w:color="auto"/>
              <w:right w:val="nil"/>
            </w:tcBorders>
            <w:vAlign w:val="center"/>
          </w:tcPr>
          <w:p w14:paraId="71A26505" w14:textId="743166E0" w:rsidR="007164CE" w:rsidRDefault="007701F0" w:rsidP="00DD12BE">
            <w:pPr>
              <w:ind w:firstLine="420"/>
              <w:rPr>
                <w:sz w:val="21"/>
                <w:szCs w:val="21"/>
              </w:rPr>
            </w:pPr>
            <w:r>
              <w:rPr>
                <w:rFonts w:hint="eastAsia"/>
                <w:sz w:val="21"/>
                <w:szCs w:val="21"/>
              </w:rPr>
              <w:t>修改布尔值表达式为</w:t>
            </w:r>
            <w:r>
              <w:rPr>
                <w:rFonts w:hint="eastAsia"/>
                <w:sz w:val="21"/>
                <w:szCs w:val="21"/>
              </w:rPr>
              <w:t>Python</w:t>
            </w:r>
            <w:r>
              <w:rPr>
                <w:rFonts w:hint="eastAsia"/>
                <w:sz w:val="21"/>
                <w:szCs w:val="21"/>
              </w:rPr>
              <w:t>语法</w:t>
            </w:r>
          </w:p>
        </w:tc>
      </w:tr>
    </w:tbl>
    <w:p w14:paraId="282130DE" w14:textId="44C471E3" w:rsidR="009E6E39" w:rsidRDefault="00914EB4" w:rsidP="005A1E4E">
      <w:pPr>
        <w:ind w:firstLine="480"/>
      </w:pPr>
      <w:r>
        <w:rPr>
          <w:rFonts w:hint="eastAsia"/>
        </w:rPr>
        <w:t>下面使用</w:t>
      </w:r>
      <w:r>
        <w:rPr>
          <w:rFonts w:hint="eastAsia"/>
          <w:szCs w:val="24"/>
        </w:rPr>
        <w:t>的例子来说明</w:t>
      </w:r>
      <w:r w:rsidR="00533703">
        <w:rPr>
          <w:rFonts w:hint="eastAsia"/>
          <w:szCs w:val="24"/>
        </w:rPr>
        <w:t>代码自动转换工具的</w:t>
      </w:r>
      <w:r w:rsidR="007E1414">
        <w:rPr>
          <w:rFonts w:hint="eastAsia"/>
          <w:szCs w:val="24"/>
        </w:rPr>
        <w:t>转换功能</w:t>
      </w:r>
      <w:r w:rsidR="00533703">
        <w:rPr>
          <w:rFonts w:hint="eastAsia"/>
          <w:szCs w:val="24"/>
        </w:rPr>
        <w:t>。</w:t>
      </w:r>
      <w:r w:rsidR="00125650">
        <w:rPr>
          <w:rFonts w:hint="eastAsia"/>
          <w:szCs w:val="24"/>
        </w:rPr>
        <w:t>使用自动转换工具将</w:t>
      </w:r>
      <w:r w:rsidR="00D31B2B">
        <w:rPr>
          <w:szCs w:val="24"/>
        </w:rPr>
        <w:fldChar w:fldCharType="begin"/>
      </w:r>
      <w:r w:rsidR="00D31B2B">
        <w:rPr>
          <w:szCs w:val="24"/>
        </w:rPr>
        <w:instrText xml:space="preserve"> </w:instrText>
      </w:r>
      <w:r w:rsidR="00D31B2B">
        <w:rPr>
          <w:rFonts w:hint="eastAsia"/>
          <w:szCs w:val="24"/>
        </w:rPr>
        <w:instrText>REF _Ref100396164 \h</w:instrText>
      </w:r>
      <w:r w:rsidR="00D31B2B">
        <w:rPr>
          <w:szCs w:val="24"/>
        </w:rPr>
        <w:instrText xml:space="preserve">  \* MERGEFORMAT </w:instrText>
      </w:r>
      <w:r w:rsidR="00D31B2B">
        <w:rPr>
          <w:szCs w:val="24"/>
        </w:rPr>
      </w:r>
      <w:r w:rsidR="00D31B2B">
        <w:rPr>
          <w:szCs w:val="24"/>
        </w:rPr>
        <w:fldChar w:fldCharType="separate"/>
      </w:r>
      <w:r w:rsidR="005202F7" w:rsidRPr="005202F7">
        <w:rPr>
          <w:rFonts w:hint="eastAsia"/>
          <w:szCs w:val="24"/>
        </w:rPr>
        <w:t>图</w:t>
      </w:r>
      <w:r w:rsidR="005202F7" w:rsidRPr="005202F7">
        <w:rPr>
          <w:szCs w:val="24"/>
        </w:rPr>
        <w:t>2</w:t>
      </w:r>
      <w:r w:rsidR="005202F7" w:rsidRPr="00CF7EB2">
        <w:rPr>
          <w:b/>
          <w:bCs/>
          <w:sz w:val="21"/>
        </w:rPr>
        <w:t xml:space="preserve">  </w:t>
      </w:r>
      <w:r w:rsidR="005202F7" w:rsidRPr="00CF7EB2">
        <w:rPr>
          <w:rFonts w:hint="eastAsia"/>
          <w:b/>
          <w:bCs/>
          <w:sz w:val="21"/>
        </w:rPr>
        <w:t>代码接口下的</w:t>
      </w:r>
      <w:r w:rsidR="005202F7" w:rsidRPr="00CF7EB2">
        <w:rPr>
          <w:rFonts w:hint="eastAsia"/>
          <w:b/>
          <w:bCs/>
          <w:sz w:val="21"/>
        </w:rPr>
        <w:t>GCN</w:t>
      </w:r>
      <w:r w:rsidR="005202F7" w:rsidRPr="00CF7EB2">
        <w:rPr>
          <w:rFonts w:hint="eastAsia"/>
          <w:b/>
          <w:bCs/>
          <w:sz w:val="21"/>
        </w:rPr>
        <w:t>实现</w:t>
      </w:r>
      <w:r w:rsidR="00D31B2B">
        <w:rPr>
          <w:szCs w:val="24"/>
        </w:rPr>
        <w:fldChar w:fldCharType="end"/>
      </w:r>
      <w:r w:rsidR="00125650">
        <w:rPr>
          <w:rFonts w:hint="eastAsia"/>
          <w:szCs w:val="24"/>
        </w:rPr>
        <w:t>的</w:t>
      </w:r>
      <w:r w:rsidR="00125650">
        <w:rPr>
          <w:rFonts w:hint="eastAsia"/>
          <w:szCs w:val="24"/>
        </w:rPr>
        <w:t>GCN</w:t>
      </w:r>
      <w:r w:rsidR="00125650">
        <w:rPr>
          <w:rFonts w:hint="eastAsia"/>
          <w:szCs w:val="24"/>
        </w:rPr>
        <w:t>模型分别转换到</w:t>
      </w:r>
      <w:r w:rsidR="00125650">
        <w:rPr>
          <w:rFonts w:hint="eastAsia"/>
          <w:szCs w:val="24"/>
        </w:rPr>
        <w:t>DGL</w:t>
      </w:r>
      <w:r w:rsidR="00125650">
        <w:rPr>
          <w:rFonts w:hint="eastAsia"/>
          <w:szCs w:val="24"/>
        </w:rPr>
        <w:t>和</w:t>
      </w:r>
      <w:r w:rsidR="00125650">
        <w:rPr>
          <w:rFonts w:hint="eastAsia"/>
          <w:szCs w:val="24"/>
        </w:rPr>
        <w:t>PyG</w:t>
      </w:r>
      <w:r w:rsidR="00125650">
        <w:rPr>
          <w:rFonts w:hint="eastAsia"/>
          <w:szCs w:val="24"/>
        </w:rPr>
        <w:t>框架下的可执行代码，如</w:t>
      </w:r>
      <w:r w:rsidR="0040068E" w:rsidRPr="0040068E">
        <w:rPr>
          <w:szCs w:val="24"/>
        </w:rPr>
        <w:fldChar w:fldCharType="begin"/>
      </w:r>
      <w:r w:rsidR="0040068E" w:rsidRPr="0040068E">
        <w:rPr>
          <w:szCs w:val="24"/>
        </w:rPr>
        <w:instrText xml:space="preserve"> </w:instrText>
      </w:r>
      <w:r w:rsidR="0040068E" w:rsidRPr="0040068E">
        <w:rPr>
          <w:rFonts w:hint="eastAsia"/>
          <w:szCs w:val="24"/>
        </w:rPr>
        <w:instrText>REF _Ref100392595 \h</w:instrText>
      </w:r>
      <w:r w:rsidR="0040068E" w:rsidRPr="0040068E">
        <w:rPr>
          <w:szCs w:val="24"/>
        </w:rPr>
        <w:instrText xml:space="preserve"> </w:instrText>
      </w:r>
      <w:r w:rsidR="0040068E">
        <w:rPr>
          <w:szCs w:val="24"/>
        </w:rPr>
        <w:instrText xml:space="preserve"> \* MERGEFORMAT </w:instrText>
      </w:r>
      <w:r w:rsidR="0040068E" w:rsidRPr="0040068E">
        <w:rPr>
          <w:szCs w:val="24"/>
        </w:rPr>
      </w:r>
      <w:r w:rsidR="0040068E" w:rsidRPr="0040068E">
        <w:rPr>
          <w:szCs w:val="24"/>
        </w:rPr>
        <w:fldChar w:fldCharType="separate"/>
      </w:r>
      <w:r w:rsidR="005202F7" w:rsidRPr="005202F7">
        <w:rPr>
          <w:rFonts w:hint="eastAsia"/>
          <w:szCs w:val="24"/>
        </w:rPr>
        <w:t>图</w:t>
      </w:r>
      <w:r w:rsidR="005202F7" w:rsidRPr="005202F7">
        <w:rPr>
          <w:szCs w:val="24"/>
        </w:rPr>
        <w:t>3</w:t>
      </w:r>
      <w:r w:rsidR="005202F7" w:rsidRPr="0010157B">
        <w:rPr>
          <w:sz w:val="21"/>
        </w:rPr>
        <w:t xml:space="preserve">  </w:t>
      </w:r>
      <w:r w:rsidR="005202F7" w:rsidRPr="0010157B">
        <w:rPr>
          <w:rFonts w:hint="eastAsia"/>
          <w:sz w:val="21"/>
        </w:rPr>
        <w:t>DGL</w:t>
      </w:r>
      <w:r w:rsidR="005202F7" w:rsidRPr="0010157B">
        <w:rPr>
          <w:rFonts w:hint="eastAsia"/>
          <w:sz w:val="21"/>
        </w:rPr>
        <w:t>框架下的</w:t>
      </w:r>
      <w:r w:rsidR="005202F7" w:rsidRPr="0010157B">
        <w:rPr>
          <w:rFonts w:hint="eastAsia"/>
          <w:sz w:val="21"/>
        </w:rPr>
        <w:t>GCN</w:t>
      </w:r>
      <w:r w:rsidR="005202F7" w:rsidRPr="0010157B">
        <w:rPr>
          <w:rFonts w:hint="eastAsia"/>
          <w:sz w:val="21"/>
        </w:rPr>
        <w:t>实现</w:t>
      </w:r>
      <w:r w:rsidR="0040068E" w:rsidRPr="0040068E">
        <w:rPr>
          <w:szCs w:val="24"/>
        </w:rPr>
        <w:fldChar w:fldCharType="end"/>
      </w:r>
      <w:r w:rsidR="009A388B" w:rsidRPr="009A388B">
        <w:rPr>
          <w:rFonts w:hint="eastAsia"/>
          <w:szCs w:val="24"/>
        </w:rPr>
        <w:t>和</w:t>
      </w:r>
      <w:r w:rsidR="00816D70" w:rsidRPr="00816D70">
        <w:rPr>
          <w:szCs w:val="24"/>
        </w:rPr>
        <w:fldChar w:fldCharType="begin"/>
      </w:r>
      <w:r w:rsidR="00816D70" w:rsidRPr="00816D70">
        <w:rPr>
          <w:szCs w:val="24"/>
        </w:rPr>
        <w:instrText xml:space="preserve"> </w:instrText>
      </w:r>
      <w:r w:rsidR="00816D70" w:rsidRPr="00816D70">
        <w:rPr>
          <w:rFonts w:hint="eastAsia"/>
          <w:szCs w:val="24"/>
        </w:rPr>
        <w:instrText>REF _Ref100392599 \h</w:instrText>
      </w:r>
      <w:r w:rsidR="00816D70" w:rsidRPr="00816D70">
        <w:rPr>
          <w:szCs w:val="24"/>
        </w:rPr>
        <w:instrText xml:space="preserve"> </w:instrText>
      </w:r>
      <w:r w:rsidR="00816D70">
        <w:rPr>
          <w:szCs w:val="24"/>
        </w:rPr>
        <w:instrText xml:space="preserve"> \* MERGEFORMAT </w:instrText>
      </w:r>
      <w:r w:rsidR="00816D70" w:rsidRPr="00816D70">
        <w:rPr>
          <w:szCs w:val="24"/>
        </w:rPr>
      </w:r>
      <w:r w:rsidR="00816D70" w:rsidRPr="00816D70">
        <w:rPr>
          <w:szCs w:val="24"/>
        </w:rPr>
        <w:fldChar w:fldCharType="separate"/>
      </w:r>
      <w:r w:rsidR="005202F7" w:rsidRPr="005202F7">
        <w:rPr>
          <w:rFonts w:hint="eastAsia"/>
          <w:szCs w:val="24"/>
        </w:rPr>
        <w:t>图</w:t>
      </w:r>
      <w:r w:rsidR="005202F7" w:rsidRPr="005202F7">
        <w:rPr>
          <w:szCs w:val="24"/>
        </w:rPr>
        <w:t>4</w:t>
      </w:r>
      <w:r w:rsidR="005202F7" w:rsidRPr="00CF7EB2">
        <w:rPr>
          <w:b/>
          <w:bCs/>
          <w:sz w:val="21"/>
        </w:rPr>
        <w:t xml:space="preserve">  </w:t>
      </w:r>
      <w:r w:rsidR="005202F7" w:rsidRPr="00CF7EB2">
        <w:rPr>
          <w:rFonts w:hint="eastAsia"/>
          <w:b/>
          <w:bCs/>
          <w:sz w:val="21"/>
        </w:rPr>
        <w:t>PyG</w:t>
      </w:r>
      <w:r w:rsidR="005202F7" w:rsidRPr="00CF7EB2">
        <w:rPr>
          <w:rFonts w:hint="eastAsia"/>
          <w:b/>
          <w:bCs/>
          <w:sz w:val="21"/>
        </w:rPr>
        <w:t>框架下的</w:t>
      </w:r>
      <w:r w:rsidR="005202F7" w:rsidRPr="00CF7EB2">
        <w:rPr>
          <w:rFonts w:hint="eastAsia"/>
          <w:b/>
          <w:bCs/>
          <w:sz w:val="21"/>
        </w:rPr>
        <w:t>GCN</w:t>
      </w:r>
      <w:r w:rsidR="005202F7" w:rsidRPr="00CF7EB2">
        <w:rPr>
          <w:rFonts w:hint="eastAsia"/>
          <w:b/>
          <w:bCs/>
          <w:sz w:val="21"/>
        </w:rPr>
        <w:t>实现</w:t>
      </w:r>
      <w:r w:rsidR="00816D70" w:rsidRPr="00816D70">
        <w:rPr>
          <w:szCs w:val="24"/>
        </w:rPr>
        <w:fldChar w:fldCharType="end"/>
      </w:r>
      <w:r w:rsidR="009A388B">
        <w:rPr>
          <w:rFonts w:hint="eastAsia"/>
          <w:szCs w:val="24"/>
        </w:rPr>
        <w:t>所示。</w:t>
      </w:r>
      <w:r w:rsidR="00B0113E">
        <w:rPr>
          <w:rFonts w:hint="eastAsia"/>
          <w:szCs w:val="24"/>
        </w:rPr>
        <w:t>代码自动转换工具修改了大量的语法，使代码从</w:t>
      </w:r>
      <w:r w:rsidR="00B0113E">
        <w:rPr>
          <w:rFonts w:hint="eastAsia"/>
          <w:szCs w:val="24"/>
        </w:rPr>
        <w:t>C++</w:t>
      </w:r>
      <w:r w:rsidR="00B0113E">
        <w:rPr>
          <w:rFonts w:hint="eastAsia"/>
          <w:szCs w:val="24"/>
        </w:rPr>
        <w:t>语言的可执行代码转换到了</w:t>
      </w:r>
      <w:r w:rsidR="00B0113E">
        <w:rPr>
          <w:rFonts w:hint="eastAsia"/>
          <w:szCs w:val="24"/>
        </w:rPr>
        <w:t>Python</w:t>
      </w:r>
      <w:r w:rsidR="00B0113E">
        <w:rPr>
          <w:rFonts w:hint="eastAsia"/>
          <w:szCs w:val="24"/>
        </w:rPr>
        <w:t>的可执行代码</w:t>
      </w:r>
      <w:r w:rsidR="00B80428">
        <w:rPr>
          <w:rFonts w:hint="eastAsia"/>
          <w:szCs w:val="24"/>
        </w:rPr>
        <w:t>。</w:t>
      </w:r>
      <w:r w:rsidR="00F30087">
        <w:rPr>
          <w:rFonts w:hint="eastAsia"/>
          <w:szCs w:val="24"/>
        </w:rPr>
        <w:t>并且代码转换工具还会自动添加细节，使得网络能够分别在不同框架上运行。</w:t>
      </w:r>
      <w:r w:rsidR="001C572D">
        <w:rPr>
          <w:rFonts w:hint="eastAsia"/>
        </w:rPr>
        <w:t>值得注意的是，代码转换工具会自动对齐不同框架下的网络结构，以便在后续性能对比的公平性。</w:t>
      </w:r>
    </w:p>
    <w:p w14:paraId="56943860" w14:textId="77777777" w:rsidR="0010157B" w:rsidRDefault="00AD4DC2" w:rsidP="0010157B">
      <w:pPr>
        <w:keepNext/>
        <w:ind w:firstLineChars="0" w:firstLine="0"/>
        <w:jc w:val="center"/>
      </w:pPr>
      <w:r>
        <w:rPr>
          <w:rFonts w:hint="eastAsia"/>
          <w:noProof/>
        </w:rPr>
        <w:drawing>
          <wp:inline distT="0" distB="0" distL="0" distR="0" wp14:anchorId="3B621D73" wp14:editId="3E10A403">
            <wp:extent cx="2740660" cy="17653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1">
                      <a:extLst>
                        <a:ext uri="{28A0092B-C50C-407E-A947-70E740481C1C}">
                          <a14:useLocalDpi xmlns:a14="http://schemas.microsoft.com/office/drawing/2010/main" val="0"/>
                        </a:ext>
                      </a:extLst>
                    </a:blip>
                    <a:stretch>
                      <a:fillRect/>
                    </a:stretch>
                  </pic:blipFill>
                  <pic:spPr>
                    <a:xfrm>
                      <a:off x="0" y="0"/>
                      <a:ext cx="2740660" cy="1765300"/>
                    </a:xfrm>
                    <a:prstGeom prst="rect">
                      <a:avLst/>
                    </a:prstGeom>
                  </pic:spPr>
                </pic:pic>
              </a:graphicData>
            </a:graphic>
          </wp:inline>
        </w:drawing>
      </w:r>
    </w:p>
    <w:p w14:paraId="4A975748" w14:textId="650C7A13" w:rsidR="00AD4DC2" w:rsidRPr="0010157B" w:rsidRDefault="0010157B" w:rsidP="0010157B">
      <w:pPr>
        <w:pStyle w:val="af0"/>
        <w:ind w:firstLineChars="0" w:firstLine="0"/>
        <w:jc w:val="center"/>
        <w:rPr>
          <w:rFonts w:ascii="Times New Roman" w:eastAsia="宋体" w:hAnsi="Times New Roman"/>
          <w:sz w:val="21"/>
        </w:rPr>
      </w:pPr>
      <w:bookmarkStart w:id="18" w:name="_Ref100392595"/>
      <w:r w:rsidRPr="0010157B">
        <w:rPr>
          <w:rFonts w:ascii="Times New Roman" w:eastAsia="宋体" w:hAnsi="Times New Roman" w:hint="eastAsia"/>
          <w:sz w:val="21"/>
        </w:rPr>
        <w:t>图</w:t>
      </w:r>
      <w:r w:rsidRPr="0010157B">
        <w:rPr>
          <w:rFonts w:ascii="Times New Roman" w:eastAsia="宋体" w:hAnsi="Times New Roman"/>
          <w:sz w:val="21"/>
        </w:rPr>
        <w:fldChar w:fldCharType="begin"/>
      </w:r>
      <w:r w:rsidRPr="0010157B">
        <w:rPr>
          <w:rFonts w:ascii="Times New Roman" w:eastAsia="宋体" w:hAnsi="Times New Roman"/>
          <w:sz w:val="21"/>
        </w:rPr>
        <w:instrText xml:space="preserve"> </w:instrText>
      </w:r>
      <w:r w:rsidRPr="0010157B">
        <w:rPr>
          <w:rFonts w:ascii="Times New Roman" w:eastAsia="宋体" w:hAnsi="Times New Roman" w:hint="eastAsia"/>
          <w:sz w:val="21"/>
        </w:rPr>
        <w:instrText xml:space="preserve">SEQ </w:instrText>
      </w:r>
      <w:r w:rsidRPr="0010157B">
        <w:rPr>
          <w:rFonts w:ascii="Times New Roman" w:eastAsia="宋体" w:hAnsi="Times New Roman" w:hint="eastAsia"/>
          <w:sz w:val="21"/>
        </w:rPr>
        <w:instrText>图表</w:instrText>
      </w:r>
      <w:r w:rsidRPr="0010157B">
        <w:rPr>
          <w:rFonts w:ascii="Times New Roman" w:eastAsia="宋体" w:hAnsi="Times New Roman" w:hint="eastAsia"/>
          <w:sz w:val="21"/>
        </w:rPr>
        <w:instrText xml:space="preserve"> \* ARABIC</w:instrText>
      </w:r>
      <w:r w:rsidRPr="0010157B">
        <w:rPr>
          <w:rFonts w:ascii="Times New Roman" w:eastAsia="宋体" w:hAnsi="Times New Roman"/>
          <w:sz w:val="21"/>
        </w:rPr>
        <w:instrText xml:space="preserve"> </w:instrText>
      </w:r>
      <w:r w:rsidRPr="0010157B">
        <w:rPr>
          <w:rFonts w:ascii="Times New Roman" w:eastAsia="宋体" w:hAnsi="Times New Roman"/>
          <w:sz w:val="21"/>
        </w:rPr>
        <w:fldChar w:fldCharType="separate"/>
      </w:r>
      <w:r w:rsidR="005202F7">
        <w:rPr>
          <w:rFonts w:ascii="Times New Roman" w:eastAsia="宋体" w:hAnsi="Times New Roman"/>
          <w:noProof/>
          <w:sz w:val="21"/>
        </w:rPr>
        <w:t>3</w:t>
      </w:r>
      <w:r w:rsidRPr="0010157B">
        <w:rPr>
          <w:rFonts w:ascii="Times New Roman" w:eastAsia="宋体" w:hAnsi="Times New Roman"/>
          <w:sz w:val="21"/>
        </w:rPr>
        <w:fldChar w:fldCharType="end"/>
      </w:r>
      <w:r w:rsidRPr="0010157B">
        <w:rPr>
          <w:rFonts w:ascii="Times New Roman" w:eastAsia="宋体" w:hAnsi="Times New Roman"/>
          <w:sz w:val="21"/>
        </w:rPr>
        <w:t xml:space="preserve">  </w:t>
      </w:r>
      <w:r w:rsidRPr="0010157B">
        <w:rPr>
          <w:rFonts w:ascii="Times New Roman" w:eastAsia="宋体" w:hAnsi="Times New Roman" w:hint="eastAsia"/>
          <w:sz w:val="21"/>
        </w:rPr>
        <w:t>DGL</w:t>
      </w:r>
      <w:r w:rsidRPr="0010157B">
        <w:rPr>
          <w:rFonts w:ascii="Times New Roman" w:eastAsia="宋体" w:hAnsi="Times New Roman" w:hint="eastAsia"/>
          <w:sz w:val="21"/>
        </w:rPr>
        <w:t>框架下的</w:t>
      </w:r>
      <w:r w:rsidRPr="0010157B">
        <w:rPr>
          <w:rFonts w:ascii="Times New Roman" w:eastAsia="宋体" w:hAnsi="Times New Roman" w:hint="eastAsia"/>
          <w:sz w:val="21"/>
        </w:rPr>
        <w:t>GCN</w:t>
      </w:r>
      <w:r w:rsidRPr="0010157B">
        <w:rPr>
          <w:rFonts w:ascii="Times New Roman" w:eastAsia="宋体" w:hAnsi="Times New Roman" w:hint="eastAsia"/>
          <w:sz w:val="21"/>
        </w:rPr>
        <w:t>实现</w:t>
      </w:r>
      <w:bookmarkEnd w:id="18"/>
    </w:p>
    <w:p w14:paraId="103A6F8D" w14:textId="77777777" w:rsidR="0010157B" w:rsidRDefault="00AD4DC2" w:rsidP="0010157B">
      <w:pPr>
        <w:keepNext/>
        <w:ind w:firstLineChars="0" w:firstLine="0"/>
        <w:jc w:val="center"/>
      </w:pPr>
      <w:r>
        <w:rPr>
          <w:rFonts w:hint="eastAsia"/>
          <w:noProof/>
        </w:rPr>
        <w:drawing>
          <wp:inline distT="0" distB="0" distL="0" distR="0" wp14:anchorId="57153ABE" wp14:editId="647B806F">
            <wp:extent cx="2741295" cy="1765935"/>
            <wp:effectExtent l="0" t="0" r="190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2">
                      <a:extLst>
                        <a:ext uri="{28A0092B-C50C-407E-A947-70E740481C1C}">
                          <a14:useLocalDpi xmlns:a14="http://schemas.microsoft.com/office/drawing/2010/main" val="0"/>
                        </a:ext>
                      </a:extLst>
                    </a:blip>
                    <a:stretch>
                      <a:fillRect/>
                    </a:stretch>
                  </pic:blipFill>
                  <pic:spPr>
                    <a:xfrm>
                      <a:off x="0" y="0"/>
                      <a:ext cx="2741295" cy="1765935"/>
                    </a:xfrm>
                    <a:prstGeom prst="rect">
                      <a:avLst/>
                    </a:prstGeom>
                  </pic:spPr>
                </pic:pic>
              </a:graphicData>
            </a:graphic>
          </wp:inline>
        </w:drawing>
      </w:r>
    </w:p>
    <w:p w14:paraId="113C5307" w14:textId="4A151CEE" w:rsidR="00AD4DC2" w:rsidRPr="00CF7EB2" w:rsidRDefault="0010157B" w:rsidP="00C65997">
      <w:pPr>
        <w:pStyle w:val="af0"/>
        <w:ind w:firstLineChars="0" w:firstLine="0"/>
        <w:jc w:val="center"/>
        <w:rPr>
          <w:rFonts w:ascii="Times New Roman" w:eastAsia="宋体" w:hAnsi="Times New Roman"/>
          <w:b/>
          <w:bCs/>
          <w:sz w:val="21"/>
        </w:rPr>
      </w:pPr>
      <w:bookmarkStart w:id="19" w:name="_Ref100392599"/>
      <w:r w:rsidRPr="00CF7EB2">
        <w:rPr>
          <w:rFonts w:ascii="Times New Roman" w:eastAsia="宋体" w:hAnsi="Times New Roman" w:hint="eastAsia"/>
          <w:b/>
          <w:bCs/>
          <w:sz w:val="21"/>
        </w:rPr>
        <w:t>图</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图表</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4</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Pr="00CF7EB2">
        <w:rPr>
          <w:rFonts w:ascii="Times New Roman" w:eastAsia="宋体" w:hAnsi="Times New Roman" w:hint="eastAsia"/>
          <w:b/>
          <w:bCs/>
          <w:sz w:val="21"/>
        </w:rPr>
        <w:t>PyG</w:t>
      </w:r>
      <w:r w:rsidRPr="00CF7EB2">
        <w:rPr>
          <w:rFonts w:ascii="Times New Roman" w:eastAsia="宋体" w:hAnsi="Times New Roman" w:hint="eastAsia"/>
          <w:b/>
          <w:bCs/>
          <w:sz w:val="21"/>
        </w:rPr>
        <w:t>框架下的</w:t>
      </w:r>
      <w:r w:rsidRPr="00CF7EB2">
        <w:rPr>
          <w:rFonts w:ascii="Times New Roman" w:eastAsia="宋体" w:hAnsi="Times New Roman" w:hint="eastAsia"/>
          <w:b/>
          <w:bCs/>
          <w:sz w:val="21"/>
        </w:rPr>
        <w:t>GCN</w:t>
      </w:r>
      <w:r w:rsidRPr="00CF7EB2">
        <w:rPr>
          <w:rFonts w:ascii="Times New Roman" w:eastAsia="宋体" w:hAnsi="Times New Roman" w:hint="eastAsia"/>
          <w:b/>
          <w:bCs/>
          <w:sz w:val="21"/>
        </w:rPr>
        <w:t>实现</w:t>
      </w:r>
      <w:bookmarkEnd w:id="19"/>
    </w:p>
    <w:p w14:paraId="0A9DF0A7" w14:textId="70C9A36A" w:rsidR="00752624" w:rsidRDefault="0098512D" w:rsidP="00F02F28">
      <w:pPr>
        <w:pStyle w:val="1"/>
        <w:spacing w:before="120" w:after="120" w:line="240" w:lineRule="auto"/>
        <w:ind w:firstLineChars="0" w:firstLine="0"/>
        <w:jc w:val="center"/>
        <w:rPr>
          <w:sz w:val="32"/>
          <w:szCs w:val="32"/>
          <w:lang w:eastAsia="zh-CN"/>
        </w:rPr>
      </w:pPr>
      <w:bookmarkStart w:id="20" w:name="_Toc100409498"/>
      <w:r>
        <w:rPr>
          <w:rFonts w:hint="eastAsia"/>
          <w:sz w:val="32"/>
          <w:szCs w:val="32"/>
          <w:lang w:eastAsia="zh-CN"/>
        </w:rPr>
        <w:t>四、</w:t>
      </w:r>
      <w:r w:rsidR="003970B2">
        <w:rPr>
          <w:rFonts w:hint="eastAsia"/>
          <w:sz w:val="32"/>
          <w:szCs w:val="32"/>
          <w:lang w:eastAsia="zh-CN"/>
        </w:rPr>
        <w:t>系统设计</w:t>
      </w:r>
      <w:bookmarkEnd w:id="20"/>
    </w:p>
    <w:p w14:paraId="7766BE3A" w14:textId="59B44DC8" w:rsidR="007E77D8" w:rsidRDefault="0059452E" w:rsidP="003154B6">
      <w:pPr>
        <w:ind w:firstLine="480"/>
      </w:pPr>
      <w:r>
        <w:rPr>
          <w:rFonts w:hint="eastAsia"/>
        </w:rPr>
        <w:t>为了能够面向多用户实现便捷高效的功能应用，本项目将采用</w:t>
      </w:r>
      <w:r>
        <w:rPr>
          <w:rFonts w:hint="eastAsia"/>
        </w:rPr>
        <w:t>web</w:t>
      </w:r>
      <w:r>
        <w:rPr>
          <w:rFonts w:hint="eastAsia"/>
        </w:rPr>
        <w:t>前端界面的方式将一系列文档、接口、对比功能呈现给用户。项目前端采用</w:t>
      </w:r>
      <w:r>
        <w:rPr>
          <w:rFonts w:hint="eastAsia"/>
        </w:rPr>
        <w:t>vuetify</w:t>
      </w:r>
      <w:r>
        <w:rPr>
          <w:rFonts w:hint="eastAsia"/>
        </w:rPr>
        <w:t>框架，后端基于</w:t>
      </w:r>
      <w:r>
        <w:rPr>
          <w:rFonts w:hint="eastAsia"/>
        </w:rPr>
        <w:t>django</w:t>
      </w:r>
      <w:r>
        <w:rPr>
          <w:rFonts w:hint="eastAsia"/>
        </w:rPr>
        <w:t>，数据库采用</w:t>
      </w:r>
      <w:r>
        <w:rPr>
          <w:rFonts w:hint="eastAsia"/>
        </w:rPr>
        <w:t>mysql</w:t>
      </w:r>
      <w:r>
        <w:rPr>
          <w:rFonts w:hint="eastAsia"/>
        </w:rPr>
        <w:t>，前后端分离开发有助于系统整体的维护和升级。</w:t>
      </w:r>
    </w:p>
    <w:p w14:paraId="2FABAD44" w14:textId="1CD3A4EE" w:rsidR="006E2B46" w:rsidRPr="00431D59" w:rsidRDefault="006E2B46" w:rsidP="00431D59">
      <w:pPr>
        <w:pStyle w:val="2"/>
        <w:spacing w:before="120" w:after="120"/>
        <w:rPr>
          <w:lang w:eastAsia="zh-CN"/>
        </w:rPr>
      </w:pPr>
      <w:bookmarkStart w:id="21" w:name="_Toc100409499"/>
      <w:r>
        <w:rPr>
          <w:rFonts w:hint="eastAsia"/>
          <w:lang w:eastAsia="zh-CN"/>
        </w:rPr>
        <w:t>4</w:t>
      </w:r>
      <w:r>
        <w:rPr>
          <w:lang w:eastAsia="zh-CN"/>
        </w:rPr>
        <w:t xml:space="preserve">.1 </w:t>
      </w:r>
      <w:r>
        <w:rPr>
          <w:rFonts w:hint="eastAsia"/>
          <w:lang w:eastAsia="zh-CN"/>
        </w:rPr>
        <w:t>系统需求分析</w:t>
      </w:r>
      <w:bookmarkEnd w:id="21"/>
    </w:p>
    <w:p w14:paraId="49E84867" w14:textId="6805E9C6" w:rsidR="006E2B46" w:rsidRDefault="006E2B46" w:rsidP="006E2B46">
      <w:pPr>
        <w:ind w:firstLine="480"/>
      </w:pPr>
      <w:r>
        <w:t>W</w:t>
      </w:r>
      <w:r>
        <w:rPr>
          <w:rFonts w:hint="eastAsia"/>
        </w:rPr>
        <w:t>eb</w:t>
      </w:r>
      <w:r>
        <w:rPr>
          <w:rFonts w:hint="eastAsia"/>
        </w:rPr>
        <w:t>界面的前端应用侧重于面向用户，</w:t>
      </w:r>
      <w:r w:rsidR="0041567B">
        <w:rPr>
          <w:rFonts w:hint="eastAsia"/>
        </w:rPr>
        <w:t>重点在于将系统的代码转换、选择训练、</w:t>
      </w:r>
      <w:r w:rsidR="0041567B">
        <w:rPr>
          <w:rFonts w:hint="eastAsia"/>
        </w:rPr>
        <w:t>log</w:t>
      </w:r>
      <w:r w:rsidR="0041567B">
        <w:rPr>
          <w:rFonts w:hint="eastAsia"/>
        </w:rPr>
        <w:t>信息分析对比等主要功能提炼出来以文字、接口等形式呈现给用户进行选择使得用户能</w:t>
      </w:r>
      <w:r w:rsidR="0041567B">
        <w:rPr>
          <w:rFonts w:hint="eastAsia"/>
        </w:rPr>
        <w:lastRenderedPageBreak/>
        <w:t>够根据自身需求个性化选择应用。</w:t>
      </w:r>
    </w:p>
    <w:p w14:paraId="45E62F1D" w14:textId="2FF6D613" w:rsidR="00291B88" w:rsidRDefault="00291B88" w:rsidP="006E2B46">
      <w:pPr>
        <w:ind w:firstLine="480"/>
      </w:pPr>
      <w:r>
        <w:rPr>
          <w:rFonts w:hint="eastAsia"/>
        </w:rPr>
        <w:t>上述需求涉及到前端用户方面以及后端信息的交互，系统后端将采用</w:t>
      </w:r>
      <w:r>
        <w:rPr>
          <w:rFonts w:hint="eastAsia"/>
        </w:rPr>
        <w:t>mysql</w:t>
      </w:r>
      <w:r>
        <w:rPr>
          <w:rFonts w:hint="eastAsia"/>
        </w:rPr>
        <w:t>数据库表的形式来存储相关的信息。</w:t>
      </w:r>
    </w:p>
    <w:p w14:paraId="2B7F7277" w14:textId="0D2DC4AC" w:rsidR="009E0FEC" w:rsidRDefault="009E0FEC" w:rsidP="006E2B46">
      <w:pPr>
        <w:ind w:firstLine="480"/>
      </w:pPr>
      <w:r>
        <w:rPr>
          <w:rFonts w:hint="eastAsia"/>
        </w:rPr>
        <w:t>根据需求分析得到</w:t>
      </w:r>
      <w:r w:rsidR="002D643D">
        <w:rPr>
          <w:rFonts w:hint="eastAsia"/>
        </w:rPr>
        <w:t>本系统的整体网络部署架构图</w:t>
      </w:r>
      <w:r w:rsidR="00A254AB">
        <w:rPr>
          <w:rFonts w:hint="eastAsia"/>
        </w:rPr>
        <w:t>和数据流图</w:t>
      </w:r>
      <w:r w:rsidR="002D643D">
        <w:rPr>
          <w:rFonts w:hint="eastAsia"/>
        </w:rPr>
        <w:t>如下：</w:t>
      </w:r>
    </w:p>
    <w:p w14:paraId="310DF2D7" w14:textId="77777777" w:rsidR="00C65997" w:rsidRDefault="006728BB" w:rsidP="00C65997">
      <w:pPr>
        <w:keepNext/>
        <w:ind w:firstLineChars="0" w:firstLine="0"/>
        <w:jc w:val="center"/>
      </w:pPr>
      <w:r>
        <w:rPr>
          <w:noProof/>
        </w:rPr>
        <w:drawing>
          <wp:inline distT="0" distB="0" distL="0" distR="0" wp14:anchorId="585EE074" wp14:editId="7102ACAB">
            <wp:extent cx="5762625" cy="35235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3523579"/>
                    </a:xfrm>
                    <a:prstGeom prst="rect">
                      <a:avLst/>
                    </a:prstGeom>
                    <a:noFill/>
                    <a:ln>
                      <a:noFill/>
                    </a:ln>
                  </pic:spPr>
                </pic:pic>
              </a:graphicData>
            </a:graphic>
          </wp:inline>
        </w:drawing>
      </w:r>
    </w:p>
    <w:p w14:paraId="56F28A1F" w14:textId="3DA31978" w:rsidR="002D643D" w:rsidRPr="00CF7EB2" w:rsidRDefault="00C65997" w:rsidP="00C65997">
      <w:pPr>
        <w:pStyle w:val="af0"/>
        <w:ind w:firstLineChars="0" w:firstLine="0"/>
        <w:jc w:val="center"/>
        <w:rPr>
          <w:rFonts w:ascii="Times New Roman" w:eastAsia="宋体" w:hAnsi="Times New Roman"/>
          <w:b/>
          <w:bCs/>
          <w:sz w:val="21"/>
        </w:rPr>
      </w:pPr>
      <w:r w:rsidRPr="00CF7EB2">
        <w:rPr>
          <w:rFonts w:ascii="Times New Roman" w:eastAsia="宋体" w:hAnsi="Times New Roman" w:hint="eastAsia"/>
          <w:b/>
          <w:bCs/>
          <w:sz w:val="21"/>
        </w:rPr>
        <w:t>图</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图表</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5</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Pr="00CF7EB2">
        <w:rPr>
          <w:rFonts w:ascii="Times New Roman" w:eastAsia="宋体" w:hAnsi="Times New Roman" w:hint="eastAsia"/>
          <w:b/>
          <w:bCs/>
          <w:sz w:val="21"/>
        </w:rPr>
        <w:t>网络部署架构图</w:t>
      </w:r>
    </w:p>
    <w:p w14:paraId="7CCB1FC3" w14:textId="77777777" w:rsidR="00C65997" w:rsidRDefault="002E325C" w:rsidP="00C65997">
      <w:pPr>
        <w:keepNext/>
        <w:ind w:firstLine="480"/>
        <w:jc w:val="center"/>
      </w:pPr>
      <w:r>
        <w:rPr>
          <w:noProof/>
        </w:rPr>
        <w:drawing>
          <wp:inline distT="0" distB="0" distL="0" distR="0" wp14:anchorId="1614F346" wp14:editId="3CC591D5">
            <wp:extent cx="5400675" cy="2562225"/>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400675" cy="2562225"/>
                    </a:xfrm>
                    <a:prstGeom prst="rect">
                      <a:avLst/>
                    </a:prstGeom>
                  </pic:spPr>
                </pic:pic>
              </a:graphicData>
            </a:graphic>
          </wp:inline>
        </w:drawing>
      </w:r>
    </w:p>
    <w:p w14:paraId="7BF5FFF9" w14:textId="64C4236B" w:rsidR="00902F9C" w:rsidRPr="00CF7EB2" w:rsidRDefault="00C65997" w:rsidP="00C65997">
      <w:pPr>
        <w:pStyle w:val="af0"/>
        <w:ind w:firstLineChars="0" w:firstLine="0"/>
        <w:jc w:val="center"/>
        <w:rPr>
          <w:rFonts w:ascii="Times New Roman" w:eastAsia="宋体" w:hAnsi="Times New Roman"/>
          <w:b/>
          <w:bCs/>
          <w:sz w:val="21"/>
        </w:rPr>
      </w:pPr>
      <w:r w:rsidRPr="00CF7EB2">
        <w:rPr>
          <w:rFonts w:ascii="Times New Roman" w:eastAsia="宋体" w:hAnsi="Times New Roman" w:hint="eastAsia"/>
          <w:b/>
          <w:bCs/>
          <w:sz w:val="21"/>
        </w:rPr>
        <w:t>图</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图表</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6</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Pr="00CF7EB2">
        <w:rPr>
          <w:rFonts w:ascii="Times New Roman" w:eastAsia="宋体" w:hAnsi="Times New Roman" w:hint="eastAsia"/>
          <w:b/>
          <w:bCs/>
          <w:sz w:val="21"/>
        </w:rPr>
        <w:t>用户注册登录数据流</w:t>
      </w:r>
    </w:p>
    <w:p w14:paraId="719278A4" w14:textId="77777777" w:rsidR="00C65997" w:rsidRDefault="002E325C" w:rsidP="00C65997">
      <w:pPr>
        <w:keepNext/>
        <w:ind w:firstLineChars="0" w:firstLine="0"/>
        <w:jc w:val="center"/>
      </w:pPr>
      <w:r>
        <w:rPr>
          <w:noProof/>
        </w:rPr>
        <w:lastRenderedPageBreak/>
        <w:drawing>
          <wp:inline distT="0" distB="0" distL="0" distR="0" wp14:anchorId="222055B3" wp14:editId="4D8483AD">
            <wp:extent cx="5219700" cy="2362200"/>
            <wp:effectExtent l="0" t="0" r="0" b="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219700" cy="2362200"/>
                    </a:xfrm>
                    <a:prstGeom prst="rect">
                      <a:avLst/>
                    </a:prstGeom>
                  </pic:spPr>
                </pic:pic>
              </a:graphicData>
            </a:graphic>
          </wp:inline>
        </w:drawing>
      </w:r>
    </w:p>
    <w:p w14:paraId="4F2FF66B" w14:textId="0E745E6D" w:rsidR="002E325C" w:rsidRPr="00CF7EB2" w:rsidRDefault="00C65997" w:rsidP="00FB6D69">
      <w:pPr>
        <w:pStyle w:val="af0"/>
        <w:ind w:firstLineChars="0" w:firstLine="0"/>
        <w:jc w:val="center"/>
        <w:rPr>
          <w:rFonts w:ascii="Times New Roman" w:eastAsia="宋体" w:hAnsi="Times New Roman"/>
          <w:b/>
          <w:bCs/>
          <w:sz w:val="21"/>
        </w:rPr>
      </w:pPr>
      <w:r w:rsidRPr="00CF7EB2">
        <w:rPr>
          <w:rFonts w:ascii="Times New Roman" w:eastAsia="宋体" w:hAnsi="Times New Roman" w:hint="eastAsia"/>
          <w:b/>
          <w:bCs/>
          <w:sz w:val="21"/>
        </w:rPr>
        <w:t>图</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图表</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7</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Pr="00CF7EB2">
        <w:rPr>
          <w:rFonts w:ascii="Times New Roman" w:eastAsia="宋体" w:hAnsi="Times New Roman" w:hint="eastAsia"/>
          <w:b/>
          <w:bCs/>
          <w:sz w:val="21"/>
        </w:rPr>
        <w:t>目标训练代码生成数据流</w:t>
      </w:r>
    </w:p>
    <w:p w14:paraId="077DD0EB" w14:textId="77777777" w:rsidR="00FB6D69" w:rsidRDefault="002E325C" w:rsidP="00FB6D69">
      <w:pPr>
        <w:keepNext/>
        <w:ind w:firstLineChars="0" w:firstLine="0"/>
        <w:jc w:val="center"/>
      </w:pPr>
      <w:r>
        <w:rPr>
          <w:noProof/>
        </w:rPr>
        <w:drawing>
          <wp:inline distT="0" distB="0" distL="0" distR="0" wp14:anchorId="2CF458D4" wp14:editId="35008134">
            <wp:extent cx="5029200" cy="2066925"/>
            <wp:effectExtent l="0" t="0" r="0" b="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029200" cy="2066925"/>
                    </a:xfrm>
                    <a:prstGeom prst="rect">
                      <a:avLst/>
                    </a:prstGeom>
                  </pic:spPr>
                </pic:pic>
              </a:graphicData>
            </a:graphic>
          </wp:inline>
        </w:drawing>
      </w:r>
    </w:p>
    <w:p w14:paraId="241CB0B8" w14:textId="16CC6B8C" w:rsidR="002E325C" w:rsidRPr="00CF7EB2" w:rsidRDefault="00FB6D69" w:rsidP="00FB6D69">
      <w:pPr>
        <w:pStyle w:val="af0"/>
        <w:ind w:firstLineChars="0" w:firstLine="0"/>
        <w:jc w:val="center"/>
        <w:rPr>
          <w:rFonts w:ascii="Times New Roman" w:eastAsia="宋体" w:hAnsi="Times New Roman"/>
          <w:b/>
          <w:bCs/>
          <w:sz w:val="21"/>
        </w:rPr>
      </w:pPr>
      <w:r w:rsidRPr="00CF7EB2">
        <w:rPr>
          <w:rFonts w:ascii="Times New Roman" w:eastAsia="宋体" w:hAnsi="Times New Roman" w:hint="eastAsia"/>
          <w:b/>
          <w:bCs/>
          <w:sz w:val="21"/>
        </w:rPr>
        <w:t>图</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图表</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8</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Pr="00CF7EB2">
        <w:rPr>
          <w:rFonts w:ascii="Times New Roman" w:eastAsia="宋体" w:hAnsi="Times New Roman" w:hint="eastAsia"/>
          <w:b/>
          <w:bCs/>
          <w:sz w:val="21"/>
        </w:rPr>
        <w:t>提交训练以及训练信息对比数据流</w:t>
      </w:r>
    </w:p>
    <w:p w14:paraId="1F8B150A" w14:textId="2F0AF149" w:rsidR="006728BB" w:rsidRDefault="006728BB" w:rsidP="00431D59">
      <w:pPr>
        <w:pStyle w:val="2"/>
        <w:spacing w:before="120" w:after="120"/>
        <w:rPr>
          <w:lang w:eastAsia="zh-CN"/>
        </w:rPr>
      </w:pPr>
      <w:bookmarkStart w:id="22" w:name="_Toc100409500"/>
      <w:r>
        <w:rPr>
          <w:rFonts w:hint="eastAsia"/>
          <w:lang w:eastAsia="zh-CN"/>
        </w:rPr>
        <w:t>4</w:t>
      </w:r>
      <w:r>
        <w:rPr>
          <w:lang w:eastAsia="zh-CN"/>
        </w:rPr>
        <w:t>.</w:t>
      </w:r>
      <w:r w:rsidR="00565ADC">
        <w:rPr>
          <w:rFonts w:hint="eastAsia"/>
          <w:lang w:eastAsia="zh-CN"/>
        </w:rPr>
        <w:t>2</w:t>
      </w:r>
      <w:r>
        <w:rPr>
          <w:lang w:eastAsia="zh-CN"/>
        </w:rPr>
        <w:t xml:space="preserve"> </w:t>
      </w:r>
      <w:r>
        <w:rPr>
          <w:rFonts w:hint="eastAsia"/>
          <w:lang w:eastAsia="zh-CN"/>
        </w:rPr>
        <w:t>系统前端设计</w:t>
      </w:r>
      <w:bookmarkEnd w:id="22"/>
    </w:p>
    <w:p w14:paraId="39B1DDED" w14:textId="0CFCECA5" w:rsidR="006728BB" w:rsidRDefault="006728BB" w:rsidP="006728BB">
      <w:pPr>
        <w:ind w:firstLine="480"/>
      </w:pPr>
      <w:r>
        <w:rPr>
          <w:rFonts w:hint="eastAsia"/>
        </w:rPr>
        <w:t>前端设计的主要原则是面向用户力求简化，应当在保证需求能够完全满足的情况下对前端</w:t>
      </w:r>
      <w:r>
        <w:rPr>
          <w:rFonts w:hint="eastAsia"/>
        </w:rPr>
        <w:t>web</w:t>
      </w:r>
      <w:r>
        <w:rPr>
          <w:rFonts w:hint="eastAsia"/>
        </w:rPr>
        <w:t>界面进行简化和美化以达到实用性和设计性兼得的目标。</w:t>
      </w:r>
      <w:r w:rsidR="009C2E07">
        <w:rPr>
          <w:rFonts w:hint="eastAsia"/>
        </w:rPr>
        <w:t>因此，前端的</w:t>
      </w:r>
      <w:r w:rsidR="009C2E07">
        <w:rPr>
          <w:rFonts w:hint="eastAsia"/>
        </w:rPr>
        <w:t>web</w:t>
      </w:r>
      <w:r w:rsidR="009C2E07">
        <w:rPr>
          <w:rFonts w:hint="eastAsia"/>
        </w:rPr>
        <w:t>界面设计主要分为四大部分：登录主界面设计、系统主界面设计、训练信息查询及对比界面设计以及用户主界面设计。</w:t>
      </w:r>
      <w:r w:rsidR="003D7D1D">
        <w:rPr>
          <w:rFonts w:hint="eastAsia"/>
        </w:rPr>
        <w:t>下面将以用户使用本系统的顺序依次介绍</w:t>
      </w:r>
      <w:r w:rsidR="00C50DFA">
        <w:rPr>
          <w:rFonts w:hint="eastAsia"/>
        </w:rPr>
        <w:t>各个部分的设计方案。</w:t>
      </w:r>
    </w:p>
    <w:p w14:paraId="5E0F304F" w14:textId="26613E9C" w:rsidR="00C50DFA" w:rsidRPr="00A254AB" w:rsidRDefault="00472CE5" w:rsidP="00A254AB">
      <w:pPr>
        <w:pStyle w:val="3"/>
        <w:spacing w:before="120" w:after="120"/>
        <w:ind w:firstLineChars="0" w:firstLine="0"/>
        <w:rPr>
          <w:rFonts w:ascii="黑体" w:hAnsi="黑体"/>
          <w:szCs w:val="24"/>
        </w:rPr>
      </w:pPr>
      <w:bookmarkStart w:id="23" w:name="_Toc100409501"/>
      <w:r>
        <w:rPr>
          <w:rFonts w:ascii="黑体" w:hAnsi="黑体" w:hint="eastAsia"/>
          <w:szCs w:val="24"/>
        </w:rPr>
        <w:t>4.2.1</w:t>
      </w:r>
      <w:r>
        <w:rPr>
          <w:rFonts w:ascii="黑体" w:hAnsi="黑体"/>
          <w:szCs w:val="24"/>
        </w:rPr>
        <w:t xml:space="preserve"> </w:t>
      </w:r>
      <w:r w:rsidR="00C50DFA" w:rsidRPr="00A254AB">
        <w:rPr>
          <w:rFonts w:ascii="黑体" w:hAnsi="黑体" w:hint="eastAsia"/>
          <w:szCs w:val="24"/>
        </w:rPr>
        <w:t>登陆主界面设计</w:t>
      </w:r>
      <w:bookmarkEnd w:id="23"/>
    </w:p>
    <w:p w14:paraId="69F700E7" w14:textId="345DACC8" w:rsidR="00C50DFA" w:rsidRDefault="00C50DFA" w:rsidP="006728BB">
      <w:pPr>
        <w:ind w:firstLine="480"/>
      </w:pPr>
      <w:r w:rsidRPr="00C50DFA">
        <w:t>前端登陆页面需要包含注册模块和登录模块两大部分，主要完成用户信息的注册填表和登录信息的查表验证功能。注册时，用户名</w:t>
      </w:r>
      <w:r w:rsidR="005823FF">
        <w:rPr>
          <w:rFonts w:hint="eastAsia"/>
        </w:rPr>
        <w:t>不</w:t>
      </w:r>
      <w:r w:rsidRPr="00C50DFA">
        <w:t>可以重复，密码需要满足</w:t>
      </w:r>
      <w:r w:rsidRPr="00C50DFA">
        <w:t xml:space="preserve"> </w:t>
      </w:r>
      <w:r w:rsidRPr="00C50DFA">
        <w:t>合法字符的要求，二者均有长度的限制，在成功登录后返回给用户</w:t>
      </w:r>
      <w:r>
        <w:rPr>
          <w:rFonts w:hint="eastAsia"/>
        </w:rPr>
        <w:t>相关信息</w:t>
      </w:r>
      <w:r w:rsidRPr="00C50DFA">
        <w:t>，后续的登录过程中需要通过该</w:t>
      </w:r>
      <w:r w:rsidR="005823FF">
        <w:rPr>
          <w:rFonts w:hint="eastAsia"/>
        </w:rPr>
        <w:t>用户名</w:t>
      </w:r>
      <w:r w:rsidRPr="00C50DFA">
        <w:t>账号进行登录。页面在成功登陆后会</w:t>
      </w:r>
      <w:r w:rsidRPr="00C50DFA">
        <w:t xml:space="preserve"> </w:t>
      </w:r>
      <w:r w:rsidRPr="00C50DFA">
        <w:t>进行全局保存用户的个人信息以供后续页面的访问</w:t>
      </w:r>
    </w:p>
    <w:p w14:paraId="08BA4DD3" w14:textId="53E6AA9F" w:rsidR="005823FF" w:rsidRDefault="005823FF" w:rsidP="006728BB">
      <w:pPr>
        <w:ind w:firstLine="480"/>
      </w:pPr>
      <w:r w:rsidRPr="005823FF">
        <w:lastRenderedPageBreak/>
        <w:t>登陆页面关联</w:t>
      </w:r>
      <w:r>
        <w:rPr>
          <w:rFonts w:hint="eastAsia"/>
        </w:rPr>
        <w:t>到</w:t>
      </w:r>
      <w:r w:rsidRPr="005823FF">
        <w:t>“</w:t>
      </w:r>
      <w:r w:rsidRPr="005823FF">
        <w:t>用户信息表</w:t>
      </w:r>
      <w:r w:rsidRPr="005823FF">
        <w:t>”</w:t>
      </w:r>
      <w:r w:rsidRPr="005823FF">
        <w:t>其中包含的属性为</w:t>
      </w:r>
      <w:r w:rsidRPr="005823FF">
        <w:t>“</w:t>
      </w:r>
      <w:r w:rsidRPr="005823FF">
        <w:t>用户</w:t>
      </w:r>
      <w:r>
        <w:rPr>
          <w:rFonts w:hint="eastAsia"/>
        </w:rPr>
        <w:t>ID</w:t>
      </w:r>
      <w:r w:rsidRPr="005823FF">
        <w:t>”</w:t>
      </w:r>
      <w:r w:rsidRPr="005823FF">
        <w:t>、</w:t>
      </w:r>
      <w:r w:rsidRPr="005823FF">
        <w:t>“</w:t>
      </w:r>
      <w:r w:rsidRPr="005823FF">
        <w:t>用户</w:t>
      </w:r>
      <w:r>
        <w:rPr>
          <w:rFonts w:hint="eastAsia"/>
        </w:rPr>
        <w:t>真实姓</w:t>
      </w:r>
      <w:r w:rsidRPr="005823FF">
        <w:t>名</w:t>
      </w:r>
      <w:r w:rsidRPr="005823FF">
        <w:t>”</w:t>
      </w:r>
      <w:r w:rsidRPr="005823FF">
        <w:t>和</w:t>
      </w:r>
      <w:r w:rsidRPr="005823FF">
        <w:t xml:space="preserve"> “</w:t>
      </w:r>
      <w:r w:rsidRPr="005823FF">
        <w:t>密码</w:t>
      </w:r>
      <w:r w:rsidRPr="005823FF">
        <w:t>”</w:t>
      </w:r>
      <w:r>
        <w:rPr>
          <w:rFonts w:hint="eastAsia"/>
        </w:rPr>
        <w:t>等，</w:t>
      </w:r>
      <w:r w:rsidRPr="005823FF">
        <w:t>其中主码为</w:t>
      </w:r>
      <w:r w:rsidRPr="005823FF">
        <w:t>“</w:t>
      </w:r>
      <w:r w:rsidRPr="005823FF">
        <w:t>用户</w:t>
      </w:r>
      <w:r w:rsidRPr="005823FF">
        <w:t xml:space="preserve"> ID”</w:t>
      </w:r>
      <w:r w:rsidR="00853B78">
        <w:rPr>
          <w:rFonts w:hint="eastAsia"/>
        </w:rPr>
        <w:t>，</w:t>
      </w:r>
      <w:r w:rsidRPr="005823FF">
        <w:t>唯一且不为空。</w:t>
      </w:r>
      <w:r w:rsidR="00853B78">
        <w:rPr>
          <w:rFonts w:hint="eastAsia"/>
        </w:rPr>
        <w:t>这里需要指出，为了保证系统有足够高的安全性和稳定性，密码的存储机制采用密文存储的方式，加密实现的介绍将由后续的实现部分介绍。</w:t>
      </w:r>
    </w:p>
    <w:p w14:paraId="532C6D0D" w14:textId="294BE060" w:rsidR="000C7398" w:rsidRPr="00472CE5" w:rsidRDefault="00472CE5" w:rsidP="00472CE5">
      <w:pPr>
        <w:pStyle w:val="3"/>
        <w:spacing w:before="120" w:after="120"/>
        <w:ind w:firstLineChars="0" w:firstLine="0"/>
        <w:rPr>
          <w:rFonts w:ascii="黑体" w:hAnsi="黑体"/>
          <w:szCs w:val="24"/>
        </w:rPr>
      </w:pPr>
      <w:bookmarkStart w:id="24" w:name="_Toc100409502"/>
      <w:r>
        <w:rPr>
          <w:rFonts w:ascii="黑体" w:hAnsi="黑体" w:hint="eastAsia"/>
          <w:szCs w:val="24"/>
        </w:rPr>
        <w:t>4.2.2</w:t>
      </w:r>
      <w:r>
        <w:rPr>
          <w:rFonts w:ascii="黑体" w:hAnsi="黑体"/>
          <w:szCs w:val="24"/>
        </w:rPr>
        <w:t xml:space="preserve"> </w:t>
      </w:r>
      <w:r w:rsidR="000C7398" w:rsidRPr="00472CE5">
        <w:rPr>
          <w:rFonts w:ascii="黑体" w:hAnsi="黑体" w:hint="eastAsia"/>
          <w:szCs w:val="24"/>
        </w:rPr>
        <w:t>系统主界面设计</w:t>
      </w:r>
      <w:bookmarkEnd w:id="24"/>
    </w:p>
    <w:p w14:paraId="4E926DB1" w14:textId="05C17B58" w:rsidR="000C7398" w:rsidRDefault="000C7398" w:rsidP="006728BB">
      <w:pPr>
        <w:ind w:firstLine="480"/>
      </w:pPr>
      <w:r>
        <w:rPr>
          <w:rFonts w:hint="eastAsia"/>
        </w:rPr>
        <w:t>系统主界面用于实现抽象代码向框架代码的转换，用户需要借助系统提供的</w:t>
      </w:r>
      <w:r>
        <w:rPr>
          <w:rFonts w:hint="eastAsia"/>
        </w:rPr>
        <w:t>API</w:t>
      </w:r>
      <w:r>
        <w:rPr>
          <w:rFonts w:hint="eastAsia"/>
        </w:rPr>
        <w:t>和可选择的模板并根据个性化设计需求进行抽象代码段的填写，在确认无误后可以提交抽象代码，后端在进行</w:t>
      </w:r>
      <w:r>
        <w:rPr>
          <w:rFonts w:hint="eastAsia"/>
        </w:rPr>
        <w:t>llvm</w:t>
      </w:r>
      <w:r>
        <w:rPr>
          <w:rFonts w:hint="eastAsia"/>
        </w:rPr>
        <w:t>编译后返回生成的</w:t>
      </w:r>
      <w:r>
        <w:rPr>
          <w:rFonts w:hint="eastAsia"/>
        </w:rPr>
        <w:t>Python</w:t>
      </w:r>
      <w:r>
        <w:rPr>
          <w:rFonts w:hint="eastAsia"/>
        </w:rPr>
        <w:t>训练代码。</w:t>
      </w:r>
    </w:p>
    <w:p w14:paraId="6AA5A121" w14:textId="5C3810E8" w:rsidR="006664C1" w:rsidRDefault="006664C1" w:rsidP="006728BB">
      <w:pPr>
        <w:ind w:firstLine="480"/>
      </w:pPr>
      <w:r>
        <w:rPr>
          <w:rFonts w:hint="eastAsia"/>
        </w:rPr>
        <w:t>在提交训练之前用户可以指定选用的</w:t>
      </w:r>
      <w:r>
        <w:rPr>
          <w:rFonts w:hint="eastAsia"/>
        </w:rPr>
        <w:t>GPU</w:t>
      </w:r>
      <w:r>
        <w:rPr>
          <w:rFonts w:hint="eastAsia"/>
        </w:rPr>
        <w:t>、</w:t>
      </w:r>
      <w:r w:rsidR="00F4546B">
        <w:rPr>
          <w:rFonts w:hint="eastAsia"/>
        </w:rPr>
        <w:t>训练定义标识、数据集以及</w:t>
      </w:r>
      <w:r w:rsidR="00F4546B">
        <w:rPr>
          <w:rFonts w:hint="eastAsia"/>
        </w:rPr>
        <w:t>epoches</w:t>
      </w:r>
      <w:r w:rsidR="00F4546B">
        <w:rPr>
          <w:rFonts w:hint="eastAsia"/>
        </w:rPr>
        <w:t>，之后即可提交训练。</w:t>
      </w:r>
    </w:p>
    <w:p w14:paraId="6DED7550" w14:textId="13813ADA" w:rsidR="00195A99" w:rsidRPr="00472CE5" w:rsidRDefault="00472CE5" w:rsidP="00472CE5">
      <w:pPr>
        <w:pStyle w:val="3"/>
        <w:spacing w:before="120" w:after="120"/>
        <w:ind w:firstLineChars="0" w:firstLine="0"/>
        <w:rPr>
          <w:rFonts w:ascii="黑体" w:hAnsi="黑体"/>
          <w:szCs w:val="24"/>
        </w:rPr>
      </w:pPr>
      <w:bookmarkStart w:id="25" w:name="_Toc100409503"/>
      <w:r>
        <w:rPr>
          <w:rFonts w:ascii="黑体" w:hAnsi="黑体" w:hint="eastAsia"/>
          <w:szCs w:val="24"/>
        </w:rPr>
        <w:t>4.2.3</w:t>
      </w:r>
      <w:r>
        <w:rPr>
          <w:rFonts w:ascii="黑体" w:hAnsi="黑体"/>
          <w:szCs w:val="24"/>
        </w:rPr>
        <w:t xml:space="preserve"> </w:t>
      </w:r>
      <w:r w:rsidR="00195A99" w:rsidRPr="00472CE5">
        <w:rPr>
          <w:rFonts w:ascii="黑体" w:hAnsi="黑体" w:hint="eastAsia"/>
          <w:szCs w:val="24"/>
        </w:rPr>
        <w:t>训练信息查询及对比界面设计</w:t>
      </w:r>
      <w:bookmarkEnd w:id="25"/>
    </w:p>
    <w:p w14:paraId="6FC2DE49" w14:textId="7713AFEA" w:rsidR="00195A99" w:rsidRDefault="00195A99" w:rsidP="006728BB">
      <w:pPr>
        <w:ind w:firstLine="480"/>
      </w:pPr>
      <w:r>
        <w:rPr>
          <w:rFonts w:hint="eastAsia"/>
        </w:rPr>
        <w:t>用户可以通过训练信息查询界面随时查询历史训练记录，可以得知当前训练的过程、状态、数据集、</w:t>
      </w:r>
      <w:r>
        <w:rPr>
          <w:rFonts w:hint="eastAsia"/>
        </w:rPr>
        <w:t>GPU</w:t>
      </w:r>
      <w:r>
        <w:rPr>
          <w:rFonts w:hint="eastAsia"/>
        </w:rPr>
        <w:t>利用率等参数。对于历史训练记录，系统提供了多维度的查询功能，根据用户查询的关键字匹配要查询的对象以精准反馈结果。</w:t>
      </w:r>
    </w:p>
    <w:p w14:paraId="4950A569" w14:textId="2F71C807" w:rsidR="00195A99" w:rsidRDefault="00612D56" w:rsidP="006728BB">
      <w:pPr>
        <w:ind w:firstLine="480"/>
      </w:pPr>
      <w:r>
        <w:rPr>
          <w:rFonts w:hint="eastAsia"/>
        </w:rPr>
        <w:t>对于任意一条训练记录，在结果信息对比界面分别有算子维度、核维度的信息，对于算子维度有调用次数、</w:t>
      </w:r>
      <w:r>
        <w:rPr>
          <w:rFonts w:hint="eastAsia"/>
        </w:rPr>
        <w:t>host</w:t>
      </w:r>
      <w:r>
        <w:rPr>
          <w:rFonts w:hint="eastAsia"/>
        </w:rPr>
        <w:t>占用时间以及占比、</w:t>
      </w:r>
      <w:r>
        <w:rPr>
          <w:rFonts w:hint="eastAsia"/>
        </w:rPr>
        <w:t>cuda</w:t>
      </w:r>
      <w:r>
        <w:rPr>
          <w:rFonts w:hint="eastAsia"/>
        </w:rPr>
        <w:t>占用时间以及占比的对比，对于核维度会有调用次数、</w:t>
      </w:r>
      <w:r>
        <w:rPr>
          <w:rFonts w:hint="eastAsia"/>
        </w:rPr>
        <w:t>cuda</w:t>
      </w:r>
      <w:r>
        <w:rPr>
          <w:rFonts w:hint="eastAsia"/>
        </w:rPr>
        <w:t>占用时间以及占比信息的对照，对于上述提到的信息均有相对应的饼状图展示。用户可以根据需求调整饼状图展示的对象数以获得更准确的结果。</w:t>
      </w:r>
    </w:p>
    <w:p w14:paraId="241AAF1C" w14:textId="77777777" w:rsidR="00513B2B" w:rsidRDefault="00315702" w:rsidP="00513B2B">
      <w:pPr>
        <w:keepNext/>
        <w:ind w:firstLineChars="0" w:firstLine="0"/>
        <w:jc w:val="center"/>
      </w:pPr>
      <w:r w:rsidRPr="00315702">
        <w:rPr>
          <w:noProof/>
        </w:rPr>
        <w:drawing>
          <wp:inline distT="0" distB="0" distL="0" distR="0" wp14:anchorId="08F2A08B" wp14:editId="461E94B6">
            <wp:extent cx="5762625" cy="2487488"/>
            <wp:effectExtent l="0" t="0" r="0" b="8255"/>
            <wp:docPr id="11" name="图片 11" descr="C:\Users\16922\AppData\Local\Temp\16491490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6922\AppData\Local\Temp\1649149071(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2487488"/>
                    </a:xfrm>
                    <a:prstGeom prst="rect">
                      <a:avLst/>
                    </a:prstGeom>
                    <a:noFill/>
                    <a:ln>
                      <a:noFill/>
                    </a:ln>
                  </pic:spPr>
                </pic:pic>
              </a:graphicData>
            </a:graphic>
          </wp:inline>
        </w:drawing>
      </w:r>
    </w:p>
    <w:p w14:paraId="2546286F" w14:textId="3FE9C832" w:rsidR="00315702" w:rsidRPr="00CF7EB2" w:rsidRDefault="00513B2B" w:rsidP="00D645F8">
      <w:pPr>
        <w:pStyle w:val="af0"/>
        <w:ind w:firstLineChars="0" w:firstLine="0"/>
        <w:jc w:val="center"/>
        <w:rPr>
          <w:rFonts w:ascii="Times New Roman" w:eastAsia="宋体" w:hAnsi="Times New Roman"/>
          <w:b/>
          <w:bCs/>
          <w:sz w:val="21"/>
        </w:rPr>
      </w:pPr>
      <w:r w:rsidRPr="00CF7EB2">
        <w:rPr>
          <w:rFonts w:ascii="Times New Roman" w:eastAsia="宋体" w:hAnsi="Times New Roman" w:hint="eastAsia"/>
          <w:b/>
          <w:bCs/>
          <w:sz w:val="21"/>
        </w:rPr>
        <w:t>图</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图表</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9</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00D645F8" w:rsidRPr="00CF7EB2">
        <w:rPr>
          <w:rFonts w:ascii="Times New Roman" w:eastAsia="宋体" w:hAnsi="Times New Roman" w:hint="eastAsia"/>
          <w:b/>
          <w:bCs/>
          <w:sz w:val="21"/>
        </w:rPr>
        <w:t>算子</w:t>
      </w:r>
      <w:r w:rsidR="00D645F8" w:rsidRPr="00CF7EB2">
        <w:rPr>
          <w:rFonts w:ascii="Times New Roman" w:eastAsia="宋体" w:hAnsi="Times New Roman" w:hint="eastAsia"/>
          <w:b/>
          <w:bCs/>
          <w:sz w:val="21"/>
        </w:rPr>
        <w:t>GPU</w:t>
      </w:r>
      <w:r w:rsidR="00D645F8" w:rsidRPr="00CF7EB2">
        <w:rPr>
          <w:rFonts w:ascii="Times New Roman" w:eastAsia="宋体" w:hAnsi="Times New Roman" w:hint="eastAsia"/>
          <w:b/>
          <w:bCs/>
          <w:sz w:val="21"/>
        </w:rPr>
        <w:t>利用率饼状图</w:t>
      </w:r>
    </w:p>
    <w:p w14:paraId="3B137D39" w14:textId="3C7E148D" w:rsidR="00DD12BE" w:rsidRDefault="00DD12BE" w:rsidP="006728BB">
      <w:pPr>
        <w:ind w:firstLine="480"/>
      </w:pPr>
      <w:r>
        <w:rPr>
          <w:rFonts w:hint="eastAsia"/>
        </w:rPr>
        <w:t>除此之外</w:t>
      </w:r>
      <w:r w:rsidR="008E4B68">
        <w:rPr>
          <w:rFonts w:hint="eastAsia"/>
        </w:rPr>
        <w:t>令设有</w:t>
      </w:r>
      <w:r w:rsidR="008E4B68">
        <w:rPr>
          <w:rFonts w:hint="eastAsia"/>
        </w:rPr>
        <w:t>DGL</w:t>
      </w:r>
      <w:r w:rsidR="008E4B68">
        <w:rPr>
          <w:rFonts w:hint="eastAsia"/>
        </w:rPr>
        <w:t>和</w:t>
      </w:r>
      <w:r w:rsidR="008E4B68">
        <w:rPr>
          <w:rFonts w:hint="eastAsia"/>
        </w:rPr>
        <w:t>PyG</w:t>
      </w:r>
      <w:r w:rsidR="008E4B68">
        <w:rPr>
          <w:rFonts w:hint="eastAsia"/>
        </w:rPr>
        <w:t>两个框架相同算子调用次数的线性对比图，可以清晰直观的看到二者的差异。</w:t>
      </w:r>
    </w:p>
    <w:p w14:paraId="1AE94081" w14:textId="77777777" w:rsidR="004232BA" w:rsidRDefault="00315702" w:rsidP="004232BA">
      <w:pPr>
        <w:keepNext/>
        <w:ind w:firstLineChars="0" w:firstLine="0"/>
        <w:jc w:val="center"/>
      </w:pPr>
      <w:r>
        <w:rPr>
          <w:rFonts w:hint="eastAsia"/>
          <w:noProof/>
        </w:rPr>
        <w:lastRenderedPageBreak/>
        <w:drawing>
          <wp:inline distT="0" distB="0" distL="0" distR="0" wp14:anchorId="2AD9F1B0" wp14:editId="6F0B654D">
            <wp:extent cx="5762625" cy="1523608"/>
            <wp:effectExtent l="0" t="0" r="0" b="635"/>
            <wp:docPr id="14" name="图片 14" descr="C:\Users\16922\AppData\Local\Microsoft\Windows\INetCache\Content.MSO\EAAE23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6922\AppData\Local\Microsoft\Windows\INetCache\Content.MSO\EAAE238D.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1523608"/>
                    </a:xfrm>
                    <a:prstGeom prst="rect">
                      <a:avLst/>
                    </a:prstGeom>
                    <a:noFill/>
                    <a:ln>
                      <a:noFill/>
                    </a:ln>
                  </pic:spPr>
                </pic:pic>
              </a:graphicData>
            </a:graphic>
          </wp:inline>
        </w:drawing>
      </w:r>
    </w:p>
    <w:p w14:paraId="4BE73EE9" w14:textId="21810BD8" w:rsidR="00315702" w:rsidRPr="00CF7EB2" w:rsidRDefault="004232BA" w:rsidP="00D645F8">
      <w:pPr>
        <w:pStyle w:val="af0"/>
        <w:ind w:firstLineChars="0" w:firstLine="0"/>
        <w:jc w:val="center"/>
        <w:rPr>
          <w:rFonts w:ascii="Times New Roman" w:eastAsia="宋体" w:hAnsi="Times New Roman"/>
          <w:b/>
          <w:bCs/>
          <w:sz w:val="21"/>
        </w:rPr>
      </w:pPr>
      <w:r w:rsidRPr="00CF7EB2">
        <w:rPr>
          <w:rFonts w:ascii="Times New Roman" w:eastAsia="宋体" w:hAnsi="Times New Roman" w:hint="eastAsia"/>
          <w:b/>
          <w:bCs/>
          <w:sz w:val="21"/>
        </w:rPr>
        <w:t>图</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图表</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10</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00D645F8" w:rsidRPr="00CF7EB2">
        <w:rPr>
          <w:rFonts w:ascii="Times New Roman" w:eastAsia="宋体" w:hAnsi="Times New Roman" w:hint="eastAsia"/>
          <w:b/>
          <w:bCs/>
          <w:sz w:val="21"/>
        </w:rPr>
        <w:t>PyG</w:t>
      </w:r>
      <w:r w:rsidR="00D645F8" w:rsidRPr="00CF7EB2">
        <w:rPr>
          <w:rFonts w:ascii="Times New Roman" w:eastAsia="宋体" w:hAnsi="Times New Roman" w:hint="eastAsia"/>
          <w:b/>
          <w:bCs/>
          <w:sz w:val="21"/>
        </w:rPr>
        <w:t>、</w:t>
      </w:r>
      <w:r w:rsidR="00D645F8" w:rsidRPr="00CF7EB2">
        <w:rPr>
          <w:rFonts w:ascii="Times New Roman" w:eastAsia="宋体" w:hAnsi="Times New Roman" w:hint="eastAsia"/>
          <w:b/>
          <w:bCs/>
          <w:sz w:val="21"/>
        </w:rPr>
        <w:t>DGL</w:t>
      </w:r>
      <w:r w:rsidR="00D645F8" w:rsidRPr="00CF7EB2">
        <w:rPr>
          <w:rFonts w:ascii="Times New Roman" w:eastAsia="宋体" w:hAnsi="Times New Roman" w:hint="eastAsia"/>
          <w:b/>
          <w:bCs/>
          <w:sz w:val="21"/>
        </w:rPr>
        <w:t>相同算子利用率对比折线图</w:t>
      </w:r>
    </w:p>
    <w:p w14:paraId="3387A3A3" w14:textId="3DA77A21" w:rsidR="00134CD2" w:rsidRPr="00931609" w:rsidRDefault="00931609" w:rsidP="00931609">
      <w:pPr>
        <w:pStyle w:val="3"/>
        <w:spacing w:before="120" w:after="120"/>
        <w:ind w:firstLineChars="0" w:firstLine="0"/>
        <w:rPr>
          <w:rFonts w:ascii="黑体" w:hAnsi="黑体"/>
          <w:szCs w:val="24"/>
        </w:rPr>
      </w:pPr>
      <w:bookmarkStart w:id="26" w:name="_Toc100409504"/>
      <w:r>
        <w:rPr>
          <w:rFonts w:ascii="黑体" w:hAnsi="黑体" w:hint="eastAsia"/>
          <w:szCs w:val="24"/>
        </w:rPr>
        <w:t>4.2.4</w:t>
      </w:r>
      <w:r>
        <w:rPr>
          <w:rFonts w:ascii="黑体" w:hAnsi="黑体"/>
          <w:szCs w:val="24"/>
        </w:rPr>
        <w:t xml:space="preserve"> </w:t>
      </w:r>
      <w:r w:rsidR="00134CD2" w:rsidRPr="00931609">
        <w:rPr>
          <w:rFonts w:ascii="黑体" w:hAnsi="黑体" w:hint="eastAsia"/>
          <w:szCs w:val="24"/>
        </w:rPr>
        <w:t>用户主界面设计</w:t>
      </w:r>
      <w:bookmarkEnd w:id="26"/>
    </w:p>
    <w:p w14:paraId="279F67E0" w14:textId="43AC2D01" w:rsidR="00134CD2" w:rsidRDefault="00134CD2" w:rsidP="006728BB">
      <w:pPr>
        <w:ind w:firstLine="480"/>
      </w:pPr>
      <w:r>
        <w:rPr>
          <w:rFonts w:hint="eastAsia"/>
        </w:rPr>
        <w:t>用户主界面主要用于统计和该用户相关的一些个人信息以及训练信息，包括：一周内训练提交量、一周内</w:t>
      </w:r>
      <w:r>
        <w:rPr>
          <w:rFonts w:hint="eastAsia"/>
        </w:rPr>
        <w:t>PyG</w:t>
      </w:r>
      <w:r>
        <w:rPr>
          <w:rFonts w:hint="eastAsia"/>
        </w:rPr>
        <w:t>和</w:t>
      </w:r>
      <w:r>
        <w:rPr>
          <w:rFonts w:hint="eastAsia"/>
        </w:rPr>
        <w:t>DGL</w:t>
      </w:r>
      <w:r>
        <w:rPr>
          <w:rFonts w:hint="eastAsia"/>
        </w:rPr>
        <w:t>单日训练最高</w:t>
      </w:r>
      <w:r>
        <w:rPr>
          <w:rFonts w:hint="eastAsia"/>
        </w:rPr>
        <w:t>GPU</w:t>
      </w:r>
      <w:r>
        <w:rPr>
          <w:rFonts w:hint="eastAsia"/>
        </w:rPr>
        <w:t>利用率</w:t>
      </w:r>
      <w:r w:rsidR="0002293D">
        <w:rPr>
          <w:rFonts w:hint="eastAsia"/>
        </w:rPr>
        <w:t>。同样有用户的个人信息修改以及训练次数的充值等等。</w:t>
      </w:r>
    </w:p>
    <w:p w14:paraId="42F6A6CA" w14:textId="77777777" w:rsidR="004232BA" w:rsidRDefault="0054756E" w:rsidP="004232BA">
      <w:pPr>
        <w:keepNext/>
        <w:ind w:firstLineChars="0" w:firstLine="0"/>
        <w:jc w:val="center"/>
      </w:pPr>
      <w:r>
        <w:rPr>
          <w:rFonts w:hint="eastAsia"/>
          <w:noProof/>
        </w:rPr>
        <w:drawing>
          <wp:inline distT="0" distB="0" distL="0" distR="0" wp14:anchorId="0AC885EA" wp14:editId="122044C9">
            <wp:extent cx="5762625" cy="2304367"/>
            <wp:effectExtent l="0" t="0" r="0" b="0"/>
            <wp:docPr id="17" name="图片 17" descr="C:\Users\16922\AppData\Local\Microsoft\Windows\INetCache\Content.MSO\97F62B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6922\AppData\Local\Microsoft\Windows\INetCache\Content.MSO\97F62B29.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304367"/>
                    </a:xfrm>
                    <a:prstGeom prst="rect">
                      <a:avLst/>
                    </a:prstGeom>
                    <a:noFill/>
                    <a:ln>
                      <a:noFill/>
                    </a:ln>
                  </pic:spPr>
                </pic:pic>
              </a:graphicData>
            </a:graphic>
          </wp:inline>
        </w:drawing>
      </w:r>
    </w:p>
    <w:p w14:paraId="2772DB06" w14:textId="12CDF294" w:rsidR="004232BA" w:rsidRPr="00CF7EB2" w:rsidRDefault="004232BA" w:rsidP="00D645F8">
      <w:pPr>
        <w:pStyle w:val="af0"/>
        <w:ind w:firstLineChars="0" w:firstLine="0"/>
        <w:jc w:val="center"/>
        <w:rPr>
          <w:rFonts w:ascii="Times New Roman" w:eastAsia="宋体" w:hAnsi="Times New Roman"/>
          <w:b/>
          <w:bCs/>
          <w:sz w:val="21"/>
        </w:rPr>
      </w:pPr>
      <w:r w:rsidRPr="00CF7EB2">
        <w:rPr>
          <w:rFonts w:ascii="Times New Roman" w:eastAsia="宋体" w:hAnsi="Times New Roman" w:hint="eastAsia"/>
          <w:b/>
          <w:bCs/>
          <w:sz w:val="21"/>
        </w:rPr>
        <w:t>图</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图表</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11</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00D645F8" w:rsidRPr="00CF7EB2">
        <w:rPr>
          <w:rFonts w:ascii="Times New Roman" w:eastAsia="宋体" w:hAnsi="Times New Roman" w:hint="eastAsia"/>
          <w:b/>
          <w:bCs/>
          <w:sz w:val="21"/>
        </w:rPr>
        <w:t>DGL</w:t>
      </w:r>
      <w:r w:rsidR="00D645F8" w:rsidRPr="00CF7EB2">
        <w:rPr>
          <w:rFonts w:ascii="Times New Roman" w:eastAsia="宋体" w:hAnsi="Times New Roman" w:hint="eastAsia"/>
          <w:b/>
          <w:bCs/>
          <w:sz w:val="21"/>
        </w:rPr>
        <w:t>框架单日提交最高</w:t>
      </w:r>
      <w:r w:rsidR="00D645F8" w:rsidRPr="00CF7EB2">
        <w:rPr>
          <w:rFonts w:ascii="Times New Roman" w:eastAsia="宋体" w:hAnsi="Times New Roman" w:hint="eastAsia"/>
          <w:b/>
          <w:bCs/>
          <w:sz w:val="21"/>
        </w:rPr>
        <w:t>GPU</w:t>
      </w:r>
      <w:r w:rsidR="00D645F8" w:rsidRPr="00CF7EB2">
        <w:rPr>
          <w:rFonts w:ascii="Times New Roman" w:eastAsia="宋体" w:hAnsi="Times New Roman" w:hint="eastAsia"/>
          <w:b/>
          <w:bCs/>
          <w:sz w:val="21"/>
        </w:rPr>
        <w:t>利用率线型图</w:t>
      </w:r>
    </w:p>
    <w:p w14:paraId="02C93D49" w14:textId="77777777" w:rsidR="004232BA" w:rsidRDefault="0054756E" w:rsidP="004232BA">
      <w:pPr>
        <w:keepNext/>
        <w:ind w:firstLineChars="0" w:firstLine="0"/>
        <w:jc w:val="center"/>
      </w:pPr>
      <w:r>
        <w:rPr>
          <w:rFonts w:hint="eastAsia"/>
          <w:noProof/>
        </w:rPr>
        <w:drawing>
          <wp:inline distT="0" distB="0" distL="0" distR="0" wp14:anchorId="0043AD50" wp14:editId="4F381103">
            <wp:extent cx="5762625" cy="2304367"/>
            <wp:effectExtent l="0" t="0" r="0" b="0"/>
            <wp:docPr id="18" name="图片 18" descr="C:\Users\16922\AppData\Local\Microsoft\Windows\INetCache\Content.MSO\E916A0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6922\AppData\Local\Microsoft\Windows\INetCache\Content.MSO\E916A01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304367"/>
                    </a:xfrm>
                    <a:prstGeom prst="rect">
                      <a:avLst/>
                    </a:prstGeom>
                    <a:noFill/>
                    <a:ln>
                      <a:noFill/>
                    </a:ln>
                  </pic:spPr>
                </pic:pic>
              </a:graphicData>
            </a:graphic>
          </wp:inline>
        </w:drawing>
      </w:r>
    </w:p>
    <w:p w14:paraId="1F0B16CC" w14:textId="31F5A296" w:rsidR="004232BA" w:rsidRPr="00CF7EB2" w:rsidRDefault="004232BA" w:rsidP="00D645F8">
      <w:pPr>
        <w:pStyle w:val="af0"/>
        <w:ind w:firstLineChars="0" w:firstLine="0"/>
        <w:jc w:val="center"/>
        <w:rPr>
          <w:rFonts w:ascii="Times New Roman" w:eastAsia="宋体" w:hAnsi="Times New Roman"/>
          <w:b/>
          <w:bCs/>
          <w:sz w:val="21"/>
        </w:rPr>
      </w:pPr>
      <w:r w:rsidRPr="00CF7EB2">
        <w:rPr>
          <w:rFonts w:ascii="Times New Roman" w:eastAsia="宋体" w:hAnsi="Times New Roman" w:hint="eastAsia"/>
          <w:b/>
          <w:bCs/>
          <w:sz w:val="21"/>
        </w:rPr>
        <w:t>图</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图表</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12</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00D645F8" w:rsidRPr="00CF7EB2">
        <w:rPr>
          <w:rFonts w:ascii="Times New Roman" w:eastAsia="宋体" w:hAnsi="Times New Roman" w:hint="eastAsia"/>
          <w:b/>
          <w:bCs/>
          <w:sz w:val="21"/>
        </w:rPr>
        <w:t>用户周提交次数分布图</w:t>
      </w:r>
    </w:p>
    <w:p w14:paraId="5821D0BE" w14:textId="14937FFC" w:rsidR="0067722B" w:rsidRPr="00931609" w:rsidRDefault="00931609" w:rsidP="00931609">
      <w:pPr>
        <w:pStyle w:val="3"/>
        <w:spacing w:before="120" w:after="120"/>
        <w:ind w:firstLineChars="0" w:firstLine="0"/>
        <w:rPr>
          <w:rFonts w:ascii="黑体" w:hAnsi="黑体"/>
          <w:szCs w:val="24"/>
        </w:rPr>
      </w:pPr>
      <w:bookmarkStart w:id="27" w:name="_Toc100409505"/>
      <w:r w:rsidRPr="00931609">
        <w:rPr>
          <w:rFonts w:ascii="黑体" w:hAnsi="黑体" w:hint="eastAsia"/>
          <w:szCs w:val="24"/>
        </w:rPr>
        <w:lastRenderedPageBreak/>
        <w:t>4.2.5</w:t>
      </w:r>
      <w:r w:rsidRPr="00931609">
        <w:rPr>
          <w:rFonts w:ascii="黑体" w:hAnsi="黑体"/>
          <w:szCs w:val="24"/>
        </w:rPr>
        <w:t xml:space="preserve"> </w:t>
      </w:r>
      <w:r w:rsidR="0067722B" w:rsidRPr="00931609">
        <w:rPr>
          <w:rFonts w:ascii="黑体" w:hAnsi="黑体" w:hint="eastAsia"/>
          <w:szCs w:val="24"/>
        </w:rPr>
        <w:t>前端Vue框架</w:t>
      </w:r>
      <w:bookmarkEnd w:id="27"/>
    </w:p>
    <w:p w14:paraId="0BF7AB69" w14:textId="4E32503F" w:rsidR="0067722B" w:rsidRPr="006728BB" w:rsidRDefault="0067722B" w:rsidP="006728BB">
      <w:pPr>
        <w:ind w:firstLine="480"/>
      </w:pPr>
      <w:r w:rsidRPr="0067722B">
        <w:t xml:space="preserve">Vue </w:t>
      </w:r>
      <w:r w:rsidRPr="0067722B">
        <w:t>是一套用于构架用户界面的渐进式框架。与其他大型框架不同的是，</w:t>
      </w:r>
      <w:r w:rsidRPr="0067722B">
        <w:t xml:space="preserve">Vue </w:t>
      </w:r>
      <w:r w:rsidRPr="0067722B">
        <w:t>被设计为可以自底向上逐层应用。</w:t>
      </w:r>
      <w:r w:rsidRPr="0067722B">
        <w:t>Vue</w:t>
      </w:r>
      <w:r w:rsidRPr="0067722B">
        <w:t>的核心库只关注视图层，不仅易于上手，还便于与第三方库或既有项目整合。另一方面，当与现代化的工具链以及各种支持类库结合使用时，</w:t>
      </w:r>
      <w:r w:rsidRPr="0067722B">
        <w:t xml:space="preserve">Vue </w:t>
      </w:r>
      <w:r w:rsidRPr="0067722B">
        <w:t>也完全能够为复杂的单页应用提供驱动。</w:t>
      </w:r>
    </w:p>
    <w:p w14:paraId="5D424C15" w14:textId="40E17C13" w:rsidR="00431D59" w:rsidRDefault="00431D59" w:rsidP="00431D59">
      <w:pPr>
        <w:pStyle w:val="2"/>
        <w:spacing w:before="120" w:after="120"/>
        <w:rPr>
          <w:lang w:eastAsia="zh-CN"/>
        </w:rPr>
      </w:pPr>
      <w:bookmarkStart w:id="28" w:name="_Toc100409506"/>
      <w:r>
        <w:rPr>
          <w:rFonts w:hint="eastAsia"/>
          <w:lang w:eastAsia="zh-CN"/>
        </w:rPr>
        <w:t>4</w:t>
      </w:r>
      <w:r>
        <w:rPr>
          <w:lang w:eastAsia="zh-CN"/>
        </w:rPr>
        <w:t>.</w:t>
      </w:r>
      <w:r w:rsidR="00565ADC">
        <w:rPr>
          <w:rFonts w:hint="eastAsia"/>
          <w:lang w:eastAsia="zh-CN"/>
        </w:rPr>
        <w:t>3</w:t>
      </w:r>
      <w:r>
        <w:rPr>
          <w:lang w:eastAsia="zh-CN"/>
        </w:rPr>
        <w:t xml:space="preserve"> </w:t>
      </w:r>
      <w:r>
        <w:rPr>
          <w:rFonts w:hint="eastAsia"/>
          <w:lang w:eastAsia="zh-CN"/>
        </w:rPr>
        <w:t>系统后端设计</w:t>
      </w:r>
      <w:bookmarkEnd w:id="28"/>
    </w:p>
    <w:p w14:paraId="0925D6D2" w14:textId="0CA9988D" w:rsidR="00315702" w:rsidRPr="00931609" w:rsidRDefault="00931609" w:rsidP="00931609">
      <w:pPr>
        <w:pStyle w:val="3"/>
        <w:spacing w:before="120" w:after="120"/>
        <w:ind w:firstLineChars="0" w:firstLine="0"/>
        <w:rPr>
          <w:rFonts w:ascii="黑体" w:hAnsi="黑体"/>
          <w:szCs w:val="24"/>
        </w:rPr>
      </w:pPr>
      <w:bookmarkStart w:id="29" w:name="_Toc100409507"/>
      <w:r>
        <w:rPr>
          <w:rFonts w:ascii="黑体" w:hAnsi="黑体" w:hint="eastAsia"/>
          <w:szCs w:val="24"/>
        </w:rPr>
        <w:t>4.3.1</w:t>
      </w:r>
      <w:r>
        <w:rPr>
          <w:rFonts w:ascii="黑体" w:hAnsi="黑体"/>
          <w:szCs w:val="24"/>
        </w:rPr>
        <w:t xml:space="preserve"> </w:t>
      </w:r>
      <w:r w:rsidR="00431D59" w:rsidRPr="00931609">
        <w:rPr>
          <w:rFonts w:ascii="黑体" w:hAnsi="黑体"/>
          <w:szCs w:val="24"/>
        </w:rPr>
        <w:t>M</w:t>
      </w:r>
      <w:r w:rsidR="00431D59" w:rsidRPr="00931609">
        <w:rPr>
          <w:rFonts w:ascii="黑体" w:hAnsi="黑体" w:hint="eastAsia"/>
          <w:szCs w:val="24"/>
        </w:rPr>
        <w:t>ysql基本表的定义</w:t>
      </w:r>
      <w:bookmarkEnd w:id="29"/>
    </w:p>
    <w:p w14:paraId="3C9E9ED0" w14:textId="530A5E45" w:rsidR="002D643D" w:rsidRDefault="00C477E4" w:rsidP="00C72058">
      <w:pPr>
        <w:ind w:firstLine="480"/>
      </w:pPr>
      <w:r>
        <w:rPr>
          <w:rFonts w:hint="eastAsia"/>
        </w:rPr>
        <w:t>系统后端的</w:t>
      </w:r>
      <w:r>
        <w:rPr>
          <w:rFonts w:hint="eastAsia"/>
        </w:rPr>
        <w:t>mysql</w:t>
      </w:r>
      <w:r>
        <w:rPr>
          <w:rFonts w:hint="eastAsia"/>
        </w:rPr>
        <w:t>数据库系统设计遵循</w:t>
      </w:r>
      <w:r>
        <w:rPr>
          <w:rFonts w:hint="eastAsia"/>
        </w:rPr>
        <w:t>3NF</w:t>
      </w:r>
      <w:r>
        <w:rPr>
          <w:rFonts w:hint="eastAsia"/>
        </w:rPr>
        <w:t>原则，数据库中总共包含</w:t>
      </w:r>
      <w:r>
        <w:rPr>
          <w:rFonts w:hint="eastAsia"/>
        </w:rPr>
        <w:t>2</w:t>
      </w:r>
      <w:r>
        <w:rPr>
          <w:rFonts w:hint="eastAsia"/>
        </w:rPr>
        <w:t>个基本表：用户信息表（</w:t>
      </w:r>
      <w:r>
        <w:t>User</w:t>
      </w:r>
      <w:r>
        <w:rPr>
          <w:rFonts w:hint="eastAsia"/>
        </w:rPr>
        <w:t>）、训练信息表（</w:t>
      </w:r>
      <w:r>
        <w:rPr>
          <w:rFonts w:hint="eastAsia"/>
        </w:rPr>
        <w:t>T</w:t>
      </w:r>
      <w:r>
        <w:t>raining</w:t>
      </w:r>
      <w:r>
        <w:rPr>
          <w:rFonts w:hint="eastAsia"/>
        </w:rPr>
        <w:t>）。关系模型如下，其中下划线部分为主码，斜体部分为外码：</w:t>
      </w:r>
    </w:p>
    <w:p w14:paraId="5F063D39" w14:textId="1571CA6D" w:rsidR="00C477E4" w:rsidRDefault="00C477E4" w:rsidP="00137942">
      <w:pPr>
        <w:ind w:firstLine="480"/>
      </w:pPr>
      <w:r>
        <w:rPr>
          <w:rFonts w:hint="eastAsia"/>
        </w:rPr>
        <w:t>用户信息表</w:t>
      </w:r>
      <w:r>
        <w:rPr>
          <w:rFonts w:hint="eastAsia"/>
        </w:rPr>
        <w:t>U</w:t>
      </w:r>
      <w:r>
        <w:t>ser</w:t>
      </w:r>
      <w:r w:rsidR="00946C75">
        <w:t xml:space="preserve"> </w:t>
      </w:r>
      <w:r>
        <w:t>(</w:t>
      </w:r>
      <w:r w:rsidRPr="00B81605">
        <w:rPr>
          <w:u w:val="single"/>
        </w:rPr>
        <w:t>iduser</w:t>
      </w:r>
      <w:r>
        <w:t>, name, college, phone, lefttimes, password)</w:t>
      </w:r>
    </w:p>
    <w:p w14:paraId="2605E649" w14:textId="496F67B4" w:rsidR="00C477E4" w:rsidRDefault="00C477E4" w:rsidP="00137942">
      <w:pPr>
        <w:ind w:firstLine="480"/>
      </w:pPr>
      <w:r>
        <w:rPr>
          <w:rFonts w:hint="eastAsia"/>
        </w:rPr>
        <w:t>训练表</w:t>
      </w:r>
      <w:r>
        <w:rPr>
          <w:rFonts w:hint="eastAsia"/>
        </w:rPr>
        <w:t>T</w:t>
      </w:r>
      <w:r>
        <w:t>raining</w:t>
      </w:r>
      <w:r w:rsidR="00946C75">
        <w:t xml:space="preserve"> </w:t>
      </w:r>
      <w:r>
        <w:t>(</w:t>
      </w:r>
      <w:r w:rsidRPr="00B81605">
        <w:rPr>
          <w:u w:val="single"/>
        </w:rPr>
        <w:t>idtrain</w:t>
      </w:r>
      <w:r>
        <w:t xml:space="preserve">, </w:t>
      </w:r>
      <w:r w:rsidRPr="00B81605">
        <w:rPr>
          <w:i/>
        </w:rPr>
        <w:t>iduser</w:t>
      </w:r>
      <w:r>
        <w:t>, status, time, abstractCode, model, dataset, DGLRate, PyGRate, Tag, DGLInfo, PyGInfo)</w:t>
      </w:r>
    </w:p>
    <w:p w14:paraId="3A66DFCD" w14:textId="012A73BB" w:rsidR="006728BB" w:rsidRDefault="00B81605" w:rsidP="00E4547D">
      <w:pPr>
        <w:ind w:firstLine="480"/>
      </w:pPr>
      <w:r>
        <w:rPr>
          <w:rFonts w:hint="eastAsia"/>
        </w:rPr>
        <w:t>下表中展示了基本表的定义及名称意义：</w:t>
      </w:r>
    </w:p>
    <w:p w14:paraId="4E04FB75" w14:textId="0A82A78F" w:rsidR="00B836FF" w:rsidRPr="00CF7EB2" w:rsidRDefault="00B836FF" w:rsidP="00B836FF">
      <w:pPr>
        <w:pStyle w:val="af0"/>
        <w:ind w:firstLineChars="0" w:firstLine="0"/>
        <w:jc w:val="center"/>
        <w:rPr>
          <w:rFonts w:ascii="Times New Roman" w:eastAsia="宋体" w:hAnsi="Times New Roman"/>
          <w:b/>
          <w:bCs/>
          <w:sz w:val="21"/>
        </w:rPr>
      </w:pPr>
      <w:r w:rsidRPr="00CF7EB2">
        <w:rPr>
          <w:rFonts w:ascii="Times New Roman" w:eastAsia="宋体" w:hAnsi="Times New Roman" w:hint="eastAsia"/>
          <w:b/>
          <w:bCs/>
          <w:sz w:val="21"/>
        </w:rPr>
        <w:t>表</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表格</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4</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Pr="00CF7EB2">
        <w:rPr>
          <w:rFonts w:ascii="Times New Roman" w:eastAsia="宋体" w:hAnsi="Times New Roman" w:hint="eastAsia"/>
          <w:b/>
          <w:bCs/>
          <w:sz w:val="21"/>
        </w:rPr>
        <w:t>用户表表项及意义</w:t>
      </w:r>
    </w:p>
    <w:tbl>
      <w:tblPr>
        <w:tblStyle w:val="af"/>
        <w:tblW w:w="0" w:type="auto"/>
        <w:jc w:val="center"/>
        <w:tblLook w:val="04A0" w:firstRow="1" w:lastRow="0" w:firstColumn="1" w:lastColumn="0" w:noHBand="0" w:noVBand="1"/>
      </w:tblPr>
      <w:tblGrid>
        <w:gridCol w:w="1430"/>
        <w:gridCol w:w="2316"/>
        <w:gridCol w:w="2042"/>
      </w:tblGrid>
      <w:tr w:rsidR="00652683" w:rsidRPr="00652683" w14:paraId="085290A2" w14:textId="77777777" w:rsidTr="00DD12BE">
        <w:trPr>
          <w:trHeight w:val="92"/>
          <w:jc w:val="center"/>
        </w:trPr>
        <w:tc>
          <w:tcPr>
            <w:tcW w:w="0" w:type="auto"/>
            <w:tcBorders>
              <w:top w:val="single" w:sz="8" w:space="0" w:color="auto"/>
              <w:left w:val="nil"/>
              <w:bottom w:val="single" w:sz="8" w:space="0" w:color="auto"/>
              <w:right w:val="nil"/>
            </w:tcBorders>
            <w:vAlign w:val="center"/>
          </w:tcPr>
          <w:p w14:paraId="6C686784" w14:textId="77777777" w:rsidR="00652683" w:rsidRPr="00B836FF" w:rsidRDefault="00652683" w:rsidP="00652683">
            <w:pPr>
              <w:ind w:firstLine="420"/>
              <w:rPr>
                <w:sz w:val="21"/>
                <w:szCs w:val="21"/>
              </w:rPr>
            </w:pPr>
            <w:r w:rsidRPr="00B836FF">
              <w:rPr>
                <w:rFonts w:hint="eastAsia"/>
                <w:sz w:val="21"/>
                <w:szCs w:val="21"/>
              </w:rPr>
              <w:t>表项</w:t>
            </w:r>
          </w:p>
        </w:tc>
        <w:tc>
          <w:tcPr>
            <w:tcW w:w="0" w:type="auto"/>
            <w:tcBorders>
              <w:top w:val="single" w:sz="8" w:space="0" w:color="auto"/>
              <w:left w:val="nil"/>
              <w:bottom w:val="single" w:sz="8" w:space="0" w:color="auto"/>
              <w:right w:val="nil"/>
            </w:tcBorders>
          </w:tcPr>
          <w:p w14:paraId="7C581ACD" w14:textId="77777777" w:rsidR="00652683" w:rsidRPr="00B836FF" w:rsidRDefault="00652683" w:rsidP="00652683">
            <w:pPr>
              <w:ind w:firstLine="420"/>
              <w:rPr>
                <w:sz w:val="21"/>
                <w:szCs w:val="21"/>
              </w:rPr>
            </w:pPr>
            <w:r w:rsidRPr="00B836FF">
              <w:rPr>
                <w:rFonts w:hint="eastAsia"/>
                <w:sz w:val="21"/>
                <w:szCs w:val="21"/>
              </w:rPr>
              <w:t>意义</w:t>
            </w:r>
          </w:p>
        </w:tc>
        <w:tc>
          <w:tcPr>
            <w:tcW w:w="0" w:type="auto"/>
            <w:tcBorders>
              <w:top w:val="single" w:sz="8" w:space="0" w:color="auto"/>
              <w:left w:val="nil"/>
              <w:bottom w:val="single" w:sz="8" w:space="0" w:color="auto"/>
              <w:right w:val="nil"/>
            </w:tcBorders>
            <w:vAlign w:val="center"/>
          </w:tcPr>
          <w:p w14:paraId="5B092162" w14:textId="77777777" w:rsidR="00652683" w:rsidRPr="00B836FF" w:rsidRDefault="00652683" w:rsidP="00652683">
            <w:pPr>
              <w:ind w:firstLine="420"/>
              <w:rPr>
                <w:sz w:val="21"/>
                <w:szCs w:val="21"/>
              </w:rPr>
            </w:pPr>
            <w:r w:rsidRPr="00B836FF">
              <w:rPr>
                <w:rFonts w:hint="eastAsia"/>
                <w:sz w:val="21"/>
                <w:szCs w:val="21"/>
              </w:rPr>
              <w:t>mysql</w:t>
            </w:r>
            <w:r w:rsidRPr="00B836FF">
              <w:rPr>
                <w:rFonts w:hint="eastAsia"/>
                <w:sz w:val="21"/>
                <w:szCs w:val="21"/>
              </w:rPr>
              <w:t>数据类型</w:t>
            </w:r>
          </w:p>
        </w:tc>
      </w:tr>
      <w:tr w:rsidR="00652683" w:rsidRPr="00652683" w14:paraId="43DDF223" w14:textId="77777777" w:rsidTr="00DD12BE">
        <w:trPr>
          <w:trHeight w:val="379"/>
          <w:jc w:val="center"/>
        </w:trPr>
        <w:tc>
          <w:tcPr>
            <w:tcW w:w="0" w:type="auto"/>
            <w:tcBorders>
              <w:top w:val="single" w:sz="8" w:space="0" w:color="auto"/>
              <w:left w:val="nil"/>
              <w:bottom w:val="nil"/>
              <w:right w:val="nil"/>
            </w:tcBorders>
            <w:vAlign w:val="center"/>
          </w:tcPr>
          <w:p w14:paraId="62835D22" w14:textId="139D4982" w:rsidR="00652683" w:rsidRPr="00B836FF" w:rsidRDefault="00652683" w:rsidP="00652683">
            <w:pPr>
              <w:ind w:firstLine="420"/>
              <w:rPr>
                <w:sz w:val="21"/>
                <w:szCs w:val="21"/>
              </w:rPr>
            </w:pPr>
            <w:r w:rsidRPr="00B836FF">
              <w:rPr>
                <w:sz w:val="21"/>
                <w:szCs w:val="21"/>
              </w:rPr>
              <w:t>iduser</w:t>
            </w:r>
          </w:p>
        </w:tc>
        <w:tc>
          <w:tcPr>
            <w:tcW w:w="0" w:type="auto"/>
            <w:tcBorders>
              <w:top w:val="single" w:sz="8" w:space="0" w:color="auto"/>
              <w:left w:val="nil"/>
              <w:bottom w:val="nil"/>
              <w:right w:val="nil"/>
            </w:tcBorders>
          </w:tcPr>
          <w:p w14:paraId="6498C9BA" w14:textId="0738FDD4" w:rsidR="00652683" w:rsidRPr="00B836FF" w:rsidRDefault="00652683" w:rsidP="00652683">
            <w:pPr>
              <w:ind w:firstLine="420"/>
              <w:rPr>
                <w:sz w:val="21"/>
                <w:szCs w:val="21"/>
              </w:rPr>
            </w:pPr>
            <w:r w:rsidRPr="00B836FF">
              <w:rPr>
                <w:rFonts w:hint="eastAsia"/>
                <w:sz w:val="21"/>
                <w:szCs w:val="21"/>
              </w:rPr>
              <w:t>用户</w:t>
            </w:r>
            <w:r w:rsidRPr="00B836FF">
              <w:rPr>
                <w:sz w:val="21"/>
                <w:szCs w:val="21"/>
              </w:rPr>
              <w:t>ID</w:t>
            </w:r>
          </w:p>
        </w:tc>
        <w:tc>
          <w:tcPr>
            <w:tcW w:w="0" w:type="auto"/>
            <w:tcBorders>
              <w:top w:val="single" w:sz="8" w:space="0" w:color="auto"/>
              <w:left w:val="nil"/>
              <w:bottom w:val="nil"/>
              <w:right w:val="nil"/>
            </w:tcBorders>
            <w:vAlign w:val="center"/>
          </w:tcPr>
          <w:p w14:paraId="547FBF62" w14:textId="5D62C2BF" w:rsidR="00652683" w:rsidRPr="00B836FF" w:rsidRDefault="002213A4" w:rsidP="00652683">
            <w:pPr>
              <w:ind w:firstLine="420"/>
              <w:rPr>
                <w:sz w:val="21"/>
                <w:szCs w:val="21"/>
              </w:rPr>
            </w:pPr>
            <w:r w:rsidRPr="00B836FF">
              <w:rPr>
                <w:rFonts w:hint="eastAsia"/>
                <w:sz w:val="21"/>
                <w:szCs w:val="21"/>
              </w:rPr>
              <w:t>C</w:t>
            </w:r>
            <w:r w:rsidRPr="00B836FF">
              <w:rPr>
                <w:sz w:val="21"/>
                <w:szCs w:val="21"/>
              </w:rPr>
              <w:t>harField</w:t>
            </w:r>
          </w:p>
        </w:tc>
      </w:tr>
      <w:tr w:rsidR="00652683" w:rsidRPr="00652683" w14:paraId="2903BDFF" w14:textId="77777777" w:rsidTr="00DD12BE">
        <w:trPr>
          <w:trHeight w:val="370"/>
          <w:jc w:val="center"/>
        </w:trPr>
        <w:tc>
          <w:tcPr>
            <w:tcW w:w="0" w:type="auto"/>
            <w:tcBorders>
              <w:top w:val="nil"/>
              <w:left w:val="nil"/>
              <w:bottom w:val="nil"/>
              <w:right w:val="nil"/>
            </w:tcBorders>
            <w:vAlign w:val="center"/>
          </w:tcPr>
          <w:p w14:paraId="349EF2E5" w14:textId="331D3DD3" w:rsidR="00652683" w:rsidRPr="00B836FF" w:rsidRDefault="00652683" w:rsidP="00652683">
            <w:pPr>
              <w:ind w:firstLine="420"/>
              <w:rPr>
                <w:sz w:val="21"/>
                <w:szCs w:val="21"/>
              </w:rPr>
            </w:pPr>
            <w:r w:rsidRPr="00B836FF">
              <w:rPr>
                <w:sz w:val="21"/>
                <w:szCs w:val="21"/>
              </w:rPr>
              <w:t>name</w:t>
            </w:r>
          </w:p>
        </w:tc>
        <w:tc>
          <w:tcPr>
            <w:tcW w:w="0" w:type="auto"/>
            <w:tcBorders>
              <w:top w:val="nil"/>
              <w:left w:val="nil"/>
              <w:bottom w:val="nil"/>
              <w:right w:val="nil"/>
            </w:tcBorders>
          </w:tcPr>
          <w:p w14:paraId="50D90E49" w14:textId="3C9D631D" w:rsidR="00652683" w:rsidRPr="00B836FF" w:rsidRDefault="00652683" w:rsidP="00652683">
            <w:pPr>
              <w:ind w:firstLine="420"/>
              <w:rPr>
                <w:sz w:val="21"/>
                <w:szCs w:val="21"/>
              </w:rPr>
            </w:pPr>
            <w:r w:rsidRPr="00B836FF">
              <w:rPr>
                <w:rFonts w:hint="eastAsia"/>
                <w:sz w:val="21"/>
                <w:szCs w:val="21"/>
              </w:rPr>
              <w:t>用户姓名</w:t>
            </w:r>
          </w:p>
        </w:tc>
        <w:tc>
          <w:tcPr>
            <w:tcW w:w="0" w:type="auto"/>
            <w:tcBorders>
              <w:top w:val="nil"/>
              <w:left w:val="nil"/>
              <w:bottom w:val="nil"/>
              <w:right w:val="nil"/>
            </w:tcBorders>
            <w:vAlign w:val="center"/>
          </w:tcPr>
          <w:p w14:paraId="3205F138" w14:textId="77777777" w:rsidR="00652683" w:rsidRPr="00B836FF" w:rsidRDefault="00652683" w:rsidP="00652683">
            <w:pPr>
              <w:ind w:firstLine="420"/>
              <w:rPr>
                <w:sz w:val="21"/>
                <w:szCs w:val="21"/>
              </w:rPr>
            </w:pPr>
            <w:r w:rsidRPr="00B836FF">
              <w:rPr>
                <w:rFonts w:hint="eastAsia"/>
                <w:sz w:val="21"/>
                <w:szCs w:val="21"/>
              </w:rPr>
              <w:t>C</w:t>
            </w:r>
            <w:r w:rsidRPr="00B836FF">
              <w:rPr>
                <w:sz w:val="21"/>
                <w:szCs w:val="21"/>
              </w:rPr>
              <w:t>harField</w:t>
            </w:r>
          </w:p>
        </w:tc>
      </w:tr>
      <w:tr w:rsidR="00652683" w:rsidRPr="00652683" w14:paraId="79F9081F" w14:textId="77777777" w:rsidTr="00DD12BE">
        <w:trPr>
          <w:trHeight w:val="156"/>
          <w:jc w:val="center"/>
        </w:trPr>
        <w:tc>
          <w:tcPr>
            <w:tcW w:w="0" w:type="auto"/>
            <w:tcBorders>
              <w:top w:val="nil"/>
              <w:left w:val="nil"/>
              <w:bottom w:val="nil"/>
              <w:right w:val="nil"/>
            </w:tcBorders>
            <w:vAlign w:val="center"/>
          </w:tcPr>
          <w:p w14:paraId="0F9CB283" w14:textId="0C510BFD" w:rsidR="00652683" w:rsidRPr="00B836FF" w:rsidRDefault="00652683" w:rsidP="00652683">
            <w:pPr>
              <w:ind w:firstLine="420"/>
              <w:rPr>
                <w:sz w:val="21"/>
                <w:szCs w:val="21"/>
              </w:rPr>
            </w:pPr>
            <w:r w:rsidRPr="00B836FF">
              <w:rPr>
                <w:sz w:val="21"/>
                <w:szCs w:val="21"/>
              </w:rPr>
              <w:t>college</w:t>
            </w:r>
          </w:p>
        </w:tc>
        <w:tc>
          <w:tcPr>
            <w:tcW w:w="0" w:type="auto"/>
            <w:tcBorders>
              <w:top w:val="nil"/>
              <w:left w:val="nil"/>
              <w:bottom w:val="nil"/>
              <w:right w:val="nil"/>
            </w:tcBorders>
          </w:tcPr>
          <w:p w14:paraId="0978FB06" w14:textId="2EBA9EDB" w:rsidR="00652683" w:rsidRPr="00B836FF" w:rsidRDefault="00652683" w:rsidP="00652683">
            <w:pPr>
              <w:ind w:firstLine="420"/>
              <w:rPr>
                <w:sz w:val="21"/>
                <w:szCs w:val="21"/>
              </w:rPr>
            </w:pPr>
            <w:r w:rsidRPr="00B836FF">
              <w:rPr>
                <w:rFonts w:hint="eastAsia"/>
                <w:sz w:val="21"/>
                <w:szCs w:val="21"/>
              </w:rPr>
              <w:t>所在大学</w:t>
            </w:r>
          </w:p>
        </w:tc>
        <w:tc>
          <w:tcPr>
            <w:tcW w:w="0" w:type="auto"/>
            <w:tcBorders>
              <w:top w:val="nil"/>
              <w:left w:val="nil"/>
              <w:bottom w:val="nil"/>
              <w:right w:val="nil"/>
            </w:tcBorders>
            <w:vAlign w:val="center"/>
          </w:tcPr>
          <w:p w14:paraId="0142C7D6" w14:textId="1CA41571" w:rsidR="00652683" w:rsidRPr="00B836FF" w:rsidRDefault="002213A4" w:rsidP="00652683">
            <w:pPr>
              <w:ind w:firstLine="420"/>
              <w:rPr>
                <w:sz w:val="21"/>
                <w:szCs w:val="21"/>
              </w:rPr>
            </w:pPr>
            <w:r w:rsidRPr="00B836FF">
              <w:rPr>
                <w:rFonts w:hint="eastAsia"/>
                <w:sz w:val="21"/>
                <w:szCs w:val="21"/>
              </w:rPr>
              <w:t>C</w:t>
            </w:r>
            <w:r w:rsidRPr="00B836FF">
              <w:rPr>
                <w:sz w:val="21"/>
                <w:szCs w:val="21"/>
              </w:rPr>
              <w:t>harField</w:t>
            </w:r>
          </w:p>
        </w:tc>
      </w:tr>
      <w:tr w:rsidR="00652683" w:rsidRPr="00652683" w14:paraId="57B1EBBA" w14:textId="77777777" w:rsidTr="00DD12BE">
        <w:trPr>
          <w:trHeight w:val="370"/>
          <w:jc w:val="center"/>
        </w:trPr>
        <w:tc>
          <w:tcPr>
            <w:tcW w:w="0" w:type="auto"/>
            <w:tcBorders>
              <w:top w:val="nil"/>
              <w:left w:val="nil"/>
              <w:bottom w:val="nil"/>
              <w:right w:val="nil"/>
            </w:tcBorders>
            <w:vAlign w:val="center"/>
          </w:tcPr>
          <w:p w14:paraId="61B993FB" w14:textId="334F27E8" w:rsidR="00652683" w:rsidRPr="00B836FF" w:rsidRDefault="00652683" w:rsidP="00652683">
            <w:pPr>
              <w:ind w:firstLine="420"/>
              <w:rPr>
                <w:sz w:val="21"/>
                <w:szCs w:val="21"/>
              </w:rPr>
            </w:pPr>
            <w:r w:rsidRPr="00B836FF">
              <w:rPr>
                <w:rFonts w:hint="eastAsia"/>
                <w:sz w:val="21"/>
                <w:szCs w:val="21"/>
              </w:rPr>
              <w:t>p</w:t>
            </w:r>
            <w:r w:rsidRPr="00B836FF">
              <w:rPr>
                <w:sz w:val="21"/>
                <w:szCs w:val="21"/>
              </w:rPr>
              <w:t>hone</w:t>
            </w:r>
          </w:p>
        </w:tc>
        <w:tc>
          <w:tcPr>
            <w:tcW w:w="0" w:type="auto"/>
            <w:tcBorders>
              <w:top w:val="nil"/>
              <w:left w:val="nil"/>
              <w:bottom w:val="nil"/>
              <w:right w:val="nil"/>
            </w:tcBorders>
          </w:tcPr>
          <w:p w14:paraId="276F0031" w14:textId="37F96A26" w:rsidR="00652683" w:rsidRPr="00B836FF" w:rsidRDefault="00652683" w:rsidP="00652683">
            <w:pPr>
              <w:ind w:firstLine="420"/>
              <w:rPr>
                <w:sz w:val="21"/>
                <w:szCs w:val="21"/>
              </w:rPr>
            </w:pPr>
            <w:r w:rsidRPr="00B836FF">
              <w:rPr>
                <w:rFonts w:hint="eastAsia"/>
                <w:sz w:val="21"/>
                <w:szCs w:val="21"/>
              </w:rPr>
              <w:t>联系方式</w:t>
            </w:r>
          </w:p>
        </w:tc>
        <w:tc>
          <w:tcPr>
            <w:tcW w:w="0" w:type="auto"/>
            <w:tcBorders>
              <w:top w:val="nil"/>
              <w:left w:val="nil"/>
              <w:bottom w:val="nil"/>
              <w:right w:val="nil"/>
            </w:tcBorders>
            <w:vAlign w:val="center"/>
          </w:tcPr>
          <w:p w14:paraId="686722E0" w14:textId="26FB7B92" w:rsidR="00652683" w:rsidRPr="00B836FF" w:rsidRDefault="002213A4" w:rsidP="00652683">
            <w:pPr>
              <w:ind w:firstLine="420"/>
              <w:rPr>
                <w:sz w:val="21"/>
                <w:szCs w:val="21"/>
              </w:rPr>
            </w:pPr>
            <w:r w:rsidRPr="00B836FF">
              <w:rPr>
                <w:rFonts w:hint="eastAsia"/>
                <w:sz w:val="21"/>
                <w:szCs w:val="21"/>
              </w:rPr>
              <w:t>C</w:t>
            </w:r>
            <w:r w:rsidRPr="00B836FF">
              <w:rPr>
                <w:sz w:val="21"/>
                <w:szCs w:val="21"/>
              </w:rPr>
              <w:t>harField</w:t>
            </w:r>
          </w:p>
        </w:tc>
      </w:tr>
      <w:tr w:rsidR="00652683" w:rsidRPr="00652683" w14:paraId="781FDD43" w14:textId="77777777" w:rsidTr="00DD12BE">
        <w:trPr>
          <w:trHeight w:val="370"/>
          <w:jc w:val="center"/>
        </w:trPr>
        <w:tc>
          <w:tcPr>
            <w:tcW w:w="0" w:type="auto"/>
            <w:tcBorders>
              <w:top w:val="nil"/>
              <w:left w:val="nil"/>
              <w:bottom w:val="nil"/>
              <w:right w:val="nil"/>
            </w:tcBorders>
            <w:vAlign w:val="center"/>
          </w:tcPr>
          <w:p w14:paraId="5FAD1E2D" w14:textId="4C6F5B6F" w:rsidR="00652683" w:rsidRPr="00B836FF" w:rsidRDefault="00652683" w:rsidP="00652683">
            <w:pPr>
              <w:ind w:firstLine="420"/>
              <w:rPr>
                <w:sz w:val="21"/>
                <w:szCs w:val="21"/>
              </w:rPr>
            </w:pPr>
            <w:r w:rsidRPr="00B836FF">
              <w:rPr>
                <w:sz w:val="21"/>
                <w:szCs w:val="21"/>
              </w:rPr>
              <w:t>lefttimes</w:t>
            </w:r>
          </w:p>
        </w:tc>
        <w:tc>
          <w:tcPr>
            <w:tcW w:w="0" w:type="auto"/>
            <w:tcBorders>
              <w:top w:val="nil"/>
              <w:left w:val="nil"/>
              <w:bottom w:val="nil"/>
              <w:right w:val="nil"/>
            </w:tcBorders>
          </w:tcPr>
          <w:p w14:paraId="0F6B9BDD" w14:textId="4C6C6DD1" w:rsidR="00652683" w:rsidRPr="00B836FF" w:rsidRDefault="00652683" w:rsidP="00652683">
            <w:pPr>
              <w:ind w:firstLine="420"/>
              <w:rPr>
                <w:sz w:val="21"/>
                <w:szCs w:val="21"/>
              </w:rPr>
            </w:pPr>
            <w:r w:rsidRPr="00B836FF">
              <w:rPr>
                <w:rFonts w:hint="eastAsia"/>
                <w:sz w:val="21"/>
                <w:szCs w:val="21"/>
              </w:rPr>
              <w:t>用户剩余训练次数</w:t>
            </w:r>
          </w:p>
        </w:tc>
        <w:tc>
          <w:tcPr>
            <w:tcW w:w="0" w:type="auto"/>
            <w:tcBorders>
              <w:top w:val="nil"/>
              <w:left w:val="nil"/>
              <w:bottom w:val="nil"/>
              <w:right w:val="nil"/>
            </w:tcBorders>
            <w:vAlign w:val="center"/>
          </w:tcPr>
          <w:p w14:paraId="2E4715E6" w14:textId="366F70DF" w:rsidR="00652683" w:rsidRPr="00B836FF" w:rsidRDefault="002213A4" w:rsidP="00652683">
            <w:pPr>
              <w:ind w:firstLine="420"/>
              <w:rPr>
                <w:sz w:val="21"/>
                <w:szCs w:val="21"/>
              </w:rPr>
            </w:pPr>
            <w:r w:rsidRPr="00B836FF">
              <w:rPr>
                <w:sz w:val="21"/>
                <w:szCs w:val="21"/>
              </w:rPr>
              <w:t>IntegerField</w:t>
            </w:r>
          </w:p>
        </w:tc>
      </w:tr>
      <w:tr w:rsidR="00652683" w:rsidRPr="00652683" w14:paraId="33C4DB77" w14:textId="77777777" w:rsidTr="00DD12BE">
        <w:trPr>
          <w:trHeight w:val="370"/>
          <w:jc w:val="center"/>
        </w:trPr>
        <w:tc>
          <w:tcPr>
            <w:tcW w:w="0" w:type="auto"/>
            <w:tcBorders>
              <w:top w:val="nil"/>
              <w:left w:val="nil"/>
              <w:bottom w:val="single" w:sz="8" w:space="0" w:color="auto"/>
              <w:right w:val="nil"/>
            </w:tcBorders>
            <w:vAlign w:val="center"/>
          </w:tcPr>
          <w:p w14:paraId="3002D8CA" w14:textId="1F71F30B" w:rsidR="00652683" w:rsidRPr="00B836FF" w:rsidRDefault="00652683" w:rsidP="00652683">
            <w:pPr>
              <w:ind w:firstLine="420"/>
              <w:rPr>
                <w:sz w:val="21"/>
                <w:szCs w:val="21"/>
              </w:rPr>
            </w:pPr>
            <w:r w:rsidRPr="00B836FF">
              <w:rPr>
                <w:rFonts w:hint="eastAsia"/>
                <w:sz w:val="21"/>
                <w:szCs w:val="21"/>
              </w:rPr>
              <w:t>p</w:t>
            </w:r>
            <w:r w:rsidRPr="00B836FF">
              <w:rPr>
                <w:sz w:val="21"/>
                <w:szCs w:val="21"/>
              </w:rPr>
              <w:t>assword</w:t>
            </w:r>
          </w:p>
        </w:tc>
        <w:tc>
          <w:tcPr>
            <w:tcW w:w="0" w:type="auto"/>
            <w:tcBorders>
              <w:top w:val="nil"/>
              <w:left w:val="nil"/>
              <w:bottom w:val="single" w:sz="8" w:space="0" w:color="auto"/>
              <w:right w:val="nil"/>
            </w:tcBorders>
          </w:tcPr>
          <w:p w14:paraId="78439353" w14:textId="1DA78118" w:rsidR="00652683" w:rsidRPr="00B836FF" w:rsidRDefault="00652683" w:rsidP="00652683">
            <w:pPr>
              <w:ind w:firstLine="420"/>
              <w:rPr>
                <w:sz w:val="21"/>
                <w:szCs w:val="21"/>
              </w:rPr>
            </w:pPr>
            <w:r w:rsidRPr="00B836FF">
              <w:rPr>
                <w:rFonts w:hint="eastAsia"/>
                <w:sz w:val="21"/>
                <w:szCs w:val="21"/>
              </w:rPr>
              <w:t>用户密码</w:t>
            </w:r>
          </w:p>
        </w:tc>
        <w:tc>
          <w:tcPr>
            <w:tcW w:w="0" w:type="auto"/>
            <w:tcBorders>
              <w:top w:val="nil"/>
              <w:left w:val="nil"/>
              <w:bottom w:val="single" w:sz="8" w:space="0" w:color="auto"/>
              <w:right w:val="nil"/>
            </w:tcBorders>
            <w:vAlign w:val="center"/>
          </w:tcPr>
          <w:p w14:paraId="5377BE1A" w14:textId="6CCFFA87" w:rsidR="00652683" w:rsidRPr="00B836FF" w:rsidRDefault="002213A4" w:rsidP="00652683">
            <w:pPr>
              <w:ind w:firstLine="420"/>
              <w:rPr>
                <w:sz w:val="21"/>
                <w:szCs w:val="21"/>
              </w:rPr>
            </w:pPr>
            <w:r w:rsidRPr="00B836FF">
              <w:rPr>
                <w:rFonts w:hint="eastAsia"/>
                <w:sz w:val="21"/>
                <w:szCs w:val="21"/>
              </w:rPr>
              <w:t>C</w:t>
            </w:r>
            <w:r w:rsidRPr="00B836FF">
              <w:rPr>
                <w:sz w:val="21"/>
                <w:szCs w:val="21"/>
              </w:rPr>
              <w:t>harField</w:t>
            </w:r>
          </w:p>
        </w:tc>
      </w:tr>
    </w:tbl>
    <w:p w14:paraId="3414A270" w14:textId="7BE9F5FC" w:rsidR="00B836FF" w:rsidRPr="00CF7EB2" w:rsidRDefault="00B836FF" w:rsidP="00CF7EB2">
      <w:pPr>
        <w:pStyle w:val="af0"/>
        <w:spacing w:beforeLines="50" w:before="120"/>
        <w:ind w:firstLineChars="0" w:firstLine="0"/>
        <w:jc w:val="center"/>
        <w:rPr>
          <w:rFonts w:ascii="Times New Roman" w:eastAsia="宋体" w:hAnsi="Times New Roman"/>
          <w:b/>
          <w:bCs/>
          <w:sz w:val="21"/>
        </w:rPr>
      </w:pPr>
      <w:r w:rsidRPr="00CF7EB2">
        <w:rPr>
          <w:rFonts w:ascii="Times New Roman" w:eastAsia="宋体" w:hAnsi="Times New Roman" w:hint="eastAsia"/>
          <w:b/>
          <w:bCs/>
          <w:sz w:val="21"/>
        </w:rPr>
        <w:t>表</w:t>
      </w:r>
      <w:r w:rsidRPr="00CF7EB2">
        <w:rPr>
          <w:rFonts w:ascii="Times New Roman" w:eastAsia="宋体" w:hAnsi="Times New Roman"/>
          <w:b/>
          <w:bCs/>
          <w:sz w:val="21"/>
        </w:rPr>
        <w:fldChar w:fldCharType="begin"/>
      </w:r>
      <w:r w:rsidRPr="00CF7EB2">
        <w:rPr>
          <w:rFonts w:ascii="Times New Roman" w:eastAsia="宋体" w:hAnsi="Times New Roman"/>
          <w:b/>
          <w:bCs/>
          <w:sz w:val="21"/>
        </w:rPr>
        <w:instrText xml:space="preserve"> </w:instrText>
      </w:r>
      <w:r w:rsidRPr="00CF7EB2">
        <w:rPr>
          <w:rFonts w:ascii="Times New Roman" w:eastAsia="宋体" w:hAnsi="Times New Roman" w:hint="eastAsia"/>
          <w:b/>
          <w:bCs/>
          <w:sz w:val="21"/>
        </w:rPr>
        <w:instrText xml:space="preserve">SEQ </w:instrText>
      </w:r>
      <w:r w:rsidRPr="00CF7EB2">
        <w:rPr>
          <w:rFonts w:ascii="Times New Roman" w:eastAsia="宋体" w:hAnsi="Times New Roman" w:hint="eastAsia"/>
          <w:b/>
          <w:bCs/>
          <w:sz w:val="21"/>
        </w:rPr>
        <w:instrText>表格</w:instrText>
      </w:r>
      <w:r w:rsidRPr="00CF7EB2">
        <w:rPr>
          <w:rFonts w:ascii="Times New Roman" w:eastAsia="宋体" w:hAnsi="Times New Roman" w:hint="eastAsia"/>
          <w:b/>
          <w:bCs/>
          <w:sz w:val="21"/>
        </w:rPr>
        <w:instrText xml:space="preserve"> \* ARABIC</w:instrText>
      </w:r>
      <w:r w:rsidRPr="00CF7EB2">
        <w:rPr>
          <w:rFonts w:ascii="Times New Roman" w:eastAsia="宋体" w:hAnsi="Times New Roman"/>
          <w:b/>
          <w:bCs/>
          <w:sz w:val="21"/>
        </w:rPr>
        <w:instrText xml:space="preserve"> </w:instrText>
      </w:r>
      <w:r w:rsidRPr="00CF7EB2">
        <w:rPr>
          <w:rFonts w:ascii="Times New Roman" w:eastAsia="宋体" w:hAnsi="Times New Roman"/>
          <w:b/>
          <w:bCs/>
          <w:sz w:val="21"/>
        </w:rPr>
        <w:fldChar w:fldCharType="separate"/>
      </w:r>
      <w:r w:rsidR="005202F7">
        <w:rPr>
          <w:rFonts w:ascii="Times New Roman" w:eastAsia="宋体" w:hAnsi="Times New Roman"/>
          <w:b/>
          <w:bCs/>
          <w:noProof/>
          <w:sz w:val="21"/>
        </w:rPr>
        <w:t>5</w:t>
      </w:r>
      <w:r w:rsidRPr="00CF7EB2">
        <w:rPr>
          <w:rFonts w:ascii="Times New Roman" w:eastAsia="宋体" w:hAnsi="Times New Roman"/>
          <w:b/>
          <w:bCs/>
          <w:sz w:val="21"/>
        </w:rPr>
        <w:fldChar w:fldCharType="end"/>
      </w:r>
      <w:r w:rsidRPr="00CF7EB2">
        <w:rPr>
          <w:rFonts w:ascii="Times New Roman" w:eastAsia="宋体" w:hAnsi="Times New Roman"/>
          <w:b/>
          <w:bCs/>
          <w:sz w:val="21"/>
        </w:rPr>
        <w:t xml:space="preserve">  </w:t>
      </w:r>
      <w:r w:rsidRPr="00CF7EB2">
        <w:rPr>
          <w:rFonts w:ascii="Times New Roman" w:eastAsia="宋体" w:hAnsi="Times New Roman" w:hint="eastAsia"/>
          <w:b/>
          <w:bCs/>
          <w:sz w:val="21"/>
        </w:rPr>
        <w:t>训练表表项及意义</w:t>
      </w:r>
    </w:p>
    <w:tbl>
      <w:tblPr>
        <w:tblStyle w:val="af"/>
        <w:tblW w:w="0" w:type="auto"/>
        <w:jc w:val="center"/>
        <w:tblLook w:val="04A0" w:firstRow="1" w:lastRow="0" w:firstColumn="1" w:lastColumn="0" w:noHBand="0" w:noVBand="1"/>
      </w:tblPr>
      <w:tblGrid>
        <w:gridCol w:w="1733"/>
        <w:gridCol w:w="3116"/>
        <w:gridCol w:w="2042"/>
      </w:tblGrid>
      <w:tr w:rsidR="00B81605" w14:paraId="6FD087F3" w14:textId="77777777" w:rsidTr="00DD12BE">
        <w:trPr>
          <w:trHeight w:val="92"/>
          <w:jc w:val="center"/>
        </w:trPr>
        <w:tc>
          <w:tcPr>
            <w:tcW w:w="0" w:type="auto"/>
            <w:tcBorders>
              <w:top w:val="single" w:sz="8" w:space="0" w:color="auto"/>
              <w:left w:val="nil"/>
              <w:bottom w:val="single" w:sz="8" w:space="0" w:color="auto"/>
              <w:right w:val="nil"/>
            </w:tcBorders>
            <w:vAlign w:val="center"/>
          </w:tcPr>
          <w:p w14:paraId="5CAFFF9D" w14:textId="27E4D2A6" w:rsidR="00B81605" w:rsidRPr="0072191F" w:rsidRDefault="00B81605" w:rsidP="00DD12BE">
            <w:pPr>
              <w:ind w:firstLine="420"/>
              <w:rPr>
                <w:sz w:val="21"/>
                <w:szCs w:val="21"/>
              </w:rPr>
            </w:pPr>
            <w:bookmarkStart w:id="30" w:name="_Hlk100065500"/>
            <w:r>
              <w:rPr>
                <w:rFonts w:hint="eastAsia"/>
                <w:sz w:val="21"/>
                <w:szCs w:val="21"/>
              </w:rPr>
              <w:t>表项</w:t>
            </w:r>
          </w:p>
        </w:tc>
        <w:tc>
          <w:tcPr>
            <w:tcW w:w="0" w:type="auto"/>
            <w:tcBorders>
              <w:top w:val="single" w:sz="8" w:space="0" w:color="auto"/>
              <w:left w:val="nil"/>
              <w:bottom w:val="single" w:sz="8" w:space="0" w:color="auto"/>
              <w:right w:val="nil"/>
            </w:tcBorders>
          </w:tcPr>
          <w:p w14:paraId="66EE1F25" w14:textId="5BEC6D3B" w:rsidR="00B81605" w:rsidRDefault="00B81605" w:rsidP="00DD12BE">
            <w:pPr>
              <w:ind w:firstLine="420"/>
              <w:rPr>
                <w:sz w:val="21"/>
                <w:szCs w:val="21"/>
              </w:rPr>
            </w:pPr>
            <w:r>
              <w:rPr>
                <w:rFonts w:hint="eastAsia"/>
                <w:sz w:val="21"/>
                <w:szCs w:val="21"/>
              </w:rPr>
              <w:t>意义</w:t>
            </w:r>
          </w:p>
        </w:tc>
        <w:tc>
          <w:tcPr>
            <w:tcW w:w="0" w:type="auto"/>
            <w:tcBorders>
              <w:top w:val="single" w:sz="8" w:space="0" w:color="auto"/>
              <w:left w:val="nil"/>
              <w:bottom w:val="single" w:sz="8" w:space="0" w:color="auto"/>
              <w:right w:val="nil"/>
            </w:tcBorders>
            <w:vAlign w:val="center"/>
          </w:tcPr>
          <w:p w14:paraId="582DCAF9" w14:textId="0C5E97F2" w:rsidR="00B81605" w:rsidRPr="0072191F" w:rsidRDefault="00564F05" w:rsidP="00DD12BE">
            <w:pPr>
              <w:ind w:firstLine="420"/>
              <w:rPr>
                <w:sz w:val="21"/>
                <w:szCs w:val="21"/>
              </w:rPr>
            </w:pPr>
            <w:r>
              <w:rPr>
                <w:rFonts w:hint="eastAsia"/>
                <w:sz w:val="21"/>
                <w:szCs w:val="21"/>
              </w:rPr>
              <w:t>mysql</w:t>
            </w:r>
            <w:r w:rsidR="00B81605">
              <w:rPr>
                <w:rFonts w:hint="eastAsia"/>
                <w:sz w:val="21"/>
                <w:szCs w:val="21"/>
              </w:rPr>
              <w:t>数据类型</w:t>
            </w:r>
          </w:p>
        </w:tc>
      </w:tr>
      <w:tr w:rsidR="00B81605" w14:paraId="2118A158" w14:textId="77777777" w:rsidTr="00DD12BE">
        <w:trPr>
          <w:trHeight w:val="379"/>
          <w:jc w:val="center"/>
        </w:trPr>
        <w:tc>
          <w:tcPr>
            <w:tcW w:w="0" w:type="auto"/>
            <w:tcBorders>
              <w:top w:val="single" w:sz="8" w:space="0" w:color="auto"/>
              <w:left w:val="nil"/>
              <w:bottom w:val="nil"/>
              <w:right w:val="nil"/>
            </w:tcBorders>
            <w:vAlign w:val="center"/>
          </w:tcPr>
          <w:p w14:paraId="2DFC58C9" w14:textId="5D2241A5" w:rsidR="00B81605" w:rsidRPr="0072191F" w:rsidRDefault="00946C75" w:rsidP="00DD12BE">
            <w:pPr>
              <w:ind w:firstLine="420"/>
              <w:rPr>
                <w:sz w:val="21"/>
                <w:szCs w:val="21"/>
              </w:rPr>
            </w:pPr>
            <w:r>
              <w:rPr>
                <w:sz w:val="21"/>
                <w:szCs w:val="21"/>
              </w:rPr>
              <w:t>idtrain</w:t>
            </w:r>
          </w:p>
        </w:tc>
        <w:tc>
          <w:tcPr>
            <w:tcW w:w="0" w:type="auto"/>
            <w:tcBorders>
              <w:top w:val="single" w:sz="8" w:space="0" w:color="auto"/>
              <w:left w:val="nil"/>
              <w:bottom w:val="nil"/>
              <w:right w:val="nil"/>
            </w:tcBorders>
          </w:tcPr>
          <w:p w14:paraId="44E6D2E3" w14:textId="1ABEB03D" w:rsidR="00B81605" w:rsidRDefault="00946C75" w:rsidP="00DD12BE">
            <w:pPr>
              <w:ind w:firstLine="420"/>
              <w:rPr>
                <w:sz w:val="21"/>
                <w:szCs w:val="21"/>
              </w:rPr>
            </w:pPr>
            <w:r>
              <w:rPr>
                <w:rFonts w:hint="eastAsia"/>
                <w:sz w:val="21"/>
                <w:szCs w:val="21"/>
              </w:rPr>
              <w:t>训练</w:t>
            </w:r>
            <w:r>
              <w:rPr>
                <w:rFonts w:hint="eastAsia"/>
                <w:sz w:val="21"/>
                <w:szCs w:val="21"/>
              </w:rPr>
              <w:t>ID</w:t>
            </w:r>
          </w:p>
        </w:tc>
        <w:tc>
          <w:tcPr>
            <w:tcW w:w="0" w:type="auto"/>
            <w:tcBorders>
              <w:top w:val="single" w:sz="8" w:space="0" w:color="auto"/>
              <w:left w:val="nil"/>
              <w:bottom w:val="nil"/>
              <w:right w:val="nil"/>
            </w:tcBorders>
            <w:vAlign w:val="center"/>
          </w:tcPr>
          <w:p w14:paraId="66352D52" w14:textId="3F0FFE31" w:rsidR="00B81605" w:rsidRPr="0072191F" w:rsidRDefault="00564F05" w:rsidP="00DD12BE">
            <w:pPr>
              <w:ind w:firstLine="420"/>
              <w:rPr>
                <w:sz w:val="21"/>
                <w:szCs w:val="21"/>
              </w:rPr>
            </w:pPr>
            <w:r>
              <w:rPr>
                <w:rFonts w:hint="eastAsia"/>
                <w:sz w:val="21"/>
                <w:szCs w:val="21"/>
              </w:rPr>
              <w:t>A</w:t>
            </w:r>
            <w:r>
              <w:rPr>
                <w:sz w:val="21"/>
                <w:szCs w:val="21"/>
              </w:rPr>
              <w:t>utoField</w:t>
            </w:r>
          </w:p>
        </w:tc>
      </w:tr>
      <w:tr w:rsidR="00B81605" w14:paraId="2BF30FF3" w14:textId="77777777" w:rsidTr="00DD12BE">
        <w:trPr>
          <w:trHeight w:val="370"/>
          <w:jc w:val="center"/>
        </w:trPr>
        <w:tc>
          <w:tcPr>
            <w:tcW w:w="0" w:type="auto"/>
            <w:tcBorders>
              <w:top w:val="nil"/>
              <w:left w:val="nil"/>
              <w:bottom w:val="nil"/>
              <w:right w:val="nil"/>
            </w:tcBorders>
            <w:vAlign w:val="center"/>
          </w:tcPr>
          <w:p w14:paraId="48F27ECA" w14:textId="4EA3277C" w:rsidR="00B81605" w:rsidRPr="0072191F" w:rsidRDefault="00946C75" w:rsidP="00DD12BE">
            <w:pPr>
              <w:ind w:firstLine="420"/>
              <w:rPr>
                <w:sz w:val="21"/>
                <w:szCs w:val="21"/>
              </w:rPr>
            </w:pPr>
            <w:r>
              <w:rPr>
                <w:sz w:val="21"/>
                <w:szCs w:val="21"/>
              </w:rPr>
              <w:t>iduser</w:t>
            </w:r>
          </w:p>
        </w:tc>
        <w:tc>
          <w:tcPr>
            <w:tcW w:w="0" w:type="auto"/>
            <w:tcBorders>
              <w:top w:val="nil"/>
              <w:left w:val="nil"/>
              <w:bottom w:val="nil"/>
              <w:right w:val="nil"/>
            </w:tcBorders>
          </w:tcPr>
          <w:p w14:paraId="19F6F2B6" w14:textId="40742ADA" w:rsidR="00B81605" w:rsidRDefault="00946C75" w:rsidP="00DD12BE">
            <w:pPr>
              <w:ind w:firstLine="420"/>
              <w:rPr>
                <w:sz w:val="21"/>
                <w:szCs w:val="21"/>
              </w:rPr>
            </w:pPr>
            <w:r>
              <w:rPr>
                <w:rFonts w:hint="eastAsia"/>
                <w:sz w:val="21"/>
                <w:szCs w:val="21"/>
              </w:rPr>
              <w:t>训练关联用户</w:t>
            </w:r>
          </w:p>
        </w:tc>
        <w:tc>
          <w:tcPr>
            <w:tcW w:w="0" w:type="auto"/>
            <w:tcBorders>
              <w:top w:val="nil"/>
              <w:left w:val="nil"/>
              <w:bottom w:val="nil"/>
              <w:right w:val="nil"/>
            </w:tcBorders>
            <w:vAlign w:val="center"/>
          </w:tcPr>
          <w:p w14:paraId="31C9F61A" w14:textId="7761FAE8" w:rsidR="00B81605" w:rsidRPr="0072191F" w:rsidRDefault="00564F05" w:rsidP="00DD12BE">
            <w:pPr>
              <w:ind w:firstLine="420"/>
              <w:rPr>
                <w:sz w:val="21"/>
                <w:szCs w:val="21"/>
              </w:rPr>
            </w:pPr>
            <w:r>
              <w:rPr>
                <w:rFonts w:hint="eastAsia"/>
                <w:sz w:val="21"/>
                <w:szCs w:val="21"/>
              </w:rPr>
              <w:t>C</w:t>
            </w:r>
            <w:r>
              <w:rPr>
                <w:sz w:val="21"/>
                <w:szCs w:val="21"/>
              </w:rPr>
              <w:t>harField</w:t>
            </w:r>
          </w:p>
        </w:tc>
      </w:tr>
      <w:tr w:rsidR="00B81605" w14:paraId="5C61D6C3" w14:textId="77777777" w:rsidTr="00DD12BE">
        <w:trPr>
          <w:trHeight w:val="156"/>
          <w:jc w:val="center"/>
        </w:trPr>
        <w:tc>
          <w:tcPr>
            <w:tcW w:w="0" w:type="auto"/>
            <w:tcBorders>
              <w:top w:val="nil"/>
              <w:left w:val="nil"/>
              <w:bottom w:val="nil"/>
              <w:right w:val="nil"/>
            </w:tcBorders>
            <w:vAlign w:val="center"/>
          </w:tcPr>
          <w:p w14:paraId="26B7A237" w14:textId="4AC63E68" w:rsidR="00B81605" w:rsidRPr="0072191F" w:rsidRDefault="00946C75" w:rsidP="00DD12BE">
            <w:pPr>
              <w:ind w:firstLine="420"/>
              <w:rPr>
                <w:sz w:val="21"/>
                <w:szCs w:val="21"/>
              </w:rPr>
            </w:pPr>
            <w:r>
              <w:rPr>
                <w:sz w:val="21"/>
                <w:szCs w:val="21"/>
              </w:rPr>
              <w:t>status</w:t>
            </w:r>
          </w:p>
        </w:tc>
        <w:tc>
          <w:tcPr>
            <w:tcW w:w="0" w:type="auto"/>
            <w:tcBorders>
              <w:top w:val="nil"/>
              <w:left w:val="nil"/>
              <w:bottom w:val="nil"/>
              <w:right w:val="nil"/>
            </w:tcBorders>
          </w:tcPr>
          <w:p w14:paraId="6DD6CFA6" w14:textId="4C643693" w:rsidR="00B81605" w:rsidRDefault="00946C75" w:rsidP="00DD12BE">
            <w:pPr>
              <w:ind w:firstLine="420"/>
              <w:rPr>
                <w:sz w:val="21"/>
                <w:szCs w:val="21"/>
              </w:rPr>
            </w:pPr>
            <w:r>
              <w:rPr>
                <w:rFonts w:hint="eastAsia"/>
                <w:sz w:val="21"/>
                <w:szCs w:val="21"/>
              </w:rPr>
              <w:t>训练状态</w:t>
            </w:r>
          </w:p>
        </w:tc>
        <w:tc>
          <w:tcPr>
            <w:tcW w:w="0" w:type="auto"/>
            <w:tcBorders>
              <w:top w:val="nil"/>
              <w:left w:val="nil"/>
              <w:bottom w:val="nil"/>
              <w:right w:val="nil"/>
            </w:tcBorders>
            <w:vAlign w:val="center"/>
          </w:tcPr>
          <w:p w14:paraId="64E911EE" w14:textId="24873252" w:rsidR="00B81605" w:rsidRPr="0072191F" w:rsidRDefault="00564F05" w:rsidP="00DD12BE">
            <w:pPr>
              <w:ind w:firstLine="420"/>
              <w:rPr>
                <w:sz w:val="21"/>
                <w:szCs w:val="21"/>
              </w:rPr>
            </w:pPr>
            <w:r>
              <w:rPr>
                <w:rFonts w:hint="eastAsia"/>
                <w:sz w:val="21"/>
                <w:szCs w:val="21"/>
              </w:rPr>
              <w:t>B</w:t>
            </w:r>
            <w:r>
              <w:rPr>
                <w:sz w:val="21"/>
                <w:szCs w:val="21"/>
              </w:rPr>
              <w:t>ooleanField</w:t>
            </w:r>
          </w:p>
        </w:tc>
      </w:tr>
      <w:tr w:rsidR="00B81605" w14:paraId="54B0AE0F" w14:textId="77777777" w:rsidTr="00DD12BE">
        <w:trPr>
          <w:trHeight w:val="370"/>
          <w:jc w:val="center"/>
        </w:trPr>
        <w:tc>
          <w:tcPr>
            <w:tcW w:w="0" w:type="auto"/>
            <w:tcBorders>
              <w:top w:val="nil"/>
              <w:left w:val="nil"/>
              <w:bottom w:val="nil"/>
              <w:right w:val="nil"/>
            </w:tcBorders>
            <w:vAlign w:val="center"/>
          </w:tcPr>
          <w:p w14:paraId="3078E7FC" w14:textId="36321AD9" w:rsidR="00B81605" w:rsidRPr="0072191F" w:rsidRDefault="00946C75" w:rsidP="00DD12BE">
            <w:pPr>
              <w:ind w:firstLine="420"/>
              <w:rPr>
                <w:sz w:val="21"/>
                <w:szCs w:val="21"/>
              </w:rPr>
            </w:pPr>
            <w:r>
              <w:rPr>
                <w:sz w:val="21"/>
                <w:szCs w:val="21"/>
              </w:rPr>
              <w:t>time</w:t>
            </w:r>
          </w:p>
        </w:tc>
        <w:tc>
          <w:tcPr>
            <w:tcW w:w="0" w:type="auto"/>
            <w:tcBorders>
              <w:top w:val="nil"/>
              <w:left w:val="nil"/>
              <w:bottom w:val="nil"/>
              <w:right w:val="nil"/>
            </w:tcBorders>
          </w:tcPr>
          <w:p w14:paraId="29686CAA" w14:textId="3565993D" w:rsidR="00B81605" w:rsidRDefault="00946C75" w:rsidP="00DD12BE">
            <w:pPr>
              <w:ind w:firstLine="420"/>
              <w:rPr>
                <w:sz w:val="21"/>
                <w:szCs w:val="21"/>
              </w:rPr>
            </w:pPr>
            <w:r>
              <w:rPr>
                <w:rFonts w:hint="eastAsia"/>
                <w:sz w:val="21"/>
                <w:szCs w:val="21"/>
              </w:rPr>
              <w:t>训练时间</w:t>
            </w:r>
          </w:p>
        </w:tc>
        <w:tc>
          <w:tcPr>
            <w:tcW w:w="0" w:type="auto"/>
            <w:tcBorders>
              <w:top w:val="nil"/>
              <w:left w:val="nil"/>
              <w:bottom w:val="nil"/>
              <w:right w:val="nil"/>
            </w:tcBorders>
            <w:vAlign w:val="center"/>
          </w:tcPr>
          <w:p w14:paraId="261D7F7D" w14:textId="429F90A3" w:rsidR="00B81605" w:rsidRPr="0072191F" w:rsidRDefault="00564F05" w:rsidP="00DD12BE">
            <w:pPr>
              <w:ind w:firstLine="420"/>
              <w:rPr>
                <w:sz w:val="21"/>
                <w:szCs w:val="21"/>
              </w:rPr>
            </w:pPr>
            <w:r>
              <w:rPr>
                <w:rFonts w:hint="eastAsia"/>
                <w:sz w:val="21"/>
                <w:szCs w:val="21"/>
              </w:rPr>
              <w:t>D</w:t>
            </w:r>
            <w:r>
              <w:rPr>
                <w:sz w:val="21"/>
                <w:szCs w:val="21"/>
              </w:rPr>
              <w:t>ateTimeField</w:t>
            </w:r>
          </w:p>
        </w:tc>
      </w:tr>
      <w:tr w:rsidR="00B81605" w14:paraId="014A10C5" w14:textId="77777777" w:rsidTr="00DD12BE">
        <w:trPr>
          <w:trHeight w:val="370"/>
          <w:jc w:val="center"/>
        </w:trPr>
        <w:tc>
          <w:tcPr>
            <w:tcW w:w="0" w:type="auto"/>
            <w:tcBorders>
              <w:top w:val="nil"/>
              <w:left w:val="nil"/>
              <w:bottom w:val="nil"/>
              <w:right w:val="nil"/>
            </w:tcBorders>
            <w:vAlign w:val="center"/>
          </w:tcPr>
          <w:p w14:paraId="19125283" w14:textId="4AB86AC0" w:rsidR="00B81605" w:rsidRPr="0000019B" w:rsidRDefault="00946C75" w:rsidP="00DD12BE">
            <w:pPr>
              <w:ind w:firstLine="420"/>
              <w:rPr>
                <w:sz w:val="21"/>
                <w:szCs w:val="21"/>
              </w:rPr>
            </w:pPr>
            <w:r>
              <w:rPr>
                <w:sz w:val="21"/>
                <w:szCs w:val="21"/>
              </w:rPr>
              <w:t>abstractCode</w:t>
            </w:r>
          </w:p>
        </w:tc>
        <w:tc>
          <w:tcPr>
            <w:tcW w:w="0" w:type="auto"/>
            <w:tcBorders>
              <w:top w:val="nil"/>
              <w:left w:val="nil"/>
              <w:bottom w:val="nil"/>
              <w:right w:val="nil"/>
            </w:tcBorders>
          </w:tcPr>
          <w:p w14:paraId="6EF435FE" w14:textId="657B5413" w:rsidR="00B81605" w:rsidRDefault="00946C75" w:rsidP="00DD12BE">
            <w:pPr>
              <w:ind w:firstLine="420"/>
              <w:rPr>
                <w:sz w:val="21"/>
                <w:szCs w:val="21"/>
              </w:rPr>
            </w:pPr>
            <w:r>
              <w:rPr>
                <w:rFonts w:hint="eastAsia"/>
                <w:sz w:val="21"/>
                <w:szCs w:val="21"/>
              </w:rPr>
              <w:t>用户给出抽象代码</w:t>
            </w:r>
          </w:p>
        </w:tc>
        <w:tc>
          <w:tcPr>
            <w:tcW w:w="0" w:type="auto"/>
            <w:tcBorders>
              <w:top w:val="nil"/>
              <w:left w:val="nil"/>
              <w:bottom w:val="nil"/>
              <w:right w:val="nil"/>
            </w:tcBorders>
            <w:vAlign w:val="center"/>
          </w:tcPr>
          <w:p w14:paraId="29C83947" w14:textId="6891BCD1" w:rsidR="00B81605" w:rsidRDefault="00564F05" w:rsidP="00DD12BE">
            <w:pPr>
              <w:ind w:firstLine="420"/>
              <w:rPr>
                <w:sz w:val="21"/>
                <w:szCs w:val="21"/>
              </w:rPr>
            </w:pPr>
            <w:r>
              <w:rPr>
                <w:rFonts w:hint="eastAsia"/>
                <w:sz w:val="21"/>
                <w:szCs w:val="21"/>
              </w:rPr>
              <w:t>T</w:t>
            </w:r>
            <w:r>
              <w:rPr>
                <w:sz w:val="21"/>
                <w:szCs w:val="21"/>
              </w:rPr>
              <w:t>extField</w:t>
            </w:r>
          </w:p>
        </w:tc>
      </w:tr>
      <w:tr w:rsidR="00B81605" w14:paraId="2B43CC48" w14:textId="77777777" w:rsidTr="00DD12BE">
        <w:trPr>
          <w:trHeight w:val="370"/>
          <w:jc w:val="center"/>
        </w:trPr>
        <w:tc>
          <w:tcPr>
            <w:tcW w:w="0" w:type="auto"/>
            <w:tcBorders>
              <w:top w:val="nil"/>
              <w:left w:val="nil"/>
              <w:bottom w:val="nil"/>
              <w:right w:val="nil"/>
            </w:tcBorders>
            <w:vAlign w:val="center"/>
          </w:tcPr>
          <w:p w14:paraId="1171FCFB" w14:textId="5D6E0EBE" w:rsidR="00B81605" w:rsidRPr="00F55F53" w:rsidRDefault="00946C75" w:rsidP="00DD12BE">
            <w:pPr>
              <w:ind w:firstLine="420"/>
              <w:rPr>
                <w:sz w:val="21"/>
                <w:szCs w:val="21"/>
              </w:rPr>
            </w:pPr>
            <w:r>
              <w:rPr>
                <w:sz w:val="21"/>
                <w:szCs w:val="21"/>
              </w:rPr>
              <w:t>model</w:t>
            </w:r>
          </w:p>
        </w:tc>
        <w:tc>
          <w:tcPr>
            <w:tcW w:w="0" w:type="auto"/>
            <w:tcBorders>
              <w:top w:val="nil"/>
              <w:left w:val="nil"/>
              <w:bottom w:val="nil"/>
              <w:right w:val="nil"/>
            </w:tcBorders>
          </w:tcPr>
          <w:p w14:paraId="5D02F17D" w14:textId="7634E351" w:rsidR="00B81605" w:rsidRDefault="00946C75" w:rsidP="00DD12BE">
            <w:pPr>
              <w:ind w:firstLine="420"/>
              <w:rPr>
                <w:sz w:val="21"/>
                <w:szCs w:val="21"/>
              </w:rPr>
            </w:pPr>
            <w:r>
              <w:rPr>
                <w:rFonts w:hint="eastAsia"/>
                <w:sz w:val="21"/>
                <w:szCs w:val="21"/>
              </w:rPr>
              <w:t>模型</w:t>
            </w:r>
          </w:p>
        </w:tc>
        <w:tc>
          <w:tcPr>
            <w:tcW w:w="0" w:type="auto"/>
            <w:tcBorders>
              <w:top w:val="nil"/>
              <w:left w:val="nil"/>
              <w:bottom w:val="nil"/>
              <w:right w:val="nil"/>
            </w:tcBorders>
            <w:vAlign w:val="center"/>
          </w:tcPr>
          <w:p w14:paraId="54F7389D" w14:textId="49AB8CE5" w:rsidR="00B81605" w:rsidRDefault="00564F05" w:rsidP="00DD12BE">
            <w:pPr>
              <w:ind w:firstLine="420"/>
              <w:rPr>
                <w:sz w:val="21"/>
                <w:szCs w:val="21"/>
              </w:rPr>
            </w:pPr>
            <w:r>
              <w:rPr>
                <w:rFonts w:hint="eastAsia"/>
                <w:sz w:val="21"/>
                <w:szCs w:val="21"/>
              </w:rPr>
              <w:t>C</w:t>
            </w:r>
            <w:r>
              <w:rPr>
                <w:sz w:val="21"/>
                <w:szCs w:val="21"/>
              </w:rPr>
              <w:t>harField</w:t>
            </w:r>
          </w:p>
        </w:tc>
      </w:tr>
      <w:tr w:rsidR="00B81605" w14:paraId="72BA4224" w14:textId="77777777" w:rsidTr="00DD12BE">
        <w:trPr>
          <w:trHeight w:val="370"/>
          <w:jc w:val="center"/>
        </w:trPr>
        <w:tc>
          <w:tcPr>
            <w:tcW w:w="0" w:type="auto"/>
            <w:tcBorders>
              <w:top w:val="nil"/>
              <w:left w:val="nil"/>
              <w:bottom w:val="nil"/>
              <w:right w:val="nil"/>
            </w:tcBorders>
            <w:vAlign w:val="center"/>
          </w:tcPr>
          <w:p w14:paraId="6300B98D" w14:textId="4A24AE3D" w:rsidR="00B81605" w:rsidRPr="00924F2F" w:rsidRDefault="00946C75" w:rsidP="00DD12BE">
            <w:pPr>
              <w:ind w:firstLine="420"/>
              <w:rPr>
                <w:sz w:val="21"/>
                <w:szCs w:val="21"/>
              </w:rPr>
            </w:pPr>
            <w:r>
              <w:rPr>
                <w:sz w:val="21"/>
                <w:szCs w:val="21"/>
              </w:rPr>
              <w:t>dataset</w:t>
            </w:r>
          </w:p>
        </w:tc>
        <w:tc>
          <w:tcPr>
            <w:tcW w:w="0" w:type="auto"/>
            <w:tcBorders>
              <w:top w:val="nil"/>
              <w:left w:val="nil"/>
              <w:bottom w:val="nil"/>
              <w:right w:val="nil"/>
            </w:tcBorders>
          </w:tcPr>
          <w:p w14:paraId="2DDB366F" w14:textId="4309F4B9" w:rsidR="00B81605" w:rsidRDefault="00946C75" w:rsidP="00DD12BE">
            <w:pPr>
              <w:ind w:firstLine="420"/>
              <w:rPr>
                <w:sz w:val="21"/>
                <w:szCs w:val="21"/>
              </w:rPr>
            </w:pPr>
            <w:r>
              <w:rPr>
                <w:rFonts w:hint="eastAsia"/>
                <w:sz w:val="21"/>
                <w:szCs w:val="21"/>
              </w:rPr>
              <w:t>数据集</w:t>
            </w:r>
          </w:p>
        </w:tc>
        <w:tc>
          <w:tcPr>
            <w:tcW w:w="0" w:type="auto"/>
            <w:tcBorders>
              <w:top w:val="nil"/>
              <w:left w:val="nil"/>
              <w:bottom w:val="nil"/>
              <w:right w:val="nil"/>
            </w:tcBorders>
            <w:vAlign w:val="center"/>
          </w:tcPr>
          <w:p w14:paraId="4DC3FC7E" w14:textId="11086D9A" w:rsidR="00B81605" w:rsidRDefault="00564F05" w:rsidP="00DD12BE">
            <w:pPr>
              <w:ind w:firstLine="420"/>
              <w:rPr>
                <w:sz w:val="21"/>
                <w:szCs w:val="21"/>
              </w:rPr>
            </w:pPr>
            <w:r>
              <w:rPr>
                <w:rFonts w:hint="eastAsia"/>
                <w:sz w:val="21"/>
                <w:szCs w:val="21"/>
              </w:rPr>
              <w:t>C</w:t>
            </w:r>
            <w:r>
              <w:rPr>
                <w:sz w:val="21"/>
                <w:szCs w:val="21"/>
              </w:rPr>
              <w:t>harField</w:t>
            </w:r>
          </w:p>
        </w:tc>
      </w:tr>
      <w:tr w:rsidR="00B81605" w14:paraId="41C4D0C6" w14:textId="77777777" w:rsidTr="00DD12BE">
        <w:trPr>
          <w:trHeight w:val="370"/>
          <w:jc w:val="center"/>
        </w:trPr>
        <w:tc>
          <w:tcPr>
            <w:tcW w:w="0" w:type="auto"/>
            <w:tcBorders>
              <w:top w:val="nil"/>
              <w:left w:val="nil"/>
              <w:bottom w:val="nil"/>
              <w:right w:val="nil"/>
            </w:tcBorders>
            <w:vAlign w:val="center"/>
          </w:tcPr>
          <w:p w14:paraId="6E884D25" w14:textId="219474C2" w:rsidR="00B81605" w:rsidRPr="00105414" w:rsidRDefault="00946C75" w:rsidP="00DD12BE">
            <w:pPr>
              <w:ind w:firstLine="420"/>
              <w:rPr>
                <w:sz w:val="21"/>
                <w:szCs w:val="21"/>
              </w:rPr>
            </w:pPr>
            <w:r>
              <w:rPr>
                <w:sz w:val="21"/>
                <w:szCs w:val="21"/>
              </w:rPr>
              <w:lastRenderedPageBreak/>
              <w:t>DGLRate</w:t>
            </w:r>
          </w:p>
        </w:tc>
        <w:tc>
          <w:tcPr>
            <w:tcW w:w="0" w:type="auto"/>
            <w:tcBorders>
              <w:top w:val="nil"/>
              <w:left w:val="nil"/>
              <w:bottom w:val="nil"/>
              <w:right w:val="nil"/>
            </w:tcBorders>
          </w:tcPr>
          <w:p w14:paraId="7E047E32" w14:textId="75E47C6D" w:rsidR="00B81605" w:rsidRDefault="00946C75" w:rsidP="00DD12BE">
            <w:pPr>
              <w:ind w:firstLine="420"/>
              <w:rPr>
                <w:sz w:val="21"/>
                <w:szCs w:val="21"/>
              </w:rPr>
            </w:pPr>
            <w:r>
              <w:rPr>
                <w:rFonts w:hint="eastAsia"/>
                <w:sz w:val="21"/>
                <w:szCs w:val="21"/>
              </w:rPr>
              <w:t>DGL</w:t>
            </w:r>
            <w:r>
              <w:rPr>
                <w:rFonts w:hint="eastAsia"/>
                <w:sz w:val="21"/>
                <w:szCs w:val="21"/>
              </w:rPr>
              <w:t>框架对应</w:t>
            </w:r>
            <w:r>
              <w:rPr>
                <w:rFonts w:hint="eastAsia"/>
                <w:sz w:val="21"/>
                <w:szCs w:val="21"/>
              </w:rPr>
              <w:t>GPU</w:t>
            </w:r>
            <w:r>
              <w:rPr>
                <w:rFonts w:hint="eastAsia"/>
                <w:sz w:val="21"/>
                <w:szCs w:val="21"/>
              </w:rPr>
              <w:t>利用率</w:t>
            </w:r>
          </w:p>
        </w:tc>
        <w:tc>
          <w:tcPr>
            <w:tcW w:w="0" w:type="auto"/>
            <w:tcBorders>
              <w:top w:val="nil"/>
              <w:left w:val="nil"/>
              <w:bottom w:val="nil"/>
              <w:right w:val="nil"/>
            </w:tcBorders>
            <w:vAlign w:val="center"/>
          </w:tcPr>
          <w:p w14:paraId="0D6A4AD0" w14:textId="54DD5FBB" w:rsidR="00B81605" w:rsidRDefault="00564F05" w:rsidP="00DD12BE">
            <w:pPr>
              <w:ind w:firstLine="420"/>
              <w:rPr>
                <w:sz w:val="21"/>
                <w:szCs w:val="21"/>
              </w:rPr>
            </w:pPr>
            <w:r>
              <w:rPr>
                <w:rFonts w:hint="eastAsia"/>
                <w:sz w:val="21"/>
                <w:szCs w:val="21"/>
              </w:rPr>
              <w:t>F</w:t>
            </w:r>
            <w:r>
              <w:rPr>
                <w:sz w:val="21"/>
                <w:szCs w:val="21"/>
              </w:rPr>
              <w:t>loatField</w:t>
            </w:r>
          </w:p>
        </w:tc>
      </w:tr>
      <w:tr w:rsidR="00946C75" w14:paraId="6FB2799C" w14:textId="77777777" w:rsidTr="00DD12BE">
        <w:trPr>
          <w:trHeight w:val="370"/>
          <w:jc w:val="center"/>
        </w:trPr>
        <w:tc>
          <w:tcPr>
            <w:tcW w:w="0" w:type="auto"/>
            <w:tcBorders>
              <w:top w:val="nil"/>
              <w:left w:val="nil"/>
              <w:bottom w:val="nil"/>
              <w:right w:val="nil"/>
            </w:tcBorders>
            <w:vAlign w:val="center"/>
          </w:tcPr>
          <w:p w14:paraId="205A3B27" w14:textId="51FB80EE" w:rsidR="00946C75" w:rsidRDefault="00946C75" w:rsidP="00DD12BE">
            <w:pPr>
              <w:ind w:firstLine="420"/>
              <w:rPr>
                <w:sz w:val="21"/>
                <w:szCs w:val="21"/>
              </w:rPr>
            </w:pPr>
            <w:r>
              <w:rPr>
                <w:rFonts w:hint="eastAsia"/>
                <w:sz w:val="21"/>
                <w:szCs w:val="21"/>
              </w:rPr>
              <w:t>P</w:t>
            </w:r>
            <w:r>
              <w:rPr>
                <w:sz w:val="21"/>
                <w:szCs w:val="21"/>
              </w:rPr>
              <w:t>yGRate</w:t>
            </w:r>
          </w:p>
        </w:tc>
        <w:tc>
          <w:tcPr>
            <w:tcW w:w="0" w:type="auto"/>
            <w:tcBorders>
              <w:top w:val="nil"/>
              <w:left w:val="nil"/>
              <w:bottom w:val="nil"/>
              <w:right w:val="nil"/>
            </w:tcBorders>
          </w:tcPr>
          <w:p w14:paraId="409C1A0A" w14:textId="66C6F95E" w:rsidR="00946C75" w:rsidRDefault="00946C75" w:rsidP="00DD12BE">
            <w:pPr>
              <w:ind w:firstLine="420"/>
              <w:rPr>
                <w:sz w:val="21"/>
                <w:szCs w:val="21"/>
              </w:rPr>
            </w:pPr>
            <w:r>
              <w:rPr>
                <w:rFonts w:hint="eastAsia"/>
                <w:sz w:val="21"/>
                <w:szCs w:val="21"/>
              </w:rPr>
              <w:t>PyG</w:t>
            </w:r>
            <w:r>
              <w:rPr>
                <w:rFonts w:hint="eastAsia"/>
                <w:sz w:val="21"/>
                <w:szCs w:val="21"/>
              </w:rPr>
              <w:t>框架对应</w:t>
            </w:r>
            <w:r>
              <w:rPr>
                <w:rFonts w:hint="eastAsia"/>
                <w:sz w:val="21"/>
                <w:szCs w:val="21"/>
              </w:rPr>
              <w:t>GPU</w:t>
            </w:r>
            <w:r>
              <w:rPr>
                <w:rFonts w:hint="eastAsia"/>
                <w:sz w:val="21"/>
                <w:szCs w:val="21"/>
              </w:rPr>
              <w:t>利用率</w:t>
            </w:r>
          </w:p>
        </w:tc>
        <w:tc>
          <w:tcPr>
            <w:tcW w:w="0" w:type="auto"/>
            <w:tcBorders>
              <w:top w:val="nil"/>
              <w:left w:val="nil"/>
              <w:bottom w:val="nil"/>
              <w:right w:val="nil"/>
            </w:tcBorders>
            <w:vAlign w:val="center"/>
          </w:tcPr>
          <w:p w14:paraId="3F9FC76D" w14:textId="7D86F6EA" w:rsidR="00946C75" w:rsidRDefault="00564F05" w:rsidP="00DD12BE">
            <w:pPr>
              <w:ind w:firstLine="420"/>
              <w:rPr>
                <w:sz w:val="21"/>
                <w:szCs w:val="21"/>
              </w:rPr>
            </w:pPr>
            <w:r>
              <w:rPr>
                <w:rFonts w:hint="eastAsia"/>
                <w:sz w:val="21"/>
                <w:szCs w:val="21"/>
              </w:rPr>
              <w:t>F</w:t>
            </w:r>
            <w:r>
              <w:rPr>
                <w:sz w:val="21"/>
                <w:szCs w:val="21"/>
              </w:rPr>
              <w:t>loatField</w:t>
            </w:r>
          </w:p>
        </w:tc>
      </w:tr>
      <w:tr w:rsidR="00946C75" w14:paraId="3C5D073D" w14:textId="77777777" w:rsidTr="00DD12BE">
        <w:trPr>
          <w:trHeight w:val="370"/>
          <w:jc w:val="center"/>
        </w:trPr>
        <w:tc>
          <w:tcPr>
            <w:tcW w:w="0" w:type="auto"/>
            <w:tcBorders>
              <w:top w:val="nil"/>
              <w:left w:val="nil"/>
              <w:bottom w:val="nil"/>
              <w:right w:val="nil"/>
            </w:tcBorders>
            <w:vAlign w:val="center"/>
          </w:tcPr>
          <w:p w14:paraId="4BAA7CF7" w14:textId="0960C199" w:rsidR="00946C75" w:rsidRDefault="00946C75" w:rsidP="00DD12BE">
            <w:pPr>
              <w:ind w:firstLine="420"/>
              <w:rPr>
                <w:sz w:val="21"/>
                <w:szCs w:val="21"/>
              </w:rPr>
            </w:pPr>
            <w:r>
              <w:rPr>
                <w:rFonts w:hint="eastAsia"/>
                <w:sz w:val="21"/>
                <w:szCs w:val="21"/>
              </w:rPr>
              <w:t>T</w:t>
            </w:r>
            <w:r>
              <w:rPr>
                <w:sz w:val="21"/>
                <w:szCs w:val="21"/>
              </w:rPr>
              <w:t>ag</w:t>
            </w:r>
          </w:p>
        </w:tc>
        <w:tc>
          <w:tcPr>
            <w:tcW w:w="0" w:type="auto"/>
            <w:tcBorders>
              <w:top w:val="nil"/>
              <w:left w:val="nil"/>
              <w:bottom w:val="nil"/>
              <w:right w:val="nil"/>
            </w:tcBorders>
          </w:tcPr>
          <w:p w14:paraId="6688FEFF" w14:textId="129A5BC9" w:rsidR="00946C75" w:rsidRDefault="00946C75" w:rsidP="00DD12BE">
            <w:pPr>
              <w:ind w:firstLine="420"/>
              <w:rPr>
                <w:sz w:val="21"/>
                <w:szCs w:val="21"/>
              </w:rPr>
            </w:pPr>
            <w:r>
              <w:rPr>
                <w:rFonts w:hint="eastAsia"/>
                <w:sz w:val="21"/>
                <w:szCs w:val="21"/>
              </w:rPr>
              <w:t>用户自定义标识</w:t>
            </w:r>
          </w:p>
        </w:tc>
        <w:tc>
          <w:tcPr>
            <w:tcW w:w="0" w:type="auto"/>
            <w:tcBorders>
              <w:top w:val="nil"/>
              <w:left w:val="nil"/>
              <w:bottom w:val="nil"/>
              <w:right w:val="nil"/>
            </w:tcBorders>
            <w:vAlign w:val="center"/>
          </w:tcPr>
          <w:p w14:paraId="30AB72BA" w14:textId="608AE208" w:rsidR="00946C75" w:rsidRDefault="00564F05" w:rsidP="00DD12BE">
            <w:pPr>
              <w:ind w:firstLine="420"/>
              <w:rPr>
                <w:sz w:val="21"/>
                <w:szCs w:val="21"/>
              </w:rPr>
            </w:pPr>
            <w:r>
              <w:rPr>
                <w:rFonts w:hint="eastAsia"/>
                <w:sz w:val="21"/>
                <w:szCs w:val="21"/>
              </w:rPr>
              <w:t>C</w:t>
            </w:r>
            <w:r>
              <w:rPr>
                <w:sz w:val="21"/>
                <w:szCs w:val="21"/>
              </w:rPr>
              <w:t>harField</w:t>
            </w:r>
          </w:p>
        </w:tc>
      </w:tr>
      <w:tr w:rsidR="00B81605" w14:paraId="01D1995B" w14:textId="77777777" w:rsidTr="00946C75">
        <w:trPr>
          <w:trHeight w:val="370"/>
          <w:jc w:val="center"/>
        </w:trPr>
        <w:tc>
          <w:tcPr>
            <w:tcW w:w="0" w:type="auto"/>
            <w:tcBorders>
              <w:top w:val="nil"/>
              <w:left w:val="nil"/>
              <w:bottom w:val="nil"/>
              <w:right w:val="nil"/>
            </w:tcBorders>
            <w:vAlign w:val="center"/>
          </w:tcPr>
          <w:p w14:paraId="368A1326" w14:textId="6914F77B" w:rsidR="00B81605" w:rsidRPr="00105414" w:rsidRDefault="00946C75" w:rsidP="00DD12BE">
            <w:pPr>
              <w:ind w:firstLine="420"/>
              <w:rPr>
                <w:sz w:val="21"/>
                <w:szCs w:val="21"/>
              </w:rPr>
            </w:pPr>
            <w:r>
              <w:rPr>
                <w:sz w:val="21"/>
                <w:szCs w:val="21"/>
              </w:rPr>
              <w:t>DGLInfo</w:t>
            </w:r>
          </w:p>
        </w:tc>
        <w:tc>
          <w:tcPr>
            <w:tcW w:w="0" w:type="auto"/>
            <w:tcBorders>
              <w:top w:val="nil"/>
              <w:left w:val="nil"/>
              <w:bottom w:val="nil"/>
              <w:right w:val="nil"/>
            </w:tcBorders>
          </w:tcPr>
          <w:p w14:paraId="6A0D5CC3" w14:textId="5BE5DA5F" w:rsidR="00B81605" w:rsidRDefault="00946C75" w:rsidP="00DD12BE">
            <w:pPr>
              <w:ind w:firstLine="420"/>
              <w:rPr>
                <w:sz w:val="21"/>
                <w:szCs w:val="21"/>
              </w:rPr>
            </w:pPr>
            <w:r>
              <w:rPr>
                <w:rFonts w:hint="eastAsia"/>
                <w:sz w:val="21"/>
                <w:szCs w:val="21"/>
              </w:rPr>
              <w:t>DG</w:t>
            </w:r>
            <w:r w:rsidR="00202A2A">
              <w:rPr>
                <w:rFonts w:hint="eastAsia"/>
                <w:sz w:val="21"/>
                <w:szCs w:val="21"/>
              </w:rPr>
              <w:t>L</w:t>
            </w:r>
            <w:r>
              <w:rPr>
                <w:rFonts w:hint="eastAsia"/>
                <w:sz w:val="21"/>
                <w:szCs w:val="21"/>
              </w:rPr>
              <w:t>框架训练结果信息</w:t>
            </w:r>
          </w:p>
        </w:tc>
        <w:tc>
          <w:tcPr>
            <w:tcW w:w="0" w:type="auto"/>
            <w:tcBorders>
              <w:top w:val="nil"/>
              <w:left w:val="nil"/>
              <w:bottom w:val="nil"/>
              <w:right w:val="nil"/>
            </w:tcBorders>
            <w:vAlign w:val="center"/>
          </w:tcPr>
          <w:p w14:paraId="1DAC9B61" w14:textId="7F34E08A" w:rsidR="00B81605" w:rsidRDefault="00564F05" w:rsidP="00DD12BE">
            <w:pPr>
              <w:ind w:firstLine="420"/>
              <w:rPr>
                <w:sz w:val="21"/>
                <w:szCs w:val="21"/>
              </w:rPr>
            </w:pPr>
            <w:r>
              <w:rPr>
                <w:rFonts w:hint="eastAsia"/>
                <w:sz w:val="21"/>
                <w:szCs w:val="21"/>
              </w:rPr>
              <w:t>T</w:t>
            </w:r>
            <w:r>
              <w:rPr>
                <w:sz w:val="21"/>
                <w:szCs w:val="21"/>
              </w:rPr>
              <w:t>extField</w:t>
            </w:r>
          </w:p>
        </w:tc>
      </w:tr>
      <w:tr w:rsidR="00946C75" w14:paraId="26BBE50D" w14:textId="77777777" w:rsidTr="00DD12BE">
        <w:trPr>
          <w:trHeight w:val="370"/>
          <w:jc w:val="center"/>
        </w:trPr>
        <w:tc>
          <w:tcPr>
            <w:tcW w:w="0" w:type="auto"/>
            <w:tcBorders>
              <w:top w:val="nil"/>
              <w:left w:val="nil"/>
              <w:bottom w:val="single" w:sz="8" w:space="0" w:color="auto"/>
              <w:right w:val="nil"/>
            </w:tcBorders>
            <w:vAlign w:val="center"/>
          </w:tcPr>
          <w:p w14:paraId="5595073B" w14:textId="0A472278" w:rsidR="00946C75" w:rsidRDefault="00946C75" w:rsidP="00DD12BE">
            <w:pPr>
              <w:ind w:firstLine="420"/>
              <w:rPr>
                <w:sz w:val="21"/>
                <w:szCs w:val="21"/>
              </w:rPr>
            </w:pPr>
            <w:r>
              <w:rPr>
                <w:rFonts w:hint="eastAsia"/>
                <w:sz w:val="21"/>
                <w:szCs w:val="21"/>
              </w:rPr>
              <w:t>P</w:t>
            </w:r>
            <w:r>
              <w:rPr>
                <w:sz w:val="21"/>
                <w:szCs w:val="21"/>
              </w:rPr>
              <w:t>yGInfo</w:t>
            </w:r>
          </w:p>
        </w:tc>
        <w:tc>
          <w:tcPr>
            <w:tcW w:w="0" w:type="auto"/>
            <w:tcBorders>
              <w:top w:val="nil"/>
              <w:left w:val="nil"/>
              <w:bottom w:val="single" w:sz="8" w:space="0" w:color="auto"/>
              <w:right w:val="nil"/>
            </w:tcBorders>
          </w:tcPr>
          <w:p w14:paraId="51434EA1" w14:textId="6E749394" w:rsidR="00946C75" w:rsidRDefault="00946C75" w:rsidP="00DD12BE">
            <w:pPr>
              <w:ind w:firstLine="420"/>
              <w:rPr>
                <w:sz w:val="21"/>
                <w:szCs w:val="21"/>
              </w:rPr>
            </w:pPr>
            <w:r>
              <w:rPr>
                <w:rFonts w:hint="eastAsia"/>
                <w:sz w:val="21"/>
                <w:szCs w:val="21"/>
              </w:rPr>
              <w:t>PyG</w:t>
            </w:r>
            <w:r>
              <w:rPr>
                <w:rFonts w:hint="eastAsia"/>
                <w:sz w:val="21"/>
                <w:szCs w:val="21"/>
              </w:rPr>
              <w:t>框架训练结果信息</w:t>
            </w:r>
          </w:p>
        </w:tc>
        <w:tc>
          <w:tcPr>
            <w:tcW w:w="0" w:type="auto"/>
            <w:tcBorders>
              <w:top w:val="nil"/>
              <w:left w:val="nil"/>
              <w:bottom w:val="single" w:sz="8" w:space="0" w:color="auto"/>
              <w:right w:val="nil"/>
            </w:tcBorders>
            <w:vAlign w:val="center"/>
          </w:tcPr>
          <w:p w14:paraId="1E2C5B6B" w14:textId="2A96F828" w:rsidR="00946C75" w:rsidRDefault="00564F05" w:rsidP="00DD12BE">
            <w:pPr>
              <w:ind w:firstLine="420"/>
              <w:rPr>
                <w:sz w:val="21"/>
                <w:szCs w:val="21"/>
              </w:rPr>
            </w:pPr>
            <w:r>
              <w:rPr>
                <w:rFonts w:hint="eastAsia"/>
                <w:sz w:val="21"/>
                <w:szCs w:val="21"/>
              </w:rPr>
              <w:t>T</w:t>
            </w:r>
            <w:r>
              <w:rPr>
                <w:sz w:val="21"/>
                <w:szCs w:val="21"/>
              </w:rPr>
              <w:t>extField</w:t>
            </w:r>
          </w:p>
        </w:tc>
      </w:tr>
    </w:tbl>
    <w:p w14:paraId="21CD9B19" w14:textId="08867204" w:rsidR="00652683" w:rsidRPr="00931609" w:rsidRDefault="00931609" w:rsidP="00931609">
      <w:pPr>
        <w:pStyle w:val="3"/>
        <w:spacing w:before="120" w:after="120"/>
        <w:ind w:firstLineChars="0" w:firstLine="0"/>
        <w:rPr>
          <w:rFonts w:ascii="黑体" w:hAnsi="黑体"/>
          <w:szCs w:val="24"/>
        </w:rPr>
      </w:pPr>
      <w:bookmarkStart w:id="31" w:name="_Toc100409508"/>
      <w:bookmarkEnd w:id="30"/>
      <w:r>
        <w:rPr>
          <w:rFonts w:ascii="黑体" w:hAnsi="黑体" w:hint="eastAsia"/>
          <w:szCs w:val="24"/>
        </w:rPr>
        <w:t>4.3.2</w:t>
      </w:r>
      <w:r>
        <w:rPr>
          <w:rFonts w:ascii="黑体" w:hAnsi="黑体"/>
          <w:szCs w:val="24"/>
        </w:rPr>
        <w:t xml:space="preserve"> </w:t>
      </w:r>
      <w:r w:rsidR="0067722B" w:rsidRPr="00931609">
        <w:rPr>
          <w:rFonts w:ascii="黑体" w:hAnsi="黑体" w:hint="eastAsia"/>
          <w:szCs w:val="24"/>
        </w:rPr>
        <w:t>后端Django框架</w:t>
      </w:r>
      <w:bookmarkEnd w:id="31"/>
    </w:p>
    <w:p w14:paraId="12766F4F" w14:textId="39A59F07" w:rsidR="0067722B" w:rsidRDefault="0067722B" w:rsidP="00C477E4">
      <w:pPr>
        <w:ind w:firstLine="480"/>
      </w:pPr>
      <w:r w:rsidRPr="0067722B">
        <w:t>Django</w:t>
      </w:r>
      <w:r w:rsidRPr="0067722B">
        <w:t>是一个由</w:t>
      </w:r>
      <w:r w:rsidRPr="0067722B">
        <w:t>Python</w:t>
      </w:r>
      <w:r w:rsidRPr="0067722B">
        <w:t>写成的</w:t>
      </w:r>
      <w:r w:rsidRPr="0067722B">
        <w:t>Web</w:t>
      </w:r>
      <w:r w:rsidRPr="0067722B">
        <w:t>开发框架，采用了模型</w:t>
      </w:r>
      <w:r w:rsidRPr="0067722B">
        <w:t>-</w:t>
      </w:r>
      <w:r w:rsidRPr="0067722B">
        <w:t>视图</w:t>
      </w:r>
      <w:r w:rsidRPr="0067722B">
        <w:t>-</w:t>
      </w:r>
      <w:r w:rsidRPr="0067722B">
        <w:t>模板（</w:t>
      </w:r>
      <w:r w:rsidRPr="0067722B">
        <w:t>MVT</w:t>
      </w:r>
      <w:r w:rsidRPr="0067722B">
        <w:t>）</w:t>
      </w:r>
      <w:r w:rsidRPr="0067722B">
        <w:t xml:space="preserve"> </w:t>
      </w:r>
      <w:r w:rsidRPr="0067722B">
        <w:t>的框架模式，同时也遵循模型</w:t>
      </w:r>
      <w:r w:rsidRPr="0067722B">
        <w:t>-</w:t>
      </w:r>
      <w:r w:rsidRPr="0067722B">
        <w:t>视图</w:t>
      </w:r>
      <w:r w:rsidRPr="0067722B">
        <w:t>-</w:t>
      </w:r>
      <w:r w:rsidRPr="0067722B">
        <w:t>控制（</w:t>
      </w:r>
      <w:r w:rsidRPr="0067722B">
        <w:t>MVC</w:t>
      </w:r>
      <w:r w:rsidRPr="0067722B">
        <w:t>）设计，遵守</w:t>
      </w:r>
      <w:r w:rsidRPr="0067722B">
        <w:t>BSD</w:t>
      </w:r>
      <w:r w:rsidRPr="0067722B">
        <w:t>版权，能够简便、快速地开发数据库驱动的网站。其主要优点展示如下</w:t>
      </w:r>
      <w:r>
        <w:rPr>
          <w:rFonts w:hint="eastAsia"/>
        </w:rPr>
        <w:t>：</w:t>
      </w:r>
    </w:p>
    <w:p w14:paraId="21D29E85" w14:textId="6BE7BC9E" w:rsidR="0067722B" w:rsidRDefault="0067722B" w:rsidP="0067722B">
      <w:pPr>
        <w:pStyle w:val="ad"/>
        <w:numPr>
          <w:ilvl w:val="0"/>
          <w:numId w:val="11"/>
        </w:numPr>
        <w:ind w:firstLineChars="0"/>
      </w:pPr>
      <w:r w:rsidRPr="0067722B">
        <w:t>采用对象关系映射（</w:t>
      </w:r>
      <w:r w:rsidRPr="0067722B">
        <w:t>ORM</w:t>
      </w:r>
      <w:r w:rsidRPr="0067722B">
        <w:t>），以</w:t>
      </w:r>
      <w:r w:rsidRPr="0067722B">
        <w:t>Python</w:t>
      </w:r>
      <w:r w:rsidRPr="0067722B">
        <w:t>类定义数据模型，拥有非常易于使用的</w:t>
      </w:r>
      <w:r w:rsidRPr="0067722B">
        <w:t xml:space="preserve"> API</w:t>
      </w:r>
      <w:r w:rsidRPr="0067722B">
        <w:t>，同时也可以直接操纵原生</w:t>
      </w:r>
      <w:r w:rsidRPr="0067722B">
        <w:t>SQL</w:t>
      </w:r>
      <w:r w:rsidRPr="0067722B">
        <w:t>语句</w:t>
      </w:r>
    </w:p>
    <w:p w14:paraId="343BE3DF" w14:textId="375F91DA" w:rsidR="0067722B" w:rsidRDefault="0067722B" w:rsidP="0067722B">
      <w:pPr>
        <w:pStyle w:val="ad"/>
        <w:numPr>
          <w:ilvl w:val="0"/>
          <w:numId w:val="11"/>
        </w:numPr>
        <w:ind w:firstLineChars="0"/>
      </w:pPr>
      <w:r w:rsidRPr="0067722B">
        <w:t xml:space="preserve">URL </w:t>
      </w:r>
      <w:r w:rsidRPr="0067722B">
        <w:t>分派：使用正则表达式匹配</w:t>
      </w:r>
      <w:r w:rsidRPr="0067722B">
        <w:t xml:space="preserve"> URL</w:t>
      </w:r>
      <w:r w:rsidRPr="0067722B">
        <w:t>，更加灵活</w:t>
      </w:r>
    </w:p>
    <w:p w14:paraId="1D782EF5" w14:textId="090EA6D5" w:rsidR="00A53C32" w:rsidRDefault="0067722B" w:rsidP="00A53C32">
      <w:pPr>
        <w:pStyle w:val="ad"/>
        <w:numPr>
          <w:ilvl w:val="0"/>
          <w:numId w:val="11"/>
        </w:numPr>
        <w:ind w:firstLineChars="0"/>
      </w:pPr>
      <w:r w:rsidRPr="0067722B">
        <w:t>模板系统：使用</w:t>
      </w:r>
      <w:r w:rsidRPr="0067722B">
        <w:t xml:space="preserve"> Django </w:t>
      </w:r>
      <w:r w:rsidRPr="0067722B">
        <w:t>强大、可扩展的模板语言，可以分隔设计、内容与</w:t>
      </w:r>
      <w:r w:rsidRPr="0067722B">
        <w:t xml:space="preserve"> Python </w:t>
      </w:r>
      <w:r w:rsidRPr="0067722B">
        <w:t>代码，且具有可继承性</w:t>
      </w:r>
    </w:p>
    <w:p w14:paraId="4E739736" w14:textId="7C161740" w:rsidR="002A15FC" w:rsidRDefault="00A53C32" w:rsidP="003154B6">
      <w:pPr>
        <w:ind w:firstLine="480"/>
      </w:pPr>
      <w:r w:rsidRPr="00A53C32">
        <w:t>后端与数据库的操作采用</w:t>
      </w:r>
      <w:r w:rsidRPr="00A53C32">
        <w:t>Object-Relationl Mapping</w:t>
      </w:r>
      <w:r w:rsidRPr="00A53C32">
        <w:t>的形式对数据库进行访问，它的作用是在关系型数据库和对象之间作一个映射，这样，我们在具体的操作数据库的时候，就不需要再去和复杂的</w:t>
      </w:r>
      <w:r w:rsidRPr="00A53C32">
        <w:t>SQL</w:t>
      </w:r>
      <w:r w:rsidRPr="00A53C32">
        <w:t>语句打交道，只要像平时操作对象一样操作它就可以了</w:t>
      </w:r>
    </w:p>
    <w:p w14:paraId="44128B8F" w14:textId="0019EEE5" w:rsidR="00A53C32" w:rsidRPr="00BF79CB" w:rsidRDefault="00A53C32" w:rsidP="00BF79CB">
      <w:pPr>
        <w:pStyle w:val="1"/>
        <w:spacing w:before="120" w:after="120" w:line="240" w:lineRule="auto"/>
        <w:ind w:firstLineChars="0" w:firstLine="0"/>
        <w:jc w:val="center"/>
        <w:rPr>
          <w:sz w:val="32"/>
          <w:szCs w:val="32"/>
          <w:lang w:eastAsia="zh-CN"/>
        </w:rPr>
      </w:pPr>
      <w:bookmarkStart w:id="32" w:name="_Toc100409509"/>
      <w:r w:rsidRPr="00BF79CB">
        <w:rPr>
          <w:rFonts w:hint="eastAsia"/>
          <w:sz w:val="32"/>
          <w:szCs w:val="32"/>
          <w:lang w:eastAsia="zh-CN"/>
        </w:rPr>
        <w:t>五、系统实现</w:t>
      </w:r>
      <w:bookmarkEnd w:id="32"/>
    </w:p>
    <w:p w14:paraId="7DEE72CC" w14:textId="10837749" w:rsidR="00A53C32" w:rsidRPr="00565ADC" w:rsidRDefault="00565ADC" w:rsidP="00565ADC">
      <w:pPr>
        <w:pStyle w:val="2"/>
        <w:spacing w:before="120" w:after="120"/>
        <w:rPr>
          <w:lang w:eastAsia="zh-CN"/>
        </w:rPr>
      </w:pPr>
      <w:bookmarkStart w:id="33" w:name="_Toc100409510"/>
      <w:r w:rsidRPr="00565ADC">
        <w:rPr>
          <w:rFonts w:hint="eastAsia"/>
          <w:lang w:eastAsia="zh-CN"/>
        </w:rPr>
        <w:t>5.1</w:t>
      </w:r>
      <w:r w:rsidRPr="00565ADC">
        <w:rPr>
          <w:lang w:eastAsia="zh-CN"/>
        </w:rPr>
        <w:t xml:space="preserve"> </w:t>
      </w:r>
      <w:r w:rsidR="00965636" w:rsidRPr="00565ADC">
        <w:rPr>
          <w:rFonts w:hint="eastAsia"/>
          <w:lang w:eastAsia="zh-CN"/>
        </w:rPr>
        <w:t>后端接口实现</w:t>
      </w:r>
      <w:bookmarkEnd w:id="33"/>
    </w:p>
    <w:p w14:paraId="58D9777F" w14:textId="3524F106" w:rsidR="00965636" w:rsidRDefault="00965636" w:rsidP="00A53C32">
      <w:pPr>
        <w:ind w:firstLine="480"/>
      </w:pPr>
      <w:r w:rsidRPr="00965636">
        <w:t>后端实现接口采用分包管理的方式，</w:t>
      </w:r>
      <w:r w:rsidRPr="00965636">
        <w:t>urls</w:t>
      </w:r>
      <w:r w:rsidRPr="00965636">
        <w:t>中为整体的路由分配方案</w:t>
      </w:r>
      <w:r>
        <w:rPr>
          <w:rFonts w:hint="eastAsia"/>
        </w:rPr>
        <w:t>，</w:t>
      </w:r>
      <w:r w:rsidRPr="00965636">
        <w:t>即</w:t>
      </w:r>
      <w:r w:rsidRPr="00965636">
        <w:t>api/</w:t>
      </w:r>
      <w:r w:rsidRPr="00965636">
        <w:t>后的二级路由索引的对应关系保存</w:t>
      </w:r>
      <w:r>
        <w:rPr>
          <w:rFonts w:hint="eastAsia"/>
        </w:rPr>
        <w:t>。</w:t>
      </w:r>
    </w:p>
    <w:p w14:paraId="653F54E2" w14:textId="728E529D" w:rsidR="00AC353A" w:rsidRPr="00565ADC" w:rsidRDefault="00565ADC" w:rsidP="00565ADC">
      <w:pPr>
        <w:pStyle w:val="2"/>
        <w:spacing w:before="120" w:after="120"/>
        <w:rPr>
          <w:lang w:eastAsia="zh-CN"/>
        </w:rPr>
      </w:pPr>
      <w:bookmarkStart w:id="34" w:name="_Toc100409511"/>
      <w:r w:rsidRPr="00565ADC">
        <w:rPr>
          <w:rFonts w:hint="eastAsia"/>
          <w:lang w:eastAsia="zh-CN"/>
        </w:rPr>
        <w:t>5.2</w:t>
      </w:r>
      <w:r w:rsidRPr="00565ADC">
        <w:rPr>
          <w:lang w:eastAsia="zh-CN"/>
        </w:rPr>
        <w:t xml:space="preserve"> </w:t>
      </w:r>
      <w:r w:rsidR="00AC353A" w:rsidRPr="00565ADC">
        <w:rPr>
          <w:rFonts w:hint="eastAsia"/>
          <w:lang w:eastAsia="zh-CN"/>
        </w:rPr>
        <w:t>ORM</w:t>
      </w:r>
      <w:bookmarkEnd w:id="34"/>
    </w:p>
    <w:p w14:paraId="18E2A5E9" w14:textId="36C84797" w:rsidR="00AC353A" w:rsidRDefault="00AC353A" w:rsidP="00A53C32">
      <w:pPr>
        <w:ind w:firstLine="480"/>
      </w:pPr>
      <w:r w:rsidRPr="00AC353A">
        <w:t>在本项目中，我们采用了</w:t>
      </w:r>
      <w:r w:rsidRPr="00AC353A">
        <w:t xml:space="preserve"> Django </w:t>
      </w:r>
      <w:r w:rsidRPr="00AC353A">
        <w:t>框架所提供的</w:t>
      </w:r>
      <w:r w:rsidRPr="00AC353A">
        <w:t xml:space="preserve"> ORM </w:t>
      </w:r>
      <w:r w:rsidRPr="00AC353A">
        <w:t>机制来对数据库进行操</w:t>
      </w:r>
      <w:r w:rsidRPr="00AC353A">
        <w:t xml:space="preserve"> </w:t>
      </w:r>
      <w:r w:rsidRPr="00AC353A">
        <w:t>纵，包括由抽象类生成关系表、根据对象对关系表进行增删改查等操作</w:t>
      </w:r>
      <w:r>
        <w:rPr>
          <w:rFonts w:hint="eastAsia"/>
        </w:rPr>
        <w:t>。</w:t>
      </w:r>
    </w:p>
    <w:p w14:paraId="41A63299" w14:textId="1FEFF8EB" w:rsidR="00C13611" w:rsidRDefault="00AC353A" w:rsidP="00C13611">
      <w:pPr>
        <w:ind w:firstLine="480"/>
      </w:pPr>
      <w:r w:rsidRPr="00AC353A">
        <w:t xml:space="preserve">Django </w:t>
      </w:r>
      <w:r w:rsidRPr="00AC353A">
        <w:t>框架中，通过在</w:t>
      </w:r>
      <w:r w:rsidRPr="00AC353A">
        <w:t>models.py</w:t>
      </w:r>
      <w:r w:rsidRPr="00AC353A">
        <w:t>文件中定义继承于</w:t>
      </w:r>
      <w:r w:rsidRPr="00AC353A">
        <w:t>django.db.models.Model</w:t>
      </w:r>
      <w:r w:rsidRPr="00AC353A">
        <w:t>的类，可以通过执行</w:t>
      </w:r>
      <w:r w:rsidRPr="00AC353A">
        <w:t>python manage.py makemigrations</w:t>
      </w:r>
      <w:r w:rsidRPr="00AC353A">
        <w:t>、</w:t>
      </w:r>
      <w:r w:rsidRPr="00AC353A">
        <w:t>python manage.py migrate</w:t>
      </w:r>
      <w:r w:rsidRPr="00AC353A">
        <w:t>两条指令，使数据库模型进行更新并对数据库进行对应的关系表生成与修改。</w:t>
      </w:r>
    </w:p>
    <w:p w14:paraId="58B9C98C" w14:textId="427DC9C9" w:rsidR="006358FC" w:rsidRPr="006358FC" w:rsidRDefault="006358FC" w:rsidP="006358FC">
      <w:pPr>
        <w:pStyle w:val="ad"/>
        <w:numPr>
          <w:ilvl w:val="0"/>
          <w:numId w:val="14"/>
        </w:numPr>
        <w:ind w:firstLineChars="0"/>
      </w:pPr>
      <w:r w:rsidRPr="006358FC">
        <w:rPr>
          <w:rFonts w:hint="eastAsia"/>
        </w:rPr>
        <w:t>AutoField</w:t>
      </w:r>
      <w:r w:rsidRPr="006358FC">
        <w:rPr>
          <w:rFonts w:hint="eastAsia"/>
        </w:rPr>
        <w:t>、</w:t>
      </w:r>
      <w:r w:rsidRPr="006358FC">
        <w:rPr>
          <w:rFonts w:hint="eastAsia"/>
        </w:rPr>
        <w:t>CharField</w:t>
      </w:r>
      <w:r w:rsidRPr="006358FC">
        <w:rPr>
          <w:rFonts w:hint="eastAsia"/>
        </w:rPr>
        <w:t>、</w:t>
      </w:r>
      <w:r w:rsidRPr="006358FC">
        <w:rPr>
          <w:rFonts w:hint="eastAsia"/>
        </w:rPr>
        <w:t xml:space="preserve">DateField </w:t>
      </w:r>
      <w:r w:rsidRPr="006358FC">
        <w:rPr>
          <w:rFonts w:hint="eastAsia"/>
        </w:rPr>
        <w:t>等：均为</w:t>
      </w:r>
      <w:r w:rsidRPr="006358FC">
        <w:rPr>
          <w:rFonts w:hint="eastAsia"/>
        </w:rPr>
        <w:t>Django</w:t>
      </w:r>
      <w:r w:rsidRPr="006358FC">
        <w:rPr>
          <w:rFonts w:hint="eastAsia"/>
        </w:rPr>
        <w:t>的</w:t>
      </w:r>
      <w:r w:rsidRPr="006358FC">
        <w:rPr>
          <w:rFonts w:hint="eastAsia"/>
        </w:rPr>
        <w:t>ORM</w:t>
      </w:r>
      <w:r w:rsidRPr="006358FC">
        <w:rPr>
          <w:rFonts w:hint="eastAsia"/>
        </w:rPr>
        <w:t>所提供的接口，</w:t>
      </w:r>
      <w:r w:rsidRPr="006358FC">
        <w:rPr>
          <w:rFonts w:hint="eastAsia"/>
        </w:rPr>
        <w:t xml:space="preserve"> </w:t>
      </w:r>
      <w:r w:rsidRPr="006358FC">
        <w:rPr>
          <w:rFonts w:hint="eastAsia"/>
        </w:rPr>
        <w:t>建立模型、迁移数据库后均会在数据库对应表中生成对应的单一属性列</w:t>
      </w:r>
      <w:r>
        <w:rPr>
          <w:rFonts w:hint="eastAsia"/>
        </w:rPr>
        <w:t>。</w:t>
      </w:r>
    </w:p>
    <w:p w14:paraId="6EFB2B85" w14:textId="575B4DD8" w:rsidR="006358FC" w:rsidRPr="006358FC" w:rsidRDefault="006358FC" w:rsidP="006358FC">
      <w:pPr>
        <w:pStyle w:val="ad"/>
        <w:numPr>
          <w:ilvl w:val="0"/>
          <w:numId w:val="14"/>
        </w:numPr>
        <w:ind w:firstLineChars="0"/>
      </w:pPr>
      <w:r w:rsidRPr="006358FC">
        <w:rPr>
          <w:rFonts w:hint="eastAsia"/>
        </w:rPr>
        <w:t>ManyToManyField</w:t>
      </w:r>
      <w:r w:rsidRPr="006358FC">
        <w:rPr>
          <w:rFonts w:hint="eastAsia"/>
        </w:rPr>
        <w:t>：此处歌手与演出具有多对多关系，因此设置该域。在迁</w:t>
      </w:r>
      <w:r w:rsidRPr="006358FC">
        <w:rPr>
          <w:rFonts w:hint="eastAsia"/>
        </w:rPr>
        <w:t xml:space="preserve"> </w:t>
      </w:r>
      <w:r w:rsidRPr="006358FC">
        <w:rPr>
          <w:rFonts w:hint="eastAsia"/>
        </w:rPr>
        <w:t>移</w:t>
      </w:r>
      <w:r w:rsidRPr="006358FC">
        <w:rPr>
          <w:rFonts w:hint="eastAsia"/>
        </w:rPr>
        <w:lastRenderedPageBreak/>
        <w:t>完成后，除两个实体对应的表外，会在数据库中额外生成一个关系表，属</w:t>
      </w:r>
      <w:r w:rsidRPr="006358FC">
        <w:rPr>
          <w:rFonts w:hint="eastAsia"/>
        </w:rPr>
        <w:t xml:space="preserve"> </w:t>
      </w:r>
      <w:r w:rsidRPr="006358FC">
        <w:rPr>
          <w:rFonts w:hint="eastAsia"/>
        </w:rPr>
        <w:t>性包括自增</w:t>
      </w:r>
      <w:r w:rsidRPr="006358FC">
        <w:rPr>
          <w:rFonts w:hint="eastAsia"/>
        </w:rPr>
        <w:t xml:space="preserve"> ID </w:t>
      </w:r>
      <w:r w:rsidRPr="006358FC">
        <w:rPr>
          <w:rFonts w:hint="eastAsia"/>
        </w:rPr>
        <w:t>以及两个实体对应关系的主键，用于存储多对多关系</w:t>
      </w:r>
      <w:r>
        <w:rPr>
          <w:rFonts w:hint="eastAsia"/>
        </w:rPr>
        <w:t>。</w:t>
      </w:r>
    </w:p>
    <w:p w14:paraId="7E3DAEF7" w14:textId="77777777" w:rsidR="006358FC" w:rsidRPr="006358FC" w:rsidRDefault="006358FC" w:rsidP="006358FC">
      <w:pPr>
        <w:pStyle w:val="ad"/>
        <w:numPr>
          <w:ilvl w:val="0"/>
          <w:numId w:val="14"/>
        </w:numPr>
        <w:ind w:firstLineChars="0"/>
      </w:pPr>
      <w:r w:rsidRPr="006358FC">
        <w:rPr>
          <w:rFonts w:hint="eastAsia"/>
        </w:rPr>
        <w:t>ImageField</w:t>
      </w:r>
      <w:r w:rsidRPr="006358FC">
        <w:rPr>
          <w:rFonts w:hint="eastAsia"/>
        </w:rPr>
        <w:t>：该域在关系表中所对应生成的属性实为</w:t>
      </w:r>
      <w:r w:rsidRPr="006358FC">
        <w:rPr>
          <w:rFonts w:hint="eastAsia"/>
        </w:rPr>
        <w:t xml:space="preserve"> varchar </w:t>
      </w:r>
      <w:r w:rsidRPr="006358FC">
        <w:rPr>
          <w:rFonts w:hint="eastAsia"/>
        </w:rPr>
        <w:t>域，存储内容为</w:t>
      </w:r>
      <w:r w:rsidRPr="006358FC">
        <w:rPr>
          <w:rFonts w:hint="eastAsia"/>
        </w:rPr>
        <w:t xml:space="preserve"> </w:t>
      </w:r>
      <w:r w:rsidRPr="006358FC">
        <w:rPr>
          <w:rFonts w:hint="eastAsia"/>
        </w:rPr>
        <w:t>图片的相对存储路径（项目中进行了媒体文件分包管理，媒体文件上传</w:t>
      </w:r>
      <w:r w:rsidRPr="006358FC">
        <w:rPr>
          <w:rFonts w:hint="eastAsia"/>
        </w:rPr>
        <w:t xml:space="preserve"> </w:t>
      </w:r>
      <w:r w:rsidRPr="006358FC">
        <w:rPr>
          <w:rFonts w:hint="eastAsia"/>
        </w:rPr>
        <w:t>至</w:t>
      </w:r>
      <w:r w:rsidRPr="006358FC">
        <w:rPr>
          <w:rFonts w:hint="eastAsia"/>
        </w:rPr>
        <w:t>./media/</w:t>
      </w:r>
      <w:r w:rsidRPr="006358FC">
        <w:rPr>
          <w:rFonts w:hint="eastAsia"/>
        </w:rPr>
        <w:t>…</w:t>
      </w:r>
      <w:r w:rsidRPr="006358FC">
        <w:rPr>
          <w:rFonts w:hint="eastAsia"/>
        </w:rPr>
        <w:t xml:space="preserve"> /</w:t>
      </w:r>
      <w:r w:rsidRPr="006358FC">
        <w:rPr>
          <w:rFonts w:hint="eastAsia"/>
        </w:rPr>
        <w:t>路径中，后查询时经由此路径访问）。</w:t>
      </w:r>
    </w:p>
    <w:p w14:paraId="5EE59552" w14:textId="477C1E96" w:rsidR="000D22C6" w:rsidRPr="00565ADC" w:rsidRDefault="00565ADC" w:rsidP="00565ADC">
      <w:pPr>
        <w:pStyle w:val="2"/>
        <w:spacing w:before="120" w:after="120"/>
        <w:rPr>
          <w:lang w:eastAsia="zh-CN"/>
        </w:rPr>
      </w:pPr>
      <w:bookmarkStart w:id="35" w:name="_Toc100409512"/>
      <w:r>
        <w:rPr>
          <w:rFonts w:hint="eastAsia"/>
          <w:lang w:eastAsia="zh-CN"/>
        </w:rPr>
        <w:t>5.3</w:t>
      </w:r>
      <w:r>
        <w:rPr>
          <w:lang w:eastAsia="zh-CN"/>
        </w:rPr>
        <w:t xml:space="preserve"> </w:t>
      </w:r>
      <w:r w:rsidR="000D22C6" w:rsidRPr="00565ADC">
        <w:rPr>
          <w:rFonts w:hint="eastAsia"/>
          <w:lang w:eastAsia="zh-CN"/>
        </w:rPr>
        <w:t>抽象代码向框架代码的转换</w:t>
      </w:r>
      <w:bookmarkEnd w:id="35"/>
    </w:p>
    <w:p w14:paraId="4E1C87CA" w14:textId="7D8FFCB2" w:rsidR="00B009EC" w:rsidRDefault="000D22C6" w:rsidP="00B009EC">
      <w:pPr>
        <w:ind w:firstLine="480"/>
        <w:rPr>
          <w:rFonts w:ascii="Consolas" w:hAnsi="Consolas" w:cs="宋体"/>
          <w:color w:val="000000"/>
          <w:kern w:val="0"/>
          <w:sz w:val="18"/>
          <w:szCs w:val="18"/>
          <w:bdr w:val="none" w:sz="0" w:space="0" w:color="auto" w:frame="1"/>
        </w:rPr>
      </w:pPr>
      <w:r>
        <w:rPr>
          <w:rFonts w:hint="eastAsia"/>
        </w:rPr>
        <w:t>后端在收到抽象代码以及转换的请求后调用本地的编译脚本，使用完成的编译工具来抽象接口进行编译，转换成</w:t>
      </w:r>
      <w:r>
        <w:rPr>
          <w:rFonts w:hint="eastAsia"/>
        </w:rPr>
        <w:t>DGL</w:t>
      </w:r>
      <w:r>
        <w:rPr>
          <w:rFonts w:hint="eastAsia"/>
        </w:rPr>
        <w:t>和</w:t>
      </w:r>
      <w:r>
        <w:rPr>
          <w:rFonts w:hint="eastAsia"/>
        </w:rPr>
        <w:t>PyG</w:t>
      </w:r>
      <w:r w:rsidR="004465D1">
        <w:rPr>
          <w:rFonts w:hint="eastAsia"/>
        </w:rPr>
        <w:t>框架下</w:t>
      </w:r>
      <w:r>
        <w:rPr>
          <w:rFonts w:hint="eastAsia"/>
        </w:rPr>
        <w:t>的</w:t>
      </w:r>
      <w:r>
        <w:rPr>
          <w:rFonts w:hint="eastAsia"/>
        </w:rPr>
        <w:t>python</w:t>
      </w:r>
      <w:r>
        <w:rPr>
          <w:rFonts w:hint="eastAsia"/>
        </w:rPr>
        <w:t>代码</w:t>
      </w:r>
      <w:r w:rsidR="004465D1">
        <w:rPr>
          <w:rFonts w:hint="eastAsia"/>
        </w:rPr>
        <w:t>，并将生成的代码以请求应答的方式返回给前端。</w:t>
      </w:r>
      <w:r w:rsidR="00B009EC">
        <w:rPr>
          <w:rFonts w:hint="eastAsia"/>
        </w:rPr>
        <w:t>调用的本地编译脚本如下</w:t>
      </w:r>
    </w:p>
    <w:p w14:paraId="037AEF09"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r w:rsidRPr="00B009EC">
        <w:rPr>
          <w:rFonts w:ascii="Consolas" w:hAnsi="Consolas" w:cs="宋体"/>
          <w:color w:val="657B83"/>
          <w:kern w:val="0"/>
          <w:sz w:val="21"/>
          <w:szCs w:val="21"/>
        </w:rPr>
        <w:t>python Process/process_1-2.py -s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/code1.txt -t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/code2.cpp</w:t>
      </w:r>
    </w:p>
    <w:p w14:paraId="1E30E8AA"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p>
    <w:p w14:paraId="555A84AB"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r w:rsidRPr="00B009EC">
        <w:rPr>
          <w:rFonts w:ascii="Consolas" w:hAnsi="Consolas" w:cs="宋体"/>
          <w:i/>
          <w:iCs/>
          <w:color w:val="93A1A1"/>
          <w:kern w:val="0"/>
          <w:sz w:val="21"/>
          <w:szCs w:val="21"/>
        </w:rPr>
        <w:t># DGL</w:t>
      </w:r>
    </w:p>
    <w:p w14:paraId="0CA075D5"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r w:rsidRPr="00B009EC">
        <w:rPr>
          <w:rFonts w:ascii="Consolas" w:hAnsi="Consolas" w:cs="宋体"/>
          <w:color w:val="657B83"/>
          <w:kern w:val="0"/>
          <w:sz w:val="21"/>
          <w:szCs w:val="21"/>
        </w:rPr>
        <w:t>rm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/code3_dgl.py</w:t>
      </w:r>
    </w:p>
    <w:p w14:paraId="02D51A77"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r w:rsidRPr="00B009EC">
        <w:rPr>
          <w:rFonts w:ascii="Consolas" w:hAnsi="Consolas" w:cs="宋体"/>
          <w:color w:val="657B83"/>
          <w:kern w:val="0"/>
          <w:sz w:val="21"/>
          <w:szCs w:val="21"/>
        </w:rPr>
        <w:t>./Process/dgl-gnn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 xml:space="preserve">/code2.cpp -- </w:t>
      </w:r>
      <w:r w:rsidRPr="00B009EC">
        <w:rPr>
          <w:rFonts w:ascii="Consolas" w:hAnsi="Consolas" w:cs="宋体"/>
          <w:color w:val="859900"/>
          <w:kern w:val="0"/>
          <w:sz w:val="21"/>
          <w:szCs w:val="21"/>
        </w:rPr>
        <w:t>&gt;&gt;</w:t>
      </w:r>
      <w:r w:rsidRPr="00B009EC">
        <w:rPr>
          <w:rFonts w:ascii="Consolas" w:hAnsi="Consolas" w:cs="宋体"/>
          <w:color w:val="657B83"/>
          <w:kern w:val="0"/>
          <w:sz w:val="21"/>
          <w:szCs w:val="21"/>
        </w:rPr>
        <w:t xml:space="preserve">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/code3_dgl.py</w:t>
      </w:r>
    </w:p>
    <w:p w14:paraId="4464EF8B"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r w:rsidRPr="00B009EC">
        <w:rPr>
          <w:rFonts w:ascii="Consolas" w:hAnsi="Consolas" w:cs="宋体"/>
          <w:color w:val="657B83"/>
          <w:kern w:val="0"/>
          <w:sz w:val="21"/>
          <w:szCs w:val="21"/>
        </w:rPr>
        <w:t>python Process/process_3-4.py -m dgl -s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/code3_dgl.py -t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/code4_dgl.py</w:t>
      </w:r>
    </w:p>
    <w:p w14:paraId="6F4676B2" w14:textId="77777777" w:rsidR="00B009EC" w:rsidRPr="00B009EC" w:rsidRDefault="00B009EC" w:rsidP="00B009EC">
      <w:pPr>
        <w:widowControl/>
        <w:shd w:val="clear" w:color="auto" w:fill="FDF6E3"/>
        <w:spacing w:after="240" w:line="285" w:lineRule="atLeast"/>
        <w:ind w:firstLineChars="0" w:firstLine="0"/>
        <w:jc w:val="left"/>
        <w:rPr>
          <w:rFonts w:ascii="Consolas" w:hAnsi="Consolas" w:cs="宋体"/>
          <w:color w:val="657B83"/>
          <w:kern w:val="0"/>
          <w:sz w:val="21"/>
          <w:szCs w:val="21"/>
        </w:rPr>
      </w:pPr>
    </w:p>
    <w:p w14:paraId="7D447B47"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r w:rsidRPr="00B009EC">
        <w:rPr>
          <w:rFonts w:ascii="Consolas" w:hAnsi="Consolas" w:cs="宋体"/>
          <w:i/>
          <w:iCs/>
          <w:color w:val="93A1A1"/>
          <w:kern w:val="0"/>
          <w:sz w:val="21"/>
          <w:szCs w:val="21"/>
        </w:rPr>
        <w:t># PyG</w:t>
      </w:r>
    </w:p>
    <w:p w14:paraId="473A534B"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r w:rsidRPr="00B009EC">
        <w:rPr>
          <w:rFonts w:ascii="Consolas" w:hAnsi="Consolas" w:cs="宋体"/>
          <w:color w:val="657B83"/>
          <w:kern w:val="0"/>
          <w:sz w:val="21"/>
          <w:szCs w:val="21"/>
        </w:rPr>
        <w:t>rm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/code3_pyg.py</w:t>
      </w:r>
    </w:p>
    <w:p w14:paraId="239A51DE"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r w:rsidRPr="00B009EC">
        <w:rPr>
          <w:rFonts w:ascii="Consolas" w:hAnsi="Consolas" w:cs="宋体"/>
          <w:color w:val="657B83"/>
          <w:kern w:val="0"/>
          <w:sz w:val="21"/>
          <w:szCs w:val="21"/>
        </w:rPr>
        <w:t>./Process/pyg-gnn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 xml:space="preserve">/code2.cpp -- </w:t>
      </w:r>
      <w:r w:rsidRPr="00B009EC">
        <w:rPr>
          <w:rFonts w:ascii="Consolas" w:hAnsi="Consolas" w:cs="宋体"/>
          <w:color w:val="859900"/>
          <w:kern w:val="0"/>
          <w:sz w:val="21"/>
          <w:szCs w:val="21"/>
        </w:rPr>
        <w:t>&gt;&gt;</w:t>
      </w:r>
      <w:r w:rsidRPr="00B009EC">
        <w:rPr>
          <w:rFonts w:ascii="Consolas" w:hAnsi="Consolas" w:cs="宋体"/>
          <w:color w:val="657B83"/>
          <w:kern w:val="0"/>
          <w:sz w:val="21"/>
          <w:szCs w:val="21"/>
        </w:rPr>
        <w:t xml:space="preserve">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/code3_pyg.py</w:t>
      </w:r>
    </w:p>
    <w:p w14:paraId="17DE2936" w14:textId="395A1AA7" w:rsidR="00B009EC" w:rsidRPr="00336923" w:rsidRDefault="00B009EC" w:rsidP="00336923">
      <w:pPr>
        <w:widowControl/>
        <w:shd w:val="clear" w:color="auto" w:fill="FDF6E3"/>
        <w:spacing w:line="285" w:lineRule="atLeast"/>
        <w:ind w:firstLineChars="0" w:firstLine="0"/>
        <w:jc w:val="left"/>
        <w:rPr>
          <w:rFonts w:ascii="Consolas" w:hAnsi="Consolas" w:cs="宋体"/>
          <w:color w:val="657B83"/>
          <w:kern w:val="0"/>
          <w:sz w:val="21"/>
          <w:szCs w:val="21"/>
        </w:rPr>
      </w:pPr>
      <w:r w:rsidRPr="00B009EC">
        <w:rPr>
          <w:rFonts w:ascii="Consolas" w:hAnsi="Consolas" w:cs="宋体"/>
          <w:color w:val="657B83"/>
          <w:kern w:val="0"/>
          <w:sz w:val="21"/>
          <w:szCs w:val="21"/>
        </w:rPr>
        <w:t>python Process/process_3-4.py -m pyg -s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/code3_pyg.py -t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/code4_pyg.py</w:t>
      </w:r>
    </w:p>
    <w:p w14:paraId="0E919616" w14:textId="50F790E8" w:rsidR="00B009EC" w:rsidRPr="00B009EC" w:rsidRDefault="00336923" w:rsidP="00B009EC">
      <w:pPr>
        <w:ind w:firstLine="480"/>
      </w:pPr>
      <w:r>
        <w:rPr>
          <w:rFonts w:hint="eastAsia"/>
        </w:rPr>
        <w:t>脚本第一行是将</w:t>
      </w:r>
      <w:r>
        <w:rPr>
          <w:rFonts w:hint="eastAsia"/>
        </w:rPr>
        <w:t>code</w:t>
      </w:r>
      <w:r>
        <w:t>1</w:t>
      </w:r>
      <w:r>
        <w:rPr>
          <w:rFonts w:hint="eastAsia"/>
        </w:rPr>
        <w:t>中保存的抽象代码做一步预处理，给其添加头文件和</w:t>
      </w:r>
      <w:r>
        <w:rPr>
          <w:rFonts w:hint="eastAsia"/>
        </w:rPr>
        <w:t>main</w:t>
      </w:r>
      <w:r>
        <w:rPr>
          <w:rFonts w:hint="eastAsia"/>
        </w:rPr>
        <w:t>函数包裹使其由接口处理成为一个可以被</w:t>
      </w:r>
      <w:r>
        <w:rPr>
          <w:rFonts w:hint="eastAsia"/>
        </w:rPr>
        <w:t>llvm</w:t>
      </w:r>
      <w:r>
        <w:rPr>
          <w:rFonts w:hint="eastAsia"/>
        </w:rPr>
        <w:t>识别的</w:t>
      </w:r>
      <w:r>
        <w:rPr>
          <w:rFonts w:hint="eastAsia"/>
        </w:rPr>
        <w:t>cpp</w:t>
      </w:r>
      <w:r>
        <w:rPr>
          <w:rFonts w:hint="eastAsia"/>
        </w:rPr>
        <w:t>文件。脚本的</w:t>
      </w:r>
      <w:r>
        <w:rPr>
          <w:rFonts w:hint="eastAsia"/>
        </w:rPr>
        <w:t>DGL</w:t>
      </w:r>
      <w:r>
        <w:rPr>
          <w:rFonts w:hint="eastAsia"/>
        </w:rPr>
        <w:t>和</w:t>
      </w:r>
      <w:r>
        <w:rPr>
          <w:rFonts w:hint="eastAsia"/>
        </w:rPr>
        <w:t>PyG</w:t>
      </w:r>
      <w:r>
        <w:rPr>
          <w:rFonts w:hint="eastAsia"/>
        </w:rPr>
        <w:t>框架代码生成在后面列出来，</w:t>
      </w:r>
      <w:r w:rsidR="00957179">
        <w:rPr>
          <w:rFonts w:hint="eastAsia"/>
        </w:rPr>
        <w:t>以</w:t>
      </w:r>
      <w:r w:rsidR="00957179">
        <w:rPr>
          <w:rFonts w:hint="eastAsia"/>
        </w:rPr>
        <w:t>DGL</w:t>
      </w:r>
      <w:r w:rsidR="00957179">
        <w:rPr>
          <w:rFonts w:hint="eastAsia"/>
        </w:rPr>
        <w:t>为例</w:t>
      </w:r>
      <w:r>
        <w:rPr>
          <w:rFonts w:hint="eastAsia"/>
        </w:rPr>
        <w:t>首先要删除掉之前生成过的文件，紧接着将</w:t>
      </w:r>
      <w:r>
        <w:rPr>
          <w:rFonts w:hint="eastAsia"/>
        </w:rPr>
        <w:t>code</w:t>
      </w:r>
      <w:r>
        <w:t>2</w:t>
      </w:r>
      <w:r>
        <w:rPr>
          <w:rFonts w:hint="eastAsia"/>
        </w:rPr>
        <w:t>中的预处理代码编译成为</w:t>
      </w:r>
      <w:r>
        <w:t>code3_dgl</w:t>
      </w:r>
      <w:r>
        <w:rPr>
          <w:rFonts w:hint="eastAsia"/>
        </w:rPr>
        <w:t>中间代码，最后一步生成</w:t>
      </w:r>
      <w:r>
        <w:rPr>
          <w:rFonts w:hint="eastAsia"/>
        </w:rPr>
        <w:t>c</w:t>
      </w:r>
      <w:r>
        <w:t>ode4_dgl</w:t>
      </w:r>
      <w:r w:rsidR="00957179">
        <w:rPr>
          <w:rFonts w:hint="eastAsia"/>
        </w:rPr>
        <w:t xml:space="preserve"> DGL</w:t>
      </w:r>
      <w:r>
        <w:rPr>
          <w:rFonts w:hint="eastAsia"/>
        </w:rPr>
        <w:t>框架可执行</w:t>
      </w:r>
      <w:r>
        <w:rPr>
          <w:rFonts w:hint="eastAsia"/>
        </w:rPr>
        <w:t>python</w:t>
      </w:r>
      <w:r>
        <w:rPr>
          <w:rFonts w:hint="eastAsia"/>
        </w:rPr>
        <w:t>代码。</w:t>
      </w:r>
      <w:r w:rsidR="00611C8D">
        <w:rPr>
          <w:rFonts w:hint="eastAsia"/>
        </w:rPr>
        <w:t>PyG</w:t>
      </w:r>
      <w:r w:rsidR="00611C8D">
        <w:rPr>
          <w:rFonts w:hint="eastAsia"/>
        </w:rPr>
        <w:t>的实现与上述相同。</w:t>
      </w:r>
    </w:p>
    <w:p w14:paraId="56E47230" w14:textId="39EED8F3" w:rsidR="004465D1" w:rsidRPr="00565ADC" w:rsidRDefault="00565ADC" w:rsidP="00565ADC">
      <w:pPr>
        <w:pStyle w:val="2"/>
        <w:spacing w:before="120" w:after="120"/>
        <w:rPr>
          <w:lang w:eastAsia="zh-CN"/>
        </w:rPr>
      </w:pPr>
      <w:bookmarkStart w:id="36" w:name="_Toc100409513"/>
      <w:r>
        <w:rPr>
          <w:rFonts w:hint="eastAsia"/>
          <w:lang w:eastAsia="zh-CN"/>
        </w:rPr>
        <w:t>5.4</w:t>
      </w:r>
      <w:r>
        <w:rPr>
          <w:lang w:eastAsia="zh-CN"/>
        </w:rPr>
        <w:t xml:space="preserve"> </w:t>
      </w:r>
      <w:r w:rsidR="004465D1" w:rsidRPr="00565ADC">
        <w:rPr>
          <w:rFonts w:hint="eastAsia"/>
          <w:lang w:eastAsia="zh-CN"/>
        </w:rPr>
        <w:t>训练过程实现方案</w:t>
      </w:r>
      <w:bookmarkEnd w:id="36"/>
    </w:p>
    <w:p w14:paraId="2F0754D7" w14:textId="71808516" w:rsidR="00A53C32" w:rsidRDefault="004465D1" w:rsidP="003154B6">
      <w:pPr>
        <w:ind w:firstLine="480"/>
      </w:pPr>
      <w:r>
        <w:rPr>
          <w:rFonts w:hint="eastAsia"/>
        </w:rPr>
        <w:t>由前端向后端发送训练的基本参数配置比如模型</w:t>
      </w:r>
      <w:r w:rsidR="003C26E4">
        <w:rPr>
          <w:rFonts w:hint="eastAsia"/>
        </w:rPr>
        <w:t>、数据集、</w:t>
      </w:r>
      <w:r w:rsidR="003C26E4">
        <w:rPr>
          <w:rFonts w:hint="eastAsia"/>
        </w:rPr>
        <w:t>epoches</w:t>
      </w:r>
      <w:r w:rsidR="003C26E4">
        <w:rPr>
          <w:rFonts w:hint="eastAsia"/>
        </w:rPr>
        <w:t>等，后端收到配置参数后调用执行脚本来进行训练。执行脚本信息如下。</w:t>
      </w:r>
    </w:p>
    <w:p w14:paraId="7D67AAEA" w14:textId="77777777" w:rsidR="003C26E4" w:rsidRPr="003C26E4" w:rsidRDefault="003C26E4" w:rsidP="003C26E4">
      <w:pPr>
        <w:widowControl/>
        <w:shd w:val="clear" w:color="auto" w:fill="FDF6E3"/>
        <w:spacing w:line="285" w:lineRule="atLeast"/>
        <w:ind w:firstLineChars="0" w:firstLine="0"/>
        <w:jc w:val="left"/>
        <w:rPr>
          <w:rFonts w:ascii="Consolas" w:hAnsi="Consolas" w:cs="宋体"/>
          <w:color w:val="657B83"/>
          <w:kern w:val="0"/>
          <w:sz w:val="21"/>
          <w:szCs w:val="21"/>
        </w:rPr>
      </w:pPr>
      <w:r w:rsidRPr="003C26E4">
        <w:rPr>
          <w:rFonts w:ascii="Consolas" w:hAnsi="Consolas" w:cs="宋体"/>
          <w:color w:val="657B83"/>
          <w:kern w:val="0"/>
          <w:sz w:val="21"/>
          <w:szCs w:val="21"/>
        </w:rPr>
        <w:t xml:space="preserve">python Process/run_dgl.py -u </w:t>
      </w:r>
      <w:r w:rsidRPr="003C26E4">
        <w:rPr>
          <w:rFonts w:ascii="Consolas" w:hAnsi="Consolas" w:cs="宋体"/>
          <w:color w:val="859900"/>
          <w:kern w:val="0"/>
          <w:sz w:val="21"/>
          <w:szCs w:val="21"/>
        </w:rPr>
        <w:t>$</w:t>
      </w:r>
      <w:r w:rsidRPr="003C26E4">
        <w:rPr>
          <w:rFonts w:ascii="Consolas" w:hAnsi="Consolas" w:cs="宋体"/>
          <w:color w:val="268BD2"/>
          <w:kern w:val="0"/>
          <w:sz w:val="21"/>
          <w:szCs w:val="21"/>
        </w:rPr>
        <w:t>1</w:t>
      </w:r>
      <w:r w:rsidRPr="003C26E4">
        <w:rPr>
          <w:rFonts w:ascii="Consolas" w:hAnsi="Consolas" w:cs="宋体"/>
          <w:color w:val="657B83"/>
          <w:kern w:val="0"/>
          <w:sz w:val="21"/>
          <w:szCs w:val="21"/>
        </w:rPr>
        <w:t xml:space="preserve"> -d </w:t>
      </w:r>
      <w:r w:rsidRPr="003C26E4">
        <w:rPr>
          <w:rFonts w:ascii="Consolas" w:hAnsi="Consolas" w:cs="宋体"/>
          <w:color w:val="859900"/>
          <w:kern w:val="0"/>
          <w:sz w:val="21"/>
          <w:szCs w:val="21"/>
        </w:rPr>
        <w:t>$</w:t>
      </w:r>
      <w:r w:rsidRPr="003C26E4">
        <w:rPr>
          <w:rFonts w:ascii="Consolas" w:hAnsi="Consolas" w:cs="宋体"/>
          <w:color w:val="268BD2"/>
          <w:kern w:val="0"/>
          <w:sz w:val="21"/>
          <w:szCs w:val="21"/>
        </w:rPr>
        <w:t>2</w:t>
      </w:r>
      <w:r w:rsidRPr="003C26E4">
        <w:rPr>
          <w:rFonts w:ascii="Consolas" w:hAnsi="Consolas" w:cs="宋体"/>
          <w:color w:val="657B83"/>
          <w:kern w:val="0"/>
          <w:sz w:val="21"/>
          <w:szCs w:val="21"/>
        </w:rPr>
        <w:t xml:space="preserve"> -e </w:t>
      </w:r>
      <w:r w:rsidRPr="003C26E4">
        <w:rPr>
          <w:rFonts w:ascii="Consolas" w:hAnsi="Consolas" w:cs="宋体"/>
          <w:color w:val="859900"/>
          <w:kern w:val="0"/>
          <w:sz w:val="21"/>
          <w:szCs w:val="21"/>
        </w:rPr>
        <w:t>$</w:t>
      </w:r>
      <w:r w:rsidRPr="003C26E4">
        <w:rPr>
          <w:rFonts w:ascii="Consolas" w:hAnsi="Consolas" w:cs="宋体"/>
          <w:color w:val="268BD2"/>
          <w:kern w:val="0"/>
          <w:sz w:val="21"/>
          <w:szCs w:val="21"/>
        </w:rPr>
        <w:t>3</w:t>
      </w:r>
    </w:p>
    <w:p w14:paraId="0D14D217" w14:textId="77777777" w:rsidR="003C26E4" w:rsidRPr="003C26E4" w:rsidRDefault="003C26E4" w:rsidP="003C26E4">
      <w:pPr>
        <w:widowControl/>
        <w:shd w:val="clear" w:color="auto" w:fill="FDF6E3"/>
        <w:spacing w:line="285" w:lineRule="atLeast"/>
        <w:ind w:firstLineChars="0" w:firstLine="0"/>
        <w:jc w:val="left"/>
        <w:rPr>
          <w:rFonts w:ascii="Consolas" w:hAnsi="Consolas" w:cs="宋体"/>
          <w:color w:val="657B83"/>
          <w:kern w:val="0"/>
          <w:sz w:val="21"/>
          <w:szCs w:val="21"/>
        </w:rPr>
      </w:pPr>
      <w:r w:rsidRPr="003C26E4">
        <w:rPr>
          <w:rFonts w:ascii="Consolas" w:hAnsi="Consolas" w:cs="宋体"/>
          <w:color w:val="657B83"/>
          <w:kern w:val="0"/>
          <w:sz w:val="21"/>
          <w:szCs w:val="21"/>
        </w:rPr>
        <w:t xml:space="preserve">python Process/run_pyg.py -u </w:t>
      </w:r>
      <w:r w:rsidRPr="003C26E4">
        <w:rPr>
          <w:rFonts w:ascii="Consolas" w:hAnsi="Consolas" w:cs="宋体"/>
          <w:color w:val="859900"/>
          <w:kern w:val="0"/>
          <w:sz w:val="21"/>
          <w:szCs w:val="21"/>
        </w:rPr>
        <w:t>$</w:t>
      </w:r>
      <w:r w:rsidRPr="003C26E4">
        <w:rPr>
          <w:rFonts w:ascii="Consolas" w:hAnsi="Consolas" w:cs="宋体"/>
          <w:color w:val="268BD2"/>
          <w:kern w:val="0"/>
          <w:sz w:val="21"/>
          <w:szCs w:val="21"/>
        </w:rPr>
        <w:t>1</w:t>
      </w:r>
      <w:r w:rsidRPr="003C26E4">
        <w:rPr>
          <w:rFonts w:ascii="Consolas" w:hAnsi="Consolas" w:cs="宋体"/>
          <w:color w:val="657B83"/>
          <w:kern w:val="0"/>
          <w:sz w:val="21"/>
          <w:szCs w:val="21"/>
        </w:rPr>
        <w:t xml:space="preserve"> -d </w:t>
      </w:r>
      <w:r w:rsidRPr="003C26E4">
        <w:rPr>
          <w:rFonts w:ascii="Consolas" w:hAnsi="Consolas" w:cs="宋体"/>
          <w:color w:val="859900"/>
          <w:kern w:val="0"/>
          <w:sz w:val="21"/>
          <w:szCs w:val="21"/>
        </w:rPr>
        <w:t>$</w:t>
      </w:r>
      <w:r w:rsidRPr="003C26E4">
        <w:rPr>
          <w:rFonts w:ascii="Consolas" w:hAnsi="Consolas" w:cs="宋体"/>
          <w:color w:val="268BD2"/>
          <w:kern w:val="0"/>
          <w:sz w:val="21"/>
          <w:szCs w:val="21"/>
        </w:rPr>
        <w:t>2</w:t>
      </w:r>
      <w:r w:rsidRPr="003C26E4">
        <w:rPr>
          <w:rFonts w:ascii="Consolas" w:hAnsi="Consolas" w:cs="宋体"/>
          <w:color w:val="657B83"/>
          <w:kern w:val="0"/>
          <w:sz w:val="21"/>
          <w:szCs w:val="21"/>
        </w:rPr>
        <w:t xml:space="preserve"> -e </w:t>
      </w:r>
      <w:r w:rsidRPr="003C26E4">
        <w:rPr>
          <w:rFonts w:ascii="Consolas" w:hAnsi="Consolas" w:cs="宋体"/>
          <w:color w:val="859900"/>
          <w:kern w:val="0"/>
          <w:sz w:val="21"/>
          <w:szCs w:val="21"/>
        </w:rPr>
        <w:t>$</w:t>
      </w:r>
      <w:r w:rsidRPr="003C26E4">
        <w:rPr>
          <w:rFonts w:ascii="Consolas" w:hAnsi="Consolas" w:cs="宋体"/>
          <w:color w:val="268BD2"/>
          <w:kern w:val="0"/>
          <w:sz w:val="21"/>
          <w:szCs w:val="21"/>
        </w:rPr>
        <w:t>3</w:t>
      </w:r>
    </w:p>
    <w:p w14:paraId="6A7E8FC8" w14:textId="0D409295" w:rsidR="003C26E4" w:rsidRDefault="003C26E4" w:rsidP="003154B6">
      <w:pPr>
        <w:ind w:firstLine="480"/>
      </w:pPr>
      <w:r>
        <w:rPr>
          <w:rFonts w:hint="eastAsia"/>
        </w:rPr>
        <w:t>第一个参数是用户名，第二个参数是所选数据集，第三个参数是训练</w:t>
      </w:r>
      <w:r>
        <w:rPr>
          <w:rFonts w:hint="eastAsia"/>
        </w:rPr>
        <w:t>epoches</w:t>
      </w:r>
      <w:r>
        <w:rPr>
          <w:rFonts w:hint="eastAsia"/>
        </w:rPr>
        <w:t>，其余的参数不参与训练过程。为了能够保证在训练过程中能够实时获取到训练的状态，后端采用先将训练信息部分存入数据库中并置训练状态为未完成，在结束训练后将剩余分析</w:t>
      </w:r>
      <w:r>
        <w:rPr>
          <w:rFonts w:hint="eastAsia"/>
        </w:rPr>
        <w:lastRenderedPageBreak/>
        <w:t>信息补全并置训练状态为完成，这样就可以</w:t>
      </w:r>
      <w:r w:rsidR="008B3F78">
        <w:rPr>
          <w:rFonts w:hint="eastAsia"/>
        </w:rPr>
        <w:t>完成实时的获取训练状态的需求。</w:t>
      </w:r>
    </w:p>
    <w:p w14:paraId="01440C67" w14:textId="3EC155F3" w:rsidR="00320410" w:rsidRPr="00565ADC" w:rsidRDefault="00565ADC" w:rsidP="00565ADC">
      <w:pPr>
        <w:pStyle w:val="2"/>
        <w:spacing w:before="120" w:after="120"/>
        <w:rPr>
          <w:lang w:eastAsia="zh-CN"/>
        </w:rPr>
      </w:pPr>
      <w:bookmarkStart w:id="37" w:name="_Toc100409514"/>
      <w:r>
        <w:rPr>
          <w:rFonts w:hint="eastAsia"/>
          <w:lang w:eastAsia="zh-CN"/>
        </w:rPr>
        <w:t>5.5</w:t>
      </w:r>
      <w:r>
        <w:rPr>
          <w:lang w:eastAsia="zh-CN"/>
        </w:rPr>
        <w:t xml:space="preserve"> </w:t>
      </w:r>
      <w:r w:rsidR="00320410" w:rsidRPr="00565ADC">
        <w:rPr>
          <w:lang w:eastAsia="zh-CN"/>
        </w:rPr>
        <w:t>记录客户端状态：</w:t>
      </w:r>
      <w:r w:rsidR="00320410" w:rsidRPr="00565ADC">
        <w:rPr>
          <w:lang w:eastAsia="zh-CN"/>
        </w:rPr>
        <w:t xml:space="preserve">Session </w:t>
      </w:r>
      <w:r w:rsidR="00320410" w:rsidRPr="00565ADC">
        <w:rPr>
          <w:lang w:eastAsia="zh-CN"/>
        </w:rPr>
        <w:t>机制</w:t>
      </w:r>
      <w:bookmarkEnd w:id="37"/>
    </w:p>
    <w:p w14:paraId="02EC2724" w14:textId="771E1637" w:rsidR="00320410" w:rsidRDefault="00320410" w:rsidP="003154B6">
      <w:pPr>
        <w:ind w:firstLine="480"/>
      </w:pPr>
      <w:r w:rsidRPr="00320410">
        <w:t>在进行前端开发的时候，存在页面刷新时全局变量不保存的现象。为了解决这一问题，采用</w:t>
      </w:r>
      <w:r w:rsidRPr="00320410">
        <w:t>Session</w:t>
      </w:r>
      <w:r w:rsidRPr="00320410">
        <w:t>机制来记录客户状态。</w:t>
      </w:r>
      <w:r w:rsidRPr="00320410">
        <w:t>Session</w:t>
      </w:r>
      <w:r w:rsidRPr="00320410">
        <w:t>是一种记录客户状态的机制，</w:t>
      </w:r>
      <w:r w:rsidRPr="00320410">
        <w:t>Session</w:t>
      </w:r>
      <w:r w:rsidRPr="00320410">
        <w:t>保存在服务器上。客户端浏览器访问服务器的时候，服务器把客户端信息以某种形式记录在服务器上。这就是</w:t>
      </w:r>
      <w:r w:rsidRPr="00320410">
        <w:t>Session</w:t>
      </w:r>
      <w:r w:rsidRPr="00320410">
        <w:t>。客户端浏览器再次访问时只需要从该</w:t>
      </w:r>
      <w:r w:rsidRPr="00320410">
        <w:t xml:space="preserve"> Session</w:t>
      </w:r>
      <w:r w:rsidRPr="00320410">
        <w:t>中查找该客户的状态即可。下面展示本次开发中</w:t>
      </w:r>
      <w:r w:rsidRPr="00320410">
        <w:t>Session</w:t>
      </w:r>
      <w:r w:rsidRPr="00320410">
        <w:t>实现机制。</w:t>
      </w:r>
    </w:p>
    <w:p w14:paraId="5847458C" w14:textId="70DFC0EF" w:rsidR="00320410" w:rsidRDefault="00320410" w:rsidP="003154B6">
      <w:pPr>
        <w:ind w:firstLine="480"/>
      </w:pPr>
      <w:r w:rsidRPr="00320410">
        <w:t>在</w:t>
      </w:r>
      <w:r w:rsidRPr="00320410">
        <w:t>App.vue</w:t>
      </w:r>
      <w:r w:rsidRPr="00320410">
        <w:t>中的</w:t>
      </w:r>
      <w:r w:rsidRPr="00320410">
        <w:t>javaScript</w:t>
      </w:r>
      <w:r w:rsidRPr="00320410">
        <w:t>中</w:t>
      </w:r>
      <w:r w:rsidRPr="00320410">
        <w:t>created</w:t>
      </w:r>
      <w:r w:rsidRPr="00320410">
        <w:t>部分添加如下代码，每次刷新页面都会</w:t>
      </w:r>
      <w:r w:rsidRPr="00320410">
        <w:t xml:space="preserve"> </w:t>
      </w:r>
      <w:r w:rsidRPr="00320410">
        <w:t>将全局变量保存到</w:t>
      </w:r>
      <w:r w:rsidRPr="00320410">
        <w:t>sessionStorage</w:t>
      </w:r>
      <w:r w:rsidRPr="00320410">
        <w:t>中</w:t>
      </w:r>
      <w:r w:rsidR="001216DC">
        <w:rPr>
          <w:rFonts w:hint="eastAsia"/>
        </w:rPr>
        <w:t>。</w:t>
      </w:r>
    </w:p>
    <w:p w14:paraId="6D9865BF"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i/>
          <w:iCs/>
          <w:color w:val="93A1A1"/>
          <w:kern w:val="0"/>
          <w:sz w:val="21"/>
          <w:szCs w:val="21"/>
        </w:rPr>
        <w:t>//</w:t>
      </w:r>
      <w:r w:rsidRPr="00320410">
        <w:rPr>
          <w:rFonts w:ascii="Consolas" w:hAnsi="Consolas" w:cs="宋体"/>
          <w:i/>
          <w:iCs/>
          <w:color w:val="93A1A1"/>
          <w:kern w:val="0"/>
          <w:sz w:val="21"/>
          <w:szCs w:val="21"/>
        </w:rPr>
        <w:t>在页面刷新时将</w:t>
      </w:r>
      <w:r w:rsidRPr="00320410">
        <w:rPr>
          <w:rFonts w:ascii="Consolas" w:hAnsi="Consolas" w:cs="宋体"/>
          <w:i/>
          <w:iCs/>
          <w:color w:val="93A1A1"/>
          <w:kern w:val="0"/>
          <w:sz w:val="21"/>
          <w:szCs w:val="21"/>
        </w:rPr>
        <w:t xml:space="preserve"> vuex </w:t>
      </w:r>
      <w:r w:rsidRPr="00320410">
        <w:rPr>
          <w:rFonts w:ascii="Consolas" w:hAnsi="Consolas" w:cs="宋体"/>
          <w:i/>
          <w:iCs/>
          <w:color w:val="93A1A1"/>
          <w:kern w:val="0"/>
          <w:sz w:val="21"/>
          <w:szCs w:val="21"/>
        </w:rPr>
        <w:t>里的信息保存到</w:t>
      </w:r>
      <w:r w:rsidRPr="00320410">
        <w:rPr>
          <w:rFonts w:ascii="Consolas" w:hAnsi="Consolas" w:cs="宋体"/>
          <w:i/>
          <w:iCs/>
          <w:color w:val="93A1A1"/>
          <w:kern w:val="0"/>
          <w:sz w:val="21"/>
          <w:szCs w:val="21"/>
        </w:rPr>
        <w:t xml:space="preserve"> sessionStorage </w:t>
      </w:r>
      <w:r w:rsidRPr="00320410">
        <w:rPr>
          <w:rFonts w:ascii="Consolas" w:hAnsi="Consolas" w:cs="宋体"/>
          <w:i/>
          <w:iCs/>
          <w:color w:val="93A1A1"/>
          <w:kern w:val="0"/>
          <w:sz w:val="21"/>
          <w:szCs w:val="21"/>
        </w:rPr>
        <w:t>里</w:t>
      </w:r>
    </w:p>
    <w:p w14:paraId="0A843D56"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color w:val="268BD2"/>
          <w:kern w:val="0"/>
          <w:sz w:val="21"/>
          <w:szCs w:val="21"/>
        </w:rPr>
        <w:t>window</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addEventListener</w:t>
      </w:r>
      <w:r w:rsidRPr="00320410">
        <w:rPr>
          <w:rFonts w:ascii="Consolas" w:hAnsi="Consolas" w:cs="宋体"/>
          <w:color w:val="657B83"/>
          <w:kern w:val="0"/>
          <w:sz w:val="21"/>
          <w:szCs w:val="21"/>
        </w:rPr>
        <w:t>(</w:t>
      </w:r>
      <w:r w:rsidRPr="00320410">
        <w:rPr>
          <w:rFonts w:ascii="Consolas" w:hAnsi="Consolas" w:cs="宋体"/>
          <w:color w:val="2AA198"/>
          <w:kern w:val="0"/>
          <w:sz w:val="21"/>
          <w:szCs w:val="21"/>
        </w:rPr>
        <w:t>"beforeunload"</w:t>
      </w:r>
      <w:r w:rsidRPr="00320410">
        <w:rPr>
          <w:rFonts w:ascii="Consolas" w:hAnsi="Consolas" w:cs="宋体"/>
          <w:color w:val="657B83"/>
          <w:kern w:val="0"/>
          <w:sz w:val="21"/>
          <w:szCs w:val="21"/>
        </w:rPr>
        <w:t xml:space="preserve">, () </w:t>
      </w:r>
      <w:r w:rsidRPr="00320410">
        <w:rPr>
          <w:rFonts w:ascii="Consolas" w:hAnsi="Consolas" w:cs="宋体"/>
          <w:b/>
          <w:bCs/>
          <w:color w:val="586E75"/>
          <w:kern w:val="0"/>
          <w:sz w:val="21"/>
          <w:szCs w:val="21"/>
        </w:rPr>
        <w:t>=&gt;</w:t>
      </w:r>
      <w:r w:rsidRPr="00320410">
        <w:rPr>
          <w:rFonts w:ascii="Consolas" w:hAnsi="Consolas" w:cs="宋体"/>
          <w:color w:val="657B83"/>
          <w:kern w:val="0"/>
          <w:sz w:val="21"/>
          <w:szCs w:val="21"/>
        </w:rPr>
        <w:t xml:space="preserve"> {</w:t>
      </w:r>
    </w:p>
    <w:p w14:paraId="0E31C3EB"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color w:val="657B83"/>
          <w:kern w:val="0"/>
          <w:sz w:val="21"/>
          <w:szCs w:val="21"/>
        </w:rPr>
        <w:t xml:space="preserve">  </w:t>
      </w:r>
      <w:r w:rsidRPr="00320410">
        <w:rPr>
          <w:rFonts w:ascii="Consolas" w:hAnsi="Consolas" w:cs="宋体"/>
          <w:color w:val="268BD2"/>
          <w:kern w:val="0"/>
          <w:sz w:val="21"/>
          <w:szCs w:val="21"/>
        </w:rPr>
        <w:t>sessionStorage</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setItem</w:t>
      </w:r>
      <w:r w:rsidRPr="00320410">
        <w:rPr>
          <w:rFonts w:ascii="Consolas" w:hAnsi="Consolas" w:cs="宋体"/>
          <w:color w:val="657B83"/>
          <w:kern w:val="0"/>
          <w:sz w:val="21"/>
          <w:szCs w:val="21"/>
        </w:rPr>
        <w:t>(</w:t>
      </w:r>
      <w:r w:rsidRPr="00320410">
        <w:rPr>
          <w:rFonts w:ascii="Consolas" w:hAnsi="Consolas" w:cs="宋体"/>
          <w:color w:val="2AA198"/>
          <w:kern w:val="0"/>
          <w:sz w:val="21"/>
          <w:szCs w:val="21"/>
        </w:rPr>
        <w:t>"store"</w:t>
      </w:r>
      <w:r w:rsidRPr="00320410">
        <w:rPr>
          <w:rFonts w:ascii="Consolas" w:hAnsi="Consolas" w:cs="宋体"/>
          <w:color w:val="657B83"/>
          <w:kern w:val="0"/>
          <w:sz w:val="21"/>
          <w:szCs w:val="21"/>
        </w:rPr>
        <w:t xml:space="preserve">, </w:t>
      </w:r>
      <w:r w:rsidRPr="00320410">
        <w:rPr>
          <w:rFonts w:ascii="Consolas" w:hAnsi="Consolas" w:cs="宋体"/>
          <w:color w:val="268BD2"/>
          <w:kern w:val="0"/>
          <w:sz w:val="21"/>
          <w:szCs w:val="21"/>
        </w:rPr>
        <w:t>JSON</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stringify</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this</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$store</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state</w:t>
      </w:r>
      <w:r w:rsidRPr="00320410">
        <w:rPr>
          <w:rFonts w:ascii="Consolas" w:hAnsi="Consolas" w:cs="宋体"/>
          <w:color w:val="657B83"/>
          <w:kern w:val="0"/>
          <w:sz w:val="21"/>
          <w:szCs w:val="21"/>
        </w:rPr>
        <w:t>));</w:t>
      </w:r>
    </w:p>
    <w:p w14:paraId="2635C046"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color w:val="657B83"/>
          <w:kern w:val="0"/>
          <w:sz w:val="21"/>
          <w:szCs w:val="21"/>
        </w:rPr>
        <w:t>});</w:t>
      </w:r>
    </w:p>
    <w:p w14:paraId="542A25DB" w14:textId="38378AFF" w:rsidR="00320410" w:rsidRDefault="00320410" w:rsidP="00320410">
      <w:pPr>
        <w:ind w:firstLine="480"/>
      </w:pPr>
      <w:r w:rsidRPr="00320410">
        <w:t>此时，刷新页面时就会保存当前页面中需要存储的信息。但在加载页面时并未对</w:t>
      </w:r>
      <w:r w:rsidRPr="00320410">
        <w:t xml:space="preserve"> sessionStorage</w:t>
      </w:r>
      <w:r w:rsidRPr="00320410">
        <w:t>中的内容进行加载。因此，还需要添加如下代码，每次加载页面时都读取</w:t>
      </w:r>
      <w:r w:rsidRPr="00320410">
        <w:t>sessionStorage</w:t>
      </w:r>
      <w:r w:rsidRPr="00320410">
        <w:t>中的状态信息</w:t>
      </w:r>
      <w:r>
        <w:rPr>
          <w:rFonts w:hint="eastAsia"/>
        </w:rPr>
        <w:t>。</w:t>
      </w:r>
    </w:p>
    <w:p w14:paraId="0885C2D4"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i/>
          <w:iCs/>
          <w:color w:val="93A1A1"/>
          <w:kern w:val="0"/>
          <w:sz w:val="21"/>
          <w:szCs w:val="21"/>
        </w:rPr>
        <w:t>//</w:t>
      </w:r>
      <w:r w:rsidRPr="00320410">
        <w:rPr>
          <w:rFonts w:ascii="Consolas" w:hAnsi="Consolas" w:cs="宋体"/>
          <w:i/>
          <w:iCs/>
          <w:color w:val="93A1A1"/>
          <w:kern w:val="0"/>
          <w:sz w:val="21"/>
          <w:szCs w:val="21"/>
        </w:rPr>
        <w:t>在页面加载时读取</w:t>
      </w:r>
      <w:r w:rsidRPr="00320410">
        <w:rPr>
          <w:rFonts w:ascii="Consolas" w:hAnsi="Consolas" w:cs="宋体"/>
          <w:i/>
          <w:iCs/>
          <w:color w:val="93A1A1"/>
          <w:kern w:val="0"/>
          <w:sz w:val="21"/>
          <w:szCs w:val="21"/>
        </w:rPr>
        <w:t xml:space="preserve"> sessionStorage </w:t>
      </w:r>
      <w:r w:rsidRPr="00320410">
        <w:rPr>
          <w:rFonts w:ascii="Consolas" w:hAnsi="Consolas" w:cs="宋体"/>
          <w:i/>
          <w:iCs/>
          <w:color w:val="93A1A1"/>
          <w:kern w:val="0"/>
          <w:sz w:val="21"/>
          <w:szCs w:val="21"/>
        </w:rPr>
        <w:t>里的状态信息</w:t>
      </w:r>
    </w:p>
    <w:p w14:paraId="0E9001EE"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color w:val="859900"/>
          <w:kern w:val="0"/>
          <w:sz w:val="21"/>
          <w:szCs w:val="21"/>
        </w:rPr>
        <w:t>if</w:t>
      </w:r>
      <w:r w:rsidRPr="00320410">
        <w:rPr>
          <w:rFonts w:ascii="Consolas" w:hAnsi="Consolas" w:cs="宋体"/>
          <w:color w:val="657B83"/>
          <w:kern w:val="0"/>
          <w:sz w:val="21"/>
          <w:szCs w:val="21"/>
        </w:rPr>
        <w:t xml:space="preserve"> (</w:t>
      </w:r>
      <w:r w:rsidRPr="00320410">
        <w:rPr>
          <w:rFonts w:ascii="Consolas" w:hAnsi="Consolas" w:cs="宋体"/>
          <w:color w:val="268BD2"/>
          <w:kern w:val="0"/>
          <w:sz w:val="21"/>
          <w:szCs w:val="21"/>
        </w:rPr>
        <w:t>sessionStorage</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getItem</w:t>
      </w:r>
      <w:r w:rsidRPr="00320410">
        <w:rPr>
          <w:rFonts w:ascii="Consolas" w:hAnsi="Consolas" w:cs="宋体"/>
          <w:color w:val="657B83"/>
          <w:kern w:val="0"/>
          <w:sz w:val="21"/>
          <w:szCs w:val="21"/>
        </w:rPr>
        <w:t>(</w:t>
      </w:r>
      <w:r w:rsidRPr="00320410">
        <w:rPr>
          <w:rFonts w:ascii="Consolas" w:hAnsi="Consolas" w:cs="宋体"/>
          <w:color w:val="2AA198"/>
          <w:kern w:val="0"/>
          <w:sz w:val="21"/>
          <w:szCs w:val="21"/>
        </w:rPr>
        <w:t>"store"</w:t>
      </w:r>
      <w:r w:rsidRPr="00320410">
        <w:rPr>
          <w:rFonts w:ascii="Consolas" w:hAnsi="Consolas" w:cs="宋体"/>
          <w:color w:val="657B83"/>
          <w:kern w:val="0"/>
          <w:sz w:val="21"/>
          <w:szCs w:val="21"/>
        </w:rPr>
        <w:t>)) {</w:t>
      </w:r>
    </w:p>
    <w:p w14:paraId="45A6C2CE"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color w:val="657B83"/>
          <w:kern w:val="0"/>
          <w:sz w:val="21"/>
          <w:szCs w:val="21"/>
        </w:rPr>
        <w:t xml:space="preserve">  </w:t>
      </w:r>
      <w:r w:rsidRPr="00320410">
        <w:rPr>
          <w:rFonts w:ascii="Consolas" w:hAnsi="Consolas" w:cs="宋体"/>
          <w:color w:val="268BD2"/>
          <w:kern w:val="0"/>
          <w:sz w:val="21"/>
          <w:szCs w:val="21"/>
        </w:rPr>
        <w:t>this</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$store</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replaceState</w:t>
      </w:r>
      <w:r w:rsidRPr="00320410">
        <w:rPr>
          <w:rFonts w:ascii="Consolas" w:hAnsi="Consolas" w:cs="宋体"/>
          <w:color w:val="657B83"/>
          <w:kern w:val="0"/>
          <w:sz w:val="21"/>
          <w:szCs w:val="21"/>
        </w:rPr>
        <w:t>(</w:t>
      </w:r>
    </w:p>
    <w:p w14:paraId="298C2D48"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color w:val="657B83"/>
          <w:kern w:val="0"/>
          <w:sz w:val="21"/>
          <w:szCs w:val="21"/>
        </w:rPr>
        <w:t xml:space="preserve">    </w:t>
      </w:r>
      <w:r w:rsidRPr="00320410">
        <w:rPr>
          <w:rFonts w:ascii="Consolas" w:hAnsi="Consolas" w:cs="宋体"/>
          <w:color w:val="859900"/>
          <w:kern w:val="0"/>
          <w:sz w:val="21"/>
          <w:szCs w:val="21"/>
        </w:rPr>
        <w:t>Object</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assign</w:t>
      </w:r>
      <w:r w:rsidRPr="00320410">
        <w:rPr>
          <w:rFonts w:ascii="Consolas" w:hAnsi="Consolas" w:cs="宋体"/>
          <w:color w:val="657B83"/>
          <w:kern w:val="0"/>
          <w:sz w:val="21"/>
          <w:szCs w:val="21"/>
        </w:rPr>
        <w:t xml:space="preserve">({}, </w:t>
      </w:r>
      <w:r w:rsidRPr="00320410">
        <w:rPr>
          <w:rFonts w:ascii="Consolas" w:hAnsi="Consolas" w:cs="宋体"/>
          <w:color w:val="268BD2"/>
          <w:kern w:val="0"/>
          <w:sz w:val="21"/>
          <w:szCs w:val="21"/>
        </w:rPr>
        <w:t>this</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$store</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state</w:t>
      </w:r>
      <w:r w:rsidRPr="00320410">
        <w:rPr>
          <w:rFonts w:ascii="Consolas" w:hAnsi="Consolas" w:cs="宋体"/>
          <w:color w:val="657B83"/>
          <w:kern w:val="0"/>
          <w:sz w:val="21"/>
          <w:szCs w:val="21"/>
        </w:rPr>
        <w:t xml:space="preserve">, </w:t>
      </w:r>
      <w:r w:rsidRPr="00320410">
        <w:rPr>
          <w:rFonts w:ascii="Consolas" w:hAnsi="Consolas" w:cs="宋体"/>
          <w:color w:val="268BD2"/>
          <w:kern w:val="0"/>
          <w:sz w:val="21"/>
          <w:szCs w:val="21"/>
        </w:rPr>
        <w:t>JSON</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parse</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sessionStorage</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getItem</w:t>
      </w:r>
      <w:r w:rsidRPr="00320410">
        <w:rPr>
          <w:rFonts w:ascii="Consolas" w:hAnsi="Consolas" w:cs="宋体"/>
          <w:color w:val="657B83"/>
          <w:kern w:val="0"/>
          <w:sz w:val="21"/>
          <w:szCs w:val="21"/>
        </w:rPr>
        <w:t>(</w:t>
      </w:r>
      <w:r w:rsidRPr="00320410">
        <w:rPr>
          <w:rFonts w:ascii="Consolas" w:hAnsi="Consolas" w:cs="宋体"/>
          <w:color w:val="2AA198"/>
          <w:kern w:val="0"/>
          <w:sz w:val="21"/>
          <w:szCs w:val="21"/>
        </w:rPr>
        <w:t>"store"</w:t>
      </w:r>
      <w:r w:rsidRPr="00320410">
        <w:rPr>
          <w:rFonts w:ascii="Consolas" w:hAnsi="Consolas" w:cs="宋体"/>
          <w:color w:val="657B83"/>
          <w:kern w:val="0"/>
          <w:sz w:val="21"/>
          <w:szCs w:val="21"/>
        </w:rPr>
        <w:t>)))</w:t>
      </w:r>
    </w:p>
    <w:p w14:paraId="01B1F1D6"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color w:val="657B83"/>
          <w:kern w:val="0"/>
          <w:sz w:val="21"/>
          <w:szCs w:val="21"/>
        </w:rPr>
        <w:t>  );</w:t>
      </w:r>
    </w:p>
    <w:p w14:paraId="22974795"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color w:val="657B83"/>
          <w:kern w:val="0"/>
          <w:sz w:val="21"/>
          <w:szCs w:val="21"/>
        </w:rPr>
        <w:t>}</w:t>
      </w:r>
    </w:p>
    <w:p w14:paraId="45DC3732" w14:textId="5A07D784" w:rsidR="00320410" w:rsidRDefault="00320410" w:rsidP="00320410">
      <w:pPr>
        <w:ind w:firstLine="480"/>
      </w:pPr>
      <w:r w:rsidRPr="00320410">
        <w:t>每次加载页面时都会读取</w:t>
      </w:r>
      <w:r w:rsidRPr="00320410">
        <w:t xml:space="preserve"> sessionStorage </w:t>
      </w:r>
      <w:r w:rsidRPr="00320410">
        <w:t>中的内容。</w:t>
      </w:r>
      <w:r w:rsidRPr="00320410">
        <w:t xml:space="preserve">Session </w:t>
      </w:r>
      <w:r w:rsidRPr="00320410">
        <w:t>机制实现</w:t>
      </w:r>
      <w:r w:rsidRPr="00320410">
        <w:t xml:space="preserve"> </w:t>
      </w:r>
      <w:r w:rsidRPr="00320410">
        <w:t>完成。</w:t>
      </w:r>
      <w:r w:rsidRPr="00320410">
        <w:t xml:space="preserve"> Session </w:t>
      </w:r>
      <w:r w:rsidRPr="00320410">
        <w:t>机制实现之后，每次刷新页面可以将全局变量中的信息进行保存并再</w:t>
      </w:r>
      <w:r w:rsidRPr="00320410">
        <w:t xml:space="preserve"> </w:t>
      </w:r>
      <w:r w:rsidRPr="00320410">
        <w:t>次加载，从而实现刷新页面前后用户无需重复登录</w:t>
      </w:r>
      <w:r>
        <w:rPr>
          <w:rFonts w:hint="eastAsia"/>
        </w:rPr>
        <w:t>。</w:t>
      </w:r>
    </w:p>
    <w:p w14:paraId="79E3CA93" w14:textId="0F64CD90" w:rsidR="00B42189" w:rsidRPr="00565ADC" w:rsidRDefault="00565ADC" w:rsidP="00565ADC">
      <w:pPr>
        <w:pStyle w:val="2"/>
        <w:spacing w:before="120" w:after="120"/>
        <w:rPr>
          <w:lang w:eastAsia="zh-CN"/>
        </w:rPr>
      </w:pPr>
      <w:bookmarkStart w:id="38" w:name="_Toc100409515"/>
      <w:r>
        <w:rPr>
          <w:rFonts w:hint="eastAsia"/>
          <w:lang w:eastAsia="zh-CN"/>
        </w:rPr>
        <w:t>5.6</w:t>
      </w:r>
      <w:r>
        <w:rPr>
          <w:lang w:eastAsia="zh-CN"/>
        </w:rPr>
        <w:t xml:space="preserve"> </w:t>
      </w:r>
      <w:r w:rsidR="00B42189" w:rsidRPr="00565ADC">
        <w:rPr>
          <w:rFonts w:hint="eastAsia"/>
          <w:lang w:eastAsia="zh-CN"/>
        </w:rPr>
        <w:t>密码密文存储机制</w:t>
      </w:r>
      <w:bookmarkEnd w:id="38"/>
    </w:p>
    <w:p w14:paraId="583F99E4" w14:textId="6FFAB8FE" w:rsidR="00320410" w:rsidRDefault="00B42189" w:rsidP="001021EA">
      <w:pPr>
        <w:ind w:firstLine="480"/>
      </w:pPr>
      <w:r w:rsidRPr="00B42189">
        <w:t>在数据库保存数据时，采用密文存储的方式。具体的加密方式为</w:t>
      </w:r>
      <w:r w:rsidRPr="00B42189">
        <w:t xml:space="preserve"> MD5 </w:t>
      </w:r>
      <w:r w:rsidRPr="00B42189">
        <w:t>信息摘要算法。该算法的加密流程可以网络上进行查找。由于普通的</w:t>
      </w:r>
      <w:r w:rsidRPr="00B42189">
        <w:t>MD5</w:t>
      </w:r>
      <w:r w:rsidRPr="00B42189">
        <w:t>加密</w:t>
      </w:r>
      <w:r w:rsidRPr="00B42189">
        <w:t xml:space="preserve"> </w:t>
      </w:r>
      <w:r w:rsidRPr="00B42189">
        <w:t>过程已经被应用许久，</w:t>
      </w:r>
      <w:r w:rsidR="00316CC2">
        <w:rPr>
          <w:rFonts w:hint="eastAsia"/>
        </w:rPr>
        <w:t>互联网</w:t>
      </w:r>
      <w:r w:rsidRPr="00B42189">
        <w:t>也有相应的破译网站，</w:t>
      </w:r>
      <w:r w:rsidR="007F22B4">
        <w:rPr>
          <w:rFonts w:hint="eastAsia"/>
        </w:rPr>
        <w:t>系统</w:t>
      </w:r>
      <w:r w:rsidRPr="00B42189">
        <w:t>对加密的过程进行了修改，在此不便给出。</w:t>
      </w:r>
      <w:r w:rsidRPr="00B42189">
        <w:t xml:space="preserve"> </w:t>
      </w:r>
      <w:r w:rsidRPr="00B42189">
        <w:t>通过</w:t>
      </w:r>
      <w:r w:rsidRPr="00B42189">
        <w:t>MD5</w:t>
      </w:r>
      <w:r w:rsidRPr="00B42189">
        <w:t>加密算法，可以有效地防止被直接看到明文，从而做到加密的效果。系统在并不知道用户密码的明码的情况下就可以确定用户登录系统的合法性</w:t>
      </w:r>
      <w:r w:rsidR="00F93CB7">
        <w:rPr>
          <w:rFonts w:hint="eastAsia"/>
        </w:rPr>
        <w:t>。</w:t>
      </w:r>
    </w:p>
    <w:p w14:paraId="67433333" w14:textId="18101900" w:rsidR="001021EA" w:rsidRPr="00320410" w:rsidRDefault="00F93CB7" w:rsidP="00F93CB7">
      <w:pPr>
        <w:widowControl/>
        <w:spacing w:line="240" w:lineRule="auto"/>
        <w:ind w:firstLineChars="0" w:firstLine="0"/>
        <w:jc w:val="left"/>
      </w:pPr>
      <w:r>
        <w:br w:type="page"/>
      </w:r>
    </w:p>
    <w:p w14:paraId="51CD43FF" w14:textId="1F36840A" w:rsidR="00AD7AB1" w:rsidRDefault="00F96DCF" w:rsidP="00B67FD8">
      <w:pPr>
        <w:pStyle w:val="1"/>
        <w:spacing w:before="120" w:after="120" w:line="240" w:lineRule="auto"/>
        <w:ind w:firstLineChars="0" w:firstLine="0"/>
        <w:jc w:val="center"/>
        <w:rPr>
          <w:sz w:val="32"/>
          <w:szCs w:val="32"/>
          <w:lang w:eastAsia="zh-CN"/>
        </w:rPr>
      </w:pPr>
      <w:bookmarkStart w:id="39" w:name="_Toc100409516"/>
      <w:r>
        <w:rPr>
          <w:rFonts w:hint="eastAsia"/>
          <w:sz w:val="32"/>
          <w:szCs w:val="32"/>
          <w:lang w:eastAsia="zh-CN"/>
        </w:rPr>
        <w:lastRenderedPageBreak/>
        <w:t>结论</w:t>
      </w:r>
      <w:bookmarkEnd w:id="39"/>
    </w:p>
    <w:p w14:paraId="673D72EE" w14:textId="06429ACF" w:rsidR="00CF7EB2" w:rsidRDefault="00F65E91" w:rsidP="00CF7EB2">
      <w:pPr>
        <w:ind w:firstLine="480"/>
      </w:pPr>
      <w:r>
        <w:rPr>
          <w:rFonts w:hint="eastAsia"/>
        </w:rPr>
        <w:t>本项目主要着力于深度神经网络中的图神经网络框架对比，通过限制相同的网络模型、网络层结构、数据集、</w:t>
      </w:r>
      <w:r>
        <w:rPr>
          <w:rFonts w:hint="eastAsia"/>
        </w:rPr>
        <w:t>epoches</w:t>
      </w:r>
      <w:r>
        <w:rPr>
          <w:rFonts w:hint="eastAsia"/>
        </w:rPr>
        <w:t>以及运算硬件设备（相同的</w:t>
      </w:r>
      <w:r>
        <w:rPr>
          <w:rFonts w:hint="eastAsia"/>
        </w:rPr>
        <w:t>GPU</w:t>
      </w:r>
      <w:r>
        <w:rPr>
          <w:rFonts w:hint="eastAsia"/>
        </w:rPr>
        <w:t>服务器）设计出了一款针对</w:t>
      </w:r>
      <w:r>
        <w:rPr>
          <w:rFonts w:hint="eastAsia"/>
        </w:rPr>
        <w:t>DGL</w:t>
      </w:r>
      <w:r>
        <w:rPr>
          <w:rFonts w:hint="eastAsia"/>
        </w:rPr>
        <w:t>和</w:t>
      </w:r>
      <w:r>
        <w:rPr>
          <w:rFonts w:hint="eastAsia"/>
        </w:rPr>
        <w:t>PyG</w:t>
      </w:r>
      <w:r>
        <w:rPr>
          <w:rFonts w:hint="eastAsia"/>
        </w:rPr>
        <w:t>两个框架的自动化的对比分析工具，实现了将常见神经网络模型在</w:t>
      </w:r>
      <w:r>
        <w:rPr>
          <w:rFonts w:hint="eastAsia"/>
        </w:rPr>
        <w:t>DGL</w:t>
      </w:r>
      <w:r>
        <w:rPr>
          <w:rFonts w:hint="eastAsia"/>
        </w:rPr>
        <w:t>和</w:t>
      </w:r>
      <w:r>
        <w:rPr>
          <w:rFonts w:hint="eastAsia"/>
        </w:rPr>
        <w:t>PyG</w:t>
      </w:r>
      <w:r>
        <w:rPr>
          <w:rFonts w:hint="eastAsia"/>
        </w:rPr>
        <w:t>框架下的网络结构自动对齐，对相同条件的代码进行同等规模的训练，对收集到的数据进行算子、</w:t>
      </w:r>
      <w:r>
        <w:rPr>
          <w:rFonts w:hint="eastAsia"/>
        </w:rPr>
        <w:t>GPU</w:t>
      </w:r>
      <w:r>
        <w:rPr>
          <w:rFonts w:hint="eastAsia"/>
        </w:rPr>
        <w:t>核等多维度的对比分析，同时在这些功能满足的基础之上面向用户提供极其方面的</w:t>
      </w:r>
      <w:r>
        <w:rPr>
          <w:rFonts w:hint="eastAsia"/>
        </w:rPr>
        <w:t>Web</w:t>
      </w:r>
      <w:r>
        <w:rPr>
          <w:rFonts w:hint="eastAsia"/>
        </w:rPr>
        <w:t>端使用接口。能够很大程度上帮助研究者们分析找到不同的模式搭配下最优的方案，更进一步的希望结合分析结果探讨不同的架构设计，可以得出各个运行模式的优势与劣势，从而指导未来</w:t>
      </w:r>
      <w:r>
        <w:rPr>
          <w:rFonts w:hint="eastAsia"/>
        </w:rPr>
        <w:t>GNN</w:t>
      </w:r>
      <w:r>
        <w:rPr>
          <w:rFonts w:hint="eastAsia"/>
        </w:rPr>
        <w:t>框架的进一步优化方向。</w:t>
      </w:r>
    </w:p>
    <w:p w14:paraId="4439AC06" w14:textId="77777777" w:rsidR="00CF7EB2" w:rsidRDefault="00CF7EB2">
      <w:pPr>
        <w:widowControl/>
        <w:spacing w:line="240" w:lineRule="auto"/>
        <w:ind w:firstLineChars="0" w:firstLine="0"/>
        <w:jc w:val="left"/>
      </w:pPr>
      <w:r>
        <w:br w:type="page"/>
      </w:r>
    </w:p>
    <w:p w14:paraId="21EC6DF2" w14:textId="78F18669" w:rsidR="00F30087" w:rsidRPr="00CF7EB2" w:rsidRDefault="00CF7EB2" w:rsidP="00CF7EB2">
      <w:pPr>
        <w:pStyle w:val="1"/>
        <w:spacing w:before="120" w:after="120" w:line="240" w:lineRule="auto"/>
        <w:ind w:firstLineChars="0" w:firstLine="0"/>
        <w:jc w:val="center"/>
        <w:rPr>
          <w:sz w:val="32"/>
          <w:szCs w:val="32"/>
          <w:lang w:eastAsia="zh-CN"/>
        </w:rPr>
      </w:pPr>
      <w:bookmarkStart w:id="40" w:name="_Toc100409517"/>
      <w:r w:rsidRPr="00CF7EB2">
        <w:rPr>
          <w:rFonts w:hint="eastAsia"/>
          <w:sz w:val="32"/>
          <w:szCs w:val="32"/>
          <w:lang w:eastAsia="zh-CN"/>
        </w:rPr>
        <w:lastRenderedPageBreak/>
        <w:t>参考文献</w:t>
      </w:r>
      <w:bookmarkEnd w:id="40"/>
    </w:p>
    <w:p w14:paraId="07E3FBAA" w14:textId="501B132B" w:rsidR="000D7756" w:rsidRDefault="00D36DBF" w:rsidP="00DD7824">
      <w:pPr>
        <w:pStyle w:val="ad"/>
        <w:numPr>
          <w:ilvl w:val="0"/>
          <w:numId w:val="5"/>
        </w:numPr>
        <w:ind w:left="0" w:firstLineChars="0" w:firstLine="0"/>
        <w:jc w:val="left"/>
      </w:pPr>
      <w:bookmarkStart w:id="41" w:name="_Ref99553431"/>
      <w:r>
        <w:t xml:space="preserve">Scarselli </w:t>
      </w:r>
      <w:r w:rsidR="000C0807">
        <w:t xml:space="preserve">F, </w:t>
      </w:r>
      <w:r>
        <w:t xml:space="preserve">Gori </w:t>
      </w:r>
      <w:r w:rsidR="000C0807">
        <w:t xml:space="preserve">M., </w:t>
      </w:r>
      <w:r>
        <w:t xml:space="preserve">Tsoi </w:t>
      </w:r>
      <w:r w:rsidR="000C0807">
        <w:t xml:space="preserve">A. C., </w:t>
      </w:r>
      <w:r>
        <w:t xml:space="preserve">Hagenbuchner </w:t>
      </w:r>
      <w:r w:rsidR="000C0807">
        <w:t xml:space="preserve">M., and </w:t>
      </w:r>
      <w:r>
        <w:t xml:space="preserve">Monfardini </w:t>
      </w:r>
      <w:r w:rsidR="000C0807">
        <w:t>G. The graph neural network model</w:t>
      </w:r>
      <w:r w:rsidR="00F371CB">
        <w:t>[J]</w:t>
      </w:r>
      <w:r w:rsidR="000B6BA7">
        <w:rPr>
          <w:rFonts w:hint="eastAsia"/>
        </w:rPr>
        <w:t>.</w:t>
      </w:r>
      <w:r w:rsidR="000C0807">
        <w:t xml:space="preserve"> </w:t>
      </w:r>
      <w:r w:rsidR="000C0807" w:rsidRPr="000B6BA7">
        <w:rPr>
          <w:i/>
          <w:iCs/>
        </w:rPr>
        <w:t>IEEE Transactions on Neural Networks</w:t>
      </w:r>
      <w:r w:rsidR="000C0807">
        <w:t>,</w:t>
      </w:r>
      <w:r w:rsidR="000B6BA7">
        <w:t xml:space="preserve"> 2008.</w:t>
      </w:r>
    </w:p>
    <w:p w14:paraId="308C144C" w14:textId="5C5258A2" w:rsidR="009172F1" w:rsidRDefault="002C20F4" w:rsidP="009F00C2">
      <w:pPr>
        <w:pStyle w:val="ad"/>
        <w:numPr>
          <w:ilvl w:val="0"/>
          <w:numId w:val="5"/>
        </w:numPr>
        <w:ind w:left="0" w:firstLineChars="0" w:firstLine="0"/>
        <w:jc w:val="left"/>
      </w:pPr>
      <w:bookmarkStart w:id="42" w:name="_Ref99629885"/>
      <w:bookmarkEnd w:id="41"/>
      <w:r w:rsidRPr="002C20F4">
        <w:t>Wang M, Zheng D, Ye Z, et al. Deep Graph Library: A Graph-Centric, Highly-Performant Package for Graph Neural Networks</w:t>
      </w:r>
      <w:r w:rsidR="00DD7824">
        <w:rPr>
          <w:rFonts w:hint="eastAsia"/>
        </w:rPr>
        <w:t>[</w:t>
      </w:r>
      <w:r w:rsidR="00DD7824">
        <w:t>J]</w:t>
      </w:r>
      <w:r w:rsidRPr="002C20F4">
        <w:t xml:space="preserve">. </w:t>
      </w:r>
      <w:r w:rsidR="005E106D" w:rsidRPr="005E106D">
        <w:rPr>
          <w:i/>
          <w:iCs/>
        </w:rPr>
        <w:t>arXiv preprint arXiv</w:t>
      </w:r>
      <w:r w:rsidR="005E106D">
        <w:t>, 2019</w:t>
      </w:r>
      <w:r w:rsidRPr="002C20F4">
        <w:t>.</w:t>
      </w:r>
      <w:bookmarkEnd w:id="42"/>
    </w:p>
    <w:p w14:paraId="1EEC3196" w14:textId="3F46A810" w:rsidR="00DD7824" w:rsidRDefault="005671B1" w:rsidP="009F00C2">
      <w:pPr>
        <w:pStyle w:val="ad"/>
        <w:numPr>
          <w:ilvl w:val="0"/>
          <w:numId w:val="5"/>
        </w:numPr>
        <w:ind w:left="0" w:firstLineChars="0" w:firstLine="0"/>
        <w:jc w:val="left"/>
      </w:pPr>
      <w:bookmarkStart w:id="43" w:name="_Ref100408163"/>
      <w:r w:rsidRPr="005671B1">
        <w:t>Fey M, Lenssen J E. Fast Graph Representation Learning with PyTorch Geometric[J]. 2019.</w:t>
      </w:r>
      <w:bookmarkEnd w:id="43"/>
    </w:p>
    <w:p w14:paraId="14AA31C7" w14:textId="5154352C" w:rsidR="00982A77" w:rsidRDefault="00982A77" w:rsidP="009F00C2">
      <w:pPr>
        <w:pStyle w:val="ad"/>
        <w:numPr>
          <w:ilvl w:val="0"/>
          <w:numId w:val="5"/>
        </w:numPr>
        <w:ind w:left="0" w:firstLineChars="0" w:firstLine="0"/>
        <w:jc w:val="left"/>
      </w:pPr>
      <w:bookmarkStart w:id="44" w:name="_Ref100408287"/>
      <w:r w:rsidRPr="00982A77">
        <w:t>Paszke A, Gross S, Massa F, et al. PyTorch: An Imperative Style, High-Performance Deep Learning Library[J]. 2019.</w:t>
      </w:r>
      <w:bookmarkEnd w:id="44"/>
    </w:p>
    <w:p w14:paraId="2688B96B" w14:textId="23F7C43C" w:rsidR="00B3701D" w:rsidRDefault="00B3701D" w:rsidP="009F00C2">
      <w:pPr>
        <w:pStyle w:val="ad"/>
        <w:numPr>
          <w:ilvl w:val="0"/>
          <w:numId w:val="5"/>
        </w:numPr>
        <w:ind w:left="0" w:firstLineChars="0" w:firstLine="0"/>
        <w:jc w:val="left"/>
      </w:pPr>
      <w:bookmarkStart w:id="45" w:name="_Ref100408654"/>
      <w:r w:rsidRPr="00B3701D">
        <w:t xml:space="preserve">Abadi, Martín, et al. TensorFlow: A System for Large-Scale Machine Learning. </w:t>
      </w:r>
      <w:r w:rsidRPr="00B3701D">
        <w:rPr>
          <w:i/>
          <w:iCs/>
        </w:rPr>
        <w:t>12th USENIX symposium on operating systems design and implementation (OSDI 16)</w:t>
      </w:r>
      <w:r w:rsidRPr="00B3701D">
        <w:t>. 2016.</w:t>
      </w:r>
      <w:bookmarkEnd w:id="45"/>
    </w:p>
    <w:p w14:paraId="733005F0" w14:textId="0ACD284C" w:rsidR="003A4C9B" w:rsidRDefault="003A4C9B" w:rsidP="009F00C2">
      <w:pPr>
        <w:pStyle w:val="ad"/>
        <w:numPr>
          <w:ilvl w:val="0"/>
          <w:numId w:val="5"/>
        </w:numPr>
        <w:ind w:left="0" w:firstLineChars="0" w:firstLine="0"/>
        <w:jc w:val="left"/>
      </w:pPr>
      <w:bookmarkStart w:id="46" w:name="_Ref100408795"/>
      <w:r w:rsidRPr="003A4C9B">
        <w:t xml:space="preserve">Chen T, Li M, Li Y, et al. MXNet: A Flexible and Efficient Machine Learning Library for Heterogeneous Distributed Systems[J]. </w:t>
      </w:r>
      <w:r w:rsidRPr="003A4C9B">
        <w:rPr>
          <w:i/>
          <w:iCs/>
        </w:rPr>
        <w:t>Statistics</w:t>
      </w:r>
      <w:r w:rsidRPr="003A4C9B">
        <w:t>, 2015.</w:t>
      </w:r>
      <w:bookmarkEnd w:id="46"/>
    </w:p>
    <w:p w14:paraId="4BD06D85" w14:textId="62800D6B" w:rsidR="00813265" w:rsidRDefault="00813265" w:rsidP="0034242F">
      <w:pPr>
        <w:pStyle w:val="ad"/>
        <w:numPr>
          <w:ilvl w:val="0"/>
          <w:numId w:val="5"/>
        </w:numPr>
        <w:ind w:left="0" w:firstLineChars="0" w:firstLine="0"/>
        <w:jc w:val="left"/>
      </w:pPr>
      <w:bookmarkStart w:id="47" w:name="_Ref99893323"/>
      <w:bookmarkStart w:id="48" w:name="_Ref100408957"/>
      <w:r>
        <w:rPr>
          <w:rFonts w:hint="eastAsia"/>
        </w:rPr>
        <w:t>Clang.</w:t>
      </w:r>
      <w:r w:rsidR="00C5324E">
        <w:t xml:space="preserve"> </w:t>
      </w:r>
      <w:r w:rsidR="00C5324E" w:rsidRPr="00C5324E">
        <w:t xml:space="preserve">Clang: a C language family frontend for LLVM </w:t>
      </w:r>
      <w:r w:rsidR="00C5324E">
        <w:t>[E</w:t>
      </w:r>
      <w:r w:rsidR="00C5324E">
        <w:rPr>
          <w:rFonts w:hint="eastAsia"/>
        </w:rPr>
        <w:t>B</w:t>
      </w:r>
      <w:r w:rsidR="00C5324E">
        <w:t>/OL]</w:t>
      </w:r>
      <w:r>
        <w:t xml:space="preserve"> </w:t>
      </w:r>
      <w:hyperlink r:id="rId34" w:history="1">
        <w:r w:rsidR="00A71957" w:rsidRPr="00566164">
          <w:rPr>
            <w:rStyle w:val="af1"/>
          </w:rPr>
          <w:t>https://clang.llvm.org/doxygen/namespaceclang.html</w:t>
        </w:r>
      </w:hyperlink>
      <w:bookmarkEnd w:id="47"/>
      <w:r w:rsidR="000E4012">
        <w:t>, 2022.</w:t>
      </w:r>
      <w:bookmarkEnd w:id="48"/>
    </w:p>
    <w:p w14:paraId="2C8A5C6F" w14:textId="77777777" w:rsidR="00A71957" w:rsidRDefault="00A71957" w:rsidP="00A71957">
      <w:pPr>
        <w:pStyle w:val="ad"/>
        <w:ind w:firstLineChars="0" w:firstLine="0"/>
        <w:jc w:val="left"/>
      </w:pPr>
    </w:p>
    <w:sectPr w:rsidR="00A71957" w:rsidSect="00CD3F2E">
      <w:headerReference w:type="default" r:id="rId35"/>
      <w:footerReference w:type="default" r:id="rId36"/>
      <w:pgSz w:w="11910" w:h="16840"/>
      <w:pgMar w:top="1418" w:right="1134" w:bottom="1418" w:left="1701"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56B03" w14:textId="77777777" w:rsidR="004D2589" w:rsidRDefault="004D2589">
      <w:pPr>
        <w:spacing w:line="240" w:lineRule="auto"/>
        <w:ind w:firstLine="480"/>
      </w:pPr>
      <w:r>
        <w:separator/>
      </w:r>
    </w:p>
  </w:endnote>
  <w:endnote w:type="continuationSeparator" w:id="0">
    <w:p w14:paraId="18B79335" w14:textId="77777777" w:rsidR="004D2589" w:rsidRDefault="004D258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14A7E" w14:textId="6D7D988C" w:rsidR="003C26E4" w:rsidRDefault="003C26E4">
    <w:pPr>
      <w:pStyle w:val="a5"/>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Pr>
        <w:rStyle w:val="ab"/>
        <w:noProof/>
      </w:rPr>
      <w:t>2</w:t>
    </w:r>
    <w:r>
      <w:rPr>
        <w:rStyle w:val="ab"/>
      </w:rPr>
      <w:fldChar w:fldCharType="end"/>
    </w:r>
  </w:p>
  <w:p w14:paraId="31F39FDD" w14:textId="77777777" w:rsidR="003C26E4" w:rsidRDefault="003C26E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44695" w14:textId="77777777" w:rsidR="00A64163" w:rsidRDefault="00A6416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B8293" w14:textId="77777777" w:rsidR="00A64163" w:rsidRDefault="00A64163">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023220"/>
      <w:docPartObj>
        <w:docPartGallery w:val="Page Numbers (Bottom of Page)"/>
        <w:docPartUnique/>
      </w:docPartObj>
    </w:sdtPr>
    <w:sdtEndPr/>
    <w:sdtContent>
      <w:p w14:paraId="47D24D43" w14:textId="10494BCE" w:rsidR="003C26E4" w:rsidRDefault="003C26E4" w:rsidP="00CD3F2E">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4029439"/>
      <w:docPartObj>
        <w:docPartGallery w:val="Page Numbers (Bottom of Page)"/>
        <w:docPartUnique/>
      </w:docPartObj>
    </w:sdtPr>
    <w:sdtEndPr/>
    <w:sdtContent>
      <w:p w14:paraId="70409BA5" w14:textId="77777777" w:rsidR="003C26E4" w:rsidRDefault="003C26E4" w:rsidP="00CD3F2E">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084A9" w14:textId="77777777" w:rsidR="004D2589" w:rsidRDefault="004D2589">
      <w:pPr>
        <w:spacing w:line="240" w:lineRule="auto"/>
        <w:ind w:firstLine="480"/>
      </w:pPr>
      <w:r>
        <w:separator/>
      </w:r>
    </w:p>
  </w:footnote>
  <w:footnote w:type="continuationSeparator" w:id="0">
    <w:p w14:paraId="1BB2999B" w14:textId="77777777" w:rsidR="004D2589" w:rsidRDefault="004D258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36FDD" w14:textId="77777777" w:rsidR="00A64163" w:rsidRDefault="00A64163">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B4D2F" w14:textId="77777777" w:rsidR="00A64163" w:rsidRDefault="00A64163">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EF6BC" w14:textId="77777777" w:rsidR="00A64163" w:rsidRDefault="00A64163">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145AA" w14:textId="79A005FE" w:rsidR="003C26E4" w:rsidRDefault="003C26E4">
    <w:pPr>
      <w:pStyle w:val="a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A845E" w14:textId="5C5F48E9" w:rsidR="003C26E4" w:rsidRPr="00496B08" w:rsidRDefault="003C26E4" w:rsidP="00496B08">
    <w:pPr>
      <w:pStyle w:val="a7"/>
      <w:ind w:firstLine="360"/>
    </w:pPr>
    <w:r>
      <w:rPr>
        <w:rFonts w:hint="eastAsia"/>
      </w:rPr>
      <w:t>北京航空航天大学</w:t>
    </w:r>
    <w:r w:rsidRPr="001A264C">
      <w:rPr>
        <w:rFonts w:hint="eastAsia"/>
      </w:rPr>
      <w:t>第三十二届“冯如杯”竞赛主赛道</w:t>
    </w:r>
    <w:r>
      <w:rPr>
        <w:rFonts w:hint="eastAsia"/>
      </w:rPr>
      <w:t>参赛作品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941E5"/>
    <w:multiLevelType w:val="hybridMultilevel"/>
    <w:tmpl w:val="522A9E78"/>
    <w:lvl w:ilvl="0" w:tplc="298EB6C4">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A770D0"/>
    <w:multiLevelType w:val="hybridMultilevel"/>
    <w:tmpl w:val="B40CBE10"/>
    <w:lvl w:ilvl="0" w:tplc="04090001">
      <w:start w:val="1"/>
      <w:numFmt w:val="bullet"/>
      <w:lvlText w:val=""/>
      <w:lvlJc w:val="left"/>
      <w:pPr>
        <w:ind w:left="1380" w:hanging="420"/>
      </w:pPr>
      <w:rPr>
        <w:rFonts w:ascii="Wingdings" w:hAnsi="Wingdings" w:hint="default"/>
      </w:rPr>
    </w:lvl>
    <w:lvl w:ilvl="1" w:tplc="427286C2">
      <w:start w:val="1"/>
      <w:numFmt w:val="bullet"/>
      <w:lvlText w:val="●"/>
      <w:lvlJc w:val="left"/>
      <w:pPr>
        <w:ind w:left="1320" w:hanging="420"/>
      </w:pPr>
      <w:rPr>
        <w:rFonts w:ascii="Times New Roman" w:hAnsi="Times New Roman" w:cs="Times New Roman"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3553199"/>
    <w:multiLevelType w:val="hybridMultilevel"/>
    <w:tmpl w:val="D408AF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8173F84"/>
    <w:multiLevelType w:val="hybridMultilevel"/>
    <w:tmpl w:val="28EC6DCC"/>
    <w:lvl w:ilvl="0" w:tplc="427286C2">
      <w:start w:val="1"/>
      <w:numFmt w:val="bullet"/>
      <w:lvlText w:val="●"/>
      <w:lvlJc w:val="left"/>
      <w:pPr>
        <w:ind w:left="900" w:hanging="420"/>
      </w:pPr>
      <w:rPr>
        <w:rFonts w:ascii="Times New Roman"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D833BC9"/>
    <w:multiLevelType w:val="multilevel"/>
    <w:tmpl w:val="BE8A3380"/>
    <w:lvl w:ilvl="0">
      <w:start w:val="3"/>
      <w:numFmt w:val="decimal"/>
      <w:lvlText w:val="%1"/>
      <w:lvlJc w:val="left"/>
      <w:pPr>
        <w:ind w:left="437" w:hanging="43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7810E3D"/>
    <w:multiLevelType w:val="hybridMultilevel"/>
    <w:tmpl w:val="D00019D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C007AE5"/>
    <w:multiLevelType w:val="multilevel"/>
    <w:tmpl w:val="FF7CE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6C7E1F"/>
    <w:multiLevelType w:val="multilevel"/>
    <w:tmpl w:val="7E529A5C"/>
    <w:lvl w:ilvl="0">
      <w:start w:val="3"/>
      <w:numFmt w:val="decimal"/>
      <w:lvlText w:val="%1"/>
      <w:lvlJc w:val="left"/>
      <w:pPr>
        <w:ind w:left="437" w:hanging="43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0E557DA"/>
    <w:multiLevelType w:val="hybridMultilevel"/>
    <w:tmpl w:val="03F63D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420B51D9"/>
    <w:multiLevelType w:val="hybridMultilevel"/>
    <w:tmpl w:val="1BCCE762"/>
    <w:lvl w:ilvl="0" w:tplc="AFC002C8">
      <w:start w:val="4"/>
      <w:numFmt w:val="japaneseCounting"/>
      <w:lvlText w:val="%1、"/>
      <w:lvlJc w:val="left"/>
      <w:pPr>
        <w:ind w:left="634" w:hanging="6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1A367E"/>
    <w:multiLevelType w:val="multilevel"/>
    <w:tmpl w:val="7B66716C"/>
    <w:lvl w:ilvl="0">
      <w:start w:val="3"/>
      <w:numFmt w:val="decimal"/>
      <w:lvlText w:val="%1"/>
      <w:lvlJc w:val="left"/>
      <w:pPr>
        <w:ind w:left="437" w:hanging="43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642767B9"/>
    <w:multiLevelType w:val="hybridMultilevel"/>
    <w:tmpl w:val="CA2A6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5423AAB"/>
    <w:multiLevelType w:val="hybridMultilevel"/>
    <w:tmpl w:val="D11218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7F9D7B6E"/>
    <w:multiLevelType w:val="hybridMultilevel"/>
    <w:tmpl w:val="C6842AC6"/>
    <w:lvl w:ilvl="0" w:tplc="224AE540">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4038958">
    <w:abstractNumId w:val="12"/>
  </w:num>
  <w:num w:numId="2" w16cid:durableId="979378966">
    <w:abstractNumId w:val="11"/>
  </w:num>
  <w:num w:numId="3" w16cid:durableId="469130867">
    <w:abstractNumId w:val="2"/>
  </w:num>
  <w:num w:numId="4" w16cid:durableId="579293314">
    <w:abstractNumId w:val="0"/>
  </w:num>
  <w:num w:numId="5" w16cid:durableId="1585526432">
    <w:abstractNumId w:val="13"/>
  </w:num>
  <w:num w:numId="6" w16cid:durableId="1596788586">
    <w:abstractNumId w:val="9"/>
  </w:num>
  <w:num w:numId="7" w16cid:durableId="1888492322">
    <w:abstractNumId w:val="4"/>
  </w:num>
  <w:num w:numId="8" w16cid:durableId="441075717">
    <w:abstractNumId w:val="10"/>
  </w:num>
  <w:num w:numId="9" w16cid:durableId="595287614">
    <w:abstractNumId w:val="7"/>
  </w:num>
  <w:num w:numId="10" w16cid:durableId="2119988661">
    <w:abstractNumId w:val="8"/>
  </w:num>
  <w:num w:numId="11" w16cid:durableId="1355959294">
    <w:abstractNumId w:val="3"/>
  </w:num>
  <w:num w:numId="12" w16cid:durableId="1270502447">
    <w:abstractNumId w:val="1"/>
  </w:num>
  <w:num w:numId="13" w16cid:durableId="2043051341">
    <w:abstractNumId w:val="6"/>
  </w:num>
  <w:num w:numId="14" w16cid:durableId="13396220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19D"/>
    <w:rsid w:val="0000019B"/>
    <w:rsid w:val="00003FCF"/>
    <w:rsid w:val="00004A51"/>
    <w:rsid w:val="00007315"/>
    <w:rsid w:val="00010848"/>
    <w:rsid w:val="000108F4"/>
    <w:rsid w:val="00012AAE"/>
    <w:rsid w:val="00015665"/>
    <w:rsid w:val="0001622E"/>
    <w:rsid w:val="000200C7"/>
    <w:rsid w:val="00020281"/>
    <w:rsid w:val="0002293D"/>
    <w:rsid w:val="0003515F"/>
    <w:rsid w:val="00040302"/>
    <w:rsid w:val="0004133C"/>
    <w:rsid w:val="00042B36"/>
    <w:rsid w:val="00045FBE"/>
    <w:rsid w:val="00054696"/>
    <w:rsid w:val="00054A75"/>
    <w:rsid w:val="0005743B"/>
    <w:rsid w:val="000700A3"/>
    <w:rsid w:val="0007087E"/>
    <w:rsid w:val="0007517F"/>
    <w:rsid w:val="000774CE"/>
    <w:rsid w:val="000774F3"/>
    <w:rsid w:val="0008514E"/>
    <w:rsid w:val="00090E79"/>
    <w:rsid w:val="00091B39"/>
    <w:rsid w:val="00095168"/>
    <w:rsid w:val="0009623B"/>
    <w:rsid w:val="000A1847"/>
    <w:rsid w:val="000A6859"/>
    <w:rsid w:val="000B136C"/>
    <w:rsid w:val="000B57B3"/>
    <w:rsid w:val="000B6BA7"/>
    <w:rsid w:val="000B794E"/>
    <w:rsid w:val="000C0807"/>
    <w:rsid w:val="000C7398"/>
    <w:rsid w:val="000D22C6"/>
    <w:rsid w:val="000D58EE"/>
    <w:rsid w:val="000D5AE5"/>
    <w:rsid w:val="000D7756"/>
    <w:rsid w:val="000E00A2"/>
    <w:rsid w:val="000E276C"/>
    <w:rsid w:val="000E4012"/>
    <w:rsid w:val="0010157B"/>
    <w:rsid w:val="001021EA"/>
    <w:rsid w:val="00105414"/>
    <w:rsid w:val="00105AB3"/>
    <w:rsid w:val="001100E7"/>
    <w:rsid w:val="00116293"/>
    <w:rsid w:val="001216DC"/>
    <w:rsid w:val="0012171B"/>
    <w:rsid w:val="00122CBD"/>
    <w:rsid w:val="0012459D"/>
    <w:rsid w:val="00125650"/>
    <w:rsid w:val="001274A0"/>
    <w:rsid w:val="00131E9A"/>
    <w:rsid w:val="00134CD2"/>
    <w:rsid w:val="001354CC"/>
    <w:rsid w:val="00137942"/>
    <w:rsid w:val="00143326"/>
    <w:rsid w:val="0014401C"/>
    <w:rsid w:val="00144204"/>
    <w:rsid w:val="001503D4"/>
    <w:rsid w:val="00152761"/>
    <w:rsid w:val="0015698F"/>
    <w:rsid w:val="00162B92"/>
    <w:rsid w:val="00166ED2"/>
    <w:rsid w:val="001671E5"/>
    <w:rsid w:val="00174E9E"/>
    <w:rsid w:val="00192B66"/>
    <w:rsid w:val="00195450"/>
    <w:rsid w:val="00195A99"/>
    <w:rsid w:val="001A264C"/>
    <w:rsid w:val="001A2656"/>
    <w:rsid w:val="001A26BB"/>
    <w:rsid w:val="001A7295"/>
    <w:rsid w:val="001B2A31"/>
    <w:rsid w:val="001C572D"/>
    <w:rsid w:val="001C7D13"/>
    <w:rsid w:val="001D0754"/>
    <w:rsid w:val="001D2F65"/>
    <w:rsid w:val="001D7EBE"/>
    <w:rsid w:val="001E3066"/>
    <w:rsid w:val="001F1151"/>
    <w:rsid w:val="001F439C"/>
    <w:rsid w:val="00200A9B"/>
    <w:rsid w:val="00202A2A"/>
    <w:rsid w:val="00214D10"/>
    <w:rsid w:val="002213A4"/>
    <w:rsid w:val="002217D5"/>
    <w:rsid w:val="00223AA9"/>
    <w:rsid w:val="00223F0F"/>
    <w:rsid w:val="00225C78"/>
    <w:rsid w:val="00231C79"/>
    <w:rsid w:val="00244ADA"/>
    <w:rsid w:val="00252628"/>
    <w:rsid w:val="00253C13"/>
    <w:rsid w:val="00263EAF"/>
    <w:rsid w:val="00267823"/>
    <w:rsid w:val="00272266"/>
    <w:rsid w:val="002759B6"/>
    <w:rsid w:val="00281AE1"/>
    <w:rsid w:val="00291B88"/>
    <w:rsid w:val="00295D5C"/>
    <w:rsid w:val="002A0942"/>
    <w:rsid w:val="002A15FC"/>
    <w:rsid w:val="002A1BCE"/>
    <w:rsid w:val="002A4EA4"/>
    <w:rsid w:val="002C20F4"/>
    <w:rsid w:val="002C5D7E"/>
    <w:rsid w:val="002C73F6"/>
    <w:rsid w:val="002D61B4"/>
    <w:rsid w:val="002D643D"/>
    <w:rsid w:val="002E325C"/>
    <w:rsid w:val="002E3F5A"/>
    <w:rsid w:val="002E42CD"/>
    <w:rsid w:val="002E637D"/>
    <w:rsid w:val="002E76B2"/>
    <w:rsid w:val="002F58D1"/>
    <w:rsid w:val="002F66D0"/>
    <w:rsid w:val="00300D0F"/>
    <w:rsid w:val="003063B6"/>
    <w:rsid w:val="003134AA"/>
    <w:rsid w:val="003154B6"/>
    <w:rsid w:val="00315702"/>
    <w:rsid w:val="00316CC2"/>
    <w:rsid w:val="00320410"/>
    <w:rsid w:val="003246AA"/>
    <w:rsid w:val="00325DD7"/>
    <w:rsid w:val="003344D9"/>
    <w:rsid w:val="00336923"/>
    <w:rsid w:val="00336F2B"/>
    <w:rsid w:val="0034242F"/>
    <w:rsid w:val="00343C8D"/>
    <w:rsid w:val="00344E57"/>
    <w:rsid w:val="00351CEC"/>
    <w:rsid w:val="00363BEB"/>
    <w:rsid w:val="003716A9"/>
    <w:rsid w:val="00373C82"/>
    <w:rsid w:val="00391437"/>
    <w:rsid w:val="00393F2B"/>
    <w:rsid w:val="003959F7"/>
    <w:rsid w:val="003970B2"/>
    <w:rsid w:val="003A1B0A"/>
    <w:rsid w:val="003A267C"/>
    <w:rsid w:val="003A300A"/>
    <w:rsid w:val="003A4C9B"/>
    <w:rsid w:val="003A598A"/>
    <w:rsid w:val="003B0F1E"/>
    <w:rsid w:val="003B24B9"/>
    <w:rsid w:val="003B420E"/>
    <w:rsid w:val="003C26E4"/>
    <w:rsid w:val="003C6468"/>
    <w:rsid w:val="003C6C15"/>
    <w:rsid w:val="003D128D"/>
    <w:rsid w:val="003D1721"/>
    <w:rsid w:val="003D7D1D"/>
    <w:rsid w:val="003E3615"/>
    <w:rsid w:val="003E4CB6"/>
    <w:rsid w:val="003E54EF"/>
    <w:rsid w:val="003E6B0F"/>
    <w:rsid w:val="003F1C1F"/>
    <w:rsid w:val="003F2DD0"/>
    <w:rsid w:val="0040068E"/>
    <w:rsid w:val="00403F26"/>
    <w:rsid w:val="00407BAA"/>
    <w:rsid w:val="00411B2C"/>
    <w:rsid w:val="0041567B"/>
    <w:rsid w:val="004232BA"/>
    <w:rsid w:val="004238F5"/>
    <w:rsid w:val="00430B23"/>
    <w:rsid w:val="00431D59"/>
    <w:rsid w:val="00433F04"/>
    <w:rsid w:val="00441AF7"/>
    <w:rsid w:val="004459F9"/>
    <w:rsid w:val="004465D1"/>
    <w:rsid w:val="00450FA1"/>
    <w:rsid w:val="0045651A"/>
    <w:rsid w:val="00467FF4"/>
    <w:rsid w:val="00471786"/>
    <w:rsid w:val="00472CE5"/>
    <w:rsid w:val="004759D1"/>
    <w:rsid w:val="00477BA7"/>
    <w:rsid w:val="004807DB"/>
    <w:rsid w:val="00480ECD"/>
    <w:rsid w:val="00484909"/>
    <w:rsid w:val="004864A9"/>
    <w:rsid w:val="00487F7A"/>
    <w:rsid w:val="004918C8"/>
    <w:rsid w:val="00494F76"/>
    <w:rsid w:val="00496B08"/>
    <w:rsid w:val="004A0E9C"/>
    <w:rsid w:val="004B67B8"/>
    <w:rsid w:val="004C4312"/>
    <w:rsid w:val="004C620E"/>
    <w:rsid w:val="004D2589"/>
    <w:rsid w:val="004E03F6"/>
    <w:rsid w:val="004E4110"/>
    <w:rsid w:val="004F36E9"/>
    <w:rsid w:val="00500222"/>
    <w:rsid w:val="00513B2B"/>
    <w:rsid w:val="005202F7"/>
    <w:rsid w:val="00524529"/>
    <w:rsid w:val="00524DC5"/>
    <w:rsid w:val="005253BD"/>
    <w:rsid w:val="00531818"/>
    <w:rsid w:val="00533703"/>
    <w:rsid w:val="005357A0"/>
    <w:rsid w:val="00535D26"/>
    <w:rsid w:val="005360A2"/>
    <w:rsid w:val="005433EB"/>
    <w:rsid w:val="0054538A"/>
    <w:rsid w:val="0054756E"/>
    <w:rsid w:val="00556E0A"/>
    <w:rsid w:val="005617DB"/>
    <w:rsid w:val="00564F05"/>
    <w:rsid w:val="00565ADC"/>
    <w:rsid w:val="005671B1"/>
    <w:rsid w:val="0057157F"/>
    <w:rsid w:val="00572E05"/>
    <w:rsid w:val="005768E1"/>
    <w:rsid w:val="005823FF"/>
    <w:rsid w:val="0059452E"/>
    <w:rsid w:val="00595BF3"/>
    <w:rsid w:val="00596217"/>
    <w:rsid w:val="00597C5D"/>
    <w:rsid w:val="005A1E4E"/>
    <w:rsid w:val="005A28FA"/>
    <w:rsid w:val="005A7169"/>
    <w:rsid w:val="005B1746"/>
    <w:rsid w:val="005B46FB"/>
    <w:rsid w:val="005B5F0A"/>
    <w:rsid w:val="005C6640"/>
    <w:rsid w:val="005E0234"/>
    <w:rsid w:val="005E0DA7"/>
    <w:rsid w:val="005E106D"/>
    <w:rsid w:val="005E3F89"/>
    <w:rsid w:val="005E574C"/>
    <w:rsid w:val="005F0213"/>
    <w:rsid w:val="00600CEF"/>
    <w:rsid w:val="006055AC"/>
    <w:rsid w:val="00611C8D"/>
    <w:rsid w:val="00611F92"/>
    <w:rsid w:val="00612D56"/>
    <w:rsid w:val="00613792"/>
    <w:rsid w:val="00613AF8"/>
    <w:rsid w:val="00614F35"/>
    <w:rsid w:val="00620639"/>
    <w:rsid w:val="00622B91"/>
    <w:rsid w:val="00626B26"/>
    <w:rsid w:val="006358FC"/>
    <w:rsid w:val="00642A6D"/>
    <w:rsid w:val="00642E12"/>
    <w:rsid w:val="0065072B"/>
    <w:rsid w:val="00652683"/>
    <w:rsid w:val="00654C4A"/>
    <w:rsid w:val="00656BA6"/>
    <w:rsid w:val="00656EC6"/>
    <w:rsid w:val="00660942"/>
    <w:rsid w:val="006664C1"/>
    <w:rsid w:val="006667BC"/>
    <w:rsid w:val="006728BB"/>
    <w:rsid w:val="0067722B"/>
    <w:rsid w:val="006819F0"/>
    <w:rsid w:val="00687512"/>
    <w:rsid w:val="006913E1"/>
    <w:rsid w:val="006B0094"/>
    <w:rsid w:val="006B02B5"/>
    <w:rsid w:val="006B71C0"/>
    <w:rsid w:val="006C2DA6"/>
    <w:rsid w:val="006D686D"/>
    <w:rsid w:val="006E2B46"/>
    <w:rsid w:val="006F3ACC"/>
    <w:rsid w:val="006F4702"/>
    <w:rsid w:val="006F7C06"/>
    <w:rsid w:val="00702C35"/>
    <w:rsid w:val="00707931"/>
    <w:rsid w:val="00710F2A"/>
    <w:rsid w:val="00713807"/>
    <w:rsid w:val="007164CE"/>
    <w:rsid w:val="007214FB"/>
    <w:rsid w:val="0072191F"/>
    <w:rsid w:val="00734C00"/>
    <w:rsid w:val="007369F7"/>
    <w:rsid w:val="00744BDD"/>
    <w:rsid w:val="00752624"/>
    <w:rsid w:val="0075325F"/>
    <w:rsid w:val="00765A24"/>
    <w:rsid w:val="007701F0"/>
    <w:rsid w:val="007753DF"/>
    <w:rsid w:val="00780E6E"/>
    <w:rsid w:val="007909C1"/>
    <w:rsid w:val="00797014"/>
    <w:rsid w:val="007A0157"/>
    <w:rsid w:val="007A6D5A"/>
    <w:rsid w:val="007B3300"/>
    <w:rsid w:val="007B3391"/>
    <w:rsid w:val="007C07D3"/>
    <w:rsid w:val="007C24AC"/>
    <w:rsid w:val="007D09C4"/>
    <w:rsid w:val="007D1562"/>
    <w:rsid w:val="007D21DB"/>
    <w:rsid w:val="007D25F4"/>
    <w:rsid w:val="007D291D"/>
    <w:rsid w:val="007E0708"/>
    <w:rsid w:val="007E1414"/>
    <w:rsid w:val="007E77D8"/>
    <w:rsid w:val="007F0663"/>
    <w:rsid w:val="007F22B4"/>
    <w:rsid w:val="007F425D"/>
    <w:rsid w:val="00800039"/>
    <w:rsid w:val="0080130C"/>
    <w:rsid w:val="00804E45"/>
    <w:rsid w:val="00813265"/>
    <w:rsid w:val="00816D70"/>
    <w:rsid w:val="00821DFE"/>
    <w:rsid w:val="0082395B"/>
    <w:rsid w:val="00825713"/>
    <w:rsid w:val="008278DF"/>
    <w:rsid w:val="0083602B"/>
    <w:rsid w:val="00837714"/>
    <w:rsid w:val="0084512C"/>
    <w:rsid w:val="00846FF0"/>
    <w:rsid w:val="00850007"/>
    <w:rsid w:val="00851E04"/>
    <w:rsid w:val="00852EFE"/>
    <w:rsid w:val="00853B78"/>
    <w:rsid w:val="00854503"/>
    <w:rsid w:val="00855331"/>
    <w:rsid w:val="0085608A"/>
    <w:rsid w:val="00857875"/>
    <w:rsid w:val="00863A62"/>
    <w:rsid w:val="00864F9F"/>
    <w:rsid w:val="00867C65"/>
    <w:rsid w:val="00875FB4"/>
    <w:rsid w:val="00875FC2"/>
    <w:rsid w:val="00876C8D"/>
    <w:rsid w:val="00876F16"/>
    <w:rsid w:val="0088162C"/>
    <w:rsid w:val="00892732"/>
    <w:rsid w:val="008A2167"/>
    <w:rsid w:val="008A52C5"/>
    <w:rsid w:val="008B3F78"/>
    <w:rsid w:val="008C3E4D"/>
    <w:rsid w:val="008C77C9"/>
    <w:rsid w:val="008D0315"/>
    <w:rsid w:val="008D39CE"/>
    <w:rsid w:val="008E48AB"/>
    <w:rsid w:val="008E4B68"/>
    <w:rsid w:val="008F10F4"/>
    <w:rsid w:val="008F5FB5"/>
    <w:rsid w:val="008F6285"/>
    <w:rsid w:val="00902F9C"/>
    <w:rsid w:val="00911C9E"/>
    <w:rsid w:val="00914EB4"/>
    <w:rsid w:val="00915AB4"/>
    <w:rsid w:val="009172F1"/>
    <w:rsid w:val="00924870"/>
    <w:rsid w:val="00924A23"/>
    <w:rsid w:val="00924F2F"/>
    <w:rsid w:val="00931609"/>
    <w:rsid w:val="009330AE"/>
    <w:rsid w:val="009367E8"/>
    <w:rsid w:val="00942810"/>
    <w:rsid w:val="00946615"/>
    <w:rsid w:val="00946C75"/>
    <w:rsid w:val="00946D41"/>
    <w:rsid w:val="009545C4"/>
    <w:rsid w:val="00957179"/>
    <w:rsid w:val="00960FC4"/>
    <w:rsid w:val="00961E39"/>
    <w:rsid w:val="00963657"/>
    <w:rsid w:val="00965636"/>
    <w:rsid w:val="009666B1"/>
    <w:rsid w:val="009752EA"/>
    <w:rsid w:val="00981FC8"/>
    <w:rsid w:val="00982751"/>
    <w:rsid w:val="00982A77"/>
    <w:rsid w:val="0098512D"/>
    <w:rsid w:val="009962F1"/>
    <w:rsid w:val="009A388B"/>
    <w:rsid w:val="009B47E8"/>
    <w:rsid w:val="009B7BD9"/>
    <w:rsid w:val="009C2E07"/>
    <w:rsid w:val="009E0FEC"/>
    <w:rsid w:val="009E6E39"/>
    <w:rsid w:val="009F00C2"/>
    <w:rsid w:val="009F31A8"/>
    <w:rsid w:val="00A03E46"/>
    <w:rsid w:val="00A07156"/>
    <w:rsid w:val="00A21B47"/>
    <w:rsid w:val="00A23058"/>
    <w:rsid w:val="00A254AB"/>
    <w:rsid w:val="00A2572A"/>
    <w:rsid w:val="00A25749"/>
    <w:rsid w:val="00A2617E"/>
    <w:rsid w:val="00A31B06"/>
    <w:rsid w:val="00A3443F"/>
    <w:rsid w:val="00A362EB"/>
    <w:rsid w:val="00A369BC"/>
    <w:rsid w:val="00A37E1A"/>
    <w:rsid w:val="00A4098C"/>
    <w:rsid w:val="00A53C32"/>
    <w:rsid w:val="00A55BA4"/>
    <w:rsid w:val="00A616FA"/>
    <w:rsid w:val="00A64163"/>
    <w:rsid w:val="00A663E0"/>
    <w:rsid w:val="00A71957"/>
    <w:rsid w:val="00A71CA7"/>
    <w:rsid w:val="00A728FA"/>
    <w:rsid w:val="00A77648"/>
    <w:rsid w:val="00A84683"/>
    <w:rsid w:val="00A92418"/>
    <w:rsid w:val="00AA01DC"/>
    <w:rsid w:val="00AA5F05"/>
    <w:rsid w:val="00AB089F"/>
    <w:rsid w:val="00AC353A"/>
    <w:rsid w:val="00AC4339"/>
    <w:rsid w:val="00AC66ED"/>
    <w:rsid w:val="00AC6A38"/>
    <w:rsid w:val="00AD2F9A"/>
    <w:rsid w:val="00AD4DC2"/>
    <w:rsid w:val="00AD7AB1"/>
    <w:rsid w:val="00AE32D2"/>
    <w:rsid w:val="00AE7E65"/>
    <w:rsid w:val="00AF17A3"/>
    <w:rsid w:val="00AF4DA5"/>
    <w:rsid w:val="00AF690E"/>
    <w:rsid w:val="00B009EC"/>
    <w:rsid w:val="00B0113E"/>
    <w:rsid w:val="00B0670A"/>
    <w:rsid w:val="00B06C9B"/>
    <w:rsid w:val="00B11A8A"/>
    <w:rsid w:val="00B12FB8"/>
    <w:rsid w:val="00B160DE"/>
    <w:rsid w:val="00B17861"/>
    <w:rsid w:val="00B21BB0"/>
    <w:rsid w:val="00B314CA"/>
    <w:rsid w:val="00B33DC1"/>
    <w:rsid w:val="00B365BA"/>
    <w:rsid w:val="00B3701D"/>
    <w:rsid w:val="00B41DA9"/>
    <w:rsid w:val="00B42189"/>
    <w:rsid w:val="00B44897"/>
    <w:rsid w:val="00B47589"/>
    <w:rsid w:val="00B47A38"/>
    <w:rsid w:val="00B52DE0"/>
    <w:rsid w:val="00B554BE"/>
    <w:rsid w:val="00B5778B"/>
    <w:rsid w:val="00B57936"/>
    <w:rsid w:val="00B57F6F"/>
    <w:rsid w:val="00B67FD8"/>
    <w:rsid w:val="00B7254A"/>
    <w:rsid w:val="00B75AAD"/>
    <w:rsid w:val="00B80428"/>
    <w:rsid w:val="00B81605"/>
    <w:rsid w:val="00B81EAF"/>
    <w:rsid w:val="00B82A75"/>
    <w:rsid w:val="00B836FF"/>
    <w:rsid w:val="00B85D7F"/>
    <w:rsid w:val="00BA2F68"/>
    <w:rsid w:val="00BB0304"/>
    <w:rsid w:val="00BB192B"/>
    <w:rsid w:val="00BC3FC1"/>
    <w:rsid w:val="00BD1F20"/>
    <w:rsid w:val="00BD26E3"/>
    <w:rsid w:val="00BD2DDA"/>
    <w:rsid w:val="00BE1783"/>
    <w:rsid w:val="00BE324D"/>
    <w:rsid w:val="00BE54BB"/>
    <w:rsid w:val="00BE7C3F"/>
    <w:rsid w:val="00BF47AC"/>
    <w:rsid w:val="00BF4BD0"/>
    <w:rsid w:val="00BF79CB"/>
    <w:rsid w:val="00BF7D7B"/>
    <w:rsid w:val="00C046C7"/>
    <w:rsid w:val="00C11013"/>
    <w:rsid w:val="00C1334F"/>
    <w:rsid w:val="00C13611"/>
    <w:rsid w:val="00C13DDC"/>
    <w:rsid w:val="00C15DF0"/>
    <w:rsid w:val="00C209C6"/>
    <w:rsid w:val="00C351DD"/>
    <w:rsid w:val="00C353F0"/>
    <w:rsid w:val="00C36B9B"/>
    <w:rsid w:val="00C477E4"/>
    <w:rsid w:val="00C4799C"/>
    <w:rsid w:val="00C50DFA"/>
    <w:rsid w:val="00C5324E"/>
    <w:rsid w:val="00C60959"/>
    <w:rsid w:val="00C65997"/>
    <w:rsid w:val="00C72058"/>
    <w:rsid w:val="00C72775"/>
    <w:rsid w:val="00C772DF"/>
    <w:rsid w:val="00C77B1C"/>
    <w:rsid w:val="00C92573"/>
    <w:rsid w:val="00C96760"/>
    <w:rsid w:val="00C97175"/>
    <w:rsid w:val="00CC12CC"/>
    <w:rsid w:val="00CD0A08"/>
    <w:rsid w:val="00CD158D"/>
    <w:rsid w:val="00CD2AFE"/>
    <w:rsid w:val="00CD3F2E"/>
    <w:rsid w:val="00CD76C3"/>
    <w:rsid w:val="00CD7EB5"/>
    <w:rsid w:val="00CE31FC"/>
    <w:rsid w:val="00CF1D34"/>
    <w:rsid w:val="00CF34E3"/>
    <w:rsid w:val="00CF7EB2"/>
    <w:rsid w:val="00D04FBC"/>
    <w:rsid w:val="00D0662F"/>
    <w:rsid w:val="00D1136F"/>
    <w:rsid w:val="00D12566"/>
    <w:rsid w:val="00D23151"/>
    <w:rsid w:val="00D31B2B"/>
    <w:rsid w:val="00D36DBF"/>
    <w:rsid w:val="00D44EE5"/>
    <w:rsid w:val="00D55E51"/>
    <w:rsid w:val="00D61830"/>
    <w:rsid w:val="00D645F8"/>
    <w:rsid w:val="00D7127D"/>
    <w:rsid w:val="00D72142"/>
    <w:rsid w:val="00D80565"/>
    <w:rsid w:val="00D91CA3"/>
    <w:rsid w:val="00DA22CC"/>
    <w:rsid w:val="00DA3BC0"/>
    <w:rsid w:val="00DA5EA2"/>
    <w:rsid w:val="00DB069A"/>
    <w:rsid w:val="00DB070C"/>
    <w:rsid w:val="00DC603F"/>
    <w:rsid w:val="00DD0937"/>
    <w:rsid w:val="00DD12BE"/>
    <w:rsid w:val="00DD7824"/>
    <w:rsid w:val="00DE4123"/>
    <w:rsid w:val="00DF319D"/>
    <w:rsid w:val="00DF5A5C"/>
    <w:rsid w:val="00E070E5"/>
    <w:rsid w:val="00E07B70"/>
    <w:rsid w:val="00E11D34"/>
    <w:rsid w:val="00E122AB"/>
    <w:rsid w:val="00E15594"/>
    <w:rsid w:val="00E16A82"/>
    <w:rsid w:val="00E201B6"/>
    <w:rsid w:val="00E4547D"/>
    <w:rsid w:val="00E5091A"/>
    <w:rsid w:val="00E557AD"/>
    <w:rsid w:val="00E6287F"/>
    <w:rsid w:val="00E70DAE"/>
    <w:rsid w:val="00E77F4B"/>
    <w:rsid w:val="00E83557"/>
    <w:rsid w:val="00EA39D5"/>
    <w:rsid w:val="00EB1CC3"/>
    <w:rsid w:val="00EC3A37"/>
    <w:rsid w:val="00ED44AB"/>
    <w:rsid w:val="00EE07D4"/>
    <w:rsid w:val="00EE64DA"/>
    <w:rsid w:val="00EF08DF"/>
    <w:rsid w:val="00F02F28"/>
    <w:rsid w:val="00F05D79"/>
    <w:rsid w:val="00F07A2C"/>
    <w:rsid w:val="00F155DC"/>
    <w:rsid w:val="00F16BEB"/>
    <w:rsid w:val="00F209D9"/>
    <w:rsid w:val="00F2102A"/>
    <w:rsid w:val="00F2192B"/>
    <w:rsid w:val="00F264FD"/>
    <w:rsid w:val="00F30087"/>
    <w:rsid w:val="00F3109B"/>
    <w:rsid w:val="00F371CB"/>
    <w:rsid w:val="00F440D1"/>
    <w:rsid w:val="00F449BF"/>
    <w:rsid w:val="00F4546B"/>
    <w:rsid w:val="00F46EF9"/>
    <w:rsid w:val="00F52F8C"/>
    <w:rsid w:val="00F55F53"/>
    <w:rsid w:val="00F56ACB"/>
    <w:rsid w:val="00F61C95"/>
    <w:rsid w:val="00F639C0"/>
    <w:rsid w:val="00F65E91"/>
    <w:rsid w:val="00F66472"/>
    <w:rsid w:val="00F75CF3"/>
    <w:rsid w:val="00F76796"/>
    <w:rsid w:val="00F81A41"/>
    <w:rsid w:val="00F8755C"/>
    <w:rsid w:val="00F93CB7"/>
    <w:rsid w:val="00F96DCF"/>
    <w:rsid w:val="00FA1F5A"/>
    <w:rsid w:val="00FA3927"/>
    <w:rsid w:val="00FA68EF"/>
    <w:rsid w:val="00FB4A78"/>
    <w:rsid w:val="00FB6125"/>
    <w:rsid w:val="00FB6D69"/>
    <w:rsid w:val="00FC07C5"/>
    <w:rsid w:val="00FC1182"/>
    <w:rsid w:val="00FC4769"/>
    <w:rsid w:val="00FC56EE"/>
    <w:rsid w:val="00FD193F"/>
    <w:rsid w:val="00FD36ED"/>
    <w:rsid w:val="00FE3425"/>
    <w:rsid w:val="00FE3B4F"/>
    <w:rsid w:val="00FE5D04"/>
    <w:rsid w:val="00FF7546"/>
    <w:rsid w:val="2D2F6832"/>
    <w:rsid w:val="34DE0085"/>
    <w:rsid w:val="38075DD2"/>
    <w:rsid w:val="54571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EE4BE"/>
  <w15:docId w15:val="{30B68D30-F72F-4CA8-8C4E-0A094ADFD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99" w:unhideWhenUsed="1" w:qFormat="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E2B46"/>
    <w:pPr>
      <w:widowControl w:val="0"/>
      <w:spacing w:line="360" w:lineRule="auto"/>
      <w:ind w:firstLineChars="200" w:firstLine="200"/>
      <w:jc w:val="both"/>
    </w:pPr>
    <w:rPr>
      <w:rFonts w:cs="黑体"/>
      <w:kern w:val="2"/>
      <w:sz w:val="24"/>
      <w:szCs w:val="22"/>
    </w:rPr>
  </w:style>
  <w:style w:type="paragraph" w:styleId="1">
    <w:name w:val="heading 1"/>
    <w:basedOn w:val="a"/>
    <w:next w:val="a"/>
    <w:link w:val="10"/>
    <w:uiPriority w:val="1"/>
    <w:qFormat/>
    <w:pPr>
      <w:spacing w:beforeLines="50" w:afterLines="50"/>
      <w:jc w:val="left"/>
      <w:outlineLvl w:val="0"/>
    </w:pPr>
    <w:rPr>
      <w:rFonts w:eastAsia="黑体"/>
      <w:bCs/>
      <w:kern w:val="0"/>
      <w:sz w:val="28"/>
      <w:szCs w:val="36"/>
      <w:lang w:eastAsia="en-US"/>
    </w:rPr>
  </w:style>
  <w:style w:type="paragraph" w:styleId="2">
    <w:name w:val="heading 2"/>
    <w:next w:val="a"/>
    <w:link w:val="20"/>
    <w:uiPriority w:val="9"/>
    <w:unhideWhenUsed/>
    <w:qFormat/>
    <w:rsid w:val="00E122AB"/>
    <w:pPr>
      <w:keepNext/>
      <w:keepLines/>
      <w:spacing w:beforeLines="50" w:before="50" w:afterLines="50" w:after="50"/>
      <w:outlineLvl w:val="1"/>
    </w:pPr>
    <w:rPr>
      <w:rFonts w:eastAsia="黑体" w:cs="黑体"/>
      <w:bCs/>
      <w:sz w:val="28"/>
      <w:szCs w:val="32"/>
      <w:lang w:eastAsia="en-US"/>
    </w:rPr>
  </w:style>
  <w:style w:type="paragraph" w:styleId="3">
    <w:name w:val="heading 3"/>
    <w:basedOn w:val="a"/>
    <w:next w:val="a"/>
    <w:link w:val="30"/>
    <w:uiPriority w:val="9"/>
    <w:unhideWhenUsed/>
    <w:qFormat/>
    <w:pPr>
      <w:keepNext/>
      <w:keepLines/>
      <w:spacing w:beforeLines="50" w:before="50" w:afterLines="50" w:after="50" w:line="240"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Pr>
      <w:kern w:val="0"/>
      <w:szCs w:val="21"/>
      <w:lang w:eastAsia="en-US"/>
    </w:rPr>
  </w:style>
  <w:style w:type="paragraph" w:styleId="a5">
    <w:name w:val="footer"/>
    <w:basedOn w:val="a"/>
    <w:link w:val="a6"/>
    <w:uiPriority w:val="99"/>
    <w:unhideWhenUsed/>
    <w:qFormat/>
    <w:pPr>
      <w:tabs>
        <w:tab w:val="center" w:pos="4153"/>
        <w:tab w:val="right" w:pos="8306"/>
      </w:tabs>
      <w:snapToGrid w:val="0"/>
      <w:spacing w:line="240" w:lineRule="auto"/>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9">
    <w:name w:val="footnote text"/>
    <w:basedOn w:val="a"/>
    <w:link w:val="aa"/>
    <w:uiPriority w:val="99"/>
    <w:unhideWhenUsed/>
    <w:qFormat/>
    <w:pPr>
      <w:snapToGrid w:val="0"/>
      <w:jc w:val="left"/>
    </w:pPr>
    <w:rPr>
      <w:kern w:val="0"/>
      <w:sz w:val="18"/>
      <w:szCs w:val="18"/>
      <w:lang w:eastAsia="en-US"/>
    </w:rPr>
  </w:style>
  <w:style w:type="character" w:styleId="ab">
    <w:name w:val="page number"/>
    <w:qFormat/>
  </w:style>
  <w:style w:type="character" w:styleId="ac">
    <w:name w:val="footnote reference"/>
    <w:uiPriority w:val="99"/>
    <w:unhideWhenUsed/>
    <w:rPr>
      <w:vertAlign w:val="superscript"/>
    </w:rPr>
  </w:style>
  <w:style w:type="character" w:customStyle="1" w:styleId="10">
    <w:name w:val="标题 1 字符"/>
    <w:link w:val="1"/>
    <w:uiPriority w:val="1"/>
    <w:qFormat/>
    <w:rPr>
      <w:rFonts w:ascii="Times New Roman" w:eastAsia="黑体" w:hAnsi="Times New Roman"/>
      <w:bCs/>
      <w:kern w:val="0"/>
      <w:sz w:val="28"/>
      <w:szCs w:val="36"/>
      <w:lang w:eastAsia="en-US"/>
    </w:rPr>
  </w:style>
  <w:style w:type="character" w:customStyle="1" w:styleId="20">
    <w:name w:val="标题 2 字符"/>
    <w:link w:val="2"/>
    <w:uiPriority w:val="9"/>
    <w:rsid w:val="00E122AB"/>
    <w:rPr>
      <w:rFonts w:eastAsia="黑体" w:cs="黑体"/>
      <w:bCs/>
      <w:sz w:val="28"/>
      <w:szCs w:val="32"/>
      <w:lang w:eastAsia="en-US"/>
    </w:rPr>
  </w:style>
  <w:style w:type="character" w:customStyle="1" w:styleId="a4">
    <w:name w:val="正文文本 字符"/>
    <w:link w:val="a3"/>
    <w:uiPriority w:val="1"/>
    <w:rPr>
      <w:rFonts w:ascii="Times New Roman" w:eastAsia="宋体" w:hAnsi="Times New Roman"/>
      <w:kern w:val="0"/>
      <w:sz w:val="24"/>
      <w:szCs w:val="21"/>
      <w:lang w:eastAsia="en-US"/>
    </w:rPr>
  </w:style>
  <w:style w:type="character" w:customStyle="1" w:styleId="aa">
    <w:name w:val="脚注文本 字符"/>
    <w:link w:val="a9"/>
    <w:uiPriority w:val="99"/>
    <w:semiHidden/>
    <w:qFormat/>
    <w:rPr>
      <w:kern w:val="0"/>
      <w:sz w:val="18"/>
      <w:szCs w:val="18"/>
      <w:lang w:eastAsia="en-US"/>
    </w:rPr>
  </w:style>
  <w:style w:type="character" w:customStyle="1" w:styleId="a8">
    <w:name w:val="页眉 字符"/>
    <w:link w:val="a7"/>
    <w:uiPriority w:val="99"/>
    <w:rPr>
      <w:rFonts w:ascii="Times New Roman" w:eastAsia="宋体" w:hAnsi="Times New Roman"/>
      <w:sz w:val="18"/>
      <w:szCs w:val="18"/>
    </w:rPr>
  </w:style>
  <w:style w:type="character" w:customStyle="1" w:styleId="a6">
    <w:name w:val="页脚 字符"/>
    <w:link w:val="a5"/>
    <w:uiPriority w:val="99"/>
    <w:qFormat/>
    <w:rPr>
      <w:rFonts w:ascii="Times New Roman" w:eastAsia="宋体" w:hAnsi="Times New Roman"/>
      <w:sz w:val="18"/>
      <w:szCs w:val="18"/>
    </w:rPr>
  </w:style>
  <w:style w:type="character" w:customStyle="1" w:styleId="30">
    <w:name w:val="标题 3 字符"/>
    <w:link w:val="3"/>
    <w:uiPriority w:val="9"/>
    <w:qFormat/>
    <w:rPr>
      <w:rFonts w:eastAsia="黑体" w:cs="黑体"/>
      <w:bCs/>
      <w:kern w:val="2"/>
      <w:sz w:val="24"/>
      <w:szCs w:val="32"/>
    </w:rPr>
  </w:style>
  <w:style w:type="paragraph" w:styleId="ad">
    <w:name w:val="List Paragraph"/>
    <w:basedOn w:val="a"/>
    <w:uiPriority w:val="99"/>
    <w:rsid w:val="00C97175"/>
    <w:pPr>
      <w:ind w:firstLine="420"/>
    </w:pPr>
  </w:style>
  <w:style w:type="character" w:styleId="ae">
    <w:name w:val="Placeholder Text"/>
    <w:basedOn w:val="a0"/>
    <w:uiPriority w:val="99"/>
    <w:semiHidden/>
    <w:rsid w:val="00E5091A"/>
    <w:rPr>
      <w:color w:val="808080"/>
    </w:rPr>
  </w:style>
  <w:style w:type="table" w:styleId="af">
    <w:name w:val="Table Grid"/>
    <w:basedOn w:val="a1"/>
    <w:uiPriority w:val="99"/>
    <w:rsid w:val="009330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15698F"/>
    <w:rPr>
      <w:rFonts w:asciiTheme="majorHAnsi" w:eastAsia="黑体" w:hAnsiTheme="majorHAnsi" w:cstheme="majorBidi"/>
      <w:sz w:val="20"/>
      <w:szCs w:val="20"/>
    </w:rPr>
  </w:style>
  <w:style w:type="paragraph" w:customStyle="1" w:styleId="alt">
    <w:name w:val="alt"/>
    <w:basedOn w:val="a"/>
    <w:rsid w:val="00B009EC"/>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number">
    <w:name w:val="number"/>
    <w:basedOn w:val="a0"/>
    <w:rsid w:val="00B009EC"/>
  </w:style>
  <w:style w:type="character" w:customStyle="1" w:styleId="comment">
    <w:name w:val="comment"/>
    <w:basedOn w:val="a0"/>
    <w:rsid w:val="00B009EC"/>
  </w:style>
  <w:style w:type="character" w:styleId="af1">
    <w:name w:val="Hyperlink"/>
    <w:basedOn w:val="a0"/>
    <w:uiPriority w:val="99"/>
    <w:unhideWhenUsed/>
    <w:rsid w:val="00A71957"/>
    <w:rPr>
      <w:color w:val="0000FF" w:themeColor="hyperlink"/>
      <w:u w:val="single"/>
    </w:rPr>
  </w:style>
  <w:style w:type="character" w:styleId="af2">
    <w:name w:val="Unresolved Mention"/>
    <w:basedOn w:val="a0"/>
    <w:uiPriority w:val="99"/>
    <w:semiHidden/>
    <w:unhideWhenUsed/>
    <w:rsid w:val="00A71957"/>
    <w:rPr>
      <w:color w:val="605E5C"/>
      <w:shd w:val="clear" w:color="auto" w:fill="E1DFDD"/>
    </w:rPr>
  </w:style>
  <w:style w:type="paragraph" w:styleId="TOC">
    <w:name w:val="TOC Heading"/>
    <w:basedOn w:val="1"/>
    <w:next w:val="a"/>
    <w:uiPriority w:val="39"/>
    <w:unhideWhenUsed/>
    <w:qFormat/>
    <w:rsid w:val="00C351DD"/>
    <w:pPr>
      <w:keepNext/>
      <w:keepLines/>
      <w:widowControl/>
      <w:spacing w:beforeLines="0" w:before="240" w:afterLines="0" w:line="259" w:lineRule="auto"/>
      <w:ind w:firstLineChars="0" w:firstLine="0"/>
      <w:outlineLvl w:val="9"/>
    </w:pPr>
    <w:rPr>
      <w:rFonts w:asciiTheme="majorHAnsi" w:eastAsiaTheme="majorEastAsia" w:hAnsiTheme="majorHAnsi" w:cstheme="majorBidi"/>
      <w:bCs w:val="0"/>
      <w:color w:val="365F91" w:themeColor="accent1" w:themeShade="BF"/>
      <w:sz w:val="32"/>
      <w:szCs w:val="32"/>
      <w:lang w:eastAsia="zh-CN"/>
    </w:rPr>
  </w:style>
  <w:style w:type="paragraph" w:styleId="TOC2">
    <w:name w:val="toc 2"/>
    <w:basedOn w:val="a"/>
    <w:next w:val="a"/>
    <w:autoRedefine/>
    <w:uiPriority w:val="39"/>
    <w:unhideWhenUsed/>
    <w:rsid w:val="00C351DD"/>
    <w:pPr>
      <w:widowControl/>
      <w:spacing w:after="100" w:line="259" w:lineRule="auto"/>
      <w:ind w:left="220" w:firstLineChars="0" w:firstLine="0"/>
      <w:jc w:val="left"/>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7C24AC"/>
    <w:pPr>
      <w:widowControl/>
      <w:tabs>
        <w:tab w:val="right" w:leader="dot" w:pos="9065"/>
      </w:tabs>
      <w:spacing w:after="100" w:line="259" w:lineRule="auto"/>
      <w:ind w:firstLineChars="0" w:firstLine="0"/>
      <w:jc w:val="left"/>
    </w:pPr>
    <w:rPr>
      <w:rFonts w:ascii="黑体" w:eastAsia="黑体" w:hAnsi="黑体" w:cs="Times New Roman"/>
      <w:noProof/>
      <w:kern w:val="0"/>
    </w:rPr>
  </w:style>
  <w:style w:type="paragraph" w:styleId="TOC3">
    <w:name w:val="toc 3"/>
    <w:basedOn w:val="a"/>
    <w:next w:val="a"/>
    <w:autoRedefine/>
    <w:uiPriority w:val="39"/>
    <w:unhideWhenUsed/>
    <w:rsid w:val="00C351DD"/>
    <w:pPr>
      <w:widowControl/>
      <w:spacing w:after="100" w:line="259" w:lineRule="auto"/>
      <w:ind w:left="440" w:firstLineChars="0" w:firstLine="0"/>
      <w:jc w:val="left"/>
    </w:pPr>
    <w:rPr>
      <w:rFonts w:asciiTheme="minorHAnsi" w:eastAsiaTheme="minorEastAsia" w:hAnsiTheme="minorHAnsi"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502375">
      <w:bodyDiv w:val="1"/>
      <w:marLeft w:val="0"/>
      <w:marRight w:val="0"/>
      <w:marTop w:val="0"/>
      <w:marBottom w:val="0"/>
      <w:divBdr>
        <w:top w:val="none" w:sz="0" w:space="0" w:color="auto"/>
        <w:left w:val="none" w:sz="0" w:space="0" w:color="auto"/>
        <w:bottom w:val="none" w:sz="0" w:space="0" w:color="auto"/>
        <w:right w:val="none" w:sz="0" w:space="0" w:color="auto"/>
      </w:divBdr>
      <w:divsChild>
        <w:div w:id="1034190464">
          <w:marLeft w:val="0"/>
          <w:marRight w:val="0"/>
          <w:marTop w:val="0"/>
          <w:marBottom w:val="0"/>
          <w:divBdr>
            <w:top w:val="none" w:sz="0" w:space="0" w:color="auto"/>
            <w:left w:val="none" w:sz="0" w:space="0" w:color="auto"/>
            <w:bottom w:val="none" w:sz="0" w:space="0" w:color="auto"/>
            <w:right w:val="none" w:sz="0" w:space="0" w:color="auto"/>
          </w:divBdr>
          <w:divsChild>
            <w:div w:id="244925527">
              <w:marLeft w:val="0"/>
              <w:marRight w:val="0"/>
              <w:marTop w:val="0"/>
              <w:marBottom w:val="0"/>
              <w:divBdr>
                <w:top w:val="none" w:sz="0" w:space="0" w:color="auto"/>
                <w:left w:val="none" w:sz="0" w:space="0" w:color="auto"/>
                <w:bottom w:val="none" w:sz="0" w:space="0" w:color="auto"/>
                <w:right w:val="none" w:sz="0" w:space="0" w:color="auto"/>
              </w:divBdr>
            </w:div>
            <w:div w:id="1267614952">
              <w:marLeft w:val="0"/>
              <w:marRight w:val="0"/>
              <w:marTop w:val="0"/>
              <w:marBottom w:val="0"/>
              <w:divBdr>
                <w:top w:val="none" w:sz="0" w:space="0" w:color="auto"/>
                <w:left w:val="none" w:sz="0" w:space="0" w:color="auto"/>
                <w:bottom w:val="none" w:sz="0" w:space="0" w:color="auto"/>
                <w:right w:val="none" w:sz="0" w:space="0" w:color="auto"/>
              </w:divBdr>
            </w:div>
            <w:div w:id="574895673">
              <w:marLeft w:val="0"/>
              <w:marRight w:val="0"/>
              <w:marTop w:val="0"/>
              <w:marBottom w:val="0"/>
              <w:divBdr>
                <w:top w:val="none" w:sz="0" w:space="0" w:color="auto"/>
                <w:left w:val="none" w:sz="0" w:space="0" w:color="auto"/>
                <w:bottom w:val="none" w:sz="0" w:space="0" w:color="auto"/>
                <w:right w:val="none" w:sz="0" w:space="0" w:color="auto"/>
              </w:divBdr>
            </w:div>
            <w:div w:id="8258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6247">
      <w:bodyDiv w:val="1"/>
      <w:marLeft w:val="0"/>
      <w:marRight w:val="0"/>
      <w:marTop w:val="0"/>
      <w:marBottom w:val="0"/>
      <w:divBdr>
        <w:top w:val="none" w:sz="0" w:space="0" w:color="auto"/>
        <w:left w:val="none" w:sz="0" w:space="0" w:color="auto"/>
        <w:bottom w:val="none" w:sz="0" w:space="0" w:color="auto"/>
        <w:right w:val="none" w:sz="0" w:space="0" w:color="auto"/>
      </w:divBdr>
      <w:divsChild>
        <w:div w:id="289170577">
          <w:marLeft w:val="0"/>
          <w:marRight w:val="0"/>
          <w:marTop w:val="0"/>
          <w:marBottom w:val="0"/>
          <w:divBdr>
            <w:top w:val="none" w:sz="0" w:space="0" w:color="auto"/>
            <w:left w:val="none" w:sz="0" w:space="0" w:color="auto"/>
            <w:bottom w:val="none" w:sz="0" w:space="0" w:color="auto"/>
            <w:right w:val="none" w:sz="0" w:space="0" w:color="auto"/>
          </w:divBdr>
          <w:divsChild>
            <w:div w:id="1867403195">
              <w:marLeft w:val="0"/>
              <w:marRight w:val="0"/>
              <w:marTop w:val="0"/>
              <w:marBottom w:val="0"/>
              <w:divBdr>
                <w:top w:val="none" w:sz="0" w:space="0" w:color="auto"/>
                <w:left w:val="none" w:sz="0" w:space="0" w:color="auto"/>
                <w:bottom w:val="none" w:sz="0" w:space="0" w:color="auto"/>
                <w:right w:val="none" w:sz="0" w:space="0" w:color="auto"/>
              </w:divBdr>
            </w:div>
            <w:div w:id="1518232928">
              <w:marLeft w:val="0"/>
              <w:marRight w:val="0"/>
              <w:marTop w:val="0"/>
              <w:marBottom w:val="0"/>
              <w:divBdr>
                <w:top w:val="none" w:sz="0" w:space="0" w:color="auto"/>
                <w:left w:val="none" w:sz="0" w:space="0" w:color="auto"/>
                <w:bottom w:val="none" w:sz="0" w:space="0" w:color="auto"/>
                <w:right w:val="none" w:sz="0" w:space="0" w:color="auto"/>
              </w:divBdr>
            </w:div>
            <w:div w:id="120582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3504">
      <w:bodyDiv w:val="1"/>
      <w:marLeft w:val="0"/>
      <w:marRight w:val="0"/>
      <w:marTop w:val="0"/>
      <w:marBottom w:val="0"/>
      <w:divBdr>
        <w:top w:val="none" w:sz="0" w:space="0" w:color="auto"/>
        <w:left w:val="none" w:sz="0" w:space="0" w:color="auto"/>
        <w:bottom w:val="none" w:sz="0" w:space="0" w:color="auto"/>
        <w:right w:val="none" w:sz="0" w:space="0" w:color="auto"/>
      </w:divBdr>
      <w:divsChild>
        <w:div w:id="1929999019">
          <w:marLeft w:val="0"/>
          <w:marRight w:val="0"/>
          <w:marTop w:val="0"/>
          <w:marBottom w:val="0"/>
          <w:divBdr>
            <w:top w:val="none" w:sz="0" w:space="0" w:color="auto"/>
            <w:left w:val="none" w:sz="0" w:space="0" w:color="auto"/>
            <w:bottom w:val="none" w:sz="0" w:space="0" w:color="auto"/>
            <w:right w:val="none" w:sz="0" w:space="0" w:color="auto"/>
          </w:divBdr>
          <w:divsChild>
            <w:div w:id="1564368701">
              <w:marLeft w:val="0"/>
              <w:marRight w:val="0"/>
              <w:marTop w:val="0"/>
              <w:marBottom w:val="0"/>
              <w:divBdr>
                <w:top w:val="none" w:sz="0" w:space="0" w:color="auto"/>
                <w:left w:val="none" w:sz="0" w:space="0" w:color="auto"/>
                <w:bottom w:val="none" w:sz="0" w:space="0" w:color="auto"/>
                <w:right w:val="none" w:sz="0" w:space="0" w:color="auto"/>
              </w:divBdr>
            </w:div>
            <w:div w:id="1499468059">
              <w:marLeft w:val="0"/>
              <w:marRight w:val="0"/>
              <w:marTop w:val="0"/>
              <w:marBottom w:val="0"/>
              <w:divBdr>
                <w:top w:val="none" w:sz="0" w:space="0" w:color="auto"/>
                <w:left w:val="none" w:sz="0" w:space="0" w:color="auto"/>
                <w:bottom w:val="none" w:sz="0" w:space="0" w:color="auto"/>
                <w:right w:val="none" w:sz="0" w:space="0" w:color="auto"/>
              </w:divBdr>
            </w:div>
            <w:div w:id="1270546437">
              <w:marLeft w:val="0"/>
              <w:marRight w:val="0"/>
              <w:marTop w:val="0"/>
              <w:marBottom w:val="0"/>
              <w:divBdr>
                <w:top w:val="none" w:sz="0" w:space="0" w:color="auto"/>
                <w:left w:val="none" w:sz="0" w:space="0" w:color="auto"/>
                <w:bottom w:val="none" w:sz="0" w:space="0" w:color="auto"/>
                <w:right w:val="none" w:sz="0" w:space="0" w:color="auto"/>
              </w:divBdr>
            </w:div>
            <w:div w:id="1423333125">
              <w:marLeft w:val="0"/>
              <w:marRight w:val="0"/>
              <w:marTop w:val="0"/>
              <w:marBottom w:val="0"/>
              <w:divBdr>
                <w:top w:val="none" w:sz="0" w:space="0" w:color="auto"/>
                <w:left w:val="none" w:sz="0" w:space="0" w:color="auto"/>
                <w:bottom w:val="none" w:sz="0" w:space="0" w:color="auto"/>
                <w:right w:val="none" w:sz="0" w:space="0" w:color="auto"/>
              </w:divBdr>
            </w:div>
            <w:div w:id="122627258">
              <w:marLeft w:val="0"/>
              <w:marRight w:val="0"/>
              <w:marTop w:val="0"/>
              <w:marBottom w:val="0"/>
              <w:divBdr>
                <w:top w:val="none" w:sz="0" w:space="0" w:color="auto"/>
                <w:left w:val="none" w:sz="0" w:space="0" w:color="auto"/>
                <w:bottom w:val="none" w:sz="0" w:space="0" w:color="auto"/>
                <w:right w:val="none" w:sz="0" w:space="0" w:color="auto"/>
              </w:divBdr>
            </w:div>
            <w:div w:id="206787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2528">
      <w:bodyDiv w:val="1"/>
      <w:marLeft w:val="0"/>
      <w:marRight w:val="0"/>
      <w:marTop w:val="0"/>
      <w:marBottom w:val="0"/>
      <w:divBdr>
        <w:top w:val="none" w:sz="0" w:space="0" w:color="auto"/>
        <w:left w:val="none" w:sz="0" w:space="0" w:color="auto"/>
        <w:bottom w:val="none" w:sz="0" w:space="0" w:color="auto"/>
        <w:right w:val="none" w:sz="0" w:space="0" w:color="auto"/>
      </w:divBdr>
    </w:div>
    <w:div w:id="1730302923">
      <w:bodyDiv w:val="1"/>
      <w:marLeft w:val="0"/>
      <w:marRight w:val="0"/>
      <w:marTop w:val="0"/>
      <w:marBottom w:val="0"/>
      <w:divBdr>
        <w:top w:val="none" w:sz="0" w:space="0" w:color="auto"/>
        <w:left w:val="none" w:sz="0" w:space="0" w:color="auto"/>
        <w:bottom w:val="none" w:sz="0" w:space="0" w:color="auto"/>
        <w:right w:val="none" w:sz="0" w:space="0" w:color="auto"/>
      </w:divBdr>
      <w:divsChild>
        <w:div w:id="1272975607">
          <w:marLeft w:val="0"/>
          <w:marRight w:val="0"/>
          <w:marTop w:val="0"/>
          <w:marBottom w:val="0"/>
          <w:divBdr>
            <w:top w:val="none" w:sz="0" w:space="0" w:color="auto"/>
            <w:left w:val="none" w:sz="0" w:space="0" w:color="auto"/>
            <w:bottom w:val="none" w:sz="0" w:space="0" w:color="auto"/>
            <w:right w:val="none" w:sz="0" w:space="0" w:color="auto"/>
          </w:divBdr>
          <w:divsChild>
            <w:div w:id="923761625">
              <w:marLeft w:val="0"/>
              <w:marRight w:val="0"/>
              <w:marTop w:val="0"/>
              <w:marBottom w:val="0"/>
              <w:divBdr>
                <w:top w:val="none" w:sz="0" w:space="0" w:color="auto"/>
                <w:left w:val="none" w:sz="0" w:space="0" w:color="auto"/>
                <w:bottom w:val="none" w:sz="0" w:space="0" w:color="auto"/>
                <w:right w:val="none" w:sz="0" w:space="0" w:color="auto"/>
              </w:divBdr>
            </w:div>
            <w:div w:id="1422869970">
              <w:marLeft w:val="0"/>
              <w:marRight w:val="0"/>
              <w:marTop w:val="0"/>
              <w:marBottom w:val="0"/>
              <w:divBdr>
                <w:top w:val="none" w:sz="0" w:space="0" w:color="auto"/>
                <w:left w:val="none" w:sz="0" w:space="0" w:color="auto"/>
                <w:bottom w:val="none" w:sz="0" w:space="0" w:color="auto"/>
                <w:right w:val="none" w:sz="0" w:space="0" w:color="auto"/>
              </w:divBdr>
            </w:div>
            <w:div w:id="942955341">
              <w:marLeft w:val="0"/>
              <w:marRight w:val="0"/>
              <w:marTop w:val="0"/>
              <w:marBottom w:val="0"/>
              <w:divBdr>
                <w:top w:val="none" w:sz="0" w:space="0" w:color="auto"/>
                <w:left w:val="none" w:sz="0" w:space="0" w:color="auto"/>
                <w:bottom w:val="none" w:sz="0" w:space="0" w:color="auto"/>
                <w:right w:val="none" w:sz="0" w:space="0" w:color="auto"/>
              </w:divBdr>
            </w:div>
            <w:div w:id="1182164491">
              <w:marLeft w:val="0"/>
              <w:marRight w:val="0"/>
              <w:marTop w:val="0"/>
              <w:marBottom w:val="0"/>
              <w:divBdr>
                <w:top w:val="none" w:sz="0" w:space="0" w:color="auto"/>
                <w:left w:val="none" w:sz="0" w:space="0" w:color="auto"/>
                <w:bottom w:val="none" w:sz="0" w:space="0" w:color="auto"/>
                <w:right w:val="none" w:sz="0" w:space="0" w:color="auto"/>
              </w:divBdr>
            </w:div>
            <w:div w:id="1625230525">
              <w:marLeft w:val="0"/>
              <w:marRight w:val="0"/>
              <w:marTop w:val="0"/>
              <w:marBottom w:val="0"/>
              <w:divBdr>
                <w:top w:val="none" w:sz="0" w:space="0" w:color="auto"/>
                <w:left w:val="none" w:sz="0" w:space="0" w:color="auto"/>
                <w:bottom w:val="none" w:sz="0" w:space="0" w:color="auto"/>
                <w:right w:val="none" w:sz="0" w:space="0" w:color="auto"/>
              </w:divBdr>
            </w:div>
            <w:div w:id="934942191">
              <w:marLeft w:val="0"/>
              <w:marRight w:val="0"/>
              <w:marTop w:val="0"/>
              <w:marBottom w:val="0"/>
              <w:divBdr>
                <w:top w:val="none" w:sz="0" w:space="0" w:color="auto"/>
                <w:left w:val="none" w:sz="0" w:space="0" w:color="auto"/>
                <w:bottom w:val="none" w:sz="0" w:space="0" w:color="auto"/>
                <w:right w:val="none" w:sz="0" w:space="0" w:color="auto"/>
              </w:divBdr>
            </w:div>
            <w:div w:id="65735004">
              <w:marLeft w:val="0"/>
              <w:marRight w:val="0"/>
              <w:marTop w:val="0"/>
              <w:marBottom w:val="0"/>
              <w:divBdr>
                <w:top w:val="none" w:sz="0" w:space="0" w:color="auto"/>
                <w:left w:val="none" w:sz="0" w:space="0" w:color="auto"/>
                <w:bottom w:val="none" w:sz="0" w:space="0" w:color="auto"/>
                <w:right w:val="none" w:sz="0" w:space="0" w:color="auto"/>
              </w:divBdr>
            </w:div>
            <w:div w:id="540240587">
              <w:marLeft w:val="0"/>
              <w:marRight w:val="0"/>
              <w:marTop w:val="0"/>
              <w:marBottom w:val="0"/>
              <w:divBdr>
                <w:top w:val="none" w:sz="0" w:space="0" w:color="auto"/>
                <w:left w:val="none" w:sz="0" w:space="0" w:color="auto"/>
                <w:bottom w:val="none" w:sz="0" w:space="0" w:color="auto"/>
                <w:right w:val="none" w:sz="0" w:space="0" w:color="auto"/>
              </w:divBdr>
            </w:div>
            <w:div w:id="30601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71524">
      <w:bodyDiv w:val="1"/>
      <w:marLeft w:val="0"/>
      <w:marRight w:val="0"/>
      <w:marTop w:val="0"/>
      <w:marBottom w:val="0"/>
      <w:divBdr>
        <w:top w:val="none" w:sz="0" w:space="0" w:color="auto"/>
        <w:left w:val="none" w:sz="0" w:space="0" w:color="auto"/>
        <w:bottom w:val="none" w:sz="0" w:space="0" w:color="auto"/>
        <w:right w:val="none" w:sz="0" w:space="0" w:color="auto"/>
      </w:divBdr>
      <w:divsChild>
        <w:div w:id="1933202270">
          <w:marLeft w:val="0"/>
          <w:marRight w:val="0"/>
          <w:marTop w:val="0"/>
          <w:marBottom w:val="0"/>
          <w:divBdr>
            <w:top w:val="none" w:sz="0" w:space="0" w:color="auto"/>
            <w:left w:val="none" w:sz="0" w:space="0" w:color="auto"/>
            <w:bottom w:val="none" w:sz="0" w:space="0" w:color="auto"/>
            <w:right w:val="none" w:sz="0" w:space="0" w:color="auto"/>
          </w:divBdr>
          <w:divsChild>
            <w:div w:id="277218917">
              <w:marLeft w:val="0"/>
              <w:marRight w:val="0"/>
              <w:marTop w:val="0"/>
              <w:marBottom w:val="0"/>
              <w:divBdr>
                <w:top w:val="none" w:sz="0" w:space="0" w:color="auto"/>
                <w:left w:val="none" w:sz="0" w:space="0" w:color="auto"/>
                <w:bottom w:val="none" w:sz="0" w:space="0" w:color="auto"/>
                <w:right w:val="none" w:sz="0" w:space="0" w:color="auto"/>
              </w:divBdr>
            </w:div>
            <w:div w:id="1572155825">
              <w:marLeft w:val="0"/>
              <w:marRight w:val="0"/>
              <w:marTop w:val="0"/>
              <w:marBottom w:val="0"/>
              <w:divBdr>
                <w:top w:val="none" w:sz="0" w:space="0" w:color="auto"/>
                <w:left w:val="none" w:sz="0" w:space="0" w:color="auto"/>
                <w:bottom w:val="none" w:sz="0" w:space="0" w:color="auto"/>
                <w:right w:val="none" w:sz="0" w:space="0" w:color="auto"/>
              </w:divBdr>
            </w:div>
            <w:div w:id="1963684790">
              <w:marLeft w:val="0"/>
              <w:marRight w:val="0"/>
              <w:marTop w:val="0"/>
              <w:marBottom w:val="0"/>
              <w:divBdr>
                <w:top w:val="none" w:sz="0" w:space="0" w:color="auto"/>
                <w:left w:val="none" w:sz="0" w:space="0" w:color="auto"/>
                <w:bottom w:val="none" w:sz="0" w:space="0" w:color="auto"/>
                <w:right w:val="none" w:sz="0" w:space="0" w:color="auto"/>
              </w:divBdr>
            </w:div>
            <w:div w:id="1075055005">
              <w:marLeft w:val="0"/>
              <w:marRight w:val="0"/>
              <w:marTop w:val="0"/>
              <w:marBottom w:val="0"/>
              <w:divBdr>
                <w:top w:val="none" w:sz="0" w:space="0" w:color="auto"/>
                <w:left w:val="none" w:sz="0" w:space="0" w:color="auto"/>
                <w:bottom w:val="none" w:sz="0" w:space="0" w:color="auto"/>
                <w:right w:val="none" w:sz="0" w:space="0" w:color="auto"/>
              </w:divBdr>
            </w:div>
            <w:div w:id="1194029678">
              <w:marLeft w:val="0"/>
              <w:marRight w:val="0"/>
              <w:marTop w:val="0"/>
              <w:marBottom w:val="0"/>
              <w:divBdr>
                <w:top w:val="none" w:sz="0" w:space="0" w:color="auto"/>
                <w:left w:val="none" w:sz="0" w:space="0" w:color="auto"/>
                <w:bottom w:val="none" w:sz="0" w:space="0" w:color="auto"/>
                <w:right w:val="none" w:sz="0" w:space="0" w:color="auto"/>
              </w:divBdr>
            </w:div>
            <w:div w:id="108136131">
              <w:marLeft w:val="0"/>
              <w:marRight w:val="0"/>
              <w:marTop w:val="0"/>
              <w:marBottom w:val="0"/>
              <w:divBdr>
                <w:top w:val="none" w:sz="0" w:space="0" w:color="auto"/>
                <w:left w:val="none" w:sz="0" w:space="0" w:color="auto"/>
                <w:bottom w:val="none" w:sz="0" w:space="0" w:color="auto"/>
                <w:right w:val="none" w:sz="0" w:space="0" w:color="auto"/>
              </w:divBdr>
            </w:div>
            <w:div w:id="1738623510">
              <w:marLeft w:val="0"/>
              <w:marRight w:val="0"/>
              <w:marTop w:val="0"/>
              <w:marBottom w:val="0"/>
              <w:divBdr>
                <w:top w:val="none" w:sz="0" w:space="0" w:color="auto"/>
                <w:left w:val="none" w:sz="0" w:space="0" w:color="auto"/>
                <w:bottom w:val="none" w:sz="0" w:space="0" w:color="auto"/>
                <w:right w:val="none" w:sz="0" w:space="0" w:color="auto"/>
              </w:divBdr>
            </w:div>
            <w:div w:id="1228689304">
              <w:marLeft w:val="0"/>
              <w:marRight w:val="0"/>
              <w:marTop w:val="0"/>
              <w:marBottom w:val="0"/>
              <w:divBdr>
                <w:top w:val="none" w:sz="0" w:space="0" w:color="auto"/>
                <w:left w:val="none" w:sz="0" w:space="0" w:color="auto"/>
                <w:bottom w:val="none" w:sz="0" w:space="0" w:color="auto"/>
                <w:right w:val="none" w:sz="0" w:space="0" w:color="auto"/>
              </w:divBdr>
            </w:div>
            <w:div w:id="14832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yperlink" Target="https://clang.llvm.org/doxygen/namespaceclang.html"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sv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svg"/><Relationship Id="rId30" Type="http://schemas.openxmlformats.org/officeDocument/2006/relationships/image" Target="media/image14.png"/><Relationship Id="rId35" Type="http://schemas.openxmlformats.org/officeDocument/2006/relationships/header" Target="header5.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2E72C2-3186-4572-9598-E319641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21</Pages>
  <Words>2688</Words>
  <Characters>15322</Characters>
  <Application>Microsoft Office Word</Application>
  <DocSecurity>0</DocSecurity>
  <Lines>127</Lines>
  <Paragraphs>35</Paragraphs>
  <ScaleCrop>false</ScaleCrop>
  <Company>BUAA</Company>
  <LinksUpToDate>false</LinksUpToDate>
  <CharactersWithSpaces>17975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第二十四届“冯如杯”学生学术科技作品竞赛_x000b_论文撰写格式规范</dc:title>
  <dc:creator>Sun</dc:creator>
  <cp:lastModifiedBy>马 柯杰</cp:lastModifiedBy>
  <cp:revision>456</cp:revision>
  <cp:lastPrinted>2022-04-09T07:17:00Z</cp:lastPrinted>
  <dcterms:created xsi:type="dcterms:W3CDTF">2022-03-03T10:44:00Z</dcterms:created>
  <dcterms:modified xsi:type="dcterms:W3CDTF">2022-04-09T07:22:00Z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2052-10.8.0.5391</vt:lpwstr>
  </property>
</Properties>
</file>