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9F" w14:textId="77777777" w:rsidR="000E2F5B" w:rsidRDefault="00E63E2B">
      <w:pPr>
        <w:pStyle w:val="1"/>
        <w:jc w:val="center"/>
      </w:pPr>
      <w:r>
        <w:rPr>
          <w:rFonts w:hint="eastAsia"/>
        </w:rPr>
        <w:t>第一次上机考试</w:t>
      </w:r>
    </w:p>
    <w:p w14:paraId="4E31AACB" w14:textId="77777777" w:rsidR="000E2F5B" w:rsidRDefault="00E63E2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sz w:val="24"/>
          <w:szCs w:val="24"/>
        </w:rPr>
        <w:t>2024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上午</w:t>
      </w:r>
      <w:r>
        <w:rPr>
          <w:sz w:val="24"/>
          <w:szCs w:val="24"/>
        </w:rPr>
        <w:t>10:10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0</w:t>
      </w:r>
    </w:p>
    <w:p w14:paraId="62721033" w14:textId="77777777" w:rsidR="000E2F5B" w:rsidRDefault="00E63E2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考试纪律和上传要求：</w:t>
      </w:r>
    </w:p>
    <w:p w14:paraId="4CE4684B" w14:textId="77777777" w:rsidR="000E2F5B" w:rsidRDefault="00E63E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）在实验室完成，请签到，不在实验室完成零分。</w:t>
      </w:r>
    </w:p>
    <w:p w14:paraId="7181D112" w14:textId="77777777" w:rsidR="000E2F5B" w:rsidRDefault="00E63E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）独立完成，发现抄袭、拷贝，双方都零分。</w:t>
      </w:r>
    </w:p>
    <w:p w14:paraId="1C3E98DA" w14:textId="77777777" w:rsidR="000E2F5B" w:rsidRDefault="00E63E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必须在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以前将工程文件夹打包压缩上传，文件名：“</w:t>
      </w:r>
      <w:r>
        <w:rPr>
          <w:rFonts w:hint="eastAsia"/>
          <w:b/>
          <w:i/>
          <w:sz w:val="24"/>
          <w:szCs w:val="24"/>
        </w:rPr>
        <w:t>学号后四位</w:t>
      </w:r>
      <w:r>
        <w:rPr>
          <w:rFonts w:hint="eastAsia"/>
          <w:b/>
          <w:sz w:val="24"/>
          <w:szCs w:val="24"/>
        </w:rPr>
        <w:t>_</w:t>
      </w:r>
      <w:r>
        <w:rPr>
          <w:rFonts w:hint="eastAsia"/>
          <w:b/>
          <w:i/>
          <w:sz w:val="24"/>
          <w:szCs w:val="24"/>
        </w:rPr>
        <w:t>姓名</w:t>
      </w:r>
      <w:r>
        <w:rPr>
          <w:rFonts w:hint="eastAsia"/>
          <w:b/>
          <w:sz w:val="24"/>
          <w:szCs w:val="24"/>
        </w:rPr>
        <w:t>.zip</w:t>
      </w:r>
      <w:r>
        <w:rPr>
          <w:rFonts w:hint="eastAsia"/>
          <w:sz w:val="24"/>
          <w:szCs w:val="24"/>
        </w:rPr>
        <w:t>”。</w:t>
      </w:r>
    </w:p>
    <w:p w14:paraId="287A99AC" w14:textId="77777777" w:rsidR="000E2F5B" w:rsidRDefault="00E63E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）上传到</w:t>
      </w: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上传作业，“第一次上机考试”目录下。</w:t>
      </w:r>
    </w:p>
    <w:p w14:paraId="026610FD" w14:textId="77777777" w:rsidR="000E2F5B" w:rsidRDefault="00E63E2B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DA179" wp14:editId="14788769">
            <wp:extent cx="5274310" cy="300355"/>
            <wp:effectExtent l="0" t="0" r="8890" b="4445"/>
            <wp:docPr id="1579009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0912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74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618D" w14:textId="77777777" w:rsidR="000E2F5B" w:rsidRDefault="00E63E2B">
      <w:pPr>
        <w:rPr>
          <w:sz w:val="24"/>
          <w:szCs w:val="24"/>
        </w:rPr>
      </w:pPr>
      <w:r>
        <w:rPr>
          <w:b/>
          <w:sz w:val="24"/>
          <w:szCs w:val="24"/>
        </w:rPr>
        <w:t>题目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14:paraId="29F91513" w14:textId="77777777" w:rsidR="000E2F5B" w:rsidRDefault="00E63E2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现要对某园区充电桩设备进行管理，主要包括慢速汽车充电桩（包含</w:t>
      </w:r>
      <w:r w:rsidRPr="00D0746D">
        <w:rPr>
          <w:rFonts w:hint="eastAsia"/>
          <w:sz w:val="24"/>
          <w:szCs w:val="24"/>
          <w:highlight w:val="yellow"/>
        </w:rPr>
        <w:t>编号、位置、最大电流、电压、使用状态</w:t>
      </w:r>
      <w:r>
        <w:rPr>
          <w:rFonts w:hint="eastAsia"/>
          <w:sz w:val="24"/>
          <w:szCs w:val="24"/>
        </w:rPr>
        <w:t>等信息）和汽车充电桩（包含编号、位置、最大电流、电压、使用状态等信息），其中编号为（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-9999</w:t>
      </w:r>
      <w:r>
        <w:rPr>
          <w:rFonts w:hint="eastAsia"/>
          <w:sz w:val="24"/>
          <w:szCs w:val="24"/>
        </w:rPr>
        <w:t>）的整数。请按照以下要求设计程序：</w:t>
      </w:r>
    </w:p>
    <w:p w14:paraId="53AA42E2" w14:textId="77777777" w:rsidR="000E2F5B" w:rsidRDefault="00E63E2B">
      <w:pPr>
        <w:pStyle w:val="ac"/>
        <w:numPr>
          <w:ilvl w:val="0"/>
          <w:numId w:val="1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为两种充电桩分别设计的类需要满足以下要求：</w:t>
      </w:r>
    </w:p>
    <w:p w14:paraId="45D4AECB" w14:textId="77777777" w:rsidR="000E2F5B" w:rsidRDefault="00E63E2B">
      <w:pPr>
        <w:pStyle w:val="ac"/>
        <w:numPr>
          <w:ilvl w:val="1"/>
          <w:numId w:val="2"/>
        </w:numPr>
        <w:spacing w:line="360" w:lineRule="auto"/>
        <w:ind w:left="993" w:firstLineChars="0" w:hanging="567"/>
        <w:rPr>
          <w:sz w:val="24"/>
          <w:szCs w:val="24"/>
        </w:rPr>
      </w:pPr>
      <w:r>
        <w:rPr>
          <w:rFonts w:hint="eastAsia"/>
          <w:sz w:val="24"/>
          <w:szCs w:val="24"/>
        </w:rPr>
        <w:t>相关类需要用到继承关系；</w:t>
      </w:r>
    </w:p>
    <w:p w14:paraId="0B4281A8" w14:textId="4CCEB7CC" w:rsidR="000E2F5B" w:rsidRDefault="00E63E2B">
      <w:pPr>
        <w:pStyle w:val="ac"/>
        <w:numPr>
          <w:ilvl w:val="1"/>
          <w:numId w:val="2"/>
        </w:numPr>
        <w:spacing w:line="360" w:lineRule="auto"/>
        <w:ind w:left="993" w:firstLineChars="0" w:hanging="567"/>
        <w:rPr>
          <w:sz w:val="24"/>
          <w:szCs w:val="24"/>
        </w:rPr>
      </w:pPr>
      <w:r>
        <w:rPr>
          <w:rFonts w:hint="eastAsia"/>
          <w:sz w:val="24"/>
          <w:szCs w:val="24"/>
        </w:rPr>
        <w:t>能通过方法改变类相关属性信息和获取相关属性信息；</w:t>
      </w:r>
      <w:r w:rsidR="00AB3CE3">
        <w:rPr>
          <w:rFonts w:hint="eastAsia"/>
          <w:sz w:val="24"/>
          <w:szCs w:val="24"/>
        </w:rPr>
        <w:t>get</w:t>
      </w:r>
      <w:r w:rsidR="00AB3CE3">
        <w:rPr>
          <w:sz w:val="24"/>
          <w:szCs w:val="24"/>
        </w:rPr>
        <w:t xml:space="preserve"> </w:t>
      </w:r>
      <w:r w:rsidR="00AB3CE3">
        <w:rPr>
          <w:rFonts w:hint="eastAsia"/>
          <w:sz w:val="24"/>
          <w:szCs w:val="24"/>
        </w:rPr>
        <w:t>set</w:t>
      </w:r>
    </w:p>
    <w:p w14:paraId="1174D0B1" w14:textId="77777777" w:rsidR="000E2F5B" w:rsidRDefault="00E63E2B">
      <w:pPr>
        <w:pStyle w:val="ac"/>
        <w:numPr>
          <w:ilvl w:val="1"/>
          <w:numId w:val="2"/>
        </w:numPr>
        <w:spacing w:line="360" w:lineRule="auto"/>
        <w:ind w:left="993" w:firstLineChars="0" w:hanging="567"/>
        <w:rPr>
          <w:sz w:val="24"/>
          <w:szCs w:val="24"/>
        </w:rPr>
      </w:pPr>
      <w:r>
        <w:rPr>
          <w:rFonts w:hint="eastAsia"/>
          <w:sz w:val="24"/>
          <w:szCs w:val="24"/>
        </w:rPr>
        <w:t>能通过方法记录每次充电时长度和收费，收费标准如下：</w:t>
      </w:r>
    </w:p>
    <w:p w14:paraId="4976D4CA" w14:textId="4175ECBC" w:rsidR="000E2F5B" w:rsidRDefault="00E63E2B">
      <w:pPr>
        <w:pStyle w:val="ac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快速充电桩</w:t>
      </w:r>
      <w:r>
        <w:rPr>
          <w:rFonts w:hint="eastAsia"/>
          <w:sz w:val="24"/>
          <w:szCs w:val="24"/>
        </w:rPr>
        <w:t>按照电量（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时间成本（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元</w:t>
      </w:r>
      <w:r>
        <w:rPr>
          <w:sz w:val="24"/>
          <w:szCs w:val="24"/>
        </w:rPr>
        <w:t>/20</w:t>
      </w:r>
      <w:r>
        <w:rPr>
          <w:sz w:val="24"/>
          <w:szCs w:val="24"/>
        </w:rPr>
        <w:t>分钟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;</w:t>
      </w:r>
    </w:p>
    <w:p w14:paraId="6ECE35F4" w14:textId="77777777" w:rsidR="000E2F5B" w:rsidRDefault="00E63E2B">
      <w:pPr>
        <w:pStyle w:val="ac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慢速充电桩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度；</w:t>
      </w:r>
    </w:p>
    <w:p w14:paraId="77F8B30B" w14:textId="77777777" w:rsidR="000E2F5B" w:rsidRDefault="00E63E2B">
      <w:pPr>
        <w:pStyle w:val="ac"/>
        <w:numPr>
          <w:ilvl w:val="0"/>
          <w:numId w:val="1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</w:t>
      </w:r>
      <w:r>
        <w:rPr>
          <w:rFonts w:hint="eastAsia"/>
          <w:sz w:val="24"/>
          <w:szCs w:val="24"/>
          <w:u w:val="thick"/>
        </w:rPr>
        <w:t>主菜单</w:t>
      </w:r>
      <w:r>
        <w:rPr>
          <w:rFonts w:hint="eastAsia"/>
          <w:sz w:val="24"/>
          <w:szCs w:val="24"/>
        </w:rPr>
        <w:t>，供用户选择可以进行的操作：</w:t>
      </w:r>
    </w:p>
    <w:p w14:paraId="1AF9B24C" w14:textId="77777777" w:rsidR="000E2F5B" w:rsidRDefault="00E63E2B">
      <w:pPr>
        <w:spacing w:line="360" w:lineRule="auto"/>
        <w:ind w:left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EF828F" wp14:editId="7570A9B9">
            <wp:extent cx="2946400" cy="1981200"/>
            <wp:effectExtent l="0" t="0" r="0" b="0"/>
            <wp:docPr id="10154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95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67A" w14:textId="77777777" w:rsidR="000E2F5B" w:rsidRDefault="000E2F5B">
      <w:pPr>
        <w:pStyle w:val="ac"/>
        <w:spacing w:line="360" w:lineRule="auto"/>
        <w:ind w:left="840" w:firstLineChars="0" w:firstLine="0"/>
        <w:rPr>
          <w:sz w:val="24"/>
          <w:szCs w:val="24"/>
        </w:rPr>
      </w:pPr>
    </w:p>
    <w:p w14:paraId="5B80315A" w14:textId="77777777" w:rsidR="000E2F5B" w:rsidRDefault="000E2F5B">
      <w:pPr>
        <w:spacing w:line="360" w:lineRule="auto"/>
        <w:rPr>
          <w:sz w:val="24"/>
          <w:szCs w:val="24"/>
        </w:rPr>
      </w:pPr>
    </w:p>
    <w:p w14:paraId="5FF22D6C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之外的其他内容，提示用户输入错误，重新输入，并重新显示主菜单。</w:t>
      </w:r>
    </w:p>
    <w:p w14:paraId="68C57F5E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，则提示用户输入格式：</w:t>
      </w:r>
    </w:p>
    <w:p w14:paraId="7BB43201" w14:textId="77777777" w:rsidR="000E2F5B" w:rsidRDefault="00E63E2B">
      <w:pPr>
        <w:spacing w:line="360" w:lineRule="auto"/>
        <w:ind w:leftChars="-32" w:hangingChars="28" w:hanging="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2C0F1F" wp14:editId="7B4D0E45">
            <wp:extent cx="3022600" cy="1803400"/>
            <wp:effectExtent l="0" t="0" r="0" b="0"/>
            <wp:docPr id="1865644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4476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00A" w14:textId="77777777" w:rsidR="000E2F5B" w:rsidRDefault="00E63E2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若用户输入符合要求，提示用户输入成功；若用户输入不符合要求，则提示用户哪里错误（如参数个数不对，编号不满足要求）。</w:t>
      </w:r>
    </w:p>
    <w:p w14:paraId="59DE7D40" w14:textId="77777777" w:rsidR="000E2F5B" w:rsidRDefault="00E63E2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无论输入是否成功，接下来都询问用户是否结束新增，若用户输入“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”，则显示主菜单；若用户输入其他内容，则显示输入提示让用户继续输入。</w:t>
      </w:r>
    </w:p>
    <w:p w14:paraId="4777F67D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则随机挑选目前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的设备进行充电，</w:t>
      </w:r>
      <w:r>
        <w:rPr>
          <w:rFonts w:hint="eastAsia"/>
          <w:sz w:val="24"/>
          <w:szCs w:val="24"/>
        </w:rPr>
        <w:t>充电度数和时间随机（度数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0-80</w:t>
      </w:r>
      <w:r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快充的时间在</w:t>
      </w:r>
      <w:r>
        <w:rPr>
          <w:rFonts w:hint="eastAsia"/>
          <w:sz w:val="24"/>
          <w:szCs w:val="24"/>
        </w:rPr>
        <w:t>20-240</w:t>
      </w:r>
      <w:r>
        <w:rPr>
          <w:rFonts w:hint="eastAsia"/>
          <w:sz w:val="24"/>
          <w:szCs w:val="24"/>
        </w:rPr>
        <w:t>分钟之间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6037E503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，则列出所有充电桩信息；</w:t>
      </w:r>
    </w:p>
    <w:p w14:paraId="5B59887E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，则列出每台充电桩已充电费用；</w:t>
      </w:r>
    </w:p>
    <w:p w14:paraId="14D632E7" w14:textId="18EB67A4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，则将</w:t>
      </w:r>
      <w:r w:rsidR="005C4840" w:rsidRPr="005C4840">
        <w:rPr>
          <w:rFonts w:hint="eastAsia"/>
          <w:sz w:val="24"/>
          <w:szCs w:val="24"/>
          <w:highlight w:val="yellow"/>
        </w:rPr>
        <w:t>慢</w:t>
      </w:r>
      <w:r w:rsidRPr="005C4840">
        <w:rPr>
          <w:rFonts w:hint="eastAsia"/>
          <w:sz w:val="24"/>
          <w:szCs w:val="24"/>
          <w:highlight w:val="yellow"/>
        </w:rPr>
        <w:t>速</w:t>
      </w:r>
      <w:r w:rsidRPr="005C4840">
        <w:rPr>
          <w:rFonts w:hint="eastAsia"/>
          <w:sz w:val="24"/>
          <w:szCs w:val="24"/>
          <w:highlight w:val="yellow"/>
        </w:rPr>
        <w:t>充电桩收费标准</w:t>
      </w:r>
      <w:r w:rsidR="00D0746D" w:rsidRPr="005C4840">
        <w:rPr>
          <w:rFonts w:hint="eastAsia"/>
          <w:sz w:val="24"/>
          <w:szCs w:val="24"/>
          <w:highlight w:val="yellow"/>
        </w:rPr>
        <w:t>上</w:t>
      </w:r>
      <w:r w:rsidRPr="005C4840">
        <w:rPr>
          <w:rFonts w:hint="eastAsia"/>
          <w:sz w:val="24"/>
          <w:szCs w:val="24"/>
          <w:highlight w:val="yellow"/>
        </w:rPr>
        <w:t>调</w:t>
      </w:r>
      <w:r w:rsidRPr="005C4840">
        <w:rPr>
          <w:sz w:val="24"/>
          <w:szCs w:val="24"/>
          <w:highlight w:val="yellow"/>
        </w:rPr>
        <w:t>5%</w:t>
      </w:r>
      <w:r w:rsidRPr="005C4840">
        <w:rPr>
          <w:rFonts w:hint="eastAsia"/>
          <w:sz w:val="24"/>
          <w:szCs w:val="24"/>
          <w:highlight w:val="yellow"/>
        </w:rPr>
        <w:t>；</w:t>
      </w:r>
    </w:p>
    <w:p w14:paraId="786B7552" w14:textId="77777777" w:rsidR="000E2F5B" w:rsidRDefault="00E63E2B">
      <w:pPr>
        <w:pStyle w:val="ac"/>
        <w:numPr>
          <w:ilvl w:val="0"/>
          <w:numId w:val="3"/>
        </w:numPr>
        <w:spacing w:line="360" w:lineRule="auto"/>
        <w:ind w:left="851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，则退出。</w:t>
      </w:r>
    </w:p>
    <w:p w14:paraId="4D80CDD7" w14:textId="77777777" w:rsidR="000E2F5B" w:rsidRDefault="000E2F5B">
      <w:pPr>
        <w:spacing w:line="360" w:lineRule="auto"/>
        <w:ind w:left="480"/>
        <w:rPr>
          <w:sz w:val="24"/>
          <w:szCs w:val="24"/>
        </w:rPr>
      </w:pPr>
    </w:p>
    <w:p w14:paraId="61657F1B" w14:textId="77777777" w:rsidR="000E2F5B" w:rsidRDefault="00E63E2B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注意：</w:t>
      </w:r>
    </w:p>
    <w:p w14:paraId="0DCA0C06" w14:textId="77777777" w:rsidR="000E2F5B" w:rsidRDefault="00E63E2B">
      <w:pPr>
        <w:pStyle w:val="ac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注意命名规范</w:t>
      </w:r>
    </w:p>
    <w:p w14:paraId="1B3BF429" w14:textId="77777777" w:rsidR="000E2F5B" w:rsidRDefault="00E63E2B">
      <w:pPr>
        <w:pStyle w:val="ac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注意类和方法定义的合理性</w:t>
      </w:r>
    </w:p>
    <w:p w14:paraId="6612824A" w14:textId="77777777" w:rsidR="000E2F5B" w:rsidRDefault="00E63E2B">
      <w:pPr>
        <w:pStyle w:val="ac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必须要使用到继承和多态</w:t>
      </w:r>
    </w:p>
    <w:p w14:paraId="6F1D2FF7" w14:textId="77777777" w:rsidR="000E2F5B" w:rsidRDefault="00E63E2B">
      <w:pPr>
        <w:pStyle w:val="ac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为每个变量、方法和关键代码添加</w:t>
      </w:r>
      <w:r>
        <w:rPr>
          <w:rFonts w:hint="eastAsia"/>
          <w:b/>
          <w:bCs/>
          <w:color w:val="FF0000"/>
          <w:sz w:val="24"/>
          <w:szCs w:val="24"/>
        </w:rPr>
        <w:t>注释</w:t>
      </w:r>
    </w:p>
    <w:p w14:paraId="4DC603D3" w14:textId="77777777" w:rsidR="000E2F5B" w:rsidRDefault="000E2F5B">
      <w:pPr>
        <w:ind w:left="482"/>
        <w:rPr>
          <w:b/>
          <w:bCs/>
          <w:color w:val="FF0000"/>
          <w:sz w:val="24"/>
          <w:szCs w:val="24"/>
        </w:rPr>
      </w:pPr>
    </w:p>
    <w:sectPr w:rsidR="000E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3392C"/>
    <w:multiLevelType w:val="multilevel"/>
    <w:tmpl w:val="3F43392C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0832109"/>
    <w:multiLevelType w:val="multilevel"/>
    <w:tmpl w:val="40832109"/>
    <w:lvl w:ilvl="0">
      <w:start w:val="1"/>
      <w:numFmt w:val="decimal"/>
      <w:lvlText w:val="(%1)."/>
      <w:lvlJc w:val="left"/>
      <w:pPr>
        <w:ind w:left="136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1359AD"/>
    <w:multiLevelType w:val="multilevel"/>
    <w:tmpl w:val="5A1359A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36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69246FD"/>
    <w:multiLevelType w:val="multilevel"/>
    <w:tmpl w:val="669246F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E16"/>
    <w:rsid w:val="8979C112"/>
    <w:rsid w:val="9FFD5552"/>
    <w:rsid w:val="CFF7CCD1"/>
    <w:rsid w:val="DFF982CA"/>
    <w:rsid w:val="FBDD7465"/>
    <w:rsid w:val="00002F11"/>
    <w:rsid w:val="00007496"/>
    <w:rsid w:val="000101FB"/>
    <w:rsid w:val="000215CC"/>
    <w:rsid w:val="00022892"/>
    <w:rsid w:val="000257F4"/>
    <w:rsid w:val="00025F77"/>
    <w:rsid w:val="0002636B"/>
    <w:rsid w:val="0002693C"/>
    <w:rsid w:val="000309E4"/>
    <w:rsid w:val="00030A6E"/>
    <w:rsid w:val="00032C35"/>
    <w:rsid w:val="00046A00"/>
    <w:rsid w:val="00047C9F"/>
    <w:rsid w:val="00050181"/>
    <w:rsid w:val="00053BA8"/>
    <w:rsid w:val="00054FD7"/>
    <w:rsid w:val="0006579B"/>
    <w:rsid w:val="0007285E"/>
    <w:rsid w:val="000738AF"/>
    <w:rsid w:val="00074DB3"/>
    <w:rsid w:val="00076EC4"/>
    <w:rsid w:val="0008225B"/>
    <w:rsid w:val="000832F9"/>
    <w:rsid w:val="00085136"/>
    <w:rsid w:val="000857A6"/>
    <w:rsid w:val="00086F90"/>
    <w:rsid w:val="000904EF"/>
    <w:rsid w:val="00090D9C"/>
    <w:rsid w:val="000965B4"/>
    <w:rsid w:val="000A110A"/>
    <w:rsid w:val="000A2286"/>
    <w:rsid w:val="000A328D"/>
    <w:rsid w:val="000A4658"/>
    <w:rsid w:val="000A4C86"/>
    <w:rsid w:val="000A6089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D761C"/>
    <w:rsid w:val="000E1D41"/>
    <w:rsid w:val="000E2F5B"/>
    <w:rsid w:val="000E4BB4"/>
    <w:rsid w:val="000F0D52"/>
    <w:rsid w:val="000F10EE"/>
    <w:rsid w:val="000F6AB8"/>
    <w:rsid w:val="001004D1"/>
    <w:rsid w:val="00101EC6"/>
    <w:rsid w:val="001037C1"/>
    <w:rsid w:val="00104091"/>
    <w:rsid w:val="001040E6"/>
    <w:rsid w:val="001072EC"/>
    <w:rsid w:val="00112CF7"/>
    <w:rsid w:val="001147DC"/>
    <w:rsid w:val="00116252"/>
    <w:rsid w:val="0012262D"/>
    <w:rsid w:val="00131B40"/>
    <w:rsid w:val="00134E2E"/>
    <w:rsid w:val="0014182C"/>
    <w:rsid w:val="00144BD6"/>
    <w:rsid w:val="001456BF"/>
    <w:rsid w:val="001507AB"/>
    <w:rsid w:val="00150E6F"/>
    <w:rsid w:val="001607A7"/>
    <w:rsid w:val="00160C52"/>
    <w:rsid w:val="00161A74"/>
    <w:rsid w:val="00166E3A"/>
    <w:rsid w:val="00172576"/>
    <w:rsid w:val="00173B82"/>
    <w:rsid w:val="00174D76"/>
    <w:rsid w:val="00181322"/>
    <w:rsid w:val="00182DCD"/>
    <w:rsid w:val="00182DDF"/>
    <w:rsid w:val="001854B5"/>
    <w:rsid w:val="001867D6"/>
    <w:rsid w:val="001872F1"/>
    <w:rsid w:val="001915DE"/>
    <w:rsid w:val="00195B79"/>
    <w:rsid w:val="00196430"/>
    <w:rsid w:val="001A0CBB"/>
    <w:rsid w:val="001A5B5A"/>
    <w:rsid w:val="001B2384"/>
    <w:rsid w:val="001B2D31"/>
    <w:rsid w:val="001B7B79"/>
    <w:rsid w:val="001C1321"/>
    <w:rsid w:val="001C45D1"/>
    <w:rsid w:val="001C7B80"/>
    <w:rsid w:val="001D3E3C"/>
    <w:rsid w:val="001D3F03"/>
    <w:rsid w:val="001D61EB"/>
    <w:rsid w:val="001D63BE"/>
    <w:rsid w:val="001E324D"/>
    <w:rsid w:val="001E42EC"/>
    <w:rsid w:val="001F3A3D"/>
    <w:rsid w:val="001F3E3D"/>
    <w:rsid w:val="001F4D92"/>
    <w:rsid w:val="00202C79"/>
    <w:rsid w:val="00203BAA"/>
    <w:rsid w:val="00206A4D"/>
    <w:rsid w:val="00212D1B"/>
    <w:rsid w:val="00214FF0"/>
    <w:rsid w:val="002211E6"/>
    <w:rsid w:val="00221E8D"/>
    <w:rsid w:val="0022247C"/>
    <w:rsid w:val="00223A65"/>
    <w:rsid w:val="0022527B"/>
    <w:rsid w:val="002266C9"/>
    <w:rsid w:val="002272A0"/>
    <w:rsid w:val="002300C7"/>
    <w:rsid w:val="00233638"/>
    <w:rsid w:val="002404AE"/>
    <w:rsid w:val="002415C5"/>
    <w:rsid w:val="00245A0F"/>
    <w:rsid w:val="002460A5"/>
    <w:rsid w:val="00250376"/>
    <w:rsid w:val="002509FE"/>
    <w:rsid w:val="00251428"/>
    <w:rsid w:val="00252BB5"/>
    <w:rsid w:val="0026265F"/>
    <w:rsid w:val="002642E5"/>
    <w:rsid w:val="00265B06"/>
    <w:rsid w:val="002676D7"/>
    <w:rsid w:val="00270ADF"/>
    <w:rsid w:val="00271CAA"/>
    <w:rsid w:val="00274C90"/>
    <w:rsid w:val="00275B42"/>
    <w:rsid w:val="002830B0"/>
    <w:rsid w:val="00286D33"/>
    <w:rsid w:val="00293F70"/>
    <w:rsid w:val="00294C4E"/>
    <w:rsid w:val="00295FA7"/>
    <w:rsid w:val="002A1001"/>
    <w:rsid w:val="002A30C1"/>
    <w:rsid w:val="002A3A1B"/>
    <w:rsid w:val="002B1168"/>
    <w:rsid w:val="002B4B4A"/>
    <w:rsid w:val="002B7DB9"/>
    <w:rsid w:val="002C43E1"/>
    <w:rsid w:val="002C51F9"/>
    <w:rsid w:val="002D5949"/>
    <w:rsid w:val="002D5BDE"/>
    <w:rsid w:val="002D6405"/>
    <w:rsid w:val="002E0C34"/>
    <w:rsid w:val="002E322C"/>
    <w:rsid w:val="002E3867"/>
    <w:rsid w:val="002E494E"/>
    <w:rsid w:val="002E540B"/>
    <w:rsid w:val="002E6357"/>
    <w:rsid w:val="002E699E"/>
    <w:rsid w:val="002F20DD"/>
    <w:rsid w:val="002F4DF7"/>
    <w:rsid w:val="002F54DF"/>
    <w:rsid w:val="002F6A93"/>
    <w:rsid w:val="00303323"/>
    <w:rsid w:val="00306FB1"/>
    <w:rsid w:val="00310F2B"/>
    <w:rsid w:val="0031153E"/>
    <w:rsid w:val="003120E3"/>
    <w:rsid w:val="00314116"/>
    <w:rsid w:val="0031469F"/>
    <w:rsid w:val="0031733F"/>
    <w:rsid w:val="00321503"/>
    <w:rsid w:val="0032488B"/>
    <w:rsid w:val="0032541B"/>
    <w:rsid w:val="00325807"/>
    <w:rsid w:val="00331771"/>
    <w:rsid w:val="00341542"/>
    <w:rsid w:val="00342A17"/>
    <w:rsid w:val="003439C7"/>
    <w:rsid w:val="003510FF"/>
    <w:rsid w:val="00355A70"/>
    <w:rsid w:val="0036397E"/>
    <w:rsid w:val="00364364"/>
    <w:rsid w:val="00372A49"/>
    <w:rsid w:val="0038099C"/>
    <w:rsid w:val="00383585"/>
    <w:rsid w:val="00384729"/>
    <w:rsid w:val="00392132"/>
    <w:rsid w:val="003929EA"/>
    <w:rsid w:val="0039377C"/>
    <w:rsid w:val="00396B8E"/>
    <w:rsid w:val="003A20EE"/>
    <w:rsid w:val="003A2758"/>
    <w:rsid w:val="003A30C7"/>
    <w:rsid w:val="003B14E9"/>
    <w:rsid w:val="003B2C7B"/>
    <w:rsid w:val="003B41D5"/>
    <w:rsid w:val="003B55F7"/>
    <w:rsid w:val="003C29E4"/>
    <w:rsid w:val="003C534E"/>
    <w:rsid w:val="003C7657"/>
    <w:rsid w:val="003C7D13"/>
    <w:rsid w:val="003D28C1"/>
    <w:rsid w:val="003D3A0F"/>
    <w:rsid w:val="003D63FF"/>
    <w:rsid w:val="003D7909"/>
    <w:rsid w:val="003F6474"/>
    <w:rsid w:val="003F6E29"/>
    <w:rsid w:val="00403623"/>
    <w:rsid w:val="00405E7E"/>
    <w:rsid w:val="00406999"/>
    <w:rsid w:val="00407CEB"/>
    <w:rsid w:val="0041418D"/>
    <w:rsid w:val="004203BD"/>
    <w:rsid w:val="00420706"/>
    <w:rsid w:val="00433AC1"/>
    <w:rsid w:val="00435122"/>
    <w:rsid w:val="00440107"/>
    <w:rsid w:val="00450845"/>
    <w:rsid w:val="00451040"/>
    <w:rsid w:val="00452858"/>
    <w:rsid w:val="00453C54"/>
    <w:rsid w:val="004566FA"/>
    <w:rsid w:val="00457CD9"/>
    <w:rsid w:val="00457F94"/>
    <w:rsid w:val="0046172A"/>
    <w:rsid w:val="004623AB"/>
    <w:rsid w:val="004701B3"/>
    <w:rsid w:val="004742C7"/>
    <w:rsid w:val="00475A0E"/>
    <w:rsid w:val="004776A3"/>
    <w:rsid w:val="00480533"/>
    <w:rsid w:val="004823C7"/>
    <w:rsid w:val="0048444F"/>
    <w:rsid w:val="00485596"/>
    <w:rsid w:val="004861B0"/>
    <w:rsid w:val="00486496"/>
    <w:rsid w:val="00494F1F"/>
    <w:rsid w:val="004953EB"/>
    <w:rsid w:val="004955C0"/>
    <w:rsid w:val="004955C6"/>
    <w:rsid w:val="004A212C"/>
    <w:rsid w:val="004A42C3"/>
    <w:rsid w:val="004B0909"/>
    <w:rsid w:val="004B1C56"/>
    <w:rsid w:val="004B4D0D"/>
    <w:rsid w:val="004B5F1F"/>
    <w:rsid w:val="004B7813"/>
    <w:rsid w:val="004C3CA7"/>
    <w:rsid w:val="004C4CB2"/>
    <w:rsid w:val="004C5685"/>
    <w:rsid w:val="004C69C2"/>
    <w:rsid w:val="004D013A"/>
    <w:rsid w:val="004D1185"/>
    <w:rsid w:val="004E2BFE"/>
    <w:rsid w:val="004E4663"/>
    <w:rsid w:val="004E5350"/>
    <w:rsid w:val="004E60F1"/>
    <w:rsid w:val="004F0371"/>
    <w:rsid w:val="004F10F4"/>
    <w:rsid w:val="004F200B"/>
    <w:rsid w:val="004F5DBE"/>
    <w:rsid w:val="004F6614"/>
    <w:rsid w:val="0050451F"/>
    <w:rsid w:val="00506792"/>
    <w:rsid w:val="00506FE8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3AB1"/>
    <w:rsid w:val="00534474"/>
    <w:rsid w:val="00535CB2"/>
    <w:rsid w:val="005364E7"/>
    <w:rsid w:val="00536785"/>
    <w:rsid w:val="00537CA6"/>
    <w:rsid w:val="00540784"/>
    <w:rsid w:val="00543A3B"/>
    <w:rsid w:val="00546B6E"/>
    <w:rsid w:val="00557523"/>
    <w:rsid w:val="00557D02"/>
    <w:rsid w:val="005613A3"/>
    <w:rsid w:val="0056460B"/>
    <w:rsid w:val="005646DC"/>
    <w:rsid w:val="00564810"/>
    <w:rsid w:val="005701A7"/>
    <w:rsid w:val="00570634"/>
    <w:rsid w:val="005706CA"/>
    <w:rsid w:val="00572B6F"/>
    <w:rsid w:val="005815B4"/>
    <w:rsid w:val="00583E3D"/>
    <w:rsid w:val="00586B02"/>
    <w:rsid w:val="00591F47"/>
    <w:rsid w:val="00592E81"/>
    <w:rsid w:val="00594F1F"/>
    <w:rsid w:val="0059524F"/>
    <w:rsid w:val="0059546C"/>
    <w:rsid w:val="005961AC"/>
    <w:rsid w:val="00597E81"/>
    <w:rsid w:val="005A00A7"/>
    <w:rsid w:val="005A0D1C"/>
    <w:rsid w:val="005A1F86"/>
    <w:rsid w:val="005A2C60"/>
    <w:rsid w:val="005A5B7F"/>
    <w:rsid w:val="005A5D06"/>
    <w:rsid w:val="005A7590"/>
    <w:rsid w:val="005B4019"/>
    <w:rsid w:val="005B4FEC"/>
    <w:rsid w:val="005B7266"/>
    <w:rsid w:val="005C088D"/>
    <w:rsid w:val="005C3FC4"/>
    <w:rsid w:val="005C4840"/>
    <w:rsid w:val="005C5A29"/>
    <w:rsid w:val="005C6CE7"/>
    <w:rsid w:val="005D061C"/>
    <w:rsid w:val="005E386C"/>
    <w:rsid w:val="005E4BCA"/>
    <w:rsid w:val="005F3D94"/>
    <w:rsid w:val="005F620B"/>
    <w:rsid w:val="005F7001"/>
    <w:rsid w:val="0060174E"/>
    <w:rsid w:val="00607A32"/>
    <w:rsid w:val="00611D37"/>
    <w:rsid w:val="00612746"/>
    <w:rsid w:val="00617C34"/>
    <w:rsid w:val="00623DAA"/>
    <w:rsid w:val="00624DC6"/>
    <w:rsid w:val="0063294F"/>
    <w:rsid w:val="006359AA"/>
    <w:rsid w:val="00636F00"/>
    <w:rsid w:val="00637149"/>
    <w:rsid w:val="00640CD9"/>
    <w:rsid w:val="00641FE7"/>
    <w:rsid w:val="00642DE9"/>
    <w:rsid w:val="00647DA4"/>
    <w:rsid w:val="00652283"/>
    <w:rsid w:val="006542F8"/>
    <w:rsid w:val="006603C1"/>
    <w:rsid w:val="00666537"/>
    <w:rsid w:val="0067190A"/>
    <w:rsid w:val="006734A9"/>
    <w:rsid w:val="00674F06"/>
    <w:rsid w:val="00677912"/>
    <w:rsid w:val="0068157B"/>
    <w:rsid w:val="006847BE"/>
    <w:rsid w:val="00685551"/>
    <w:rsid w:val="00685DDF"/>
    <w:rsid w:val="00685EAE"/>
    <w:rsid w:val="00686265"/>
    <w:rsid w:val="00686E42"/>
    <w:rsid w:val="00691E38"/>
    <w:rsid w:val="00692AF5"/>
    <w:rsid w:val="006A090A"/>
    <w:rsid w:val="006A14AA"/>
    <w:rsid w:val="006B62C5"/>
    <w:rsid w:val="006C4AC9"/>
    <w:rsid w:val="006C5FA2"/>
    <w:rsid w:val="006D04C4"/>
    <w:rsid w:val="006D2503"/>
    <w:rsid w:val="006D2666"/>
    <w:rsid w:val="006D675A"/>
    <w:rsid w:val="006F2873"/>
    <w:rsid w:val="006F3BE1"/>
    <w:rsid w:val="007024EC"/>
    <w:rsid w:val="007063DF"/>
    <w:rsid w:val="0070677C"/>
    <w:rsid w:val="00711AA8"/>
    <w:rsid w:val="00712F37"/>
    <w:rsid w:val="007167AF"/>
    <w:rsid w:val="00716FAC"/>
    <w:rsid w:val="007174A1"/>
    <w:rsid w:val="00717769"/>
    <w:rsid w:val="007230B8"/>
    <w:rsid w:val="00725561"/>
    <w:rsid w:val="007301A7"/>
    <w:rsid w:val="0073274C"/>
    <w:rsid w:val="00734EEB"/>
    <w:rsid w:val="007366EC"/>
    <w:rsid w:val="007367B6"/>
    <w:rsid w:val="0074128B"/>
    <w:rsid w:val="007412D0"/>
    <w:rsid w:val="007416BD"/>
    <w:rsid w:val="00744305"/>
    <w:rsid w:val="00750FD3"/>
    <w:rsid w:val="0075361C"/>
    <w:rsid w:val="00756A81"/>
    <w:rsid w:val="007712B4"/>
    <w:rsid w:val="00774606"/>
    <w:rsid w:val="007747EC"/>
    <w:rsid w:val="00776586"/>
    <w:rsid w:val="00777BD0"/>
    <w:rsid w:val="00780A26"/>
    <w:rsid w:val="007838ED"/>
    <w:rsid w:val="007849AC"/>
    <w:rsid w:val="00790E32"/>
    <w:rsid w:val="00792D0D"/>
    <w:rsid w:val="00796627"/>
    <w:rsid w:val="007976E4"/>
    <w:rsid w:val="007A0337"/>
    <w:rsid w:val="007A122F"/>
    <w:rsid w:val="007A170F"/>
    <w:rsid w:val="007A33E4"/>
    <w:rsid w:val="007A36E8"/>
    <w:rsid w:val="007A5E16"/>
    <w:rsid w:val="007B7ABE"/>
    <w:rsid w:val="007C36CC"/>
    <w:rsid w:val="007C61E1"/>
    <w:rsid w:val="007D2855"/>
    <w:rsid w:val="007D4391"/>
    <w:rsid w:val="007D6764"/>
    <w:rsid w:val="007D7CEA"/>
    <w:rsid w:val="007E202E"/>
    <w:rsid w:val="007E2548"/>
    <w:rsid w:val="007E3648"/>
    <w:rsid w:val="007F54D2"/>
    <w:rsid w:val="00801BFA"/>
    <w:rsid w:val="00806A55"/>
    <w:rsid w:val="008079DF"/>
    <w:rsid w:val="008147E3"/>
    <w:rsid w:val="00825931"/>
    <w:rsid w:val="00832F87"/>
    <w:rsid w:val="00834F37"/>
    <w:rsid w:val="0083587E"/>
    <w:rsid w:val="00835A96"/>
    <w:rsid w:val="00843C57"/>
    <w:rsid w:val="00845159"/>
    <w:rsid w:val="0085144F"/>
    <w:rsid w:val="00851A2C"/>
    <w:rsid w:val="00851F95"/>
    <w:rsid w:val="0085217C"/>
    <w:rsid w:val="0085256F"/>
    <w:rsid w:val="00863831"/>
    <w:rsid w:val="008647C8"/>
    <w:rsid w:val="00867A13"/>
    <w:rsid w:val="00871D83"/>
    <w:rsid w:val="008729FC"/>
    <w:rsid w:val="00874949"/>
    <w:rsid w:val="0087539B"/>
    <w:rsid w:val="0087540A"/>
    <w:rsid w:val="00877B23"/>
    <w:rsid w:val="00880BB0"/>
    <w:rsid w:val="00882603"/>
    <w:rsid w:val="008837B7"/>
    <w:rsid w:val="00886746"/>
    <w:rsid w:val="00887392"/>
    <w:rsid w:val="008913FF"/>
    <w:rsid w:val="008916EB"/>
    <w:rsid w:val="0089423A"/>
    <w:rsid w:val="008A2199"/>
    <w:rsid w:val="008A2470"/>
    <w:rsid w:val="008A3ADC"/>
    <w:rsid w:val="008A6A84"/>
    <w:rsid w:val="008A71DE"/>
    <w:rsid w:val="008A75B2"/>
    <w:rsid w:val="008B0DA0"/>
    <w:rsid w:val="008B2C08"/>
    <w:rsid w:val="008B3179"/>
    <w:rsid w:val="008B3325"/>
    <w:rsid w:val="008B4414"/>
    <w:rsid w:val="008B483C"/>
    <w:rsid w:val="008B49A5"/>
    <w:rsid w:val="008B4B8B"/>
    <w:rsid w:val="008B526D"/>
    <w:rsid w:val="008B5630"/>
    <w:rsid w:val="008C4711"/>
    <w:rsid w:val="008C6BCD"/>
    <w:rsid w:val="008D13AE"/>
    <w:rsid w:val="008D54D1"/>
    <w:rsid w:val="008E0200"/>
    <w:rsid w:val="008E1166"/>
    <w:rsid w:val="008E2713"/>
    <w:rsid w:val="008E7294"/>
    <w:rsid w:val="008E7984"/>
    <w:rsid w:val="008F5DDB"/>
    <w:rsid w:val="008F7A02"/>
    <w:rsid w:val="0090046E"/>
    <w:rsid w:val="00902943"/>
    <w:rsid w:val="00903AAF"/>
    <w:rsid w:val="0090747B"/>
    <w:rsid w:val="00915F56"/>
    <w:rsid w:val="009205C4"/>
    <w:rsid w:val="00922800"/>
    <w:rsid w:val="00927113"/>
    <w:rsid w:val="00927655"/>
    <w:rsid w:val="00935C68"/>
    <w:rsid w:val="00936FAD"/>
    <w:rsid w:val="0093767D"/>
    <w:rsid w:val="00941271"/>
    <w:rsid w:val="00942895"/>
    <w:rsid w:val="00942FB7"/>
    <w:rsid w:val="0094407E"/>
    <w:rsid w:val="009460B0"/>
    <w:rsid w:val="0095480E"/>
    <w:rsid w:val="00955272"/>
    <w:rsid w:val="00962576"/>
    <w:rsid w:val="00963FC5"/>
    <w:rsid w:val="00971333"/>
    <w:rsid w:val="0097212F"/>
    <w:rsid w:val="00974433"/>
    <w:rsid w:val="0097485D"/>
    <w:rsid w:val="00980311"/>
    <w:rsid w:val="00985D2A"/>
    <w:rsid w:val="00986B75"/>
    <w:rsid w:val="00987317"/>
    <w:rsid w:val="00987DBF"/>
    <w:rsid w:val="00993439"/>
    <w:rsid w:val="00995A09"/>
    <w:rsid w:val="00995F91"/>
    <w:rsid w:val="00997141"/>
    <w:rsid w:val="009A5458"/>
    <w:rsid w:val="009B0B64"/>
    <w:rsid w:val="009B0F3D"/>
    <w:rsid w:val="009B1DE8"/>
    <w:rsid w:val="009B252F"/>
    <w:rsid w:val="009B621F"/>
    <w:rsid w:val="009B7CE9"/>
    <w:rsid w:val="009C5113"/>
    <w:rsid w:val="009C736E"/>
    <w:rsid w:val="009D10B1"/>
    <w:rsid w:val="009D2AA7"/>
    <w:rsid w:val="009D3645"/>
    <w:rsid w:val="009E2402"/>
    <w:rsid w:val="009F1BFB"/>
    <w:rsid w:val="009F4761"/>
    <w:rsid w:val="009F6E81"/>
    <w:rsid w:val="00A02DAF"/>
    <w:rsid w:val="00A056F9"/>
    <w:rsid w:val="00A11D7F"/>
    <w:rsid w:val="00A121A9"/>
    <w:rsid w:val="00A12CA1"/>
    <w:rsid w:val="00A14657"/>
    <w:rsid w:val="00A233D9"/>
    <w:rsid w:val="00A324FE"/>
    <w:rsid w:val="00A3259A"/>
    <w:rsid w:val="00A35C78"/>
    <w:rsid w:val="00A411E9"/>
    <w:rsid w:val="00A43B77"/>
    <w:rsid w:val="00A43B88"/>
    <w:rsid w:val="00A54A7E"/>
    <w:rsid w:val="00A55464"/>
    <w:rsid w:val="00A55B9D"/>
    <w:rsid w:val="00A6275D"/>
    <w:rsid w:val="00A71CEC"/>
    <w:rsid w:val="00A7225B"/>
    <w:rsid w:val="00A84C5A"/>
    <w:rsid w:val="00A866B9"/>
    <w:rsid w:val="00A879A9"/>
    <w:rsid w:val="00A87BCC"/>
    <w:rsid w:val="00A917EA"/>
    <w:rsid w:val="00A93092"/>
    <w:rsid w:val="00A95AC5"/>
    <w:rsid w:val="00A97424"/>
    <w:rsid w:val="00AB1E31"/>
    <w:rsid w:val="00AB1FC9"/>
    <w:rsid w:val="00AB3CE3"/>
    <w:rsid w:val="00AB56CC"/>
    <w:rsid w:val="00AB71AD"/>
    <w:rsid w:val="00AC172B"/>
    <w:rsid w:val="00AC2775"/>
    <w:rsid w:val="00AC2BD9"/>
    <w:rsid w:val="00AC506E"/>
    <w:rsid w:val="00AD09F0"/>
    <w:rsid w:val="00AD7C8D"/>
    <w:rsid w:val="00AD7C9E"/>
    <w:rsid w:val="00AE516A"/>
    <w:rsid w:val="00AE698F"/>
    <w:rsid w:val="00AE6D76"/>
    <w:rsid w:val="00AE75E8"/>
    <w:rsid w:val="00AF0CE8"/>
    <w:rsid w:val="00AF3149"/>
    <w:rsid w:val="00AF4C7D"/>
    <w:rsid w:val="00AF79FF"/>
    <w:rsid w:val="00B044D1"/>
    <w:rsid w:val="00B11109"/>
    <w:rsid w:val="00B11295"/>
    <w:rsid w:val="00B1287A"/>
    <w:rsid w:val="00B17A6E"/>
    <w:rsid w:val="00B201C9"/>
    <w:rsid w:val="00B20C6D"/>
    <w:rsid w:val="00B21EFC"/>
    <w:rsid w:val="00B25AB3"/>
    <w:rsid w:val="00B312EA"/>
    <w:rsid w:val="00B31D03"/>
    <w:rsid w:val="00B34F17"/>
    <w:rsid w:val="00B36E4B"/>
    <w:rsid w:val="00B45E23"/>
    <w:rsid w:val="00B5017F"/>
    <w:rsid w:val="00B51A4E"/>
    <w:rsid w:val="00B51E8A"/>
    <w:rsid w:val="00B51F37"/>
    <w:rsid w:val="00B5219F"/>
    <w:rsid w:val="00B527D6"/>
    <w:rsid w:val="00B534E5"/>
    <w:rsid w:val="00B549EA"/>
    <w:rsid w:val="00B54A68"/>
    <w:rsid w:val="00B563CE"/>
    <w:rsid w:val="00B568B0"/>
    <w:rsid w:val="00B568CF"/>
    <w:rsid w:val="00B606E7"/>
    <w:rsid w:val="00B65F25"/>
    <w:rsid w:val="00B75D87"/>
    <w:rsid w:val="00B7782C"/>
    <w:rsid w:val="00B82A29"/>
    <w:rsid w:val="00B85241"/>
    <w:rsid w:val="00B8646E"/>
    <w:rsid w:val="00B87B05"/>
    <w:rsid w:val="00B967FE"/>
    <w:rsid w:val="00B97049"/>
    <w:rsid w:val="00BA1535"/>
    <w:rsid w:val="00BA472F"/>
    <w:rsid w:val="00BB10DC"/>
    <w:rsid w:val="00BB2274"/>
    <w:rsid w:val="00BC112F"/>
    <w:rsid w:val="00BC7089"/>
    <w:rsid w:val="00BD302E"/>
    <w:rsid w:val="00BD30B2"/>
    <w:rsid w:val="00BD68DA"/>
    <w:rsid w:val="00BD7934"/>
    <w:rsid w:val="00BE297D"/>
    <w:rsid w:val="00BE2EAA"/>
    <w:rsid w:val="00BE3035"/>
    <w:rsid w:val="00BE3DC5"/>
    <w:rsid w:val="00BE4750"/>
    <w:rsid w:val="00BF0EE6"/>
    <w:rsid w:val="00BF7A8F"/>
    <w:rsid w:val="00C03875"/>
    <w:rsid w:val="00C05C9B"/>
    <w:rsid w:val="00C06459"/>
    <w:rsid w:val="00C12298"/>
    <w:rsid w:val="00C1288B"/>
    <w:rsid w:val="00C1463E"/>
    <w:rsid w:val="00C162A7"/>
    <w:rsid w:val="00C175CB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45A5C"/>
    <w:rsid w:val="00C47720"/>
    <w:rsid w:val="00C50E9B"/>
    <w:rsid w:val="00C5560B"/>
    <w:rsid w:val="00C56A14"/>
    <w:rsid w:val="00C56B06"/>
    <w:rsid w:val="00C57CDE"/>
    <w:rsid w:val="00C6043E"/>
    <w:rsid w:val="00C648F4"/>
    <w:rsid w:val="00C664E0"/>
    <w:rsid w:val="00C7117D"/>
    <w:rsid w:val="00C71E76"/>
    <w:rsid w:val="00C76E7A"/>
    <w:rsid w:val="00C81398"/>
    <w:rsid w:val="00C90097"/>
    <w:rsid w:val="00C902DD"/>
    <w:rsid w:val="00C9115F"/>
    <w:rsid w:val="00C93417"/>
    <w:rsid w:val="00CA667F"/>
    <w:rsid w:val="00CA6828"/>
    <w:rsid w:val="00CA7F08"/>
    <w:rsid w:val="00CB2ADC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6B72"/>
    <w:rsid w:val="00D0746D"/>
    <w:rsid w:val="00D076C0"/>
    <w:rsid w:val="00D1028F"/>
    <w:rsid w:val="00D12A2C"/>
    <w:rsid w:val="00D21B33"/>
    <w:rsid w:val="00D21D79"/>
    <w:rsid w:val="00D22AC2"/>
    <w:rsid w:val="00D24726"/>
    <w:rsid w:val="00D306A5"/>
    <w:rsid w:val="00D31AD8"/>
    <w:rsid w:val="00D32262"/>
    <w:rsid w:val="00D329D9"/>
    <w:rsid w:val="00D37C68"/>
    <w:rsid w:val="00D42069"/>
    <w:rsid w:val="00D422AA"/>
    <w:rsid w:val="00D45F45"/>
    <w:rsid w:val="00D47389"/>
    <w:rsid w:val="00D57F9C"/>
    <w:rsid w:val="00D63E78"/>
    <w:rsid w:val="00D717B8"/>
    <w:rsid w:val="00D724BA"/>
    <w:rsid w:val="00D75CB6"/>
    <w:rsid w:val="00D77D4B"/>
    <w:rsid w:val="00D83B88"/>
    <w:rsid w:val="00D87F3B"/>
    <w:rsid w:val="00D9562A"/>
    <w:rsid w:val="00D960F4"/>
    <w:rsid w:val="00DA1B6C"/>
    <w:rsid w:val="00DA4675"/>
    <w:rsid w:val="00DB3BE5"/>
    <w:rsid w:val="00DB4C23"/>
    <w:rsid w:val="00DC4556"/>
    <w:rsid w:val="00DD2810"/>
    <w:rsid w:val="00DD5A05"/>
    <w:rsid w:val="00DE0375"/>
    <w:rsid w:val="00DE2A1E"/>
    <w:rsid w:val="00DE4286"/>
    <w:rsid w:val="00DE5770"/>
    <w:rsid w:val="00DE7575"/>
    <w:rsid w:val="00DF111E"/>
    <w:rsid w:val="00DF125D"/>
    <w:rsid w:val="00E03725"/>
    <w:rsid w:val="00E04B73"/>
    <w:rsid w:val="00E05B6B"/>
    <w:rsid w:val="00E1209B"/>
    <w:rsid w:val="00E13EE1"/>
    <w:rsid w:val="00E16158"/>
    <w:rsid w:val="00E170A9"/>
    <w:rsid w:val="00E2298D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47B74"/>
    <w:rsid w:val="00E520E9"/>
    <w:rsid w:val="00E528A2"/>
    <w:rsid w:val="00E53BD1"/>
    <w:rsid w:val="00E54321"/>
    <w:rsid w:val="00E55AA1"/>
    <w:rsid w:val="00E55D58"/>
    <w:rsid w:val="00E5666E"/>
    <w:rsid w:val="00E6083E"/>
    <w:rsid w:val="00E609D2"/>
    <w:rsid w:val="00E61518"/>
    <w:rsid w:val="00E61FD1"/>
    <w:rsid w:val="00E63D7C"/>
    <w:rsid w:val="00E63E2B"/>
    <w:rsid w:val="00E7050E"/>
    <w:rsid w:val="00E72DCB"/>
    <w:rsid w:val="00E73A49"/>
    <w:rsid w:val="00E744D5"/>
    <w:rsid w:val="00E74925"/>
    <w:rsid w:val="00E812EC"/>
    <w:rsid w:val="00E82C2A"/>
    <w:rsid w:val="00E8588C"/>
    <w:rsid w:val="00E85A9D"/>
    <w:rsid w:val="00E922B0"/>
    <w:rsid w:val="00E958F8"/>
    <w:rsid w:val="00E972AD"/>
    <w:rsid w:val="00EA343E"/>
    <w:rsid w:val="00EB21F5"/>
    <w:rsid w:val="00EB285F"/>
    <w:rsid w:val="00EB3523"/>
    <w:rsid w:val="00EB6CB4"/>
    <w:rsid w:val="00EB71F7"/>
    <w:rsid w:val="00EC0467"/>
    <w:rsid w:val="00EC06C6"/>
    <w:rsid w:val="00EC1353"/>
    <w:rsid w:val="00EC1682"/>
    <w:rsid w:val="00EC36EF"/>
    <w:rsid w:val="00EC7A41"/>
    <w:rsid w:val="00EE3C42"/>
    <w:rsid w:val="00EF48E3"/>
    <w:rsid w:val="00F0146D"/>
    <w:rsid w:val="00F12135"/>
    <w:rsid w:val="00F134F9"/>
    <w:rsid w:val="00F21193"/>
    <w:rsid w:val="00F21839"/>
    <w:rsid w:val="00F25B11"/>
    <w:rsid w:val="00F26B57"/>
    <w:rsid w:val="00F31CE3"/>
    <w:rsid w:val="00F33287"/>
    <w:rsid w:val="00F36EEE"/>
    <w:rsid w:val="00F40B33"/>
    <w:rsid w:val="00F430D4"/>
    <w:rsid w:val="00F438B5"/>
    <w:rsid w:val="00F45823"/>
    <w:rsid w:val="00F465DF"/>
    <w:rsid w:val="00F47EAC"/>
    <w:rsid w:val="00F511A5"/>
    <w:rsid w:val="00F514E1"/>
    <w:rsid w:val="00F532EC"/>
    <w:rsid w:val="00F55332"/>
    <w:rsid w:val="00F60A0B"/>
    <w:rsid w:val="00F612BF"/>
    <w:rsid w:val="00F638D6"/>
    <w:rsid w:val="00F64B72"/>
    <w:rsid w:val="00F72817"/>
    <w:rsid w:val="00F7296B"/>
    <w:rsid w:val="00F75ED6"/>
    <w:rsid w:val="00F76027"/>
    <w:rsid w:val="00F81ED4"/>
    <w:rsid w:val="00F82B04"/>
    <w:rsid w:val="00F8401D"/>
    <w:rsid w:val="00F87D9D"/>
    <w:rsid w:val="00F87EBB"/>
    <w:rsid w:val="00F92359"/>
    <w:rsid w:val="00F9385D"/>
    <w:rsid w:val="00F949D4"/>
    <w:rsid w:val="00FA1E5F"/>
    <w:rsid w:val="00FA2EB3"/>
    <w:rsid w:val="00FA41A8"/>
    <w:rsid w:val="00FA4B38"/>
    <w:rsid w:val="00FA75FC"/>
    <w:rsid w:val="00FB3EF2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676B"/>
    <w:rsid w:val="00FE703E"/>
    <w:rsid w:val="00FE7E1C"/>
    <w:rsid w:val="00FF1774"/>
    <w:rsid w:val="00FF2415"/>
    <w:rsid w:val="00FF4259"/>
    <w:rsid w:val="00FF48E3"/>
    <w:rsid w:val="00FF6D12"/>
    <w:rsid w:val="1556C80E"/>
    <w:rsid w:val="2D7F7448"/>
    <w:rsid w:val="2E7D7706"/>
    <w:rsid w:val="2FBF7ED6"/>
    <w:rsid w:val="4D7F814E"/>
    <w:rsid w:val="59C64C2A"/>
    <w:rsid w:val="5CFDACAC"/>
    <w:rsid w:val="67F70ED3"/>
    <w:rsid w:val="73B8B867"/>
    <w:rsid w:val="756F0973"/>
    <w:rsid w:val="77DDBBFB"/>
    <w:rsid w:val="7DFA73EB"/>
    <w:rsid w:val="7FBFE846"/>
    <w:rsid w:val="7FF5C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3C20"/>
  <w15:docId w15:val="{8B411714-0672-4027-A200-B794F9FE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Pr>
      <w:i/>
    </w:rPr>
  </w:style>
  <w:style w:type="character" w:styleId="ab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semiHidden/>
    <w:qFormat/>
    <w:rPr>
      <w:sz w:val="18"/>
      <w:szCs w:val="18"/>
    </w:r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Wei Yinuo</cp:lastModifiedBy>
  <cp:revision>80</cp:revision>
  <cp:lastPrinted>2021-04-16T10:32:00Z</cp:lastPrinted>
  <dcterms:created xsi:type="dcterms:W3CDTF">2024-04-11T14:34:00Z</dcterms:created>
  <dcterms:modified xsi:type="dcterms:W3CDTF">2024-04-17T02:34:00Z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60EB6A71B53E8A293A2C1E66FF8E931A_42</vt:lpwstr>
  </property>
</Properties>
</file>