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7732ABDE" w14:textId="77777777" w:rsidR="006C456E" w:rsidRDefault="000B626A">
          <w:r>
            <w:rPr>
              <w:b/>
              <w:bCs/>
              <w:noProof/>
            </w:rPr>
            <mc:AlternateContent>
              <mc:Choice Requires="wps">
                <w:drawing>
                  <wp:anchor distT="0" distB="0" distL="114300" distR="114300" simplePos="0" relativeHeight="251674624" behindDoc="1" locked="0" layoutInCell="1" allowOverlap="0" wp14:anchorId="77B3C5D6" wp14:editId="46B9ABDD">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14:paraId="1A2AB64B" w14:textId="77777777"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EndPr/>
                                <w:sdtContent>
                                  <w:p w14:paraId="73A00B0C" w14:textId="77777777" w:rsidR="000313DE" w:rsidRDefault="000313DE">
                                    <w:pPr>
                                      <w:pStyle w:val="Abstract"/>
                                      <w:spacing w:after="600"/>
                                    </w:pPr>
                                    <w:r w:rsidRPr="008E14E4">
                                      <w:t>PlasticTwist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7B3C5D6"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&#13;&#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14:paraId="1A2AB64B" w14:textId="77777777"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EndPr/>
                          <w:sdtContent>
                            <w:p w14:paraId="73A00B0C" w14:textId="77777777" w:rsidR="000313DE" w:rsidRDefault="000313DE">
                              <w:pPr>
                                <w:pStyle w:val="Abstract"/>
                                <w:spacing w:after="600"/>
                              </w:pPr>
                              <w:proofErr w:type="spellStart"/>
                              <w:r w:rsidRPr="008E14E4">
                                <w:t>PlasticTwist</w:t>
                              </w:r>
                              <w:proofErr w:type="spellEnd"/>
                              <w:r w:rsidRPr="008E14E4">
                                <w:t xml:space="preserve">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5C031746" wp14:editId="7DA0B809">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6C8F" w14:textId="77777777" w:rsidR="000313DE" w:rsidRDefault="00F30F5C">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Thomas Sermpinis – Oswinds AUTh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5C031746"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" o:allowoverlap="f" filled="f" stroked="f" strokeweight=".5pt">
                    <v:textbox inset="0,0,0,0">
                      <w:txbxContent>
                        <w:p w14:paraId="46EB6C8F" w14:textId="77777777" w:rsidR="000313DE" w:rsidRDefault="00F30F5C">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Thomas Sermpinis – Oswinds AUTh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v:textbox>
                    <w10:wrap type="square" anchorx="page" anchory="margin"/>
                  </v:shape>
                </w:pict>
              </mc:Fallback>
            </mc:AlternateContent>
          </w:r>
        </w:p>
        <w:p w14:paraId="6DF8656C" w14:textId="77777777"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D57D126" w14:textId="77777777" w:rsidR="006C456E" w:rsidRDefault="000B626A">
          <w:pPr>
            <w:pStyle w:val="TOCHeading"/>
          </w:pPr>
          <w:r>
            <w:t>Contents</w:t>
          </w:r>
        </w:p>
        <w:p w14:paraId="2AC76ABC" w14:textId="44827378" w:rsidR="00011749" w:rsidRDefault="000B626A">
          <w:pPr>
            <w:pStyle w:val="TOC1"/>
            <w:rPr>
              <w:rFonts w:eastAsiaTheme="minorEastAsia"/>
              <w:color w:val="auto"/>
              <w:kern w:val="0"/>
              <w:sz w:val="24"/>
              <w:szCs w:val="24"/>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4286473" w:history="1">
            <w:r w:rsidR="00011749" w:rsidRPr="00D174E1">
              <w:rPr>
                <w:rStyle w:val="Hyperlink"/>
              </w:rPr>
              <w:t>Introduction</w:t>
            </w:r>
            <w:r w:rsidR="00011749">
              <w:rPr>
                <w:webHidden/>
              </w:rPr>
              <w:tab/>
            </w:r>
            <w:r w:rsidR="00011749">
              <w:rPr>
                <w:webHidden/>
              </w:rPr>
              <w:fldChar w:fldCharType="begin"/>
            </w:r>
            <w:r w:rsidR="00011749">
              <w:rPr>
                <w:webHidden/>
              </w:rPr>
              <w:instrText xml:space="preserve"> PAGEREF _Toc534286473 \h </w:instrText>
            </w:r>
            <w:r w:rsidR="00011749">
              <w:rPr>
                <w:webHidden/>
              </w:rPr>
            </w:r>
            <w:r w:rsidR="00011749">
              <w:rPr>
                <w:webHidden/>
              </w:rPr>
              <w:fldChar w:fldCharType="separate"/>
            </w:r>
            <w:r w:rsidR="00011749">
              <w:rPr>
                <w:webHidden/>
              </w:rPr>
              <w:t>1</w:t>
            </w:r>
            <w:r w:rsidR="00011749">
              <w:rPr>
                <w:webHidden/>
              </w:rPr>
              <w:fldChar w:fldCharType="end"/>
            </w:r>
          </w:hyperlink>
        </w:p>
        <w:p w14:paraId="3F5687FD" w14:textId="42E8FC1E" w:rsidR="00011749" w:rsidRDefault="00F30F5C">
          <w:pPr>
            <w:pStyle w:val="TOC1"/>
            <w:rPr>
              <w:rFonts w:eastAsiaTheme="minorEastAsia"/>
              <w:color w:val="auto"/>
              <w:kern w:val="0"/>
              <w:sz w:val="24"/>
              <w:szCs w:val="24"/>
              <w:lang w:eastAsia="en-US"/>
            </w:rPr>
          </w:pPr>
          <w:hyperlink w:anchor="_Toc534286474" w:history="1">
            <w:r w:rsidR="00011749" w:rsidRPr="00D174E1">
              <w:rPr>
                <w:rStyle w:val="Hyperlink"/>
              </w:rPr>
              <w:t>Overall Description</w:t>
            </w:r>
            <w:r w:rsidR="00011749">
              <w:rPr>
                <w:webHidden/>
              </w:rPr>
              <w:tab/>
            </w:r>
            <w:r w:rsidR="00011749">
              <w:rPr>
                <w:webHidden/>
              </w:rPr>
              <w:fldChar w:fldCharType="begin"/>
            </w:r>
            <w:r w:rsidR="00011749">
              <w:rPr>
                <w:webHidden/>
              </w:rPr>
              <w:instrText xml:space="preserve"> PAGEREF _Toc534286474 \h </w:instrText>
            </w:r>
            <w:r w:rsidR="00011749">
              <w:rPr>
                <w:webHidden/>
              </w:rPr>
            </w:r>
            <w:r w:rsidR="00011749">
              <w:rPr>
                <w:webHidden/>
              </w:rPr>
              <w:fldChar w:fldCharType="separate"/>
            </w:r>
            <w:r w:rsidR="00011749">
              <w:rPr>
                <w:webHidden/>
              </w:rPr>
              <w:t>2</w:t>
            </w:r>
            <w:r w:rsidR="00011749">
              <w:rPr>
                <w:webHidden/>
              </w:rPr>
              <w:fldChar w:fldCharType="end"/>
            </w:r>
          </w:hyperlink>
        </w:p>
        <w:p w14:paraId="75ABB8A4" w14:textId="710780B3" w:rsidR="00011749" w:rsidRDefault="00F30F5C">
          <w:pPr>
            <w:pStyle w:val="TOC1"/>
            <w:rPr>
              <w:rFonts w:eastAsiaTheme="minorEastAsia"/>
              <w:color w:val="auto"/>
              <w:kern w:val="0"/>
              <w:sz w:val="24"/>
              <w:szCs w:val="24"/>
              <w:lang w:eastAsia="en-US"/>
            </w:rPr>
          </w:pPr>
          <w:hyperlink w:anchor="_Toc534286475" w:history="1">
            <w:r w:rsidR="00011749" w:rsidRPr="00D174E1">
              <w:rPr>
                <w:rStyle w:val="Hyperlink"/>
              </w:rPr>
              <w:t>Platform Characteristics</w:t>
            </w:r>
            <w:r w:rsidR="00011749">
              <w:rPr>
                <w:webHidden/>
              </w:rPr>
              <w:tab/>
            </w:r>
            <w:r w:rsidR="00011749">
              <w:rPr>
                <w:webHidden/>
              </w:rPr>
              <w:fldChar w:fldCharType="begin"/>
            </w:r>
            <w:r w:rsidR="00011749">
              <w:rPr>
                <w:webHidden/>
              </w:rPr>
              <w:instrText xml:space="preserve"> PAGEREF _Toc534286475 \h </w:instrText>
            </w:r>
            <w:r w:rsidR="00011749">
              <w:rPr>
                <w:webHidden/>
              </w:rPr>
            </w:r>
            <w:r w:rsidR="00011749">
              <w:rPr>
                <w:webHidden/>
              </w:rPr>
              <w:fldChar w:fldCharType="separate"/>
            </w:r>
            <w:r w:rsidR="00011749">
              <w:rPr>
                <w:webHidden/>
              </w:rPr>
              <w:t>4</w:t>
            </w:r>
            <w:r w:rsidR="00011749">
              <w:rPr>
                <w:webHidden/>
              </w:rPr>
              <w:fldChar w:fldCharType="end"/>
            </w:r>
          </w:hyperlink>
        </w:p>
        <w:p w14:paraId="57D77392" w14:textId="7821F1E9" w:rsidR="00011749" w:rsidRDefault="00F30F5C">
          <w:pPr>
            <w:pStyle w:val="TOC1"/>
            <w:rPr>
              <w:rFonts w:eastAsiaTheme="minorEastAsia"/>
              <w:color w:val="auto"/>
              <w:kern w:val="0"/>
              <w:sz w:val="24"/>
              <w:szCs w:val="24"/>
              <w:lang w:eastAsia="en-US"/>
            </w:rPr>
          </w:pPr>
          <w:hyperlink w:anchor="_Toc534286476" w:history="1">
            <w:r w:rsidR="00011749" w:rsidRPr="00D174E1">
              <w:rPr>
                <w:rStyle w:val="Hyperlink"/>
              </w:rPr>
              <w:t>Installation and Execution Instructions</w:t>
            </w:r>
            <w:r w:rsidR="00011749">
              <w:rPr>
                <w:webHidden/>
              </w:rPr>
              <w:tab/>
            </w:r>
            <w:r w:rsidR="00011749">
              <w:rPr>
                <w:webHidden/>
              </w:rPr>
              <w:fldChar w:fldCharType="begin"/>
            </w:r>
            <w:r w:rsidR="00011749">
              <w:rPr>
                <w:webHidden/>
              </w:rPr>
              <w:instrText xml:space="preserve"> PAGEREF _Toc534286476 \h </w:instrText>
            </w:r>
            <w:r w:rsidR="00011749">
              <w:rPr>
                <w:webHidden/>
              </w:rPr>
            </w:r>
            <w:r w:rsidR="00011749">
              <w:rPr>
                <w:webHidden/>
              </w:rPr>
              <w:fldChar w:fldCharType="separate"/>
            </w:r>
            <w:r w:rsidR="00011749">
              <w:rPr>
                <w:webHidden/>
              </w:rPr>
              <w:t>6</w:t>
            </w:r>
            <w:r w:rsidR="00011749">
              <w:rPr>
                <w:webHidden/>
              </w:rPr>
              <w:fldChar w:fldCharType="end"/>
            </w:r>
          </w:hyperlink>
        </w:p>
        <w:p w14:paraId="7F799BF3" w14:textId="66378FFB" w:rsidR="00011749" w:rsidRDefault="00F30F5C">
          <w:pPr>
            <w:pStyle w:val="TOC1"/>
            <w:rPr>
              <w:rFonts w:eastAsiaTheme="minorEastAsia"/>
              <w:color w:val="auto"/>
              <w:kern w:val="0"/>
              <w:sz w:val="24"/>
              <w:szCs w:val="24"/>
              <w:lang w:eastAsia="en-US"/>
            </w:rPr>
          </w:pPr>
          <w:hyperlink w:anchor="_Toc534286477" w:history="1">
            <w:r w:rsidR="00011749" w:rsidRPr="00D174E1">
              <w:rPr>
                <w:rStyle w:val="Hyperlink"/>
              </w:rPr>
              <w:t>Ethereum Alternative Implementation</w:t>
            </w:r>
            <w:r w:rsidR="00011749">
              <w:rPr>
                <w:webHidden/>
              </w:rPr>
              <w:tab/>
            </w:r>
            <w:r w:rsidR="00011749">
              <w:rPr>
                <w:webHidden/>
              </w:rPr>
              <w:fldChar w:fldCharType="begin"/>
            </w:r>
            <w:r w:rsidR="00011749">
              <w:rPr>
                <w:webHidden/>
              </w:rPr>
              <w:instrText xml:space="preserve"> PAGEREF _Toc534286477 \h </w:instrText>
            </w:r>
            <w:r w:rsidR="00011749">
              <w:rPr>
                <w:webHidden/>
              </w:rPr>
            </w:r>
            <w:r w:rsidR="00011749">
              <w:rPr>
                <w:webHidden/>
              </w:rPr>
              <w:fldChar w:fldCharType="separate"/>
            </w:r>
            <w:r w:rsidR="00011749">
              <w:rPr>
                <w:webHidden/>
              </w:rPr>
              <w:t>7</w:t>
            </w:r>
            <w:r w:rsidR="00011749">
              <w:rPr>
                <w:webHidden/>
              </w:rPr>
              <w:fldChar w:fldCharType="end"/>
            </w:r>
          </w:hyperlink>
        </w:p>
        <w:p w14:paraId="7760B967" w14:textId="2AE3B2F4" w:rsidR="00011749" w:rsidRDefault="00F30F5C">
          <w:pPr>
            <w:pStyle w:val="TOC1"/>
            <w:rPr>
              <w:rFonts w:eastAsiaTheme="minorEastAsia"/>
              <w:color w:val="auto"/>
              <w:kern w:val="0"/>
              <w:sz w:val="24"/>
              <w:szCs w:val="24"/>
              <w:lang w:eastAsia="en-US"/>
            </w:rPr>
          </w:pPr>
          <w:hyperlink w:anchor="_Toc534286478" w:history="1">
            <w:r w:rsidR="00011749" w:rsidRPr="00D174E1">
              <w:rPr>
                <w:rStyle w:val="Hyperlink"/>
              </w:rPr>
              <w:t>Comparison</w:t>
            </w:r>
            <w:r w:rsidR="00011749">
              <w:rPr>
                <w:webHidden/>
              </w:rPr>
              <w:tab/>
            </w:r>
            <w:r w:rsidR="00011749">
              <w:rPr>
                <w:webHidden/>
              </w:rPr>
              <w:fldChar w:fldCharType="begin"/>
            </w:r>
            <w:r w:rsidR="00011749">
              <w:rPr>
                <w:webHidden/>
              </w:rPr>
              <w:instrText xml:space="preserve"> PAGEREF _Toc534286478 \h </w:instrText>
            </w:r>
            <w:r w:rsidR="00011749">
              <w:rPr>
                <w:webHidden/>
              </w:rPr>
            </w:r>
            <w:r w:rsidR="00011749">
              <w:rPr>
                <w:webHidden/>
              </w:rPr>
              <w:fldChar w:fldCharType="separate"/>
            </w:r>
            <w:r w:rsidR="00011749">
              <w:rPr>
                <w:webHidden/>
              </w:rPr>
              <w:t>8</w:t>
            </w:r>
            <w:r w:rsidR="00011749">
              <w:rPr>
                <w:webHidden/>
              </w:rPr>
              <w:fldChar w:fldCharType="end"/>
            </w:r>
          </w:hyperlink>
        </w:p>
        <w:p w14:paraId="54B595A2" w14:textId="085F4A73" w:rsidR="00011749" w:rsidRDefault="00F30F5C">
          <w:pPr>
            <w:pStyle w:val="TOC1"/>
            <w:rPr>
              <w:rFonts w:eastAsiaTheme="minorEastAsia"/>
              <w:color w:val="auto"/>
              <w:kern w:val="0"/>
              <w:sz w:val="24"/>
              <w:szCs w:val="24"/>
              <w:lang w:eastAsia="en-US"/>
            </w:rPr>
          </w:pPr>
          <w:hyperlink w:anchor="_Toc534286479" w:history="1">
            <w:r w:rsidR="00011749" w:rsidRPr="00D174E1">
              <w:rPr>
                <w:rStyle w:val="Hyperlink"/>
              </w:rPr>
              <w:t>Contact Information</w:t>
            </w:r>
            <w:r w:rsidR="00011749">
              <w:rPr>
                <w:webHidden/>
              </w:rPr>
              <w:tab/>
            </w:r>
            <w:r w:rsidR="00011749">
              <w:rPr>
                <w:webHidden/>
              </w:rPr>
              <w:fldChar w:fldCharType="begin"/>
            </w:r>
            <w:r w:rsidR="00011749">
              <w:rPr>
                <w:webHidden/>
              </w:rPr>
              <w:instrText xml:space="preserve"> PAGEREF _Toc534286479 \h </w:instrText>
            </w:r>
            <w:r w:rsidR="00011749">
              <w:rPr>
                <w:webHidden/>
              </w:rPr>
            </w:r>
            <w:r w:rsidR="00011749">
              <w:rPr>
                <w:webHidden/>
              </w:rPr>
              <w:fldChar w:fldCharType="separate"/>
            </w:r>
            <w:r w:rsidR="00011749">
              <w:rPr>
                <w:webHidden/>
              </w:rPr>
              <w:t>9</w:t>
            </w:r>
            <w:r w:rsidR="00011749">
              <w:rPr>
                <w:webHidden/>
              </w:rPr>
              <w:fldChar w:fldCharType="end"/>
            </w:r>
          </w:hyperlink>
        </w:p>
        <w:p w14:paraId="5470EDF3" w14:textId="676F100B" w:rsidR="006C456E" w:rsidRDefault="000B626A">
          <w:pPr>
            <w:spacing w:before="40" w:after="160" w:line="288" w:lineRule="auto"/>
            <w:rPr>
              <w:b/>
              <w:bCs/>
              <w:noProof/>
            </w:rPr>
          </w:pPr>
          <w:r>
            <w:fldChar w:fldCharType="end"/>
          </w:r>
        </w:p>
      </w:sdtContent>
    </w:sdt>
    <w:p w14:paraId="0B655D6B" w14:textId="77777777" w:rsidR="006C456E" w:rsidRDefault="006C456E"/>
    <w:p w14:paraId="4ABD990D" w14:textId="77777777"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p>
    <w:p w14:paraId="66A576FD" w14:textId="77777777" w:rsidR="006C456E" w:rsidRDefault="008E14E4">
      <w:pPr>
        <w:pStyle w:val="Heading1"/>
      </w:pPr>
      <w:bookmarkStart w:id="0" w:name="_Toc534286473"/>
      <w:r>
        <w:lastRenderedPageBreak/>
        <w:t>Introduction</w:t>
      </w:r>
      <w:bookmarkEnd w:id="0"/>
    </w:p>
    <w:p w14:paraId="74D2BDFF" w14:textId="77777777" w:rsidR="005E6CB0" w:rsidRDefault="005E6CB0">
      <w:pPr>
        <w:pStyle w:val="Heading2"/>
      </w:pPr>
    </w:p>
    <w:p w14:paraId="53CFC3AA" w14:textId="77777777" w:rsidR="006C456E" w:rsidRDefault="00066A57">
      <w:pPr>
        <w:pStyle w:val="Heading2"/>
      </w:pPr>
      <w:r>
        <w:t>Purpose</w:t>
      </w:r>
    </w:p>
    <w:p w14:paraId="64923D7A" w14:textId="77777777" w:rsidR="00997291" w:rsidRPr="005E6CB0" w:rsidRDefault="00066A57" w:rsidP="00066A57">
      <w:pPr>
        <w:rPr>
          <w:sz w:val="24"/>
        </w:rPr>
      </w:pPr>
      <w:r w:rsidRPr="005E6CB0">
        <w:rPr>
          <w:sz w:val="24"/>
        </w:rPr>
        <w:t>The purpose of this document is to describe the exact specifications of the Hyperledger voting platform developed under the Horizon 2020 programme, PTwist, in order to support and expand the capabilities of the system.</w:t>
      </w:r>
    </w:p>
    <w:p w14:paraId="594D60AA" w14:textId="77777777" w:rsidR="006C456E" w:rsidRDefault="00066A57">
      <w:pPr>
        <w:pStyle w:val="Heading2"/>
      </w:pPr>
      <w:r>
        <w:t>Project Scope</w:t>
      </w:r>
    </w:p>
    <w:p w14:paraId="08823074" w14:textId="77777777"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itial system created by Almerys. The voting system was developed with several aspects in mind, including:</w:t>
      </w:r>
    </w:p>
    <w:p w14:paraId="05898BB0" w14:textId="77777777"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14:paraId="08C0A599" w14:textId="77777777"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14:paraId="619D9D12" w14:textId="77777777"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14:paraId="769FA81B" w14:textId="77777777"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have </w:t>
      </w:r>
      <w:r w:rsidR="00781723" w:rsidRPr="005E6CB0">
        <w:rPr>
          <w:sz w:val="24"/>
        </w:rPr>
        <w:t>to remain in the blockchain with no way of modification, for users to be able to query the ledger and be sure for the authenticity and integrity of the voting process.</w:t>
      </w:r>
    </w:p>
    <w:p w14:paraId="66011B94" w14:textId="77777777" w:rsidR="006C456E" w:rsidRDefault="00781723">
      <w:pPr>
        <w:pStyle w:val="Heading2"/>
      </w:pPr>
      <w:r>
        <w:t>References</w:t>
      </w:r>
    </w:p>
    <w:p w14:paraId="538BDBB3" w14:textId="77777777" w:rsidR="00997291" w:rsidRPr="00997291" w:rsidRDefault="00997291" w:rsidP="00997291">
      <w:pPr>
        <w:pStyle w:val="ListParagraph"/>
        <w:numPr>
          <w:ilvl w:val="0"/>
          <w:numId w:val="9"/>
        </w:numPr>
        <w:rPr>
          <w:sz w:val="24"/>
          <w:szCs w:val="24"/>
        </w:rPr>
      </w:pPr>
      <w:r w:rsidRPr="00997291">
        <w:rPr>
          <w:sz w:val="24"/>
          <w:szCs w:val="24"/>
        </w:rPr>
        <w:t>Platform GitHub Repo: https://github.com/Cr0wTom/New-Org-Voting-Platform</w:t>
      </w:r>
    </w:p>
    <w:p w14:paraId="37784130" w14:textId="77777777" w:rsidR="006C456E" w:rsidRDefault="00066A57">
      <w:pPr>
        <w:pStyle w:val="Heading1"/>
      </w:pPr>
      <w:bookmarkStart w:id="1" w:name="_Toc534286474"/>
      <w:r>
        <w:lastRenderedPageBreak/>
        <w:t>Overall Description</w:t>
      </w:r>
      <w:bookmarkEnd w:id="1"/>
    </w:p>
    <w:p w14:paraId="1B699C24" w14:textId="77777777" w:rsidR="00372915" w:rsidRDefault="00372915" w:rsidP="005E6CB0">
      <w:pPr>
        <w:rPr>
          <w:sz w:val="24"/>
        </w:rPr>
      </w:pPr>
    </w:p>
    <w:p w14:paraId="3D97D26B" w14:textId="77777777" w:rsidR="00372915" w:rsidRDefault="00A72F7A" w:rsidP="00372915">
      <w:pPr>
        <w:jc w:val="center"/>
        <w:rPr>
          <w:sz w:val="24"/>
        </w:rPr>
      </w:pPr>
      <w:r>
        <w:rPr>
          <w:noProof/>
          <w:sz w:val="24"/>
        </w:rPr>
        <w:drawing>
          <wp:inline distT="0" distB="0" distL="0" distR="0" wp14:anchorId="19C128C8" wp14:editId="22464FB5">
            <wp:extent cx="6858000" cy="2785745"/>
            <wp:effectExtent l="0" t="0" r="0" b="0"/>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diag.jpg"/>
                    <pic:cNvPicPr/>
                  </pic:nvPicPr>
                  <pic:blipFill>
                    <a:blip r:embed="rId11"/>
                    <a:stretch>
                      <a:fillRect/>
                    </a:stretch>
                  </pic:blipFill>
                  <pic:spPr>
                    <a:xfrm>
                      <a:off x="0" y="0"/>
                      <a:ext cx="6858000" cy="2785745"/>
                    </a:xfrm>
                    <a:prstGeom prst="rect">
                      <a:avLst/>
                    </a:prstGeom>
                  </pic:spPr>
                </pic:pic>
              </a:graphicData>
            </a:graphic>
          </wp:inline>
        </w:drawing>
      </w:r>
      <w:r w:rsidR="00372915">
        <w:rPr>
          <w:sz w:val="24"/>
        </w:rPr>
        <w:br/>
        <w:t>Figure 1: The flow of the processes taking place in the voting platform by different organizations of the consortium.</w:t>
      </w:r>
    </w:p>
    <w:p w14:paraId="04701556" w14:textId="77777777"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14:paraId="5AEF3C23" w14:textId="77777777"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14:paraId="26E2F7E3" w14:textId="77777777" w:rsidR="00017D22" w:rsidRDefault="00017D22" w:rsidP="00372915">
      <w:pPr>
        <w:pStyle w:val="ListParagraph"/>
        <w:numPr>
          <w:ilvl w:val="0"/>
          <w:numId w:val="10"/>
        </w:numPr>
        <w:rPr>
          <w:sz w:val="24"/>
        </w:rPr>
      </w:pPr>
      <w:r>
        <w:rPr>
          <w:sz w:val="24"/>
        </w:rPr>
        <w:t xml:space="preserve">Organizations vote yes or no in the available votings of the network. </w:t>
      </w:r>
    </w:p>
    <w:p w14:paraId="6C4C8BE4" w14:textId="77777777" w:rsidR="00017D22" w:rsidRDefault="00017D22" w:rsidP="00017D22">
      <w:pPr>
        <w:pStyle w:val="ListParagraph"/>
        <w:numPr>
          <w:ilvl w:val="1"/>
          <w:numId w:val="10"/>
        </w:numPr>
        <w:rPr>
          <w:sz w:val="24"/>
        </w:rPr>
      </w:pPr>
      <w:r>
        <w:rPr>
          <w:sz w:val="24"/>
        </w:rPr>
        <w:t>If the vote is no, there is no further process.</w:t>
      </w:r>
    </w:p>
    <w:p w14:paraId="4F9F8E28" w14:textId="77777777" w:rsidR="00017D22" w:rsidRDefault="00017D22" w:rsidP="00017D22">
      <w:pPr>
        <w:pStyle w:val="ListParagraph"/>
        <w:numPr>
          <w:ilvl w:val="1"/>
          <w:numId w:val="10"/>
        </w:numPr>
        <w:rPr>
          <w:sz w:val="24"/>
        </w:rPr>
      </w:pPr>
      <w:r>
        <w:rPr>
          <w:sz w:val="24"/>
        </w:rPr>
        <w:t>If the vote is yes, the new policy gets signed and transferred to the next organization</w:t>
      </w:r>
      <w:r w:rsidR="00A72F7A">
        <w:rPr>
          <w:sz w:val="24"/>
        </w:rPr>
        <w:t xml:space="preserve">, by the </w:t>
      </w:r>
      <w:r w:rsidR="00A72F7A">
        <w:rPr>
          <w:i/>
          <w:sz w:val="24"/>
        </w:rPr>
        <w:t xml:space="preserve">New Org add script </w:t>
      </w:r>
      <w:r w:rsidR="00A72F7A">
        <w:rPr>
          <w:sz w:val="24"/>
        </w:rPr>
        <w:t>as seen in Figure 1</w:t>
      </w:r>
      <w:r>
        <w:rPr>
          <w:sz w:val="24"/>
        </w:rPr>
        <w:t>.</w:t>
      </w:r>
    </w:p>
    <w:p w14:paraId="371D76C3" w14:textId="77777777" w:rsidR="00017D22" w:rsidRDefault="00017D22" w:rsidP="00017D22">
      <w:pPr>
        <w:pStyle w:val="ListParagraph"/>
        <w:numPr>
          <w:ilvl w:val="0"/>
          <w:numId w:val="10"/>
        </w:numPr>
        <w:rPr>
          <w:sz w:val="24"/>
        </w:rPr>
      </w:pPr>
      <w:r>
        <w:rPr>
          <w:sz w:val="24"/>
        </w:rPr>
        <w:t>After the completion of the voting by the majority of the consortium members, the node setup of the organization that has been chosen by the consortium</w:t>
      </w:r>
      <w:r w:rsidR="00A72F7A">
        <w:rPr>
          <w:sz w:val="24"/>
        </w:rPr>
        <w:t xml:space="preserve"> (Organization 3 in Figure 1)</w:t>
      </w:r>
      <w:r>
        <w:rPr>
          <w:sz w:val="24"/>
        </w:rPr>
        <w:t xml:space="preserve">, automatically executes a script that signs the New Policy document and makes a transaction </w:t>
      </w:r>
      <w:r>
        <w:rPr>
          <w:sz w:val="24"/>
        </w:rPr>
        <w:lastRenderedPageBreak/>
        <w:t>for the new policy to get executed in the network and be distributed to the members of the consortium.</w:t>
      </w:r>
    </w:p>
    <w:p w14:paraId="0061F5B4" w14:textId="77777777" w:rsidR="00017D22" w:rsidRDefault="00017D22" w:rsidP="00017D22">
      <w:pPr>
        <w:rPr>
          <w:sz w:val="24"/>
        </w:rPr>
      </w:pPr>
      <w:r>
        <w:rPr>
          <w:sz w:val="24"/>
        </w:rPr>
        <w:t>Also, there is a process for new votings creation, where users navigate to the Votings page of the web interface to create a new voting or query the available votings that are active.</w:t>
      </w:r>
      <w:r w:rsidR="00A72F7A">
        <w:rPr>
          <w:sz w:val="24"/>
        </w:rPr>
        <w:t xml:space="preserve"> The process is the following:</w:t>
      </w:r>
    </w:p>
    <w:p w14:paraId="491BAC38" w14:textId="77777777" w:rsidR="00A72F7A" w:rsidRDefault="00A72F7A" w:rsidP="00A72F7A">
      <w:pPr>
        <w:pStyle w:val="ListParagraph"/>
        <w:numPr>
          <w:ilvl w:val="0"/>
          <w:numId w:val="14"/>
        </w:numPr>
        <w:rPr>
          <w:sz w:val="24"/>
        </w:rPr>
      </w:pPr>
      <w:r>
        <w:rPr>
          <w:sz w:val="24"/>
        </w:rPr>
        <w:t>The Organization that needs to start a new voting for a new organization addition to the consortium, navigates to the active_votings.html page of the platform (more information in the Platform Characteristics section) and fills the information of the new voting he wants to create.</w:t>
      </w:r>
    </w:p>
    <w:p w14:paraId="45AAB22B" w14:textId="77777777" w:rsidR="00A72F7A" w:rsidRDefault="00A72F7A" w:rsidP="00A72F7A">
      <w:pPr>
        <w:pStyle w:val="ListParagraph"/>
        <w:numPr>
          <w:ilvl w:val="0"/>
          <w:numId w:val="14"/>
        </w:numPr>
        <w:rPr>
          <w:sz w:val="24"/>
        </w:rPr>
      </w:pPr>
      <w:r>
        <w:rPr>
          <w:sz w:val="24"/>
        </w:rPr>
        <w:t>A new transaction is generated automatically using the NodeJS API which states the characteristics of the new voting.</w:t>
      </w:r>
    </w:p>
    <w:p w14:paraId="4081EAF8" w14:textId="77777777" w:rsidR="00A72F7A" w:rsidRPr="00A72F7A" w:rsidRDefault="00A72F7A" w:rsidP="00A72F7A">
      <w:pPr>
        <w:pStyle w:val="ListParagraph"/>
        <w:numPr>
          <w:ilvl w:val="0"/>
          <w:numId w:val="14"/>
        </w:numPr>
        <w:rPr>
          <w:sz w:val="24"/>
        </w:rPr>
      </w:pPr>
      <w:r>
        <w:rPr>
          <w:sz w:val="24"/>
        </w:rPr>
        <w:t xml:space="preserve">Now, users that want to vote for this voting, navigate to the vote page of the platform and select the new option from the </w:t>
      </w:r>
      <w:r w:rsidR="00C000F5">
        <w:rPr>
          <w:sz w:val="24"/>
        </w:rPr>
        <w:t>drop-down</w:t>
      </w:r>
      <w:r>
        <w:rPr>
          <w:sz w:val="24"/>
        </w:rPr>
        <w:t xml:space="preserve"> menu of the available votings.</w:t>
      </w:r>
    </w:p>
    <w:p w14:paraId="532013A5" w14:textId="77777777" w:rsidR="00372915" w:rsidRDefault="00372915" w:rsidP="005E6CB0">
      <w:pPr>
        <w:rPr>
          <w:sz w:val="24"/>
        </w:rPr>
      </w:pPr>
    </w:p>
    <w:p w14:paraId="109E7BD5" w14:textId="77777777" w:rsidR="00D54505" w:rsidRPr="00D54505" w:rsidRDefault="00D54505" w:rsidP="00D54505">
      <w:pPr>
        <w:pStyle w:val="Heading1"/>
      </w:pPr>
      <w:bookmarkStart w:id="2" w:name="_Toc534286475"/>
      <w:r>
        <w:lastRenderedPageBreak/>
        <w:t>Platform Characteristics</w:t>
      </w:r>
      <w:bookmarkEnd w:id="2"/>
    </w:p>
    <w:p w14:paraId="2B015A85" w14:textId="77777777" w:rsidR="00D54505" w:rsidRDefault="00D54505" w:rsidP="00D54505">
      <w:pPr>
        <w:rPr>
          <w:sz w:val="24"/>
        </w:rPr>
      </w:pPr>
    </w:p>
    <w:p w14:paraId="6DFA665F" w14:textId="77777777" w:rsidR="00D54505" w:rsidRDefault="00D54505" w:rsidP="00D54505">
      <w:pPr>
        <w:rPr>
          <w:sz w:val="24"/>
        </w:rPr>
      </w:pPr>
      <w:r>
        <w:rPr>
          <w:sz w:val="24"/>
        </w:rPr>
        <w:t>The platform described in this report has the following characteristics:</w:t>
      </w:r>
    </w:p>
    <w:p w14:paraId="3A364459" w14:textId="77777777"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14:paraId="4EE8CB4B" w14:textId="77777777" w:rsidR="00D54505" w:rsidRDefault="00D54505" w:rsidP="00D54505">
      <w:pPr>
        <w:pStyle w:val="ListParagraph"/>
        <w:numPr>
          <w:ilvl w:val="1"/>
          <w:numId w:val="7"/>
        </w:numPr>
        <w:rPr>
          <w:sz w:val="24"/>
        </w:rPr>
      </w:pPr>
      <w:r>
        <w:rPr>
          <w:sz w:val="24"/>
        </w:rPr>
        <w:t>Create new votings for new organization addition in the consortium.</w:t>
      </w:r>
    </w:p>
    <w:p w14:paraId="53CBE897" w14:textId="77777777" w:rsidR="00D54505" w:rsidRDefault="00D54505" w:rsidP="00D54505">
      <w:pPr>
        <w:pStyle w:val="ListParagraph"/>
        <w:numPr>
          <w:ilvl w:val="1"/>
          <w:numId w:val="7"/>
        </w:numPr>
        <w:rPr>
          <w:sz w:val="24"/>
        </w:rPr>
      </w:pPr>
      <w:r>
        <w:rPr>
          <w:sz w:val="24"/>
        </w:rPr>
        <w:t>Vote for new organization addition in the consortium, by selecting one of the active votings.</w:t>
      </w:r>
    </w:p>
    <w:p w14:paraId="50A6DBB8" w14:textId="77777777" w:rsidR="00D54505" w:rsidRDefault="00D54505" w:rsidP="00D54505">
      <w:pPr>
        <w:pStyle w:val="ListParagraph"/>
        <w:numPr>
          <w:ilvl w:val="1"/>
          <w:numId w:val="7"/>
        </w:numPr>
        <w:rPr>
          <w:sz w:val="24"/>
        </w:rPr>
      </w:pPr>
      <w:r>
        <w:rPr>
          <w:sz w:val="24"/>
        </w:rPr>
        <w:t>Query the blockchain for past voting results.</w:t>
      </w:r>
    </w:p>
    <w:p w14:paraId="2C480D25" w14:textId="77777777" w:rsidR="00D54505" w:rsidRDefault="00D54505" w:rsidP="00D54505">
      <w:pPr>
        <w:pStyle w:val="ListParagraph"/>
        <w:numPr>
          <w:ilvl w:val="1"/>
          <w:numId w:val="7"/>
        </w:numPr>
        <w:rPr>
          <w:sz w:val="24"/>
        </w:rPr>
      </w:pPr>
      <w:r>
        <w:rPr>
          <w:sz w:val="24"/>
        </w:rPr>
        <w:t>Query the blockchain for active voting statistics.</w:t>
      </w:r>
    </w:p>
    <w:p w14:paraId="632CFC1C" w14:textId="77777777" w:rsidR="00D54505" w:rsidRDefault="00D54505" w:rsidP="00D54505">
      <w:pPr>
        <w:pStyle w:val="ListParagraph"/>
        <w:numPr>
          <w:ilvl w:val="0"/>
          <w:numId w:val="7"/>
        </w:numPr>
        <w:rPr>
          <w:sz w:val="24"/>
        </w:rPr>
      </w:pPr>
      <w:r>
        <w:rPr>
          <w:sz w:val="24"/>
        </w:rPr>
        <w:t>The platform manages new votings and votes with a smart contract that applies business logic to the decisions that are made, with no need for a central authority.</w:t>
      </w:r>
    </w:p>
    <w:p w14:paraId="4FD0BCCD" w14:textId="77777777" w:rsidR="00D54505" w:rsidRDefault="00D54505" w:rsidP="00D54505">
      <w:pPr>
        <w:pStyle w:val="ListParagraph"/>
        <w:numPr>
          <w:ilvl w:val="0"/>
          <w:numId w:val="7"/>
        </w:numPr>
        <w:rPr>
          <w:sz w:val="24"/>
        </w:rPr>
      </w:pPr>
      <w:r>
        <w:rPr>
          <w:sz w:val="24"/>
        </w:rPr>
        <w:t>The platform adds the new organization automatically when the voting finishes.</w:t>
      </w:r>
    </w:p>
    <w:p w14:paraId="15E7DD44" w14:textId="77777777" w:rsidR="00D54505" w:rsidRDefault="00D54505" w:rsidP="00D54505">
      <w:pPr>
        <w:rPr>
          <w:sz w:val="24"/>
        </w:rPr>
      </w:pPr>
      <w:r>
        <w:rPr>
          <w:sz w:val="24"/>
        </w:rPr>
        <w:t>The platform consists of two basic components:</w:t>
      </w:r>
    </w:p>
    <w:p w14:paraId="7B20368B" w14:textId="77777777" w:rsidR="00D111B7" w:rsidRPr="00834743"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r w:rsidR="00384DD1">
        <w:rPr>
          <w:sz w:val="24"/>
        </w:rPr>
        <w:t>ui</w:t>
      </w:r>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p>
    <w:p w14:paraId="1DD95F38" w14:textId="77777777"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4"/>
        <w:gridCol w:w="8406"/>
      </w:tblGrid>
      <w:tr w:rsidR="00D111B7" w14:paraId="4F564644"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3726B066" w14:textId="77777777"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14:paraId="624A16B7" w14:textId="77777777" w:rsidR="00D111B7" w:rsidRPr="00A72F7A" w:rsidRDefault="00D111B7" w:rsidP="00D111B7">
            <w:pPr>
              <w:rPr>
                <w:sz w:val="24"/>
              </w:rPr>
            </w:pPr>
            <w:r w:rsidRPr="00A72F7A">
              <w:rPr>
                <w:sz w:val="24"/>
              </w:rPr>
              <w:t>Selection of the voting addition of the vote page of the platform.</w:t>
            </w:r>
          </w:p>
        </w:tc>
      </w:tr>
      <w:tr w:rsidR="00D111B7" w14:paraId="4592C679" w14:textId="77777777" w:rsidTr="00D111B7">
        <w:tc>
          <w:tcPr>
            <w:cnfStyle w:val="000010000000" w:firstRow="0" w:lastRow="0" w:firstColumn="0" w:lastColumn="0" w:oddVBand="1" w:evenVBand="0" w:oddHBand="0" w:evenHBand="0" w:firstRowFirstColumn="0" w:firstRowLastColumn="0" w:lastRowFirstColumn="0" w:lastRowLastColumn="0"/>
            <w:tcW w:w="2335" w:type="dxa"/>
          </w:tcPr>
          <w:p w14:paraId="3BD28C19" w14:textId="77777777"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14:paraId="17557C6B" w14:textId="77777777" w:rsidR="00D111B7" w:rsidRPr="00A72F7A" w:rsidRDefault="00D111B7" w:rsidP="00D111B7">
            <w:pPr>
              <w:rPr>
                <w:sz w:val="24"/>
              </w:rPr>
            </w:pPr>
            <w:r w:rsidRPr="00A72F7A">
              <w:rPr>
                <w:sz w:val="24"/>
              </w:rPr>
              <w:t>New voting creation by supplying the ID and the name of the new voting, and querying of the available votings that exist in the blockchain.</w:t>
            </w:r>
          </w:p>
        </w:tc>
      </w:tr>
      <w:tr w:rsidR="00D111B7" w14:paraId="5977D845"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2AD4F33D" w14:textId="77777777"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14:paraId="4684387C" w14:textId="77777777" w:rsidR="00D111B7" w:rsidRPr="00A72F7A" w:rsidRDefault="00D111B7" w:rsidP="00D111B7">
            <w:pPr>
              <w:rPr>
                <w:sz w:val="24"/>
              </w:rPr>
            </w:pPr>
            <w:r w:rsidRPr="00A72F7A">
              <w:rPr>
                <w:sz w:val="24"/>
              </w:rPr>
              <w:t>Vote for new organization addition by the user by supplying the voter name and the voting that he wants to vote in. Also, query of the votes in the blockchain and chart creation with statistics of the voting selected.</w:t>
            </w:r>
            <w:r w:rsidR="00A72F7A" w:rsidRPr="00A72F7A">
              <w:rPr>
                <w:sz w:val="24"/>
              </w:rPr>
              <w:t xml:space="preserve"> V</w:t>
            </w:r>
            <w:r w:rsidR="00A72F7A">
              <w:rPr>
                <w:sz w:val="24"/>
              </w:rPr>
              <w:t xml:space="preserve">otings get selected from a </w:t>
            </w:r>
            <w:r w:rsidR="00C000F5">
              <w:rPr>
                <w:sz w:val="24"/>
              </w:rPr>
              <w:t>drop-down</w:t>
            </w:r>
            <w:r w:rsidR="00A72F7A">
              <w:rPr>
                <w:sz w:val="24"/>
              </w:rPr>
              <w:t xml:space="preserve"> menu which gets filled by automatically querying the blockchain for active votings at the time of page load.</w:t>
            </w:r>
          </w:p>
        </w:tc>
      </w:tr>
    </w:tbl>
    <w:p w14:paraId="65B0A622" w14:textId="77777777" w:rsidR="00D111B7" w:rsidRPr="00D111B7" w:rsidRDefault="00D111B7" w:rsidP="00D111B7">
      <w:pPr>
        <w:rPr>
          <w:i/>
          <w:sz w:val="24"/>
        </w:rPr>
      </w:pPr>
    </w:p>
    <w:p w14:paraId="44E242BD" w14:textId="77777777"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14:paraId="37272514" w14:textId="77777777" w:rsidR="00D111B7" w:rsidRPr="00D111B7" w:rsidRDefault="00D111B7" w:rsidP="00D111B7">
      <w:pPr>
        <w:rPr>
          <w:sz w:val="24"/>
        </w:rPr>
      </w:pPr>
    </w:p>
    <w:p w14:paraId="73C630A0" w14:textId="77777777"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585"/>
      </w:tblGrid>
      <w:tr w:rsidR="00D631E0" w14:paraId="79DE00E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5446B74" w14:textId="77777777"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14:paraId="7CDB0865" w14:textId="77777777" w:rsidR="00D631E0" w:rsidRDefault="00D631E0" w:rsidP="00D631E0">
            <w:pPr>
              <w:rPr>
                <w:i/>
                <w:sz w:val="24"/>
              </w:rPr>
            </w:pPr>
            <w:r>
              <w:rPr>
                <w:sz w:val="24"/>
              </w:rPr>
              <w:t>new voting creation by the user, by calling the createVoting() function of the smart contract</w:t>
            </w:r>
          </w:p>
        </w:tc>
      </w:tr>
      <w:tr w:rsidR="00D631E0" w14:paraId="0CAF62C3"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54D67636" w14:textId="77777777"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14:paraId="4281E808" w14:textId="77777777" w:rsidR="00D631E0" w:rsidRPr="00D111B7" w:rsidRDefault="00D111B7" w:rsidP="00D631E0">
            <w:pPr>
              <w:rPr>
                <w:sz w:val="24"/>
              </w:rPr>
            </w:pPr>
            <w:r w:rsidRPr="00D111B7">
              <w:rPr>
                <w:sz w:val="24"/>
              </w:rPr>
              <w:t xml:space="preserve">query of available votings by the user, by calling the queryAllVotings() function of the smart contract. This function is also called by the voting page of the web </w:t>
            </w:r>
            <w:r w:rsidR="00384DD1">
              <w:rPr>
                <w:sz w:val="24"/>
              </w:rPr>
              <w:t>interface</w:t>
            </w:r>
            <w:r w:rsidRPr="00D111B7">
              <w:rPr>
                <w:sz w:val="24"/>
              </w:rPr>
              <w:t xml:space="preserve"> automatically, for the correct votings to be selected by the user.</w:t>
            </w:r>
          </w:p>
        </w:tc>
      </w:tr>
      <w:tr w:rsidR="00D631E0" w14:paraId="45FAB13F"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6C7CE0" w14:textId="77777777"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14:paraId="3FFF7365" w14:textId="77777777" w:rsidR="00D631E0" w:rsidRPr="00D111B7" w:rsidRDefault="00D111B7" w:rsidP="00D631E0">
            <w:pPr>
              <w:rPr>
                <w:sz w:val="24"/>
              </w:rPr>
            </w:pPr>
            <w:r w:rsidRPr="00D111B7">
              <w:rPr>
                <w:sz w:val="24"/>
              </w:rPr>
              <w:t>query of the votes happened in the blockchain of a certain active voting selected by the user.</w:t>
            </w:r>
          </w:p>
        </w:tc>
      </w:tr>
      <w:tr w:rsidR="00D631E0" w14:paraId="0130DBC9"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3D6EA9A2" w14:textId="77777777"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14:paraId="596E8D55" w14:textId="77777777" w:rsidR="00D631E0" w:rsidRPr="00D111B7" w:rsidRDefault="00D111B7" w:rsidP="00D631E0">
            <w:pPr>
              <w:rPr>
                <w:sz w:val="24"/>
              </w:rPr>
            </w:pPr>
            <w:r w:rsidRPr="00D111B7">
              <w:rPr>
                <w:sz w:val="24"/>
              </w:rPr>
              <w:t>vote (yes or no) for new organization addition in the consortium network.</w:t>
            </w:r>
          </w:p>
        </w:tc>
      </w:tr>
      <w:tr w:rsidR="00D631E0" w14:paraId="660F864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6C62B2" w14:textId="77777777"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14:paraId="3B1314BE" w14:textId="77777777" w:rsidR="00D631E0" w:rsidRPr="00D111B7" w:rsidRDefault="00D111B7" w:rsidP="00D631E0">
            <w:pPr>
              <w:rPr>
                <w:sz w:val="24"/>
              </w:rPr>
            </w:pPr>
            <w:r w:rsidRPr="00D111B7">
              <w:rPr>
                <w:sz w:val="24"/>
              </w:rPr>
              <w:t>after a user of the consortium votes yes in an active voting the neworgadd.sh script gets executed automatically, in order to sign the new transaction of the addition of the new organization with the private key of the user that voted yes.</w:t>
            </w:r>
          </w:p>
        </w:tc>
      </w:tr>
    </w:tbl>
    <w:p w14:paraId="7CA02A89" w14:textId="77777777" w:rsidR="00D631E0" w:rsidRPr="00D631E0" w:rsidRDefault="00D631E0" w:rsidP="00D631E0">
      <w:pPr>
        <w:rPr>
          <w:i/>
          <w:sz w:val="24"/>
        </w:rPr>
      </w:pPr>
    </w:p>
    <w:p w14:paraId="278CBF8F" w14:textId="77777777" w:rsidR="006C456E" w:rsidRDefault="006C456E" w:rsidP="00D54505">
      <w:pPr>
        <w:pStyle w:val="ListBullet"/>
        <w:numPr>
          <w:ilvl w:val="0"/>
          <w:numId w:val="0"/>
        </w:numPr>
      </w:pPr>
    </w:p>
    <w:p w14:paraId="5D9D991B" w14:textId="77777777" w:rsidR="006C456E" w:rsidRDefault="00076B8D">
      <w:pPr>
        <w:pStyle w:val="Heading1"/>
      </w:pPr>
      <w:bookmarkStart w:id="3" w:name="_Toc534286476"/>
      <w:r>
        <w:lastRenderedPageBreak/>
        <w:t>Installation and Execution Instructions</w:t>
      </w:r>
      <w:bookmarkEnd w:id="3"/>
    </w:p>
    <w:p w14:paraId="02077794" w14:textId="77777777" w:rsidR="00076B8D" w:rsidRDefault="00076B8D" w:rsidP="00076B8D">
      <w:pPr>
        <w:pStyle w:val="Heading2"/>
        <w:rPr>
          <w:b w:val="0"/>
          <w:sz w:val="24"/>
        </w:rPr>
      </w:pPr>
    </w:p>
    <w:p w14:paraId="73832947" w14:textId="77777777"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14:paraId="09D371B3" w14:textId="77777777"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14:paraId="0FBD8F9C" w14:textId="77777777"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r w:rsidRPr="00384DD1">
        <w:rPr>
          <w:b/>
          <w:sz w:val="24"/>
          <w:szCs w:val="24"/>
        </w:rPr>
        <w:t xml:space="preserve">voting.go </w:t>
      </w:r>
      <w:r w:rsidRPr="00384DD1">
        <w:rPr>
          <w:sz w:val="24"/>
          <w:szCs w:val="24"/>
        </w:rPr>
        <w:t xml:space="preserve">file has to be place in the folder </w:t>
      </w:r>
      <w:r w:rsidRPr="00384DD1">
        <w:rPr>
          <w:i/>
          <w:sz w:val="24"/>
          <w:szCs w:val="24"/>
        </w:rPr>
        <w:t>fabric-samples/chaincode/voting.</w:t>
      </w:r>
    </w:p>
    <w:p w14:paraId="763B1442" w14:textId="77777777"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NodeJs we execute </w:t>
      </w:r>
      <w:r w:rsidRPr="00384DD1">
        <w:rPr>
          <w:b/>
          <w:sz w:val="24"/>
          <w:szCs w:val="24"/>
        </w:rPr>
        <w:t>npm install</w:t>
      </w:r>
    </w:p>
    <w:p w14:paraId="538517D8" w14:textId="77777777"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r w:rsidR="00832649" w:rsidRPr="00384DD1">
        <w:rPr>
          <w:sz w:val="24"/>
          <w:szCs w:val="24"/>
        </w:rPr>
        <w:t>entities required</w:t>
      </w:r>
      <w:r w:rsidRPr="00384DD1">
        <w:rPr>
          <w:sz w:val="24"/>
          <w:szCs w:val="24"/>
        </w:rPr>
        <w:t xml:space="preserve"> for the platform, we execute </w:t>
      </w:r>
      <w:r w:rsidRPr="00384DD1">
        <w:rPr>
          <w:b/>
          <w:sz w:val="24"/>
          <w:szCs w:val="24"/>
        </w:rPr>
        <w:t>./startFabric.sh</w:t>
      </w:r>
    </w:p>
    <w:p w14:paraId="33F09AA7"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14:paraId="3069C2B3"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14:paraId="645F122F" w14:textId="77777777"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in order to communicate with the fabric network, we execute </w:t>
      </w:r>
      <w:r w:rsidRPr="00384DD1">
        <w:rPr>
          <w:b/>
          <w:sz w:val="24"/>
          <w:szCs w:val="24"/>
        </w:rPr>
        <w:t xml:space="preserve">node app.js </w:t>
      </w:r>
      <w:r w:rsidRPr="00384DD1">
        <w:rPr>
          <w:sz w:val="24"/>
          <w:szCs w:val="24"/>
        </w:rPr>
        <w:t>and we leave it running in the background.</w:t>
      </w:r>
    </w:p>
    <w:p w14:paraId="2E498804" w14:textId="72D0E87C" w:rsidR="009E574F"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.js files described in the Platform characteristics section can be also used using the node command in order to perform transactions and platform specific tasks with a terminal window.</w:t>
      </w:r>
    </w:p>
    <w:p w14:paraId="5373D8D4" w14:textId="4B04C013" w:rsidR="00482E98" w:rsidRDefault="00482E98">
      <w:pPr>
        <w:rPr>
          <w:sz w:val="24"/>
          <w:szCs w:val="24"/>
        </w:rPr>
      </w:pPr>
      <w:r>
        <w:rPr>
          <w:sz w:val="24"/>
          <w:szCs w:val="24"/>
        </w:rPr>
        <w:br w:type="page"/>
      </w:r>
    </w:p>
    <w:p w14:paraId="284AA55E" w14:textId="49E6AE4F" w:rsidR="00482E98" w:rsidRDefault="00482E98" w:rsidP="00482E98">
      <w:pPr>
        <w:pStyle w:val="Heading1"/>
      </w:pPr>
      <w:bookmarkStart w:id="4" w:name="_Toc534286477"/>
      <w:r>
        <w:lastRenderedPageBreak/>
        <w:t>Ethereum Alternative Implementation</w:t>
      </w:r>
      <w:bookmarkEnd w:id="4"/>
    </w:p>
    <w:p w14:paraId="52B6CE41" w14:textId="77777777" w:rsidR="00482E98" w:rsidRDefault="00482E98" w:rsidP="00482E98">
      <w:pPr>
        <w:pStyle w:val="Heading2"/>
        <w:rPr>
          <w:b w:val="0"/>
          <w:sz w:val="24"/>
        </w:rPr>
      </w:pPr>
    </w:p>
    <w:p w14:paraId="10496D80" w14:textId="3E6871E0" w:rsidR="00482E98" w:rsidRPr="00482E98" w:rsidRDefault="00482E98" w:rsidP="00482E98">
      <w:pPr>
        <w:rPr>
          <w:sz w:val="24"/>
          <w:szCs w:val="24"/>
        </w:rPr>
      </w:pPr>
      <w:r>
        <w:rPr>
          <w:sz w:val="24"/>
          <w:szCs w:val="24"/>
        </w:rPr>
        <w:t>An alternative implementation has been developed using smart contracts in the Ethereum platform, written in Solidity (</w:t>
      </w:r>
      <w:hyperlink r:id="rId12" w:history="1">
        <w:r w:rsidRPr="00806E4B">
          <w:rPr>
            <w:rStyle w:val="Hyperlink"/>
            <w:sz w:val="24"/>
            <w:szCs w:val="24"/>
          </w:rPr>
          <w:t>https://github.com/Cr0wTom/Ethereum-Voting</w:t>
        </w:r>
      </w:hyperlink>
      <w:r>
        <w:rPr>
          <w:sz w:val="24"/>
          <w:szCs w:val="24"/>
        </w:rPr>
        <w:t xml:space="preserve">). The purpose of this implementation is to find the weak spots of the original Hyperledger platform and compare the two implementations in order to find the possible use cases for each of them. </w:t>
      </w:r>
    </w:p>
    <w:p w14:paraId="1D462D00" w14:textId="3A396C6C" w:rsidR="00482E98" w:rsidRPr="00D55C1B" w:rsidRDefault="00482E98">
      <w:pPr>
        <w:rPr>
          <w:sz w:val="24"/>
          <w:szCs w:val="24"/>
        </w:rPr>
      </w:pPr>
    </w:p>
    <w:p w14:paraId="48014047" w14:textId="658A328D" w:rsidR="00D55C1B" w:rsidRDefault="00D55C1B">
      <w:pPr>
        <w:rPr>
          <w:b/>
          <w:sz w:val="28"/>
          <w:szCs w:val="28"/>
          <w:u w:val="single"/>
        </w:rPr>
      </w:pPr>
      <w:r w:rsidRPr="00D55C1B">
        <w:rPr>
          <w:b/>
          <w:sz w:val="28"/>
          <w:szCs w:val="28"/>
          <w:u w:val="single"/>
        </w:rPr>
        <w:t>Setting up an Ethereum Private Network</w:t>
      </w:r>
    </w:p>
    <w:p w14:paraId="01C22690" w14:textId="372EAA73" w:rsidR="00D55C1B" w:rsidRDefault="00D55C1B">
      <w:pPr>
        <w:rPr>
          <w:sz w:val="24"/>
          <w:szCs w:val="24"/>
        </w:rPr>
      </w:pPr>
      <w:r>
        <w:rPr>
          <w:sz w:val="24"/>
          <w:szCs w:val="24"/>
        </w:rPr>
        <w:t>In order to be able to compare an Ethereum implementation of our voting system with our Hyperledger implementation we have to implement it in a private network</w:t>
      </w:r>
      <w:r w:rsidR="006817A3">
        <w:rPr>
          <w:sz w:val="24"/>
          <w:szCs w:val="24"/>
        </w:rPr>
        <w:t>. This is possible in the Ethereum blockchain but there are some steps that have to be followed before executing our smart contract.</w:t>
      </w:r>
    </w:p>
    <w:p w14:paraId="144DC87C" w14:textId="795526A3" w:rsidR="006817A3" w:rsidRDefault="006817A3">
      <w:pPr>
        <w:rPr>
          <w:sz w:val="24"/>
          <w:szCs w:val="24"/>
        </w:rPr>
      </w:pPr>
      <w:r>
        <w:rPr>
          <w:sz w:val="24"/>
          <w:szCs w:val="24"/>
        </w:rPr>
        <w:t>The tools needed for this project are the following:</w:t>
      </w:r>
    </w:p>
    <w:p w14:paraId="52B827DC" w14:textId="61403261" w:rsidR="006817A3" w:rsidRDefault="006817A3" w:rsidP="006817A3">
      <w:pPr>
        <w:pStyle w:val="ListParagraph"/>
        <w:numPr>
          <w:ilvl w:val="0"/>
          <w:numId w:val="8"/>
        </w:numPr>
        <w:rPr>
          <w:sz w:val="24"/>
          <w:szCs w:val="24"/>
        </w:rPr>
      </w:pPr>
      <w:r w:rsidRPr="006817A3">
        <w:rPr>
          <w:b/>
          <w:sz w:val="24"/>
          <w:szCs w:val="24"/>
        </w:rPr>
        <w:t>Homebrew</w:t>
      </w:r>
      <w:r>
        <w:rPr>
          <w:sz w:val="24"/>
          <w:szCs w:val="24"/>
        </w:rPr>
        <w:t xml:space="preserve">: </w:t>
      </w:r>
      <w:hyperlink r:id="rId13" w:history="1">
        <w:r w:rsidRPr="008828F9">
          <w:rPr>
            <w:rStyle w:val="Hyperlink"/>
            <w:sz w:val="24"/>
            <w:szCs w:val="24"/>
          </w:rPr>
          <w:t>https://brew.sh/</w:t>
        </w:r>
      </w:hyperlink>
    </w:p>
    <w:p w14:paraId="2FDBE8A2" w14:textId="053C68B7" w:rsidR="006817A3" w:rsidRDefault="006817A3" w:rsidP="006817A3">
      <w:pPr>
        <w:pStyle w:val="ListParagraph"/>
        <w:numPr>
          <w:ilvl w:val="0"/>
          <w:numId w:val="8"/>
        </w:numPr>
        <w:rPr>
          <w:sz w:val="24"/>
          <w:szCs w:val="24"/>
        </w:rPr>
      </w:pPr>
      <w:r>
        <w:rPr>
          <w:b/>
          <w:sz w:val="24"/>
          <w:szCs w:val="24"/>
        </w:rPr>
        <w:t>Node and npm:</w:t>
      </w:r>
      <w:r>
        <w:rPr>
          <w:sz w:val="24"/>
          <w:szCs w:val="24"/>
        </w:rPr>
        <w:t xml:space="preserve"> </w:t>
      </w:r>
      <w:hyperlink r:id="rId14" w:history="1">
        <w:r w:rsidRPr="008828F9">
          <w:rPr>
            <w:rStyle w:val="Hyperlink"/>
            <w:sz w:val="24"/>
            <w:szCs w:val="24"/>
          </w:rPr>
          <w:t>https://nodejs.org/en/</w:t>
        </w:r>
      </w:hyperlink>
    </w:p>
    <w:p w14:paraId="2ED71A83" w14:textId="4DB0F0B1" w:rsidR="006817A3" w:rsidRDefault="006817A3" w:rsidP="006817A3">
      <w:pPr>
        <w:pStyle w:val="ListParagraph"/>
        <w:numPr>
          <w:ilvl w:val="0"/>
          <w:numId w:val="8"/>
        </w:numPr>
        <w:rPr>
          <w:b/>
          <w:sz w:val="24"/>
          <w:szCs w:val="24"/>
        </w:rPr>
      </w:pPr>
      <w:r w:rsidRPr="006817A3">
        <w:rPr>
          <w:b/>
          <w:sz w:val="24"/>
          <w:szCs w:val="24"/>
        </w:rPr>
        <w:t>Geth (go-etheruem):</w:t>
      </w:r>
    </w:p>
    <w:p w14:paraId="180EA74C" w14:textId="2E3F70F8" w:rsidR="006817A3" w:rsidRPr="006817A3" w:rsidRDefault="006817A3" w:rsidP="006817A3">
      <w:pPr>
        <w:pStyle w:val="ListParagraph"/>
        <w:numPr>
          <w:ilvl w:val="1"/>
          <w:numId w:val="8"/>
        </w:numPr>
        <w:rPr>
          <w:sz w:val="24"/>
          <w:szCs w:val="24"/>
        </w:rPr>
      </w:pPr>
      <w:r w:rsidRPr="006817A3">
        <w:rPr>
          <w:sz w:val="24"/>
          <w:szCs w:val="24"/>
        </w:rPr>
        <w:t>brew tap ethereum/Ethereum</w:t>
      </w:r>
    </w:p>
    <w:p w14:paraId="00909E6D" w14:textId="09BC1949" w:rsidR="006817A3" w:rsidRPr="006817A3" w:rsidRDefault="006817A3" w:rsidP="006817A3">
      <w:pPr>
        <w:pStyle w:val="ListParagraph"/>
        <w:numPr>
          <w:ilvl w:val="1"/>
          <w:numId w:val="8"/>
        </w:numPr>
        <w:rPr>
          <w:sz w:val="24"/>
          <w:szCs w:val="24"/>
        </w:rPr>
      </w:pPr>
      <w:r w:rsidRPr="006817A3">
        <w:rPr>
          <w:sz w:val="24"/>
          <w:szCs w:val="24"/>
        </w:rPr>
        <w:t>brew install ethereum</w:t>
      </w:r>
    </w:p>
    <w:p w14:paraId="39C8E9A0" w14:textId="3B43FE39" w:rsidR="006817A3" w:rsidRDefault="006817A3" w:rsidP="006817A3">
      <w:pPr>
        <w:pStyle w:val="ListParagraph"/>
        <w:numPr>
          <w:ilvl w:val="0"/>
          <w:numId w:val="8"/>
        </w:numPr>
        <w:rPr>
          <w:b/>
          <w:sz w:val="24"/>
          <w:szCs w:val="24"/>
        </w:rPr>
      </w:pPr>
      <w:r>
        <w:rPr>
          <w:b/>
          <w:sz w:val="24"/>
          <w:szCs w:val="24"/>
        </w:rPr>
        <w:t>Truffle:</w:t>
      </w:r>
    </w:p>
    <w:p w14:paraId="3A7C9F15" w14:textId="6A9E5342" w:rsidR="006817A3" w:rsidRPr="006817A3" w:rsidRDefault="006817A3" w:rsidP="006817A3">
      <w:pPr>
        <w:pStyle w:val="ListParagraph"/>
        <w:numPr>
          <w:ilvl w:val="1"/>
          <w:numId w:val="8"/>
        </w:numPr>
        <w:rPr>
          <w:sz w:val="24"/>
          <w:szCs w:val="24"/>
        </w:rPr>
      </w:pPr>
      <w:r w:rsidRPr="006817A3">
        <w:rPr>
          <w:sz w:val="24"/>
          <w:szCs w:val="24"/>
        </w:rPr>
        <w:t>sudo npm install -g truffle</w:t>
      </w:r>
    </w:p>
    <w:p w14:paraId="0B741102" w14:textId="7C7C9133" w:rsidR="006817A3" w:rsidRDefault="006817A3" w:rsidP="006817A3">
      <w:pPr>
        <w:pStyle w:val="ListParagraph"/>
        <w:numPr>
          <w:ilvl w:val="0"/>
          <w:numId w:val="8"/>
        </w:numPr>
        <w:rPr>
          <w:b/>
          <w:sz w:val="24"/>
          <w:szCs w:val="24"/>
        </w:rPr>
      </w:pPr>
      <w:r>
        <w:rPr>
          <w:b/>
          <w:sz w:val="24"/>
          <w:szCs w:val="24"/>
        </w:rPr>
        <w:t xml:space="preserve">Solidity compiler: </w:t>
      </w:r>
    </w:p>
    <w:p w14:paraId="51DB39E7" w14:textId="449AE84B" w:rsidR="006817A3" w:rsidRPr="006817A3" w:rsidRDefault="006817A3" w:rsidP="006817A3">
      <w:pPr>
        <w:pStyle w:val="ListParagraph"/>
        <w:numPr>
          <w:ilvl w:val="1"/>
          <w:numId w:val="8"/>
        </w:numPr>
        <w:rPr>
          <w:sz w:val="24"/>
          <w:szCs w:val="24"/>
        </w:rPr>
      </w:pPr>
      <w:r w:rsidRPr="006817A3">
        <w:rPr>
          <w:sz w:val="24"/>
          <w:szCs w:val="24"/>
        </w:rPr>
        <w:t>sudo npm install -g solc</w:t>
      </w:r>
    </w:p>
    <w:p w14:paraId="61909485" w14:textId="336D849D" w:rsidR="00482E98" w:rsidRDefault="006D5373">
      <w:r w:rsidRPr="006D5373">
        <w:t>https://hackernoon.com/set-up-a-private-ethereum-blockchain-and-deploy-your-first-solidity-smart-contract-on-the-caa8334c343d</w:t>
      </w:r>
      <w:bookmarkStart w:id="5" w:name="_GoBack"/>
      <w:bookmarkEnd w:id="5"/>
      <w:r w:rsidR="00482E98">
        <w:br w:type="page"/>
      </w:r>
    </w:p>
    <w:p w14:paraId="1F62D1B3" w14:textId="3F0E5A82" w:rsidR="00482E98" w:rsidRDefault="00482E98" w:rsidP="00482E98">
      <w:pPr>
        <w:pStyle w:val="Heading1"/>
      </w:pPr>
      <w:bookmarkStart w:id="6" w:name="_Toc534286478"/>
      <w:r>
        <w:lastRenderedPageBreak/>
        <w:t>Comparison</w:t>
      </w:r>
      <w:bookmarkEnd w:id="6"/>
    </w:p>
    <w:p w14:paraId="2D13754E" w14:textId="77777777" w:rsidR="00482E98" w:rsidRDefault="00482E98" w:rsidP="00482E98">
      <w:pPr>
        <w:pStyle w:val="Heading2"/>
        <w:rPr>
          <w:b w:val="0"/>
          <w:sz w:val="24"/>
        </w:rPr>
      </w:pPr>
    </w:p>
    <w:p w14:paraId="55F3CD5B" w14:textId="77646556" w:rsidR="006E54A0" w:rsidRDefault="006E54A0">
      <w:r>
        <w:br w:type="page"/>
      </w:r>
    </w:p>
    <w:p w14:paraId="0519F5FA" w14:textId="37E4E0C1" w:rsidR="006C456E" w:rsidRDefault="000B626A">
      <w:pPr>
        <w:pStyle w:val="Heading1"/>
        <w:pageBreakBefore w:val="0"/>
      </w:pPr>
      <w:bookmarkStart w:id="7" w:name="_Toc534286479"/>
      <w:r>
        <w:lastRenderedPageBreak/>
        <w:t>Co</w:t>
      </w:r>
      <w:r w:rsidR="006E54A0">
        <w:t>ntact</w:t>
      </w:r>
      <w:r>
        <w:t xml:space="preserve"> Information</w:t>
      </w:r>
      <w:bookmarkEnd w:id="7"/>
    </w:p>
    <w:p w14:paraId="4FFE2A19" w14:textId="41613A3C" w:rsidR="006C456E" w:rsidRDefault="00F30F5C">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EndPr>
          <w:rPr>
            <w:rStyle w:val="Strong"/>
          </w:rPr>
        </w:sdtEndPr>
        <w:sdtContent>
          <w:r w:rsidR="008E14E4">
            <w:rPr>
              <w:rStyle w:val="Strong"/>
            </w:rPr>
            <w:t>Thomas Sermpinis – Oswinds AUTh Team</w:t>
          </w:r>
        </w:sdtContent>
      </w:sdt>
    </w:p>
    <w:p w14:paraId="64A1D659" w14:textId="77777777"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End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FA9094C" w14:textId="77777777" w:rsidR="006C456E" w:rsidRDefault="008207A3" w:rsidP="008207A3">
          <w:pPr>
            <w:pStyle w:val="TableText"/>
          </w:pPr>
          <w:r>
            <w:t>https://cr0wsplace.com</w:t>
          </w:r>
        </w:p>
      </w:sdtContent>
    </w:sdt>
    <w:p w14:paraId="02D670D8" w14:textId="77777777" w:rsidR="00D631E0" w:rsidRDefault="00D631E0" w:rsidP="008207A3">
      <w:pPr>
        <w:pStyle w:val="TableText"/>
      </w:pPr>
      <w:r>
        <w:t>serbinistom007@gmail.com</w:t>
      </w:r>
    </w:p>
    <w:sectPr w:rsidR="00D631E0" w:rsidSect="005E6CB0">
      <w:headerReference w:type="default" r:id="rId15"/>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072A9" w14:textId="77777777" w:rsidR="00F30F5C" w:rsidRDefault="00F30F5C">
      <w:pPr>
        <w:spacing w:after="0" w:line="240" w:lineRule="auto"/>
      </w:pPr>
      <w:r>
        <w:separator/>
      </w:r>
    </w:p>
    <w:p w14:paraId="38AB8973" w14:textId="77777777" w:rsidR="00F30F5C" w:rsidRDefault="00F30F5C"/>
    <w:p w14:paraId="27C4C244" w14:textId="77777777" w:rsidR="00F30F5C" w:rsidRDefault="00F30F5C"/>
  </w:endnote>
  <w:endnote w:type="continuationSeparator" w:id="0">
    <w:p w14:paraId="17486A77" w14:textId="77777777" w:rsidR="00F30F5C" w:rsidRDefault="00F30F5C">
      <w:pPr>
        <w:spacing w:after="0" w:line="240" w:lineRule="auto"/>
      </w:pPr>
      <w:r>
        <w:continuationSeparator/>
      </w:r>
    </w:p>
    <w:p w14:paraId="50291EC9" w14:textId="77777777" w:rsidR="00F30F5C" w:rsidRDefault="00F30F5C"/>
    <w:p w14:paraId="548EF0C4" w14:textId="77777777" w:rsidR="00F30F5C" w:rsidRDefault="00F30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CD95D" w14:textId="77777777" w:rsidR="00F30F5C" w:rsidRDefault="00F30F5C">
      <w:pPr>
        <w:spacing w:after="0" w:line="240" w:lineRule="auto"/>
      </w:pPr>
      <w:r>
        <w:separator/>
      </w:r>
    </w:p>
    <w:p w14:paraId="5ABBAA3D" w14:textId="77777777" w:rsidR="00F30F5C" w:rsidRDefault="00F30F5C"/>
    <w:p w14:paraId="6C7EBDE6" w14:textId="77777777" w:rsidR="00F30F5C" w:rsidRDefault="00F30F5C"/>
  </w:footnote>
  <w:footnote w:type="continuationSeparator" w:id="0">
    <w:p w14:paraId="4965B816" w14:textId="77777777" w:rsidR="00F30F5C" w:rsidRDefault="00F30F5C">
      <w:pPr>
        <w:spacing w:after="0" w:line="240" w:lineRule="auto"/>
      </w:pPr>
      <w:r>
        <w:continuationSeparator/>
      </w:r>
    </w:p>
    <w:p w14:paraId="5E53F5AA" w14:textId="77777777" w:rsidR="00F30F5C" w:rsidRDefault="00F30F5C"/>
    <w:p w14:paraId="56045425" w14:textId="77777777" w:rsidR="00F30F5C" w:rsidRDefault="00F30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0313DE" w14:paraId="537FB51B" w14:textId="77777777" w:rsidTr="00A95191">
      <w:trPr>
        <w:trHeight w:hRule="exact" w:val="720"/>
        <w:jc w:val="right"/>
      </w:trPr>
      <w:tc>
        <w:tcPr>
          <w:tcW w:w="288" w:type="dxa"/>
          <w:shd w:val="clear" w:color="auto" w:fill="auto"/>
          <w:vAlign w:val="bottom"/>
        </w:tcPr>
        <w:p w14:paraId="01B3F80C" w14:textId="77777777" w:rsidR="000313DE" w:rsidRDefault="000313DE"/>
      </w:tc>
      <w:tc>
        <w:tcPr>
          <w:tcW w:w="8424" w:type="dxa"/>
          <w:vAlign w:val="bottom"/>
        </w:tcPr>
        <w:p w14:paraId="703F9D3A" w14:textId="77777777" w:rsidR="000313DE" w:rsidRDefault="000313DE">
          <w:pPr>
            <w:pStyle w:val="InfoHeading"/>
          </w:pPr>
          <w:r>
            <w:t>Table of Contents</w:t>
          </w:r>
        </w:p>
      </w:tc>
    </w:tr>
    <w:tr w:rsidR="000313DE" w14:paraId="5A0A574D" w14:textId="77777777" w:rsidTr="00A95191">
      <w:trPr>
        <w:trHeight w:hRule="exact" w:val="86"/>
        <w:jc w:val="right"/>
      </w:trPr>
      <w:tc>
        <w:tcPr>
          <w:tcW w:w="288" w:type="dxa"/>
          <w:shd w:val="clear" w:color="auto" w:fill="auto"/>
        </w:tcPr>
        <w:p w14:paraId="6553A11A" w14:textId="77777777" w:rsidR="000313DE" w:rsidRDefault="000313DE">
          <w:pPr>
            <w:pStyle w:val="Header"/>
          </w:pPr>
        </w:p>
      </w:tc>
      <w:tc>
        <w:tcPr>
          <w:tcW w:w="8424" w:type="dxa"/>
          <w:shd w:val="clear" w:color="auto" w:fill="000000" w:themeFill="text1"/>
        </w:tcPr>
        <w:p w14:paraId="5458498C" w14:textId="77777777" w:rsidR="000313DE" w:rsidRDefault="000313DE">
          <w:pPr>
            <w:pStyle w:val="Header"/>
          </w:pPr>
        </w:p>
      </w:tc>
    </w:tr>
  </w:tbl>
  <w:p w14:paraId="59C3FDD6" w14:textId="77777777" w:rsidR="000313DE" w:rsidRDefault="000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0313DE" w14:paraId="30B216B7" w14:textId="77777777" w:rsidTr="00753405">
      <w:trPr>
        <w:trHeight w:hRule="exact" w:val="720"/>
        <w:jc w:val="right"/>
      </w:trPr>
      <w:tc>
        <w:tcPr>
          <w:tcW w:w="369" w:type="dxa"/>
          <w:vAlign w:val="bottom"/>
        </w:tcPr>
        <w:p w14:paraId="1773CD9C" w14:textId="77777777" w:rsidR="000313DE" w:rsidRDefault="000313DE"/>
      </w:tc>
      <w:tc>
        <w:tcPr>
          <w:tcW w:w="10800" w:type="dxa"/>
          <w:vAlign w:val="bottom"/>
        </w:tcPr>
        <w:p w14:paraId="50A3A307" w14:textId="76457861" w:rsidR="000313DE" w:rsidRDefault="000313DE">
          <w:pPr>
            <w:pStyle w:val="InfoHeading"/>
          </w:pPr>
          <w:r>
            <w:fldChar w:fldCharType="begin"/>
          </w:r>
          <w:r>
            <w:instrText xml:space="preserve"> If </w:instrText>
          </w:r>
          <w:r w:rsidR="00FA270B">
            <w:rPr>
              <w:noProof/>
            </w:rPr>
            <w:fldChar w:fldCharType="begin"/>
          </w:r>
          <w:r w:rsidR="00FA270B">
            <w:rPr>
              <w:noProof/>
            </w:rPr>
            <w:instrText xml:space="preserve"> STYLEREF “Heading 1”  </w:instrText>
          </w:r>
          <w:r w:rsidR="00FA270B">
            <w:rPr>
              <w:noProof/>
            </w:rPr>
            <w:fldChar w:fldCharType="separate"/>
          </w:r>
          <w:r w:rsidR="006D5373">
            <w:rPr>
              <w:noProof/>
            </w:rPr>
            <w:instrText>Comparison</w:instrText>
          </w:r>
          <w:r w:rsidR="00FA270B">
            <w:rPr>
              <w:noProof/>
            </w:rPr>
            <w:fldChar w:fldCharType="end"/>
          </w:r>
          <w:r>
            <w:instrText>&lt;&gt; “Error*” “</w:instrText>
          </w:r>
          <w:r w:rsidR="00FA270B">
            <w:rPr>
              <w:noProof/>
            </w:rPr>
            <w:fldChar w:fldCharType="begin"/>
          </w:r>
          <w:r w:rsidR="00FA270B">
            <w:rPr>
              <w:noProof/>
            </w:rPr>
            <w:instrText xml:space="preserve"> STYLEREF “Heading 1” </w:instrText>
          </w:r>
          <w:r w:rsidR="00FA270B">
            <w:rPr>
              <w:noProof/>
            </w:rPr>
            <w:fldChar w:fldCharType="separate"/>
          </w:r>
          <w:r w:rsidR="006D5373">
            <w:rPr>
              <w:noProof/>
            </w:rPr>
            <w:instrText>Comparison</w:instrText>
          </w:r>
          <w:r w:rsidR="00FA270B">
            <w:rPr>
              <w:noProof/>
            </w:rPr>
            <w:fldChar w:fldCharType="end"/>
          </w:r>
          <w:r>
            <w:instrText xml:space="preserve"> </w:instrText>
          </w:r>
          <w:r>
            <w:fldChar w:fldCharType="separate"/>
          </w:r>
          <w:r w:rsidR="006D5373">
            <w:rPr>
              <w:noProof/>
            </w:rPr>
            <w:t xml:space="preserve">Comparison </w:t>
          </w:r>
          <w:r>
            <w:fldChar w:fldCharType="end"/>
          </w:r>
        </w:p>
      </w:tc>
    </w:tr>
    <w:tr w:rsidR="000313DE" w14:paraId="1ADA7C78" w14:textId="77777777" w:rsidTr="00753405">
      <w:trPr>
        <w:trHeight w:hRule="exact" w:val="86"/>
        <w:jc w:val="right"/>
      </w:trPr>
      <w:tc>
        <w:tcPr>
          <w:tcW w:w="369" w:type="dxa"/>
        </w:tcPr>
        <w:p w14:paraId="3B1E35C9" w14:textId="77777777" w:rsidR="000313DE" w:rsidRDefault="000313DE">
          <w:pPr>
            <w:rPr>
              <w:sz w:val="10"/>
            </w:rPr>
          </w:pPr>
        </w:p>
      </w:tc>
      <w:tc>
        <w:tcPr>
          <w:tcW w:w="10800" w:type="dxa"/>
          <w:shd w:val="clear" w:color="auto" w:fill="000000" w:themeFill="text1"/>
        </w:tcPr>
        <w:p w14:paraId="1102288E" w14:textId="77777777" w:rsidR="000313DE" w:rsidRDefault="000313DE">
          <w:pPr>
            <w:rPr>
              <w:sz w:val="10"/>
            </w:rPr>
          </w:pPr>
        </w:p>
      </w:tc>
    </w:tr>
  </w:tbl>
  <w:p w14:paraId="4AE5D9DD" w14:textId="77777777" w:rsidR="000313DE" w:rsidRDefault="000313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C714DAE"/>
    <w:multiLevelType w:val="hybridMultilevel"/>
    <w:tmpl w:val="9AD20CD8"/>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55F56"/>
    <w:multiLevelType w:val="hybridMultilevel"/>
    <w:tmpl w:val="AA90E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D668E"/>
    <w:multiLevelType w:val="hybridMultilevel"/>
    <w:tmpl w:val="35D6B448"/>
    <w:lvl w:ilvl="0" w:tplc="E7DC6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5"/>
  </w:num>
  <w:num w:numId="8">
    <w:abstractNumId w:val="6"/>
  </w:num>
  <w:num w:numId="9">
    <w:abstractNumId w:val="7"/>
  </w:num>
  <w:num w:numId="10">
    <w:abstractNumId w:val="9"/>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1749"/>
    <w:rsid w:val="00013C88"/>
    <w:rsid w:val="00015657"/>
    <w:rsid w:val="00017D22"/>
    <w:rsid w:val="000313DE"/>
    <w:rsid w:val="00066A57"/>
    <w:rsid w:val="00076B8D"/>
    <w:rsid w:val="000B626A"/>
    <w:rsid w:val="00276F85"/>
    <w:rsid w:val="00326283"/>
    <w:rsid w:val="00372915"/>
    <w:rsid w:val="00384DD1"/>
    <w:rsid w:val="00386EA5"/>
    <w:rsid w:val="00442DBC"/>
    <w:rsid w:val="00474A26"/>
    <w:rsid w:val="00482E98"/>
    <w:rsid w:val="004F7A29"/>
    <w:rsid w:val="005E6CB0"/>
    <w:rsid w:val="006817A3"/>
    <w:rsid w:val="006C456E"/>
    <w:rsid w:val="006D5373"/>
    <w:rsid w:val="006E54A0"/>
    <w:rsid w:val="007519C9"/>
    <w:rsid w:val="00753405"/>
    <w:rsid w:val="00755ED7"/>
    <w:rsid w:val="0077018A"/>
    <w:rsid w:val="00781723"/>
    <w:rsid w:val="00785161"/>
    <w:rsid w:val="007F20C7"/>
    <w:rsid w:val="008207A3"/>
    <w:rsid w:val="00832649"/>
    <w:rsid w:val="00834743"/>
    <w:rsid w:val="008C5C7B"/>
    <w:rsid w:val="008E14E4"/>
    <w:rsid w:val="00961A97"/>
    <w:rsid w:val="00997291"/>
    <w:rsid w:val="009A5B0A"/>
    <w:rsid w:val="009E574F"/>
    <w:rsid w:val="00A5318B"/>
    <w:rsid w:val="00A72F7A"/>
    <w:rsid w:val="00A95191"/>
    <w:rsid w:val="00AC2C3F"/>
    <w:rsid w:val="00BC62FD"/>
    <w:rsid w:val="00C000F5"/>
    <w:rsid w:val="00CA716D"/>
    <w:rsid w:val="00D111B7"/>
    <w:rsid w:val="00D54505"/>
    <w:rsid w:val="00D55C1B"/>
    <w:rsid w:val="00D631E0"/>
    <w:rsid w:val="00EE33A8"/>
    <w:rsid w:val="00F30F5C"/>
    <w:rsid w:val="00FA270B"/>
    <w:rsid w:val="00FA41F9"/>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F4325"/>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482E98"/>
    <w:rPr>
      <w:color w:val="605E5C"/>
      <w:shd w:val="clear" w:color="auto" w:fill="E1DFDD"/>
    </w:rPr>
  </w:style>
  <w:style w:type="character" w:styleId="FollowedHyperlink">
    <w:name w:val="FollowedHyperlink"/>
    <w:basedOn w:val="DefaultParagraphFont"/>
    <w:uiPriority w:val="99"/>
    <w:semiHidden/>
    <w:unhideWhenUsed/>
    <w:rsid w:val="00482E9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6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96821486">
      <w:bodyDiv w:val="1"/>
      <w:marLeft w:val="0"/>
      <w:marRight w:val="0"/>
      <w:marTop w:val="0"/>
      <w:marBottom w:val="0"/>
      <w:divBdr>
        <w:top w:val="none" w:sz="0" w:space="0" w:color="auto"/>
        <w:left w:val="none" w:sz="0" w:space="0" w:color="auto"/>
        <w:bottom w:val="none" w:sz="0" w:space="0" w:color="auto"/>
        <w:right w:val="none" w:sz="0" w:space="0" w:color="auto"/>
      </w:divBdr>
    </w:div>
    <w:div w:id="114944512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657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w.s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r0wTom/Ethereum-Votin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161C81"/>
    <w:rsid w:val="00354160"/>
    <w:rsid w:val="003E38DA"/>
    <w:rsid w:val="005B2D55"/>
    <w:rsid w:val="006A2EA5"/>
    <w:rsid w:val="008E7746"/>
    <w:rsid w:val="00942B69"/>
    <w:rsid w:val="00C6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36DEB50-D811-3C41-BFA8-246A0493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Office\Root\Templates\1032\RedAndBlackReport.dotx</Template>
  <TotalTime>474</TotalTime>
  <Pages>11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27</cp:revision>
  <cp:lastPrinted>2018-11-26T16:18:00Z</cp:lastPrinted>
  <dcterms:created xsi:type="dcterms:W3CDTF">2018-11-22T10:51:00Z</dcterms:created>
  <dcterms:modified xsi:type="dcterms:W3CDTF">2019-01-05T18:11:00Z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