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20B" w:rsidRDefault="00A9220B" w:rsidP="00705C96">
      <w:pPr>
        <w:jc w:val="center"/>
        <w:rPr>
          <w:rFonts w:ascii="Arial" w:hAnsi="Arial" w:cs="Arial"/>
          <w:b/>
          <w:sz w:val="24"/>
        </w:rPr>
      </w:pPr>
    </w:p>
    <w:p w:rsidR="00A9220B" w:rsidRDefault="00A9220B" w:rsidP="00705C96">
      <w:pPr>
        <w:jc w:val="center"/>
        <w:rPr>
          <w:rFonts w:ascii="Arial" w:hAnsi="Arial" w:cs="Arial"/>
          <w:b/>
          <w:sz w:val="24"/>
        </w:rPr>
      </w:pPr>
    </w:p>
    <w:p w:rsidR="00A9220B" w:rsidRDefault="00A9220B" w:rsidP="00705C96">
      <w:pPr>
        <w:jc w:val="center"/>
        <w:rPr>
          <w:rFonts w:ascii="Arial" w:hAnsi="Arial" w:cs="Arial"/>
          <w:b/>
          <w:sz w:val="24"/>
        </w:rPr>
      </w:pPr>
    </w:p>
    <w:p w:rsidR="00A9220B" w:rsidRDefault="00A9220B" w:rsidP="00705C96">
      <w:pPr>
        <w:jc w:val="center"/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:rsidR="00A9220B" w:rsidRPr="00A9220B" w:rsidRDefault="00A9220B" w:rsidP="00A9220B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RELATÓRIO</w:t>
      </w:r>
    </w:p>
    <w:p w:rsidR="00A9220B" w:rsidRDefault="00A9220B" w:rsidP="00705C96">
      <w:pPr>
        <w:jc w:val="center"/>
        <w:rPr>
          <w:rFonts w:ascii="Arial" w:hAnsi="Arial" w:cs="Arial"/>
          <w:b/>
          <w:sz w:val="24"/>
        </w:rPr>
      </w:pPr>
      <w:proofErr w:type="gramStart"/>
      <w:r w:rsidRPr="00A9220B">
        <w:rPr>
          <w:rFonts w:ascii="Arial" w:hAnsi="Arial" w:cs="Arial"/>
          <w:sz w:val="28"/>
          <w:szCs w:val="28"/>
        </w:rPr>
        <w:t>Criptografia e Engenharia Social</w:t>
      </w:r>
      <w:proofErr w:type="gramEnd"/>
    </w:p>
    <w:p w:rsidR="00A9220B" w:rsidRDefault="00A9220B" w:rsidP="00705C96">
      <w:pPr>
        <w:jc w:val="center"/>
        <w:rPr>
          <w:rFonts w:ascii="Arial" w:hAnsi="Arial" w:cs="Arial"/>
          <w:b/>
          <w:sz w:val="24"/>
        </w:rPr>
      </w:pPr>
    </w:p>
    <w:p w:rsidR="00A9220B" w:rsidRDefault="00A9220B" w:rsidP="00705C96">
      <w:pPr>
        <w:jc w:val="center"/>
        <w:rPr>
          <w:rFonts w:ascii="Arial" w:hAnsi="Arial" w:cs="Arial"/>
          <w:b/>
          <w:sz w:val="24"/>
        </w:rPr>
      </w:pPr>
    </w:p>
    <w:p w:rsidR="00A9220B" w:rsidRDefault="00A9220B" w:rsidP="00705C96">
      <w:pPr>
        <w:jc w:val="center"/>
        <w:rPr>
          <w:rFonts w:ascii="Arial" w:hAnsi="Arial" w:cs="Arial"/>
          <w:b/>
          <w:sz w:val="24"/>
        </w:rPr>
      </w:pPr>
    </w:p>
    <w:p w:rsidR="00A9220B" w:rsidRDefault="00A9220B" w:rsidP="00705C96">
      <w:pPr>
        <w:jc w:val="center"/>
        <w:rPr>
          <w:rFonts w:ascii="Arial" w:hAnsi="Arial" w:cs="Arial"/>
          <w:b/>
          <w:sz w:val="24"/>
        </w:rPr>
      </w:pPr>
    </w:p>
    <w:p w:rsidR="00A9220B" w:rsidRDefault="00A9220B" w:rsidP="00A9220B">
      <w:pPr>
        <w:rPr>
          <w:rFonts w:ascii="Arial" w:hAnsi="Arial" w:cs="Arial"/>
          <w:b/>
          <w:sz w:val="24"/>
        </w:rPr>
      </w:pPr>
    </w:p>
    <w:p w:rsidR="00A9220B" w:rsidRDefault="00A9220B" w:rsidP="00705C96">
      <w:pPr>
        <w:jc w:val="center"/>
        <w:rPr>
          <w:rFonts w:ascii="Arial" w:hAnsi="Arial" w:cs="Arial"/>
          <w:b/>
          <w:sz w:val="24"/>
        </w:rPr>
      </w:pPr>
    </w:p>
    <w:p w:rsidR="00A9220B" w:rsidRDefault="00A9220B" w:rsidP="00705C96">
      <w:pPr>
        <w:jc w:val="center"/>
        <w:rPr>
          <w:rFonts w:ascii="Arial" w:hAnsi="Arial" w:cs="Arial"/>
          <w:b/>
          <w:sz w:val="24"/>
        </w:rPr>
      </w:pPr>
    </w:p>
    <w:p w:rsidR="00A9220B" w:rsidRDefault="00A9220B" w:rsidP="00705C96">
      <w:pPr>
        <w:jc w:val="center"/>
        <w:rPr>
          <w:rFonts w:ascii="Arial" w:hAnsi="Arial" w:cs="Arial"/>
          <w:b/>
          <w:sz w:val="24"/>
        </w:rPr>
      </w:pPr>
    </w:p>
    <w:p w:rsidR="00A9220B" w:rsidRDefault="00A9220B" w:rsidP="00705C96">
      <w:pPr>
        <w:jc w:val="center"/>
        <w:rPr>
          <w:rFonts w:ascii="Arial" w:hAnsi="Arial" w:cs="Arial"/>
          <w:b/>
          <w:sz w:val="24"/>
        </w:rPr>
      </w:pPr>
    </w:p>
    <w:p w:rsidR="00A9220B" w:rsidRDefault="00A9220B" w:rsidP="00A9220B">
      <w:pPr>
        <w:ind w:left="708"/>
        <w:jc w:val="center"/>
        <w:rPr>
          <w:rFonts w:ascii="Arial" w:hAnsi="Arial" w:cs="Arial"/>
          <w:b/>
          <w:sz w:val="24"/>
        </w:rPr>
      </w:pPr>
    </w:p>
    <w:p w:rsidR="00C659FF" w:rsidRDefault="00A9220B" w:rsidP="00C659FF">
      <w:pPr>
        <w:ind w:left="1758" w:right="-1247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Alunos: Erivaldo Neto</w:t>
      </w:r>
      <w:r w:rsidR="00C659FF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Thayron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Cristhopher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</w:p>
    <w:p w:rsidR="00C659FF" w:rsidRDefault="00A9220B" w:rsidP="00C659FF">
      <w:pPr>
        <w:ind w:left="1758" w:right="-1247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João Victor, Rodrigo Santos</w:t>
      </w:r>
      <w:r w:rsidR="00C659FF">
        <w:rPr>
          <w:rFonts w:ascii="Arial" w:hAnsi="Arial" w:cs="Arial"/>
          <w:sz w:val="24"/>
          <w:szCs w:val="24"/>
        </w:rPr>
        <w:t>;</w:t>
      </w:r>
    </w:p>
    <w:p w:rsidR="00C659FF" w:rsidRPr="00C659FF" w:rsidRDefault="00C659FF" w:rsidP="00C659FF">
      <w:pPr>
        <w:ind w:left="1758" w:right="-1247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Professores: Demétrius de Castro, Pablo Ramon</w:t>
      </w:r>
    </w:p>
    <w:p w:rsidR="00A9220B" w:rsidRDefault="00A9220B" w:rsidP="00A9220B">
      <w:pPr>
        <w:jc w:val="right"/>
        <w:rPr>
          <w:rFonts w:ascii="Arial" w:hAnsi="Arial" w:cs="Arial"/>
          <w:b/>
          <w:sz w:val="24"/>
        </w:rPr>
      </w:pPr>
    </w:p>
    <w:p w:rsidR="00A9220B" w:rsidRDefault="00A9220B" w:rsidP="00705C96">
      <w:pPr>
        <w:jc w:val="center"/>
        <w:rPr>
          <w:rFonts w:ascii="Arial" w:hAnsi="Arial" w:cs="Arial"/>
          <w:b/>
          <w:sz w:val="24"/>
        </w:rPr>
      </w:pPr>
    </w:p>
    <w:p w:rsidR="00A9220B" w:rsidRDefault="00A9220B" w:rsidP="00705C96">
      <w:pPr>
        <w:jc w:val="center"/>
        <w:rPr>
          <w:rFonts w:ascii="Arial" w:hAnsi="Arial" w:cs="Arial"/>
          <w:b/>
          <w:sz w:val="24"/>
        </w:rPr>
      </w:pPr>
    </w:p>
    <w:p w:rsidR="00A9220B" w:rsidRDefault="00A9220B" w:rsidP="00705C96">
      <w:pPr>
        <w:jc w:val="center"/>
        <w:rPr>
          <w:rFonts w:ascii="Arial" w:hAnsi="Arial" w:cs="Arial"/>
          <w:b/>
          <w:sz w:val="24"/>
        </w:rPr>
      </w:pPr>
    </w:p>
    <w:p w:rsidR="00A9220B" w:rsidRDefault="00A9220B" w:rsidP="00705C96">
      <w:pPr>
        <w:jc w:val="center"/>
        <w:rPr>
          <w:rFonts w:ascii="Arial" w:hAnsi="Arial" w:cs="Arial"/>
          <w:b/>
          <w:sz w:val="24"/>
        </w:rPr>
      </w:pPr>
    </w:p>
    <w:p w:rsidR="00A9220B" w:rsidRDefault="00A9220B" w:rsidP="00705C96">
      <w:pPr>
        <w:jc w:val="center"/>
        <w:rPr>
          <w:rFonts w:ascii="Arial" w:hAnsi="Arial" w:cs="Arial"/>
          <w:b/>
          <w:sz w:val="24"/>
        </w:rPr>
      </w:pPr>
    </w:p>
    <w:p w:rsidR="00A9220B" w:rsidRDefault="00A9220B" w:rsidP="00705C96">
      <w:pPr>
        <w:jc w:val="center"/>
        <w:rPr>
          <w:rFonts w:ascii="Arial" w:hAnsi="Arial" w:cs="Arial"/>
          <w:b/>
          <w:sz w:val="24"/>
        </w:rPr>
      </w:pPr>
    </w:p>
    <w:p w:rsidR="00A9220B" w:rsidRDefault="00A9220B" w:rsidP="00705C96">
      <w:pPr>
        <w:jc w:val="center"/>
        <w:rPr>
          <w:rFonts w:ascii="Arial" w:hAnsi="Arial" w:cs="Arial"/>
          <w:b/>
          <w:sz w:val="24"/>
        </w:rPr>
      </w:pPr>
    </w:p>
    <w:p w:rsidR="00A9220B" w:rsidRDefault="00A9220B" w:rsidP="00705C96">
      <w:pPr>
        <w:jc w:val="center"/>
        <w:rPr>
          <w:rFonts w:ascii="Arial" w:hAnsi="Arial" w:cs="Arial"/>
          <w:b/>
          <w:sz w:val="24"/>
        </w:rPr>
      </w:pPr>
    </w:p>
    <w:p w:rsidR="00A9220B" w:rsidRDefault="00A9220B" w:rsidP="00A9220B">
      <w:pPr>
        <w:rPr>
          <w:rFonts w:ascii="Arial" w:hAnsi="Arial" w:cs="Arial"/>
          <w:b/>
          <w:sz w:val="24"/>
        </w:rPr>
      </w:pPr>
    </w:p>
    <w:p w:rsidR="00705C96" w:rsidRDefault="00C659FF" w:rsidP="00C659FF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FPB João Pessoa</w:t>
      </w:r>
    </w:p>
    <w:p w:rsidR="001144FB" w:rsidRDefault="008F6557" w:rsidP="00C659FF">
      <w:pPr>
        <w:jc w:val="both"/>
        <w:rPr>
          <w:rFonts w:ascii="Arial" w:hAnsi="Arial" w:cs="Arial"/>
          <w:sz w:val="24"/>
        </w:rPr>
      </w:pPr>
      <w:r w:rsidRPr="008F6557">
        <w:rPr>
          <w:rFonts w:ascii="Arial" w:hAnsi="Arial" w:cs="Arial"/>
          <w:sz w:val="24"/>
        </w:rPr>
        <w:lastRenderedPageBreak/>
        <w:t xml:space="preserve">Uma empresa de serviços financeiros </w:t>
      </w:r>
      <w:r>
        <w:rPr>
          <w:rFonts w:ascii="Arial" w:hAnsi="Arial" w:cs="Arial"/>
          <w:sz w:val="24"/>
        </w:rPr>
        <w:t>há pouco tempo atrás acabou sendo invadida, tendo informações importantes e sensíveis de clientes, após este acontecido, a empresa resolveu contratar uma equipe de técnicos de Segurança da Informação. Essa equipe implementou um treinamento com todos os funcionários da empresa para mostrar golpes de engenharia social e dentro do sistema, foi inserido um sistema de segurança que criptografa as senhas dos funcionários que tem acesso ao sistema, fazendo com que a empresa fique mais segura quanto a ataques de hackers que tentarem acessar.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Este programa implementa a clássica Cifra de César, um método simples de criptografia onde cada letra do texto é deslocada um número fixo de posições no alfabeto.</w:t>
      </w:r>
      <w:r>
        <w:rPr>
          <w:rFonts w:ascii="Arial" w:hAnsi="Arial" w:cs="Arial"/>
          <w:sz w:val="24"/>
        </w:rPr>
        <w:t xml:space="preserve"> </w:t>
      </w:r>
      <w:r w:rsidRPr="00705C96">
        <w:rPr>
          <w:rFonts w:ascii="Arial" w:hAnsi="Arial" w:cs="Arial"/>
          <w:sz w:val="24"/>
        </w:rPr>
        <w:t>Além de</w:t>
      </w:r>
      <w:r>
        <w:rPr>
          <w:rFonts w:ascii="Arial" w:hAnsi="Arial" w:cs="Arial"/>
          <w:sz w:val="24"/>
        </w:rPr>
        <w:t>,</w:t>
      </w:r>
      <w:r w:rsidRPr="00705C96">
        <w:rPr>
          <w:rFonts w:ascii="Arial" w:hAnsi="Arial" w:cs="Arial"/>
          <w:sz w:val="24"/>
        </w:rPr>
        <w:t xml:space="preserve"> criptografar e </w:t>
      </w:r>
      <w:proofErr w:type="spellStart"/>
      <w:r w:rsidRPr="00705C96">
        <w:rPr>
          <w:rFonts w:ascii="Arial" w:hAnsi="Arial" w:cs="Arial"/>
          <w:sz w:val="24"/>
        </w:rPr>
        <w:t>d</w:t>
      </w:r>
      <w:r>
        <w:rPr>
          <w:rFonts w:ascii="Arial" w:hAnsi="Arial" w:cs="Arial"/>
          <w:sz w:val="24"/>
        </w:rPr>
        <w:t>e</w:t>
      </w:r>
      <w:r w:rsidRPr="00705C96">
        <w:rPr>
          <w:rFonts w:ascii="Arial" w:hAnsi="Arial" w:cs="Arial"/>
          <w:sz w:val="24"/>
        </w:rPr>
        <w:t>scriptografar</w:t>
      </w:r>
      <w:proofErr w:type="spellEnd"/>
      <w:r w:rsidRPr="00705C96">
        <w:rPr>
          <w:rFonts w:ascii="Arial" w:hAnsi="Arial" w:cs="Arial"/>
          <w:sz w:val="24"/>
        </w:rPr>
        <w:t>, o programa também armazena um histórico das mensagens tratadas.</w:t>
      </w:r>
    </w:p>
    <w:p w:rsid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 xml:space="preserve"> 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1. Estrutura geral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O programa possui: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- </w:t>
      </w:r>
      <w:r w:rsidRPr="00705C96">
        <w:rPr>
          <w:rFonts w:ascii="Arial" w:hAnsi="Arial" w:cs="Arial"/>
          <w:sz w:val="24"/>
        </w:rPr>
        <w:t>Um menu interativo exibido no terminal.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- </w:t>
      </w:r>
      <w:r w:rsidRPr="00705C96">
        <w:rPr>
          <w:rFonts w:ascii="Arial" w:hAnsi="Arial" w:cs="Arial"/>
          <w:sz w:val="24"/>
        </w:rPr>
        <w:t xml:space="preserve">Funções para criptografar e </w:t>
      </w:r>
      <w:proofErr w:type="spellStart"/>
      <w:r w:rsidRPr="00705C96">
        <w:rPr>
          <w:rFonts w:ascii="Arial" w:hAnsi="Arial" w:cs="Arial"/>
          <w:sz w:val="24"/>
        </w:rPr>
        <w:t>descriptografar</w:t>
      </w:r>
      <w:proofErr w:type="spellEnd"/>
      <w:r w:rsidRPr="00705C96">
        <w:rPr>
          <w:rFonts w:ascii="Arial" w:hAnsi="Arial" w:cs="Arial"/>
          <w:sz w:val="24"/>
        </w:rPr>
        <w:t>.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- </w:t>
      </w:r>
      <w:r w:rsidRPr="00705C96">
        <w:rPr>
          <w:rFonts w:ascii="Arial" w:hAnsi="Arial" w:cs="Arial"/>
          <w:sz w:val="24"/>
        </w:rPr>
        <w:t>Listas que armazenam: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- </w:t>
      </w:r>
      <w:r w:rsidRPr="00705C96">
        <w:rPr>
          <w:rFonts w:ascii="Arial" w:hAnsi="Arial" w:cs="Arial"/>
          <w:sz w:val="24"/>
        </w:rPr>
        <w:t>Mensagem original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- </w:t>
      </w:r>
      <w:r w:rsidRPr="00705C96">
        <w:rPr>
          <w:rFonts w:ascii="Arial" w:hAnsi="Arial" w:cs="Arial"/>
          <w:sz w:val="24"/>
        </w:rPr>
        <w:t>Mensagem cifrada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- </w:t>
      </w:r>
      <w:r w:rsidRPr="00705C96">
        <w:rPr>
          <w:rFonts w:ascii="Arial" w:hAnsi="Arial" w:cs="Arial"/>
          <w:sz w:val="24"/>
        </w:rPr>
        <w:t>Deslocamento usado</w:t>
      </w:r>
    </w:p>
    <w:p w:rsidR="00705C96" w:rsidRDefault="00705C96" w:rsidP="00C659FF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- </w:t>
      </w:r>
      <w:r w:rsidRPr="00705C96">
        <w:rPr>
          <w:rFonts w:ascii="Arial" w:hAnsi="Arial" w:cs="Arial"/>
          <w:sz w:val="24"/>
        </w:rPr>
        <w:t>Um loop infinito (</w:t>
      </w:r>
      <w:proofErr w:type="spellStart"/>
      <w:r w:rsidRPr="00705C96">
        <w:rPr>
          <w:rFonts w:ascii="Arial" w:hAnsi="Arial" w:cs="Arial"/>
          <w:sz w:val="24"/>
        </w:rPr>
        <w:t>while</w:t>
      </w:r>
      <w:proofErr w:type="spellEnd"/>
      <w:r w:rsidRPr="00705C96">
        <w:rPr>
          <w:rFonts w:ascii="Arial" w:hAnsi="Arial" w:cs="Arial"/>
          <w:sz w:val="24"/>
        </w:rPr>
        <w:t>(</w:t>
      </w:r>
      <w:proofErr w:type="spellStart"/>
      <w:r w:rsidRPr="00705C96">
        <w:rPr>
          <w:rFonts w:ascii="Arial" w:hAnsi="Arial" w:cs="Arial"/>
          <w:sz w:val="24"/>
        </w:rPr>
        <w:t>true</w:t>
      </w:r>
      <w:proofErr w:type="spellEnd"/>
      <w:r w:rsidRPr="00705C96">
        <w:rPr>
          <w:rFonts w:ascii="Arial" w:hAnsi="Arial" w:cs="Arial"/>
          <w:sz w:val="24"/>
        </w:rPr>
        <w:t>)) que só termina quando o usuário escolhe sair.</w:t>
      </w:r>
    </w:p>
    <w:p w:rsidR="00705C96" w:rsidRDefault="00705C96" w:rsidP="00C659FF">
      <w:pPr>
        <w:jc w:val="both"/>
        <w:rPr>
          <w:rFonts w:ascii="Arial" w:hAnsi="Arial" w:cs="Arial"/>
          <w:sz w:val="24"/>
        </w:rPr>
      </w:pP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2. Listas usadas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proofErr w:type="spellStart"/>
      <w:r w:rsidRPr="00705C96">
        <w:rPr>
          <w:rFonts w:ascii="Arial" w:hAnsi="Arial" w:cs="Arial"/>
          <w:sz w:val="24"/>
        </w:rPr>
        <w:t>ArrayList</w:t>
      </w:r>
      <w:proofErr w:type="spellEnd"/>
      <w:r w:rsidRPr="00705C96">
        <w:rPr>
          <w:rFonts w:ascii="Arial" w:hAnsi="Arial" w:cs="Arial"/>
          <w:sz w:val="24"/>
        </w:rPr>
        <w:t>&lt;</w:t>
      </w:r>
      <w:proofErr w:type="spellStart"/>
      <w:r w:rsidRPr="00705C96">
        <w:rPr>
          <w:rFonts w:ascii="Arial" w:hAnsi="Arial" w:cs="Arial"/>
          <w:sz w:val="24"/>
        </w:rPr>
        <w:t>String</w:t>
      </w:r>
      <w:proofErr w:type="spellEnd"/>
      <w:r w:rsidRPr="00705C96">
        <w:rPr>
          <w:rFonts w:ascii="Arial" w:hAnsi="Arial" w:cs="Arial"/>
          <w:sz w:val="24"/>
        </w:rPr>
        <w:t xml:space="preserve">&gt; originais = new </w:t>
      </w:r>
      <w:proofErr w:type="spellStart"/>
      <w:r w:rsidRPr="00705C96">
        <w:rPr>
          <w:rFonts w:ascii="Arial" w:hAnsi="Arial" w:cs="Arial"/>
          <w:sz w:val="24"/>
        </w:rPr>
        <w:t>ArrayList</w:t>
      </w:r>
      <w:proofErr w:type="spellEnd"/>
      <w:r w:rsidRPr="00705C96">
        <w:rPr>
          <w:rFonts w:ascii="Arial" w:hAnsi="Arial" w:cs="Arial"/>
          <w:sz w:val="24"/>
        </w:rPr>
        <w:t>&lt;</w:t>
      </w:r>
      <w:proofErr w:type="gramStart"/>
      <w:r w:rsidRPr="00705C96">
        <w:rPr>
          <w:rFonts w:ascii="Arial" w:hAnsi="Arial" w:cs="Arial"/>
          <w:sz w:val="24"/>
        </w:rPr>
        <w:t>&gt;(</w:t>
      </w:r>
      <w:proofErr w:type="gramEnd"/>
      <w:r w:rsidRPr="00705C96">
        <w:rPr>
          <w:rFonts w:ascii="Arial" w:hAnsi="Arial" w:cs="Arial"/>
          <w:sz w:val="24"/>
        </w:rPr>
        <w:t>);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proofErr w:type="spellStart"/>
      <w:r w:rsidRPr="00705C96">
        <w:rPr>
          <w:rFonts w:ascii="Arial" w:hAnsi="Arial" w:cs="Arial"/>
          <w:sz w:val="24"/>
        </w:rPr>
        <w:t>ArrayList</w:t>
      </w:r>
      <w:proofErr w:type="spellEnd"/>
      <w:r w:rsidRPr="00705C96">
        <w:rPr>
          <w:rFonts w:ascii="Arial" w:hAnsi="Arial" w:cs="Arial"/>
          <w:sz w:val="24"/>
        </w:rPr>
        <w:t>&lt;</w:t>
      </w:r>
      <w:proofErr w:type="spellStart"/>
      <w:r w:rsidRPr="00705C96">
        <w:rPr>
          <w:rFonts w:ascii="Arial" w:hAnsi="Arial" w:cs="Arial"/>
          <w:sz w:val="24"/>
        </w:rPr>
        <w:t>String</w:t>
      </w:r>
      <w:proofErr w:type="spellEnd"/>
      <w:r w:rsidRPr="00705C96">
        <w:rPr>
          <w:rFonts w:ascii="Arial" w:hAnsi="Arial" w:cs="Arial"/>
          <w:sz w:val="24"/>
        </w:rPr>
        <w:t xml:space="preserve">&gt; cifradas = new </w:t>
      </w:r>
      <w:proofErr w:type="spellStart"/>
      <w:r w:rsidRPr="00705C96">
        <w:rPr>
          <w:rFonts w:ascii="Arial" w:hAnsi="Arial" w:cs="Arial"/>
          <w:sz w:val="24"/>
        </w:rPr>
        <w:t>ArrayList</w:t>
      </w:r>
      <w:proofErr w:type="spellEnd"/>
      <w:r w:rsidRPr="00705C96">
        <w:rPr>
          <w:rFonts w:ascii="Arial" w:hAnsi="Arial" w:cs="Arial"/>
          <w:sz w:val="24"/>
        </w:rPr>
        <w:t>&lt;</w:t>
      </w:r>
      <w:proofErr w:type="gramStart"/>
      <w:r w:rsidRPr="00705C96">
        <w:rPr>
          <w:rFonts w:ascii="Arial" w:hAnsi="Arial" w:cs="Arial"/>
          <w:sz w:val="24"/>
        </w:rPr>
        <w:t>&gt;(</w:t>
      </w:r>
      <w:proofErr w:type="gramEnd"/>
      <w:r w:rsidRPr="00705C96">
        <w:rPr>
          <w:rFonts w:ascii="Arial" w:hAnsi="Arial" w:cs="Arial"/>
          <w:sz w:val="24"/>
        </w:rPr>
        <w:t>);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proofErr w:type="spellStart"/>
      <w:r w:rsidRPr="00705C96">
        <w:rPr>
          <w:rFonts w:ascii="Arial" w:hAnsi="Arial" w:cs="Arial"/>
          <w:sz w:val="24"/>
        </w:rPr>
        <w:t>ArrayList</w:t>
      </w:r>
      <w:proofErr w:type="spellEnd"/>
      <w:r w:rsidRPr="00705C96">
        <w:rPr>
          <w:rFonts w:ascii="Arial" w:hAnsi="Arial" w:cs="Arial"/>
          <w:sz w:val="24"/>
        </w:rPr>
        <w:t>&lt;</w:t>
      </w:r>
      <w:proofErr w:type="spellStart"/>
      <w:r w:rsidRPr="00705C96">
        <w:rPr>
          <w:rFonts w:ascii="Arial" w:hAnsi="Arial" w:cs="Arial"/>
          <w:sz w:val="24"/>
        </w:rPr>
        <w:t>Integer</w:t>
      </w:r>
      <w:proofErr w:type="spellEnd"/>
      <w:r w:rsidRPr="00705C96">
        <w:rPr>
          <w:rFonts w:ascii="Arial" w:hAnsi="Arial" w:cs="Arial"/>
          <w:sz w:val="24"/>
        </w:rPr>
        <w:t xml:space="preserve">&gt; deslocamentos = new </w:t>
      </w:r>
      <w:proofErr w:type="spellStart"/>
      <w:r w:rsidRPr="00705C96">
        <w:rPr>
          <w:rFonts w:ascii="Arial" w:hAnsi="Arial" w:cs="Arial"/>
          <w:sz w:val="24"/>
        </w:rPr>
        <w:t>ArrayList</w:t>
      </w:r>
      <w:proofErr w:type="spellEnd"/>
      <w:r w:rsidRPr="00705C96">
        <w:rPr>
          <w:rFonts w:ascii="Arial" w:hAnsi="Arial" w:cs="Arial"/>
          <w:sz w:val="24"/>
        </w:rPr>
        <w:t>&lt;</w:t>
      </w:r>
      <w:proofErr w:type="gramStart"/>
      <w:r w:rsidRPr="00705C96">
        <w:rPr>
          <w:rFonts w:ascii="Arial" w:hAnsi="Arial" w:cs="Arial"/>
          <w:sz w:val="24"/>
        </w:rPr>
        <w:t>&gt;(</w:t>
      </w:r>
      <w:proofErr w:type="gramEnd"/>
      <w:r w:rsidRPr="00705C96">
        <w:rPr>
          <w:rFonts w:ascii="Arial" w:hAnsi="Arial" w:cs="Arial"/>
          <w:sz w:val="24"/>
        </w:rPr>
        <w:t>);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Essas listas gravam o histórico de todas as mensagens criptografadas.</w:t>
      </w:r>
    </w:p>
    <w:p w:rsidR="00705C96" w:rsidRDefault="00705C96" w:rsidP="00C659FF">
      <w:pPr>
        <w:jc w:val="both"/>
        <w:rPr>
          <w:rFonts w:ascii="Arial" w:hAnsi="Arial" w:cs="Arial"/>
          <w:sz w:val="24"/>
        </w:rPr>
      </w:pP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 xml:space="preserve"> 3. Menu principal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O usuário pode escolher: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1. Criptografar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 xml:space="preserve">2. </w:t>
      </w:r>
      <w:proofErr w:type="spellStart"/>
      <w:r w:rsidRPr="00705C96">
        <w:rPr>
          <w:rFonts w:ascii="Arial" w:hAnsi="Arial" w:cs="Arial"/>
          <w:sz w:val="24"/>
        </w:rPr>
        <w:t>Descriptografar</w:t>
      </w:r>
      <w:proofErr w:type="spellEnd"/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lastRenderedPageBreak/>
        <w:t>3. Ver histórico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4. Limpar histórico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5. Sair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 xml:space="preserve">A opção é lida como </w:t>
      </w:r>
      <w:proofErr w:type="spellStart"/>
      <w:r w:rsidRPr="00705C96">
        <w:rPr>
          <w:rFonts w:ascii="Arial" w:hAnsi="Arial" w:cs="Arial"/>
          <w:sz w:val="24"/>
        </w:rPr>
        <w:t>String</w:t>
      </w:r>
      <w:proofErr w:type="spellEnd"/>
      <w:r w:rsidRPr="00705C96">
        <w:rPr>
          <w:rFonts w:ascii="Arial" w:hAnsi="Arial" w:cs="Arial"/>
          <w:sz w:val="24"/>
        </w:rPr>
        <w:t xml:space="preserve"> para evitar erros quando o usuário digita letras.</w:t>
      </w:r>
    </w:p>
    <w:p w:rsidR="00705C96" w:rsidRDefault="00705C96" w:rsidP="00C659FF">
      <w:pPr>
        <w:jc w:val="both"/>
        <w:rPr>
          <w:rFonts w:ascii="Arial" w:hAnsi="Arial" w:cs="Arial"/>
          <w:sz w:val="24"/>
        </w:rPr>
      </w:pP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 xml:space="preserve"> 4. Opção 1 – Criptografar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O programa: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1. Lê o texto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2. Lê o deslocamento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 xml:space="preserve">3. Chama a função </w:t>
      </w:r>
      <w:proofErr w:type="gramStart"/>
      <w:r w:rsidRPr="00705C96">
        <w:rPr>
          <w:rFonts w:ascii="Arial" w:hAnsi="Arial" w:cs="Arial"/>
          <w:sz w:val="24"/>
        </w:rPr>
        <w:t>criptografar(</w:t>
      </w:r>
      <w:proofErr w:type="gramEnd"/>
      <w:r w:rsidRPr="00705C96">
        <w:rPr>
          <w:rFonts w:ascii="Arial" w:hAnsi="Arial" w:cs="Arial"/>
          <w:sz w:val="24"/>
        </w:rPr>
        <w:t>texto, deslocamento)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4. Exibe o resultado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5. Salva tudo no histórico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 xml:space="preserve"> 5. Opção 2 – </w:t>
      </w:r>
      <w:proofErr w:type="spellStart"/>
      <w:r w:rsidRPr="00705C96">
        <w:rPr>
          <w:rFonts w:ascii="Arial" w:hAnsi="Arial" w:cs="Arial"/>
          <w:sz w:val="24"/>
        </w:rPr>
        <w:t>Descriptografar</w:t>
      </w:r>
      <w:proofErr w:type="spellEnd"/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Funciona igual à criptografia, mas chama: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proofErr w:type="spellStart"/>
      <w:proofErr w:type="gramStart"/>
      <w:r w:rsidRPr="00705C96">
        <w:rPr>
          <w:rFonts w:ascii="Arial" w:hAnsi="Arial" w:cs="Arial"/>
          <w:sz w:val="24"/>
        </w:rPr>
        <w:t>descriptografar</w:t>
      </w:r>
      <w:proofErr w:type="spellEnd"/>
      <w:r w:rsidRPr="00705C96">
        <w:rPr>
          <w:rFonts w:ascii="Arial" w:hAnsi="Arial" w:cs="Arial"/>
          <w:sz w:val="24"/>
        </w:rPr>
        <w:t>(</w:t>
      </w:r>
      <w:proofErr w:type="spellStart"/>
      <w:proofErr w:type="gramEnd"/>
      <w:r w:rsidRPr="00705C96">
        <w:rPr>
          <w:rFonts w:ascii="Arial" w:hAnsi="Arial" w:cs="Arial"/>
          <w:sz w:val="24"/>
        </w:rPr>
        <w:t>textoCifrado</w:t>
      </w:r>
      <w:proofErr w:type="spellEnd"/>
      <w:r w:rsidRPr="00705C96">
        <w:rPr>
          <w:rFonts w:ascii="Arial" w:hAnsi="Arial" w:cs="Arial"/>
          <w:sz w:val="24"/>
        </w:rPr>
        <w:t xml:space="preserve">, </w:t>
      </w:r>
      <w:proofErr w:type="spellStart"/>
      <w:r w:rsidRPr="00705C96">
        <w:rPr>
          <w:rFonts w:ascii="Arial" w:hAnsi="Arial" w:cs="Arial"/>
          <w:sz w:val="24"/>
        </w:rPr>
        <w:t>deslocamentoDesc</w:t>
      </w:r>
      <w:proofErr w:type="spellEnd"/>
      <w:r w:rsidRPr="00705C96">
        <w:rPr>
          <w:rFonts w:ascii="Arial" w:hAnsi="Arial" w:cs="Arial"/>
          <w:sz w:val="24"/>
        </w:rPr>
        <w:t>)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 xml:space="preserve">A </w:t>
      </w:r>
      <w:proofErr w:type="spellStart"/>
      <w:r w:rsidRPr="00705C96">
        <w:rPr>
          <w:rFonts w:ascii="Arial" w:hAnsi="Arial" w:cs="Arial"/>
          <w:sz w:val="24"/>
        </w:rPr>
        <w:t>descriptografia</w:t>
      </w:r>
      <w:proofErr w:type="spellEnd"/>
      <w:r w:rsidRPr="00705C96">
        <w:rPr>
          <w:rFonts w:ascii="Arial" w:hAnsi="Arial" w:cs="Arial"/>
          <w:sz w:val="24"/>
        </w:rPr>
        <w:t xml:space="preserve"> usa: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proofErr w:type="spellStart"/>
      <w:r w:rsidRPr="00705C96">
        <w:rPr>
          <w:rFonts w:ascii="Arial" w:hAnsi="Arial" w:cs="Arial"/>
          <w:sz w:val="24"/>
        </w:rPr>
        <w:t>return</w:t>
      </w:r>
      <w:proofErr w:type="spellEnd"/>
      <w:r w:rsidRPr="00705C96">
        <w:rPr>
          <w:rFonts w:ascii="Arial" w:hAnsi="Arial" w:cs="Arial"/>
          <w:sz w:val="24"/>
        </w:rPr>
        <w:t xml:space="preserve"> </w:t>
      </w:r>
      <w:proofErr w:type="gramStart"/>
      <w:r w:rsidRPr="00705C96">
        <w:rPr>
          <w:rFonts w:ascii="Arial" w:hAnsi="Arial" w:cs="Arial"/>
          <w:sz w:val="24"/>
        </w:rPr>
        <w:t>criptografar(</w:t>
      </w:r>
      <w:proofErr w:type="gramEnd"/>
      <w:r w:rsidRPr="00705C96">
        <w:rPr>
          <w:rFonts w:ascii="Arial" w:hAnsi="Arial" w:cs="Arial"/>
          <w:sz w:val="24"/>
        </w:rPr>
        <w:t>texto, -deslocamento);</w:t>
      </w:r>
    </w:p>
    <w:p w:rsid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 xml:space="preserve">Ou seja, </w:t>
      </w:r>
      <w:proofErr w:type="spellStart"/>
      <w:r w:rsidRPr="00705C96">
        <w:rPr>
          <w:rFonts w:ascii="Arial" w:hAnsi="Arial" w:cs="Arial"/>
          <w:sz w:val="24"/>
        </w:rPr>
        <w:t>descriptografar</w:t>
      </w:r>
      <w:proofErr w:type="spellEnd"/>
      <w:r w:rsidRPr="00705C96">
        <w:rPr>
          <w:rFonts w:ascii="Arial" w:hAnsi="Arial" w:cs="Arial"/>
          <w:sz w:val="24"/>
        </w:rPr>
        <w:t xml:space="preserve"> é apenas criptografar com o deslocamento negativo.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 xml:space="preserve"> 6. Opção 3 – Mostrar histórico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Percorre as listas e imprime: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Mensagem original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Mensagem cifrada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</w:p>
    <w:p w:rsid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Deslocamento usado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lastRenderedPageBreak/>
        <w:t>Se não houver mensagens, avisa o usuário.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 xml:space="preserve"> 7. Opção 4 – Limpar histórico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 xml:space="preserve">Apenas limpa as três listas </w:t>
      </w:r>
      <w:proofErr w:type="gramStart"/>
      <w:r w:rsidRPr="00705C96">
        <w:rPr>
          <w:rFonts w:ascii="Arial" w:hAnsi="Arial" w:cs="Arial"/>
          <w:sz w:val="24"/>
        </w:rPr>
        <w:t>usando .</w:t>
      </w:r>
      <w:proofErr w:type="spellStart"/>
      <w:r w:rsidRPr="00705C96">
        <w:rPr>
          <w:rFonts w:ascii="Arial" w:hAnsi="Arial" w:cs="Arial"/>
          <w:sz w:val="24"/>
        </w:rPr>
        <w:t>clear</w:t>
      </w:r>
      <w:proofErr w:type="spellEnd"/>
      <w:proofErr w:type="gramEnd"/>
      <w:r w:rsidRPr="00705C96">
        <w:rPr>
          <w:rFonts w:ascii="Arial" w:hAnsi="Arial" w:cs="Arial"/>
          <w:sz w:val="24"/>
        </w:rPr>
        <w:t>().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 xml:space="preserve"> 8. A função criptografar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proofErr w:type="spellStart"/>
      <w:r w:rsidRPr="00705C96">
        <w:rPr>
          <w:rFonts w:ascii="Arial" w:hAnsi="Arial" w:cs="Arial"/>
          <w:sz w:val="24"/>
        </w:rPr>
        <w:t>public</w:t>
      </w:r>
      <w:proofErr w:type="spellEnd"/>
      <w:r w:rsidRPr="00705C96">
        <w:rPr>
          <w:rFonts w:ascii="Arial" w:hAnsi="Arial" w:cs="Arial"/>
          <w:sz w:val="24"/>
        </w:rPr>
        <w:t xml:space="preserve"> </w:t>
      </w:r>
      <w:proofErr w:type="spellStart"/>
      <w:r w:rsidRPr="00705C96">
        <w:rPr>
          <w:rFonts w:ascii="Arial" w:hAnsi="Arial" w:cs="Arial"/>
          <w:sz w:val="24"/>
        </w:rPr>
        <w:t>static</w:t>
      </w:r>
      <w:proofErr w:type="spellEnd"/>
      <w:r w:rsidRPr="00705C96">
        <w:rPr>
          <w:rFonts w:ascii="Arial" w:hAnsi="Arial" w:cs="Arial"/>
          <w:sz w:val="24"/>
        </w:rPr>
        <w:t xml:space="preserve"> </w:t>
      </w:r>
      <w:proofErr w:type="spellStart"/>
      <w:r w:rsidRPr="00705C96">
        <w:rPr>
          <w:rFonts w:ascii="Arial" w:hAnsi="Arial" w:cs="Arial"/>
          <w:sz w:val="24"/>
        </w:rPr>
        <w:t>String</w:t>
      </w:r>
      <w:proofErr w:type="spellEnd"/>
      <w:r w:rsidRPr="00705C96">
        <w:rPr>
          <w:rFonts w:ascii="Arial" w:hAnsi="Arial" w:cs="Arial"/>
          <w:sz w:val="24"/>
        </w:rPr>
        <w:t xml:space="preserve"> </w:t>
      </w:r>
      <w:proofErr w:type="gramStart"/>
      <w:r w:rsidRPr="00705C96">
        <w:rPr>
          <w:rFonts w:ascii="Arial" w:hAnsi="Arial" w:cs="Arial"/>
          <w:sz w:val="24"/>
        </w:rPr>
        <w:t>criptografar(</w:t>
      </w:r>
      <w:proofErr w:type="spellStart"/>
      <w:proofErr w:type="gramEnd"/>
      <w:r w:rsidRPr="00705C96">
        <w:rPr>
          <w:rFonts w:ascii="Arial" w:hAnsi="Arial" w:cs="Arial"/>
          <w:sz w:val="24"/>
        </w:rPr>
        <w:t>String</w:t>
      </w:r>
      <w:proofErr w:type="spellEnd"/>
      <w:r w:rsidRPr="00705C96">
        <w:rPr>
          <w:rFonts w:ascii="Arial" w:hAnsi="Arial" w:cs="Arial"/>
          <w:sz w:val="24"/>
        </w:rPr>
        <w:t xml:space="preserve"> texto, </w:t>
      </w:r>
      <w:proofErr w:type="spellStart"/>
      <w:r w:rsidRPr="00705C96">
        <w:rPr>
          <w:rFonts w:ascii="Arial" w:hAnsi="Arial" w:cs="Arial"/>
          <w:sz w:val="24"/>
        </w:rPr>
        <w:t>int</w:t>
      </w:r>
      <w:proofErr w:type="spellEnd"/>
      <w:r w:rsidRPr="00705C96">
        <w:rPr>
          <w:rFonts w:ascii="Arial" w:hAnsi="Arial" w:cs="Arial"/>
          <w:sz w:val="24"/>
        </w:rPr>
        <w:t xml:space="preserve"> deslocamento)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1. Normaliza o deslocamento para sempre ficar entre 0 e 25.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2. Percorre caractere por caractere do texto.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3. Verifica se é: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Letra maiúscula → A–Z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Letra minúscula → a–z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Outro caractere (espaço, número, acento) → mantém igual.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4. Aplica a fórmula de deslocamento: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Para letras maiúsculas: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(c - 'A' + deslocamento) % 26 + 'A'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Para letras minúsculas: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(c - 'a' + deslocamento) % 26 + 'a'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Isso garante que o código "gire" dentro do alfabeto (de Z volta para A).</w:t>
      </w:r>
    </w:p>
    <w:p w:rsidR="00705C96" w:rsidRDefault="00705C96" w:rsidP="00C659FF">
      <w:pPr>
        <w:jc w:val="both"/>
        <w:rPr>
          <w:rFonts w:ascii="Arial" w:hAnsi="Arial" w:cs="Arial"/>
          <w:sz w:val="24"/>
        </w:rPr>
      </w:pP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 xml:space="preserve"> 9. A função </w:t>
      </w:r>
      <w:proofErr w:type="spellStart"/>
      <w:r w:rsidRPr="00705C96">
        <w:rPr>
          <w:rFonts w:ascii="Arial" w:hAnsi="Arial" w:cs="Arial"/>
          <w:sz w:val="24"/>
        </w:rPr>
        <w:t>descriptografar</w:t>
      </w:r>
      <w:proofErr w:type="spellEnd"/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proofErr w:type="spellStart"/>
      <w:r w:rsidRPr="00705C96">
        <w:rPr>
          <w:rFonts w:ascii="Arial" w:hAnsi="Arial" w:cs="Arial"/>
          <w:sz w:val="24"/>
        </w:rPr>
        <w:t>public</w:t>
      </w:r>
      <w:proofErr w:type="spellEnd"/>
      <w:r w:rsidRPr="00705C96">
        <w:rPr>
          <w:rFonts w:ascii="Arial" w:hAnsi="Arial" w:cs="Arial"/>
          <w:sz w:val="24"/>
        </w:rPr>
        <w:t xml:space="preserve"> </w:t>
      </w:r>
      <w:proofErr w:type="spellStart"/>
      <w:r w:rsidRPr="00705C96">
        <w:rPr>
          <w:rFonts w:ascii="Arial" w:hAnsi="Arial" w:cs="Arial"/>
          <w:sz w:val="24"/>
        </w:rPr>
        <w:t>static</w:t>
      </w:r>
      <w:proofErr w:type="spellEnd"/>
      <w:r w:rsidRPr="00705C96">
        <w:rPr>
          <w:rFonts w:ascii="Arial" w:hAnsi="Arial" w:cs="Arial"/>
          <w:sz w:val="24"/>
        </w:rPr>
        <w:t xml:space="preserve"> </w:t>
      </w:r>
      <w:proofErr w:type="spellStart"/>
      <w:r w:rsidRPr="00705C96">
        <w:rPr>
          <w:rFonts w:ascii="Arial" w:hAnsi="Arial" w:cs="Arial"/>
          <w:sz w:val="24"/>
        </w:rPr>
        <w:t>String</w:t>
      </w:r>
      <w:proofErr w:type="spellEnd"/>
      <w:r w:rsidRPr="00705C96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Pr="00705C96">
        <w:rPr>
          <w:rFonts w:ascii="Arial" w:hAnsi="Arial" w:cs="Arial"/>
          <w:sz w:val="24"/>
        </w:rPr>
        <w:t>descriptografar</w:t>
      </w:r>
      <w:proofErr w:type="spellEnd"/>
      <w:r w:rsidRPr="00705C96">
        <w:rPr>
          <w:rFonts w:ascii="Arial" w:hAnsi="Arial" w:cs="Arial"/>
          <w:sz w:val="24"/>
        </w:rPr>
        <w:t>(</w:t>
      </w:r>
      <w:proofErr w:type="spellStart"/>
      <w:proofErr w:type="gramEnd"/>
      <w:r w:rsidRPr="00705C96">
        <w:rPr>
          <w:rFonts w:ascii="Arial" w:hAnsi="Arial" w:cs="Arial"/>
          <w:sz w:val="24"/>
        </w:rPr>
        <w:t>String</w:t>
      </w:r>
      <w:proofErr w:type="spellEnd"/>
      <w:r w:rsidRPr="00705C96">
        <w:rPr>
          <w:rFonts w:ascii="Arial" w:hAnsi="Arial" w:cs="Arial"/>
          <w:sz w:val="24"/>
        </w:rPr>
        <w:t xml:space="preserve"> texto, </w:t>
      </w:r>
      <w:proofErr w:type="spellStart"/>
      <w:r w:rsidRPr="00705C96">
        <w:rPr>
          <w:rFonts w:ascii="Arial" w:hAnsi="Arial" w:cs="Arial"/>
          <w:sz w:val="24"/>
        </w:rPr>
        <w:t>int</w:t>
      </w:r>
      <w:proofErr w:type="spellEnd"/>
      <w:r w:rsidRPr="00705C96">
        <w:rPr>
          <w:rFonts w:ascii="Arial" w:hAnsi="Arial" w:cs="Arial"/>
          <w:sz w:val="24"/>
        </w:rPr>
        <w:t xml:space="preserve"> deslocamento) {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 xml:space="preserve">    </w:t>
      </w:r>
      <w:proofErr w:type="spellStart"/>
      <w:r w:rsidRPr="00705C96">
        <w:rPr>
          <w:rFonts w:ascii="Arial" w:hAnsi="Arial" w:cs="Arial"/>
          <w:sz w:val="24"/>
        </w:rPr>
        <w:t>return</w:t>
      </w:r>
      <w:proofErr w:type="spellEnd"/>
      <w:r w:rsidRPr="00705C96">
        <w:rPr>
          <w:rFonts w:ascii="Arial" w:hAnsi="Arial" w:cs="Arial"/>
          <w:sz w:val="24"/>
        </w:rPr>
        <w:t xml:space="preserve"> </w:t>
      </w:r>
      <w:proofErr w:type="gramStart"/>
      <w:r w:rsidRPr="00705C96">
        <w:rPr>
          <w:rFonts w:ascii="Arial" w:hAnsi="Arial" w:cs="Arial"/>
          <w:sz w:val="24"/>
        </w:rPr>
        <w:t>criptografar(</w:t>
      </w:r>
      <w:proofErr w:type="gramEnd"/>
      <w:r w:rsidRPr="00705C96">
        <w:rPr>
          <w:rFonts w:ascii="Arial" w:hAnsi="Arial" w:cs="Arial"/>
          <w:sz w:val="24"/>
        </w:rPr>
        <w:t>texto, -deslocamento);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}</w:t>
      </w:r>
    </w:p>
    <w:p w:rsid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Ela reutiliza a função de criptografia, apenas invertendo o deslocamento.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</w:p>
    <w:p w:rsidR="00705C96" w:rsidRDefault="00705C96" w:rsidP="00C659FF">
      <w:pPr>
        <w:jc w:val="both"/>
        <w:rPr>
          <w:rFonts w:ascii="Segoe UI Emoji" w:hAnsi="Segoe UI Emoji" w:cs="Segoe UI Emoji"/>
          <w:sz w:val="24"/>
        </w:rPr>
      </w:pP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>
        <w:rPr>
          <w:rFonts w:ascii="Segoe UI Emoji" w:hAnsi="Segoe UI Emoji" w:cs="Segoe UI Emoji"/>
          <w:sz w:val="24"/>
        </w:rPr>
        <w:t xml:space="preserve">- </w:t>
      </w:r>
      <w:r w:rsidRPr="00705C96">
        <w:rPr>
          <w:rFonts w:ascii="Arial" w:hAnsi="Arial" w:cs="Arial"/>
          <w:sz w:val="24"/>
        </w:rPr>
        <w:t>Resumo final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Arial" w:hAnsi="Arial" w:cs="Arial"/>
          <w:sz w:val="24"/>
        </w:rPr>
        <w:t>Este código: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Segoe UI Emoji" w:hAnsi="Segoe UI Emoji" w:cs="Segoe UI Emoji"/>
          <w:sz w:val="24"/>
        </w:rPr>
        <w:t>✔</w:t>
      </w:r>
      <w:r w:rsidRPr="00705C96">
        <w:rPr>
          <w:rFonts w:ascii="Arial" w:hAnsi="Arial" w:cs="Arial"/>
          <w:sz w:val="24"/>
        </w:rPr>
        <w:t xml:space="preserve"> Criptografa usando Cifra de César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Segoe UI Emoji" w:hAnsi="Segoe UI Emoji" w:cs="Segoe UI Emoji"/>
          <w:sz w:val="24"/>
        </w:rPr>
        <w:t>✔</w:t>
      </w:r>
      <w:r w:rsidRPr="00705C96">
        <w:rPr>
          <w:rFonts w:ascii="Arial" w:hAnsi="Arial" w:cs="Arial"/>
          <w:sz w:val="24"/>
        </w:rPr>
        <w:t xml:space="preserve"> </w:t>
      </w:r>
      <w:proofErr w:type="spellStart"/>
      <w:r w:rsidRPr="00705C96">
        <w:rPr>
          <w:rFonts w:ascii="Arial" w:hAnsi="Arial" w:cs="Arial"/>
          <w:sz w:val="24"/>
        </w:rPr>
        <w:t>Descriptografa</w:t>
      </w:r>
      <w:proofErr w:type="spellEnd"/>
      <w:r w:rsidRPr="00705C96">
        <w:rPr>
          <w:rFonts w:ascii="Arial" w:hAnsi="Arial" w:cs="Arial"/>
          <w:sz w:val="24"/>
        </w:rPr>
        <w:t xml:space="preserve"> o texto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Segoe UI Emoji" w:hAnsi="Segoe UI Emoji" w:cs="Segoe UI Emoji"/>
          <w:sz w:val="24"/>
        </w:rPr>
        <w:t>✔</w:t>
      </w:r>
      <w:r w:rsidRPr="00705C96">
        <w:rPr>
          <w:rFonts w:ascii="Arial" w:hAnsi="Arial" w:cs="Arial"/>
          <w:sz w:val="24"/>
        </w:rPr>
        <w:t xml:space="preserve"> Guarda histórico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Segoe UI Emoji" w:hAnsi="Segoe UI Emoji" w:cs="Segoe UI Emoji"/>
          <w:sz w:val="24"/>
        </w:rPr>
        <w:t>✔</w:t>
      </w:r>
      <w:r w:rsidRPr="00705C96">
        <w:rPr>
          <w:rFonts w:ascii="Arial" w:hAnsi="Arial" w:cs="Arial"/>
          <w:sz w:val="24"/>
        </w:rPr>
        <w:t xml:space="preserve"> Permite limpar o histórico</w:t>
      </w:r>
    </w:p>
    <w:p w:rsidR="00705C96" w:rsidRPr="00705C96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Segoe UI Emoji" w:hAnsi="Segoe UI Emoji" w:cs="Segoe UI Emoji"/>
          <w:sz w:val="24"/>
        </w:rPr>
        <w:t>✔</w:t>
      </w:r>
      <w:r w:rsidRPr="00705C96">
        <w:rPr>
          <w:rFonts w:ascii="Arial" w:hAnsi="Arial" w:cs="Arial"/>
          <w:sz w:val="24"/>
        </w:rPr>
        <w:t xml:space="preserve"> Mantém números, espaços e símbolos sem alteração</w:t>
      </w:r>
    </w:p>
    <w:p w:rsidR="00705C96" w:rsidRPr="008F6557" w:rsidRDefault="00705C96" w:rsidP="00C659FF">
      <w:pPr>
        <w:jc w:val="both"/>
        <w:rPr>
          <w:rFonts w:ascii="Arial" w:hAnsi="Arial" w:cs="Arial"/>
          <w:sz w:val="24"/>
        </w:rPr>
      </w:pPr>
      <w:r w:rsidRPr="00705C96">
        <w:rPr>
          <w:rFonts w:ascii="Segoe UI Emoji" w:hAnsi="Segoe UI Emoji" w:cs="Segoe UI Emoji"/>
          <w:sz w:val="24"/>
        </w:rPr>
        <w:t>✔</w:t>
      </w:r>
      <w:r w:rsidRPr="00705C96">
        <w:rPr>
          <w:rFonts w:ascii="Arial" w:hAnsi="Arial" w:cs="Arial"/>
          <w:sz w:val="24"/>
        </w:rPr>
        <w:t xml:space="preserve"> Funciona com letras maiúsculas e minúsculas</w:t>
      </w:r>
    </w:p>
    <w:sectPr w:rsidR="00705C96" w:rsidRPr="008F65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57"/>
    <w:rsid w:val="002D05E4"/>
    <w:rsid w:val="00466FA8"/>
    <w:rsid w:val="00705C96"/>
    <w:rsid w:val="008F6557"/>
    <w:rsid w:val="00A9220B"/>
    <w:rsid w:val="00C6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1081D"/>
  <w15:chartTrackingRefBased/>
  <w15:docId w15:val="{FA85EF44-3CEC-49BF-8ED6-CC3E650D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542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2025-11-14T18:37:00Z</dcterms:created>
  <dcterms:modified xsi:type="dcterms:W3CDTF">2025-11-14T19:18:00Z</dcterms:modified>
</cp:coreProperties>
</file>