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82CF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p w14:paraId="70B44205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p w14:paraId="4E55BFB6" w14:textId="77777777" w:rsidR="00471F96" w:rsidRDefault="00471F96">
      <w:pPr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15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0"/>
        <w:gridCol w:w="3640"/>
        <w:gridCol w:w="3640"/>
        <w:gridCol w:w="4810"/>
      </w:tblGrid>
      <w:tr w:rsidR="00471F96" w14:paraId="411E9B5C" w14:textId="77777777">
        <w:tc>
          <w:tcPr>
            <w:tcW w:w="15730" w:type="dxa"/>
            <w:gridSpan w:val="4"/>
          </w:tcPr>
          <w:p w14:paraId="4AA899BC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PLANO DE ENSINO - 2026</w:t>
            </w:r>
          </w:p>
        </w:tc>
      </w:tr>
      <w:tr w:rsidR="00471F96" w14:paraId="4E9C1120" w14:textId="77777777">
        <w:tc>
          <w:tcPr>
            <w:tcW w:w="3640" w:type="dxa"/>
            <w:shd w:val="clear" w:color="auto" w:fill="BDD7EE"/>
          </w:tcPr>
          <w:p w14:paraId="4E3AFF0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PROFESSOR(A)</w:t>
            </w:r>
          </w:p>
        </w:tc>
        <w:tc>
          <w:tcPr>
            <w:tcW w:w="3640" w:type="dxa"/>
            <w:shd w:val="clear" w:color="auto" w:fill="BDD7EE"/>
          </w:tcPr>
          <w:p w14:paraId="48557007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DISCIPLINA</w:t>
            </w:r>
          </w:p>
        </w:tc>
        <w:tc>
          <w:tcPr>
            <w:tcW w:w="3640" w:type="dxa"/>
            <w:shd w:val="clear" w:color="auto" w:fill="BDD7EE"/>
          </w:tcPr>
          <w:p w14:paraId="10B78BE5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ANO/SÉRIE</w:t>
            </w:r>
          </w:p>
        </w:tc>
        <w:tc>
          <w:tcPr>
            <w:tcW w:w="4810" w:type="dxa"/>
            <w:vMerge w:val="restart"/>
            <w:shd w:val="clear" w:color="auto" w:fill="BDD7EE"/>
          </w:tcPr>
          <w:p w14:paraId="6C7E9160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2º BIMESTRE 2026</w:t>
            </w:r>
          </w:p>
        </w:tc>
      </w:tr>
      <w:tr w:rsidR="00471F96" w14:paraId="3D760794" w14:textId="77777777">
        <w:tc>
          <w:tcPr>
            <w:tcW w:w="3640" w:type="dxa"/>
          </w:tcPr>
          <w:p w14:paraId="5449DF3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Cristiano Corrêa Tropeiro da Silva</w:t>
            </w:r>
          </w:p>
        </w:tc>
        <w:tc>
          <w:tcPr>
            <w:tcW w:w="3640" w:type="dxa"/>
          </w:tcPr>
          <w:p w14:paraId="31049AEB" w14:textId="6E38A763" w:rsidR="00471F96" w:rsidRDefault="00270B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Física</w:t>
            </w:r>
          </w:p>
        </w:tc>
        <w:tc>
          <w:tcPr>
            <w:tcW w:w="3640" w:type="dxa"/>
          </w:tcPr>
          <w:p w14:paraId="18B7F8B9" w14:textId="2B6FD675" w:rsidR="00471F96" w:rsidRDefault="00270B95">
            <w:pP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3</w:t>
            </w:r>
            <w:r w:rsidR="00F06888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º Ano B</w:t>
            </w:r>
          </w:p>
        </w:tc>
        <w:tc>
          <w:tcPr>
            <w:tcW w:w="4810" w:type="dxa"/>
            <w:vMerge/>
            <w:shd w:val="clear" w:color="auto" w:fill="BDD7EE"/>
          </w:tcPr>
          <w:p w14:paraId="64CD9265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</w:p>
        </w:tc>
      </w:tr>
      <w:tr w:rsidR="00471F96" w14:paraId="2ED9FF2C" w14:textId="77777777">
        <w:tc>
          <w:tcPr>
            <w:tcW w:w="3640" w:type="dxa"/>
            <w:shd w:val="clear" w:color="auto" w:fill="BDD7EE"/>
          </w:tcPr>
          <w:p w14:paraId="740D9F4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CALENDÁRIO</w:t>
            </w:r>
          </w:p>
        </w:tc>
        <w:tc>
          <w:tcPr>
            <w:tcW w:w="12090" w:type="dxa"/>
            <w:gridSpan w:val="3"/>
            <w:shd w:val="clear" w:color="auto" w:fill="BDD7EE"/>
          </w:tcPr>
          <w:p w14:paraId="49A3E02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CONTEÚDOS</w:t>
            </w:r>
          </w:p>
        </w:tc>
      </w:tr>
      <w:tr w:rsidR="00471F96" w14:paraId="14BEFDF8" w14:textId="77777777">
        <w:tc>
          <w:tcPr>
            <w:tcW w:w="3640" w:type="dxa"/>
          </w:tcPr>
          <w:p w14:paraId="7C1F02C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22/04 a 24/04</w:t>
            </w:r>
          </w:p>
        </w:tc>
        <w:tc>
          <w:tcPr>
            <w:tcW w:w="12090" w:type="dxa"/>
            <w:gridSpan w:val="3"/>
          </w:tcPr>
          <w:p w14:paraId="4CB9F37E" w14:textId="7EB3196E" w:rsidR="00471F96" w:rsidRDefault="00270B95">
            <w:pPr>
              <w:tabs>
                <w:tab w:val="left" w:pos="133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B95">
              <w:rPr>
                <w:rFonts w:ascii="Times New Roman" w:eastAsia="Times New Roman" w:hAnsi="Times New Roman" w:cs="Times New Roman"/>
                <w:sz w:val="24"/>
                <w:szCs w:val="24"/>
              </w:rPr>
              <w:t>Corrente elétrica e resistência elétrica.</w:t>
            </w:r>
          </w:p>
        </w:tc>
      </w:tr>
      <w:tr w:rsidR="00471F96" w14:paraId="2EDE842C" w14:textId="77777777">
        <w:tc>
          <w:tcPr>
            <w:tcW w:w="3640" w:type="dxa"/>
          </w:tcPr>
          <w:p w14:paraId="7E21DAB9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27/04 a 30/04</w:t>
            </w:r>
          </w:p>
        </w:tc>
        <w:tc>
          <w:tcPr>
            <w:tcW w:w="12090" w:type="dxa"/>
            <w:gridSpan w:val="3"/>
          </w:tcPr>
          <w:p w14:paraId="73D0DDEB" w14:textId="66CD1BE3" w:rsidR="00471F96" w:rsidRDefault="00270B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B95">
              <w:rPr>
                <w:rFonts w:ascii="Times New Roman" w:eastAsia="Times New Roman" w:hAnsi="Times New Roman" w:cs="Times New Roman"/>
                <w:sz w:val="24"/>
                <w:szCs w:val="24"/>
              </w:rPr>
              <w:t>Leis de Ohm.</w:t>
            </w:r>
          </w:p>
        </w:tc>
      </w:tr>
      <w:tr w:rsidR="00471F96" w14:paraId="7EB70A17" w14:textId="77777777">
        <w:tc>
          <w:tcPr>
            <w:tcW w:w="3640" w:type="dxa"/>
          </w:tcPr>
          <w:p w14:paraId="298152F1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04/05 a 08/05</w:t>
            </w:r>
          </w:p>
        </w:tc>
        <w:tc>
          <w:tcPr>
            <w:tcW w:w="12090" w:type="dxa"/>
            <w:gridSpan w:val="3"/>
          </w:tcPr>
          <w:p w14:paraId="6157C1EA" w14:textId="75668B63" w:rsidR="00471F96" w:rsidRDefault="00270B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B95">
              <w:rPr>
                <w:rFonts w:ascii="Times New Roman" w:eastAsia="Times New Roman" w:hAnsi="Times New Roman" w:cs="Times New Roman"/>
                <w:sz w:val="24"/>
                <w:szCs w:val="24"/>
              </w:rPr>
              <w:t>Potência e consumo de energia elétrica.</w:t>
            </w:r>
          </w:p>
        </w:tc>
      </w:tr>
      <w:tr w:rsidR="00471F96" w14:paraId="54AE50EC" w14:textId="77777777">
        <w:tc>
          <w:tcPr>
            <w:tcW w:w="3640" w:type="dxa"/>
          </w:tcPr>
          <w:p w14:paraId="4F0B1DA0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11/05 a 15/05</w:t>
            </w:r>
          </w:p>
        </w:tc>
        <w:tc>
          <w:tcPr>
            <w:tcW w:w="12090" w:type="dxa"/>
            <w:gridSpan w:val="3"/>
          </w:tcPr>
          <w:p w14:paraId="787C53F8" w14:textId="67F59288" w:rsidR="00471F96" w:rsidRDefault="00270B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Revisão </w:t>
            </w:r>
            <w:r w:rsidRPr="00270B95">
              <w:rPr>
                <w:rFonts w:ascii="Times New Roman" w:eastAsia="Times New Roman" w:hAnsi="Times New Roman" w:cs="Times New Roman"/>
                <w:sz w:val="24"/>
                <w:szCs w:val="24"/>
              </w:rPr>
              <w:t>Campo elétrico.</w:t>
            </w:r>
          </w:p>
        </w:tc>
      </w:tr>
      <w:tr w:rsidR="00471F96" w14:paraId="0ACB74DB" w14:textId="77777777">
        <w:tc>
          <w:tcPr>
            <w:tcW w:w="3640" w:type="dxa"/>
          </w:tcPr>
          <w:p w14:paraId="3E63431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18/05 a 22/05</w:t>
            </w:r>
          </w:p>
        </w:tc>
        <w:tc>
          <w:tcPr>
            <w:tcW w:w="12090" w:type="dxa"/>
            <w:gridSpan w:val="3"/>
          </w:tcPr>
          <w:p w14:paraId="01112BD7" w14:textId="41277D2D" w:rsidR="00471F96" w:rsidRDefault="00270B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B95">
              <w:rPr>
                <w:rFonts w:ascii="Times New Roman" w:eastAsia="Times New Roman" w:hAnsi="Times New Roman" w:cs="Times New Roman"/>
                <w:sz w:val="24"/>
                <w:szCs w:val="24"/>
              </w:rPr>
              <w:t>Potencial elétrico e energia potencial elétrica.</w:t>
            </w:r>
          </w:p>
        </w:tc>
      </w:tr>
      <w:tr w:rsidR="00471F96" w14:paraId="0A80B9E6" w14:textId="77777777">
        <w:tc>
          <w:tcPr>
            <w:tcW w:w="3640" w:type="dxa"/>
          </w:tcPr>
          <w:p w14:paraId="3A4EAD4F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25/05 a 29/05</w:t>
            </w:r>
          </w:p>
        </w:tc>
        <w:tc>
          <w:tcPr>
            <w:tcW w:w="12090" w:type="dxa"/>
            <w:gridSpan w:val="3"/>
          </w:tcPr>
          <w:p w14:paraId="775B7411" w14:textId="65B3BD09" w:rsidR="00471F96" w:rsidRDefault="00270B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B95">
              <w:rPr>
                <w:rFonts w:ascii="Times New Roman" w:eastAsia="Times New Roman" w:hAnsi="Times New Roman" w:cs="Times New Roman"/>
                <w:sz w:val="24"/>
                <w:szCs w:val="24"/>
              </w:rPr>
              <w:t>Associação de resistores e circuitos elétricos.</w:t>
            </w:r>
          </w:p>
        </w:tc>
      </w:tr>
      <w:tr w:rsidR="00471F96" w14:paraId="7FD81306" w14:textId="77777777">
        <w:tc>
          <w:tcPr>
            <w:tcW w:w="3640" w:type="dxa"/>
          </w:tcPr>
          <w:p w14:paraId="07685AA4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01/06 a 05/06</w:t>
            </w:r>
          </w:p>
        </w:tc>
        <w:tc>
          <w:tcPr>
            <w:tcW w:w="12090" w:type="dxa"/>
            <w:gridSpan w:val="3"/>
          </w:tcPr>
          <w:p w14:paraId="4969EDE4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Revisão de conteúdo </w:t>
            </w:r>
          </w:p>
        </w:tc>
      </w:tr>
      <w:tr w:rsidR="00471F96" w14:paraId="502FEB26" w14:textId="77777777">
        <w:trPr>
          <w:trHeight w:val="279"/>
        </w:trPr>
        <w:tc>
          <w:tcPr>
            <w:tcW w:w="3640" w:type="dxa"/>
          </w:tcPr>
          <w:p w14:paraId="1F5ECD29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08/06 a 12/06</w:t>
            </w:r>
          </w:p>
        </w:tc>
        <w:tc>
          <w:tcPr>
            <w:tcW w:w="12090" w:type="dxa"/>
            <w:gridSpan w:val="3"/>
          </w:tcPr>
          <w:p w14:paraId="12F15AAA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Prova Bimestral </w:t>
            </w:r>
          </w:p>
        </w:tc>
      </w:tr>
      <w:tr w:rsidR="00471F96" w14:paraId="285D4803" w14:textId="77777777">
        <w:tc>
          <w:tcPr>
            <w:tcW w:w="3640" w:type="dxa"/>
          </w:tcPr>
          <w:p w14:paraId="595CDDE8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15/06 a 19/06</w:t>
            </w:r>
          </w:p>
        </w:tc>
        <w:tc>
          <w:tcPr>
            <w:tcW w:w="12090" w:type="dxa"/>
            <w:gridSpan w:val="3"/>
          </w:tcPr>
          <w:p w14:paraId="5AB9E399" w14:textId="77777777" w:rsidR="00471F9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Devolutiva da prova Bimestral </w:t>
            </w:r>
          </w:p>
        </w:tc>
      </w:tr>
      <w:tr w:rsidR="00471F96" w14:paraId="21EFEDAA" w14:textId="77777777">
        <w:tc>
          <w:tcPr>
            <w:tcW w:w="3640" w:type="dxa"/>
          </w:tcPr>
          <w:p w14:paraId="1DA0765B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22/05 a 03/07</w:t>
            </w:r>
          </w:p>
        </w:tc>
        <w:tc>
          <w:tcPr>
            <w:tcW w:w="12090" w:type="dxa"/>
            <w:gridSpan w:val="3"/>
          </w:tcPr>
          <w:p w14:paraId="2FE93DAD" w14:textId="25775C0C" w:rsidR="00471F96" w:rsidRDefault="00F068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Produção de um mapa mental sobre o conteúdo </w:t>
            </w:r>
            <w:r w:rsidR="00A44EB5">
              <w:rPr>
                <w:rFonts w:ascii="Times New Roman" w:eastAsia="Times New Roman" w:hAnsi="Times New Roman" w:cs="Times New Roman"/>
                <w:sz w:val="24"/>
                <w:szCs w:val="24"/>
              </w:rPr>
              <w:t>trabalhado ao longo do bimestre</w:t>
            </w:r>
          </w:p>
        </w:tc>
      </w:tr>
      <w:tr w:rsidR="00471F96" w14:paraId="6821F490" w14:textId="77777777">
        <w:tc>
          <w:tcPr>
            <w:tcW w:w="7280" w:type="dxa"/>
            <w:gridSpan w:val="2"/>
            <w:shd w:val="clear" w:color="auto" w:fill="BDD7EE"/>
          </w:tcPr>
          <w:p w14:paraId="0C7D681B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OBJETIVO</w:t>
            </w:r>
          </w:p>
        </w:tc>
        <w:tc>
          <w:tcPr>
            <w:tcW w:w="8450" w:type="dxa"/>
            <w:gridSpan w:val="2"/>
            <w:shd w:val="clear" w:color="auto" w:fill="BDD7EE"/>
          </w:tcPr>
          <w:p w14:paraId="420F8303" w14:textId="77777777" w:rsidR="00471F9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METODOLOGIA</w:t>
            </w:r>
          </w:p>
        </w:tc>
      </w:tr>
      <w:tr w:rsidR="00471F96" w14:paraId="3DD0447D" w14:textId="77777777">
        <w:tc>
          <w:tcPr>
            <w:tcW w:w="7280" w:type="dxa"/>
            <w:gridSpan w:val="2"/>
          </w:tcPr>
          <w:p w14:paraId="79B0166B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715F6E" w14:textId="77777777" w:rsidR="00471F96" w:rsidRDefault="00270B95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B95">
              <w:rPr>
                <w:rFonts w:ascii="Times New Roman" w:eastAsia="Times New Roman" w:hAnsi="Times New Roman" w:cs="Times New Roman"/>
                <w:sz w:val="24"/>
                <w:szCs w:val="24"/>
              </w:rPr>
              <w:t>Compreender os principais conceitos da eletrostática e eletrodinâmica, aplicando as leis físicas na análise de fenômenos elétricos e circuitos presentes no cotidiano.</w:t>
            </w:r>
          </w:p>
          <w:p w14:paraId="38DA0F55" w14:textId="631E97FA" w:rsidR="00270B95" w:rsidRDefault="00270B95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 w:val="restart"/>
          </w:tcPr>
          <w:p w14:paraId="208B06DF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36E6F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004E80" w14:textId="1A1DE2F9" w:rsidR="00471F96" w:rsidRDefault="00000000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270B95" w:rsidRPr="00270B95">
              <w:rPr>
                <w:rFonts w:ascii="Times New Roman" w:eastAsia="Times New Roman" w:hAnsi="Times New Roman" w:cs="Times New Roman"/>
                <w:sz w:val="24"/>
                <w:szCs w:val="24"/>
              </w:rPr>
              <w:t>Os conteúdos serão desenvolvidos por meio de aulas dialogadas, resolução de exercícios, análise de situações cotidianas e discussão de aplicações tecnológicas relacionadas à eletricidade.</w:t>
            </w:r>
          </w:p>
        </w:tc>
      </w:tr>
      <w:tr w:rsidR="00471F96" w14:paraId="3C426DB8" w14:textId="77777777">
        <w:tc>
          <w:tcPr>
            <w:tcW w:w="7280" w:type="dxa"/>
            <w:gridSpan w:val="2"/>
            <w:shd w:val="clear" w:color="auto" w:fill="BDD7EE"/>
          </w:tcPr>
          <w:p w14:paraId="79E04DE5" w14:textId="77777777" w:rsidR="00471F96" w:rsidRDefault="00000000">
            <w:pPr>
              <w:ind w:right="253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AVALIAÇÃO</w:t>
            </w:r>
          </w:p>
        </w:tc>
        <w:tc>
          <w:tcPr>
            <w:tcW w:w="8450" w:type="dxa"/>
            <w:gridSpan w:val="2"/>
            <w:vMerge/>
          </w:tcPr>
          <w:p w14:paraId="2D193CE8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471F96" w14:paraId="6E8A7C8E" w14:textId="77777777">
        <w:tc>
          <w:tcPr>
            <w:tcW w:w="7280" w:type="dxa"/>
            <w:gridSpan w:val="2"/>
          </w:tcPr>
          <w:p w14:paraId="5B77F2B9" w14:textId="77777777" w:rsidR="00471F96" w:rsidRDefault="00471F96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F84CCB" w14:textId="77777777" w:rsidR="00A44EB5" w:rsidRDefault="00270B95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B95">
              <w:rPr>
                <w:rFonts w:ascii="Times New Roman" w:eastAsia="Times New Roman" w:hAnsi="Times New Roman" w:cs="Times New Roman"/>
                <w:sz w:val="24"/>
                <w:szCs w:val="24"/>
              </w:rPr>
              <w:t>Os alunos serão avaliados por sua participação em sala, pela realização das atividades propostas e por uma avaliação somativa.</w:t>
            </w:r>
          </w:p>
          <w:p w14:paraId="04C7CCB9" w14:textId="4B3F6FDC" w:rsidR="00270B95" w:rsidRDefault="00270B95">
            <w:pPr>
              <w:ind w:right="25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/>
          </w:tcPr>
          <w:p w14:paraId="0005834B" w14:textId="77777777" w:rsidR="00471F96" w:rsidRDefault="00471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D94926" w14:textId="77777777" w:rsidR="00471F96" w:rsidRDefault="00471F96"/>
    <w:sectPr w:rsidR="00471F96">
      <w:headerReference w:type="default" r:id="rId6"/>
      <w:pgSz w:w="16838" w:h="11906" w:orient="landscape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791A6" w14:textId="77777777" w:rsidR="00C26ABD" w:rsidRDefault="00C26ABD">
      <w:pPr>
        <w:spacing w:after="0" w:line="240" w:lineRule="auto"/>
      </w:pPr>
      <w:r>
        <w:separator/>
      </w:r>
    </w:p>
  </w:endnote>
  <w:endnote w:type="continuationSeparator" w:id="0">
    <w:p w14:paraId="3E208C0D" w14:textId="77777777" w:rsidR="00C26ABD" w:rsidRDefault="00C26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FB89F79-6B20-482F-BBCB-7B6F316DE417}"/>
    <w:embedBold r:id="rId2" w:fontKey="{4DF68B33-7337-4314-8D3C-D5BD2E415E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E324E26-0C0D-4DB8-B52B-D81683A567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3C2201D-9072-4B53-A059-E7490091B5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4E43" w14:textId="77777777" w:rsidR="00C26ABD" w:rsidRDefault="00C26ABD">
      <w:pPr>
        <w:spacing w:after="0" w:line="240" w:lineRule="auto"/>
      </w:pPr>
      <w:r>
        <w:separator/>
      </w:r>
    </w:p>
  </w:footnote>
  <w:footnote w:type="continuationSeparator" w:id="0">
    <w:p w14:paraId="5F995965" w14:textId="77777777" w:rsidR="00C26ABD" w:rsidRDefault="00C26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ACBC5" w14:textId="77777777" w:rsidR="00471F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20EA4A" wp14:editId="5CC90D9F">
          <wp:simplePos x="0" y="0"/>
          <wp:positionH relativeFrom="column">
            <wp:posOffset>581025</wp:posOffset>
          </wp:positionH>
          <wp:positionV relativeFrom="paragraph">
            <wp:posOffset>-544829</wp:posOffset>
          </wp:positionV>
          <wp:extent cx="8763000" cy="13906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0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F96"/>
    <w:rsid w:val="00242F62"/>
    <w:rsid w:val="00270B95"/>
    <w:rsid w:val="00471F96"/>
    <w:rsid w:val="00486B02"/>
    <w:rsid w:val="00804AD2"/>
    <w:rsid w:val="00A44EB5"/>
    <w:rsid w:val="00B54ECA"/>
    <w:rsid w:val="00C26ABD"/>
    <w:rsid w:val="00F0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8F39E"/>
  <w15:docId w15:val="{B6FC1B87-ABC9-4F48-ADF8-9A4B02AC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Cristiano</dc:creator>
  <cp:lastModifiedBy>cristiano corrêa</cp:lastModifiedBy>
  <cp:revision>2</cp:revision>
  <dcterms:created xsi:type="dcterms:W3CDTF">2026-05-21T00:56:00Z</dcterms:created>
  <dcterms:modified xsi:type="dcterms:W3CDTF">2026-05-21T00:56:00Z</dcterms:modified>
</cp:coreProperties>
</file>