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80A3867" w14:textId="5687CFA5" w:rsidR="00E94B41" w:rsidRPr="00931701" w:rsidRDefault="00E94B4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del todo, aunque si he podido comunicar y avanzar con mis </w:t>
            </w:r>
            <w:proofErr w:type="gramStart"/>
            <w:r>
              <w:rPr>
                <w:rFonts w:eastAsiaTheme="majorEastAsia"/>
                <w:color w:val="767171" w:themeColor="background2" w:themeShade="80"/>
                <w:sz w:val="24"/>
                <w:szCs w:val="24"/>
              </w:rPr>
              <w:t>compañeros</w:t>
            </w:r>
            <w:proofErr w:type="gramEnd"/>
            <w:r>
              <w:rPr>
                <w:rFonts w:eastAsiaTheme="majorEastAsia"/>
                <w:color w:val="767171" w:themeColor="background2" w:themeShade="80"/>
                <w:sz w:val="24"/>
                <w:szCs w:val="24"/>
              </w:rPr>
              <w:t xml:space="preserve"> pero los factores que mas me han afectado durante este semestre es el tiempo, ya que actualmente estoy en 2 trabajos y el tiempo y la energía no me es suficiente, intento dar lo mejor de mi a mis compañeros y proyecto.</w:t>
            </w:r>
          </w:p>
          <w:p w14:paraId="1B0663A3"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37FDAFE" w:rsidR="004F2A8B" w:rsidRDefault="00E94B41" w:rsidP="3D28A338">
            <w:pPr>
              <w:jc w:val="both"/>
              <w:rPr>
                <w:rFonts w:ascii="Calibri" w:hAnsi="Calibri"/>
                <w:b/>
                <w:bCs/>
                <w:color w:val="1F4E79" w:themeColor="accent1" w:themeShade="80"/>
              </w:rPr>
            </w:pPr>
            <w:r>
              <w:rPr>
                <w:rFonts w:ascii="Calibri" w:hAnsi="Calibri"/>
                <w:b/>
                <w:bCs/>
                <w:color w:val="1F4E79" w:themeColor="accent1" w:themeShade="80"/>
              </w:rPr>
              <w:t>Las maneras que hemos enfrentado las dificultades con mis compañeros han sido adversas en cuanto el tiempo, lo que pienso es que la comunicación es lo primordial dentro de este proyecto que estamos trabajando y para solucionar o enfrentar las dificultades.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1A03540B" w:rsidR="004F2A8B" w:rsidRDefault="00E94B41" w:rsidP="3D28A338">
            <w:pPr>
              <w:jc w:val="both"/>
              <w:rPr>
                <w:rFonts w:ascii="Calibri" w:hAnsi="Calibri"/>
                <w:b/>
                <w:bCs/>
                <w:color w:val="1F4E79" w:themeColor="accent1" w:themeShade="80"/>
              </w:rPr>
            </w:pPr>
            <w:r>
              <w:rPr>
                <w:rFonts w:ascii="Calibri" w:hAnsi="Calibri"/>
                <w:b/>
                <w:bCs/>
                <w:color w:val="1F4E79" w:themeColor="accent1" w:themeShade="80"/>
              </w:rPr>
              <w:t>Mi trabajo hasta ahora no ha sido del todo equitativo por así decirlo ya que mis compañeros se han llevado gran parte de la carga, aunque esto aún no termina y estoy comprometido con mi grupo en aportar mis conocimientos y competencias de una gran manera. Tengo que aportar en el Back-</w:t>
            </w:r>
            <w:proofErr w:type="spellStart"/>
            <w:r>
              <w:rPr>
                <w:rFonts w:ascii="Calibri" w:hAnsi="Calibri"/>
                <w:b/>
                <w:bCs/>
                <w:color w:val="1F4E79" w:themeColor="accent1" w:themeShade="80"/>
              </w:rPr>
              <w:t>End</w:t>
            </w:r>
            <w:proofErr w:type="spellEnd"/>
            <w:r>
              <w:rPr>
                <w:rFonts w:ascii="Calibri" w:hAnsi="Calibri"/>
                <w:b/>
                <w:bCs/>
                <w:color w:val="1F4E79" w:themeColor="accent1" w:themeShade="80"/>
              </w:rPr>
              <w:t xml:space="preserve"> y en las preparaciones de la documentación y futuras presentaciones.</w:t>
            </w:r>
          </w:p>
          <w:p w14:paraId="3BE9AC1F"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22708B7D" w14:textId="49C4A1D0" w:rsidR="00E94B41" w:rsidRPr="006C2656"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BB3B444" w14:textId="353A1172" w:rsidR="004F2A8B" w:rsidRDefault="006C2656" w:rsidP="3D28A338">
            <w:pPr>
              <w:jc w:val="both"/>
              <w:rPr>
                <w:rFonts w:ascii="Calibri" w:hAnsi="Calibri"/>
                <w:b/>
                <w:bCs/>
                <w:color w:val="1F4E79" w:themeColor="accent1" w:themeShade="80"/>
              </w:rPr>
            </w:pPr>
            <w:r>
              <w:rPr>
                <w:rFonts w:ascii="Calibri" w:hAnsi="Calibri"/>
                <w:b/>
                <w:bCs/>
                <w:color w:val="1F4E79" w:themeColor="accent1" w:themeShade="80"/>
              </w:rPr>
              <w:t>Mis mayores inquietudes se basan en el tiempo del proyecto y la presentación en inglés, como bien mencione en un apartado anterior se me dificulta el tema del tiempo y los avances que tengo junto a mis compañeros de mi parte. Tengo que enfocarme y poder dar todo de mi esfuerzo para que el proyecto salga bien, aunque, junto a mis compañeros nos manejamos bien en el tema de lo que esta haciendo cada uno. Lo otro de inglés es la inquietud que me da es saber si se presenta una gran cantidad de tiempo en inglés o simplemente serán preguntas puntuales por sobre como lo hicimos o como fuimos avanzando en el proyecto.</w:t>
            </w:r>
          </w:p>
          <w:p w14:paraId="3A676B65" w14:textId="77777777" w:rsidR="006C2656" w:rsidRDefault="006C2656"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44FDB502" w:rsidR="004F2A8B" w:rsidRDefault="006C265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debemos cambiar las responsabilidades principales, lo </w:t>
            </w:r>
            <w:proofErr w:type="gramStart"/>
            <w:r>
              <w:rPr>
                <w:rFonts w:eastAsiaTheme="majorEastAsia"/>
                <w:color w:val="767171" w:themeColor="background2" w:themeShade="80"/>
                <w:sz w:val="24"/>
                <w:szCs w:val="24"/>
              </w:rPr>
              <w:t>que</w:t>
            </w:r>
            <w:proofErr w:type="gramEnd"/>
            <w:r>
              <w:rPr>
                <w:rFonts w:eastAsiaTheme="majorEastAsia"/>
                <w:color w:val="767171" w:themeColor="background2" w:themeShade="80"/>
                <w:sz w:val="24"/>
                <w:szCs w:val="24"/>
              </w:rPr>
              <w:t xml:space="preserve"> si es que debido al gran avance que llevamos en el producto final, tenemos que centrarnos en la parte del Back-</w:t>
            </w:r>
            <w:proofErr w:type="spellStart"/>
            <w:r>
              <w:rPr>
                <w:rFonts w:eastAsiaTheme="majorEastAsia"/>
                <w:color w:val="767171" w:themeColor="background2" w:themeShade="80"/>
                <w:sz w:val="24"/>
                <w:szCs w:val="24"/>
              </w:rPr>
              <w:t>End</w:t>
            </w:r>
            <w:proofErr w:type="spellEnd"/>
            <w:r>
              <w:rPr>
                <w:rFonts w:eastAsiaTheme="majorEastAsia"/>
                <w:color w:val="767171" w:themeColor="background2" w:themeShade="80"/>
                <w:sz w:val="24"/>
                <w:szCs w:val="24"/>
              </w:rPr>
              <w:t xml:space="preserve"> ya que es </w:t>
            </w:r>
            <w:proofErr w:type="gramStart"/>
            <w:r>
              <w:rPr>
                <w:rFonts w:eastAsiaTheme="majorEastAsia"/>
                <w:color w:val="767171" w:themeColor="background2" w:themeShade="80"/>
                <w:sz w:val="24"/>
                <w:szCs w:val="24"/>
              </w:rPr>
              <w:t>complejo</w:t>
            </w:r>
            <w:proofErr w:type="gramEnd"/>
            <w:r>
              <w:rPr>
                <w:rFonts w:eastAsiaTheme="majorEastAsia"/>
                <w:color w:val="767171" w:themeColor="background2" w:themeShade="80"/>
                <w:sz w:val="24"/>
                <w:szCs w:val="24"/>
              </w:rPr>
              <w:t xml:space="preserve"> pero con comunicación y disposición no tendremos mayores problemas.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3891DB66" w:rsidR="004F2A8B" w:rsidRDefault="004F2A8B" w:rsidP="3D28A338">
      <w:pPr>
        <w:spacing w:after="0" w:line="360" w:lineRule="auto"/>
        <w:jc w:val="both"/>
        <w:rPr>
          <w:b/>
          <w:bCs/>
          <w:sz w:val="24"/>
          <w:szCs w:val="24"/>
        </w:rPr>
      </w:pPr>
    </w:p>
    <w:p w14:paraId="001C9700" w14:textId="77777777" w:rsidR="006C2656" w:rsidRDefault="006C2656" w:rsidP="3D28A338">
      <w:pPr>
        <w:spacing w:after="0" w:line="360" w:lineRule="auto"/>
        <w:jc w:val="both"/>
        <w:rPr>
          <w:b/>
          <w:bCs/>
          <w:sz w:val="24"/>
          <w:szCs w:val="24"/>
        </w:rPr>
      </w:pPr>
    </w:p>
    <w:p w14:paraId="2986EF2A" w14:textId="77777777" w:rsidR="006C2656" w:rsidRDefault="006C2656"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6A2D2E1A" w:rsidR="004F2A8B" w:rsidRDefault="006C265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Evalúo el trabajo en equipo de gran manera positiva, ya que no tenemos los mismos </w:t>
            </w:r>
            <w:proofErr w:type="gramStart"/>
            <w:r>
              <w:rPr>
                <w:rFonts w:eastAsiaTheme="majorEastAsia"/>
                <w:color w:val="767171" w:themeColor="background2" w:themeShade="80"/>
                <w:sz w:val="24"/>
                <w:szCs w:val="24"/>
              </w:rPr>
              <w:t>tiempos</w:t>
            </w:r>
            <w:proofErr w:type="gramEnd"/>
            <w:r>
              <w:rPr>
                <w:rFonts w:eastAsiaTheme="majorEastAsia"/>
                <w:color w:val="767171" w:themeColor="background2" w:themeShade="80"/>
                <w:sz w:val="24"/>
                <w:szCs w:val="24"/>
              </w:rPr>
              <w:t xml:space="preserve"> pero siempre estamos comunicándonos y avanzando en nuestras tareas asignadas, cuesta si en algunas instancias estar todos 100% unidos y enfocado ya que el trabajo y otras cosas de la vida también nos consumen tiempo y energía. Valoro mucho a mi equipo y todo lo que hemos logrado.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0C394" w14:textId="77777777" w:rsidR="002F6243" w:rsidRDefault="002F6243" w:rsidP="00DF38AE">
      <w:pPr>
        <w:spacing w:after="0" w:line="240" w:lineRule="auto"/>
      </w:pPr>
      <w:r>
        <w:separator/>
      </w:r>
    </w:p>
  </w:endnote>
  <w:endnote w:type="continuationSeparator" w:id="0">
    <w:p w14:paraId="3D5307DA" w14:textId="77777777" w:rsidR="002F6243" w:rsidRDefault="002F624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38303" w14:textId="77777777" w:rsidR="002F6243" w:rsidRDefault="002F6243" w:rsidP="00DF38AE">
      <w:pPr>
        <w:spacing w:after="0" w:line="240" w:lineRule="auto"/>
      </w:pPr>
      <w:r>
        <w:separator/>
      </w:r>
    </w:p>
  </w:footnote>
  <w:footnote w:type="continuationSeparator" w:id="0">
    <w:p w14:paraId="7197F987" w14:textId="77777777" w:rsidR="002F6243" w:rsidRDefault="002F624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92074152">
    <w:abstractNumId w:val="3"/>
  </w:num>
  <w:num w:numId="2" w16cid:durableId="2121947954">
    <w:abstractNumId w:val="8"/>
  </w:num>
  <w:num w:numId="3" w16cid:durableId="1314482690">
    <w:abstractNumId w:val="12"/>
  </w:num>
  <w:num w:numId="4" w16cid:durableId="492571832">
    <w:abstractNumId w:val="28"/>
  </w:num>
  <w:num w:numId="5" w16cid:durableId="2060006080">
    <w:abstractNumId w:val="30"/>
  </w:num>
  <w:num w:numId="6" w16cid:durableId="1325820134">
    <w:abstractNumId w:val="4"/>
  </w:num>
  <w:num w:numId="7" w16cid:durableId="271015423">
    <w:abstractNumId w:val="11"/>
  </w:num>
  <w:num w:numId="8" w16cid:durableId="1770003096">
    <w:abstractNumId w:val="19"/>
  </w:num>
  <w:num w:numId="9" w16cid:durableId="1544555885">
    <w:abstractNumId w:val="15"/>
  </w:num>
  <w:num w:numId="10" w16cid:durableId="1377585919">
    <w:abstractNumId w:val="9"/>
  </w:num>
  <w:num w:numId="11" w16cid:durableId="787968740">
    <w:abstractNumId w:val="24"/>
  </w:num>
  <w:num w:numId="12" w16cid:durableId="1677608078">
    <w:abstractNumId w:val="35"/>
  </w:num>
  <w:num w:numId="13" w16cid:durableId="883326456">
    <w:abstractNumId w:val="29"/>
  </w:num>
  <w:num w:numId="14" w16cid:durableId="1041399469">
    <w:abstractNumId w:val="1"/>
  </w:num>
  <w:num w:numId="15" w16cid:durableId="1983150715">
    <w:abstractNumId w:val="36"/>
  </w:num>
  <w:num w:numId="16" w16cid:durableId="248779658">
    <w:abstractNumId w:val="21"/>
  </w:num>
  <w:num w:numId="17" w16cid:durableId="1132943673">
    <w:abstractNumId w:val="17"/>
  </w:num>
  <w:num w:numId="18" w16cid:durableId="1424062615">
    <w:abstractNumId w:val="31"/>
  </w:num>
  <w:num w:numId="19" w16cid:durableId="528641148">
    <w:abstractNumId w:val="10"/>
  </w:num>
  <w:num w:numId="20" w16cid:durableId="1295452382">
    <w:abstractNumId w:val="39"/>
  </w:num>
  <w:num w:numId="21" w16cid:durableId="2066831740">
    <w:abstractNumId w:val="34"/>
  </w:num>
  <w:num w:numId="22" w16cid:durableId="1996644008">
    <w:abstractNumId w:val="13"/>
  </w:num>
  <w:num w:numId="23" w16cid:durableId="722364476">
    <w:abstractNumId w:val="14"/>
  </w:num>
  <w:num w:numId="24" w16cid:durableId="437677796">
    <w:abstractNumId w:val="5"/>
  </w:num>
  <w:num w:numId="25" w16cid:durableId="556404557">
    <w:abstractNumId w:val="16"/>
  </w:num>
  <w:num w:numId="26" w16cid:durableId="2004358866">
    <w:abstractNumId w:val="20"/>
  </w:num>
  <w:num w:numId="27" w16cid:durableId="1173833610">
    <w:abstractNumId w:val="23"/>
  </w:num>
  <w:num w:numId="28" w16cid:durableId="1849520260">
    <w:abstractNumId w:val="0"/>
  </w:num>
  <w:num w:numId="29" w16cid:durableId="1770277268">
    <w:abstractNumId w:val="18"/>
  </w:num>
  <w:num w:numId="30" w16cid:durableId="1529680564">
    <w:abstractNumId w:val="22"/>
  </w:num>
  <w:num w:numId="31" w16cid:durableId="1571886884">
    <w:abstractNumId w:val="2"/>
  </w:num>
  <w:num w:numId="32" w16cid:durableId="1456099274">
    <w:abstractNumId w:val="7"/>
  </w:num>
  <w:num w:numId="33" w16cid:durableId="1960840250">
    <w:abstractNumId w:val="32"/>
  </w:num>
  <w:num w:numId="34" w16cid:durableId="401290824">
    <w:abstractNumId w:val="38"/>
  </w:num>
  <w:num w:numId="35" w16cid:durableId="1710378962">
    <w:abstractNumId w:val="6"/>
  </w:num>
  <w:num w:numId="36" w16cid:durableId="643001675">
    <w:abstractNumId w:val="25"/>
  </w:num>
  <w:num w:numId="37" w16cid:durableId="784614112">
    <w:abstractNumId w:val="37"/>
  </w:num>
  <w:num w:numId="38" w16cid:durableId="381683464">
    <w:abstractNumId w:val="27"/>
  </w:num>
  <w:num w:numId="39" w16cid:durableId="411008790">
    <w:abstractNumId w:val="26"/>
  </w:num>
  <w:num w:numId="40" w16cid:durableId="69049647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243"/>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2656"/>
    <w:rsid w:val="006C326A"/>
    <w:rsid w:val="006C617D"/>
    <w:rsid w:val="006D3F0E"/>
    <w:rsid w:val="006D5E66"/>
    <w:rsid w:val="006D7D31"/>
    <w:rsid w:val="006E180D"/>
    <w:rsid w:val="006E1BAB"/>
    <w:rsid w:val="006E3B0D"/>
    <w:rsid w:val="006E3B8A"/>
    <w:rsid w:val="006E465F"/>
    <w:rsid w:val="006E5D65"/>
    <w:rsid w:val="006E6016"/>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37AA"/>
    <w:rsid w:val="00E949DD"/>
    <w:rsid w:val="00E94B41"/>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567</Words>
  <Characters>3124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Ramirez Huerta Aurelio Agustin</cp:lastModifiedBy>
  <cp:revision>2</cp:revision>
  <cp:lastPrinted>2019-12-16T20:10:00Z</cp:lastPrinted>
  <dcterms:created xsi:type="dcterms:W3CDTF">2025-11-07T02:47:00Z</dcterms:created>
  <dcterms:modified xsi:type="dcterms:W3CDTF">2025-11-07T02:47:00Z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MSIP_Label_2e9a4386-74b9-4603-ae20-950a659f9b6e_Enabled">
    <vt:lpwstr>true</vt:lpwstr>
  </property>
  <property fmtid="{D5CDD505-2E9C-101B-9397-08002B2CF9AE}" pid="5" name="MSIP_Label_2e9a4386-74b9-4603-ae20-950a659f9b6e_SetDate">
    <vt:lpwstr>2025-11-07T02:46:26Z</vt:lpwstr>
  </property>
  <property fmtid="{D5CDD505-2E9C-101B-9397-08002B2CF9AE}" pid="6" name="MSIP_Label_2e9a4386-74b9-4603-ae20-950a659f9b6e_Method">
    <vt:lpwstr>Standard</vt:lpwstr>
  </property>
  <property fmtid="{D5CDD505-2E9C-101B-9397-08002B2CF9AE}" pid="7" name="MSIP_Label_2e9a4386-74b9-4603-ae20-950a659f9b6e_Name">
    <vt:lpwstr>Internal Use Only</vt:lpwstr>
  </property>
  <property fmtid="{D5CDD505-2E9C-101B-9397-08002B2CF9AE}" pid="8" name="MSIP_Label_2e9a4386-74b9-4603-ae20-950a659f9b6e_SiteId">
    <vt:lpwstr>c7d1a8f7-0546-4a0c-8cf5-3ddaebf97d51</vt:lpwstr>
  </property>
  <property fmtid="{D5CDD505-2E9C-101B-9397-08002B2CF9AE}" pid="9" name="MSIP_Label_2e9a4386-74b9-4603-ae20-950a659f9b6e_ActionId">
    <vt:lpwstr>81ef6b25-d23b-40b4-bd3b-d31a141fe76a</vt:lpwstr>
  </property>
  <property fmtid="{D5CDD505-2E9C-101B-9397-08002B2CF9AE}" pid="10" name="MSIP_Label_2e9a4386-74b9-4603-ae20-950a659f9b6e_ContentBits">
    <vt:lpwstr>0</vt:lpwstr>
  </property>
  <property fmtid="{D5CDD505-2E9C-101B-9397-08002B2CF9AE}" pid="11" name="MSIP_Label_2e9a4386-74b9-4603-ae20-950a659f9b6e_Tag">
    <vt:lpwstr>10, 3, 0, 1</vt:lpwstr>
  </property>
</Properties>
</file>