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56B47BD" w14:textId="77777777" w:rsidR="00725BC0" w:rsidRDefault="00725BC0" w:rsidP="00725BC0">
      <w:pPr>
        <w:jc w:val="center"/>
        <w:rPr>
          <w:b/>
          <w:bCs/>
        </w:rPr>
      </w:pPr>
    </w:p>
    <w:p w14:paraId="43B1F630" w14:textId="673A5F6A" w:rsidR="008B2282" w:rsidRDefault="00725BC0" w:rsidP="00725BC0">
      <w:pPr>
        <w:jc w:val="center"/>
        <w:rPr>
          <w:b/>
          <w:bCs/>
        </w:rPr>
      </w:pPr>
      <w:r>
        <w:rPr>
          <w:b/>
          <w:bCs/>
        </w:rPr>
        <w:t>Universidad Nacional de Colombia</w:t>
      </w:r>
    </w:p>
    <w:p w14:paraId="77580FB6" w14:textId="2CD5E0C9" w:rsidR="00725BC0" w:rsidRDefault="00725BC0" w:rsidP="003E0515">
      <w:pPr>
        <w:jc w:val="center"/>
        <w:rPr>
          <w:b/>
          <w:bCs/>
        </w:rPr>
      </w:pPr>
      <w:r>
        <w:rPr>
          <w:b/>
          <w:bCs/>
        </w:rPr>
        <w:t>Sede Manizales</w:t>
      </w:r>
    </w:p>
    <w:p w14:paraId="5CD67F34" w14:textId="77777777" w:rsidR="00725BC0" w:rsidRDefault="00725BC0" w:rsidP="003E0515">
      <w:pPr>
        <w:rPr>
          <w:b/>
          <w:bCs/>
        </w:rPr>
      </w:pPr>
    </w:p>
    <w:p w14:paraId="3D1FE415" w14:textId="77777777" w:rsidR="00725BC0" w:rsidRDefault="00725BC0" w:rsidP="00725BC0">
      <w:pPr>
        <w:jc w:val="center"/>
        <w:rPr>
          <w:b/>
          <w:bCs/>
        </w:rPr>
      </w:pPr>
    </w:p>
    <w:p w14:paraId="406CD785" w14:textId="77777777" w:rsidR="00725BC0" w:rsidRDefault="00725BC0" w:rsidP="00725BC0">
      <w:pPr>
        <w:jc w:val="center"/>
        <w:rPr>
          <w:b/>
          <w:bCs/>
        </w:rPr>
      </w:pPr>
    </w:p>
    <w:p w14:paraId="07A24F44" w14:textId="7EFDADAF" w:rsidR="00725BC0" w:rsidRDefault="00775761" w:rsidP="00725BC0">
      <w:pPr>
        <w:jc w:val="center"/>
        <w:rPr>
          <w:b/>
          <w:bCs/>
        </w:rPr>
      </w:pPr>
      <w:r>
        <w:rPr>
          <w:b/>
          <w:bCs/>
        </w:rPr>
        <w:t>Programación con tecnologías móviles</w:t>
      </w:r>
    </w:p>
    <w:p w14:paraId="084A0096" w14:textId="5F3CA56B" w:rsidR="00725BC0" w:rsidRDefault="00775761" w:rsidP="003E0515">
      <w:pPr>
        <w:jc w:val="center"/>
        <w:rPr>
          <w:b/>
          <w:bCs/>
        </w:rPr>
      </w:pPr>
      <w:r>
        <w:rPr>
          <w:b/>
          <w:bCs/>
        </w:rPr>
        <w:t>Proyecto</w:t>
      </w:r>
    </w:p>
    <w:p w14:paraId="514EB0F5" w14:textId="7B7C5A7C" w:rsidR="00725BC0" w:rsidRDefault="00F12D6E" w:rsidP="00A3372A">
      <w:pPr>
        <w:jc w:val="center"/>
        <w:rPr>
          <w:b/>
          <w:bCs/>
        </w:rPr>
      </w:pPr>
      <w:r>
        <w:rPr>
          <w:b/>
          <w:bCs/>
        </w:rPr>
        <w:t>“</w:t>
      </w:r>
      <w:proofErr w:type="spellStart"/>
      <w:r w:rsidR="00F32D54">
        <w:rPr>
          <w:b/>
          <w:bCs/>
        </w:rPr>
        <w:t>Roomix</w:t>
      </w:r>
      <w:proofErr w:type="spellEnd"/>
      <w:r>
        <w:rPr>
          <w:b/>
          <w:bCs/>
        </w:rPr>
        <w:t>”</w:t>
      </w:r>
    </w:p>
    <w:p w14:paraId="67C4B8FB" w14:textId="77777777" w:rsidR="00A3372A" w:rsidRDefault="00A3372A" w:rsidP="00A3372A">
      <w:pPr>
        <w:jc w:val="center"/>
        <w:rPr>
          <w:b/>
          <w:bCs/>
        </w:rPr>
      </w:pPr>
    </w:p>
    <w:p w14:paraId="75558ECF" w14:textId="77777777" w:rsidR="00725BC0" w:rsidRDefault="00725BC0" w:rsidP="00725BC0">
      <w:pPr>
        <w:jc w:val="center"/>
        <w:rPr>
          <w:b/>
          <w:bCs/>
        </w:rPr>
      </w:pPr>
    </w:p>
    <w:p w14:paraId="2C70EBFD" w14:textId="77777777" w:rsidR="00725BC0" w:rsidRDefault="00725BC0" w:rsidP="00725BC0">
      <w:pPr>
        <w:jc w:val="center"/>
        <w:rPr>
          <w:b/>
          <w:bCs/>
        </w:rPr>
      </w:pPr>
    </w:p>
    <w:p w14:paraId="189C953E" w14:textId="4BA90C90" w:rsidR="00725BC0" w:rsidRDefault="00725BC0" w:rsidP="00725BC0">
      <w:pPr>
        <w:jc w:val="center"/>
        <w:rPr>
          <w:b/>
          <w:bCs/>
        </w:rPr>
      </w:pPr>
      <w:r>
        <w:rPr>
          <w:b/>
          <w:bCs/>
        </w:rPr>
        <w:t>Docente:</w:t>
      </w:r>
    </w:p>
    <w:p w14:paraId="2F8980C7" w14:textId="02651B04" w:rsidR="00725BC0" w:rsidRDefault="00775761" w:rsidP="003E0515">
      <w:pPr>
        <w:jc w:val="center"/>
        <w:rPr>
          <w:b/>
          <w:bCs/>
        </w:rPr>
      </w:pPr>
      <w:proofErr w:type="spellStart"/>
      <w:r>
        <w:rPr>
          <w:b/>
          <w:bCs/>
        </w:rPr>
        <w:t>Jose</w:t>
      </w:r>
      <w:proofErr w:type="spellEnd"/>
      <w:r>
        <w:rPr>
          <w:b/>
          <w:bCs/>
        </w:rPr>
        <w:t xml:space="preserve"> Albeiro Montes Gil</w:t>
      </w:r>
    </w:p>
    <w:p w14:paraId="6A081F1F" w14:textId="77777777" w:rsidR="003E0515" w:rsidRDefault="003E0515" w:rsidP="003E0515">
      <w:pPr>
        <w:jc w:val="center"/>
        <w:rPr>
          <w:b/>
          <w:bCs/>
        </w:rPr>
      </w:pPr>
    </w:p>
    <w:p w14:paraId="1C7D53E2" w14:textId="77777777" w:rsidR="00725BC0" w:rsidRDefault="00725BC0" w:rsidP="00725BC0">
      <w:pPr>
        <w:jc w:val="center"/>
        <w:rPr>
          <w:b/>
          <w:bCs/>
        </w:rPr>
      </w:pPr>
    </w:p>
    <w:p w14:paraId="2C86B7E6" w14:textId="77777777" w:rsidR="00725BC0" w:rsidRDefault="00725BC0" w:rsidP="00725BC0">
      <w:pPr>
        <w:jc w:val="center"/>
        <w:rPr>
          <w:b/>
          <w:bCs/>
        </w:rPr>
      </w:pPr>
    </w:p>
    <w:p w14:paraId="25CC434F" w14:textId="77777777" w:rsidR="00725BC0" w:rsidRDefault="00725BC0" w:rsidP="00725BC0">
      <w:pPr>
        <w:jc w:val="center"/>
        <w:rPr>
          <w:b/>
          <w:bCs/>
        </w:rPr>
      </w:pPr>
    </w:p>
    <w:p w14:paraId="13873C86" w14:textId="4CD29E18" w:rsidR="00725BC0" w:rsidRDefault="00725BC0" w:rsidP="00725BC0">
      <w:pPr>
        <w:jc w:val="center"/>
        <w:rPr>
          <w:b/>
          <w:bCs/>
        </w:rPr>
      </w:pPr>
      <w:r>
        <w:rPr>
          <w:b/>
          <w:bCs/>
        </w:rPr>
        <w:t>Estudiante</w:t>
      </w:r>
      <w:r w:rsidR="003E0515">
        <w:rPr>
          <w:b/>
          <w:bCs/>
        </w:rPr>
        <w:t>:</w:t>
      </w:r>
    </w:p>
    <w:p w14:paraId="676243AF" w14:textId="643B2A4C" w:rsidR="003E0515" w:rsidRDefault="002B0F26" w:rsidP="00725BC0">
      <w:pPr>
        <w:jc w:val="center"/>
        <w:rPr>
          <w:b/>
          <w:bCs/>
        </w:rPr>
      </w:pPr>
      <w:r>
        <w:rPr>
          <w:b/>
          <w:bCs/>
        </w:rPr>
        <w:t>Cristian Andrés Arenas Vargas</w:t>
      </w:r>
    </w:p>
    <w:p w14:paraId="41C80439" w14:textId="3A892DA4" w:rsidR="00A3372A" w:rsidRDefault="00A3372A" w:rsidP="00725BC0">
      <w:pPr>
        <w:jc w:val="center"/>
        <w:rPr>
          <w:b/>
          <w:bCs/>
        </w:rPr>
      </w:pPr>
    </w:p>
    <w:p w14:paraId="0FA06FE3" w14:textId="77777777" w:rsidR="00725BC0" w:rsidRDefault="00725BC0" w:rsidP="00725BC0">
      <w:pPr>
        <w:rPr>
          <w:b/>
          <w:bCs/>
        </w:rPr>
      </w:pPr>
    </w:p>
    <w:p w14:paraId="366C0C80" w14:textId="77777777" w:rsidR="00725BC0" w:rsidRDefault="00725BC0" w:rsidP="00725BC0">
      <w:pPr>
        <w:rPr>
          <w:b/>
          <w:bCs/>
        </w:rPr>
      </w:pPr>
    </w:p>
    <w:p w14:paraId="7B1ECA0D" w14:textId="77777777" w:rsidR="00725BC0" w:rsidRDefault="00725BC0" w:rsidP="00725BC0">
      <w:pPr>
        <w:rPr>
          <w:b/>
          <w:bCs/>
        </w:rPr>
      </w:pPr>
    </w:p>
    <w:p w14:paraId="72CD4AC1" w14:textId="77777777" w:rsidR="00725BC0" w:rsidRDefault="00725BC0" w:rsidP="00725BC0">
      <w:pPr>
        <w:jc w:val="center"/>
        <w:rPr>
          <w:b/>
          <w:bCs/>
        </w:rPr>
      </w:pPr>
    </w:p>
    <w:p w14:paraId="18F96486" w14:textId="4C6D7447" w:rsidR="00725BC0" w:rsidRDefault="00725BC0" w:rsidP="00725BC0">
      <w:pPr>
        <w:jc w:val="center"/>
        <w:rPr>
          <w:b/>
          <w:bCs/>
        </w:rPr>
      </w:pPr>
      <w:r>
        <w:rPr>
          <w:b/>
          <w:bCs/>
        </w:rPr>
        <w:t>Fecha:</w:t>
      </w:r>
    </w:p>
    <w:p w14:paraId="4AA782D8" w14:textId="29EF9AFC" w:rsidR="00525AAB" w:rsidRDefault="00775761" w:rsidP="00725BC0">
      <w:pPr>
        <w:jc w:val="center"/>
        <w:rPr>
          <w:b/>
          <w:bCs/>
        </w:rPr>
      </w:pPr>
      <w:r>
        <w:rPr>
          <w:b/>
          <w:bCs/>
        </w:rPr>
        <w:t>Marzo 29 de 2025</w:t>
      </w:r>
    </w:p>
    <w:p w14:paraId="681990E2" w14:textId="77777777" w:rsidR="00525AAB" w:rsidRDefault="00525AAB">
      <w:pPr>
        <w:rPr>
          <w:b/>
          <w:bCs/>
        </w:rPr>
      </w:pPr>
      <w:r>
        <w:rPr>
          <w:b/>
          <w:bCs/>
        </w:rPr>
        <w:br w:type="page"/>
      </w:r>
    </w:p>
    <w:p w14:paraId="6128FBF5" w14:textId="73334632" w:rsidR="00F07F37" w:rsidRDefault="00F07F37" w:rsidP="00F07F37">
      <w:pPr>
        <w:jc w:val="center"/>
        <w:rPr>
          <w:b/>
          <w:bCs/>
          <w:lang w:val="es-MX"/>
        </w:rPr>
      </w:pPr>
      <w:r>
        <w:rPr>
          <w:b/>
          <w:bCs/>
          <w:lang w:val="es-MX"/>
        </w:rPr>
        <w:lastRenderedPageBreak/>
        <w:t>Introducción</w:t>
      </w:r>
    </w:p>
    <w:p w14:paraId="64B014C2" w14:textId="18A7DCAF" w:rsidR="00F07F37" w:rsidRDefault="00F07F37" w:rsidP="00F07F37">
      <w:pPr>
        <w:jc w:val="both"/>
        <w:rPr>
          <w:lang w:val="es-MX"/>
        </w:rPr>
      </w:pPr>
      <w:proofErr w:type="spellStart"/>
      <w:r>
        <w:rPr>
          <w:lang w:val="es-MX"/>
        </w:rPr>
        <w:t>Roomix</w:t>
      </w:r>
      <w:proofErr w:type="spellEnd"/>
      <w:r>
        <w:rPr>
          <w:lang w:val="es-MX"/>
        </w:rPr>
        <w:t xml:space="preserve"> es un proyecto realizado con el fin de favorecer las reservas de un hotel en específico, su objetivo principal es que los usuarios </w:t>
      </w:r>
      <w:r w:rsidRPr="00F07F37">
        <w:rPr>
          <w:b/>
          <w:bCs/>
          <w:lang w:val="es-MX"/>
        </w:rPr>
        <w:t>comunes</w:t>
      </w:r>
      <w:r>
        <w:rPr>
          <w:lang w:val="es-MX"/>
        </w:rPr>
        <w:t xml:space="preserve"> puedan utilizar esta aplicación a través de su celular para revisar los distintos tipos de habitaciones que el hotel contiene, además de poder visualizar su precio y el tipo de habitación. </w:t>
      </w:r>
    </w:p>
    <w:p w14:paraId="53CF5C86" w14:textId="551D6B74" w:rsidR="00F07F37" w:rsidRDefault="00F07F37" w:rsidP="00F07F37">
      <w:pPr>
        <w:jc w:val="both"/>
        <w:rPr>
          <w:lang w:val="es-MX"/>
        </w:rPr>
      </w:pPr>
      <w:r>
        <w:rPr>
          <w:lang w:val="es-MX"/>
        </w:rPr>
        <w:t xml:space="preserve">Una vez se tenga clara esta información, la página redirigirá a la reserva para confirmar allí los detalles antes de realizar el pago. </w:t>
      </w:r>
    </w:p>
    <w:p w14:paraId="16B9780A" w14:textId="5E833E1B" w:rsidR="00F07F37" w:rsidRDefault="00F07F37" w:rsidP="00F07F37">
      <w:pPr>
        <w:jc w:val="both"/>
        <w:rPr>
          <w:lang w:val="es-MX"/>
        </w:rPr>
      </w:pPr>
      <w:r>
        <w:rPr>
          <w:lang w:val="es-MX"/>
        </w:rPr>
        <w:t xml:space="preserve">Cada usuario tiene derecho a tener acompañantes en su reserva; sin embargo, no es obligatorio y tampoco presenta un costo adicional, el costo es directamente relacionado con el tipo de habitación y la resta del </w:t>
      </w:r>
      <w:proofErr w:type="spellStart"/>
      <w:r>
        <w:rPr>
          <w:lang w:val="es-MX"/>
        </w:rPr>
        <w:t>check-out</w:t>
      </w:r>
      <w:proofErr w:type="spellEnd"/>
      <w:r>
        <w:rPr>
          <w:lang w:val="es-MX"/>
        </w:rPr>
        <w:t xml:space="preserve"> con </w:t>
      </w:r>
      <w:proofErr w:type="gramStart"/>
      <w:r>
        <w:rPr>
          <w:lang w:val="es-MX"/>
        </w:rPr>
        <w:t xml:space="preserve">el </w:t>
      </w:r>
      <w:proofErr w:type="spellStart"/>
      <w:r>
        <w:rPr>
          <w:lang w:val="es-MX"/>
        </w:rPr>
        <w:t>check</w:t>
      </w:r>
      <w:proofErr w:type="spellEnd"/>
      <w:r>
        <w:rPr>
          <w:lang w:val="es-MX"/>
        </w:rPr>
        <w:t>-in</w:t>
      </w:r>
      <w:proofErr w:type="gramEnd"/>
      <w:r>
        <w:rPr>
          <w:lang w:val="es-MX"/>
        </w:rPr>
        <w:t xml:space="preserve"> para así calcular el total a pagar por el usuario.</w:t>
      </w:r>
    </w:p>
    <w:p w14:paraId="594A7419" w14:textId="28C31181" w:rsidR="00F07F37" w:rsidRPr="00F07F37" w:rsidRDefault="00F07F37" w:rsidP="00F07F37">
      <w:pPr>
        <w:jc w:val="both"/>
        <w:rPr>
          <w:lang w:val="es-MX"/>
        </w:rPr>
      </w:pPr>
      <w:r>
        <w:rPr>
          <w:lang w:val="es-MX"/>
        </w:rPr>
        <w:t xml:space="preserve">En el caso de que el usuario sea un </w:t>
      </w:r>
      <w:r w:rsidRPr="00F07F37">
        <w:rPr>
          <w:b/>
          <w:bCs/>
          <w:lang w:val="es-MX"/>
        </w:rPr>
        <w:t>administrador</w:t>
      </w:r>
      <w:r>
        <w:rPr>
          <w:lang w:val="es-MX"/>
        </w:rPr>
        <w:t>, este podrá manipular la aplicación web para allí manipular distintos tipos de información de la base de datos como el añadir, editar o eliminar una habitación o un tipo de habitación; manipulación de la información de los usuarios; verificar también el historial de las reservas que se han hecho, etcétera.</w:t>
      </w:r>
    </w:p>
    <w:p w14:paraId="28272657" w14:textId="77777777" w:rsidR="00F07F37" w:rsidRDefault="00F07F37" w:rsidP="00725BC0">
      <w:pPr>
        <w:jc w:val="center"/>
        <w:rPr>
          <w:b/>
          <w:bCs/>
          <w:lang w:val="es-MX"/>
        </w:rPr>
      </w:pPr>
    </w:p>
    <w:p w14:paraId="786731D4" w14:textId="40629ADF" w:rsidR="00725BC0" w:rsidRDefault="00525AAB" w:rsidP="00F07F37">
      <w:pPr>
        <w:jc w:val="center"/>
        <w:rPr>
          <w:b/>
          <w:bCs/>
          <w:lang w:val="es-MX"/>
        </w:rPr>
      </w:pPr>
      <w:r>
        <w:rPr>
          <w:b/>
          <w:bCs/>
          <w:lang w:val="es-MX"/>
        </w:rPr>
        <w:t xml:space="preserve">Modelo </w:t>
      </w:r>
      <w:r w:rsidR="00F12D6E">
        <w:rPr>
          <w:b/>
          <w:bCs/>
          <w:lang w:val="es-MX"/>
        </w:rPr>
        <w:t>relacional</w:t>
      </w:r>
      <w:r>
        <w:rPr>
          <w:b/>
          <w:bCs/>
          <w:lang w:val="es-MX"/>
        </w:rPr>
        <w:t xml:space="preserve"> de la base de datos del proyecto</w:t>
      </w:r>
    </w:p>
    <w:p w14:paraId="0954C817" w14:textId="1A225649" w:rsidR="00155B10" w:rsidRDefault="00155B10" w:rsidP="00155B10">
      <w:pPr>
        <w:jc w:val="both"/>
        <w:rPr>
          <w:lang w:val="es-MX"/>
        </w:rPr>
      </w:pPr>
      <w:r>
        <w:rPr>
          <w:lang w:val="es-MX"/>
        </w:rPr>
        <w:t xml:space="preserve">A </w:t>
      </w:r>
      <w:proofErr w:type="gramStart"/>
      <w:r>
        <w:rPr>
          <w:lang w:val="es-MX"/>
        </w:rPr>
        <w:t>continuación</w:t>
      </w:r>
      <w:proofErr w:type="gramEnd"/>
      <w:r>
        <w:rPr>
          <w:lang w:val="es-MX"/>
        </w:rPr>
        <w:t xml:space="preserve"> se presenta el modelo relacional de la base de datos del proyecto, acá se manejan siete tablas las cuales son:</w:t>
      </w:r>
    </w:p>
    <w:p w14:paraId="70FF2F14" w14:textId="0ECB5F37" w:rsidR="00155B10" w:rsidRPr="00155B10" w:rsidRDefault="00155B10" w:rsidP="00155B10">
      <w:pPr>
        <w:pStyle w:val="Prrafodelista"/>
        <w:numPr>
          <w:ilvl w:val="0"/>
          <w:numId w:val="2"/>
        </w:numPr>
        <w:jc w:val="both"/>
        <w:rPr>
          <w:b/>
          <w:bCs/>
          <w:lang w:val="es-MX"/>
        </w:rPr>
      </w:pPr>
      <w:proofErr w:type="spellStart"/>
      <w:r w:rsidRPr="00155B10">
        <w:rPr>
          <w:b/>
          <w:bCs/>
          <w:lang w:val="es-MX"/>
        </w:rPr>
        <w:t>Users</w:t>
      </w:r>
      <w:proofErr w:type="spellEnd"/>
      <w:r w:rsidRPr="00155B10">
        <w:rPr>
          <w:b/>
          <w:bCs/>
          <w:lang w:val="es-MX"/>
        </w:rPr>
        <w:t xml:space="preserve">: </w:t>
      </w:r>
      <w:r>
        <w:rPr>
          <w:lang w:val="es-MX"/>
        </w:rPr>
        <w:t>Hace alusión a los usuarios que pueden acceder al aplicativo una vez se registren en la pantalla principal.</w:t>
      </w:r>
    </w:p>
    <w:p w14:paraId="37F701DD" w14:textId="099412DA" w:rsidR="00155B10" w:rsidRDefault="00155B10" w:rsidP="00155B10">
      <w:pPr>
        <w:pStyle w:val="Prrafodelista"/>
        <w:numPr>
          <w:ilvl w:val="0"/>
          <w:numId w:val="2"/>
        </w:numPr>
        <w:jc w:val="both"/>
        <w:rPr>
          <w:b/>
          <w:bCs/>
          <w:lang w:val="es-MX"/>
        </w:rPr>
      </w:pPr>
      <w:r w:rsidRPr="00155B10">
        <w:rPr>
          <w:b/>
          <w:bCs/>
          <w:lang w:val="es-MX"/>
        </w:rPr>
        <w:t xml:space="preserve">Roles: </w:t>
      </w:r>
      <w:r>
        <w:rPr>
          <w:lang w:val="es-MX"/>
        </w:rPr>
        <w:t xml:space="preserve">Representa los distintos tipos de usuario que </w:t>
      </w:r>
      <w:proofErr w:type="gramStart"/>
      <w:r>
        <w:rPr>
          <w:lang w:val="es-MX"/>
        </w:rPr>
        <w:t>pueden</w:t>
      </w:r>
      <w:proofErr w:type="gramEnd"/>
      <w:r>
        <w:rPr>
          <w:lang w:val="es-MX"/>
        </w:rPr>
        <w:t xml:space="preserve"> haber en la aplicación, en este caso solo manejaremos dos roles los cuales son </w:t>
      </w:r>
      <w:proofErr w:type="spellStart"/>
      <w:r>
        <w:rPr>
          <w:b/>
          <w:bCs/>
          <w:lang w:val="es-MX"/>
        </w:rPr>
        <w:t>User</w:t>
      </w:r>
      <w:proofErr w:type="spellEnd"/>
      <w:r>
        <w:rPr>
          <w:b/>
          <w:bCs/>
          <w:lang w:val="es-MX"/>
        </w:rPr>
        <w:t xml:space="preserve"> </w:t>
      </w:r>
      <w:r>
        <w:rPr>
          <w:lang w:val="es-MX"/>
        </w:rPr>
        <w:t xml:space="preserve">y </w:t>
      </w:r>
      <w:proofErr w:type="spellStart"/>
      <w:r>
        <w:rPr>
          <w:b/>
          <w:bCs/>
          <w:lang w:val="es-MX"/>
        </w:rPr>
        <w:t>Admin</w:t>
      </w:r>
      <w:proofErr w:type="spellEnd"/>
      <w:r>
        <w:rPr>
          <w:b/>
          <w:bCs/>
          <w:lang w:val="es-MX"/>
        </w:rPr>
        <w:t>.</w:t>
      </w:r>
    </w:p>
    <w:p w14:paraId="35DC117A" w14:textId="5DFCDCAB" w:rsidR="00155B10" w:rsidRPr="00155B10" w:rsidRDefault="00155B10" w:rsidP="00155B10">
      <w:pPr>
        <w:pStyle w:val="Prrafodelista"/>
        <w:numPr>
          <w:ilvl w:val="0"/>
          <w:numId w:val="2"/>
        </w:numPr>
        <w:jc w:val="both"/>
        <w:rPr>
          <w:b/>
          <w:bCs/>
        </w:rPr>
      </w:pPr>
      <w:proofErr w:type="spellStart"/>
      <w:r w:rsidRPr="00155B10">
        <w:rPr>
          <w:b/>
          <w:bCs/>
        </w:rPr>
        <w:t>Room_types</w:t>
      </w:r>
      <w:proofErr w:type="spellEnd"/>
      <w:r w:rsidRPr="00155B10">
        <w:rPr>
          <w:b/>
          <w:bCs/>
        </w:rPr>
        <w:t xml:space="preserve">: </w:t>
      </w:r>
      <w:r w:rsidRPr="00155B10">
        <w:t>Acá se define el tip</w:t>
      </w:r>
      <w:r>
        <w:t>o de habitaciones que hay en el hotel como lo podrían ser: “</w:t>
      </w:r>
      <w:r w:rsidR="00F170A2">
        <w:t>VIP”, “Cama doble”, “Económica”, etcétera.</w:t>
      </w:r>
    </w:p>
    <w:p w14:paraId="7BB04F38" w14:textId="2692A219" w:rsidR="00155B10" w:rsidRPr="00155B10" w:rsidRDefault="00155B10" w:rsidP="00155B10">
      <w:pPr>
        <w:pStyle w:val="Prrafodelista"/>
        <w:numPr>
          <w:ilvl w:val="0"/>
          <w:numId w:val="2"/>
        </w:numPr>
        <w:jc w:val="both"/>
        <w:rPr>
          <w:b/>
          <w:bCs/>
          <w:lang w:val="es-MX"/>
        </w:rPr>
      </w:pPr>
      <w:r w:rsidRPr="00155B10">
        <w:rPr>
          <w:b/>
          <w:bCs/>
          <w:lang w:val="es-MX"/>
        </w:rPr>
        <w:t xml:space="preserve">Room: </w:t>
      </w:r>
      <w:r w:rsidR="00F170A2">
        <w:rPr>
          <w:lang w:val="es-MX"/>
        </w:rPr>
        <w:t xml:space="preserve">Esta tabla representa la información condensada de las habitaciones, en la que se define el número con el que está asociado en el hotel (101, 102, 205, </w:t>
      </w:r>
      <w:proofErr w:type="spellStart"/>
      <w:r w:rsidR="00F170A2">
        <w:rPr>
          <w:lang w:val="es-MX"/>
        </w:rPr>
        <w:t>etc</w:t>
      </w:r>
      <w:proofErr w:type="spellEnd"/>
      <w:r w:rsidR="00F170A2">
        <w:rPr>
          <w:lang w:val="es-MX"/>
        </w:rPr>
        <w:t xml:space="preserve">), una breve descripción, el estado de la habitación (Disponible, ocupado, </w:t>
      </w:r>
      <w:proofErr w:type="spellStart"/>
      <w:r w:rsidR="00F170A2">
        <w:rPr>
          <w:lang w:val="es-MX"/>
        </w:rPr>
        <w:t>etc</w:t>
      </w:r>
      <w:proofErr w:type="spellEnd"/>
      <w:r w:rsidR="00F170A2">
        <w:rPr>
          <w:lang w:val="es-MX"/>
        </w:rPr>
        <w:t>) y demás atributos que favorezcan a esta tabla.</w:t>
      </w:r>
    </w:p>
    <w:p w14:paraId="369F66E4" w14:textId="2AE38C83" w:rsidR="00155B10" w:rsidRPr="00155B10" w:rsidRDefault="00155B10" w:rsidP="00155B10">
      <w:pPr>
        <w:pStyle w:val="Prrafodelista"/>
        <w:numPr>
          <w:ilvl w:val="0"/>
          <w:numId w:val="2"/>
        </w:numPr>
        <w:jc w:val="both"/>
        <w:rPr>
          <w:b/>
          <w:bCs/>
          <w:lang w:val="es-MX"/>
        </w:rPr>
      </w:pPr>
      <w:proofErr w:type="spellStart"/>
      <w:r w:rsidRPr="00155B10">
        <w:rPr>
          <w:b/>
          <w:bCs/>
          <w:lang w:val="es-MX"/>
        </w:rPr>
        <w:t>Reservations</w:t>
      </w:r>
      <w:proofErr w:type="spellEnd"/>
      <w:r w:rsidRPr="00155B10">
        <w:rPr>
          <w:b/>
          <w:bCs/>
          <w:lang w:val="es-MX"/>
        </w:rPr>
        <w:t xml:space="preserve">: </w:t>
      </w:r>
      <w:r w:rsidR="00F170A2">
        <w:rPr>
          <w:lang w:val="es-MX"/>
        </w:rPr>
        <w:t>Acá se condensa la información que va a estar próxima a pagarse, en la cual va el usuario al que está asociada la reserva, la habitación que escogió, el tiempo de su estadía, el estado de la reserva, y el total a pagar.</w:t>
      </w:r>
    </w:p>
    <w:p w14:paraId="60E44C38" w14:textId="50365AEC" w:rsidR="00155B10" w:rsidRPr="00155B10" w:rsidRDefault="00155B10" w:rsidP="00155B10">
      <w:pPr>
        <w:pStyle w:val="Prrafodelista"/>
        <w:numPr>
          <w:ilvl w:val="0"/>
          <w:numId w:val="2"/>
        </w:numPr>
        <w:jc w:val="both"/>
        <w:rPr>
          <w:b/>
          <w:bCs/>
          <w:lang w:val="es-MX"/>
        </w:rPr>
      </w:pPr>
      <w:proofErr w:type="spellStart"/>
      <w:r w:rsidRPr="00155B10">
        <w:rPr>
          <w:b/>
          <w:bCs/>
          <w:lang w:val="es-MX"/>
        </w:rPr>
        <w:t>Payments</w:t>
      </w:r>
      <w:proofErr w:type="spellEnd"/>
      <w:r w:rsidRPr="00155B10">
        <w:rPr>
          <w:b/>
          <w:bCs/>
          <w:lang w:val="es-MX"/>
        </w:rPr>
        <w:t xml:space="preserve">: </w:t>
      </w:r>
      <w:r>
        <w:rPr>
          <w:lang w:val="es-MX"/>
        </w:rPr>
        <w:t xml:space="preserve">Esta tabla hace referencia al pago como tal de la reserva, es decir, se realiza una resta entre </w:t>
      </w:r>
      <w:proofErr w:type="gramStart"/>
      <w:r>
        <w:rPr>
          <w:lang w:val="es-MX"/>
        </w:rPr>
        <w:t xml:space="preserve">el </w:t>
      </w:r>
      <w:proofErr w:type="spellStart"/>
      <w:r>
        <w:rPr>
          <w:lang w:val="es-MX"/>
        </w:rPr>
        <w:t>check-out</w:t>
      </w:r>
      <w:proofErr w:type="spellEnd"/>
      <w:proofErr w:type="gramEnd"/>
      <w:r>
        <w:rPr>
          <w:lang w:val="es-MX"/>
        </w:rPr>
        <w:t xml:space="preserve"> y </w:t>
      </w:r>
      <w:proofErr w:type="gramStart"/>
      <w:r>
        <w:rPr>
          <w:lang w:val="es-MX"/>
        </w:rPr>
        <w:t xml:space="preserve">el </w:t>
      </w:r>
      <w:proofErr w:type="spellStart"/>
      <w:r>
        <w:rPr>
          <w:lang w:val="es-MX"/>
        </w:rPr>
        <w:t>check</w:t>
      </w:r>
      <w:proofErr w:type="spellEnd"/>
      <w:r>
        <w:rPr>
          <w:lang w:val="es-MX"/>
        </w:rPr>
        <w:t>-in</w:t>
      </w:r>
      <w:proofErr w:type="gramEnd"/>
      <w:r>
        <w:rPr>
          <w:lang w:val="es-MX"/>
        </w:rPr>
        <w:t xml:space="preserve"> para calcular la cantidad de días, y esto se multiplica con el valor asociado al tipo de habitación para así asignar un total a pagar.</w:t>
      </w:r>
    </w:p>
    <w:p w14:paraId="3CD05FDA" w14:textId="771A3E59" w:rsidR="00155B10" w:rsidRPr="00155B10" w:rsidRDefault="00155B10" w:rsidP="00155B10">
      <w:pPr>
        <w:pStyle w:val="Prrafodelista"/>
        <w:numPr>
          <w:ilvl w:val="0"/>
          <w:numId w:val="2"/>
        </w:numPr>
        <w:jc w:val="both"/>
        <w:rPr>
          <w:b/>
          <w:bCs/>
          <w:lang w:val="es-MX"/>
        </w:rPr>
      </w:pPr>
      <w:r w:rsidRPr="00155B10">
        <w:rPr>
          <w:b/>
          <w:bCs/>
          <w:lang w:val="es-MX"/>
        </w:rPr>
        <w:t xml:space="preserve">Companion: </w:t>
      </w:r>
      <w:r w:rsidR="00F170A2">
        <w:rPr>
          <w:lang w:val="es-MX"/>
        </w:rPr>
        <w:t xml:space="preserve">Acá va la información de la persona que vaya a acompañar al usuario que esté realizando la reserva; en este caso, el acompañante es un plus del usuario, es decir, puede estar como no puede estar, y tampoco presenta un gasto adicional por ir con un acompañante o no. </w:t>
      </w:r>
    </w:p>
    <w:p w14:paraId="7D3913BF" w14:textId="769098A5" w:rsidR="00525AAB" w:rsidRPr="00FA174D" w:rsidRDefault="00F170A2" w:rsidP="00725BC0">
      <w:pPr>
        <w:jc w:val="center"/>
        <w:rPr>
          <w:b/>
          <w:bCs/>
          <w:lang w:val="es-MX"/>
        </w:rPr>
      </w:pPr>
      <w:r w:rsidRPr="00F170A2">
        <w:rPr>
          <w:b/>
          <w:bCs/>
          <w:lang w:val="es-MX"/>
        </w:rPr>
        <w:lastRenderedPageBreak/>
        <w:drawing>
          <wp:inline distT="0" distB="0" distL="0" distR="0" wp14:anchorId="243CE45C" wp14:editId="6B4AE28E">
            <wp:extent cx="5612130" cy="3956050"/>
            <wp:effectExtent l="19050" t="19050" r="26670" b="25400"/>
            <wp:docPr id="1632985811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3298581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3956050"/>
                    </a:xfrm>
                    <a:prstGeom prst="rect">
                      <a:avLst/>
                    </a:prstGeom>
                    <a:ln w="19050"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sectPr w:rsidR="00525AAB" w:rsidRPr="00FA174D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CFC4426"/>
    <w:multiLevelType w:val="hybridMultilevel"/>
    <w:tmpl w:val="1E2ABB0E"/>
    <w:lvl w:ilvl="0" w:tplc="D1D455DA"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F8B0C6D"/>
    <w:multiLevelType w:val="hybridMultilevel"/>
    <w:tmpl w:val="7BDE9B5C"/>
    <w:lvl w:ilvl="0" w:tplc="2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453208356">
    <w:abstractNumId w:val="0"/>
  </w:num>
  <w:num w:numId="2" w16cid:durableId="322441804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25BC0"/>
    <w:rsid w:val="000419D9"/>
    <w:rsid w:val="000B6534"/>
    <w:rsid w:val="00155B10"/>
    <w:rsid w:val="00163CD9"/>
    <w:rsid w:val="00203CE0"/>
    <w:rsid w:val="002868E4"/>
    <w:rsid w:val="002B0F26"/>
    <w:rsid w:val="00380B4E"/>
    <w:rsid w:val="003E0515"/>
    <w:rsid w:val="00525AAB"/>
    <w:rsid w:val="00672745"/>
    <w:rsid w:val="006749A8"/>
    <w:rsid w:val="007102C6"/>
    <w:rsid w:val="00725BC0"/>
    <w:rsid w:val="00775761"/>
    <w:rsid w:val="00854586"/>
    <w:rsid w:val="008B2282"/>
    <w:rsid w:val="00937934"/>
    <w:rsid w:val="009F6933"/>
    <w:rsid w:val="00A3372A"/>
    <w:rsid w:val="00B149E6"/>
    <w:rsid w:val="00EF3D4F"/>
    <w:rsid w:val="00F07F37"/>
    <w:rsid w:val="00F12D6E"/>
    <w:rsid w:val="00F170A2"/>
    <w:rsid w:val="00F32D54"/>
    <w:rsid w:val="00FA174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05C2352"/>
  <w15:chartTrackingRefBased/>
  <w15:docId w15:val="{45197087-BA76-4C11-81DF-725B1882A92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s-CO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Prrafodelista">
    <w:name w:val="List Paragraph"/>
    <w:basedOn w:val="Normal"/>
    <w:uiPriority w:val="34"/>
    <w:qFormat/>
    <w:rsid w:val="00155B10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9C3AF467-2024-41A5-A678-C9E935BE45BB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335</TotalTime>
  <Pages>3</Pages>
  <Words>419</Words>
  <Characters>2583</Characters>
  <Application>Microsoft Office Word</Application>
  <DocSecurity>0</DocSecurity>
  <Lines>369</Lines>
  <Paragraphs>157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2845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Cristian Andrés Arenas Vargas</dc:creator>
  <cp:keywords/>
  <dc:description/>
  <cp:lastModifiedBy>Cristian Andrés Arenas Vargas</cp:lastModifiedBy>
  <cp:revision>15</cp:revision>
  <dcterms:created xsi:type="dcterms:W3CDTF">2023-05-06T20:22:00Z</dcterms:created>
  <dcterms:modified xsi:type="dcterms:W3CDTF">2026-03-24T02:08:00Z</dcterms:modified>
</cp:coreProperties>
</file>