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366A" w14:textId="77777777" w:rsidR="003A7E52" w:rsidRDefault="00C3285E">
      <w:pPr>
        <w:rPr>
          <w:rFonts w:ascii="黑体" w:eastAsia="黑体" w:hAnsi="黑体" w:cs="黑体"/>
          <w:sz w:val="28"/>
          <w:szCs w:val="28"/>
        </w:rPr>
      </w:pPr>
      <w:bookmarkStart w:id="0" w:name="_Hlk152658124"/>
      <w:r>
        <w:rPr>
          <w:rFonts w:ascii="黑体" w:eastAsia="黑体" w:hAnsi="黑体" w:cs="黑体" w:hint="eastAsia"/>
          <w:sz w:val="28"/>
          <w:szCs w:val="28"/>
        </w:rPr>
        <w:t>刘虹妤</w:t>
      </w:r>
    </w:p>
    <w:p w14:paraId="11A47A32" w14:textId="40CE61A1" w:rsidR="003A7E52" w:rsidRDefault="00C3285E" w:rsidP="0015650F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论文题目：硬磁导丝机器人的</w:t>
      </w:r>
      <w:r w:rsidR="0015650F">
        <w:rPr>
          <w:rFonts w:ascii="黑体" w:eastAsia="黑体" w:hAnsi="黑体" w:cs="黑体" w:hint="eastAsia"/>
          <w:sz w:val="28"/>
          <w:szCs w:val="28"/>
        </w:rPr>
        <w:t>结构</w:t>
      </w:r>
      <w:r w:rsidR="0015650F" w:rsidRPr="0015650F">
        <w:rPr>
          <w:rFonts w:ascii="黑体" w:eastAsia="黑体" w:hAnsi="黑体" w:cs="黑体" w:hint="eastAsia"/>
          <w:sz w:val="28"/>
          <w:szCs w:val="28"/>
        </w:rPr>
        <w:t>与驱动</w:t>
      </w:r>
      <w:r>
        <w:rPr>
          <w:rFonts w:ascii="黑体" w:eastAsia="黑体" w:hAnsi="黑体" w:cs="黑体" w:hint="eastAsia"/>
          <w:sz w:val="28"/>
          <w:szCs w:val="28"/>
        </w:rPr>
        <w:t>设计</w:t>
      </w:r>
    </w:p>
    <w:p w14:paraId="6DF0830A" w14:textId="77777777" w:rsidR="003A7E52" w:rsidRDefault="00C3285E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基本内容：</w:t>
      </w:r>
    </w:p>
    <w:p w14:paraId="53E2FE0C" w14:textId="6221B4D5" w:rsidR="003A7E52" w:rsidRDefault="007B6B1E" w:rsidP="00FD785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本项目面对心血管介入手术场景，针对医生操作导丝介入人体操作难度大、风险系数高的问题，提出了硬磁导丝机器人系统，在机械</w:t>
      </w:r>
      <w:proofErr w:type="gramStart"/>
      <w:r>
        <w:rPr>
          <w:rFonts w:hint="eastAsia"/>
          <w:sz w:val="24"/>
        </w:rPr>
        <w:t>臂控制</w:t>
      </w:r>
      <w:proofErr w:type="gramEnd"/>
      <w:r>
        <w:rPr>
          <w:rFonts w:hint="eastAsia"/>
          <w:sz w:val="24"/>
        </w:rPr>
        <w:t>磁铁引导下，</w:t>
      </w:r>
      <w:proofErr w:type="gramStart"/>
      <w:r>
        <w:rPr>
          <w:rFonts w:hint="eastAsia"/>
          <w:sz w:val="24"/>
        </w:rPr>
        <w:t>拟实现导</w:t>
      </w:r>
      <w:proofErr w:type="gramEnd"/>
      <w:r>
        <w:rPr>
          <w:rFonts w:hint="eastAsia"/>
          <w:sz w:val="24"/>
        </w:rPr>
        <w:t>丝在人体血管中的运动控制。本项目主要包含以下三部分内容：</w:t>
      </w:r>
      <w:r>
        <w:rPr>
          <w:sz w:val="24"/>
        </w:rPr>
        <w:t>(1)</w:t>
      </w:r>
      <w:r>
        <w:rPr>
          <w:rFonts w:hint="eastAsia"/>
          <w:sz w:val="24"/>
        </w:rPr>
        <w:t>硬磁导丝的结构与驱动设计；</w:t>
      </w:r>
      <w:r>
        <w:rPr>
          <w:sz w:val="24"/>
        </w:rPr>
        <w:t xml:space="preserve">(2) </w:t>
      </w:r>
      <w:r w:rsidRPr="00441F7B">
        <w:rPr>
          <w:rFonts w:hint="eastAsia"/>
          <w:sz w:val="24"/>
        </w:rPr>
        <w:t>硬磁导丝大变形理论建模与软件平台设计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(</w:t>
      </w:r>
      <w:r>
        <w:rPr>
          <w:sz w:val="24"/>
        </w:rPr>
        <w:t>3)</w:t>
      </w:r>
      <w:r w:rsidRPr="00F62613">
        <w:rPr>
          <w:rFonts w:hint="eastAsia"/>
        </w:rPr>
        <w:t xml:space="preserve"> </w:t>
      </w:r>
      <w:r w:rsidRPr="00F62613">
        <w:rPr>
          <w:rFonts w:hint="eastAsia"/>
          <w:sz w:val="24"/>
        </w:rPr>
        <w:t>磁性导丝的位姿识别及机械臂轨迹规划</w:t>
      </w:r>
      <w:r>
        <w:rPr>
          <w:rFonts w:hint="eastAsia"/>
          <w:sz w:val="24"/>
        </w:rPr>
        <w:t>。</w:t>
      </w:r>
      <w:r w:rsidR="00C3285E">
        <w:rPr>
          <w:rFonts w:hint="eastAsia"/>
          <w:sz w:val="24"/>
        </w:rPr>
        <w:t>本部分主要针对</w:t>
      </w:r>
      <w:r w:rsidR="00FD785A">
        <w:rPr>
          <w:rFonts w:hint="eastAsia"/>
          <w:sz w:val="24"/>
        </w:rPr>
        <w:t>磁性导</w:t>
      </w:r>
      <w:proofErr w:type="gramStart"/>
      <w:r w:rsidR="00FD785A">
        <w:rPr>
          <w:rFonts w:hint="eastAsia"/>
          <w:sz w:val="24"/>
        </w:rPr>
        <w:t>丝结构</w:t>
      </w:r>
      <w:proofErr w:type="gramEnd"/>
      <w:r w:rsidR="00FD785A">
        <w:rPr>
          <w:rFonts w:hint="eastAsia"/>
          <w:sz w:val="24"/>
        </w:rPr>
        <w:t>的设计与驱动</w:t>
      </w:r>
      <w:r w:rsidR="00C3285E">
        <w:rPr>
          <w:rFonts w:hint="eastAsia"/>
          <w:sz w:val="24"/>
        </w:rPr>
        <w:t>，具体包含以下内容：</w:t>
      </w:r>
    </w:p>
    <w:p w14:paraId="029F53B0" w14:textId="167F057C" w:rsidR="00FD785A" w:rsidRDefault="00FD785A" w:rsidP="00FD785A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  <w:r w:rsidR="0084160C">
        <w:rPr>
          <w:rFonts w:hint="eastAsia"/>
          <w:b/>
          <w:bCs/>
          <w:sz w:val="24"/>
        </w:rPr>
        <w:t>硬磁</w:t>
      </w:r>
      <w:r>
        <w:rPr>
          <w:rFonts w:hint="eastAsia"/>
          <w:b/>
          <w:bCs/>
          <w:sz w:val="24"/>
        </w:rPr>
        <w:t>导丝的结构设计</w:t>
      </w:r>
    </w:p>
    <w:p w14:paraId="355A3C84" w14:textId="033D8957" w:rsidR="00FD785A" w:rsidRDefault="00FD785A" w:rsidP="00FD785A">
      <w:pPr>
        <w:spacing w:line="360" w:lineRule="auto"/>
        <w:ind w:firstLineChars="200" w:firstLine="480"/>
        <w:rPr>
          <w:b/>
          <w:bCs/>
          <w:sz w:val="24"/>
        </w:rPr>
      </w:pPr>
      <w:r>
        <w:rPr>
          <w:rFonts w:hint="eastAsia"/>
          <w:sz w:val="24"/>
        </w:rPr>
        <w:t>以医用导丝导管为基础，</w:t>
      </w:r>
      <w:proofErr w:type="gramStart"/>
      <w:r>
        <w:rPr>
          <w:rFonts w:hint="eastAsia"/>
          <w:sz w:val="24"/>
        </w:rPr>
        <w:t>对导丝</w:t>
      </w:r>
      <w:proofErr w:type="gramEnd"/>
      <w:r>
        <w:rPr>
          <w:rFonts w:hint="eastAsia"/>
          <w:sz w:val="24"/>
        </w:rPr>
        <w:t>尖端进行结构延伸设计，使其具有硬磁性及良好的灵活性</w:t>
      </w:r>
      <w:r w:rsidR="00AD2AF1">
        <w:rPr>
          <w:rFonts w:hint="eastAsia"/>
          <w:sz w:val="24"/>
        </w:rPr>
        <w:t>，在</w:t>
      </w:r>
      <w:r>
        <w:rPr>
          <w:rFonts w:hint="eastAsia"/>
          <w:sz w:val="24"/>
        </w:rPr>
        <w:t>磁场作用下完成定向弯曲</w:t>
      </w:r>
      <w:r w:rsidR="00AD2AF1">
        <w:rPr>
          <w:rFonts w:hint="eastAsia"/>
          <w:sz w:val="24"/>
        </w:rPr>
        <w:t>和</w:t>
      </w:r>
      <w:r>
        <w:rPr>
          <w:rFonts w:hint="eastAsia"/>
          <w:sz w:val="24"/>
        </w:rPr>
        <w:t>定向行进目标。</w:t>
      </w:r>
    </w:p>
    <w:p w14:paraId="4638FA96" w14:textId="323DD89B" w:rsidR="003A7E52" w:rsidRPr="00FD785A" w:rsidRDefault="00AD2AF1" w:rsidP="00FD785A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  <w:r w:rsidR="00C3285E">
        <w:rPr>
          <w:rFonts w:hint="eastAsia"/>
          <w:b/>
          <w:bCs/>
          <w:sz w:val="24"/>
        </w:rPr>
        <w:t>导丝导管驱动装置的设计</w:t>
      </w:r>
    </w:p>
    <w:p w14:paraId="2A9E7569" w14:textId="06BE1950" w:rsidR="00FD785A" w:rsidRDefault="00C3285E" w:rsidP="00FD785A">
      <w:pPr>
        <w:spacing w:line="360" w:lineRule="auto"/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设计面</w:t>
      </w:r>
      <w:proofErr w:type="gramEnd"/>
      <w:r>
        <w:rPr>
          <w:rFonts w:hint="eastAsia"/>
          <w:sz w:val="24"/>
        </w:rPr>
        <w:t>向心血管介入手术场景的导丝导管驱动装置，实现导丝导管</w:t>
      </w:r>
      <w:r w:rsidR="00FD785A">
        <w:rPr>
          <w:rFonts w:hint="eastAsia"/>
          <w:sz w:val="24"/>
        </w:rPr>
        <w:t>的</w:t>
      </w:r>
      <w:r>
        <w:rPr>
          <w:rFonts w:hint="eastAsia"/>
          <w:sz w:val="24"/>
        </w:rPr>
        <w:t>独立双向驱动</w:t>
      </w:r>
      <w:r w:rsidR="00AD2AF1">
        <w:rPr>
          <w:rFonts w:hint="eastAsia"/>
          <w:sz w:val="24"/>
        </w:rPr>
        <w:t>和在</w:t>
      </w:r>
      <w:r>
        <w:rPr>
          <w:rFonts w:hint="eastAsia"/>
          <w:sz w:val="24"/>
        </w:rPr>
        <w:t>分叉</w:t>
      </w:r>
      <w:r w:rsidR="00FD785A">
        <w:rPr>
          <w:rFonts w:hint="eastAsia"/>
          <w:sz w:val="24"/>
        </w:rPr>
        <w:t>血管</w:t>
      </w:r>
      <w:r>
        <w:rPr>
          <w:rFonts w:hint="eastAsia"/>
          <w:sz w:val="24"/>
        </w:rPr>
        <w:t>中</w:t>
      </w:r>
      <w:r w:rsidR="00FD785A">
        <w:rPr>
          <w:rFonts w:hint="eastAsia"/>
          <w:sz w:val="24"/>
        </w:rPr>
        <w:t>方向选择</w:t>
      </w:r>
      <w:r>
        <w:rPr>
          <w:rFonts w:hint="eastAsia"/>
          <w:sz w:val="24"/>
        </w:rPr>
        <w:t>与导丝伸出动作。</w:t>
      </w:r>
    </w:p>
    <w:p w14:paraId="77E04241" w14:textId="58986223" w:rsidR="003A7E52" w:rsidRDefault="00FD785A" w:rsidP="00FD785A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</w:t>
      </w:r>
      <w:r w:rsidR="00C3285E">
        <w:rPr>
          <w:rFonts w:hint="eastAsia"/>
          <w:b/>
          <w:bCs/>
          <w:sz w:val="24"/>
        </w:rPr>
        <w:t>机械臂末端执行器</w:t>
      </w:r>
      <w:r>
        <w:rPr>
          <w:rFonts w:hint="eastAsia"/>
          <w:b/>
          <w:bCs/>
          <w:sz w:val="24"/>
        </w:rPr>
        <w:t>的设计</w:t>
      </w:r>
    </w:p>
    <w:p w14:paraId="166258FC" w14:textId="7AFFCE88" w:rsidR="00FD785A" w:rsidRDefault="00FD785A" w:rsidP="00FD785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设计</w:t>
      </w:r>
      <w:r w:rsidR="00AD2AF1">
        <w:rPr>
          <w:rFonts w:ascii="Times New Roman" w:hAnsi="Times New Roman" w:cs="Times New Roman" w:hint="eastAsia"/>
          <w:sz w:val="24"/>
        </w:rPr>
        <w:t>用于控制磁铁位姿的</w:t>
      </w:r>
      <w:r>
        <w:rPr>
          <w:rFonts w:ascii="Times New Roman" w:hAnsi="Times New Roman" w:cs="Times New Roman" w:hint="eastAsia"/>
          <w:sz w:val="24"/>
        </w:rPr>
        <w:t>机械臂末端执行器</w:t>
      </w:r>
      <w:r w:rsidR="00AD2AF1">
        <w:rPr>
          <w:rFonts w:ascii="Times New Roman" w:hAnsi="Times New Roman" w:cs="Times New Roman" w:hint="eastAsia"/>
          <w:sz w:val="24"/>
        </w:rPr>
        <w:t>，利用手柄操纵机械臂，</w:t>
      </w:r>
      <w:r>
        <w:rPr>
          <w:rFonts w:hint="eastAsia"/>
          <w:sz w:val="24"/>
        </w:rPr>
        <w:t>实现导丝导管在复杂血管系统中的定向行进运动。</w:t>
      </w:r>
    </w:p>
    <w:p w14:paraId="7951CC8B" w14:textId="77777777" w:rsidR="00AD2AF1" w:rsidRDefault="00AD2AF1" w:rsidP="00FD785A">
      <w:pPr>
        <w:spacing w:line="360" w:lineRule="auto"/>
        <w:ind w:firstLineChars="200" w:firstLine="480"/>
        <w:rPr>
          <w:sz w:val="24"/>
        </w:rPr>
      </w:pPr>
    </w:p>
    <w:p w14:paraId="782D57E4" w14:textId="77777777" w:rsidR="00F131D1" w:rsidRPr="00F131D1" w:rsidRDefault="00F131D1" w:rsidP="00FD785A">
      <w:pPr>
        <w:spacing w:line="360" w:lineRule="auto"/>
        <w:ind w:firstLineChars="200" w:firstLine="480"/>
        <w:rPr>
          <w:rFonts w:hint="eastAsia"/>
          <w:sz w:val="24"/>
        </w:rPr>
      </w:pPr>
    </w:p>
    <w:bookmarkEnd w:id="0"/>
    <w:p w14:paraId="3DC0FBE7" w14:textId="77777777" w:rsidR="003A7E52" w:rsidRDefault="00C3285E">
      <w:pPr>
        <w:rPr>
          <w:rFonts w:ascii="黑体" w:eastAsia="黑体" w:hAnsi="黑体" w:cs="黑体"/>
          <w:sz w:val="28"/>
          <w:szCs w:val="28"/>
        </w:rPr>
      </w:pPr>
      <w:proofErr w:type="gramStart"/>
      <w:r>
        <w:rPr>
          <w:rFonts w:ascii="黑体" w:eastAsia="黑体" w:hAnsi="黑体" w:cs="黑体" w:hint="eastAsia"/>
          <w:sz w:val="28"/>
          <w:szCs w:val="28"/>
        </w:rPr>
        <w:t>夏乾骏</w:t>
      </w:r>
      <w:proofErr w:type="gramEnd"/>
    </w:p>
    <w:p w14:paraId="410DFAD0" w14:textId="3EAC0C02" w:rsidR="00AF61FC" w:rsidRDefault="00C3285E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论文题目：</w:t>
      </w:r>
      <w:r w:rsidR="00AF61FC" w:rsidRPr="00AF61FC">
        <w:rPr>
          <w:rFonts w:ascii="黑体" w:eastAsia="黑体" w:hAnsi="黑体" w:cs="黑体" w:hint="eastAsia"/>
          <w:sz w:val="28"/>
          <w:szCs w:val="28"/>
        </w:rPr>
        <w:t>硬磁导丝</w:t>
      </w:r>
      <w:r w:rsidR="00AF61FC">
        <w:rPr>
          <w:rFonts w:ascii="黑体" w:eastAsia="黑体" w:hAnsi="黑体" w:cs="黑体" w:hint="eastAsia"/>
          <w:sz w:val="28"/>
          <w:szCs w:val="28"/>
        </w:rPr>
        <w:t>大变形理论建模与软件平台设计</w:t>
      </w:r>
    </w:p>
    <w:p w14:paraId="3EBB969E" w14:textId="77777777" w:rsidR="003A7E52" w:rsidRDefault="00C3285E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基本内容：</w:t>
      </w:r>
    </w:p>
    <w:p w14:paraId="23503172" w14:textId="5B5B4AB8" w:rsidR="003A7E52" w:rsidRDefault="007B6B1E" w:rsidP="007A26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本项目面对心血管介入手术场景，针对医生操作导丝介入人体操作难度大、风险系数高的问题，提出了硬磁导丝机器人系统，在机械</w:t>
      </w:r>
      <w:proofErr w:type="gramStart"/>
      <w:r>
        <w:rPr>
          <w:rFonts w:hint="eastAsia"/>
          <w:sz w:val="24"/>
        </w:rPr>
        <w:t>臂控制</w:t>
      </w:r>
      <w:proofErr w:type="gramEnd"/>
      <w:r>
        <w:rPr>
          <w:rFonts w:hint="eastAsia"/>
          <w:sz w:val="24"/>
        </w:rPr>
        <w:t>磁铁引导下，</w:t>
      </w:r>
      <w:proofErr w:type="gramStart"/>
      <w:r>
        <w:rPr>
          <w:rFonts w:hint="eastAsia"/>
          <w:sz w:val="24"/>
        </w:rPr>
        <w:t>拟实现导</w:t>
      </w:r>
      <w:proofErr w:type="gramEnd"/>
      <w:r>
        <w:rPr>
          <w:rFonts w:hint="eastAsia"/>
          <w:sz w:val="24"/>
        </w:rPr>
        <w:t>丝在人体血管中的运动控制。本项目主要包含以下三部分内容：</w:t>
      </w:r>
      <w:r>
        <w:rPr>
          <w:sz w:val="24"/>
        </w:rPr>
        <w:t>(1)</w:t>
      </w:r>
      <w:r>
        <w:rPr>
          <w:rFonts w:hint="eastAsia"/>
          <w:sz w:val="24"/>
        </w:rPr>
        <w:t>硬磁导丝的结构与驱动设计；</w:t>
      </w:r>
      <w:r>
        <w:rPr>
          <w:sz w:val="24"/>
        </w:rPr>
        <w:t xml:space="preserve">(2) </w:t>
      </w:r>
      <w:r w:rsidRPr="00441F7B">
        <w:rPr>
          <w:rFonts w:hint="eastAsia"/>
          <w:sz w:val="24"/>
        </w:rPr>
        <w:t>硬磁导丝大变形理论建模与软件平台设计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(</w:t>
      </w:r>
      <w:r>
        <w:rPr>
          <w:sz w:val="24"/>
        </w:rPr>
        <w:t>3)</w:t>
      </w:r>
      <w:r w:rsidRPr="00F62613">
        <w:rPr>
          <w:rFonts w:hint="eastAsia"/>
        </w:rPr>
        <w:t xml:space="preserve"> </w:t>
      </w:r>
      <w:r w:rsidRPr="00F62613">
        <w:rPr>
          <w:rFonts w:hint="eastAsia"/>
          <w:sz w:val="24"/>
        </w:rPr>
        <w:t>磁</w:t>
      </w:r>
      <w:r w:rsidRPr="00F62613">
        <w:rPr>
          <w:rFonts w:hint="eastAsia"/>
          <w:sz w:val="24"/>
        </w:rPr>
        <w:lastRenderedPageBreak/>
        <w:t>性导丝的位姿识别及机械臂轨迹规划</w:t>
      </w:r>
      <w:r>
        <w:rPr>
          <w:rFonts w:hint="eastAsia"/>
          <w:sz w:val="24"/>
        </w:rPr>
        <w:t>。</w:t>
      </w:r>
      <w:r w:rsidR="00C3285E">
        <w:rPr>
          <w:rFonts w:hint="eastAsia"/>
          <w:sz w:val="24"/>
        </w:rPr>
        <w:t>本部分主要针对</w:t>
      </w:r>
      <w:r w:rsidR="00441F7B" w:rsidRPr="00441F7B">
        <w:rPr>
          <w:rFonts w:hint="eastAsia"/>
          <w:sz w:val="24"/>
        </w:rPr>
        <w:t>硬磁导丝大变形理论建模与软件平台设计</w:t>
      </w:r>
      <w:r w:rsidR="00C3285E">
        <w:rPr>
          <w:rFonts w:hint="eastAsia"/>
          <w:sz w:val="24"/>
        </w:rPr>
        <w:t>，具体包含以下内容：</w:t>
      </w:r>
    </w:p>
    <w:p w14:paraId="45098576" w14:textId="32F2193C" w:rsidR="007F69B2" w:rsidRDefault="007F69B2" w:rsidP="007F69B2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、硬磁导丝大变形数学建模</w:t>
      </w:r>
    </w:p>
    <w:p w14:paraId="1C7C7415" w14:textId="007C0580" w:rsidR="007F69B2" w:rsidRPr="007F69B2" w:rsidRDefault="007F69B2" w:rsidP="00AF61F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采用欧拉杆理论，建立硬磁导丝在外界磁场作用下大变形的数学理论模型，</w:t>
      </w:r>
      <w:r w:rsidR="00AF61FC">
        <w:rPr>
          <w:rFonts w:hint="eastAsia"/>
          <w:sz w:val="24"/>
        </w:rPr>
        <w:t>综合考虑硬磁材料磁极方向排布和重力影响，</w:t>
      </w:r>
      <w:r>
        <w:rPr>
          <w:rFonts w:hint="eastAsia"/>
          <w:sz w:val="24"/>
        </w:rPr>
        <w:t>实现</w:t>
      </w:r>
      <w:r w:rsidR="00AF61FC">
        <w:rPr>
          <w:rFonts w:hint="eastAsia"/>
          <w:sz w:val="24"/>
        </w:rPr>
        <w:t>基于</w:t>
      </w:r>
      <w:r>
        <w:rPr>
          <w:rFonts w:hint="eastAsia"/>
          <w:sz w:val="24"/>
        </w:rPr>
        <w:t>结构和材料的形态预测</w:t>
      </w:r>
      <w:r w:rsidR="00AF61FC">
        <w:rPr>
          <w:rFonts w:hint="eastAsia"/>
          <w:sz w:val="24"/>
        </w:rPr>
        <w:t>，采用逆向优化算法，实现参数化的</w:t>
      </w:r>
      <w:r w:rsidR="00441F7B">
        <w:rPr>
          <w:rFonts w:hint="eastAsia"/>
          <w:sz w:val="24"/>
        </w:rPr>
        <w:t>逆向</w:t>
      </w:r>
      <w:r w:rsidR="00AF61FC">
        <w:rPr>
          <w:rFonts w:hint="eastAsia"/>
          <w:sz w:val="24"/>
        </w:rPr>
        <w:t>设计</w:t>
      </w:r>
      <w:r>
        <w:rPr>
          <w:rFonts w:hint="eastAsia"/>
          <w:sz w:val="24"/>
        </w:rPr>
        <w:t>。</w:t>
      </w:r>
    </w:p>
    <w:p w14:paraId="5685B369" w14:textId="6B300776" w:rsidR="003A7E52" w:rsidRPr="007F69B2" w:rsidRDefault="007F69B2" w:rsidP="007F69B2">
      <w:pPr>
        <w:spacing w:line="360" w:lineRule="auto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、基于机械</w:t>
      </w:r>
      <w:proofErr w:type="gramStart"/>
      <w:r>
        <w:rPr>
          <w:rFonts w:hint="eastAsia"/>
          <w:b/>
          <w:bCs/>
          <w:sz w:val="24"/>
        </w:rPr>
        <w:t>臂控制</w:t>
      </w:r>
      <w:proofErr w:type="gramEnd"/>
      <w:r>
        <w:rPr>
          <w:rFonts w:hint="eastAsia"/>
          <w:b/>
          <w:bCs/>
          <w:sz w:val="24"/>
        </w:rPr>
        <w:t>的</w:t>
      </w:r>
      <w:r w:rsidRPr="007F69B2">
        <w:rPr>
          <w:rFonts w:hint="eastAsia"/>
          <w:b/>
          <w:bCs/>
          <w:sz w:val="24"/>
        </w:rPr>
        <w:t>硬磁导丝机器人的</w:t>
      </w:r>
      <w:r>
        <w:rPr>
          <w:rFonts w:hint="eastAsia"/>
          <w:b/>
          <w:bCs/>
          <w:sz w:val="24"/>
        </w:rPr>
        <w:t>软件平台</w:t>
      </w:r>
    </w:p>
    <w:p w14:paraId="7BBCD510" w14:textId="397AD99A" w:rsidR="007F69B2" w:rsidRPr="007F69B2" w:rsidRDefault="007F69B2" w:rsidP="00441F7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该软件平台是一款针对医生操作的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端软件，拟基于</w:t>
      </w:r>
      <w:r>
        <w:rPr>
          <w:rFonts w:hint="eastAsia"/>
          <w:sz w:val="24"/>
        </w:rPr>
        <w:t>Q</w:t>
      </w:r>
      <w:r>
        <w:rPr>
          <w:sz w:val="24"/>
        </w:rPr>
        <w:t xml:space="preserve">t </w:t>
      </w:r>
      <w:r>
        <w:rPr>
          <w:rFonts w:hint="eastAsia"/>
          <w:sz w:val="24"/>
        </w:rPr>
        <w:t>开发。</w:t>
      </w:r>
      <w:r w:rsidR="00AF61FC">
        <w:rPr>
          <w:rFonts w:hint="eastAsia"/>
          <w:sz w:val="24"/>
        </w:rPr>
        <w:t>软件</w:t>
      </w:r>
      <w:r>
        <w:rPr>
          <w:rFonts w:hint="eastAsia"/>
          <w:sz w:val="24"/>
        </w:rPr>
        <w:t>系统包括机械臂的运动和位姿控制、导丝导管驱动装置的控制等</w:t>
      </w:r>
      <w:r w:rsidR="00C3285E">
        <w:rPr>
          <w:rFonts w:hint="eastAsia"/>
          <w:sz w:val="24"/>
        </w:rPr>
        <w:t>功能。采用手柄对运动进行操作控制，解决不同硬件平台之间的通信问题。基于以上工作，为使用者提供一个简洁直观、易于使用的控制界面。</w:t>
      </w:r>
    </w:p>
    <w:p w14:paraId="06B8D042" w14:textId="77777777" w:rsidR="00F85FBD" w:rsidRDefault="00F85FBD" w:rsidP="00F85FBD">
      <w:pPr>
        <w:widowControl/>
        <w:jc w:val="left"/>
        <w:rPr>
          <w:b/>
          <w:bCs/>
          <w:sz w:val="24"/>
        </w:rPr>
      </w:pPr>
    </w:p>
    <w:p w14:paraId="0B9840BC" w14:textId="7CC0ACF9" w:rsidR="001D48AC" w:rsidRPr="00F85FBD" w:rsidRDefault="001D48AC" w:rsidP="00F85FBD">
      <w:pPr>
        <w:widowControl/>
        <w:jc w:val="left"/>
        <w:rPr>
          <w:b/>
          <w:bCs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>李睿</w:t>
      </w:r>
    </w:p>
    <w:p w14:paraId="6AF82038" w14:textId="27B9C061" w:rsidR="001D48AC" w:rsidRDefault="001D48AC" w:rsidP="00F63558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论文题目：</w:t>
      </w:r>
      <w:r w:rsidR="00F63558">
        <w:rPr>
          <w:rFonts w:ascii="黑体" w:eastAsia="黑体" w:hAnsi="黑体" w:cs="黑体" w:hint="eastAsia"/>
          <w:sz w:val="28"/>
          <w:szCs w:val="28"/>
        </w:rPr>
        <w:t>磁性导丝的</w:t>
      </w:r>
      <w:r w:rsidR="008C7AA4">
        <w:rPr>
          <w:rFonts w:ascii="黑体" w:eastAsia="黑体" w:hAnsi="黑体" w:cs="黑体" w:hint="eastAsia"/>
          <w:sz w:val="28"/>
          <w:szCs w:val="28"/>
        </w:rPr>
        <w:t>位姿</w:t>
      </w:r>
      <w:r w:rsidR="00F63558">
        <w:rPr>
          <w:rFonts w:ascii="黑体" w:eastAsia="黑体" w:hAnsi="黑体" w:cs="黑体" w:hint="eastAsia"/>
          <w:sz w:val="28"/>
          <w:szCs w:val="28"/>
        </w:rPr>
        <w:t>识别</w:t>
      </w:r>
      <w:r w:rsidR="008C7AA4">
        <w:rPr>
          <w:rFonts w:ascii="黑体" w:eastAsia="黑体" w:hAnsi="黑体" w:cs="黑体" w:hint="eastAsia"/>
          <w:sz w:val="28"/>
          <w:szCs w:val="28"/>
        </w:rPr>
        <w:t>及机械臂轨迹规划</w:t>
      </w:r>
    </w:p>
    <w:p w14:paraId="4BF8FFD3" w14:textId="77777777" w:rsidR="001D48AC" w:rsidRDefault="001D48AC" w:rsidP="001D48A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基本内容：</w:t>
      </w:r>
    </w:p>
    <w:p w14:paraId="26E932BD" w14:textId="65DB218B" w:rsidR="001D48AC" w:rsidRDefault="008E3C66" w:rsidP="008E3C6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本项目面对心血管介入手术场景，针对医生操作导丝介入人体操作难度大、风险系数高的问题，提出了硬磁导丝机器人系统，在机械</w:t>
      </w:r>
      <w:proofErr w:type="gramStart"/>
      <w:r>
        <w:rPr>
          <w:rFonts w:hint="eastAsia"/>
          <w:sz w:val="24"/>
        </w:rPr>
        <w:t>臂控制</w:t>
      </w:r>
      <w:proofErr w:type="gramEnd"/>
      <w:r>
        <w:rPr>
          <w:rFonts w:hint="eastAsia"/>
          <w:sz w:val="24"/>
        </w:rPr>
        <w:t>磁铁引导下，</w:t>
      </w:r>
      <w:proofErr w:type="gramStart"/>
      <w:r>
        <w:rPr>
          <w:rFonts w:hint="eastAsia"/>
          <w:sz w:val="24"/>
        </w:rPr>
        <w:t>拟实现导</w:t>
      </w:r>
      <w:proofErr w:type="gramEnd"/>
      <w:r>
        <w:rPr>
          <w:rFonts w:hint="eastAsia"/>
          <w:sz w:val="24"/>
        </w:rPr>
        <w:t>丝在人体血管中的运动控制。本项目主要包含以下三部分内容：</w:t>
      </w:r>
      <w:r>
        <w:rPr>
          <w:sz w:val="24"/>
        </w:rPr>
        <w:t>(1)</w:t>
      </w:r>
      <w:r>
        <w:rPr>
          <w:rFonts w:hint="eastAsia"/>
          <w:sz w:val="24"/>
        </w:rPr>
        <w:t>硬磁导丝的结构与驱动设计；</w:t>
      </w:r>
      <w:r>
        <w:rPr>
          <w:sz w:val="24"/>
        </w:rPr>
        <w:t xml:space="preserve">(2) </w:t>
      </w:r>
      <w:r w:rsidRPr="00441F7B">
        <w:rPr>
          <w:rFonts w:hint="eastAsia"/>
          <w:sz w:val="24"/>
        </w:rPr>
        <w:t>硬磁导丝大变形理论建模与软件平台设计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(</w:t>
      </w:r>
      <w:r>
        <w:rPr>
          <w:sz w:val="24"/>
        </w:rPr>
        <w:t>3)</w:t>
      </w:r>
      <w:r w:rsidR="00F62613" w:rsidRPr="00F62613">
        <w:rPr>
          <w:rFonts w:hint="eastAsia"/>
        </w:rPr>
        <w:t xml:space="preserve"> </w:t>
      </w:r>
      <w:r w:rsidR="00F62613" w:rsidRPr="00F62613">
        <w:rPr>
          <w:rFonts w:hint="eastAsia"/>
          <w:sz w:val="24"/>
        </w:rPr>
        <w:t>磁性导丝的位姿识别及机械臂轨迹规划</w:t>
      </w:r>
      <w:r>
        <w:rPr>
          <w:rFonts w:hint="eastAsia"/>
          <w:sz w:val="24"/>
        </w:rPr>
        <w:t>。</w:t>
      </w:r>
      <w:r w:rsidR="001D48AC">
        <w:rPr>
          <w:rFonts w:hint="eastAsia"/>
          <w:sz w:val="24"/>
        </w:rPr>
        <w:t>本部分主要针对</w:t>
      </w:r>
      <w:r w:rsidR="00F62613" w:rsidRPr="00F62613">
        <w:rPr>
          <w:rFonts w:hint="eastAsia"/>
          <w:sz w:val="24"/>
        </w:rPr>
        <w:t>磁性导丝的位姿识别及机械臂轨迹规划</w:t>
      </w:r>
      <w:r w:rsidR="001D48AC">
        <w:rPr>
          <w:rFonts w:hint="eastAsia"/>
          <w:sz w:val="24"/>
        </w:rPr>
        <w:t>，具体包含以下内容：</w:t>
      </w:r>
    </w:p>
    <w:p w14:paraId="5B4C3335" w14:textId="4CD16413" w:rsidR="001D48AC" w:rsidRDefault="00F63558" w:rsidP="00F63558">
      <w:pPr>
        <w:numPr>
          <w:ilvl w:val="0"/>
          <w:numId w:val="8"/>
        </w:numPr>
        <w:spacing w:line="360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磁性</w:t>
      </w:r>
      <w:r w:rsidR="008E3C66">
        <w:rPr>
          <w:rFonts w:hint="eastAsia"/>
          <w:b/>
          <w:bCs/>
          <w:sz w:val="24"/>
        </w:rPr>
        <w:t>导丝</w:t>
      </w:r>
      <w:r>
        <w:rPr>
          <w:rFonts w:hint="eastAsia"/>
          <w:b/>
          <w:bCs/>
          <w:sz w:val="24"/>
        </w:rPr>
        <w:t>尖端的图像识别</w:t>
      </w:r>
    </w:p>
    <w:p w14:paraId="0597E57C" w14:textId="46F5C045" w:rsidR="00441F7B" w:rsidRDefault="00F63558" w:rsidP="008C7AA4">
      <w:pPr>
        <w:spacing w:line="360" w:lineRule="auto"/>
        <w:ind w:firstLineChars="200" w:firstLine="480"/>
        <w:rPr>
          <w:sz w:val="24"/>
        </w:rPr>
      </w:pPr>
      <w:r w:rsidRPr="00F63558">
        <w:rPr>
          <w:sz w:val="24"/>
        </w:rPr>
        <w:t>利用</w:t>
      </w:r>
      <w:r w:rsidR="008E3C66">
        <w:rPr>
          <w:rFonts w:hint="eastAsia"/>
          <w:sz w:val="24"/>
        </w:rPr>
        <w:t>机器学习算法，识别实验图像，从实验拍摄照片中检测出磁性导丝的末端位置和姿态。</w:t>
      </w:r>
    </w:p>
    <w:p w14:paraId="158163F2" w14:textId="45F533F0" w:rsidR="00441F7B" w:rsidRPr="007F69B2" w:rsidRDefault="008E3C66" w:rsidP="00441F7B">
      <w:pPr>
        <w:spacing w:line="360" w:lineRule="auto"/>
        <w:ind w:left="420"/>
        <w:rPr>
          <w:b/>
          <w:bCs/>
          <w:sz w:val="24"/>
        </w:rPr>
      </w:pPr>
      <w:r>
        <w:rPr>
          <w:b/>
          <w:bCs/>
          <w:sz w:val="24"/>
        </w:rPr>
        <w:t>2</w:t>
      </w:r>
      <w:r w:rsidR="00441F7B">
        <w:rPr>
          <w:rFonts w:hint="eastAsia"/>
          <w:b/>
          <w:bCs/>
          <w:sz w:val="24"/>
        </w:rPr>
        <w:t>、</w:t>
      </w:r>
      <w:r w:rsidR="00441F7B" w:rsidRPr="007F69B2">
        <w:rPr>
          <w:rFonts w:hint="eastAsia"/>
          <w:b/>
          <w:bCs/>
          <w:sz w:val="24"/>
        </w:rPr>
        <w:t>机械臂轨迹规划</w:t>
      </w:r>
    </w:p>
    <w:p w14:paraId="1FE3EACC" w14:textId="1C160BC8" w:rsidR="00441F7B" w:rsidRDefault="008C7AA4" w:rsidP="008C7AA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</w:t>
      </w:r>
      <w:r w:rsidR="00441F7B">
        <w:rPr>
          <w:rFonts w:hint="eastAsia"/>
          <w:sz w:val="24"/>
        </w:rPr>
        <w:t>图像识别</w:t>
      </w:r>
      <w:r>
        <w:rPr>
          <w:rFonts w:hint="eastAsia"/>
          <w:sz w:val="24"/>
        </w:rPr>
        <w:t>的磁性导丝末端位置和姿态，</w:t>
      </w:r>
      <w:r w:rsidR="00441F7B">
        <w:rPr>
          <w:rFonts w:hint="eastAsia"/>
          <w:sz w:val="24"/>
        </w:rPr>
        <w:t>计算</w:t>
      </w:r>
      <w:r>
        <w:rPr>
          <w:rFonts w:hint="eastAsia"/>
          <w:sz w:val="24"/>
        </w:rPr>
        <w:t>出</w:t>
      </w:r>
      <w:r w:rsidR="00441F7B">
        <w:rPr>
          <w:rFonts w:hint="eastAsia"/>
          <w:sz w:val="24"/>
        </w:rPr>
        <w:t>机械臂的位姿，对机械臂路程进行轨迹规划</w:t>
      </w:r>
      <w:r>
        <w:rPr>
          <w:rFonts w:hint="eastAsia"/>
          <w:sz w:val="24"/>
        </w:rPr>
        <w:t>，</w:t>
      </w:r>
      <w:r w:rsidR="00441F7B">
        <w:rPr>
          <w:rFonts w:hint="eastAsia"/>
          <w:sz w:val="24"/>
        </w:rPr>
        <w:t>实现机械臂平稳、</w:t>
      </w:r>
      <w:r>
        <w:rPr>
          <w:rFonts w:hint="eastAsia"/>
          <w:sz w:val="24"/>
        </w:rPr>
        <w:t>快速地到达指定位姿</w:t>
      </w:r>
      <w:r w:rsidR="00441F7B">
        <w:rPr>
          <w:rFonts w:hint="eastAsia"/>
          <w:sz w:val="24"/>
        </w:rPr>
        <w:t>。</w:t>
      </w:r>
    </w:p>
    <w:p w14:paraId="14CEA72A" w14:textId="2E0BA512" w:rsidR="008C7AA4" w:rsidRDefault="008C7AA4" w:rsidP="008C7AA4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、手术原理性验证</w:t>
      </w:r>
    </w:p>
    <w:p w14:paraId="7C9905D3" w14:textId="0463425E" w:rsidR="00441F7B" w:rsidRPr="00441F7B" w:rsidRDefault="008C7AA4" w:rsidP="00C8489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利用血管介入导丝机器人系统，进行手术原理性验证，测试导丝机器人在复</w:t>
      </w:r>
      <w:r>
        <w:rPr>
          <w:rFonts w:hint="eastAsia"/>
          <w:sz w:val="24"/>
        </w:rPr>
        <w:lastRenderedPageBreak/>
        <w:t>杂</w:t>
      </w:r>
      <w:proofErr w:type="gramStart"/>
      <w:r>
        <w:rPr>
          <w:rFonts w:hint="eastAsia"/>
          <w:sz w:val="24"/>
        </w:rPr>
        <w:t>腔</w:t>
      </w:r>
      <w:proofErr w:type="gramEnd"/>
      <w:r>
        <w:rPr>
          <w:rFonts w:hint="eastAsia"/>
          <w:sz w:val="24"/>
        </w:rPr>
        <w:t>道内运动的能力。</w:t>
      </w:r>
    </w:p>
    <w:sectPr w:rsidR="00441F7B" w:rsidRPr="0044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4C5660"/>
    <w:multiLevelType w:val="singleLevel"/>
    <w:tmpl w:val="814C566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EF28330"/>
    <w:multiLevelType w:val="singleLevel"/>
    <w:tmpl w:val="BEF2833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44DAE20"/>
    <w:multiLevelType w:val="singleLevel"/>
    <w:tmpl w:val="C44DAE20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1004CC38"/>
    <w:multiLevelType w:val="singleLevel"/>
    <w:tmpl w:val="1004CC38"/>
    <w:lvl w:ilvl="0">
      <w:start w:val="1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4" w15:restartNumberingAfterBreak="0">
    <w:nsid w:val="253E47A3"/>
    <w:multiLevelType w:val="singleLevel"/>
    <w:tmpl w:val="253E47A3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41202918"/>
    <w:multiLevelType w:val="singleLevel"/>
    <w:tmpl w:val="1004CC38"/>
    <w:lvl w:ilvl="0">
      <w:start w:val="1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6" w15:restartNumberingAfterBreak="0">
    <w:nsid w:val="45AD4A5E"/>
    <w:multiLevelType w:val="singleLevel"/>
    <w:tmpl w:val="BEF2833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48BF0D75"/>
    <w:multiLevelType w:val="singleLevel"/>
    <w:tmpl w:val="C44DAE20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7DB02AF1"/>
    <w:multiLevelType w:val="multilevel"/>
    <w:tmpl w:val="7DB02AF1"/>
    <w:lvl w:ilvl="0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2013678857">
    <w:abstractNumId w:val="2"/>
  </w:num>
  <w:num w:numId="2" w16cid:durableId="1679775770">
    <w:abstractNumId w:val="1"/>
  </w:num>
  <w:num w:numId="3" w16cid:durableId="440031035">
    <w:abstractNumId w:val="3"/>
  </w:num>
  <w:num w:numId="4" w16cid:durableId="698706367">
    <w:abstractNumId w:val="0"/>
  </w:num>
  <w:num w:numId="5" w16cid:durableId="1954052817">
    <w:abstractNumId w:val="8"/>
  </w:num>
  <w:num w:numId="6" w16cid:durableId="116729678">
    <w:abstractNumId w:val="4"/>
  </w:num>
  <w:num w:numId="7" w16cid:durableId="874537708">
    <w:abstractNumId w:val="7"/>
  </w:num>
  <w:num w:numId="8" w16cid:durableId="828516988">
    <w:abstractNumId w:val="6"/>
  </w:num>
  <w:num w:numId="9" w16cid:durableId="885678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NjZjhmM2YzNTYzNTFmOGRiYTEzOTdlYmQyZDBmYjgifQ=="/>
  </w:docVars>
  <w:rsids>
    <w:rsidRoot w:val="2B8B3841"/>
    <w:rsid w:val="00052440"/>
    <w:rsid w:val="0015650F"/>
    <w:rsid w:val="0018159D"/>
    <w:rsid w:val="001D48AC"/>
    <w:rsid w:val="00235AA2"/>
    <w:rsid w:val="002A01F0"/>
    <w:rsid w:val="002A0B8B"/>
    <w:rsid w:val="002C56CF"/>
    <w:rsid w:val="003564E1"/>
    <w:rsid w:val="003A7E52"/>
    <w:rsid w:val="00441F7B"/>
    <w:rsid w:val="00584EE6"/>
    <w:rsid w:val="005F14CC"/>
    <w:rsid w:val="00720234"/>
    <w:rsid w:val="007270A0"/>
    <w:rsid w:val="007A2645"/>
    <w:rsid w:val="007B6B1E"/>
    <w:rsid w:val="007F69B2"/>
    <w:rsid w:val="0084160C"/>
    <w:rsid w:val="0088236E"/>
    <w:rsid w:val="008C7AA4"/>
    <w:rsid w:val="008E3C66"/>
    <w:rsid w:val="009A28F3"/>
    <w:rsid w:val="00AD2AF1"/>
    <w:rsid w:val="00AE630D"/>
    <w:rsid w:val="00AF61FC"/>
    <w:rsid w:val="00C3285E"/>
    <w:rsid w:val="00C84892"/>
    <w:rsid w:val="00C90BA4"/>
    <w:rsid w:val="00E85BDA"/>
    <w:rsid w:val="00F131D1"/>
    <w:rsid w:val="00F62613"/>
    <w:rsid w:val="00F63558"/>
    <w:rsid w:val="00F85FBD"/>
    <w:rsid w:val="00FD785A"/>
    <w:rsid w:val="0B863BF7"/>
    <w:rsid w:val="13453400"/>
    <w:rsid w:val="25D47708"/>
    <w:rsid w:val="2B8B3841"/>
    <w:rsid w:val="2FDF75DB"/>
    <w:rsid w:val="312255C7"/>
    <w:rsid w:val="31D60AC4"/>
    <w:rsid w:val="49BD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41529"/>
  <w15:docId w15:val="{9895470C-BC62-4983-B3A2-EC28F20B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刘虹妤</dc:creator>
  <cp:lastModifiedBy>乾骏 夏</cp:lastModifiedBy>
  <cp:revision>24</cp:revision>
  <dcterms:created xsi:type="dcterms:W3CDTF">2023-12-04T10:17:00Z</dcterms:created>
  <dcterms:modified xsi:type="dcterms:W3CDTF">2023-12-13T15:56:00Z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E9C3C98F48CA4EE98BC69E9F8567E349_13</vt:lpwstr>
  </property>
</Properties>
</file>